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B94F" w14:textId="77777777" w:rsidR="00AE5D32" w:rsidRDefault="00000000">
      <w:pPr>
        <w:tabs>
          <w:tab w:val="left" w:pos="7332"/>
        </w:tabs>
        <w:ind w:left="247"/>
        <w:rPr>
          <w:rFonts w:ascii="Times New Roman"/>
          <w:sz w:val="20"/>
        </w:rPr>
      </w:pPr>
      <w:r>
        <w:rPr>
          <w:rFonts w:ascii="Times New Roman"/>
          <w:noProof/>
          <w:position w:val="1"/>
          <w:sz w:val="20"/>
        </w:rPr>
        <mc:AlternateContent>
          <mc:Choice Requires="wps">
            <w:drawing>
              <wp:inline distT="0" distB="0" distL="0" distR="0" wp14:anchorId="65FCD975" wp14:editId="302F595D">
                <wp:extent cx="561975" cy="459740"/>
                <wp:effectExtent l="9525" t="0" r="0" b="6984"/>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975" cy="459740"/>
                          <a:chOff x="0" y="0"/>
                          <a:chExt cx="561975" cy="459740"/>
                        </a:xfrm>
                      </wpg:grpSpPr>
                      <wps:wsp>
                        <wps:cNvPr id="2" name="Graphic 2"/>
                        <wps:cNvSpPr/>
                        <wps:spPr>
                          <a:xfrm>
                            <a:off x="9367" y="215474"/>
                            <a:ext cx="1270" cy="1270"/>
                          </a:xfrm>
                          <a:custGeom>
                            <a:avLst/>
                            <a:gdLst/>
                            <a:ahLst/>
                            <a:cxnLst/>
                            <a:rect l="l" t="t" r="r" b="b"/>
                            <a:pathLst>
                              <a:path w="635" h="635">
                                <a:moveTo>
                                  <a:pt x="76" y="0"/>
                                </a:moveTo>
                                <a:close/>
                              </a:path>
                            </a:pathLst>
                          </a:custGeom>
                          <a:solidFill>
                            <a:srgbClr val="171817"/>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7" cstate="print"/>
                          <a:stretch>
                            <a:fillRect/>
                          </a:stretch>
                        </pic:blipFill>
                        <pic:spPr>
                          <a:xfrm>
                            <a:off x="214701" y="173736"/>
                            <a:ext cx="120528" cy="140251"/>
                          </a:xfrm>
                          <a:prstGeom prst="rect">
                            <a:avLst/>
                          </a:prstGeom>
                        </pic:spPr>
                      </pic:pic>
                      <wps:wsp>
                        <wps:cNvPr id="4" name="Graphic 4"/>
                        <wps:cNvSpPr/>
                        <wps:spPr>
                          <a:xfrm>
                            <a:off x="-2" y="8"/>
                            <a:ext cx="561975" cy="459740"/>
                          </a:xfrm>
                          <a:custGeom>
                            <a:avLst/>
                            <a:gdLst/>
                            <a:ahLst/>
                            <a:cxnLst/>
                            <a:rect l="l" t="t" r="r" b="b"/>
                            <a:pathLst>
                              <a:path w="561975" h="459740">
                                <a:moveTo>
                                  <a:pt x="82257" y="45694"/>
                                </a:moveTo>
                                <a:lnTo>
                                  <a:pt x="80772" y="44196"/>
                                </a:lnTo>
                                <a:lnTo>
                                  <a:pt x="77139" y="44196"/>
                                </a:lnTo>
                                <a:lnTo>
                                  <a:pt x="75666" y="45694"/>
                                </a:lnTo>
                                <a:lnTo>
                                  <a:pt x="75666" y="49326"/>
                                </a:lnTo>
                                <a:lnTo>
                                  <a:pt x="77139" y="50812"/>
                                </a:lnTo>
                                <a:lnTo>
                                  <a:pt x="80772" y="50812"/>
                                </a:lnTo>
                                <a:lnTo>
                                  <a:pt x="82257" y="49326"/>
                                </a:lnTo>
                                <a:lnTo>
                                  <a:pt x="82257" y="47510"/>
                                </a:lnTo>
                                <a:lnTo>
                                  <a:pt x="82257" y="45694"/>
                                </a:lnTo>
                                <a:close/>
                              </a:path>
                              <a:path w="561975" h="459740">
                                <a:moveTo>
                                  <a:pt x="83413" y="54483"/>
                                </a:moveTo>
                                <a:lnTo>
                                  <a:pt x="81927" y="52997"/>
                                </a:lnTo>
                                <a:lnTo>
                                  <a:pt x="78295" y="52997"/>
                                </a:lnTo>
                                <a:lnTo>
                                  <a:pt x="76822" y="54483"/>
                                </a:lnTo>
                                <a:lnTo>
                                  <a:pt x="76822" y="58127"/>
                                </a:lnTo>
                                <a:lnTo>
                                  <a:pt x="78295" y="59601"/>
                                </a:lnTo>
                                <a:lnTo>
                                  <a:pt x="81927" y="59601"/>
                                </a:lnTo>
                                <a:lnTo>
                                  <a:pt x="83413" y="58127"/>
                                </a:lnTo>
                                <a:lnTo>
                                  <a:pt x="83413" y="56299"/>
                                </a:lnTo>
                                <a:lnTo>
                                  <a:pt x="83413" y="54483"/>
                                </a:lnTo>
                                <a:close/>
                              </a:path>
                              <a:path w="561975" h="459740">
                                <a:moveTo>
                                  <a:pt x="87452" y="38493"/>
                                </a:moveTo>
                                <a:lnTo>
                                  <a:pt x="85979" y="36995"/>
                                </a:lnTo>
                                <a:lnTo>
                                  <a:pt x="82346" y="36995"/>
                                </a:lnTo>
                                <a:lnTo>
                                  <a:pt x="80860" y="38493"/>
                                </a:lnTo>
                                <a:lnTo>
                                  <a:pt x="80860" y="42138"/>
                                </a:lnTo>
                                <a:lnTo>
                                  <a:pt x="82346" y="43611"/>
                                </a:lnTo>
                                <a:lnTo>
                                  <a:pt x="84137" y="43611"/>
                                </a:lnTo>
                                <a:lnTo>
                                  <a:pt x="85979" y="43611"/>
                                </a:lnTo>
                                <a:lnTo>
                                  <a:pt x="87452" y="42138"/>
                                </a:lnTo>
                                <a:lnTo>
                                  <a:pt x="87452" y="38493"/>
                                </a:lnTo>
                                <a:close/>
                              </a:path>
                              <a:path w="561975" h="459740">
                                <a:moveTo>
                                  <a:pt x="96227" y="37909"/>
                                </a:moveTo>
                                <a:lnTo>
                                  <a:pt x="94754" y="36423"/>
                                </a:lnTo>
                                <a:lnTo>
                                  <a:pt x="91109" y="36423"/>
                                </a:lnTo>
                                <a:lnTo>
                                  <a:pt x="89649" y="37909"/>
                                </a:lnTo>
                                <a:lnTo>
                                  <a:pt x="89649" y="41541"/>
                                </a:lnTo>
                                <a:lnTo>
                                  <a:pt x="91109" y="43027"/>
                                </a:lnTo>
                                <a:lnTo>
                                  <a:pt x="92925" y="43027"/>
                                </a:lnTo>
                                <a:lnTo>
                                  <a:pt x="94754" y="43027"/>
                                </a:lnTo>
                                <a:lnTo>
                                  <a:pt x="96227" y="41541"/>
                                </a:lnTo>
                                <a:lnTo>
                                  <a:pt x="96227" y="37909"/>
                                </a:lnTo>
                                <a:close/>
                              </a:path>
                              <a:path w="561975" h="459740">
                                <a:moveTo>
                                  <a:pt x="107619" y="36944"/>
                                </a:moveTo>
                                <a:lnTo>
                                  <a:pt x="106730" y="35560"/>
                                </a:lnTo>
                                <a:lnTo>
                                  <a:pt x="105397" y="34848"/>
                                </a:lnTo>
                                <a:lnTo>
                                  <a:pt x="103759" y="33591"/>
                                </a:lnTo>
                                <a:lnTo>
                                  <a:pt x="101942" y="31877"/>
                                </a:lnTo>
                                <a:lnTo>
                                  <a:pt x="100749" y="30492"/>
                                </a:lnTo>
                                <a:lnTo>
                                  <a:pt x="100914" y="30175"/>
                                </a:lnTo>
                                <a:lnTo>
                                  <a:pt x="100939" y="29984"/>
                                </a:lnTo>
                                <a:lnTo>
                                  <a:pt x="106540" y="30467"/>
                                </a:lnTo>
                                <a:lnTo>
                                  <a:pt x="104330" y="24523"/>
                                </a:lnTo>
                                <a:lnTo>
                                  <a:pt x="100164" y="28079"/>
                                </a:lnTo>
                                <a:lnTo>
                                  <a:pt x="99949" y="27978"/>
                                </a:lnTo>
                                <a:lnTo>
                                  <a:pt x="99631" y="21831"/>
                                </a:lnTo>
                                <a:lnTo>
                                  <a:pt x="93853" y="24041"/>
                                </a:lnTo>
                                <a:lnTo>
                                  <a:pt x="97701" y="28587"/>
                                </a:lnTo>
                                <a:lnTo>
                                  <a:pt x="97523" y="28892"/>
                                </a:lnTo>
                                <a:lnTo>
                                  <a:pt x="97472" y="29057"/>
                                </a:lnTo>
                                <a:lnTo>
                                  <a:pt x="92417" y="29464"/>
                                </a:lnTo>
                                <a:lnTo>
                                  <a:pt x="95059" y="35217"/>
                                </a:lnTo>
                                <a:lnTo>
                                  <a:pt x="98412" y="31229"/>
                                </a:lnTo>
                                <a:lnTo>
                                  <a:pt x="98806" y="31356"/>
                                </a:lnTo>
                                <a:lnTo>
                                  <a:pt x="99098" y="33299"/>
                                </a:lnTo>
                                <a:lnTo>
                                  <a:pt x="99225" y="36677"/>
                                </a:lnTo>
                                <a:lnTo>
                                  <a:pt x="99225" y="40868"/>
                                </a:lnTo>
                                <a:lnTo>
                                  <a:pt x="101104" y="42760"/>
                                </a:lnTo>
                                <a:lnTo>
                                  <a:pt x="105740" y="42760"/>
                                </a:lnTo>
                                <a:lnTo>
                                  <a:pt x="107619" y="40868"/>
                                </a:lnTo>
                                <a:lnTo>
                                  <a:pt x="107619" y="36944"/>
                                </a:lnTo>
                                <a:close/>
                              </a:path>
                              <a:path w="561975" h="459740">
                                <a:moveTo>
                                  <a:pt x="114744" y="30645"/>
                                </a:moveTo>
                                <a:lnTo>
                                  <a:pt x="112179" y="28067"/>
                                </a:lnTo>
                                <a:lnTo>
                                  <a:pt x="110083" y="28067"/>
                                </a:lnTo>
                                <a:lnTo>
                                  <a:pt x="108788" y="29349"/>
                                </a:lnTo>
                                <a:lnTo>
                                  <a:pt x="107505" y="30645"/>
                                </a:lnTo>
                                <a:lnTo>
                                  <a:pt x="107505" y="32740"/>
                                </a:lnTo>
                                <a:lnTo>
                                  <a:pt x="110083" y="35306"/>
                                </a:lnTo>
                                <a:lnTo>
                                  <a:pt x="112179" y="35306"/>
                                </a:lnTo>
                                <a:lnTo>
                                  <a:pt x="113474" y="34010"/>
                                </a:lnTo>
                                <a:lnTo>
                                  <a:pt x="114744" y="32740"/>
                                </a:lnTo>
                                <a:lnTo>
                                  <a:pt x="114744" y="30645"/>
                                </a:lnTo>
                                <a:close/>
                              </a:path>
                              <a:path w="561975" h="459740">
                                <a:moveTo>
                                  <a:pt x="116636" y="403580"/>
                                </a:moveTo>
                                <a:lnTo>
                                  <a:pt x="116090" y="400392"/>
                                </a:lnTo>
                                <a:lnTo>
                                  <a:pt x="112420" y="394703"/>
                                </a:lnTo>
                                <a:lnTo>
                                  <a:pt x="109435" y="395782"/>
                                </a:lnTo>
                                <a:lnTo>
                                  <a:pt x="106565" y="397230"/>
                                </a:lnTo>
                                <a:lnTo>
                                  <a:pt x="105295" y="397916"/>
                                </a:lnTo>
                                <a:lnTo>
                                  <a:pt x="105765" y="398665"/>
                                </a:lnTo>
                                <a:lnTo>
                                  <a:pt x="110642" y="406819"/>
                                </a:lnTo>
                                <a:lnTo>
                                  <a:pt x="111975" y="406069"/>
                                </a:lnTo>
                                <a:lnTo>
                                  <a:pt x="116636" y="403580"/>
                                </a:lnTo>
                                <a:close/>
                              </a:path>
                              <a:path w="561975" h="459740">
                                <a:moveTo>
                                  <a:pt x="122224" y="25095"/>
                                </a:moveTo>
                                <a:lnTo>
                                  <a:pt x="119646" y="22504"/>
                                </a:lnTo>
                                <a:lnTo>
                                  <a:pt x="117551" y="22504"/>
                                </a:lnTo>
                                <a:lnTo>
                                  <a:pt x="116255" y="23787"/>
                                </a:lnTo>
                                <a:lnTo>
                                  <a:pt x="114973" y="25082"/>
                                </a:lnTo>
                                <a:lnTo>
                                  <a:pt x="114973" y="27165"/>
                                </a:lnTo>
                                <a:lnTo>
                                  <a:pt x="117551" y="29743"/>
                                </a:lnTo>
                                <a:lnTo>
                                  <a:pt x="119646" y="29743"/>
                                </a:lnTo>
                                <a:lnTo>
                                  <a:pt x="120942" y="28460"/>
                                </a:lnTo>
                                <a:lnTo>
                                  <a:pt x="122224" y="27190"/>
                                </a:lnTo>
                                <a:lnTo>
                                  <a:pt x="122224" y="25095"/>
                                </a:lnTo>
                                <a:close/>
                              </a:path>
                              <a:path w="561975" h="459740">
                                <a:moveTo>
                                  <a:pt x="130987" y="26517"/>
                                </a:moveTo>
                                <a:lnTo>
                                  <a:pt x="128384" y="23939"/>
                                </a:lnTo>
                                <a:lnTo>
                                  <a:pt x="126314" y="23926"/>
                                </a:lnTo>
                                <a:lnTo>
                                  <a:pt x="125031" y="25222"/>
                                </a:lnTo>
                                <a:lnTo>
                                  <a:pt x="123736" y="26504"/>
                                </a:lnTo>
                                <a:lnTo>
                                  <a:pt x="123748" y="28600"/>
                                </a:lnTo>
                                <a:lnTo>
                                  <a:pt x="125031" y="29895"/>
                                </a:lnTo>
                                <a:lnTo>
                                  <a:pt x="126326" y="31178"/>
                                </a:lnTo>
                                <a:lnTo>
                                  <a:pt x="128409" y="31178"/>
                                </a:lnTo>
                                <a:lnTo>
                                  <a:pt x="129679" y="29895"/>
                                </a:lnTo>
                                <a:lnTo>
                                  <a:pt x="130987" y="28613"/>
                                </a:lnTo>
                                <a:lnTo>
                                  <a:pt x="130987" y="26517"/>
                                </a:lnTo>
                                <a:close/>
                              </a:path>
                              <a:path w="561975" h="459740">
                                <a:moveTo>
                                  <a:pt x="135623" y="39522"/>
                                </a:moveTo>
                                <a:lnTo>
                                  <a:pt x="130657" y="39738"/>
                                </a:lnTo>
                                <a:lnTo>
                                  <a:pt x="131940" y="41732"/>
                                </a:lnTo>
                                <a:lnTo>
                                  <a:pt x="132384" y="42684"/>
                                </a:lnTo>
                                <a:lnTo>
                                  <a:pt x="132486" y="44297"/>
                                </a:lnTo>
                                <a:lnTo>
                                  <a:pt x="131508" y="43878"/>
                                </a:lnTo>
                                <a:lnTo>
                                  <a:pt x="130340" y="42875"/>
                                </a:lnTo>
                                <a:lnTo>
                                  <a:pt x="129044" y="41160"/>
                                </a:lnTo>
                                <a:lnTo>
                                  <a:pt x="129743" y="48856"/>
                                </a:lnTo>
                                <a:lnTo>
                                  <a:pt x="130657" y="47485"/>
                                </a:lnTo>
                                <a:lnTo>
                                  <a:pt x="131394" y="46545"/>
                                </a:lnTo>
                                <a:lnTo>
                                  <a:pt x="132486" y="46075"/>
                                </a:lnTo>
                                <a:lnTo>
                                  <a:pt x="132219" y="51079"/>
                                </a:lnTo>
                                <a:lnTo>
                                  <a:pt x="130213" y="53149"/>
                                </a:lnTo>
                                <a:lnTo>
                                  <a:pt x="126441" y="53911"/>
                                </a:lnTo>
                                <a:lnTo>
                                  <a:pt x="124828" y="52539"/>
                                </a:lnTo>
                                <a:lnTo>
                                  <a:pt x="124574" y="50927"/>
                                </a:lnTo>
                                <a:lnTo>
                                  <a:pt x="124155" y="48704"/>
                                </a:lnTo>
                                <a:lnTo>
                                  <a:pt x="124447" y="48488"/>
                                </a:lnTo>
                                <a:lnTo>
                                  <a:pt x="126085" y="47320"/>
                                </a:lnTo>
                                <a:lnTo>
                                  <a:pt x="128041" y="49314"/>
                                </a:lnTo>
                                <a:lnTo>
                                  <a:pt x="128193" y="47320"/>
                                </a:lnTo>
                                <a:lnTo>
                                  <a:pt x="128219" y="47002"/>
                                </a:lnTo>
                                <a:lnTo>
                                  <a:pt x="128231" y="46723"/>
                                </a:lnTo>
                                <a:lnTo>
                                  <a:pt x="128397" y="44691"/>
                                </a:lnTo>
                                <a:lnTo>
                                  <a:pt x="124675" y="44754"/>
                                </a:lnTo>
                                <a:lnTo>
                                  <a:pt x="123050" y="46723"/>
                                </a:lnTo>
                                <a:lnTo>
                                  <a:pt x="124980" y="42265"/>
                                </a:lnTo>
                                <a:lnTo>
                                  <a:pt x="124206" y="39319"/>
                                </a:lnTo>
                                <a:lnTo>
                                  <a:pt x="120243" y="36931"/>
                                </a:lnTo>
                                <a:lnTo>
                                  <a:pt x="117779" y="41097"/>
                                </a:lnTo>
                                <a:lnTo>
                                  <a:pt x="118821" y="43827"/>
                                </a:lnTo>
                                <a:lnTo>
                                  <a:pt x="121945" y="47002"/>
                                </a:lnTo>
                                <a:lnTo>
                                  <a:pt x="118897" y="45440"/>
                                </a:lnTo>
                                <a:lnTo>
                                  <a:pt x="116166" y="48056"/>
                                </a:lnTo>
                                <a:lnTo>
                                  <a:pt x="118884" y="51447"/>
                                </a:lnTo>
                                <a:lnTo>
                                  <a:pt x="119468" y="48488"/>
                                </a:lnTo>
                                <a:lnTo>
                                  <a:pt x="122034" y="49161"/>
                                </a:lnTo>
                                <a:lnTo>
                                  <a:pt x="123164" y="53555"/>
                                </a:lnTo>
                                <a:lnTo>
                                  <a:pt x="121208" y="56146"/>
                                </a:lnTo>
                                <a:lnTo>
                                  <a:pt x="113195" y="58572"/>
                                </a:lnTo>
                                <a:lnTo>
                                  <a:pt x="111658" y="55524"/>
                                </a:lnTo>
                                <a:lnTo>
                                  <a:pt x="110845" y="53746"/>
                                </a:lnTo>
                                <a:lnTo>
                                  <a:pt x="110578" y="53162"/>
                                </a:lnTo>
                                <a:lnTo>
                                  <a:pt x="110502" y="52971"/>
                                </a:lnTo>
                                <a:lnTo>
                                  <a:pt x="111518" y="52311"/>
                                </a:lnTo>
                                <a:lnTo>
                                  <a:pt x="113969" y="52539"/>
                                </a:lnTo>
                                <a:lnTo>
                                  <a:pt x="116674" y="54279"/>
                                </a:lnTo>
                                <a:lnTo>
                                  <a:pt x="116065" y="52311"/>
                                </a:lnTo>
                                <a:lnTo>
                                  <a:pt x="115773" y="51320"/>
                                </a:lnTo>
                                <a:lnTo>
                                  <a:pt x="114388" y="46748"/>
                                </a:lnTo>
                                <a:lnTo>
                                  <a:pt x="113296" y="49415"/>
                                </a:lnTo>
                                <a:lnTo>
                                  <a:pt x="111734" y="50507"/>
                                </a:lnTo>
                                <a:lnTo>
                                  <a:pt x="109867" y="51320"/>
                                </a:lnTo>
                                <a:lnTo>
                                  <a:pt x="109740" y="49415"/>
                                </a:lnTo>
                                <a:lnTo>
                                  <a:pt x="109816" y="48856"/>
                                </a:lnTo>
                                <a:lnTo>
                                  <a:pt x="111315" y="44716"/>
                                </a:lnTo>
                                <a:lnTo>
                                  <a:pt x="102235" y="48425"/>
                                </a:lnTo>
                                <a:lnTo>
                                  <a:pt x="106438" y="50431"/>
                                </a:lnTo>
                                <a:lnTo>
                                  <a:pt x="107873" y="52133"/>
                                </a:lnTo>
                                <a:lnTo>
                                  <a:pt x="105968" y="52844"/>
                                </a:lnTo>
                                <a:lnTo>
                                  <a:pt x="104165" y="53162"/>
                                </a:lnTo>
                                <a:lnTo>
                                  <a:pt x="101434" y="51993"/>
                                </a:lnTo>
                                <a:lnTo>
                                  <a:pt x="105054" y="58991"/>
                                </a:lnTo>
                                <a:lnTo>
                                  <a:pt x="105778" y="55867"/>
                                </a:lnTo>
                                <a:lnTo>
                                  <a:pt x="107365" y="53987"/>
                                </a:lnTo>
                                <a:lnTo>
                                  <a:pt x="108572" y="53746"/>
                                </a:lnTo>
                                <a:lnTo>
                                  <a:pt x="109524" y="56388"/>
                                </a:lnTo>
                                <a:lnTo>
                                  <a:pt x="110553" y="59639"/>
                                </a:lnTo>
                                <a:lnTo>
                                  <a:pt x="103124" y="63512"/>
                                </a:lnTo>
                                <a:lnTo>
                                  <a:pt x="99936" y="63004"/>
                                </a:lnTo>
                                <a:lnTo>
                                  <a:pt x="98310" y="60236"/>
                                </a:lnTo>
                                <a:lnTo>
                                  <a:pt x="97637" y="59105"/>
                                </a:lnTo>
                                <a:lnTo>
                                  <a:pt x="98272" y="58051"/>
                                </a:lnTo>
                                <a:lnTo>
                                  <a:pt x="98615" y="57480"/>
                                </a:lnTo>
                                <a:lnTo>
                                  <a:pt x="99034" y="56807"/>
                                </a:lnTo>
                                <a:lnTo>
                                  <a:pt x="101498" y="58534"/>
                                </a:lnTo>
                                <a:lnTo>
                                  <a:pt x="101320" y="56807"/>
                                </a:lnTo>
                                <a:lnTo>
                                  <a:pt x="101079" y="54190"/>
                                </a:lnTo>
                                <a:lnTo>
                                  <a:pt x="97307" y="54229"/>
                                </a:lnTo>
                                <a:lnTo>
                                  <a:pt x="96202" y="57480"/>
                                </a:lnTo>
                                <a:lnTo>
                                  <a:pt x="96164" y="52844"/>
                                </a:lnTo>
                                <a:lnTo>
                                  <a:pt x="95084" y="50330"/>
                                </a:lnTo>
                                <a:lnTo>
                                  <a:pt x="90385" y="49060"/>
                                </a:lnTo>
                                <a:lnTo>
                                  <a:pt x="89395" y="52844"/>
                                </a:lnTo>
                                <a:lnTo>
                                  <a:pt x="89331" y="53746"/>
                                </a:lnTo>
                                <a:lnTo>
                                  <a:pt x="90741" y="56197"/>
                                </a:lnTo>
                                <a:lnTo>
                                  <a:pt x="95224" y="58051"/>
                                </a:lnTo>
                                <a:lnTo>
                                  <a:pt x="92697" y="57759"/>
                                </a:lnTo>
                                <a:lnTo>
                                  <a:pt x="90043" y="60236"/>
                                </a:lnTo>
                                <a:lnTo>
                                  <a:pt x="90055" y="60375"/>
                                </a:lnTo>
                                <a:lnTo>
                                  <a:pt x="93459" y="63385"/>
                                </a:lnTo>
                                <a:lnTo>
                                  <a:pt x="93459" y="60566"/>
                                </a:lnTo>
                                <a:lnTo>
                                  <a:pt x="95808" y="60236"/>
                                </a:lnTo>
                                <a:lnTo>
                                  <a:pt x="97955" y="63385"/>
                                </a:lnTo>
                                <a:lnTo>
                                  <a:pt x="97942" y="64160"/>
                                </a:lnTo>
                                <a:lnTo>
                                  <a:pt x="97828" y="65544"/>
                                </a:lnTo>
                                <a:lnTo>
                                  <a:pt x="94589" y="67640"/>
                                </a:lnTo>
                                <a:lnTo>
                                  <a:pt x="91694" y="67564"/>
                                </a:lnTo>
                                <a:lnTo>
                                  <a:pt x="88011" y="64160"/>
                                </a:lnTo>
                                <a:lnTo>
                                  <a:pt x="89115" y="63715"/>
                                </a:lnTo>
                                <a:lnTo>
                                  <a:pt x="90322" y="63893"/>
                                </a:lnTo>
                                <a:lnTo>
                                  <a:pt x="91909" y="64223"/>
                                </a:lnTo>
                                <a:lnTo>
                                  <a:pt x="91490" y="63715"/>
                                </a:lnTo>
                                <a:lnTo>
                                  <a:pt x="90817" y="62877"/>
                                </a:lnTo>
                                <a:lnTo>
                                  <a:pt x="87058" y="58242"/>
                                </a:lnTo>
                                <a:lnTo>
                                  <a:pt x="87223" y="59639"/>
                                </a:lnTo>
                                <a:lnTo>
                                  <a:pt x="87299" y="60566"/>
                                </a:lnTo>
                                <a:lnTo>
                                  <a:pt x="87185" y="61912"/>
                                </a:lnTo>
                                <a:lnTo>
                                  <a:pt x="86766" y="62877"/>
                                </a:lnTo>
                                <a:lnTo>
                                  <a:pt x="85712" y="61696"/>
                                </a:lnTo>
                                <a:lnTo>
                                  <a:pt x="85369" y="60655"/>
                                </a:lnTo>
                                <a:lnTo>
                                  <a:pt x="84912" y="58331"/>
                                </a:lnTo>
                                <a:lnTo>
                                  <a:pt x="81305" y="61556"/>
                                </a:lnTo>
                                <a:lnTo>
                                  <a:pt x="81254" y="61696"/>
                                </a:lnTo>
                                <a:lnTo>
                                  <a:pt x="84721" y="63792"/>
                                </a:lnTo>
                                <a:lnTo>
                                  <a:pt x="88760" y="67144"/>
                                </a:lnTo>
                                <a:lnTo>
                                  <a:pt x="93662" y="73939"/>
                                </a:lnTo>
                                <a:lnTo>
                                  <a:pt x="98831" y="70713"/>
                                </a:lnTo>
                                <a:lnTo>
                                  <a:pt x="105194" y="67640"/>
                                </a:lnTo>
                                <a:lnTo>
                                  <a:pt x="135267" y="57010"/>
                                </a:lnTo>
                                <a:lnTo>
                                  <a:pt x="134797" y="53911"/>
                                </a:lnTo>
                                <a:lnTo>
                                  <a:pt x="134124" y="49415"/>
                                </a:lnTo>
                                <a:lnTo>
                                  <a:pt x="134239" y="46723"/>
                                </a:lnTo>
                                <a:lnTo>
                                  <a:pt x="134302" y="46075"/>
                                </a:lnTo>
                                <a:lnTo>
                                  <a:pt x="134505" y="44297"/>
                                </a:lnTo>
                                <a:lnTo>
                                  <a:pt x="134594" y="43510"/>
                                </a:lnTo>
                                <a:lnTo>
                                  <a:pt x="135623" y="39522"/>
                                </a:lnTo>
                                <a:close/>
                              </a:path>
                              <a:path w="561975" h="459740">
                                <a:moveTo>
                                  <a:pt x="136359" y="33553"/>
                                </a:moveTo>
                                <a:lnTo>
                                  <a:pt x="135089" y="32258"/>
                                </a:lnTo>
                                <a:lnTo>
                                  <a:pt x="133781" y="30962"/>
                                </a:lnTo>
                                <a:lnTo>
                                  <a:pt x="131711" y="30962"/>
                                </a:lnTo>
                                <a:lnTo>
                                  <a:pt x="129133" y="33528"/>
                                </a:lnTo>
                                <a:lnTo>
                                  <a:pt x="129133" y="35648"/>
                                </a:lnTo>
                                <a:lnTo>
                                  <a:pt x="130429" y="36931"/>
                                </a:lnTo>
                                <a:lnTo>
                                  <a:pt x="131724" y="38214"/>
                                </a:lnTo>
                                <a:lnTo>
                                  <a:pt x="133819" y="38214"/>
                                </a:lnTo>
                                <a:lnTo>
                                  <a:pt x="135089" y="36906"/>
                                </a:lnTo>
                                <a:lnTo>
                                  <a:pt x="136359" y="35648"/>
                                </a:lnTo>
                                <a:lnTo>
                                  <a:pt x="136359" y="33553"/>
                                </a:lnTo>
                                <a:close/>
                              </a:path>
                              <a:path w="561975" h="459740">
                                <a:moveTo>
                                  <a:pt x="203936" y="76720"/>
                                </a:moveTo>
                                <a:lnTo>
                                  <a:pt x="201879" y="74676"/>
                                </a:lnTo>
                                <a:lnTo>
                                  <a:pt x="196799" y="74676"/>
                                </a:lnTo>
                                <a:lnTo>
                                  <a:pt x="194754" y="76720"/>
                                </a:lnTo>
                                <a:lnTo>
                                  <a:pt x="194754" y="81800"/>
                                </a:lnTo>
                                <a:lnTo>
                                  <a:pt x="196799" y="83858"/>
                                </a:lnTo>
                                <a:lnTo>
                                  <a:pt x="201879" y="83858"/>
                                </a:lnTo>
                                <a:lnTo>
                                  <a:pt x="203936" y="81800"/>
                                </a:lnTo>
                                <a:lnTo>
                                  <a:pt x="203936" y="79260"/>
                                </a:lnTo>
                                <a:lnTo>
                                  <a:pt x="203936" y="76720"/>
                                </a:lnTo>
                                <a:close/>
                              </a:path>
                              <a:path w="561975" h="459740">
                                <a:moveTo>
                                  <a:pt x="204343" y="284022"/>
                                </a:moveTo>
                                <a:lnTo>
                                  <a:pt x="204203" y="283260"/>
                                </a:lnTo>
                                <a:lnTo>
                                  <a:pt x="202907" y="279958"/>
                                </a:lnTo>
                                <a:lnTo>
                                  <a:pt x="200279" y="278739"/>
                                </a:lnTo>
                                <a:lnTo>
                                  <a:pt x="197688" y="279742"/>
                                </a:lnTo>
                                <a:lnTo>
                                  <a:pt x="195072" y="280784"/>
                                </a:lnTo>
                                <a:lnTo>
                                  <a:pt x="193967" y="283387"/>
                                </a:lnTo>
                                <a:lnTo>
                                  <a:pt x="195516" y="287401"/>
                                </a:lnTo>
                                <a:lnTo>
                                  <a:pt x="196443" y="288417"/>
                                </a:lnTo>
                                <a:lnTo>
                                  <a:pt x="198716" y="289420"/>
                                </a:lnTo>
                                <a:lnTo>
                                  <a:pt x="200025" y="289420"/>
                                </a:lnTo>
                                <a:lnTo>
                                  <a:pt x="203149" y="288226"/>
                                </a:lnTo>
                                <a:lnTo>
                                  <a:pt x="204292" y="286651"/>
                                </a:lnTo>
                                <a:lnTo>
                                  <a:pt x="204343" y="284708"/>
                                </a:lnTo>
                                <a:lnTo>
                                  <a:pt x="204343" y="284022"/>
                                </a:lnTo>
                                <a:close/>
                              </a:path>
                              <a:path w="561975" h="459740">
                                <a:moveTo>
                                  <a:pt x="205473" y="65570"/>
                                </a:moveTo>
                                <a:lnTo>
                                  <a:pt x="203428" y="63525"/>
                                </a:lnTo>
                                <a:lnTo>
                                  <a:pt x="198361" y="63525"/>
                                </a:lnTo>
                                <a:lnTo>
                                  <a:pt x="196291" y="65570"/>
                                </a:lnTo>
                                <a:lnTo>
                                  <a:pt x="196291" y="70662"/>
                                </a:lnTo>
                                <a:lnTo>
                                  <a:pt x="198361" y="72707"/>
                                </a:lnTo>
                                <a:lnTo>
                                  <a:pt x="200888" y="72707"/>
                                </a:lnTo>
                                <a:lnTo>
                                  <a:pt x="203428" y="72707"/>
                                </a:lnTo>
                                <a:lnTo>
                                  <a:pt x="205473" y="70662"/>
                                </a:lnTo>
                                <a:lnTo>
                                  <a:pt x="205473" y="65570"/>
                                </a:lnTo>
                                <a:close/>
                              </a:path>
                              <a:path w="561975" h="459740">
                                <a:moveTo>
                                  <a:pt x="206184" y="87858"/>
                                </a:moveTo>
                                <a:lnTo>
                                  <a:pt x="204127" y="85801"/>
                                </a:lnTo>
                                <a:lnTo>
                                  <a:pt x="199072" y="85801"/>
                                </a:lnTo>
                                <a:lnTo>
                                  <a:pt x="197015" y="87858"/>
                                </a:lnTo>
                                <a:lnTo>
                                  <a:pt x="197015" y="92925"/>
                                </a:lnTo>
                                <a:lnTo>
                                  <a:pt x="199072" y="94970"/>
                                </a:lnTo>
                                <a:lnTo>
                                  <a:pt x="204127" y="94970"/>
                                </a:lnTo>
                                <a:lnTo>
                                  <a:pt x="206184" y="92925"/>
                                </a:lnTo>
                                <a:lnTo>
                                  <a:pt x="206184" y="90398"/>
                                </a:lnTo>
                                <a:lnTo>
                                  <a:pt x="206184" y="87858"/>
                                </a:lnTo>
                                <a:close/>
                              </a:path>
                              <a:path w="561975" h="459740">
                                <a:moveTo>
                                  <a:pt x="209283" y="249377"/>
                                </a:moveTo>
                                <a:lnTo>
                                  <a:pt x="204457" y="248107"/>
                                </a:lnTo>
                                <a:lnTo>
                                  <a:pt x="208546" y="255727"/>
                                </a:lnTo>
                                <a:lnTo>
                                  <a:pt x="208356" y="254457"/>
                                </a:lnTo>
                                <a:lnTo>
                                  <a:pt x="208241" y="250647"/>
                                </a:lnTo>
                                <a:lnTo>
                                  <a:pt x="208216" y="249377"/>
                                </a:lnTo>
                                <a:lnTo>
                                  <a:pt x="209283" y="249377"/>
                                </a:lnTo>
                                <a:close/>
                              </a:path>
                              <a:path w="561975" h="459740">
                                <a:moveTo>
                                  <a:pt x="209765" y="194919"/>
                                </a:moveTo>
                                <a:lnTo>
                                  <a:pt x="208762" y="193395"/>
                                </a:lnTo>
                                <a:lnTo>
                                  <a:pt x="207403" y="192697"/>
                                </a:lnTo>
                                <a:lnTo>
                                  <a:pt x="205041" y="191490"/>
                                </a:lnTo>
                                <a:lnTo>
                                  <a:pt x="202514" y="192316"/>
                                </a:lnTo>
                                <a:lnTo>
                                  <a:pt x="201256" y="194741"/>
                                </a:lnTo>
                                <a:lnTo>
                                  <a:pt x="200609" y="195910"/>
                                </a:lnTo>
                                <a:lnTo>
                                  <a:pt x="205397" y="201676"/>
                                </a:lnTo>
                                <a:lnTo>
                                  <a:pt x="207683" y="200964"/>
                                </a:lnTo>
                                <a:lnTo>
                                  <a:pt x="208673" y="200113"/>
                                </a:lnTo>
                                <a:lnTo>
                                  <a:pt x="209600" y="198183"/>
                                </a:lnTo>
                                <a:lnTo>
                                  <a:pt x="209765" y="197434"/>
                                </a:lnTo>
                                <a:lnTo>
                                  <a:pt x="209765" y="194919"/>
                                </a:lnTo>
                                <a:close/>
                              </a:path>
                              <a:path w="561975" h="459740">
                                <a:moveTo>
                                  <a:pt x="210515" y="55079"/>
                                </a:moveTo>
                                <a:lnTo>
                                  <a:pt x="208445" y="53022"/>
                                </a:lnTo>
                                <a:lnTo>
                                  <a:pt x="203377" y="53022"/>
                                </a:lnTo>
                                <a:lnTo>
                                  <a:pt x="201307" y="55079"/>
                                </a:lnTo>
                                <a:lnTo>
                                  <a:pt x="201307" y="60159"/>
                                </a:lnTo>
                                <a:lnTo>
                                  <a:pt x="203377" y="62217"/>
                                </a:lnTo>
                                <a:lnTo>
                                  <a:pt x="205917" y="62217"/>
                                </a:lnTo>
                                <a:lnTo>
                                  <a:pt x="208445" y="62217"/>
                                </a:lnTo>
                                <a:lnTo>
                                  <a:pt x="210515" y="60159"/>
                                </a:lnTo>
                                <a:lnTo>
                                  <a:pt x="210515" y="55079"/>
                                </a:lnTo>
                                <a:close/>
                              </a:path>
                              <a:path w="561975" h="459740">
                                <a:moveTo>
                                  <a:pt x="219481" y="47205"/>
                                </a:moveTo>
                                <a:lnTo>
                                  <a:pt x="217411" y="45148"/>
                                </a:lnTo>
                                <a:lnTo>
                                  <a:pt x="212344" y="45148"/>
                                </a:lnTo>
                                <a:lnTo>
                                  <a:pt x="210286" y="47205"/>
                                </a:lnTo>
                                <a:lnTo>
                                  <a:pt x="210286" y="52285"/>
                                </a:lnTo>
                                <a:lnTo>
                                  <a:pt x="212344" y="54330"/>
                                </a:lnTo>
                                <a:lnTo>
                                  <a:pt x="214884" y="54330"/>
                                </a:lnTo>
                                <a:lnTo>
                                  <a:pt x="217411" y="54330"/>
                                </a:lnTo>
                                <a:lnTo>
                                  <a:pt x="219481" y="52285"/>
                                </a:lnTo>
                                <a:lnTo>
                                  <a:pt x="219481" y="47205"/>
                                </a:lnTo>
                                <a:close/>
                              </a:path>
                              <a:path w="561975" h="459740">
                                <a:moveTo>
                                  <a:pt x="221538" y="380873"/>
                                </a:moveTo>
                                <a:lnTo>
                                  <a:pt x="220141" y="380390"/>
                                </a:lnTo>
                                <a:lnTo>
                                  <a:pt x="221538" y="382828"/>
                                </a:lnTo>
                                <a:lnTo>
                                  <a:pt x="221538" y="380873"/>
                                </a:lnTo>
                                <a:close/>
                              </a:path>
                              <a:path w="561975" h="459740">
                                <a:moveTo>
                                  <a:pt x="230886" y="43713"/>
                                </a:moveTo>
                                <a:lnTo>
                                  <a:pt x="228841" y="41643"/>
                                </a:lnTo>
                                <a:lnTo>
                                  <a:pt x="223761" y="41643"/>
                                </a:lnTo>
                                <a:lnTo>
                                  <a:pt x="221716" y="43713"/>
                                </a:lnTo>
                                <a:lnTo>
                                  <a:pt x="221716" y="48780"/>
                                </a:lnTo>
                                <a:lnTo>
                                  <a:pt x="223761" y="50825"/>
                                </a:lnTo>
                                <a:lnTo>
                                  <a:pt x="226301" y="50825"/>
                                </a:lnTo>
                                <a:lnTo>
                                  <a:pt x="228841" y="50825"/>
                                </a:lnTo>
                                <a:lnTo>
                                  <a:pt x="230886" y="48780"/>
                                </a:lnTo>
                                <a:lnTo>
                                  <a:pt x="230886" y="43713"/>
                                </a:lnTo>
                                <a:close/>
                              </a:path>
                              <a:path w="561975" h="459740">
                                <a:moveTo>
                                  <a:pt x="242887" y="44818"/>
                                </a:moveTo>
                                <a:lnTo>
                                  <a:pt x="240817" y="42760"/>
                                </a:lnTo>
                                <a:lnTo>
                                  <a:pt x="235762" y="42760"/>
                                </a:lnTo>
                                <a:lnTo>
                                  <a:pt x="233680" y="44818"/>
                                </a:lnTo>
                                <a:lnTo>
                                  <a:pt x="233680" y="49872"/>
                                </a:lnTo>
                                <a:lnTo>
                                  <a:pt x="235762" y="51930"/>
                                </a:lnTo>
                                <a:lnTo>
                                  <a:pt x="238290" y="51930"/>
                                </a:lnTo>
                                <a:lnTo>
                                  <a:pt x="240817" y="51930"/>
                                </a:lnTo>
                                <a:lnTo>
                                  <a:pt x="242887" y="49872"/>
                                </a:lnTo>
                                <a:lnTo>
                                  <a:pt x="242887" y="44818"/>
                                </a:lnTo>
                                <a:close/>
                              </a:path>
                              <a:path w="561975" h="459740">
                                <a:moveTo>
                                  <a:pt x="246507" y="90144"/>
                                </a:moveTo>
                                <a:lnTo>
                                  <a:pt x="245795" y="82969"/>
                                </a:lnTo>
                                <a:lnTo>
                                  <a:pt x="240868" y="78244"/>
                                </a:lnTo>
                                <a:lnTo>
                                  <a:pt x="239979" y="75628"/>
                                </a:lnTo>
                                <a:lnTo>
                                  <a:pt x="237350" y="80683"/>
                                </a:lnTo>
                                <a:lnTo>
                                  <a:pt x="235051" y="83642"/>
                                </a:lnTo>
                                <a:lnTo>
                                  <a:pt x="235750" y="91465"/>
                                </a:lnTo>
                                <a:lnTo>
                                  <a:pt x="239852" y="94221"/>
                                </a:lnTo>
                                <a:lnTo>
                                  <a:pt x="241808" y="98145"/>
                                </a:lnTo>
                                <a:lnTo>
                                  <a:pt x="243560" y="93599"/>
                                </a:lnTo>
                                <a:lnTo>
                                  <a:pt x="246507" y="90144"/>
                                </a:lnTo>
                                <a:close/>
                              </a:path>
                              <a:path w="561975" h="459740">
                                <a:moveTo>
                                  <a:pt x="254241" y="48094"/>
                                </a:moveTo>
                                <a:lnTo>
                                  <a:pt x="252196" y="46037"/>
                                </a:lnTo>
                                <a:lnTo>
                                  <a:pt x="247129" y="46037"/>
                                </a:lnTo>
                                <a:lnTo>
                                  <a:pt x="245059" y="48094"/>
                                </a:lnTo>
                                <a:lnTo>
                                  <a:pt x="245059" y="53149"/>
                                </a:lnTo>
                                <a:lnTo>
                                  <a:pt x="247129" y="55219"/>
                                </a:lnTo>
                                <a:lnTo>
                                  <a:pt x="249656" y="55219"/>
                                </a:lnTo>
                                <a:lnTo>
                                  <a:pt x="252196" y="55219"/>
                                </a:lnTo>
                                <a:lnTo>
                                  <a:pt x="254241" y="53149"/>
                                </a:lnTo>
                                <a:lnTo>
                                  <a:pt x="254241" y="48094"/>
                                </a:lnTo>
                                <a:close/>
                              </a:path>
                              <a:path w="561975" h="459740">
                                <a:moveTo>
                                  <a:pt x="255485" y="155917"/>
                                </a:moveTo>
                                <a:lnTo>
                                  <a:pt x="250228" y="151422"/>
                                </a:lnTo>
                                <a:lnTo>
                                  <a:pt x="248958" y="151879"/>
                                </a:lnTo>
                                <a:lnTo>
                                  <a:pt x="247497" y="152438"/>
                                </a:lnTo>
                                <a:lnTo>
                                  <a:pt x="246481" y="153250"/>
                                </a:lnTo>
                                <a:lnTo>
                                  <a:pt x="245338" y="155727"/>
                                </a:lnTo>
                                <a:lnTo>
                                  <a:pt x="245503" y="157226"/>
                                </a:lnTo>
                                <a:lnTo>
                                  <a:pt x="246227" y="159219"/>
                                </a:lnTo>
                                <a:lnTo>
                                  <a:pt x="247840" y="162521"/>
                                </a:lnTo>
                                <a:lnTo>
                                  <a:pt x="253555" y="160426"/>
                                </a:lnTo>
                                <a:lnTo>
                                  <a:pt x="254520" y="159562"/>
                                </a:lnTo>
                                <a:lnTo>
                                  <a:pt x="255346" y="157797"/>
                                </a:lnTo>
                                <a:lnTo>
                                  <a:pt x="255485" y="157137"/>
                                </a:lnTo>
                                <a:lnTo>
                                  <a:pt x="255485" y="155917"/>
                                </a:lnTo>
                                <a:close/>
                              </a:path>
                              <a:path w="561975" h="459740">
                                <a:moveTo>
                                  <a:pt x="264960" y="53111"/>
                                </a:moveTo>
                                <a:lnTo>
                                  <a:pt x="262902" y="51041"/>
                                </a:lnTo>
                                <a:lnTo>
                                  <a:pt x="257835" y="51041"/>
                                </a:lnTo>
                                <a:lnTo>
                                  <a:pt x="255790" y="53111"/>
                                </a:lnTo>
                                <a:lnTo>
                                  <a:pt x="255790" y="58178"/>
                                </a:lnTo>
                                <a:lnTo>
                                  <a:pt x="257835" y="60248"/>
                                </a:lnTo>
                                <a:lnTo>
                                  <a:pt x="260362" y="60248"/>
                                </a:lnTo>
                                <a:lnTo>
                                  <a:pt x="262902" y="60248"/>
                                </a:lnTo>
                                <a:lnTo>
                                  <a:pt x="264960" y="58178"/>
                                </a:lnTo>
                                <a:lnTo>
                                  <a:pt x="264960" y="53111"/>
                                </a:lnTo>
                                <a:close/>
                              </a:path>
                              <a:path w="561975" h="459740">
                                <a:moveTo>
                                  <a:pt x="266293" y="385013"/>
                                </a:moveTo>
                                <a:lnTo>
                                  <a:pt x="265633" y="385013"/>
                                </a:lnTo>
                                <a:lnTo>
                                  <a:pt x="265633" y="387184"/>
                                </a:lnTo>
                                <a:lnTo>
                                  <a:pt x="265899" y="387324"/>
                                </a:lnTo>
                                <a:lnTo>
                                  <a:pt x="266293" y="385013"/>
                                </a:lnTo>
                                <a:close/>
                              </a:path>
                              <a:path w="561975" h="459740">
                                <a:moveTo>
                                  <a:pt x="270903" y="25882"/>
                                </a:moveTo>
                                <a:lnTo>
                                  <a:pt x="265137" y="27063"/>
                                </a:lnTo>
                                <a:lnTo>
                                  <a:pt x="260667" y="31699"/>
                                </a:lnTo>
                                <a:lnTo>
                                  <a:pt x="259638" y="37528"/>
                                </a:lnTo>
                                <a:lnTo>
                                  <a:pt x="270903" y="37528"/>
                                </a:lnTo>
                                <a:lnTo>
                                  <a:pt x="270903" y="25882"/>
                                </a:lnTo>
                                <a:close/>
                              </a:path>
                              <a:path w="561975" h="459740">
                                <a:moveTo>
                                  <a:pt x="271106" y="390067"/>
                                </a:moveTo>
                                <a:lnTo>
                                  <a:pt x="265899" y="387324"/>
                                </a:lnTo>
                                <a:lnTo>
                                  <a:pt x="264439" y="395744"/>
                                </a:lnTo>
                                <a:lnTo>
                                  <a:pt x="269887" y="395744"/>
                                </a:lnTo>
                                <a:lnTo>
                                  <a:pt x="270979" y="394868"/>
                                </a:lnTo>
                                <a:lnTo>
                                  <a:pt x="271106" y="390067"/>
                                </a:lnTo>
                                <a:close/>
                              </a:path>
                              <a:path w="561975" h="459740">
                                <a:moveTo>
                                  <a:pt x="271170" y="60820"/>
                                </a:moveTo>
                                <a:lnTo>
                                  <a:pt x="269341" y="60553"/>
                                </a:lnTo>
                                <a:lnTo>
                                  <a:pt x="267614" y="59994"/>
                                </a:lnTo>
                                <a:lnTo>
                                  <a:pt x="266039" y="59232"/>
                                </a:lnTo>
                                <a:lnTo>
                                  <a:pt x="266039" y="80479"/>
                                </a:lnTo>
                                <a:lnTo>
                                  <a:pt x="271170" y="80479"/>
                                </a:lnTo>
                                <a:lnTo>
                                  <a:pt x="271170" y="60820"/>
                                </a:lnTo>
                                <a:close/>
                              </a:path>
                              <a:path w="561975" h="459740">
                                <a:moveTo>
                                  <a:pt x="281724" y="59232"/>
                                </a:moveTo>
                                <a:lnTo>
                                  <a:pt x="280111" y="59994"/>
                                </a:lnTo>
                                <a:lnTo>
                                  <a:pt x="278384" y="60540"/>
                                </a:lnTo>
                                <a:lnTo>
                                  <a:pt x="276580" y="60820"/>
                                </a:lnTo>
                                <a:lnTo>
                                  <a:pt x="276580" y="80479"/>
                                </a:lnTo>
                                <a:lnTo>
                                  <a:pt x="281724" y="80479"/>
                                </a:lnTo>
                                <a:lnTo>
                                  <a:pt x="281724" y="59232"/>
                                </a:lnTo>
                                <a:close/>
                              </a:path>
                              <a:path w="561975" h="459740">
                                <a:moveTo>
                                  <a:pt x="282422" y="385013"/>
                                </a:moveTo>
                                <a:lnTo>
                                  <a:pt x="281749" y="385013"/>
                                </a:lnTo>
                                <a:lnTo>
                                  <a:pt x="282155" y="387324"/>
                                </a:lnTo>
                                <a:lnTo>
                                  <a:pt x="282422" y="387184"/>
                                </a:lnTo>
                                <a:lnTo>
                                  <a:pt x="282422" y="385013"/>
                                </a:lnTo>
                                <a:close/>
                              </a:path>
                              <a:path w="561975" h="459740">
                                <a:moveTo>
                                  <a:pt x="283616" y="395744"/>
                                </a:moveTo>
                                <a:lnTo>
                                  <a:pt x="282155" y="387324"/>
                                </a:lnTo>
                                <a:lnTo>
                                  <a:pt x="276923" y="390067"/>
                                </a:lnTo>
                                <a:lnTo>
                                  <a:pt x="276923" y="394766"/>
                                </a:lnTo>
                                <a:lnTo>
                                  <a:pt x="278155" y="395744"/>
                                </a:lnTo>
                                <a:lnTo>
                                  <a:pt x="283616" y="395744"/>
                                </a:lnTo>
                                <a:close/>
                              </a:path>
                              <a:path w="561975" h="459740">
                                <a:moveTo>
                                  <a:pt x="285953" y="4699"/>
                                </a:moveTo>
                                <a:lnTo>
                                  <a:pt x="283438" y="7962"/>
                                </a:lnTo>
                                <a:lnTo>
                                  <a:pt x="279234" y="10680"/>
                                </a:lnTo>
                                <a:lnTo>
                                  <a:pt x="275513" y="11315"/>
                                </a:lnTo>
                                <a:lnTo>
                                  <a:pt x="275932" y="7493"/>
                                </a:lnTo>
                                <a:lnTo>
                                  <a:pt x="278295" y="4000"/>
                                </a:lnTo>
                                <a:lnTo>
                                  <a:pt x="281520" y="0"/>
                                </a:lnTo>
                                <a:lnTo>
                                  <a:pt x="266242" y="0"/>
                                </a:lnTo>
                                <a:lnTo>
                                  <a:pt x="269443" y="4000"/>
                                </a:lnTo>
                                <a:lnTo>
                                  <a:pt x="271805" y="7493"/>
                                </a:lnTo>
                                <a:lnTo>
                                  <a:pt x="272249" y="11315"/>
                                </a:lnTo>
                                <a:lnTo>
                                  <a:pt x="268503" y="10680"/>
                                </a:lnTo>
                                <a:lnTo>
                                  <a:pt x="264287" y="7962"/>
                                </a:lnTo>
                                <a:lnTo>
                                  <a:pt x="261810" y="4699"/>
                                </a:lnTo>
                                <a:lnTo>
                                  <a:pt x="261810" y="20510"/>
                                </a:lnTo>
                                <a:lnTo>
                                  <a:pt x="264287" y="17259"/>
                                </a:lnTo>
                                <a:lnTo>
                                  <a:pt x="268490" y="14554"/>
                                </a:lnTo>
                                <a:lnTo>
                                  <a:pt x="272237" y="13881"/>
                                </a:lnTo>
                                <a:lnTo>
                                  <a:pt x="271767" y="17767"/>
                                </a:lnTo>
                                <a:lnTo>
                                  <a:pt x="269252" y="21475"/>
                                </a:lnTo>
                                <a:lnTo>
                                  <a:pt x="265963" y="24053"/>
                                </a:lnTo>
                                <a:lnTo>
                                  <a:pt x="281774" y="24053"/>
                                </a:lnTo>
                                <a:lnTo>
                                  <a:pt x="278498" y="21475"/>
                                </a:lnTo>
                                <a:lnTo>
                                  <a:pt x="275983" y="17767"/>
                                </a:lnTo>
                                <a:lnTo>
                                  <a:pt x="275513" y="13881"/>
                                </a:lnTo>
                                <a:lnTo>
                                  <a:pt x="279260" y="14554"/>
                                </a:lnTo>
                                <a:lnTo>
                                  <a:pt x="283438" y="17259"/>
                                </a:lnTo>
                                <a:lnTo>
                                  <a:pt x="285953" y="20510"/>
                                </a:lnTo>
                                <a:lnTo>
                                  <a:pt x="285953" y="4699"/>
                                </a:lnTo>
                                <a:close/>
                              </a:path>
                              <a:path w="561975" h="459740">
                                <a:moveTo>
                                  <a:pt x="287947" y="43167"/>
                                </a:moveTo>
                                <a:lnTo>
                                  <a:pt x="259791" y="43167"/>
                                </a:lnTo>
                                <a:lnTo>
                                  <a:pt x="261226" y="49618"/>
                                </a:lnTo>
                                <a:lnTo>
                                  <a:pt x="262902" y="51041"/>
                                </a:lnTo>
                                <a:lnTo>
                                  <a:pt x="266979" y="54432"/>
                                </a:lnTo>
                                <a:lnTo>
                                  <a:pt x="280771" y="54432"/>
                                </a:lnTo>
                                <a:lnTo>
                                  <a:pt x="286512" y="49618"/>
                                </a:lnTo>
                                <a:lnTo>
                                  <a:pt x="287947" y="43167"/>
                                </a:lnTo>
                                <a:close/>
                              </a:path>
                              <a:path w="561975" h="459740">
                                <a:moveTo>
                                  <a:pt x="288099" y="37528"/>
                                </a:moveTo>
                                <a:lnTo>
                                  <a:pt x="287083" y="31711"/>
                                </a:lnTo>
                                <a:lnTo>
                                  <a:pt x="282613" y="27101"/>
                                </a:lnTo>
                                <a:lnTo>
                                  <a:pt x="276872" y="25882"/>
                                </a:lnTo>
                                <a:lnTo>
                                  <a:pt x="276872" y="37528"/>
                                </a:lnTo>
                                <a:lnTo>
                                  <a:pt x="288099" y="37528"/>
                                </a:lnTo>
                                <a:close/>
                              </a:path>
                              <a:path w="561975" h="459740">
                                <a:moveTo>
                                  <a:pt x="291960" y="53111"/>
                                </a:moveTo>
                                <a:lnTo>
                                  <a:pt x="289928" y="51041"/>
                                </a:lnTo>
                                <a:lnTo>
                                  <a:pt x="284835" y="51041"/>
                                </a:lnTo>
                                <a:lnTo>
                                  <a:pt x="282790" y="53111"/>
                                </a:lnTo>
                                <a:lnTo>
                                  <a:pt x="282790" y="55651"/>
                                </a:lnTo>
                                <a:lnTo>
                                  <a:pt x="282790" y="58178"/>
                                </a:lnTo>
                                <a:lnTo>
                                  <a:pt x="284835" y="60248"/>
                                </a:lnTo>
                                <a:lnTo>
                                  <a:pt x="289928" y="60248"/>
                                </a:lnTo>
                                <a:lnTo>
                                  <a:pt x="291960" y="58178"/>
                                </a:lnTo>
                                <a:lnTo>
                                  <a:pt x="291960" y="53111"/>
                                </a:lnTo>
                                <a:close/>
                              </a:path>
                              <a:path w="561975" h="459740">
                                <a:moveTo>
                                  <a:pt x="299466" y="387070"/>
                                </a:moveTo>
                                <a:lnTo>
                                  <a:pt x="296443" y="382955"/>
                                </a:lnTo>
                                <a:lnTo>
                                  <a:pt x="296443" y="388962"/>
                                </a:lnTo>
                                <a:lnTo>
                                  <a:pt x="296443" y="393471"/>
                                </a:lnTo>
                                <a:lnTo>
                                  <a:pt x="295757" y="395719"/>
                                </a:lnTo>
                                <a:lnTo>
                                  <a:pt x="294614" y="397916"/>
                                </a:lnTo>
                                <a:lnTo>
                                  <a:pt x="293573" y="395960"/>
                                </a:lnTo>
                                <a:lnTo>
                                  <a:pt x="292061" y="394868"/>
                                </a:lnTo>
                                <a:lnTo>
                                  <a:pt x="284835" y="394868"/>
                                </a:lnTo>
                                <a:lnTo>
                                  <a:pt x="287134" y="410438"/>
                                </a:lnTo>
                                <a:lnTo>
                                  <a:pt x="277863" y="410438"/>
                                </a:lnTo>
                                <a:lnTo>
                                  <a:pt x="277863" y="413753"/>
                                </a:lnTo>
                                <a:lnTo>
                                  <a:pt x="277863" y="417995"/>
                                </a:lnTo>
                                <a:lnTo>
                                  <a:pt x="276136" y="419709"/>
                                </a:lnTo>
                                <a:lnTo>
                                  <a:pt x="271907" y="419709"/>
                                </a:lnTo>
                                <a:lnTo>
                                  <a:pt x="270179" y="417995"/>
                                </a:lnTo>
                                <a:lnTo>
                                  <a:pt x="270179" y="413753"/>
                                </a:lnTo>
                                <a:lnTo>
                                  <a:pt x="271907" y="412026"/>
                                </a:lnTo>
                                <a:lnTo>
                                  <a:pt x="276136" y="412026"/>
                                </a:lnTo>
                                <a:lnTo>
                                  <a:pt x="277863" y="413753"/>
                                </a:lnTo>
                                <a:lnTo>
                                  <a:pt x="277863" y="410438"/>
                                </a:lnTo>
                                <a:lnTo>
                                  <a:pt x="277037" y="410438"/>
                                </a:lnTo>
                                <a:lnTo>
                                  <a:pt x="275399" y="408470"/>
                                </a:lnTo>
                                <a:lnTo>
                                  <a:pt x="275399" y="404088"/>
                                </a:lnTo>
                                <a:lnTo>
                                  <a:pt x="276923" y="403428"/>
                                </a:lnTo>
                                <a:lnTo>
                                  <a:pt x="276923" y="399923"/>
                                </a:lnTo>
                                <a:lnTo>
                                  <a:pt x="275564" y="399262"/>
                                </a:lnTo>
                                <a:lnTo>
                                  <a:pt x="272503" y="399262"/>
                                </a:lnTo>
                                <a:lnTo>
                                  <a:pt x="271106" y="399923"/>
                                </a:lnTo>
                                <a:lnTo>
                                  <a:pt x="271106" y="403428"/>
                                </a:lnTo>
                                <a:lnTo>
                                  <a:pt x="272656" y="404088"/>
                                </a:lnTo>
                                <a:lnTo>
                                  <a:pt x="272656" y="408470"/>
                                </a:lnTo>
                                <a:lnTo>
                                  <a:pt x="271005" y="410438"/>
                                </a:lnTo>
                                <a:lnTo>
                                  <a:pt x="260908" y="410438"/>
                                </a:lnTo>
                                <a:lnTo>
                                  <a:pt x="262763" y="398068"/>
                                </a:lnTo>
                                <a:lnTo>
                                  <a:pt x="262775" y="397916"/>
                                </a:lnTo>
                                <a:lnTo>
                                  <a:pt x="263232" y="394868"/>
                                </a:lnTo>
                                <a:lnTo>
                                  <a:pt x="255993" y="394868"/>
                                </a:lnTo>
                                <a:lnTo>
                                  <a:pt x="254469" y="395960"/>
                                </a:lnTo>
                                <a:lnTo>
                                  <a:pt x="253453" y="397916"/>
                                </a:lnTo>
                                <a:lnTo>
                                  <a:pt x="252285" y="395719"/>
                                </a:lnTo>
                                <a:lnTo>
                                  <a:pt x="251612" y="393471"/>
                                </a:lnTo>
                                <a:lnTo>
                                  <a:pt x="251612" y="388962"/>
                                </a:lnTo>
                                <a:lnTo>
                                  <a:pt x="253809" y="385013"/>
                                </a:lnTo>
                                <a:lnTo>
                                  <a:pt x="265633" y="385013"/>
                                </a:lnTo>
                                <a:lnTo>
                                  <a:pt x="265633" y="382447"/>
                                </a:lnTo>
                                <a:lnTo>
                                  <a:pt x="265633" y="378409"/>
                                </a:lnTo>
                                <a:lnTo>
                                  <a:pt x="269633" y="374726"/>
                                </a:lnTo>
                                <a:lnTo>
                                  <a:pt x="274027" y="371208"/>
                                </a:lnTo>
                                <a:lnTo>
                                  <a:pt x="278396" y="374726"/>
                                </a:lnTo>
                                <a:lnTo>
                                  <a:pt x="282422" y="378409"/>
                                </a:lnTo>
                                <a:lnTo>
                                  <a:pt x="282422" y="385013"/>
                                </a:lnTo>
                                <a:lnTo>
                                  <a:pt x="294259" y="385013"/>
                                </a:lnTo>
                                <a:lnTo>
                                  <a:pt x="296443" y="388962"/>
                                </a:lnTo>
                                <a:lnTo>
                                  <a:pt x="296443" y="382955"/>
                                </a:lnTo>
                                <a:lnTo>
                                  <a:pt x="296024" y="382384"/>
                                </a:lnTo>
                                <a:lnTo>
                                  <a:pt x="295719" y="381977"/>
                                </a:lnTo>
                                <a:lnTo>
                                  <a:pt x="288607" y="381977"/>
                                </a:lnTo>
                                <a:lnTo>
                                  <a:pt x="287553" y="382143"/>
                                </a:lnTo>
                                <a:lnTo>
                                  <a:pt x="286727" y="382384"/>
                                </a:lnTo>
                                <a:lnTo>
                                  <a:pt x="286727" y="371208"/>
                                </a:lnTo>
                                <a:lnTo>
                                  <a:pt x="286727" y="365607"/>
                                </a:lnTo>
                                <a:lnTo>
                                  <a:pt x="280847" y="365188"/>
                                </a:lnTo>
                                <a:lnTo>
                                  <a:pt x="274586" y="364337"/>
                                </a:lnTo>
                                <a:lnTo>
                                  <a:pt x="268084" y="363118"/>
                                </a:lnTo>
                                <a:lnTo>
                                  <a:pt x="261467" y="361556"/>
                                </a:lnTo>
                                <a:lnTo>
                                  <a:pt x="261467" y="382447"/>
                                </a:lnTo>
                                <a:lnTo>
                                  <a:pt x="260527" y="382143"/>
                                </a:lnTo>
                                <a:lnTo>
                                  <a:pt x="259511" y="381977"/>
                                </a:lnTo>
                                <a:lnTo>
                                  <a:pt x="252336" y="381977"/>
                                </a:lnTo>
                                <a:lnTo>
                                  <a:pt x="248564" y="387070"/>
                                </a:lnTo>
                                <a:lnTo>
                                  <a:pt x="248564" y="396265"/>
                                </a:lnTo>
                                <a:lnTo>
                                  <a:pt x="251193" y="400380"/>
                                </a:lnTo>
                                <a:lnTo>
                                  <a:pt x="253466" y="402945"/>
                                </a:lnTo>
                                <a:lnTo>
                                  <a:pt x="254609" y="400265"/>
                                </a:lnTo>
                                <a:lnTo>
                                  <a:pt x="255638" y="398068"/>
                                </a:lnTo>
                                <a:lnTo>
                                  <a:pt x="260146" y="398068"/>
                                </a:lnTo>
                                <a:lnTo>
                                  <a:pt x="258787" y="413067"/>
                                </a:lnTo>
                                <a:lnTo>
                                  <a:pt x="267576" y="413473"/>
                                </a:lnTo>
                                <a:lnTo>
                                  <a:pt x="267296" y="414210"/>
                                </a:lnTo>
                                <a:lnTo>
                                  <a:pt x="267182" y="419709"/>
                                </a:lnTo>
                                <a:lnTo>
                                  <a:pt x="270230" y="422770"/>
                                </a:lnTo>
                                <a:lnTo>
                                  <a:pt x="277812" y="422770"/>
                                </a:lnTo>
                                <a:lnTo>
                                  <a:pt x="280873" y="419709"/>
                                </a:lnTo>
                                <a:lnTo>
                                  <a:pt x="280911" y="415036"/>
                                </a:lnTo>
                                <a:lnTo>
                                  <a:pt x="280733" y="414210"/>
                                </a:lnTo>
                                <a:lnTo>
                                  <a:pt x="280466" y="413473"/>
                                </a:lnTo>
                                <a:lnTo>
                                  <a:pt x="289267" y="413067"/>
                                </a:lnTo>
                                <a:lnTo>
                                  <a:pt x="289166" y="412026"/>
                                </a:lnTo>
                                <a:lnTo>
                                  <a:pt x="289013" y="410438"/>
                                </a:lnTo>
                                <a:lnTo>
                                  <a:pt x="287782" y="398068"/>
                                </a:lnTo>
                                <a:lnTo>
                                  <a:pt x="292303" y="398068"/>
                                </a:lnTo>
                                <a:lnTo>
                                  <a:pt x="294589" y="402945"/>
                                </a:lnTo>
                                <a:lnTo>
                                  <a:pt x="296862" y="400380"/>
                                </a:lnTo>
                                <a:lnTo>
                                  <a:pt x="298323" y="398068"/>
                                </a:lnTo>
                                <a:lnTo>
                                  <a:pt x="298424" y="397916"/>
                                </a:lnTo>
                                <a:lnTo>
                                  <a:pt x="299466" y="396265"/>
                                </a:lnTo>
                                <a:lnTo>
                                  <a:pt x="299466" y="387070"/>
                                </a:lnTo>
                                <a:close/>
                              </a:path>
                              <a:path w="561975" h="459740">
                                <a:moveTo>
                                  <a:pt x="302679" y="48094"/>
                                </a:moveTo>
                                <a:lnTo>
                                  <a:pt x="300621" y="46037"/>
                                </a:lnTo>
                                <a:lnTo>
                                  <a:pt x="295567" y="46037"/>
                                </a:lnTo>
                                <a:lnTo>
                                  <a:pt x="293497" y="48094"/>
                                </a:lnTo>
                                <a:lnTo>
                                  <a:pt x="293497" y="53149"/>
                                </a:lnTo>
                                <a:lnTo>
                                  <a:pt x="295567" y="55219"/>
                                </a:lnTo>
                                <a:lnTo>
                                  <a:pt x="298081" y="55219"/>
                                </a:lnTo>
                                <a:lnTo>
                                  <a:pt x="300621" y="55219"/>
                                </a:lnTo>
                                <a:lnTo>
                                  <a:pt x="302679" y="53149"/>
                                </a:lnTo>
                                <a:lnTo>
                                  <a:pt x="302679" y="48094"/>
                                </a:lnTo>
                                <a:close/>
                              </a:path>
                              <a:path w="561975" h="459740">
                                <a:moveTo>
                                  <a:pt x="306171" y="440334"/>
                                </a:moveTo>
                                <a:lnTo>
                                  <a:pt x="305625" y="439089"/>
                                </a:lnTo>
                                <a:lnTo>
                                  <a:pt x="304457" y="438010"/>
                                </a:lnTo>
                                <a:lnTo>
                                  <a:pt x="303301" y="436956"/>
                                </a:lnTo>
                                <a:lnTo>
                                  <a:pt x="301904" y="436435"/>
                                </a:lnTo>
                                <a:lnTo>
                                  <a:pt x="298310" y="436587"/>
                                </a:lnTo>
                                <a:lnTo>
                                  <a:pt x="296824" y="437146"/>
                                </a:lnTo>
                                <a:lnTo>
                                  <a:pt x="295656" y="438315"/>
                                </a:lnTo>
                                <a:lnTo>
                                  <a:pt x="294513" y="439420"/>
                                </a:lnTo>
                                <a:lnTo>
                                  <a:pt x="293966" y="440766"/>
                                </a:lnTo>
                                <a:lnTo>
                                  <a:pt x="293966" y="444157"/>
                                </a:lnTo>
                                <a:lnTo>
                                  <a:pt x="294500" y="445427"/>
                                </a:lnTo>
                                <a:lnTo>
                                  <a:pt x="295630" y="446468"/>
                                </a:lnTo>
                                <a:lnTo>
                                  <a:pt x="296811" y="447509"/>
                                </a:lnTo>
                                <a:lnTo>
                                  <a:pt x="298234" y="447992"/>
                                </a:lnTo>
                                <a:lnTo>
                                  <a:pt x="301802" y="447878"/>
                                </a:lnTo>
                                <a:lnTo>
                                  <a:pt x="303250" y="447294"/>
                                </a:lnTo>
                                <a:lnTo>
                                  <a:pt x="304444" y="446138"/>
                                </a:lnTo>
                                <a:lnTo>
                                  <a:pt x="305612" y="444957"/>
                                </a:lnTo>
                                <a:lnTo>
                                  <a:pt x="306171" y="443585"/>
                                </a:lnTo>
                                <a:lnTo>
                                  <a:pt x="306171" y="440334"/>
                                </a:lnTo>
                                <a:close/>
                              </a:path>
                              <a:path w="561975" h="459740">
                                <a:moveTo>
                                  <a:pt x="312839" y="83642"/>
                                </a:moveTo>
                                <a:lnTo>
                                  <a:pt x="310553" y="80683"/>
                                </a:lnTo>
                                <a:lnTo>
                                  <a:pt x="307898" y="75628"/>
                                </a:lnTo>
                                <a:lnTo>
                                  <a:pt x="307009" y="78244"/>
                                </a:lnTo>
                                <a:lnTo>
                                  <a:pt x="302082" y="82969"/>
                                </a:lnTo>
                                <a:lnTo>
                                  <a:pt x="301371" y="90144"/>
                                </a:lnTo>
                                <a:lnTo>
                                  <a:pt x="304304" y="93599"/>
                                </a:lnTo>
                                <a:lnTo>
                                  <a:pt x="306082" y="98145"/>
                                </a:lnTo>
                                <a:lnTo>
                                  <a:pt x="308025" y="94221"/>
                                </a:lnTo>
                                <a:lnTo>
                                  <a:pt x="312140" y="91465"/>
                                </a:lnTo>
                                <a:lnTo>
                                  <a:pt x="312839" y="83642"/>
                                </a:lnTo>
                                <a:close/>
                              </a:path>
                              <a:path w="561975" h="459740">
                                <a:moveTo>
                                  <a:pt x="314032" y="44818"/>
                                </a:moveTo>
                                <a:lnTo>
                                  <a:pt x="312000" y="42760"/>
                                </a:lnTo>
                                <a:lnTo>
                                  <a:pt x="306933" y="42760"/>
                                </a:lnTo>
                                <a:lnTo>
                                  <a:pt x="304850" y="44818"/>
                                </a:lnTo>
                                <a:lnTo>
                                  <a:pt x="304850" y="49872"/>
                                </a:lnTo>
                                <a:lnTo>
                                  <a:pt x="306933" y="51930"/>
                                </a:lnTo>
                                <a:lnTo>
                                  <a:pt x="309448" y="51930"/>
                                </a:lnTo>
                                <a:lnTo>
                                  <a:pt x="312000" y="51930"/>
                                </a:lnTo>
                                <a:lnTo>
                                  <a:pt x="314032" y="49872"/>
                                </a:lnTo>
                                <a:lnTo>
                                  <a:pt x="314032" y="44818"/>
                                </a:lnTo>
                                <a:close/>
                              </a:path>
                              <a:path w="561975" h="459740">
                                <a:moveTo>
                                  <a:pt x="325424" y="342531"/>
                                </a:moveTo>
                                <a:lnTo>
                                  <a:pt x="287832" y="336283"/>
                                </a:lnTo>
                                <a:lnTo>
                                  <a:pt x="287832" y="344690"/>
                                </a:lnTo>
                                <a:lnTo>
                                  <a:pt x="287832" y="350913"/>
                                </a:lnTo>
                                <a:lnTo>
                                  <a:pt x="285318" y="353441"/>
                                </a:lnTo>
                                <a:lnTo>
                                  <a:pt x="279095" y="353441"/>
                                </a:lnTo>
                                <a:lnTo>
                                  <a:pt x="276555" y="350913"/>
                                </a:lnTo>
                                <a:lnTo>
                                  <a:pt x="276555" y="345287"/>
                                </a:lnTo>
                                <a:lnTo>
                                  <a:pt x="276555" y="345084"/>
                                </a:lnTo>
                                <a:lnTo>
                                  <a:pt x="276555" y="344690"/>
                                </a:lnTo>
                                <a:lnTo>
                                  <a:pt x="279095" y="342163"/>
                                </a:lnTo>
                                <a:lnTo>
                                  <a:pt x="285318" y="342163"/>
                                </a:lnTo>
                                <a:lnTo>
                                  <a:pt x="287832" y="344690"/>
                                </a:lnTo>
                                <a:lnTo>
                                  <a:pt x="287832" y="336283"/>
                                </a:lnTo>
                                <a:lnTo>
                                  <a:pt x="287375" y="336143"/>
                                </a:lnTo>
                                <a:lnTo>
                                  <a:pt x="277241" y="332765"/>
                                </a:lnTo>
                                <a:lnTo>
                                  <a:pt x="275374" y="332143"/>
                                </a:lnTo>
                                <a:lnTo>
                                  <a:pt x="271716" y="330746"/>
                                </a:lnTo>
                                <a:lnTo>
                                  <a:pt x="263144" y="327469"/>
                                </a:lnTo>
                                <a:lnTo>
                                  <a:pt x="261277" y="326669"/>
                                </a:lnTo>
                                <a:lnTo>
                                  <a:pt x="261277" y="335508"/>
                                </a:lnTo>
                                <a:lnTo>
                                  <a:pt x="261277" y="342341"/>
                                </a:lnTo>
                                <a:lnTo>
                                  <a:pt x="258495" y="345084"/>
                                </a:lnTo>
                                <a:lnTo>
                                  <a:pt x="251714" y="345084"/>
                                </a:lnTo>
                                <a:lnTo>
                                  <a:pt x="248945" y="342341"/>
                                </a:lnTo>
                                <a:lnTo>
                                  <a:pt x="248945" y="335508"/>
                                </a:lnTo>
                                <a:lnTo>
                                  <a:pt x="251714" y="332765"/>
                                </a:lnTo>
                                <a:lnTo>
                                  <a:pt x="258495" y="332765"/>
                                </a:lnTo>
                                <a:lnTo>
                                  <a:pt x="261277" y="335508"/>
                                </a:lnTo>
                                <a:lnTo>
                                  <a:pt x="261277" y="326669"/>
                                </a:lnTo>
                                <a:lnTo>
                                  <a:pt x="250939" y="322237"/>
                                </a:lnTo>
                                <a:lnTo>
                                  <a:pt x="251307" y="319532"/>
                                </a:lnTo>
                                <a:lnTo>
                                  <a:pt x="251218" y="318236"/>
                                </a:lnTo>
                                <a:lnTo>
                                  <a:pt x="250190" y="315150"/>
                                </a:lnTo>
                                <a:lnTo>
                                  <a:pt x="248335" y="313004"/>
                                </a:lnTo>
                                <a:lnTo>
                                  <a:pt x="248335" y="319532"/>
                                </a:lnTo>
                                <a:lnTo>
                                  <a:pt x="241452" y="314350"/>
                                </a:lnTo>
                                <a:lnTo>
                                  <a:pt x="239102" y="314375"/>
                                </a:lnTo>
                                <a:lnTo>
                                  <a:pt x="235318" y="317627"/>
                                </a:lnTo>
                                <a:lnTo>
                                  <a:pt x="231673" y="321856"/>
                                </a:lnTo>
                                <a:lnTo>
                                  <a:pt x="235673" y="325056"/>
                                </a:lnTo>
                                <a:lnTo>
                                  <a:pt x="236105" y="327469"/>
                                </a:lnTo>
                                <a:lnTo>
                                  <a:pt x="236042" y="327825"/>
                                </a:lnTo>
                                <a:lnTo>
                                  <a:pt x="234962" y="329793"/>
                                </a:lnTo>
                                <a:lnTo>
                                  <a:pt x="234442" y="330161"/>
                                </a:lnTo>
                                <a:lnTo>
                                  <a:pt x="232308" y="330746"/>
                                </a:lnTo>
                                <a:lnTo>
                                  <a:pt x="230225" y="330225"/>
                                </a:lnTo>
                                <a:lnTo>
                                  <a:pt x="226961" y="328295"/>
                                </a:lnTo>
                                <a:lnTo>
                                  <a:pt x="226034" y="329793"/>
                                </a:lnTo>
                                <a:lnTo>
                                  <a:pt x="225234" y="330936"/>
                                </a:lnTo>
                                <a:lnTo>
                                  <a:pt x="223697" y="333603"/>
                                </a:lnTo>
                                <a:lnTo>
                                  <a:pt x="223227" y="334949"/>
                                </a:lnTo>
                                <a:lnTo>
                                  <a:pt x="223100" y="337058"/>
                                </a:lnTo>
                                <a:lnTo>
                                  <a:pt x="223253" y="337832"/>
                                </a:lnTo>
                                <a:lnTo>
                                  <a:pt x="223685" y="339369"/>
                                </a:lnTo>
                                <a:lnTo>
                                  <a:pt x="226847" y="341185"/>
                                </a:lnTo>
                                <a:lnTo>
                                  <a:pt x="228409" y="342163"/>
                                </a:lnTo>
                                <a:lnTo>
                                  <a:pt x="231432" y="343928"/>
                                </a:lnTo>
                                <a:lnTo>
                                  <a:pt x="228815" y="345414"/>
                                </a:lnTo>
                                <a:lnTo>
                                  <a:pt x="226174" y="345528"/>
                                </a:lnTo>
                                <a:lnTo>
                                  <a:pt x="219595" y="342341"/>
                                </a:lnTo>
                                <a:lnTo>
                                  <a:pt x="217068" y="337832"/>
                                </a:lnTo>
                                <a:lnTo>
                                  <a:pt x="217068" y="332143"/>
                                </a:lnTo>
                                <a:lnTo>
                                  <a:pt x="218617" y="327825"/>
                                </a:lnTo>
                                <a:lnTo>
                                  <a:pt x="221869" y="322681"/>
                                </a:lnTo>
                                <a:lnTo>
                                  <a:pt x="220599" y="320598"/>
                                </a:lnTo>
                                <a:lnTo>
                                  <a:pt x="219925" y="319303"/>
                                </a:lnTo>
                                <a:lnTo>
                                  <a:pt x="219608" y="318503"/>
                                </a:lnTo>
                                <a:lnTo>
                                  <a:pt x="219417" y="318020"/>
                                </a:lnTo>
                                <a:lnTo>
                                  <a:pt x="220929" y="318236"/>
                                </a:lnTo>
                                <a:lnTo>
                                  <a:pt x="222389" y="318503"/>
                                </a:lnTo>
                                <a:lnTo>
                                  <a:pt x="224612" y="319036"/>
                                </a:lnTo>
                                <a:lnTo>
                                  <a:pt x="225539" y="318020"/>
                                </a:lnTo>
                                <a:lnTo>
                                  <a:pt x="226860" y="316585"/>
                                </a:lnTo>
                                <a:lnTo>
                                  <a:pt x="232943" y="310438"/>
                                </a:lnTo>
                                <a:lnTo>
                                  <a:pt x="241134" y="310438"/>
                                </a:lnTo>
                                <a:lnTo>
                                  <a:pt x="248335" y="319532"/>
                                </a:lnTo>
                                <a:lnTo>
                                  <a:pt x="248335" y="313004"/>
                                </a:lnTo>
                                <a:lnTo>
                                  <a:pt x="247713" y="312280"/>
                                </a:lnTo>
                                <a:lnTo>
                                  <a:pt x="246087" y="310438"/>
                                </a:lnTo>
                                <a:lnTo>
                                  <a:pt x="245211" y="309448"/>
                                </a:lnTo>
                                <a:lnTo>
                                  <a:pt x="243611" y="308648"/>
                                </a:lnTo>
                                <a:lnTo>
                                  <a:pt x="241909" y="307797"/>
                                </a:lnTo>
                                <a:lnTo>
                                  <a:pt x="237096" y="307797"/>
                                </a:lnTo>
                                <a:lnTo>
                                  <a:pt x="235534" y="308165"/>
                                </a:lnTo>
                                <a:lnTo>
                                  <a:pt x="234188" y="308648"/>
                                </a:lnTo>
                                <a:lnTo>
                                  <a:pt x="231889" y="306590"/>
                                </a:lnTo>
                                <a:lnTo>
                                  <a:pt x="229666" y="304304"/>
                                </a:lnTo>
                                <a:lnTo>
                                  <a:pt x="227558" y="301840"/>
                                </a:lnTo>
                                <a:lnTo>
                                  <a:pt x="227114" y="301269"/>
                                </a:lnTo>
                                <a:lnTo>
                                  <a:pt x="224015" y="297281"/>
                                </a:lnTo>
                                <a:lnTo>
                                  <a:pt x="224015" y="306374"/>
                                </a:lnTo>
                                <a:lnTo>
                                  <a:pt x="206768" y="318503"/>
                                </a:lnTo>
                                <a:lnTo>
                                  <a:pt x="203200" y="313436"/>
                                </a:lnTo>
                                <a:lnTo>
                                  <a:pt x="209410" y="309067"/>
                                </a:lnTo>
                                <a:lnTo>
                                  <a:pt x="208991" y="308483"/>
                                </a:lnTo>
                                <a:lnTo>
                                  <a:pt x="205905" y="304126"/>
                                </a:lnTo>
                                <a:lnTo>
                                  <a:pt x="205282" y="304546"/>
                                </a:lnTo>
                                <a:lnTo>
                                  <a:pt x="199707" y="308483"/>
                                </a:lnTo>
                                <a:lnTo>
                                  <a:pt x="196126" y="303415"/>
                                </a:lnTo>
                                <a:lnTo>
                                  <a:pt x="206895" y="295833"/>
                                </a:lnTo>
                                <a:lnTo>
                                  <a:pt x="213385" y="291261"/>
                                </a:lnTo>
                                <a:lnTo>
                                  <a:pt x="216954" y="296316"/>
                                </a:lnTo>
                                <a:lnTo>
                                  <a:pt x="210769" y="300710"/>
                                </a:lnTo>
                                <a:lnTo>
                                  <a:pt x="214249" y="305650"/>
                                </a:lnTo>
                                <a:lnTo>
                                  <a:pt x="220472" y="301269"/>
                                </a:lnTo>
                                <a:lnTo>
                                  <a:pt x="224015" y="306374"/>
                                </a:lnTo>
                                <a:lnTo>
                                  <a:pt x="224015" y="297281"/>
                                </a:lnTo>
                                <a:lnTo>
                                  <a:pt x="223253" y="296291"/>
                                </a:lnTo>
                                <a:lnTo>
                                  <a:pt x="220040" y="291261"/>
                                </a:lnTo>
                                <a:lnTo>
                                  <a:pt x="219443" y="290334"/>
                                </a:lnTo>
                                <a:lnTo>
                                  <a:pt x="216154" y="283959"/>
                                </a:lnTo>
                                <a:lnTo>
                                  <a:pt x="213296" y="276961"/>
                                </a:lnTo>
                                <a:lnTo>
                                  <a:pt x="211810" y="272846"/>
                                </a:lnTo>
                                <a:lnTo>
                                  <a:pt x="211480" y="271932"/>
                                </a:lnTo>
                                <a:lnTo>
                                  <a:pt x="211264" y="271106"/>
                                </a:lnTo>
                                <a:lnTo>
                                  <a:pt x="210388" y="267639"/>
                                </a:lnTo>
                                <a:lnTo>
                                  <a:pt x="210388" y="283400"/>
                                </a:lnTo>
                                <a:lnTo>
                                  <a:pt x="210388" y="286359"/>
                                </a:lnTo>
                                <a:lnTo>
                                  <a:pt x="210096" y="287820"/>
                                </a:lnTo>
                                <a:lnTo>
                                  <a:pt x="208343" y="291731"/>
                                </a:lnTo>
                                <a:lnTo>
                                  <a:pt x="206235" y="293725"/>
                                </a:lnTo>
                                <a:lnTo>
                                  <a:pt x="200837" y="295833"/>
                                </a:lnTo>
                                <a:lnTo>
                                  <a:pt x="197954" y="295808"/>
                                </a:lnTo>
                                <a:lnTo>
                                  <a:pt x="192684" y="293484"/>
                                </a:lnTo>
                                <a:lnTo>
                                  <a:pt x="190576" y="291185"/>
                                </a:lnTo>
                                <a:lnTo>
                                  <a:pt x="188264" y="285254"/>
                                </a:lnTo>
                                <a:lnTo>
                                  <a:pt x="188391" y="281940"/>
                                </a:lnTo>
                                <a:lnTo>
                                  <a:pt x="190576" y="276961"/>
                                </a:lnTo>
                                <a:lnTo>
                                  <a:pt x="192684" y="274955"/>
                                </a:lnTo>
                                <a:lnTo>
                                  <a:pt x="195707" y="273786"/>
                                </a:lnTo>
                                <a:lnTo>
                                  <a:pt x="198132" y="272846"/>
                                </a:lnTo>
                                <a:lnTo>
                                  <a:pt x="210388" y="283400"/>
                                </a:lnTo>
                                <a:lnTo>
                                  <a:pt x="210388" y="267639"/>
                                </a:lnTo>
                                <a:lnTo>
                                  <a:pt x="210096" y="266471"/>
                                </a:lnTo>
                                <a:lnTo>
                                  <a:pt x="209232" y="260870"/>
                                </a:lnTo>
                                <a:lnTo>
                                  <a:pt x="208457" y="265531"/>
                                </a:lnTo>
                                <a:lnTo>
                                  <a:pt x="202895" y="271005"/>
                                </a:lnTo>
                                <a:lnTo>
                                  <a:pt x="193865" y="271106"/>
                                </a:lnTo>
                                <a:lnTo>
                                  <a:pt x="194017" y="270141"/>
                                </a:lnTo>
                                <a:lnTo>
                                  <a:pt x="193751" y="268719"/>
                                </a:lnTo>
                                <a:lnTo>
                                  <a:pt x="192938" y="268503"/>
                                </a:lnTo>
                                <a:lnTo>
                                  <a:pt x="192036" y="257048"/>
                                </a:lnTo>
                                <a:lnTo>
                                  <a:pt x="196989" y="258318"/>
                                </a:lnTo>
                                <a:lnTo>
                                  <a:pt x="199593" y="260858"/>
                                </a:lnTo>
                                <a:lnTo>
                                  <a:pt x="196659" y="267208"/>
                                </a:lnTo>
                                <a:lnTo>
                                  <a:pt x="200710" y="265938"/>
                                </a:lnTo>
                                <a:lnTo>
                                  <a:pt x="204431" y="264668"/>
                                </a:lnTo>
                                <a:lnTo>
                                  <a:pt x="204431" y="257048"/>
                                </a:lnTo>
                                <a:lnTo>
                                  <a:pt x="201142" y="254508"/>
                                </a:lnTo>
                                <a:lnTo>
                                  <a:pt x="202171" y="245618"/>
                                </a:lnTo>
                                <a:lnTo>
                                  <a:pt x="199593" y="244348"/>
                                </a:lnTo>
                                <a:lnTo>
                                  <a:pt x="197015" y="243078"/>
                                </a:lnTo>
                                <a:lnTo>
                                  <a:pt x="195529" y="232918"/>
                                </a:lnTo>
                                <a:lnTo>
                                  <a:pt x="196138" y="227838"/>
                                </a:lnTo>
                                <a:lnTo>
                                  <a:pt x="190347" y="221488"/>
                                </a:lnTo>
                                <a:lnTo>
                                  <a:pt x="189293" y="220218"/>
                                </a:lnTo>
                                <a:lnTo>
                                  <a:pt x="186118" y="216408"/>
                                </a:lnTo>
                                <a:lnTo>
                                  <a:pt x="184010" y="213868"/>
                                </a:lnTo>
                                <a:lnTo>
                                  <a:pt x="166293" y="193548"/>
                                </a:lnTo>
                                <a:lnTo>
                                  <a:pt x="159816" y="187198"/>
                                </a:lnTo>
                                <a:lnTo>
                                  <a:pt x="161315" y="185928"/>
                                </a:lnTo>
                                <a:lnTo>
                                  <a:pt x="163093" y="187198"/>
                                </a:lnTo>
                                <a:lnTo>
                                  <a:pt x="169062" y="192278"/>
                                </a:lnTo>
                                <a:lnTo>
                                  <a:pt x="178777" y="202438"/>
                                </a:lnTo>
                                <a:lnTo>
                                  <a:pt x="182981" y="192278"/>
                                </a:lnTo>
                                <a:lnTo>
                                  <a:pt x="186588" y="185928"/>
                                </a:lnTo>
                                <a:lnTo>
                                  <a:pt x="188023" y="183388"/>
                                </a:lnTo>
                                <a:lnTo>
                                  <a:pt x="193865" y="174498"/>
                                </a:lnTo>
                                <a:lnTo>
                                  <a:pt x="200469" y="165608"/>
                                </a:lnTo>
                                <a:lnTo>
                                  <a:pt x="202120" y="164338"/>
                                </a:lnTo>
                                <a:lnTo>
                                  <a:pt x="203822" y="163068"/>
                                </a:lnTo>
                                <a:lnTo>
                                  <a:pt x="205536" y="160528"/>
                                </a:lnTo>
                                <a:lnTo>
                                  <a:pt x="201447" y="161798"/>
                                </a:lnTo>
                                <a:lnTo>
                                  <a:pt x="197167" y="163068"/>
                                </a:lnTo>
                                <a:lnTo>
                                  <a:pt x="193471" y="165608"/>
                                </a:lnTo>
                                <a:lnTo>
                                  <a:pt x="193230" y="160528"/>
                                </a:lnTo>
                                <a:lnTo>
                                  <a:pt x="191884" y="155448"/>
                                </a:lnTo>
                                <a:lnTo>
                                  <a:pt x="187896" y="151638"/>
                                </a:lnTo>
                                <a:lnTo>
                                  <a:pt x="188125" y="147828"/>
                                </a:lnTo>
                                <a:lnTo>
                                  <a:pt x="169900" y="121158"/>
                                </a:lnTo>
                                <a:lnTo>
                                  <a:pt x="176250" y="123698"/>
                                </a:lnTo>
                                <a:lnTo>
                                  <a:pt x="181686" y="126238"/>
                                </a:lnTo>
                                <a:lnTo>
                                  <a:pt x="186702" y="127508"/>
                                </a:lnTo>
                                <a:lnTo>
                                  <a:pt x="191820" y="124968"/>
                                </a:lnTo>
                                <a:lnTo>
                                  <a:pt x="187744" y="122428"/>
                                </a:lnTo>
                                <a:lnTo>
                                  <a:pt x="186626" y="121158"/>
                                </a:lnTo>
                                <a:lnTo>
                                  <a:pt x="183273" y="117348"/>
                                </a:lnTo>
                                <a:lnTo>
                                  <a:pt x="175691" y="108458"/>
                                </a:lnTo>
                                <a:lnTo>
                                  <a:pt x="162242" y="99568"/>
                                </a:lnTo>
                                <a:lnTo>
                                  <a:pt x="168567" y="102108"/>
                                </a:lnTo>
                                <a:lnTo>
                                  <a:pt x="174650" y="105918"/>
                                </a:lnTo>
                                <a:lnTo>
                                  <a:pt x="181013" y="108458"/>
                                </a:lnTo>
                                <a:lnTo>
                                  <a:pt x="188112" y="105918"/>
                                </a:lnTo>
                                <a:lnTo>
                                  <a:pt x="181787" y="102108"/>
                                </a:lnTo>
                                <a:lnTo>
                                  <a:pt x="175933" y="95758"/>
                                </a:lnTo>
                                <a:lnTo>
                                  <a:pt x="172288" y="91948"/>
                                </a:lnTo>
                                <a:lnTo>
                                  <a:pt x="168643" y="88138"/>
                                </a:lnTo>
                                <a:lnTo>
                                  <a:pt x="157988" y="81788"/>
                                </a:lnTo>
                                <a:lnTo>
                                  <a:pt x="163982" y="83058"/>
                                </a:lnTo>
                                <a:lnTo>
                                  <a:pt x="170192" y="85598"/>
                                </a:lnTo>
                                <a:lnTo>
                                  <a:pt x="173278" y="81788"/>
                                </a:lnTo>
                                <a:lnTo>
                                  <a:pt x="174320" y="80518"/>
                                </a:lnTo>
                                <a:lnTo>
                                  <a:pt x="175348" y="79248"/>
                                </a:lnTo>
                                <a:lnTo>
                                  <a:pt x="169354" y="80518"/>
                                </a:lnTo>
                                <a:lnTo>
                                  <a:pt x="165798" y="74168"/>
                                </a:lnTo>
                                <a:lnTo>
                                  <a:pt x="159346" y="74168"/>
                                </a:lnTo>
                                <a:lnTo>
                                  <a:pt x="160159" y="71628"/>
                                </a:lnTo>
                                <a:lnTo>
                                  <a:pt x="161785" y="66548"/>
                                </a:lnTo>
                                <a:lnTo>
                                  <a:pt x="161188" y="61468"/>
                                </a:lnTo>
                                <a:lnTo>
                                  <a:pt x="158610" y="56388"/>
                                </a:lnTo>
                                <a:lnTo>
                                  <a:pt x="154101" y="56388"/>
                                </a:lnTo>
                                <a:lnTo>
                                  <a:pt x="149466" y="57658"/>
                                </a:lnTo>
                                <a:lnTo>
                                  <a:pt x="146392" y="61188"/>
                                </a:lnTo>
                                <a:lnTo>
                                  <a:pt x="146392" y="128778"/>
                                </a:lnTo>
                                <a:lnTo>
                                  <a:pt x="140055" y="132588"/>
                                </a:lnTo>
                                <a:lnTo>
                                  <a:pt x="134112" y="135128"/>
                                </a:lnTo>
                                <a:lnTo>
                                  <a:pt x="129501" y="128778"/>
                                </a:lnTo>
                                <a:lnTo>
                                  <a:pt x="128562" y="126238"/>
                                </a:lnTo>
                                <a:lnTo>
                                  <a:pt x="126238" y="119888"/>
                                </a:lnTo>
                                <a:lnTo>
                                  <a:pt x="130200" y="114808"/>
                                </a:lnTo>
                                <a:lnTo>
                                  <a:pt x="131013" y="113538"/>
                                </a:lnTo>
                                <a:lnTo>
                                  <a:pt x="129679" y="110998"/>
                                </a:lnTo>
                                <a:lnTo>
                                  <a:pt x="129006" y="109728"/>
                                </a:lnTo>
                                <a:lnTo>
                                  <a:pt x="127673" y="107188"/>
                                </a:lnTo>
                                <a:lnTo>
                                  <a:pt x="123799" y="108458"/>
                                </a:lnTo>
                                <a:lnTo>
                                  <a:pt x="119646" y="109728"/>
                                </a:lnTo>
                                <a:lnTo>
                                  <a:pt x="121577" y="105918"/>
                                </a:lnTo>
                                <a:lnTo>
                                  <a:pt x="121742" y="103378"/>
                                </a:lnTo>
                                <a:lnTo>
                                  <a:pt x="119087" y="103378"/>
                                </a:lnTo>
                                <a:lnTo>
                                  <a:pt x="115938" y="104648"/>
                                </a:lnTo>
                                <a:lnTo>
                                  <a:pt x="115887" y="109728"/>
                                </a:lnTo>
                                <a:lnTo>
                                  <a:pt x="112369" y="108458"/>
                                </a:lnTo>
                                <a:lnTo>
                                  <a:pt x="113372" y="104648"/>
                                </a:lnTo>
                                <a:lnTo>
                                  <a:pt x="113398" y="100838"/>
                                </a:lnTo>
                                <a:lnTo>
                                  <a:pt x="114782" y="100838"/>
                                </a:lnTo>
                                <a:lnTo>
                                  <a:pt x="116967" y="99568"/>
                                </a:lnTo>
                                <a:lnTo>
                                  <a:pt x="120408" y="98298"/>
                                </a:lnTo>
                                <a:lnTo>
                                  <a:pt x="134175" y="93218"/>
                                </a:lnTo>
                                <a:lnTo>
                                  <a:pt x="136398" y="91948"/>
                                </a:lnTo>
                                <a:lnTo>
                                  <a:pt x="137934" y="91948"/>
                                </a:lnTo>
                                <a:lnTo>
                                  <a:pt x="140550" y="94488"/>
                                </a:lnTo>
                                <a:lnTo>
                                  <a:pt x="143319" y="95758"/>
                                </a:lnTo>
                                <a:lnTo>
                                  <a:pt x="142455" y="97028"/>
                                </a:lnTo>
                                <a:lnTo>
                                  <a:pt x="141617" y="99568"/>
                                </a:lnTo>
                                <a:lnTo>
                                  <a:pt x="138036" y="95758"/>
                                </a:lnTo>
                                <a:lnTo>
                                  <a:pt x="133388" y="99568"/>
                                </a:lnTo>
                                <a:lnTo>
                                  <a:pt x="135242" y="100838"/>
                                </a:lnTo>
                                <a:lnTo>
                                  <a:pt x="139052" y="102108"/>
                                </a:lnTo>
                                <a:lnTo>
                                  <a:pt x="135356" y="104648"/>
                                </a:lnTo>
                                <a:lnTo>
                                  <a:pt x="131394" y="105918"/>
                                </a:lnTo>
                                <a:lnTo>
                                  <a:pt x="133731" y="112268"/>
                                </a:lnTo>
                                <a:lnTo>
                                  <a:pt x="135648" y="113538"/>
                                </a:lnTo>
                                <a:lnTo>
                                  <a:pt x="141224" y="113538"/>
                                </a:lnTo>
                                <a:lnTo>
                                  <a:pt x="142608" y="116078"/>
                                </a:lnTo>
                                <a:lnTo>
                                  <a:pt x="144221" y="119888"/>
                                </a:lnTo>
                                <a:lnTo>
                                  <a:pt x="145897" y="123698"/>
                                </a:lnTo>
                                <a:lnTo>
                                  <a:pt x="146392" y="128778"/>
                                </a:lnTo>
                                <a:lnTo>
                                  <a:pt x="146392" y="61188"/>
                                </a:lnTo>
                                <a:lnTo>
                                  <a:pt x="146202" y="61404"/>
                                </a:lnTo>
                                <a:lnTo>
                                  <a:pt x="146202" y="71628"/>
                                </a:lnTo>
                                <a:lnTo>
                                  <a:pt x="141630" y="77978"/>
                                </a:lnTo>
                                <a:lnTo>
                                  <a:pt x="144754" y="81788"/>
                                </a:lnTo>
                                <a:lnTo>
                                  <a:pt x="141084" y="84328"/>
                                </a:lnTo>
                                <a:lnTo>
                                  <a:pt x="136461" y="88138"/>
                                </a:lnTo>
                                <a:lnTo>
                                  <a:pt x="130340" y="84328"/>
                                </a:lnTo>
                                <a:lnTo>
                                  <a:pt x="127571" y="79248"/>
                                </a:lnTo>
                                <a:lnTo>
                                  <a:pt x="133908" y="76708"/>
                                </a:lnTo>
                                <a:lnTo>
                                  <a:pt x="141236" y="74168"/>
                                </a:lnTo>
                                <a:lnTo>
                                  <a:pt x="146202" y="71628"/>
                                </a:lnTo>
                                <a:lnTo>
                                  <a:pt x="146202" y="61404"/>
                                </a:lnTo>
                                <a:lnTo>
                                  <a:pt x="145630" y="56388"/>
                                </a:lnTo>
                                <a:lnTo>
                                  <a:pt x="137490" y="56388"/>
                                </a:lnTo>
                                <a:lnTo>
                                  <a:pt x="137693" y="58928"/>
                                </a:lnTo>
                                <a:lnTo>
                                  <a:pt x="138544" y="61468"/>
                                </a:lnTo>
                                <a:lnTo>
                                  <a:pt x="123202" y="65278"/>
                                </a:lnTo>
                                <a:lnTo>
                                  <a:pt x="115341" y="68414"/>
                                </a:lnTo>
                                <a:lnTo>
                                  <a:pt x="115341" y="90678"/>
                                </a:lnTo>
                                <a:lnTo>
                                  <a:pt x="113157" y="97028"/>
                                </a:lnTo>
                                <a:lnTo>
                                  <a:pt x="107315" y="97028"/>
                                </a:lnTo>
                                <a:lnTo>
                                  <a:pt x="102679" y="98298"/>
                                </a:lnTo>
                                <a:lnTo>
                                  <a:pt x="102806" y="93218"/>
                                </a:lnTo>
                                <a:lnTo>
                                  <a:pt x="94678" y="91948"/>
                                </a:lnTo>
                                <a:lnTo>
                                  <a:pt x="100406" y="90678"/>
                                </a:lnTo>
                                <a:lnTo>
                                  <a:pt x="107746" y="86868"/>
                                </a:lnTo>
                                <a:lnTo>
                                  <a:pt x="114147" y="84328"/>
                                </a:lnTo>
                                <a:lnTo>
                                  <a:pt x="115341" y="90678"/>
                                </a:lnTo>
                                <a:lnTo>
                                  <a:pt x="115341" y="68414"/>
                                </a:lnTo>
                                <a:lnTo>
                                  <a:pt x="107276" y="71628"/>
                                </a:lnTo>
                                <a:lnTo>
                                  <a:pt x="98183" y="76708"/>
                                </a:lnTo>
                                <a:lnTo>
                                  <a:pt x="95567" y="77978"/>
                                </a:lnTo>
                                <a:lnTo>
                                  <a:pt x="93954" y="79248"/>
                                </a:lnTo>
                                <a:lnTo>
                                  <a:pt x="92570" y="76708"/>
                                </a:lnTo>
                                <a:lnTo>
                                  <a:pt x="91579" y="75438"/>
                                </a:lnTo>
                                <a:lnTo>
                                  <a:pt x="88773" y="77978"/>
                                </a:lnTo>
                                <a:lnTo>
                                  <a:pt x="86042" y="81788"/>
                                </a:lnTo>
                                <a:lnTo>
                                  <a:pt x="88087" y="84328"/>
                                </a:lnTo>
                                <a:lnTo>
                                  <a:pt x="83667" y="84328"/>
                                </a:lnTo>
                                <a:lnTo>
                                  <a:pt x="78790" y="85598"/>
                                </a:lnTo>
                                <a:lnTo>
                                  <a:pt x="74650" y="89408"/>
                                </a:lnTo>
                                <a:lnTo>
                                  <a:pt x="74650" y="94488"/>
                                </a:lnTo>
                                <a:lnTo>
                                  <a:pt x="78892" y="99568"/>
                                </a:lnTo>
                                <a:lnTo>
                                  <a:pt x="85242" y="102108"/>
                                </a:lnTo>
                                <a:lnTo>
                                  <a:pt x="80416" y="109728"/>
                                </a:lnTo>
                                <a:lnTo>
                                  <a:pt x="79540" y="117348"/>
                                </a:lnTo>
                                <a:lnTo>
                                  <a:pt x="78905" y="124968"/>
                                </a:lnTo>
                                <a:lnTo>
                                  <a:pt x="74815" y="131318"/>
                                </a:lnTo>
                                <a:lnTo>
                                  <a:pt x="82219" y="128778"/>
                                </a:lnTo>
                                <a:lnTo>
                                  <a:pt x="86093" y="122428"/>
                                </a:lnTo>
                                <a:lnTo>
                                  <a:pt x="88734" y="116078"/>
                                </a:lnTo>
                                <a:lnTo>
                                  <a:pt x="92443" y="110998"/>
                                </a:lnTo>
                                <a:lnTo>
                                  <a:pt x="90906" y="119888"/>
                                </a:lnTo>
                                <a:lnTo>
                                  <a:pt x="88214" y="126238"/>
                                </a:lnTo>
                                <a:lnTo>
                                  <a:pt x="85648" y="132588"/>
                                </a:lnTo>
                                <a:lnTo>
                                  <a:pt x="84505" y="140208"/>
                                </a:lnTo>
                                <a:lnTo>
                                  <a:pt x="84505" y="147828"/>
                                </a:lnTo>
                                <a:lnTo>
                                  <a:pt x="88963" y="156718"/>
                                </a:lnTo>
                                <a:lnTo>
                                  <a:pt x="84975" y="161798"/>
                                </a:lnTo>
                                <a:lnTo>
                                  <a:pt x="91033" y="155448"/>
                                </a:lnTo>
                                <a:lnTo>
                                  <a:pt x="94068" y="145288"/>
                                </a:lnTo>
                                <a:lnTo>
                                  <a:pt x="96329" y="133858"/>
                                </a:lnTo>
                                <a:lnTo>
                                  <a:pt x="100025" y="126238"/>
                                </a:lnTo>
                                <a:lnTo>
                                  <a:pt x="101231" y="130048"/>
                                </a:lnTo>
                                <a:lnTo>
                                  <a:pt x="100545" y="135128"/>
                                </a:lnTo>
                                <a:lnTo>
                                  <a:pt x="99123" y="138938"/>
                                </a:lnTo>
                                <a:lnTo>
                                  <a:pt x="97459" y="147828"/>
                                </a:lnTo>
                                <a:lnTo>
                                  <a:pt x="97129" y="156718"/>
                                </a:lnTo>
                                <a:lnTo>
                                  <a:pt x="96393" y="165608"/>
                                </a:lnTo>
                                <a:lnTo>
                                  <a:pt x="93522" y="170688"/>
                                </a:lnTo>
                                <a:lnTo>
                                  <a:pt x="99695" y="168148"/>
                                </a:lnTo>
                                <a:lnTo>
                                  <a:pt x="104140" y="161798"/>
                                </a:lnTo>
                                <a:lnTo>
                                  <a:pt x="107975" y="154178"/>
                                </a:lnTo>
                                <a:lnTo>
                                  <a:pt x="112331" y="147828"/>
                                </a:lnTo>
                                <a:lnTo>
                                  <a:pt x="101053" y="182118"/>
                                </a:lnTo>
                                <a:lnTo>
                                  <a:pt x="94589" y="199898"/>
                                </a:lnTo>
                                <a:lnTo>
                                  <a:pt x="87337" y="213868"/>
                                </a:lnTo>
                                <a:lnTo>
                                  <a:pt x="74155" y="232918"/>
                                </a:lnTo>
                                <a:lnTo>
                                  <a:pt x="62598" y="251968"/>
                                </a:lnTo>
                                <a:lnTo>
                                  <a:pt x="51346" y="265938"/>
                                </a:lnTo>
                                <a:lnTo>
                                  <a:pt x="39052" y="271018"/>
                                </a:lnTo>
                                <a:lnTo>
                                  <a:pt x="31267" y="271018"/>
                                </a:lnTo>
                                <a:lnTo>
                                  <a:pt x="25400" y="265938"/>
                                </a:lnTo>
                                <a:lnTo>
                                  <a:pt x="25400" y="257048"/>
                                </a:lnTo>
                                <a:lnTo>
                                  <a:pt x="33312" y="235458"/>
                                </a:lnTo>
                                <a:lnTo>
                                  <a:pt x="68160" y="197358"/>
                                </a:lnTo>
                                <a:lnTo>
                                  <a:pt x="76085" y="175768"/>
                                </a:lnTo>
                                <a:lnTo>
                                  <a:pt x="74180" y="166878"/>
                                </a:lnTo>
                                <a:lnTo>
                                  <a:pt x="71361" y="163068"/>
                                </a:lnTo>
                                <a:lnTo>
                                  <a:pt x="70421" y="161798"/>
                                </a:lnTo>
                                <a:lnTo>
                                  <a:pt x="69469" y="160528"/>
                                </a:lnTo>
                                <a:lnTo>
                                  <a:pt x="63423" y="156718"/>
                                </a:lnTo>
                                <a:lnTo>
                                  <a:pt x="57505" y="155448"/>
                                </a:lnTo>
                                <a:lnTo>
                                  <a:pt x="52679" y="155448"/>
                                </a:lnTo>
                                <a:lnTo>
                                  <a:pt x="46863" y="157988"/>
                                </a:lnTo>
                                <a:lnTo>
                                  <a:pt x="41973" y="161798"/>
                                </a:lnTo>
                                <a:lnTo>
                                  <a:pt x="39865" y="161798"/>
                                </a:lnTo>
                                <a:lnTo>
                                  <a:pt x="37795" y="160528"/>
                                </a:lnTo>
                                <a:lnTo>
                                  <a:pt x="35991" y="160528"/>
                                </a:lnTo>
                                <a:lnTo>
                                  <a:pt x="26136" y="165608"/>
                                </a:lnTo>
                                <a:lnTo>
                                  <a:pt x="20751" y="177038"/>
                                </a:lnTo>
                                <a:lnTo>
                                  <a:pt x="15798" y="188468"/>
                                </a:lnTo>
                                <a:lnTo>
                                  <a:pt x="7239" y="192278"/>
                                </a:lnTo>
                                <a:lnTo>
                                  <a:pt x="12585" y="193548"/>
                                </a:lnTo>
                                <a:lnTo>
                                  <a:pt x="18770" y="191008"/>
                                </a:lnTo>
                                <a:lnTo>
                                  <a:pt x="24993" y="187198"/>
                                </a:lnTo>
                                <a:lnTo>
                                  <a:pt x="30378" y="180848"/>
                                </a:lnTo>
                                <a:lnTo>
                                  <a:pt x="24206" y="192278"/>
                                </a:lnTo>
                                <a:lnTo>
                                  <a:pt x="13347" y="198628"/>
                                </a:lnTo>
                                <a:lnTo>
                                  <a:pt x="3416" y="207518"/>
                                </a:lnTo>
                                <a:lnTo>
                                  <a:pt x="0" y="221488"/>
                                </a:lnTo>
                                <a:lnTo>
                                  <a:pt x="9918" y="210058"/>
                                </a:lnTo>
                                <a:lnTo>
                                  <a:pt x="27635" y="201168"/>
                                </a:lnTo>
                                <a:lnTo>
                                  <a:pt x="44564" y="191008"/>
                                </a:lnTo>
                                <a:lnTo>
                                  <a:pt x="49212" y="180848"/>
                                </a:lnTo>
                                <a:lnTo>
                                  <a:pt x="52120" y="174498"/>
                                </a:lnTo>
                                <a:lnTo>
                                  <a:pt x="52120" y="170688"/>
                                </a:lnTo>
                                <a:lnTo>
                                  <a:pt x="50406" y="168148"/>
                                </a:lnTo>
                                <a:lnTo>
                                  <a:pt x="48018" y="165608"/>
                                </a:lnTo>
                                <a:lnTo>
                                  <a:pt x="51600" y="163068"/>
                                </a:lnTo>
                                <a:lnTo>
                                  <a:pt x="63855" y="163068"/>
                                </a:lnTo>
                                <a:lnTo>
                                  <a:pt x="69100" y="166878"/>
                                </a:lnTo>
                                <a:lnTo>
                                  <a:pt x="69100" y="175768"/>
                                </a:lnTo>
                                <a:lnTo>
                                  <a:pt x="61226" y="194818"/>
                                </a:lnTo>
                                <a:lnTo>
                                  <a:pt x="43903" y="213868"/>
                                </a:lnTo>
                                <a:lnTo>
                                  <a:pt x="26593" y="234188"/>
                                </a:lnTo>
                                <a:lnTo>
                                  <a:pt x="18719" y="257048"/>
                                </a:lnTo>
                                <a:lnTo>
                                  <a:pt x="18719" y="262128"/>
                                </a:lnTo>
                                <a:lnTo>
                                  <a:pt x="20320" y="267208"/>
                                </a:lnTo>
                                <a:lnTo>
                                  <a:pt x="22898" y="269748"/>
                                </a:lnTo>
                                <a:lnTo>
                                  <a:pt x="19354" y="272288"/>
                                </a:lnTo>
                                <a:lnTo>
                                  <a:pt x="15709" y="271018"/>
                                </a:lnTo>
                                <a:lnTo>
                                  <a:pt x="12661" y="267208"/>
                                </a:lnTo>
                                <a:lnTo>
                                  <a:pt x="14478" y="273558"/>
                                </a:lnTo>
                                <a:lnTo>
                                  <a:pt x="19304" y="277368"/>
                                </a:lnTo>
                                <a:lnTo>
                                  <a:pt x="25603" y="278638"/>
                                </a:lnTo>
                                <a:lnTo>
                                  <a:pt x="31813" y="277368"/>
                                </a:lnTo>
                                <a:lnTo>
                                  <a:pt x="37033" y="277368"/>
                                </a:lnTo>
                                <a:lnTo>
                                  <a:pt x="34747" y="283718"/>
                                </a:lnTo>
                                <a:lnTo>
                                  <a:pt x="27051" y="286258"/>
                                </a:lnTo>
                                <a:lnTo>
                                  <a:pt x="23025" y="286258"/>
                                </a:lnTo>
                                <a:lnTo>
                                  <a:pt x="33515" y="288798"/>
                                </a:lnTo>
                                <a:lnTo>
                                  <a:pt x="44450" y="286258"/>
                                </a:lnTo>
                                <a:lnTo>
                                  <a:pt x="52857" y="279908"/>
                                </a:lnTo>
                                <a:lnTo>
                                  <a:pt x="53670" y="277368"/>
                                </a:lnTo>
                                <a:lnTo>
                                  <a:pt x="55308" y="272288"/>
                                </a:lnTo>
                                <a:lnTo>
                                  <a:pt x="55727" y="271018"/>
                                </a:lnTo>
                                <a:lnTo>
                                  <a:pt x="62471" y="264668"/>
                                </a:lnTo>
                                <a:lnTo>
                                  <a:pt x="68300" y="257048"/>
                                </a:lnTo>
                                <a:lnTo>
                                  <a:pt x="73609" y="248158"/>
                                </a:lnTo>
                                <a:lnTo>
                                  <a:pt x="78841" y="241808"/>
                                </a:lnTo>
                                <a:lnTo>
                                  <a:pt x="78409" y="243078"/>
                                </a:lnTo>
                                <a:lnTo>
                                  <a:pt x="78041" y="245618"/>
                                </a:lnTo>
                                <a:lnTo>
                                  <a:pt x="77724" y="246888"/>
                                </a:lnTo>
                                <a:lnTo>
                                  <a:pt x="72466" y="257048"/>
                                </a:lnTo>
                                <a:lnTo>
                                  <a:pt x="67792" y="267208"/>
                                </a:lnTo>
                                <a:lnTo>
                                  <a:pt x="64109" y="277368"/>
                                </a:lnTo>
                                <a:lnTo>
                                  <a:pt x="61849" y="290068"/>
                                </a:lnTo>
                                <a:lnTo>
                                  <a:pt x="59626" y="300228"/>
                                </a:lnTo>
                                <a:lnTo>
                                  <a:pt x="55537" y="309118"/>
                                </a:lnTo>
                                <a:lnTo>
                                  <a:pt x="49822" y="315468"/>
                                </a:lnTo>
                                <a:lnTo>
                                  <a:pt x="42773" y="316738"/>
                                </a:lnTo>
                                <a:lnTo>
                                  <a:pt x="40538" y="316738"/>
                                </a:lnTo>
                                <a:lnTo>
                                  <a:pt x="36868" y="314198"/>
                                </a:lnTo>
                                <a:lnTo>
                                  <a:pt x="35140" y="315468"/>
                                </a:lnTo>
                                <a:lnTo>
                                  <a:pt x="31965" y="318008"/>
                                </a:lnTo>
                                <a:lnTo>
                                  <a:pt x="34988" y="321818"/>
                                </a:lnTo>
                                <a:lnTo>
                                  <a:pt x="34988" y="328168"/>
                                </a:lnTo>
                                <a:lnTo>
                                  <a:pt x="27038" y="331978"/>
                                </a:lnTo>
                                <a:lnTo>
                                  <a:pt x="27038" y="351028"/>
                                </a:lnTo>
                                <a:lnTo>
                                  <a:pt x="30365" y="357378"/>
                                </a:lnTo>
                                <a:lnTo>
                                  <a:pt x="29095" y="361188"/>
                                </a:lnTo>
                                <a:lnTo>
                                  <a:pt x="32346" y="359918"/>
                                </a:lnTo>
                                <a:lnTo>
                                  <a:pt x="36664" y="353568"/>
                                </a:lnTo>
                                <a:lnTo>
                                  <a:pt x="38455" y="347218"/>
                                </a:lnTo>
                                <a:lnTo>
                                  <a:pt x="38925" y="357378"/>
                                </a:lnTo>
                                <a:lnTo>
                                  <a:pt x="37134" y="363728"/>
                                </a:lnTo>
                                <a:lnTo>
                                  <a:pt x="36131" y="368808"/>
                                </a:lnTo>
                                <a:lnTo>
                                  <a:pt x="38963" y="377698"/>
                                </a:lnTo>
                                <a:lnTo>
                                  <a:pt x="39916" y="372618"/>
                                </a:lnTo>
                                <a:lnTo>
                                  <a:pt x="44843" y="371348"/>
                                </a:lnTo>
                                <a:lnTo>
                                  <a:pt x="50876" y="375158"/>
                                </a:lnTo>
                                <a:lnTo>
                                  <a:pt x="49453" y="376428"/>
                                </a:lnTo>
                                <a:lnTo>
                                  <a:pt x="44983" y="381508"/>
                                </a:lnTo>
                                <a:lnTo>
                                  <a:pt x="42926" y="391668"/>
                                </a:lnTo>
                                <a:lnTo>
                                  <a:pt x="53111" y="391668"/>
                                </a:lnTo>
                                <a:lnTo>
                                  <a:pt x="51206" y="390398"/>
                                </a:lnTo>
                                <a:lnTo>
                                  <a:pt x="51079" y="387858"/>
                                </a:lnTo>
                                <a:lnTo>
                                  <a:pt x="63131" y="385318"/>
                                </a:lnTo>
                                <a:lnTo>
                                  <a:pt x="65176" y="387858"/>
                                </a:lnTo>
                                <a:lnTo>
                                  <a:pt x="77254" y="387858"/>
                                </a:lnTo>
                                <a:lnTo>
                                  <a:pt x="77889" y="385318"/>
                                </a:lnTo>
                                <a:lnTo>
                                  <a:pt x="78536" y="382778"/>
                                </a:lnTo>
                                <a:lnTo>
                                  <a:pt x="85839" y="382778"/>
                                </a:lnTo>
                                <a:lnTo>
                                  <a:pt x="85839" y="385318"/>
                                </a:lnTo>
                                <a:lnTo>
                                  <a:pt x="84582" y="386588"/>
                                </a:lnTo>
                                <a:lnTo>
                                  <a:pt x="90462" y="385318"/>
                                </a:lnTo>
                                <a:lnTo>
                                  <a:pt x="91554" y="382778"/>
                                </a:lnTo>
                                <a:lnTo>
                                  <a:pt x="91554" y="375158"/>
                                </a:lnTo>
                                <a:lnTo>
                                  <a:pt x="88849" y="373888"/>
                                </a:lnTo>
                                <a:lnTo>
                                  <a:pt x="92989" y="371348"/>
                                </a:lnTo>
                                <a:lnTo>
                                  <a:pt x="99822" y="372618"/>
                                </a:lnTo>
                                <a:lnTo>
                                  <a:pt x="97129" y="377698"/>
                                </a:lnTo>
                                <a:lnTo>
                                  <a:pt x="100634" y="377698"/>
                                </a:lnTo>
                                <a:lnTo>
                                  <a:pt x="102527" y="375158"/>
                                </a:lnTo>
                                <a:lnTo>
                                  <a:pt x="102527" y="371348"/>
                                </a:lnTo>
                                <a:lnTo>
                                  <a:pt x="102527" y="367538"/>
                                </a:lnTo>
                                <a:lnTo>
                                  <a:pt x="102527" y="366268"/>
                                </a:lnTo>
                                <a:lnTo>
                                  <a:pt x="100063" y="364998"/>
                                </a:lnTo>
                                <a:lnTo>
                                  <a:pt x="97612" y="363728"/>
                                </a:lnTo>
                                <a:lnTo>
                                  <a:pt x="92989" y="364998"/>
                                </a:lnTo>
                                <a:lnTo>
                                  <a:pt x="92214" y="362458"/>
                                </a:lnTo>
                                <a:lnTo>
                                  <a:pt x="88226" y="359918"/>
                                </a:lnTo>
                                <a:lnTo>
                                  <a:pt x="76301" y="359918"/>
                                </a:lnTo>
                                <a:lnTo>
                                  <a:pt x="77584" y="367538"/>
                                </a:lnTo>
                                <a:lnTo>
                                  <a:pt x="71920" y="367538"/>
                                </a:lnTo>
                                <a:lnTo>
                                  <a:pt x="54051" y="335788"/>
                                </a:lnTo>
                                <a:lnTo>
                                  <a:pt x="55968" y="328168"/>
                                </a:lnTo>
                                <a:lnTo>
                                  <a:pt x="60782" y="324358"/>
                                </a:lnTo>
                                <a:lnTo>
                                  <a:pt x="67132" y="320548"/>
                                </a:lnTo>
                                <a:lnTo>
                                  <a:pt x="73609" y="318008"/>
                                </a:lnTo>
                                <a:lnTo>
                                  <a:pt x="75946" y="316738"/>
                                </a:lnTo>
                                <a:lnTo>
                                  <a:pt x="104432" y="291338"/>
                                </a:lnTo>
                                <a:lnTo>
                                  <a:pt x="110731" y="265938"/>
                                </a:lnTo>
                                <a:lnTo>
                                  <a:pt x="110617" y="259588"/>
                                </a:lnTo>
                                <a:lnTo>
                                  <a:pt x="110439" y="254508"/>
                                </a:lnTo>
                                <a:lnTo>
                                  <a:pt x="117259" y="259588"/>
                                </a:lnTo>
                                <a:lnTo>
                                  <a:pt x="121107" y="264668"/>
                                </a:lnTo>
                                <a:lnTo>
                                  <a:pt x="122821" y="271018"/>
                                </a:lnTo>
                                <a:lnTo>
                                  <a:pt x="123215" y="277368"/>
                                </a:lnTo>
                                <a:lnTo>
                                  <a:pt x="123215" y="286258"/>
                                </a:lnTo>
                                <a:lnTo>
                                  <a:pt x="118605" y="288798"/>
                                </a:lnTo>
                                <a:lnTo>
                                  <a:pt x="111912" y="292608"/>
                                </a:lnTo>
                                <a:lnTo>
                                  <a:pt x="110883" y="291338"/>
                                </a:lnTo>
                                <a:lnTo>
                                  <a:pt x="110147" y="296418"/>
                                </a:lnTo>
                                <a:lnTo>
                                  <a:pt x="111671" y="297688"/>
                                </a:lnTo>
                                <a:lnTo>
                                  <a:pt x="117119" y="300228"/>
                                </a:lnTo>
                                <a:lnTo>
                                  <a:pt x="116281" y="304038"/>
                                </a:lnTo>
                                <a:lnTo>
                                  <a:pt x="118592" y="312928"/>
                                </a:lnTo>
                                <a:lnTo>
                                  <a:pt x="122377" y="319278"/>
                                </a:lnTo>
                                <a:lnTo>
                                  <a:pt x="128790" y="324358"/>
                                </a:lnTo>
                                <a:lnTo>
                                  <a:pt x="129451" y="321818"/>
                                </a:lnTo>
                                <a:lnTo>
                                  <a:pt x="129286" y="316738"/>
                                </a:lnTo>
                                <a:lnTo>
                                  <a:pt x="128905" y="311658"/>
                                </a:lnTo>
                                <a:lnTo>
                                  <a:pt x="133146" y="316738"/>
                                </a:lnTo>
                                <a:lnTo>
                                  <a:pt x="135204" y="324358"/>
                                </a:lnTo>
                                <a:lnTo>
                                  <a:pt x="138811" y="330708"/>
                                </a:lnTo>
                                <a:lnTo>
                                  <a:pt x="147701" y="333248"/>
                                </a:lnTo>
                                <a:lnTo>
                                  <a:pt x="144564" y="331978"/>
                                </a:lnTo>
                                <a:lnTo>
                                  <a:pt x="145389" y="326898"/>
                                </a:lnTo>
                                <a:lnTo>
                                  <a:pt x="149021" y="325628"/>
                                </a:lnTo>
                                <a:lnTo>
                                  <a:pt x="151307" y="328168"/>
                                </a:lnTo>
                                <a:lnTo>
                                  <a:pt x="157899" y="337058"/>
                                </a:lnTo>
                                <a:lnTo>
                                  <a:pt x="173126" y="337058"/>
                                </a:lnTo>
                                <a:lnTo>
                                  <a:pt x="169506" y="333248"/>
                                </a:lnTo>
                                <a:lnTo>
                                  <a:pt x="178066" y="333248"/>
                                </a:lnTo>
                                <a:lnTo>
                                  <a:pt x="177723" y="338328"/>
                                </a:lnTo>
                                <a:lnTo>
                                  <a:pt x="175437" y="342138"/>
                                </a:lnTo>
                                <a:lnTo>
                                  <a:pt x="182638" y="339598"/>
                                </a:lnTo>
                                <a:lnTo>
                                  <a:pt x="184823" y="334518"/>
                                </a:lnTo>
                                <a:lnTo>
                                  <a:pt x="184213" y="333248"/>
                                </a:lnTo>
                                <a:lnTo>
                                  <a:pt x="182384" y="329438"/>
                                </a:lnTo>
                                <a:lnTo>
                                  <a:pt x="188709" y="325628"/>
                                </a:lnTo>
                                <a:lnTo>
                                  <a:pt x="192062" y="330708"/>
                                </a:lnTo>
                                <a:lnTo>
                                  <a:pt x="193001" y="334518"/>
                                </a:lnTo>
                                <a:lnTo>
                                  <a:pt x="199263" y="328168"/>
                                </a:lnTo>
                                <a:lnTo>
                                  <a:pt x="197167" y="325628"/>
                                </a:lnTo>
                                <a:lnTo>
                                  <a:pt x="193001" y="320548"/>
                                </a:lnTo>
                                <a:lnTo>
                                  <a:pt x="188099" y="319278"/>
                                </a:lnTo>
                                <a:lnTo>
                                  <a:pt x="188252" y="316738"/>
                                </a:lnTo>
                                <a:lnTo>
                                  <a:pt x="186118" y="315468"/>
                                </a:lnTo>
                                <a:lnTo>
                                  <a:pt x="178282" y="314198"/>
                                </a:lnTo>
                                <a:lnTo>
                                  <a:pt x="172478" y="314198"/>
                                </a:lnTo>
                                <a:lnTo>
                                  <a:pt x="170815" y="319278"/>
                                </a:lnTo>
                                <a:lnTo>
                                  <a:pt x="167373" y="319278"/>
                                </a:lnTo>
                                <a:lnTo>
                                  <a:pt x="157886" y="315468"/>
                                </a:lnTo>
                                <a:lnTo>
                                  <a:pt x="152666" y="311658"/>
                                </a:lnTo>
                                <a:lnTo>
                                  <a:pt x="147434" y="307848"/>
                                </a:lnTo>
                                <a:lnTo>
                                  <a:pt x="138988" y="298958"/>
                                </a:lnTo>
                                <a:lnTo>
                                  <a:pt x="136093" y="292608"/>
                                </a:lnTo>
                                <a:lnTo>
                                  <a:pt x="135521" y="291338"/>
                                </a:lnTo>
                                <a:lnTo>
                                  <a:pt x="138684" y="284988"/>
                                </a:lnTo>
                                <a:lnTo>
                                  <a:pt x="145630" y="279908"/>
                                </a:lnTo>
                                <a:lnTo>
                                  <a:pt x="152590" y="273558"/>
                                </a:lnTo>
                                <a:lnTo>
                                  <a:pt x="155752" y="264668"/>
                                </a:lnTo>
                                <a:lnTo>
                                  <a:pt x="152920" y="254508"/>
                                </a:lnTo>
                                <a:lnTo>
                                  <a:pt x="145643" y="245618"/>
                                </a:lnTo>
                                <a:lnTo>
                                  <a:pt x="140690" y="241808"/>
                                </a:lnTo>
                                <a:lnTo>
                                  <a:pt x="135737" y="237998"/>
                                </a:lnTo>
                                <a:lnTo>
                                  <a:pt x="125018" y="231648"/>
                                </a:lnTo>
                                <a:lnTo>
                                  <a:pt x="130327" y="227838"/>
                                </a:lnTo>
                                <a:lnTo>
                                  <a:pt x="137744" y="226568"/>
                                </a:lnTo>
                                <a:lnTo>
                                  <a:pt x="145770" y="226568"/>
                                </a:lnTo>
                                <a:lnTo>
                                  <a:pt x="152933" y="227838"/>
                                </a:lnTo>
                                <a:lnTo>
                                  <a:pt x="153238" y="226568"/>
                                </a:lnTo>
                                <a:lnTo>
                                  <a:pt x="153873" y="224028"/>
                                </a:lnTo>
                                <a:lnTo>
                                  <a:pt x="156908" y="224028"/>
                                </a:lnTo>
                                <a:lnTo>
                                  <a:pt x="158013" y="216408"/>
                                </a:lnTo>
                                <a:lnTo>
                                  <a:pt x="160985" y="224028"/>
                                </a:lnTo>
                                <a:lnTo>
                                  <a:pt x="157035" y="229108"/>
                                </a:lnTo>
                                <a:lnTo>
                                  <a:pt x="160083" y="232918"/>
                                </a:lnTo>
                                <a:lnTo>
                                  <a:pt x="162445" y="229108"/>
                                </a:lnTo>
                                <a:lnTo>
                                  <a:pt x="168478" y="229108"/>
                                </a:lnTo>
                                <a:lnTo>
                                  <a:pt x="168097" y="220218"/>
                                </a:lnTo>
                                <a:lnTo>
                                  <a:pt x="169964" y="226568"/>
                                </a:lnTo>
                                <a:lnTo>
                                  <a:pt x="165760" y="235458"/>
                                </a:lnTo>
                                <a:lnTo>
                                  <a:pt x="169964" y="237998"/>
                                </a:lnTo>
                                <a:lnTo>
                                  <a:pt x="170700" y="234188"/>
                                </a:lnTo>
                                <a:lnTo>
                                  <a:pt x="173405" y="232918"/>
                                </a:lnTo>
                                <a:lnTo>
                                  <a:pt x="176885" y="232918"/>
                                </a:lnTo>
                                <a:lnTo>
                                  <a:pt x="178371" y="234188"/>
                                </a:lnTo>
                                <a:lnTo>
                                  <a:pt x="178371" y="244348"/>
                                </a:lnTo>
                                <a:lnTo>
                                  <a:pt x="170205" y="241808"/>
                                </a:lnTo>
                                <a:lnTo>
                                  <a:pt x="170205" y="253238"/>
                                </a:lnTo>
                                <a:lnTo>
                                  <a:pt x="174282" y="254508"/>
                                </a:lnTo>
                                <a:lnTo>
                                  <a:pt x="174282" y="258318"/>
                                </a:lnTo>
                                <a:lnTo>
                                  <a:pt x="170942" y="260858"/>
                                </a:lnTo>
                                <a:lnTo>
                                  <a:pt x="166890" y="258318"/>
                                </a:lnTo>
                                <a:lnTo>
                                  <a:pt x="168224" y="262128"/>
                                </a:lnTo>
                                <a:lnTo>
                                  <a:pt x="170916" y="264668"/>
                                </a:lnTo>
                                <a:lnTo>
                                  <a:pt x="178117" y="264668"/>
                                </a:lnTo>
                                <a:lnTo>
                                  <a:pt x="182079" y="260858"/>
                                </a:lnTo>
                                <a:lnTo>
                                  <a:pt x="183616" y="257048"/>
                                </a:lnTo>
                                <a:lnTo>
                                  <a:pt x="185559" y="262128"/>
                                </a:lnTo>
                                <a:lnTo>
                                  <a:pt x="184073" y="267208"/>
                                </a:lnTo>
                                <a:lnTo>
                                  <a:pt x="180594" y="268478"/>
                                </a:lnTo>
                                <a:lnTo>
                                  <a:pt x="184277" y="269748"/>
                                </a:lnTo>
                                <a:lnTo>
                                  <a:pt x="192913" y="268503"/>
                                </a:lnTo>
                                <a:lnTo>
                                  <a:pt x="190538" y="271132"/>
                                </a:lnTo>
                                <a:lnTo>
                                  <a:pt x="187413" y="273786"/>
                                </a:lnTo>
                                <a:lnTo>
                                  <a:pt x="179247" y="270878"/>
                                </a:lnTo>
                                <a:lnTo>
                                  <a:pt x="180428" y="276961"/>
                                </a:lnTo>
                                <a:lnTo>
                                  <a:pt x="198996" y="316611"/>
                                </a:lnTo>
                                <a:lnTo>
                                  <a:pt x="214439" y="333603"/>
                                </a:lnTo>
                                <a:lnTo>
                                  <a:pt x="214439" y="338963"/>
                                </a:lnTo>
                                <a:lnTo>
                                  <a:pt x="217716" y="344335"/>
                                </a:lnTo>
                                <a:lnTo>
                                  <a:pt x="226263" y="348488"/>
                                </a:lnTo>
                                <a:lnTo>
                                  <a:pt x="230428" y="348005"/>
                                </a:lnTo>
                                <a:lnTo>
                                  <a:pt x="233857" y="345528"/>
                                </a:lnTo>
                                <a:lnTo>
                                  <a:pt x="234188" y="345287"/>
                                </a:lnTo>
                                <a:lnTo>
                                  <a:pt x="239788" y="348043"/>
                                </a:lnTo>
                                <a:lnTo>
                                  <a:pt x="282702" y="359575"/>
                                </a:lnTo>
                                <a:lnTo>
                                  <a:pt x="289229" y="359879"/>
                                </a:lnTo>
                                <a:lnTo>
                                  <a:pt x="294894" y="359270"/>
                                </a:lnTo>
                                <a:lnTo>
                                  <a:pt x="301193" y="357505"/>
                                </a:lnTo>
                                <a:lnTo>
                                  <a:pt x="307886" y="354647"/>
                                </a:lnTo>
                                <a:lnTo>
                                  <a:pt x="310032" y="353441"/>
                                </a:lnTo>
                                <a:lnTo>
                                  <a:pt x="314756" y="350786"/>
                                </a:lnTo>
                                <a:lnTo>
                                  <a:pt x="318439" y="348475"/>
                                </a:lnTo>
                                <a:lnTo>
                                  <a:pt x="321881" y="345884"/>
                                </a:lnTo>
                                <a:lnTo>
                                  <a:pt x="324789" y="343166"/>
                                </a:lnTo>
                                <a:lnTo>
                                  <a:pt x="325183" y="342773"/>
                                </a:lnTo>
                                <a:lnTo>
                                  <a:pt x="325424" y="342531"/>
                                </a:lnTo>
                                <a:close/>
                              </a:path>
                              <a:path w="561975" h="459740">
                                <a:moveTo>
                                  <a:pt x="326059" y="43713"/>
                                </a:moveTo>
                                <a:lnTo>
                                  <a:pt x="323977" y="41643"/>
                                </a:lnTo>
                                <a:lnTo>
                                  <a:pt x="318922" y="41643"/>
                                </a:lnTo>
                                <a:lnTo>
                                  <a:pt x="316852" y="43713"/>
                                </a:lnTo>
                                <a:lnTo>
                                  <a:pt x="316852" y="48780"/>
                                </a:lnTo>
                                <a:lnTo>
                                  <a:pt x="318922" y="50825"/>
                                </a:lnTo>
                                <a:lnTo>
                                  <a:pt x="321437" y="50825"/>
                                </a:lnTo>
                                <a:lnTo>
                                  <a:pt x="323977" y="50825"/>
                                </a:lnTo>
                                <a:lnTo>
                                  <a:pt x="326059" y="48780"/>
                                </a:lnTo>
                                <a:lnTo>
                                  <a:pt x="326059" y="43713"/>
                                </a:lnTo>
                                <a:close/>
                              </a:path>
                              <a:path w="561975" h="459740">
                                <a:moveTo>
                                  <a:pt x="327901" y="380377"/>
                                </a:moveTo>
                                <a:lnTo>
                                  <a:pt x="326504" y="380873"/>
                                </a:lnTo>
                                <a:lnTo>
                                  <a:pt x="326504" y="382828"/>
                                </a:lnTo>
                                <a:lnTo>
                                  <a:pt x="327901" y="380377"/>
                                </a:lnTo>
                                <a:close/>
                              </a:path>
                              <a:path w="561975" h="459740">
                                <a:moveTo>
                                  <a:pt x="333730" y="181419"/>
                                </a:moveTo>
                                <a:lnTo>
                                  <a:pt x="331444" y="182067"/>
                                </a:lnTo>
                                <a:lnTo>
                                  <a:pt x="332625" y="183603"/>
                                </a:lnTo>
                                <a:lnTo>
                                  <a:pt x="333730" y="181419"/>
                                </a:lnTo>
                                <a:close/>
                              </a:path>
                              <a:path w="561975" h="459740">
                                <a:moveTo>
                                  <a:pt x="337451" y="47205"/>
                                </a:moveTo>
                                <a:lnTo>
                                  <a:pt x="335394" y="45148"/>
                                </a:lnTo>
                                <a:lnTo>
                                  <a:pt x="330327" y="45148"/>
                                </a:lnTo>
                                <a:lnTo>
                                  <a:pt x="328269" y="47205"/>
                                </a:lnTo>
                                <a:lnTo>
                                  <a:pt x="328269" y="52285"/>
                                </a:lnTo>
                                <a:lnTo>
                                  <a:pt x="330327" y="54330"/>
                                </a:lnTo>
                                <a:lnTo>
                                  <a:pt x="332867" y="54330"/>
                                </a:lnTo>
                                <a:lnTo>
                                  <a:pt x="335394" y="54330"/>
                                </a:lnTo>
                                <a:lnTo>
                                  <a:pt x="337451" y="52285"/>
                                </a:lnTo>
                                <a:lnTo>
                                  <a:pt x="337451" y="47205"/>
                                </a:lnTo>
                                <a:close/>
                              </a:path>
                              <a:path w="561975" h="459740">
                                <a:moveTo>
                                  <a:pt x="346417" y="55079"/>
                                </a:moveTo>
                                <a:lnTo>
                                  <a:pt x="344360" y="53022"/>
                                </a:lnTo>
                                <a:lnTo>
                                  <a:pt x="339293" y="53022"/>
                                </a:lnTo>
                                <a:lnTo>
                                  <a:pt x="337235" y="55079"/>
                                </a:lnTo>
                                <a:lnTo>
                                  <a:pt x="337235" y="60159"/>
                                </a:lnTo>
                                <a:lnTo>
                                  <a:pt x="339293" y="62217"/>
                                </a:lnTo>
                                <a:lnTo>
                                  <a:pt x="341820" y="62217"/>
                                </a:lnTo>
                                <a:lnTo>
                                  <a:pt x="344360" y="62217"/>
                                </a:lnTo>
                                <a:lnTo>
                                  <a:pt x="346417" y="60159"/>
                                </a:lnTo>
                                <a:lnTo>
                                  <a:pt x="346417" y="55079"/>
                                </a:lnTo>
                                <a:close/>
                              </a:path>
                              <a:path w="561975" h="459740">
                                <a:moveTo>
                                  <a:pt x="350735" y="87858"/>
                                </a:moveTo>
                                <a:lnTo>
                                  <a:pt x="348678" y="85801"/>
                                </a:lnTo>
                                <a:lnTo>
                                  <a:pt x="346138" y="85801"/>
                                </a:lnTo>
                                <a:lnTo>
                                  <a:pt x="343598" y="85801"/>
                                </a:lnTo>
                                <a:lnTo>
                                  <a:pt x="341541" y="87858"/>
                                </a:lnTo>
                                <a:lnTo>
                                  <a:pt x="341541" y="92925"/>
                                </a:lnTo>
                                <a:lnTo>
                                  <a:pt x="343598" y="94970"/>
                                </a:lnTo>
                                <a:lnTo>
                                  <a:pt x="348678" y="94970"/>
                                </a:lnTo>
                                <a:lnTo>
                                  <a:pt x="350735" y="92925"/>
                                </a:lnTo>
                                <a:lnTo>
                                  <a:pt x="350735" y="87858"/>
                                </a:lnTo>
                                <a:close/>
                              </a:path>
                              <a:path w="561975" h="459740">
                                <a:moveTo>
                                  <a:pt x="351447" y="65582"/>
                                </a:moveTo>
                                <a:lnTo>
                                  <a:pt x="349402" y="63525"/>
                                </a:lnTo>
                                <a:lnTo>
                                  <a:pt x="344347" y="63525"/>
                                </a:lnTo>
                                <a:lnTo>
                                  <a:pt x="342265" y="65582"/>
                                </a:lnTo>
                                <a:lnTo>
                                  <a:pt x="342265" y="68122"/>
                                </a:lnTo>
                                <a:lnTo>
                                  <a:pt x="342265" y="70662"/>
                                </a:lnTo>
                                <a:lnTo>
                                  <a:pt x="344347" y="72707"/>
                                </a:lnTo>
                                <a:lnTo>
                                  <a:pt x="349402" y="72707"/>
                                </a:lnTo>
                                <a:lnTo>
                                  <a:pt x="351447" y="70662"/>
                                </a:lnTo>
                                <a:lnTo>
                                  <a:pt x="351447" y="65582"/>
                                </a:lnTo>
                                <a:close/>
                              </a:path>
                              <a:path w="561975" h="459740">
                                <a:moveTo>
                                  <a:pt x="353009" y="76720"/>
                                </a:moveTo>
                                <a:lnTo>
                                  <a:pt x="350926" y="74676"/>
                                </a:lnTo>
                                <a:lnTo>
                                  <a:pt x="348386" y="74676"/>
                                </a:lnTo>
                                <a:lnTo>
                                  <a:pt x="345859" y="74676"/>
                                </a:lnTo>
                                <a:lnTo>
                                  <a:pt x="343801" y="76720"/>
                                </a:lnTo>
                                <a:lnTo>
                                  <a:pt x="343801" y="81800"/>
                                </a:lnTo>
                                <a:lnTo>
                                  <a:pt x="345859" y="83858"/>
                                </a:lnTo>
                                <a:lnTo>
                                  <a:pt x="350926" y="83858"/>
                                </a:lnTo>
                                <a:lnTo>
                                  <a:pt x="353009" y="81800"/>
                                </a:lnTo>
                                <a:lnTo>
                                  <a:pt x="353009" y="76720"/>
                                </a:lnTo>
                                <a:close/>
                              </a:path>
                              <a:path w="561975" h="459740">
                                <a:moveTo>
                                  <a:pt x="360070" y="249085"/>
                                </a:moveTo>
                                <a:lnTo>
                                  <a:pt x="358838" y="249047"/>
                                </a:lnTo>
                                <a:lnTo>
                                  <a:pt x="358355" y="249047"/>
                                </a:lnTo>
                                <a:lnTo>
                                  <a:pt x="358343" y="250050"/>
                                </a:lnTo>
                                <a:lnTo>
                                  <a:pt x="358343" y="250583"/>
                                </a:lnTo>
                                <a:lnTo>
                                  <a:pt x="358457" y="250939"/>
                                </a:lnTo>
                                <a:lnTo>
                                  <a:pt x="358609" y="251079"/>
                                </a:lnTo>
                                <a:lnTo>
                                  <a:pt x="358838" y="251282"/>
                                </a:lnTo>
                                <a:lnTo>
                                  <a:pt x="359232" y="251282"/>
                                </a:lnTo>
                                <a:lnTo>
                                  <a:pt x="359613" y="251282"/>
                                </a:lnTo>
                                <a:lnTo>
                                  <a:pt x="360019" y="251307"/>
                                </a:lnTo>
                                <a:lnTo>
                                  <a:pt x="360057" y="250253"/>
                                </a:lnTo>
                                <a:lnTo>
                                  <a:pt x="360070" y="249529"/>
                                </a:lnTo>
                                <a:lnTo>
                                  <a:pt x="360070" y="249085"/>
                                </a:lnTo>
                                <a:close/>
                              </a:path>
                              <a:path w="561975" h="459740">
                                <a:moveTo>
                                  <a:pt x="361022" y="224167"/>
                                </a:moveTo>
                                <a:lnTo>
                                  <a:pt x="359067" y="220281"/>
                                </a:lnTo>
                                <a:lnTo>
                                  <a:pt x="358660" y="220751"/>
                                </a:lnTo>
                                <a:lnTo>
                                  <a:pt x="357886" y="221919"/>
                                </a:lnTo>
                                <a:lnTo>
                                  <a:pt x="357670" y="222224"/>
                                </a:lnTo>
                                <a:lnTo>
                                  <a:pt x="357466" y="222554"/>
                                </a:lnTo>
                                <a:lnTo>
                                  <a:pt x="357238" y="222859"/>
                                </a:lnTo>
                                <a:lnTo>
                                  <a:pt x="358089" y="223139"/>
                                </a:lnTo>
                                <a:lnTo>
                                  <a:pt x="358533" y="223316"/>
                                </a:lnTo>
                                <a:lnTo>
                                  <a:pt x="359346" y="223608"/>
                                </a:lnTo>
                                <a:lnTo>
                                  <a:pt x="360235" y="223913"/>
                                </a:lnTo>
                                <a:lnTo>
                                  <a:pt x="361022" y="224167"/>
                                </a:lnTo>
                                <a:close/>
                              </a:path>
                              <a:path w="561975" h="459740">
                                <a:moveTo>
                                  <a:pt x="371055" y="243027"/>
                                </a:moveTo>
                                <a:lnTo>
                                  <a:pt x="371017" y="241757"/>
                                </a:lnTo>
                                <a:lnTo>
                                  <a:pt x="370852" y="239217"/>
                                </a:lnTo>
                                <a:lnTo>
                                  <a:pt x="368871" y="237947"/>
                                </a:lnTo>
                                <a:lnTo>
                                  <a:pt x="366445" y="235407"/>
                                </a:lnTo>
                                <a:lnTo>
                                  <a:pt x="366128" y="234924"/>
                                </a:lnTo>
                                <a:lnTo>
                                  <a:pt x="366128" y="243027"/>
                                </a:lnTo>
                                <a:lnTo>
                                  <a:pt x="365937" y="253187"/>
                                </a:lnTo>
                                <a:lnTo>
                                  <a:pt x="365239" y="255727"/>
                                </a:lnTo>
                                <a:lnTo>
                                  <a:pt x="365150" y="263347"/>
                                </a:lnTo>
                                <a:lnTo>
                                  <a:pt x="362712" y="276047"/>
                                </a:lnTo>
                                <a:lnTo>
                                  <a:pt x="361149" y="275717"/>
                                </a:lnTo>
                                <a:lnTo>
                                  <a:pt x="361149" y="282397"/>
                                </a:lnTo>
                                <a:lnTo>
                                  <a:pt x="359397" y="286207"/>
                                </a:lnTo>
                                <a:lnTo>
                                  <a:pt x="346290" y="291287"/>
                                </a:lnTo>
                                <a:lnTo>
                                  <a:pt x="355968" y="295097"/>
                                </a:lnTo>
                                <a:lnTo>
                                  <a:pt x="353707" y="300177"/>
                                </a:lnTo>
                                <a:lnTo>
                                  <a:pt x="340664" y="295097"/>
                                </a:lnTo>
                                <a:lnTo>
                                  <a:pt x="334137" y="292557"/>
                                </a:lnTo>
                                <a:lnTo>
                                  <a:pt x="335953" y="287477"/>
                                </a:lnTo>
                                <a:lnTo>
                                  <a:pt x="348894" y="283667"/>
                                </a:lnTo>
                                <a:lnTo>
                                  <a:pt x="339331" y="279857"/>
                                </a:lnTo>
                                <a:lnTo>
                                  <a:pt x="341553" y="273507"/>
                                </a:lnTo>
                                <a:lnTo>
                                  <a:pt x="361149" y="282397"/>
                                </a:lnTo>
                                <a:lnTo>
                                  <a:pt x="361149" y="275717"/>
                                </a:lnTo>
                                <a:lnTo>
                                  <a:pt x="356882" y="274777"/>
                                </a:lnTo>
                                <a:lnTo>
                                  <a:pt x="358216" y="268427"/>
                                </a:lnTo>
                                <a:lnTo>
                                  <a:pt x="356666" y="267157"/>
                                </a:lnTo>
                                <a:lnTo>
                                  <a:pt x="355384" y="274777"/>
                                </a:lnTo>
                                <a:lnTo>
                                  <a:pt x="349529" y="273507"/>
                                </a:lnTo>
                                <a:lnTo>
                                  <a:pt x="350824" y="267157"/>
                                </a:lnTo>
                                <a:lnTo>
                                  <a:pt x="349123" y="265887"/>
                                </a:lnTo>
                                <a:lnTo>
                                  <a:pt x="347751" y="273507"/>
                                </a:lnTo>
                                <a:lnTo>
                                  <a:pt x="341922" y="272237"/>
                                </a:lnTo>
                                <a:lnTo>
                                  <a:pt x="344398" y="259537"/>
                                </a:lnTo>
                                <a:lnTo>
                                  <a:pt x="365150" y="263347"/>
                                </a:lnTo>
                                <a:lnTo>
                                  <a:pt x="365150" y="255778"/>
                                </a:lnTo>
                                <a:lnTo>
                                  <a:pt x="362648" y="256997"/>
                                </a:lnTo>
                                <a:lnTo>
                                  <a:pt x="360895" y="258267"/>
                                </a:lnTo>
                                <a:lnTo>
                                  <a:pt x="357136" y="258267"/>
                                </a:lnTo>
                                <a:lnTo>
                                  <a:pt x="355536" y="256997"/>
                                </a:lnTo>
                                <a:lnTo>
                                  <a:pt x="354406" y="255727"/>
                                </a:lnTo>
                                <a:lnTo>
                                  <a:pt x="353123" y="254457"/>
                                </a:lnTo>
                                <a:lnTo>
                                  <a:pt x="352437" y="253187"/>
                                </a:lnTo>
                                <a:lnTo>
                                  <a:pt x="352437" y="249377"/>
                                </a:lnTo>
                                <a:lnTo>
                                  <a:pt x="344906" y="249377"/>
                                </a:lnTo>
                                <a:lnTo>
                                  <a:pt x="344982" y="245567"/>
                                </a:lnTo>
                                <a:lnTo>
                                  <a:pt x="345020" y="243027"/>
                                </a:lnTo>
                                <a:lnTo>
                                  <a:pt x="366128" y="243027"/>
                                </a:lnTo>
                                <a:lnTo>
                                  <a:pt x="366128" y="234924"/>
                                </a:lnTo>
                                <a:lnTo>
                                  <a:pt x="364807" y="232867"/>
                                </a:lnTo>
                                <a:lnTo>
                                  <a:pt x="359156" y="230327"/>
                                </a:lnTo>
                                <a:lnTo>
                                  <a:pt x="356323" y="229057"/>
                                </a:lnTo>
                                <a:lnTo>
                                  <a:pt x="352425" y="227787"/>
                                </a:lnTo>
                                <a:lnTo>
                                  <a:pt x="352209" y="227787"/>
                                </a:lnTo>
                                <a:lnTo>
                                  <a:pt x="343560" y="230327"/>
                                </a:lnTo>
                                <a:lnTo>
                                  <a:pt x="341947" y="223977"/>
                                </a:lnTo>
                                <a:lnTo>
                                  <a:pt x="350621" y="222707"/>
                                </a:lnTo>
                                <a:lnTo>
                                  <a:pt x="355041" y="216357"/>
                                </a:lnTo>
                                <a:lnTo>
                                  <a:pt x="356108" y="215087"/>
                                </a:lnTo>
                                <a:lnTo>
                                  <a:pt x="354660" y="212547"/>
                                </a:lnTo>
                                <a:lnTo>
                                  <a:pt x="353936" y="211277"/>
                                </a:lnTo>
                                <a:lnTo>
                                  <a:pt x="349161" y="202387"/>
                                </a:lnTo>
                                <a:lnTo>
                                  <a:pt x="348500" y="201117"/>
                                </a:lnTo>
                                <a:lnTo>
                                  <a:pt x="348500" y="198577"/>
                                </a:lnTo>
                                <a:lnTo>
                                  <a:pt x="340537" y="203657"/>
                                </a:lnTo>
                                <a:lnTo>
                                  <a:pt x="344004" y="210007"/>
                                </a:lnTo>
                                <a:lnTo>
                                  <a:pt x="339839" y="212001"/>
                                </a:lnTo>
                                <a:lnTo>
                                  <a:pt x="339839" y="245567"/>
                                </a:lnTo>
                                <a:lnTo>
                                  <a:pt x="276694" y="245567"/>
                                </a:lnTo>
                                <a:lnTo>
                                  <a:pt x="276694" y="170637"/>
                                </a:lnTo>
                                <a:lnTo>
                                  <a:pt x="284594" y="170637"/>
                                </a:lnTo>
                                <a:lnTo>
                                  <a:pt x="292290" y="173177"/>
                                </a:lnTo>
                                <a:lnTo>
                                  <a:pt x="324802" y="198577"/>
                                </a:lnTo>
                                <a:lnTo>
                                  <a:pt x="328612" y="203657"/>
                                </a:lnTo>
                                <a:lnTo>
                                  <a:pt x="339839" y="245567"/>
                                </a:lnTo>
                                <a:lnTo>
                                  <a:pt x="339839" y="212001"/>
                                </a:lnTo>
                                <a:lnTo>
                                  <a:pt x="338670" y="212547"/>
                                </a:lnTo>
                                <a:lnTo>
                                  <a:pt x="332498" y="199847"/>
                                </a:lnTo>
                                <a:lnTo>
                                  <a:pt x="335203" y="198577"/>
                                </a:lnTo>
                                <a:lnTo>
                                  <a:pt x="351421" y="190957"/>
                                </a:lnTo>
                                <a:lnTo>
                                  <a:pt x="352247" y="192227"/>
                                </a:lnTo>
                                <a:lnTo>
                                  <a:pt x="353237" y="190957"/>
                                </a:lnTo>
                                <a:lnTo>
                                  <a:pt x="354304" y="189687"/>
                                </a:lnTo>
                                <a:lnTo>
                                  <a:pt x="354901" y="188417"/>
                                </a:lnTo>
                                <a:lnTo>
                                  <a:pt x="355498" y="188417"/>
                                </a:lnTo>
                                <a:lnTo>
                                  <a:pt x="351828" y="182067"/>
                                </a:lnTo>
                                <a:lnTo>
                                  <a:pt x="347560" y="175717"/>
                                </a:lnTo>
                                <a:lnTo>
                                  <a:pt x="346367" y="174447"/>
                                </a:lnTo>
                                <a:lnTo>
                                  <a:pt x="343052" y="170967"/>
                                </a:lnTo>
                                <a:lnTo>
                                  <a:pt x="343052" y="176987"/>
                                </a:lnTo>
                                <a:lnTo>
                                  <a:pt x="331889" y="198577"/>
                                </a:lnTo>
                                <a:lnTo>
                                  <a:pt x="327837" y="193497"/>
                                </a:lnTo>
                                <a:lnTo>
                                  <a:pt x="329869" y="189687"/>
                                </a:lnTo>
                                <a:lnTo>
                                  <a:pt x="326821" y="185877"/>
                                </a:lnTo>
                                <a:lnTo>
                                  <a:pt x="325805" y="184607"/>
                                </a:lnTo>
                                <a:lnTo>
                                  <a:pt x="322237" y="185877"/>
                                </a:lnTo>
                                <a:lnTo>
                                  <a:pt x="317246" y="180797"/>
                                </a:lnTo>
                                <a:lnTo>
                                  <a:pt x="340487" y="174447"/>
                                </a:lnTo>
                                <a:lnTo>
                                  <a:pt x="343052" y="176987"/>
                                </a:lnTo>
                                <a:lnTo>
                                  <a:pt x="343052" y="170967"/>
                                </a:lnTo>
                                <a:lnTo>
                                  <a:pt x="342747" y="170637"/>
                                </a:lnTo>
                                <a:lnTo>
                                  <a:pt x="338201" y="165557"/>
                                </a:lnTo>
                                <a:lnTo>
                                  <a:pt x="333413" y="161747"/>
                                </a:lnTo>
                                <a:lnTo>
                                  <a:pt x="332155" y="160477"/>
                                </a:lnTo>
                                <a:lnTo>
                                  <a:pt x="329679" y="157988"/>
                                </a:lnTo>
                                <a:lnTo>
                                  <a:pt x="329679" y="163017"/>
                                </a:lnTo>
                                <a:lnTo>
                                  <a:pt x="316941" y="180797"/>
                                </a:lnTo>
                                <a:lnTo>
                                  <a:pt x="311810" y="176987"/>
                                </a:lnTo>
                                <a:lnTo>
                                  <a:pt x="315531" y="171907"/>
                                </a:lnTo>
                                <a:lnTo>
                                  <a:pt x="317398" y="169367"/>
                                </a:lnTo>
                                <a:lnTo>
                                  <a:pt x="318325" y="168097"/>
                                </a:lnTo>
                                <a:lnTo>
                                  <a:pt x="312051" y="169367"/>
                                </a:lnTo>
                                <a:lnTo>
                                  <a:pt x="311035" y="163017"/>
                                </a:lnTo>
                                <a:lnTo>
                                  <a:pt x="305041" y="171907"/>
                                </a:lnTo>
                                <a:lnTo>
                                  <a:pt x="302323" y="170637"/>
                                </a:lnTo>
                                <a:lnTo>
                                  <a:pt x="299605" y="169367"/>
                                </a:lnTo>
                                <a:lnTo>
                                  <a:pt x="300482" y="168097"/>
                                </a:lnTo>
                                <a:lnTo>
                                  <a:pt x="311886" y="151587"/>
                                </a:lnTo>
                                <a:lnTo>
                                  <a:pt x="316026" y="152857"/>
                                </a:lnTo>
                                <a:lnTo>
                                  <a:pt x="317423" y="161747"/>
                                </a:lnTo>
                                <a:lnTo>
                                  <a:pt x="325983" y="160477"/>
                                </a:lnTo>
                                <a:lnTo>
                                  <a:pt x="329679" y="163017"/>
                                </a:lnTo>
                                <a:lnTo>
                                  <a:pt x="329679" y="157988"/>
                                </a:lnTo>
                                <a:lnTo>
                                  <a:pt x="328383" y="156667"/>
                                </a:lnTo>
                                <a:lnTo>
                                  <a:pt x="323138" y="154127"/>
                                </a:lnTo>
                                <a:lnTo>
                                  <a:pt x="326986" y="151587"/>
                                </a:lnTo>
                                <a:lnTo>
                                  <a:pt x="328282" y="150317"/>
                                </a:lnTo>
                                <a:lnTo>
                                  <a:pt x="330873" y="147777"/>
                                </a:lnTo>
                                <a:lnTo>
                                  <a:pt x="330873" y="137617"/>
                                </a:lnTo>
                                <a:lnTo>
                                  <a:pt x="329438" y="135077"/>
                                </a:lnTo>
                                <a:lnTo>
                                  <a:pt x="326872" y="132537"/>
                                </a:lnTo>
                                <a:lnTo>
                                  <a:pt x="328206" y="128727"/>
                                </a:lnTo>
                                <a:lnTo>
                                  <a:pt x="330441" y="122377"/>
                                </a:lnTo>
                                <a:lnTo>
                                  <a:pt x="332625" y="117297"/>
                                </a:lnTo>
                                <a:lnTo>
                                  <a:pt x="334797" y="112217"/>
                                </a:lnTo>
                                <a:lnTo>
                                  <a:pt x="337185" y="108407"/>
                                </a:lnTo>
                                <a:lnTo>
                                  <a:pt x="337985" y="107137"/>
                                </a:lnTo>
                                <a:lnTo>
                                  <a:pt x="344335" y="96977"/>
                                </a:lnTo>
                                <a:lnTo>
                                  <a:pt x="331343" y="91897"/>
                                </a:lnTo>
                                <a:lnTo>
                                  <a:pt x="334721" y="96977"/>
                                </a:lnTo>
                                <a:lnTo>
                                  <a:pt x="334937" y="103327"/>
                                </a:lnTo>
                                <a:lnTo>
                                  <a:pt x="334200" y="107137"/>
                                </a:lnTo>
                                <a:lnTo>
                                  <a:pt x="330796" y="104597"/>
                                </a:lnTo>
                                <a:lnTo>
                                  <a:pt x="327926" y="100787"/>
                                </a:lnTo>
                                <a:lnTo>
                                  <a:pt x="326948" y="96977"/>
                                </a:lnTo>
                                <a:lnTo>
                                  <a:pt x="326288" y="100787"/>
                                </a:lnTo>
                                <a:lnTo>
                                  <a:pt x="324154" y="107137"/>
                                </a:lnTo>
                                <a:lnTo>
                                  <a:pt x="322173" y="110947"/>
                                </a:lnTo>
                                <a:lnTo>
                                  <a:pt x="325907" y="109677"/>
                                </a:lnTo>
                                <a:lnTo>
                                  <a:pt x="328955" y="108407"/>
                                </a:lnTo>
                                <a:lnTo>
                                  <a:pt x="332752" y="109677"/>
                                </a:lnTo>
                                <a:lnTo>
                                  <a:pt x="330555" y="112217"/>
                                </a:lnTo>
                                <a:lnTo>
                                  <a:pt x="326174" y="116192"/>
                                </a:lnTo>
                                <a:lnTo>
                                  <a:pt x="326174" y="141427"/>
                                </a:lnTo>
                                <a:lnTo>
                                  <a:pt x="326174" y="145237"/>
                                </a:lnTo>
                                <a:lnTo>
                                  <a:pt x="324002" y="147777"/>
                                </a:lnTo>
                                <a:lnTo>
                                  <a:pt x="319024" y="150317"/>
                                </a:lnTo>
                                <a:lnTo>
                                  <a:pt x="311365" y="146507"/>
                                </a:lnTo>
                                <a:lnTo>
                                  <a:pt x="308025" y="145237"/>
                                </a:lnTo>
                                <a:lnTo>
                                  <a:pt x="304685" y="143967"/>
                                </a:lnTo>
                                <a:lnTo>
                                  <a:pt x="301358" y="142697"/>
                                </a:lnTo>
                                <a:lnTo>
                                  <a:pt x="295757" y="141554"/>
                                </a:lnTo>
                                <a:lnTo>
                                  <a:pt x="295757" y="146507"/>
                                </a:lnTo>
                                <a:lnTo>
                                  <a:pt x="291579" y="168097"/>
                                </a:lnTo>
                                <a:lnTo>
                                  <a:pt x="285521" y="166827"/>
                                </a:lnTo>
                                <a:lnTo>
                                  <a:pt x="285775" y="165557"/>
                                </a:lnTo>
                                <a:lnTo>
                                  <a:pt x="289699" y="145237"/>
                                </a:lnTo>
                                <a:lnTo>
                                  <a:pt x="295757" y="146507"/>
                                </a:lnTo>
                                <a:lnTo>
                                  <a:pt x="295757" y="141554"/>
                                </a:lnTo>
                                <a:lnTo>
                                  <a:pt x="288925" y="140157"/>
                                </a:lnTo>
                                <a:lnTo>
                                  <a:pt x="283425" y="139700"/>
                                </a:lnTo>
                                <a:lnTo>
                                  <a:pt x="283425" y="143967"/>
                                </a:lnTo>
                                <a:lnTo>
                                  <a:pt x="283425" y="159207"/>
                                </a:lnTo>
                                <a:lnTo>
                                  <a:pt x="282663" y="161747"/>
                                </a:lnTo>
                                <a:lnTo>
                                  <a:pt x="279565" y="164287"/>
                                </a:lnTo>
                                <a:lnTo>
                                  <a:pt x="277164" y="165557"/>
                                </a:lnTo>
                                <a:lnTo>
                                  <a:pt x="272884" y="165557"/>
                                </a:lnTo>
                                <a:lnTo>
                                  <a:pt x="272884" y="170637"/>
                                </a:lnTo>
                                <a:lnTo>
                                  <a:pt x="272884" y="245567"/>
                                </a:lnTo>
                                <a:lnTo>
                                  <a:pt x="208216" y="245567"/>
                                </a:lnTo>
                                <a:lnTo>
                                  <a:pt x="219456" y="203657"/>
                                </a:lnTo>
                                <a:lnTo>
                                  <a:pt x="223253" y="198577"/>
                                </a:lnTo>
                                <a:lnTo>
                                  <a:pt x="227558" y="192227"/>
                                </a:lnTo>
                                <a:lnTo>
                                  <a:pt x="232283" y="187147"/>
                                </a:lnTo>
                                <a:lnTo>
                                  <a:pt x="237363" y="183337"/>
                                </a:lnTo>
                                <a:lnTo>
                                  <a:pt x="239166" y="182067"/>
                                </a:lnTo>
                                <a:lnTo>
                                  <a:pt x="242773" y="179527"/>
                                </a:lnTo>
                                <a:lnTo>
                                  <a:pt x="248488" y="175717"/>
                                </a:lnTo>
                                <a:lnTo>
                                  <a:pt x="256235" y="171907"/>
                                </a:lnTo>
                                <a:lnTo>
                                  <a:pt x="264439" y="170637"/>
                                </a:lnTo>
                                <a:lnTo>
                                  <a:pt x="272884" y="170637"/>
                                </a:lnTo>
                                <a:lnTo>
                                  <a:pt x="272884" y="165557"/>
                                </a:lnTo>
                                <a:lnTo>
                                  <a:pt x="269532" y="165557"/>
                                </a:lnTo>
                                <a:lnTo>
                                  <a:pt x="264896" y="163017"/>
                                </a:lnTo>
                                <a:lnTo>
                                  <a:pt x="264769" y="156667"/>
                                </a:lnTo>
                                <a:lnTo>
                                  <a:pt x="264744" y="145237"/>
                                </a:lnTo>
                                <a:lnTo>
                                  <a:pt x="264731" y="143967"/>
                                </a:lnTo>
                                <a:lnTo>
                                  <a:pt x="270929" y="143967"/>
                                </a:lnTo>
                                <a:lnTo>
                                  <a:pt x="270979" y="157937"/>
                                </a:lnTo>
                                <a:lnTo>
                                  <a:pt x="271487" y="159207"/>
                                </a:lnTo>
                                <a:lnTo>
                                  <a:pt x="276174" y="159207"/>
                                </a:lnTo>
                                <a:lnTo>
                                  <a:pt x="277025" y="157937"/>
                                </a:lnTo>
                                <a:lnTo>
                                  <a:pt x="277279" y="157937"/>
                                </a:lnTo>
                                <a:lnTo>
                                  <a:pt x="277228" y="143967"/>
                                </a:lnTo>
                                <a:lnTo>
                                  <a:pt x="283425" y="143967"/>
                                </a:lnTo>
                                <a:lnTo>
                                  <a:pt x="283425" y="139700"/>
                                </a:lnTo>
                                <a:lnTo>
                                  <a:pt x="274015" y="138887"/>
                                </a:lnTo>
                                <a:lnTo>
                                  <a:pt x="264655" y="139687"/>
                                </a:lnTo>
                                <a:lnTo>
                                  <a:pt x="264655" y="163017"/>
                                </a:lnTo>
                                <a:lnTo>
                                  <a:pt x="261988" y="168097"/>
                                </a:lnTo>
                                <a:lnTo>
                                  <a:pt x="257479" y="169367"/>
                                </a:lnTo>
                                <a:lnTo>
                                  <a:pt x="252463" y="168097"/>
                                </a:lnTo>
                                <a:lnTo>
                                  <a:pt x="246329" y="168097"/>
                                </a:lnTo>
                                <a:lnTo>
                                  <a:pt x="241655" y="165557"/>
                                </a:lnTo>
                                <a:lnTo>
                                  <a:pt x="239395" y="159207"/>
                                </a:lnTo>
                                <a:lnTo>
                                  <a:pt x="238937" y="157937"/>
                                </a:lnTo>
                                <a:lnTo>
                                  <a:pt x="252869" y="145237"/>
                                </a:lnTo>
                                <a:lnTo>
                                  <a:pt x="258914" y="147777"/>
                                </a:lnTo>
                                <a:lnTo>
                                  <a:pt x="261048" y="152857"/>
                                </a:lnTo>
                                <a:lnTo>
                                  <a:pt x="261480" y="154127"/>
                                </a:lnTo>
                                <a:lnTo>
                                  <a:pt x="261696" y="155397"/>
                                </a:lnTo>
                                <a:lnTo>
                                  <a:pt x="261696" y="159207"/>
                                </a:lnTo>
                                <a:lnTo>
                                  <a:pt x="261073" y="160477"/>
                                </a:lnTo>
                                <a:lnTo>
                                  <a:pt x="259918" y="163017"/>
                                </a:lnTo>
                                <a:lnTo>
                                  <a:pt x="264655" y="163017"/>
                                </a:lnTo>
                                <a:lnTo>
                                  <a:pt x="264655" y="139687"/>
                                </a:lnTo>
                                <a:lnTo>
                                  <a:pt x="259105" y="140157"/>
                                </a:lnTo>
                                <a:lnTo>
                                  <a:pt x="246672" y="142697"/>
                                </a:lnTo>
                                <a:lnTo>
                                  <a:pt x="236651" y="146507"/>
                                </a:lnTo>
                                <a:lnTo>
                                  <a:pt x="233362" y="148158"/>
                                </a:lnTo>
                                <a:lnTo>
                                  <a:pt x="233362" y="178257"/>
                                </a:lnTo>
                                <a:lnTo>
                                  <a:pt x="228942" y="182067"/>
                                </a:lnTo>
                                <a:lnTo>
                                  <a:pt x="224256" y="177215"/>
                                </a:lnTo>
                                <a:lnTo>
                                  <a:pt x="224256" y="187147"/>
                                </a:lnTo>
                                <a:lnTo>
                                  <a:pt x="220548" y="192227"/>
                                </a:lnTo>
                                <a:lnTo>
                                  <a:pt x="215734" y="188391"/>
                                </a:lnTo>
                                <a:lnTo>
                                  <a:pt x="215734" y="196037"/>
                                </a:lnTo>
                                <a:lnTo>
                                  <a:pt x="215734" y="198577"/>
                                </a:lnTo>
                                <a:lnTo>
                                  <a:pt x="215265" y="201117"/>
                                </a:lnTo>
                                <a:lnTo>
                                  <a:pt x="212966" y="204927"/>
                                </a:lnTo>
                                <a:lnTo>
                                  <a:pt x="210731" y="207467"/>
                                </a:lnTo>
                                <a:lnTo>
                                  <a:pt x="208038" y="207467"/>
                                </a:lnTo>
                                <a:lnTo>
                                  <a:pt x="205460" y="208737"/>
                                </a:lnTo>
                                <a:lnTo>
                                  <a:pt x="202704" y="208737"/>
                                </a:lnTo>
                                <a:lnTo>
                                  <a:pt x="197789" y="206197"/>
                                </a:lnTo>
                                <a:lnTo>
                                  <a:pt x="196011" y="203657"/>
                                </a:lnTo>
                                <a:lnTo>
                                  <a:pt x="194386" y="198577"/>
                                </a:lnTo>
                                <a:lnTo>
                                  <a:pt x="194691" y="194767"/>
                                </a:lnTo>
                                <a:lnTo>
                                  <a:pt x="197523" y="189687"/>
                                </a:lnTo>
                                <a:lnTo>
                                  <a:pt x="199771" y="188417"/>
                                </a:lnTo>
                                <a:lnTo>
                                  <a:pt x="202425" y="187147"/>
                                </a:lnTo>
                                <a:lnTo>
                                  <a:pt x="205003" y="185877"/>
                                </a:lnTo>
                                <a:lnTo>
                                  <a:pt x="215734" y="196037"/>
                                </a:lnTo>
                                <a:lnTo>
                                  <a:pt x="215734" y="188391"/>
                                </a:lnTo>
                                <a:lnTo>
                                  <a:pt x="212598" y="185877"/>
                                </a:lnTo>
                                <a:lnTo>
                                  <a:pt x="204635" y="179527"/>
                                </a:lnTo>
                                <a:lnTo>
                                  <a:pt x="208356" y="174447"/>
                                </a:lnTo>
                                <a:lnTo>
                                  <a:pt x="224256" y="187147"/>
                                </a:lnTo>
                                <a:lnTo>
                                  <a:pt x="224256" y="177215"/>
                                </a:lnTo>
                                <a:lnTo>
                                  <a:pt x="222821" y="175717"/>
                                </a:lnTo>
                                <a:lnTo>
                                  <a:pt x="219138" y="171907"/>
                                </a:lnTo>
                                <a:lnTo>
                                  <a:pt x="214947" y="175717"/>
                                </a:lnTo>
                                <a:lnTo>
                                  <a:pt x="213639" y="174447"/>
                                </a:lnTo>
                                <a:lnTo>
                                  <a:pt x="211023" y="171907"/>
                                </a:lnTo>
                                <a:lnTo>
                                  <a:pt x="223875" y="159207"/>
                                </a:lnTo>
                                <a:lnTo>
                                  <a:pt x="227774" y="164287"/>
                                </a:lnTo>
                                <a:lnTo>
                                  <a:pt x="223558" y="168097"/>
                                </a:lnTo>
                                <a:lnTo>
                                  <a:pt x="224104" y="168097"/>
                                </a:lnTo>
                                <a:lnTo>
                                  <a:pt x="233362" y="178257"/>
                                </a:lnTo>
                                <a:lnTo>
                                  <a:pt x="233362" y="148158"/>
                                </a:lnTo>
                                <a:lnTo>
                                  <a:pt x="229006" y="150317"/>
                                </a:lnTo>
                                <a:lnTo>
                                  <a:pt x="223989" y="147777"/>
                                </a:lnTo>
                                <a:lnTo>
                                  <a:pt x="221830" y="145237"/>
                                </a:lnTo>
                                <a:lnTo>
                                  <a:pt x="221830" y="141427"/>
                                </a:lnTo>
                                <a:lnTo>
                                  <a:pt x="227520" y="133807"/>
                                </a:lnTo>
                                <a:lnTo>
                                  <a:pt x="241338" y="129997"/>
                                </a:lnTo>
                                <a:lnTo>
                                  <a:pt x="258445" y="128727"/>
                                </a:lnTo>
                                <a:lnTo>
                                  <a:pt x="289585" y="128727"/>
                                </a:lnTo>
                                <a:lnTo>
                                  <a:pt x="306692" y="129997"/>
                                </a:lnTo>
                                <a:lnTo>
                                  <a:pt x="320497" y="133807"/>
                                </a:lnTo>
                                <a:lnTo>
                                  <a:pt x="326174" y="141427"/>
                                </a:lnTo>
                                <a:lnTo>
                                  <a:pt x="326174" y="116192"/>
                                </a:lnTo>
                                <a:lnTo>
                                  <a:pt x="324942" y="117297"/>
                                </a:lnTo>
                                <a:lnTo>
                                  <a:pt x="316420" y="114757"/>
                                </a:lnTo>
                                <a:lnTo>
                                  <a:pt x="311772" y="114757"/>
                                </a:lnTo>
                                <a:lnTo>
                                  <a:pt x="309473" y="113487"/>
                                </a:lnTo>
                                <a:lnTo>
                                  <a:pt x="307162" y="112217"/>
                                </a:lnTo>
                                <a:lnTo>
                                  <a:pt x="307517" y="105867"/>
                                </a:lnTo>
                                <a:lnTo>
                                  <a:pt x="309079" y="103327"/>
                                </a:lnTo>
                                <a:lnTo>
                                  <a:pt x="311962" y="103327"/>
                                </a:lnTo>
                                <a:lnTo>
                                  <a:pt x="314782" y="104597"/>
                                </a:lnTo>
                                <a:lnTo>
                                  <a:pt x="314947" y="108407"/>
                                </a:lnTo>
                                <a:lnTo>
                                  <a:pt x="314083" y="109677"/>
                                </a:lnTo>
                                <a:lnTo>
                                  <a:pt x="317766" y="108407"/>
                                </a:lnTo>
                                <a:lnTo>
                                  <a:pt x="319493" y="103327"/>
                                </a:lnTo>
                                <a:lnTo>
                                  <a:pt x="321640" y="96977"/>
                                </a:lnTo>
                                <a:lnTo>
                                  <a:pt x="315849" y="95707"/>
                                </a:lnTo>
                                <a:lnTo>
                                  <a:pt x="311277" y="94437"/>
                                </a:lnTo>
                                <a:lnTo>
                                  <a:pt x="307073" y="100787"/>
                                </a:lnTo>
                                <a:lnTo>
                                  <a:pt x="305574" y="105867"/>
                                </a:lnTo>
                                <a:lnTo>
                                  <a:pt x="305231" y="103327"/>
                                </a:lnTo>
                                <a:lnTo>
                                  <a:pt x="304698" y="99517"/>
                                </a:lnTo>
                                <a:lnTo>
                                  <a:pt x="302285" y="94437"/>
                                </a:lnTo>
                                <a:lnTo>
                                  <a:pt x="291719" y="94437"/>
                                </a:lnTo>
                                <a:lnTo>
                                  <a:pt x="293636" y="105867"/>
                                </a:lnTo>
                                <a:lnTo>
                                  <a:pt x="295732" y="108407"/>
                                </a:lnTo>
                                <a:lnTo>
                                  <a:pt x="296100" y="104597"/>
                                </a:lnTo>
                                <a:lnTo>
                                  <a:pt x="298208" y="103327"/>
                                </a:lnTo>
                                <a:lnTo>
                                  <a:pt x="301561" y="103327"/>
                                </a:lnTo>
                                <a:lnTo>
                                  <a:pt x="303682" y="104597"/>
                                </a:lnTo>
                                <a:lnTo>
                                  <a:pt x="302945" y="110947"/>
                                </a:lnTo>
                                <a:lnTo>
                                  <a:pt x="297942" y="113487"/>
                                </a:lnTo>
                                <a:lnTo>
                                  <a:pt x="286689" y="113487"/>
                                </a:lnTo>
                                <a:lnTo>
                                  <a:pt x="277037" y="112217"/>
                                </a:lnTo>
                                <a:lnTo>
                                  <a:pt x="276136" y="100787"/>
                                </a:lnTo>
                                <a:lnTo>
                                  <a:pt x="279692" y="102057"/>
                                </a:lnTo>
                                <a:lnTo>
                                  <a:pt x="285280" y="104597"/>
                                </a:lnTo>
                                <a:lnTo>
                                  <a:pt x="287680" y="108407"/>
                                </a:lnTo>
                                <a:lnTo>
                                  <a:pt x="286943" y="102057"/>
                                </a:lnTo>
                                <a:lnTo>
                                  <a:pt x="286943" y="100787"/>
                                </a:lnTo>
                                <a:lnTo>
                                  <a:pt x="286918" y="96977"/>
                                </a:lnTo>
                                <a:lnTo>
                                  <a:pt x="287680" y="90627"/>
                                </a:lnTo>
                                <a:lnTo>
                                  <a:pt x="284734" y="94437"/>
                                </a:lnTo>
                                <a:lnTo>
                                  <a:pt x="279755" y="96977"/>
                                </a:lnTo>
                                <a:lnTo>
                                  <a:pt x="276288" y="96977"/>
                                </a:lnTo>
                                <a:lnTo>
                                  <a:pt x="277291" y="93167"/>
                                </a:lnTo>
                                <a:lnTo>
                                  <a:pt x="281190" y="88087"/>
                                </a:lnTo>
                                <a:lnTo>
                                  <a:pt x="285750" y="85547"/>
                                </a:lnTo>
                                <a:lnTo>
                                  <a:pt x="262140" y="85547"/>
                                </a:lnTo>
                                <a:lnTo>
                                  <a:pt x="266674" y="88087"/>
                                </a:lnTo>
                                <a:lnTo>
                                  <a:pt x="270573" y="93167"/>
                                </a:lnTo>
                                <a:lnTo>
                                  <a:pt x="271576" y="96977"/>
                                </a:lnTo>
                                <a:lnTo>
                                  <a:pt x="268135" y="96977"/>
                                </a:lnTo>
                                <a:lnTo>
                                  <a:pt x="263271" y="94437"/>
                                </a:lnTo>
                                <a:lnTo>
                                  <a:pt x="260388" y="90627"/>
                                </a:lnTo>
                                <a:lnTo>
                                  <a:pt x="261124" y="96977"/>
                                </a:lnTo>
                                <a:lnTo>
                                  <a:pt x="261124" y="102057"/>
                                </a:lnTo>
                                <a:lnTo>
                                  <a:pt x="260388" y="108407"/>
                                </a:lnTo>
                                <a:lnTo>
                                  <a:pt x="262724" y="104597"/>
                                </a:lnTo>
                                <a:lnTo>
                                  <a:pt x="268173" y="102057"/>
                                </a:lnTo>
                                <a:lnTo>
                                  <a:pt x="271754" y="100787"/>
                                </a:lnTo>
                                <a:lnTo>
                                  <a:pt x="270827" y="112217"/>
                                </a:lnTo>
                                <a:lnTo>
                                  <a:pt x="261200" y="113487"/>
                                </a:lnTo>
                                <a:lnTo>
                                  <a:pt x="249948" y="113487"/>
                                </a:lnTo>
                                <a:lnTo>
                                  <a:pt x="244932" y="110947"/>
                                </a:lnTo>
                                <a:lnTo>
                                  <a:pt x="244348" y="105867"/>
                                </a:lnTo>
                                <a:lnTo>
                                  <a:pt x="244195" y="104597"/>
                                </a:lnTo>
                                <a:lnTo>
                                  <a:pt x="246316" y="103327"/>
                                </a:lnTo>
                                <a:lnTo>
                                  <a:pt x="249656" y="103327"/>
                                </a:lnTo>
                                <a:lnTo>
                                  <a:pt x="251777" y="104597"/>
                                </a:lnTo>
                                <a:lnTo>
                                  <a:pt x="252145" y="108407"/>
                                </a:lnTo>
                                <a:lnTo>
                                  <a:pt x="254254" y="105867"/>
                                </a:lnTo>
                                <a:lnTo>
                                  <a:pt x="254685" y="103327"/>
                                </a:lnTo>
                                <a:lnTo>
                                  <a:pt x="256184" y="94437"/>
                                </a:lnTo>
                                <a:lnTo>
                                  <a:pt x="245605" y="94437"/>
                                </a:lnTo>
                                <a:lnTo>
                                  <a:pt x="243179" y="99517"/>
                                </a:lnTo>
                                <a:lnTo>
                                  <a:pt x="242328" y="105867"/>
                                </a:lnTo>
                                <a:lnTo>
                                  <a:pt x="241566" y="103327"/>
                                </a:lnTo>
                                <a:lnTo>
                                  <a:pt x="240804" y="100787"/>
                                </a:lnTo>
                                <a:lnTo>
                                  <a:pt x="236626" y="94437"/>
                                </a:lnTo>
                                <a:lnTo>
                                  <a:pt x="226250" y="96977"/>
                                </a:lnTo>
                                <a:lnTo>
                                  <a:pt x="230111" y="108407"/>
                                </a:lnTo>
                                <a:lnTo>
                                  <a:pt x="233819" y="109677"/>
                                </a:lnTo>
                                <a:lnTo>
                                  <a:pt x="232943" y="108407"/>
                                </a:lnTo>
                                <a:lnTo>
                                  <a:pt x="233095" y="104597"/>
                                </a:lnTo>
                                <a:lnTo>
                                  <a:pt x="235927" y="103327"/>
                                </a:lnTo>
                                <a:lnTo>
                                  <a:pt x="238823" y="103327"/>
                                </a:lnTo>
                                <a:lnTo>
                                  <a:pt x="240385" y="105867"/>
                                </a:lnTo>
                                <a:lnTo>
                                  <a:pt x="240715" y="112217"/>
                                </a:lnTo>
                                <a:lnTo>
                                  <a:pt x="236105" y="114757"/>
                                </a:lnTo>
                                <a:lnTo>
                                  <a:pt x="222986" y="117297"/>
                                </a:lnTo>
                                <a:lnTo>
                                  <a:pt x="217411" y="113487"/>
                                </a:lnTo>
                                <a:lnTo>
                                  <a:pt x="215176" y="109677"/>
                                </a:lnTo>
                                <a:lnTo>
                                  <a:pt x="219049" y="108407"/>
                                </a:lnTo>
                                <a:lnTo>
                                  <a:pt x="222097" y="109677"/>
                                </a:lnTo>
                                <a:lnTo>
                                  <a:pt x="225882" y="110947"/>
                                </a:lnTo>
                                <a:lnTo>
                                  <a:pt x="224561" y="108407"/>
                                </a:lnTo>
                                <a:lnTo>
                                  <a:pt x="223901" y="107137"/>
                                </a:lnTo>
                                <a:lnTo>
                                  <a:pt x="221767" y="100787"/>
                                </a:lnTo>
                                <a:lnTo>
                                  <a:pt x="221094" y="96977"/>
                                </a:lnTo>
                                <a:lnTo>
                                  <a:pt x="220129" y="100787"/>
                                </a:lnTo>
                                <a:lnTo>
                                  <a:pt x="217157" y="104597"/>
                                </a:lnTo>
                                <a:lnTo>
                                  <a:pt x="213715" y="107137"/>
                                </a:lnTo>
                                <a:lnTo>
                                  <a:pt x="212940" y="103327"/>
                                </a:lnTo>
                                <a:lnTo>
                                  <a:pt x="213144" y="96977"/>
                                </a:lnTo>
                                <a:lnTo>
                                  <a:pt x="216535" y="91897"/>
                                </a:lnTo>
                                <a:lnTo>
                                  <a:pt x="203542" y="96977"/>
                                </a:lnTo>
                                <a:lnTo>
                                  <a:pt x="208330" y="104597"/>
                                </a:lnTo>
                                <a:lnTo>
                                  <a:pt x="213118" y="113487"/>
                                </a:lnTo>
                                <a:lnTo>
                                  <a:pt x="217487" y="122377"/>
                                </a:lnTo>
                                <a:lnTo>
                                  <a:pt x="221056" y="132537"/>
                                </a:lnTo>
                                <a:lnTo>
                                  <a:pt x="218579" y="135077"/>
                                </a:lnTo>
                                <a:lnTo>
                                  <a:pt x="217170" y="137617"/>
                                </a:lnTo>
                                <a:lnTo>
                                  <a:pt x="217170" y="147777"/>
                                </a:lnTo>
                                <a:lnTo>
                                  <a:pt x="221056" y="151587"/>
                                </a:lnTo>
                                <a:lnTo>
                                  <a:pt x="224904" y="154127"/>
                                </a:lnTo>
                                <a:lnTo>
                                  <a:pt x="219671" y="156667"/>
                                </a:lnTo>
                                <a:lnTo>
                                  <a:pt x="214655" y="161747"/>
                                </a:lnTo>
                                <a:lnTo>
                                  <a:pt x="209854" y="165557"/>
                                </a:lnTo>
                                <a:lnTo>
                                  <a:pt x="205295" y="170637"/>
                                </a:lnTo>
                                <a:lnTo>
                                  <a:pt x="184531" y="204927"/>
                                </a:lnTo>
                                <a:lnTo>
                                  <a:pt x="183845" y="207467"/>
                                </a:lnTo>
                                <a:lnTo>
                                  <a:pt x="186728" y="210007"/>
                                </a:lnTo>
                                <a:lnTo>
                                  <a:pt x="188137" y="211277"/>
                                </a:lnTo>
                                <a:lnTo>
                                  <a:pt x="188976" y="210007"/>
                                </a:lnTo>
                                <a:lnTo>
                                  <a:pt x="190931" y="207467"/>
                                </a:lnTo>
                                <a:lnTo>
                                  <a:pt x="192366" y="206197"/>
                                </a:lnTo>
                                <a:lnTo>
                                  <a:pt x="198882" y="208737"/>
                                </a:lnTo>
                                <a:lnTo>
                                  <a:pt x="196176" y="211277"/>
                                </a:lnTo>
                                <a:lnTo>
                                  <a:pt x="192938" y="213817"/>
                                </a:lnTo>
                                <a:lnTo>
                                  <a:pt x="193890" y="215087"/>
                                </a:lnTo>
                                <a:lnTo>
                                  <a:pt x="195300" y="213817"/>
                                </a:lnTo>
                                <a:lnTo>
                                  <a:pt x="197891" y="211277"/>
                                </a:lnTo>
                                <a:lnTo>
                                  <a:pt x="200748" y="208737"/>
                                </a:lnTo>
                                <a:lnTo>
                                  <a:pt x="206311" y="211277"/>
                                </a:lnTo>
                                <a:lnTo>
                                  <a:pt x="207606" y="212547"/>
                                </a:lnTo>
                                <a:lnTo>
                                  <a:pt x="208978" y="215087"/>
                                </a:lnTo>
                                <a:lnTo>
                                  <a:pt x="208978" y="217627"/>
                                </a:lnTo>
                                <a:lnTo>
                                  <a:pt x="207505" y="221437"/>
                                </a:lnTo>
                                <a:lnTo>
                                  <a:pt x="205613" y="222707"/>
                                </a:lnTo>
                                <a:lnTo>
                                  <a:pt x="203466" y="223977"/>
                                </a:lnTo>
                                <a:lnTo>
                                  <a:pt x="197535" y="222707"/>
                                </a:lnTo>
                                <a:lnTo>
                                  <a:pt x="199974" y="220167"/>
                                </a:lnTo>
                                <a:lnTo>
                                  <a:pt x="202323" y="217627"/>
                                </a:lnTo>
                                <a:lnTo>
                                  <a:pt x="202692" y="217627"/>
                                </a:lnTo>
                                <a:lnTo>
                                  <a:pt x="202895" y="216357"/>
                                </a:lnTo>
                                <a:lnTo>
                                  <a:pt x="202171" y="216357"/>
                                </a:lnTo>
                                <a:lnTo>
                                  <a:pt x="198437" y="218897"/>
                                </a:lnTo>
                                <a:lnTo>
                                  <a:pt x="196964" y="220167"/>
                                </a:lnTo>
                                <a:lnTo>
                                  <a:pt x="195262" y="220167"/>
                                </a:lnTo>
                                <a:lnTo>
                                  <a:pt x="198018" y="223977"/>
                                </a:lnTo>
                                <a:lnTo>
                                  <a:pt x="199885" y="227787"/>
                                </a:lnTo>
                                <a:lnTo>
                                  <a:pt x="200190" y="236677"/>
                                </a:lnTo>
                                <a:lnTo>
                                  <a:pt x="201422" y="239217"/>
                                </a:lnTo>
                                <a:lnTo>
                                  <a:pt x="209283" y="249377"/>
                                </a:lnTo>
                                <a:lnTo>
                                  <a:pt x="272884" y="249377"/>
                                </a:lnTo>
                                <a:lnTo>
                                  <a:pt x="272884" y="320497"/>
                                </a:lnTo>
                                <a:lnTo>
                                  <a:pt x="267373" y="320497"/>
                                </a:lnTo>
                                <a:lnTo>
                                  <a:pt x="265163" y="323037"/>
                                </a:lnTo>
                                <a:lnTo>
                                  <a:pt x="272656" y="326847"/>
                                </a:lnTo>
                                <a:lnTo>
                                  <a:pt x="280162" y="329387"/>
                                </a:lnTo>
                                <a:lnTo>
                                  <a:pt x="287312" y="330657"/>
                                </a:lnTo>
                                <a:lnTo>
                                  <a:pt x="287947" y="326847"/>
                                </a:lnTo>
                                <a:lnTo>
                                  <a:pt x="289217" y="324307"/>
                                </a:lnTo>
                                <a:lnTo>
                                  <a:pt x="291528" y="321767"/>
                                </a:lnTo>
                                <a:lnTo>
                                  <a:pt x="281787" y="320497"/>
                                </a:lnTo>
                                <a:lnTo>
                                  <a:pt x="276694" y="320497"/>
                                </a:lnTo>
                                <a:lnTo>
                                  <a:pt x="276694" y="249377"/>
                                </a:lnTo>
                                <a:lnTo>
                                  <a:pt x="339839" y="249377"/>
                                </a:lnTo>
                                <a:lnTo>
                                  <a:pt x="339407" y="256997"/>
                                </a:lnTo>
                                <a:lnTo>
                                  <a:pt x="324802" y="296367"/>
                                </a:lnTo>
                                <a:lnTo>
                                  <a:pt x="320484" y="302717"/>
                                </a:lnTo>
                                <a:lnTo>
                                  <a:pt x="315760" y="307797"/>
                                </a:lnTo>
                                <a:lnTo>
                                  <a:pt x="310680" y="311607"/>
                                </a:lnTo>
                                <a:lnTo>
                                  <a:pt x="305269" y="315417"/>
                                </a:lnTo>
                                <a:lnTo>
                                  <a:pt x="299567" y="319227"/>
                                </a:lnTo>
                                <a:lnTo>
                                  <a:pt x="297726" y="320497"/>
                                </a:lnTo>
                                <a:lnTo>
                                  <a:pt x="295160" y="325577"/>
                                </a:lnTo>
                                <a:lnTo>
                                  <a:pt x="294259" y="328117"/>
                                </a:lnTo>
                                <a:lnTo>
                                  <a:pt x="293560" y="329387"/>
                                </a:lnTo>
                                <a:lnTo>
                                  <a:pt x="293179" y="331927"/>
                                </a:lnTo>
                                <a:lnTo>
                                  <a:pt x="296164" y="333197"/>
                                </a:lnTo>
                                <a:lnTo>
                                  <a:pt x="296748" y="334467"/>
                                </a:lnTo>
                                <a:lnTo>
                                  <a:pt x="299567" y="334467"/>
                                </a:lnTo>
                                <a:lnTo>
                                  <a:pt x="313321" y="338277"/>
                                </a:lnTo>
                                <a:lnTo>
                                  <a:pt x="328790" y="338277"/>
                                </a:lnTo>
                                <a:lnTo>
                                  <a:pt x="333781" y="334467"/>
                                </a:lnTo>
                                <a:lnTo>
                                  <a:pt x="337273" y="330657"/>
                                </a:lnTo>
                                <a:lnTo>
                                  <a:pt x="338429" y="329387"/>
                                </a:lnTo>
                                <a:lnTo>
                                  <a:pt x="342747" y="325577"/>
                                </a:lnTo>
                                <a:lnTo>
                                  <a:pt x="349059" y="316687"/>
                                </a:lnTo>
                                <a:lnTo>
                                  <a:pt x="349999" y="315417"/>
                                </a:lnTo>
                                <a:lnTo>
                                  <a:pt x="341934" y="315417"/>
                                </a:lnTo>
                                <a:lnTo>
                                  <a:pt x="339229" y="313677"/>
                                </a:lnTo>
                                <a:lnTo>
                                  <a:pt x="339229" y="321767"/>
                                </a:lnTo>
                                <a:lnTo>
                                  <a:pt x="329717" y="330657"/>
                                </a:lnTo>
                                <a:lnTo>
                                  <a:pt x="325501" y="326847"/>
                                </a:lnTo>
                                <a:lnTo>
                                  <a:pt x="326796" y="325577"/>
                                </a:lnTo>
                                <a:lnTo>
                                  <a:pt x="330657" y="321767"/>
                                </a:lnTo>
                                <a:lnTo>
                                  <a:pt x="329552" y="320497"/>
                                </a:lnTo>
                                <a:lnTo>
                                  <a:pt x="324561" y="325577"/>
                                </a:lnTo>
                                <a:lnTo>
                                  <a:pt x="320306" y="321767"/>
                                </a:lnTo>
                                <a:lnTo>
                                  <a:pt x="321564" y="320497"/>
                                </a:lnTo>
                                <a:lnTo>
                                  <a:pt x="325310" y="316687"/>
                                </a:lnTo>
                                <a:lnTo>
                                  <a:pt x="324053" y="315417"/>
                                </a:lnTo>
                                <a:lnTo>
                                  <a:pt x="318604" y="320497"/>
                                </a:lnTo>
                                <a:lnTo>
                                  <a:pt x="314401" y="315404"/>
                                </a:lnTo>
                                <a:lnTo>
                                  <a:pt x="324192" y="306527"/>
                                </a:lnTo>
                                <a:lnTo>
                                  <a:pt x="339229" y="321767"/>
                                </a:lnTo>
                                <a:lnTo>
                                  <a:pt x="339229" y="313677"/>
                                </a:lnTo>
                                <a:lnTo>
                                  <a:pt x="336029" y="311607"/>
                                </a:lnTo>
                                <a:lnTo>
                                  <a:pt x="342214" y="309067"/>
                                </a:lnTo>
                                <a:lnTo>
                                  <a:pt x="342595" y="307797"/>
                                </a:lnTo>
                                <a:lnTo>
                                  <a:pt x="342036" y="306527"/>
                                </a:lnTo>
                                <a:lnTo>
                                  <a:pt x="341045" y="307797"/>
                                </a:lnTo>
                                <a:lnTo>
                                  <a:pt x="334289" y="311607"/>
                                </a:lnTo>
                                <a:lnTo>
                                  <a:pt x="330809" y="309067"/>
                                </a:lnTo>
                                <a:lnTo>
                                  <a:pt x="329349" y="307797"/>
                                </a:lnTo>
                                <a:lnTo>
                                  <a:pt x="328345" y="306527"/>
                                </a:lnTo>
                                <a:lnTo>
                                  <a:pt x="328041" y="303987"/>
                                </a:lnTo>
                                <a:lnTo>
                                  <a:pt x="327698" y="302717"/>
                                </a:lnTo>
                                <a:lnTo>
                                  <a:pt x="328079" y="301447"/>
                                </a:lnTo>
                                <a:lnTo>
                                  <a:pt x="330314" y="297637"/>
                                </a:lnTo>
                                <a:lnTo>
                                  <a:pt x="335000" y="295097"/>
                                </a:lnTo>
                                <a:lnTo>
                                  <a:pt x="340880" y="298907"/>
                                </a:lnTo>
                                <a:lnTo>
                                  <a:pt x="339915" y="298907"/>
                                </a:lnTo>
                                <a:lnTo>
                                  <a:pt x="337083" y="300177"/>
                                </a:lnTo>
                                <a:lnTo>
                                  <a:pt x="334784" y="301447"/>
                                </a:lnTo>
                                <a:lnTo>
                                  <a:pt x="333959" y="302717"/>
                                </a:lnTo>
                                <a:lnTo>
                                  <a:pt x="333857" y="303987"/>
                                </a:lnTo>
                                <a:lnTo>
                                  <a:pt x="334467" y="303987"/>
                                </a:lnTo>
                                <a:lnTo>
                                  <a:pt x="342506" y="300177"/>
                                </a:lnTo>
                                <a:lnTo>
                                  <a:pt x="346938" y="302717"/>
                                </a:lnTo>
                                <a:lnTo>
                                  <a:pt x="347878" y="303987"/>
                                </a:lnTo>
                                <a:lnTo>
                                  <a:pt x="348272" y="306527"/>
                                </a:lnTo>
                                <a:lnTo>
                                  <a:pt x="348310" y="309067"/>
                                </a:lnTo>
                                <a:lnTo>
                                  <a:pt x="347814" y="310337"/>
                                </a:lnTo>
                                <a:lnTo>
                                  <a:pt x="345884" y="312877"/>
                                </a:lnTo>
                                <a:lnTo>
                                  <a:pt x="343522" y="314147"/>
                                </a:lnTo>
                                <a:lnTo>
                                  <a:pt x="341934" y="315404"/>
                                </a:lnTo>
                                <a:lnTo>
                                  <a:pt x="349999" y="315404"/>
                                </a:lnTo>
                                <a:lnTo>
                                  <a:pt x="354647" y="309067"/>
                                </a:lnTo>
                                <a:lnTo>
                                  <a:pt x="369201" y="269697"/>
                                </a:lnTo>
                                <a:lnTo>
                                  <a:pt x="370471" y="259537"/>
                                </a:lnTo>
                                <a:lnTo>
                                  <a:pt x="370636" y="258267"/>
                                </a:lnTo>
                                <a:lnTo>
                                  <a:pt x="370992" y="250647"/>
                                </a:lnTo>
                                <a:lnTo>
                                  <a:pt x="371055" y="243027"/>
                                </a:lnTo>
                                <a:close/>
                              </a:path>
                              <a:path w="561975" h="459740">
                                <a:moveTo>
                                  <a:pt x="376694" y="360146"/>
                                </a:moveTo>
                                <a:lnTo>
                                  <a:pt x="375767" y="357797"/>
                                </a:lnTo>
                                <a:lnTo>
                                  <a:pt x="370941" y="356463"/>
                                </a:lnTo>
                                <a:lnTo>
                                  <a:pt x="369366" y="356095"/>
                                </a:lnTo>
                                <a:lnTo>
                                  <a:pt x="368960" y="357149"/>
                                </a:lnTo>
                                <a:lnTo>
                                  <a:pt x="365671" y="366420"/>
                                </a:lnTo>
                                <a:lnTo>
                                  <a:pt x="371259" y="367817"/>
                                </a:lnTo>
                                <a:lnTo>
                                  <a:pt x="373900" y="367144"/>
                                </a:lnTo>
                                <a:lnTo>
                                  <a:pt x="376694" y="360146"/>
                                </a:lnTo>
                                <a:close/>
                              </a:path>
                              <a:path w="561975" h="459740">
                                <a:moveTo>
                                  <a:pt x="395795" y="368147"/>
                                </a:moveTo>
                                <a:lnTo>
                                  <a:pt x="395490" y="367703"/>
                                </a:lnTo>
                                <a:lnTo>
                                  <a:pt x="394817" y="367233"/>
                                </a:lnTo>
                                <a:lnTo>
                                  <a:pt x="393141" y="366242"/>
                                </a:lnTo>
                                <a:lnTo>
                                  <a:pt x="391706" y="368655"/>
                                </a:lnTo>
                                <a:lnTo>
                                  <a:pt x="393230" y="369557"/>
                                </a:lnTo>
                                <a:lnTo>
                                  <a:pt x="393776" y="369912"/>
                                </a:lnTo>
                                <a:lnTo>
                                  <a:pt x="394347" y="370027"/>
                                </a:lnTo>
                                <a:lnTo>
                                  <a:pt x="395173" y="369785"/>
                                </a:lnTo>
                                <a:lnTo>
                                  <a:pt x="395465" y="369557"/>
                                </a:lnTo>
                                <a:lnTo>
                                  <a:pt x="395732" y="369023"/>
                                </a:lnTo>
                                <a:lnTo>
                                  <a:pt x="395795" y="368147"/>
                                </a:lnTo>
                                <a:close/>
                              </a:path>
                              <a:path w="561975" h="459740">
                                <a:moveTo>
                                  <a:pt x="401116" y="214109"/>
                                </a:moveTo>
                                <a:lnTo>
                                  <a:pt x="399376" y="209181"/>
                                </a:lnTo>
                                <a:lnTo>
                                  <a:pt x="397624" y="207314"/>
                                </a:lnTo>
                                <a:lnTo>
                                  <a:pt x="397484" y="207175"/>
                                </a:lnTo>
                                <a:lnTo>
                                  <a:pt x="397484" y="215430"/>
                                </a:lnTo>
                                <a:lnTo>
                                  <a:pt x="396862" y="216763"/>
                                </a:lnTo>
                                <a:lnTo>
                                  <a:pt x="396214" y="218071"/>
                                </a:lnTo>
                                <a:lnTo>
                                  <a:pt x="395033" y="218719"/>
                                </a:lnTo>
                                <a:lnTo>
                                  <a:pt x="392226" y="219722"/>
                                </a:lnTo>
                                <a:lnTo>
                                  <a:pt x="389890" y="219494"/>
                                </a:lnTo>
                                <a:lnTo>
                                  <a:pt x="384022" y="216687"/>
                                </a:lnTo>
                                <a:lnTo>
                                  <a:pt x="382054" y="213004"/>
                                </a:lnTo>
                                <a:lnTo>
                                  <a:pt x="383997" y="208953"/>
                                </a:lnTo>
                                <a:lnTo>
                                  <a:pt x="385191" y="208292"/>
                                </a:lnTo>
                                <a:lnTo>
                                  <a:pt x="387997" y="207314"/>
                                </a:lnTo>
                                <a:lnTo>
                                  <a:pt x="390321" y="207530"/>
                                </a:lnTo>
                                <a:lnTo>
                                  <a:pt x="392480" y="208572"/>
                                </a:lnTo>
                                <a:lnTo>
                                  <a:pt x="394614" y="209562"/>
                                </a:lnTo>
                                <a:lnTo>
                                  <a:pt x="396265" y="211315"/>
                                </a:lnTo>
                                <a:lnTo>
                                  <a:pt x="397256" y="214109"/>
                                </a:lnTo>
                                <a:lnTo>
                                  <a:pt x="397484" y="215430"/>
                                </a:lnTo>
                                <a:lnTo>
                                  <a:pt x="397484" y="207175"/>
                                </a:lnTo>
                                <a:lnTo>
                                  <a:pt x="397078" y="206730"/>
                                </a:lnTo>
                                <a:lnTo>
                                  <a:pt x="391033" y="203822"/>
                                </a:lnTo>
                                <a:lnTo>
                                  <a:pt x="387692" y="203568"/>
                                </a:lnTo>
                                <a:lnTo>
                                  <a:pt x="382714" y="205308"/>
                                </a:lnTo>
                                <a:lnTo>
                                  <a:pt x="381025" y="206794"/>
                                </a:lnTo>
                                <a:lnTo>
                                  <a:pt x="377913" y="213258"/>
                                </a:lnTo>
                                <a:lnTo>
                                  <a:pt x="380631" y="219100"/>
                                </a:lnTo>
                                <a:lnTo>
                                  <a:pt x="389166" y="223215"/>
                                </a:lnTo>
                                <a:lnTo>
                                  <a:pt x="392544" y="223469"/>
                                </a:lnTo>
                                <a:lnTo>
                                  <a:pt x="397522" y="221716"/>
                                </a:lnTo>
                                <a:lnTo>
                                  <a:pt x="399224" y="220243"/>
                                </a:lnTo>
                                <a:lnTo>
                                  <a:pt x="399478" y="219722"/>
                                </a:lnTo>
                                <a:lnTo>
                                  <a:pt x="401040" y="216420"/>
                                </a:lnTo>
                                <a:lnTo>
                                  <a:pt x="401116" y="214109"/>
                                </a:lnTo>
                                <a:close/>
                              </a:path>
                              <a:path w="561975" h="459740">
                                <a:moveTo>
                                  <a:pt x="407631" y="148234"/>
                                </a:moveTo>
                                <a:lnTo>
                                  <a:pt x="407606" y="146888"/>
                                </a:lnTo>
                                <a:lnTo>
                                  <a:pt x="407212" y="145389"/>
                                </a:lnTo>
                                <a:lnTo>
                                  <a:pt x="406476" y="144437"/>
                                </a:lnTo>
                                <a:lnTo>
                                  <a:pt x="404837" y="142316"/>
                                </a:lnTo>
                                <a:lnTo>
                                  <a:pt x="403948" y="141833"/>
                                </a:lnTo>
                                <a:lnTo>
                                  <a:pt x="403948" y="148234"/>
                                </a:lnTo>
                                <a:lnTo>
                                  <a:pt x="403631" y="150774"/>
                                </a:lnTo>
                                <a:lnTo>
                                  <a:pt x="402539" y="152577"/>
                                </a:lnTo>
                                <a:lnTo>
                                  <a:pt x="398094" y="156019"/>
                                </a:lnTo>
                                <a:lnTo>
                                  <a:pt x="394423" y="156133"/>
                                </a:lnTo>
                                <a:lnTo>
                                  <a:pt x="392328" y="153454"/>
                                </a:lnTo>
                                <a:lnTo>
                                  <a:pt x="392087" y="152666"/>
                                </a:lnTo>
                                <a:lnTo>
                                  <a:pt x="392087" y="149936"/>
                                </a:lnTo>
                                <a:lnTo>
                                  <a:pt x="393166" y="147815"/>
                                </a:lnTo>
                                <a:lnTo>
                                  <a:pt x="396709" y="145059"/>
                                </a:lnTo>
                                <a:lnTo>
                                  <a:pt x="398741" y="144437"/>
                                </a:lnTo>
                                <a:lnTo>
                                  <a:pt x="401269" y="144780"/>
                                </a:lnTo>
                                <a:lnTo>
                                  <a:pt x="402374" y="145084"/>
                                </a:lnTo>
                                <a:lnTo>
                                  <a:pt x="403923" y="147078"/>
                                </a:lnTo>
                                <a:lnTo>
                                  <a:pt x="403948" y="148234"/>
                                </a:lnTo>
                                <a:lnTo>
                                  <a:pt x="403948" y="141833"/>
                                </a:lnTo>
                                <a:lnTo>
                                  <a:pt x="403034" y="141325"/>
                                </a:lnTo>
                                <a:lnTo>
                                  <a:pt x="398221" y="140703"/>
                                </a:lnTo>
                                <a:lnTo>
                                  <a:pt x="395274" y="141554"/>
                                </a:lnTo>
                                <a:lnTo>
                                  <a:pt x="388404" y="146888"/>
                                </a:lnTo>
                                <a:lnTo>
                                  <a:pt x="387096" y="152666"/>
                                </a:lnTo>
                                <a:lnTo>
                                  <a:pt x="392785" y="159969"/>
                                </a:lnTo>
                                <a:lnTo>
                                  <a:pt x="398729" y="160159"/>
                                </a:lnTo>
                                <a:lnTo>
                                  <a:pt x="403898" y="156133"/>
                                </a:lnTo>
                                <a:lnTo>
                                  <a:pt x="405536" y="154863"/>
                                </a:lnTo>
                                <a:lnTo>
                                  <a:pt x="407123" y="152222"/>
                                </a:lnTo>
                                <a:lnTo>
                                  <a:pt x="407631" y="148234"/>
                                </a:lnTo>
                                <a:close/>
                              </a:path>
                              <a:path w="561975" h="459740">
                                <a:moveTo>
                                  <a:pt x="418109" y="385419"/>
                                </a:moveTo>
                                <a:lnTo>
                                  <a:pt x="412000" y="379450"/>
                                </a:lnTo>
                                <a:lnTo>
                                  <a:pt x="410476" y="379793"/>
                                </a:lnTo>
                                <a:lnTo>
                                  <a:pt x="408965" y="380161"/>
                                </a:lnTo>
                                <a:lnTo>
                                  <a:pt x="407822" y="381025"/>
                                </a:lnTo>
                                <a:lnTo>
                                  <a:pt x="406120" y="383781"/>
                                </a:lnTo>
                                <a:lnTo>
                                  <a:pt x="405904" y="385140"/>
                                </a:lnTo>
                                <a:lnTo>
                                  <a:pt x="406666" y="387972"/>
                                </a:lnTo>
                                <a:lnTo>
                                  <a:pt x="407593" y="389064"/>
                                </a:lnTo>
                                <a:lnTo>
                                  <a:pt x="409054" y="389928"/>
                                </a:lnTo>
                                <a:lnTo>
                                  <a:pt x="410502" y="390766"/>
                                </a:lnTo>
                                <a:lnTo>
                                  <a:pt x="411988" y="391007"/>
                                </a:lnTo>
                                <a:lnTo>
                                  <a:pt x="415074" y="390283"/>
                                </a:lnTo>
                                <a:lnTo>
                                  <a:pt x="416229" y="389420"/>
                                </a:lnTo>
                                <a:lnTo>
                                  <a:pt x="417893" y="386702"/>
                                </a:lnTo>
                                <a:lnTo>
                                  <a:pt x="418109" y="385419"/>
                                </a:lnTo>
                                <a:close/>
                              </a:path>
                              <a:path w="561975" h="459740">
                                <a:moveTo>
                                  <a:pt x="469430" y="325653"/>
                                </a:moveTo>
                                <a:lnTo>
                                  <a:pt x="468604" y="322897"/>
                                </a:lnTo>
                                <a:lnTo>
                                  <a:pt x="467055" y="320827"/>
                                </a:lnTo>
                                <a:lnTo>
                                  <a:pt x="465810" y="319189"/>
                                </a:lnTo>
                                <a:lnTo>
                                  <a:pt x="465810" y="324332"/>
                                </a:lnTo>
                                <a:lnTo>
                                  <a:pt x="465683" y="330822"/>
                                </a:lnTo>
                                <a:lnTo>
                                  <a:pt x="464794" y="333057"/>
                                </a:lnTo>
                                <a:lnTo>
                                  <a:pt x="462673" y="335089"/>
                                </a:lnTo>
                                <a:lnTo>
                                  <a:pt x="461568" y="335864"/>
                                </a:lnTo>
                                <a:lnTo>
                                  <a:pt x="458635" y="335800"/>
                                </a:lnTo>
                                <a:lnTo>
                                  <a:pt x="457542" y="335000"/>
                                </a:lnTo>
                                <a:lnTo>
                                  <a:pt x="455510" y="332867"/>
                                </a:lnTo>
                                <a:lnTo>
                                  <a:pt x="454774" y="330822"/>
                                </a:lnTo>
                                <a:lnTo>
                                  <a:pt x="454863" y="325653"/>
                                </a:lnTo>
                                <a:lnTo>
                                  <a:pt x="455650" y="323684"/>
                                </a:lnTo>
                                <a:lnTo>
                                  <a:pt x="457784" y="321614"/>
                                </a:lnTo>
                                <a:lnTo>
                                  <a:pt x="458914" y="320827"/>
                                </a:lnTo>
                                <a:lnTo>
                                  <a:pt x="460400" y="320878"/>
                                </a:lnTo>
                                <a:lnTo>
                                  <a:pt x="463410" y="320941"/>
                                </a:lnTo>
                                <a:lnTo>
                                  <a:pt x="458330" y="317182"/>
                                </a:lnTo>
                                <a:lnTo>
                                  <a:pt x="456247" y="318058"/>
                                </a:lnTo>
                                <a:lnTo>
                                  <a:pt x="452437" y="321729"/>
                                </a:lnTo>
                                <a:lnTo>
                                  <a:pt x="451167" y="324815"/>
                                </a:lnTo>
                                <a:lnTo>
                                  <a:pt x="451180" y="331889"/>
                                </a:lnTo>
                                <a:lnTo>
                                  <a:pt x="452247" y="334746"/>
                                </a:lnTo>
                                <a:lnTo>
                                  <a:pt x="455853" y="338505"/>
                                </a:lnTo>
                                <a:lnTo>
                                  <a:pt x="457898" y="339420"/>
                                </a:lnTo>
                                <a:lnTo>
                                  <a:pt x="462153" y="339521"/>
                                </a:lnTo>
                                <a:lnTo>
                                  <a:pt x="464210" y="338670"/>
                                </a:lnTo>
                                <a:lnTo>
                                  <a:pt x="467144" y="335864"/>
                                </a:lnTo>
                                <a:lnTo>
                                  <a:pt x="468045" y="335000"/>
                                </a:lnTo>
                                <a:lnTo>
                                  <a:pt x="469328" y="331889"/>
                                </a:lnTo>
                                <a:lnTo>
                                  <a:pt x="469430" y="325653"/>
                                </a:lnTo>
                                <a:close/>
                              </a:path>
                              <a:path w="561975" h="459740">
                                <a:moveTo>
                                  <a:pt x="490562" y="347599"/>
                                </a:moveTo>
                                <a:lnTo>
                                  <a:pt x="488137" y="344728"/>
                                </a:lnTo>
                                <a:lnTo>
                                  <a:pt x="486384" y="342671"/>
                                </a:lnTo>
                                <a:lnTo>
                                  <a:pt x="486156" y="342633"/>
                                </a:lnTo>
                                <a:lnTo>
                                  <a:pt x="486156" y="348500"/>
                                </a:lnTo>
                                <a:lnTo>
                                  <a:pt x="486156" y="351434"/>
                                </a:lnTo>
                                <a:lnTo>
                                  <a:pt x="485533" y="354888"/>
                                </a:lnTo>
                                <a:lnTo>
                                  <a:pt x="481812" y="356704"/>
                                </a:lnTo>
                                <a:lnTo>
                                  <a:pt x="473697" y="355257"/>
                                </a:lnTo>
                                <a:lnTo>
                                  <a:pt x="470839" y="352234"/>
                                </a:lnTo>
                                <a:lnTo>
                                  <a:pt x="471614" y="347776"/>
                                </a:lnTo>
                                <a:lnTo>
                                  <a:pt x="472617" y="346837"/>
                                </a:lnTo>
                                <a:lnTo>
                                  <a:pt x="475068" y="345160"/>
                                </a:lnTo>
                                <a:lnTo>
                                  <a:pt x="477342" y="344728"/>
                                </a:lnTo>
                                <a:lnTo>
                                  <a:pt x="483387" y="345808"/>
                                </a:lnTo>
                                <a:lnTo>
                                  <a:pt x="486156" y="348500"/>
                                </a:lnTo>
                                <a:lnTo>
                                  <a:pt x="486156" y="342633"/>
                                </a:lnTo>
                                <a:lnTo>
                                  <a:pt x="477062" y="340969"/>
                                </a:lnTo>
                                <a:lnTo>
                                  <a:pt x="473773" y="341617"/>
                                </a:lnTo>
                                <a:lnTo>
                                  <a:pt x="469417" y="344627"/>
                                </a:lnTo>
                                <a:lnTo>
                                  <a:pt x="468147" y="346506"/>
                                </a:lnTo>
                                <a:lnTo>
                                  <a:pt x="467321" y="351078"/>
                                </a:lnTo>
                                <a:lnTo>
                                  <a:pt x="468096" y="353618"/>
                                </a:lnTo>
                                <a:lnTo>
                                  <a:pt x="471716" y="357695"/>
                                </a:lnTo>
                                <a:lnTo>
                                  <a:pt x="474256" y="359054"/>
                                </a:lnTo>
                                <a:lnTo>
                                  <a:pt x="477100" y="359587"/>
                                </a:lnTo>
                                <a:lnTo>
                                  <a:pt x="479971" y="360083"/>
                                </a:lnTo>
                                <a:lnTo>
                                  <a:pt x="482803" y="359689"/>
                                </a:lnTo>
                                <a:lnTo>
                                  <a:pt x="487616" y="357124"/>
                                </a:lnTo>
                                <a:lnTo>
                                  <a:pt x="487946" y="356704"/>
                                </a:lnTo>
                                <a:lnTo>
                                  <a:pt x="489242" y="355041"/>
                                </a:lnTo>
                                <a:lnTo>
                                  <a:pt x="489927" y="351078"/>
                                </a:lnTo>
                                <a:lnTo>
                                  <a:pt x="490562" y="347599"/>
                                </a:lnTo>
                                <a:close/>
                              </a:path>
                              <a:path w="561975" h="459740">
                                <a:moveTo>
                                  <a:pt x="490943" y="399161"/>
                                </a:moveTo>
                                <a:lnTo>
                                  <a:pt x="460146" y="395478"/>
                                </a:lnTo>
                                <a:lnTo>
                                  <a:pt x="458216" y="394398"/>
                                </a:lnTo>
                                <a:lnTo>
                                  <a:pt x="458216" y="398907"/>
                                </a:lnTo>
                                <a:lnTo>
                                  <a:pt x="455193" y="404368"/>
                                </a:lnTo>
                                <a:lnTo>
                                  <a:pt x="450405" y="402209"/>
                                </a:lnTo>
                                <a:lnTo>
                                  <a:pt x="448106" y="401066"/>
                                </a:lnTo>
                                <a:lnTo>
                                  <a:pt x="446074" y="404368"/>
                                </a:lnTo>
                                <a:lnTo>
                                  <a:pt x="439420" y="414909"/>
                                </a:lnTo>
                                <a:lnTo>
                                  <a:pt x="433400" y="412242"/>
                                </a:lnTo>
                                <a:lnTo>
                                  <a:pt x="436460" y="407416"/>
                                </a:lnTo>
                                <a:lnTo>
                                  <a:pt x="440169" y="401574"/>
                                </a:lnTo>
                                <a:lnTo>
                                  <a:pt x="442379" y="398018"/>
                                </a:lnTo>
                                <a:lnTo>
                                  <a:pt x="440474" y="397002"/>
                                </a:lnTo>
                                <a:lnTo>
                                  <a:pt x="437769" y="395351"/>
                                </a:lnTo>
                                <a:lnTo>
                                  <a:pt x="436359" y="394462"/>
                                </a:lnTo>
                                <a:lnTo>
                                  <a:pt x="439369" y="389128"/>
                                </a:lnTo>
                                <a:lnTo>
                                  <a:pt x="444271" y="392049"/>
                                </a:lnTo>
                                <a:lnTo>
                                  <a:pt x="454075" y="397129"/>
                                </a:lnTo>
                                <a:lnTo>
                                  <a:pt x="458216" y="398907"/>
                                </a:lnTo>
                                <a:lnTo>
                                  <a:pt x="458216" y="394398"/>
                                </a:lnTo>
                                <a:lnTo>
                                  <a:pt x="448894" y="389128"/>
                                </a:lnTo>
                                <a:lnTo>
                                  <a:pt x="439674" y="383921"/>
                                </a:lnTo>
                                <a:lnTo>
                                  <a:pt x="437235" y="382549"/>
                                </a:lnTo>
                                <a:lnTo>
                                  <a:pt x="437235" y="387350"/>
                                </a:lnTo>
                                <a:lnTo>
                                  <a:pt x="425005" y="407416"/>
                                </a:lnTo>
                                <a:lnTo>
                                  <a:pt x="419290" y="403860"/>
                                </a:lnTo>
                                <a:lnTo>
                                  <a:pt x="423189" y="397510"/>
                                </a:lnTo>
                                <a:lnTo>
                                  <a:pt x="431546" y="383921"/>
                                </a:lnTo>
                                <a:lnTo>
                                  <a:pt x="437235" y="387350"/>
                                </a:lnTo>
                                <a:lnTo>
                                  <a:pt x="437235" y="382549"/>
                                </a:lnTo>
                                <a:lnTo>
                                  <a:pt x="426847" y="376682"/>
                                </a:lnTo>
                                <a:lnTo>
                                  <a:pt x="424497" y="375183"/>
                                </a:lnTo>
                                <a:lnTo>
                                  <a:pt x="424497" y="387604"/>
                                </a:lnTo>
                                <a:lnTo>
                                  <a:pt x="423887" y="389636"/>
                                </a:lnTo>
                                <a:lnTo>
                                  <a:pt x="420928" y="394335"/>
                                </a:lnTo>
                                <a:lnTo>
                                  <a:pt x="418376" y="396113"/>
                                </a:lnTo>
                                <a:lnTo>
                                  <a:pt x="411937" y="397510"/>
                                </a:lnTo>
                                <a:lnTo>
                                  <a:pt x="408774" y="397002"/>
                                </a:lnTo>
                                <a:lnTo>
                                  <a:pt x="402717" y="393573"/>
                                </a:lnTo>
                                <a:lnTo>
                                  <a:pt x="400786" y="391160"/>
                                </a:lnTo>
                                <a:lnTo>
                                  <a:pt x="400215" y="389128"/>
                                </a:lnTo>
                                <a:lnTo>
                                  <a:pt x="399186" y="385445"/>
                                </a:lnTo>
                                <a:lnTo>
                                  <a:pt x="399288" y="383667"/>
                                </a:lnTo>
                                <a:lnTo>
                                  <a:pt x="408825" y="373761"/>
                                </a:lnTo>
                                <a:lnTo>
                                  <a:pt x="412000" y="372999"/>
                                </a:lnTo>
                                <a:lnTo>
                                  <a:pt x="424497" y="387604"/>
                                </a:lnTo>
                                <a:lnTo>
                                  <a:pt x="424497" y="375183"/>
                                </a:lnTo>
                                <a:lnTo>
                                  <a:pt x="421106" y="372999"/>
                                </a:lnTo>
                                <a:lnTo>
                                  <a:pt x="402907" y="361327"/>
                                </a:lnTo>
                                <a:lnTo>
                                  <a:pt x="402907" y="367792"/>
                                </a:lnTo>
                                <a:lnTo>
                                  <a:pt x="402844" y="370078"/>
                                </a:lnTo>
                                <a:lnTo>
                                  <a:pt x="400634" y="373888"/>
                                </a:lnTo>
                                <a:lnTo>
                                  <a:pt x="399389" y="374777"/>
                                </a:lnTo>
                                <a:lnTo>
                                  <a:pt x="397370" y="375412"/>
                                </a:lnTo>
                                <a:lnTo>
                                  <a:pt x="396138" y="375412"/>
                                </a:lnTo>
                                <a:lnTo>
                                  <a:pt x="396354" y="376428"/>
                                </a:lnTo>
                                <a:lnTo>
                                  <a:pt x="396481" y="377444"/>
                                </a:lnTo>
                                <a:lnTo>
                                  <a:pt x="396862" y="383794"/>
                                </a:lnTo>
                                <a:lnTo>
                                  <a:pt x="397446" y="388366"/>
                                </a:lnTo>
                                <a:lnTo>
                                  <a:pt x="397522" y="389128"/>
                                </a:lnTo>
                                <a:lnTo>
                                  <a:pt x="396481" y="388366"/>
                                </a:lnTo>
                                <a:lnTo>
                                  <a:pt x="390398" y="384556"/>
                                </a:lnTo>
                                <a:lnTo>
                                  <a:pt x="390105" y="381000"/>
                                </a:lnTo>
                                <a:lnTo>
                                  <a:pt x="389648" y="375285"/>
                                </a:lnTo>
                                <a:lnTo>
                                  <a:pt x="389509" y="374269"/>
                                </a:lnTo>
                                <a:lnTo>
                                  <a:pt x="388759" y="373761"/>
                                </a:lnTo>
                                <a:lnTo>
                                  <a:pt x="384517" y="381000"/>
                                </a:lnTo>
                                <a:lnTo>
                                  <a:pt x="378714" y="377952"/>
                                </a:lnTo>
                                <a:lnTo>
                                  <a:pt x="380542" y="374777"/>
                                </a:lnTo>
                                <a:lnTo>
                                  <a:pt x="380758" y="374396"/>
                                </a:lnTo>
                                <a:lnTo>
                                  <a:pt x="390347" y="357759"/>
                                </a:lnTo>
                                <a:lnTo>
                                  <a:pt x="396481" y="361188"/>
                                </a:lnTo>
                                <a:lnTo>
                                  <a:pt x="398221" y="362331"/>
                                </a:lnTo>
                                <a:lnTo>
                                  <a:pt x="399313" y="362966"/>
                                </a:lnTo>
                                <a:lnTo>
                                  <a:pt x="400786" y="364109"/>
                                </a:lnTo>
                                <a:lnTo>
                                  <a:pt x="402907" y="367792"/>
                                </a:lnTo>
                                <a:lnTo>
                                  <a:pt x="402907" y="361327"/>
                                </a:lnTo>
                                <a:lnTo>
                                  <a:pt x="397344" y="357759"/>
                                </a:lnTo>
                                <a:lnTo>
                                  <a:pt x="393979" y="355600"/>
                                </a:lnTo>
                                <a:lnTo>
                                  <a:pt x="384860" y="352539"/>
                                </a:lnTo>
                                <a:lnTo>
                                  <a:pt x="384860" y="357505"/>
                                </a:lnTo>
                                <a:lnTo>
                                  <a:pt x="378231" y="373761"/>
                                </a:lnTo>
                                <a:lnTo>
                                  <a:pt x="371602" y="374396"/>
                                </a:lnTo>
                                <a:lnTo>
                                  <a:pt x="365061" y="372745"/>
                                </a:lnTo>
                                <a:lnTo>
                                  <a:pt x="357200" y="370840"/>
                                </a:lnTo>
                                <a:lnTo>
                                  <a:pt x="365061" y="348615"/>
                                </a:lnTo>
                                <a:lnTo>
                                  <a:pt x="374015" y="350774"/>
                                </a:lnTo>
                                <a:lnTo>
                                  <a:pt x="379641" y="352298"/>
                                </a:lnTo>
                                <a:lnTo>
                                  <a:pt x="384860" y="357505"/>
                                </a:lnTo>
                                <a:lnTo>
                                  <a:pt x="384860" y="352539"/>
                                </a:lnTo>
                                <a:lnTo>
                                  <a:pt x="373176" y="348615"/>
                                </a:lnTo>
                                <a:lnTo>
                                  <a:pt x="364477" y="345694"/>
                                </a:lnTo>
                                <a:lnTo>
                                  <a:pt x="356768" y="346583"/>
                                </a:lnTo>
                                <a:lnTo>
                                  <a:pt x="349148" y="349377"/>
                                </a:lnTo>
                                <a:lnTo>
                                  <a:pt x="342341" y="354838"/>
                                </a:lnTo>
                                <a:lnTo>
                                  <a:pt x="337058" y="363347"/>
                                </a:lnTo>
                                <a:lnTo>
                                  <a:pt x="332524" y="372745"/>
                                </a:lnTo>
                                <a:lnTo>
                                  <a:pt x="328422" y="379476"/>
                                </a:lnTo>
                                <a:lnTo>
                                  <a:pt x="327901" y="380377"/>
                                </a:lnTo>
                                <a:lnTo>
                                  <a:pt x="337781" y="376936"/>
                                </a:lnTo>
                                <a:lnTo>
                                  <a:pt x="346252" y="375412"/>
                                </a:lnTo>
                                <a:lnTo>
                                  <a:pt x="351739" y="380492"/>
                                </a:lnTo>
                                <a:lnTo>
                                  <a:pt x="358355" y="385445"/>
                                </a:lnTo>
                                <a:lnTo>
                                  <a:pt x="363918" y="390779"/>
                                </a:lnTo>
                                <a:lnTo>
                                  <a:pt x="366255" y="396875"/>
                                </a:lnTo>
                                <a:lnTo>
                                  <a:pt x="366255" y="402590"/>
                                </a:lnTo>
                                <a:lnTo>
                                  <a:pt x="361188" y="407924"/>
                                </a:lnTo>
                                <a:lnTo>
                                  <a:pt x="352234" y="412623"/>
                                </a:lnTo>
                                <a:lnTo>
                                  <a:pt x="349275" y="405003"/>
                                </a:lnTo>
                                <a:lnTo>
                                  <a:pt x="340321" y="399288"/>
                                </a:lnTo>
                                <a:lnTo>
                                  <a:pt x="330885" y="394208"/>
                                </a:lnTo>
                                <a:lnTo>
                                  <a:pt x="326504" y="388366"/>
                                </a:lnTo>
                                <a:lnTo>
                                  <a:pt x="326504" y="382828"/>
                                </a:lnTo>
                                <a:lnTo>
                                  <a:pt x="325450" y="384683"/>
                                </a:lnTo>
                                <a:lnTo>
                                  <a:pt x="324396" y="389001"/>
                                </a:lnTo>
                                <a:lnTo>
                                  <a:pt x="324307" y="395097"/>
                                </a:lnTo>
                                <a:lnTo>
                                  <a:pt x="329463" y="399415"/>
                                </a:lnTo>
                                <a:lnTo>
                                  <a:pt x="343763" y="407035"/>
                                </a:lnTo>
                                <a:lnTo>
                                  <a:pt x="349592" y="408686"/>
                                </a:lnTo>
                                <a:lnTo>
                                  <a:pt x="349288" y="414020"/>
                                </a:lnTo>
                                <a:lnTo>
                                  <a:pt x="338632" y="417842"/>
                                </a:lnTo>
                                <a:lnTo>
                                  <a:pt x="338632" y="423037"/>
                                </a:lnTo>
                                <a:lnTo>
                                  <a:pt x="337197" y="446913"/>
                                </a:lnTo>
                                <a:lnTo>
                                  <a:pt x="332206" y="448691"/>
                                </a:lnTo>
                                <a:lnTo>
                                  <a:pt x="322262" y="438531"/>
                                </a:lnTo>
                                <a:lnTo>
                                  <a:pt x="321513" y="451485"/>
                                </a:lnTo>
                                <a:lnTo>
                                  <a:pt x="314921" y="452755"/>
                                </a:lnTo>
                                <a:lnTo>
                                  <a:pt x="316280" y="429768"/>
                                </a:lnTo>
                                <a:lnTo>
                                  <a:pt x="316382" y="427990"/>
                                </a:lnTo>
                                <a:lnTo>
                                  <a:pt x="321132" y="427228"/>
                                </a:lnTo>
                                <a:lnTo>
                                  <a:pt x="331292" y="437388"/>
                                </a:lnTo>
                                <a:lnTo>
                                  <a:pt x="331876" y="427228"/>
                                </a:lnTo>
                                <a:lnTo>
                                  <a:pt x="331876" y="427101"/>
                                </a:lnTo>
                                <a:lnTo>
                                  <a:pt x="331914" y="426593"/>
                                </a:lnTo>
                                <a:lnTo>
                                  <a:pt x="332016" y="424815"/>
                                </a:lnTo>
                                <a:lnTo>
                                  <a:pt x="338632" y="423037"/>
                                </a:lnTo>
                                <a:lnTo>
                                  <a:pt x="338632" y="417842"/>
                                </a:lnTo>
                                <a:lnTo>
                                  <a:pt x="335127" y="419100"/>
                                </a:lnTo>
                                <a:lnTo>
                                  <a:pt x="317525" y="423164"/>
                                </a:lnTo>
                                <a:lnTo>
                                  <a:pt x="313143" y="423710"/>
                                </a:lnTo>
                                <a:lnTo>
                                  <a:pt x="313143" y="438404"/>
                                </a:lnTo>
                                <a:lnTo>
                                  <a:pt x="313143" y="445389"/>
                                </a:lnTo>
                                <a:lnTo>
                                  <a:pt x="299872" y="454660"/>
                                </a:lnTo>
                                <a:lnTo>
                                  <a:pt x="296240" y="454660"/>
                                </a:lnTo>
                                <a:lnTo>
                                  <a:pt x="293166" y="453644"/>
                                </a:lnTo>
                                <a:lnTo>
                                  <a:pt x="288251" y="449072"/>
                                </a:lnTo>
                                <a:lnTo>
                                  <a:pt x="286981" y="446151"/>
                                </a:lnTo>
                                <a:lnTo>
                                  <a:pt x="286981" y="439166"/>
                                </a:lnTo>
                                <a:lnTo>
                                  <a:pt x="288239" y="436118"/>
                                </a:lnTo>
                                <a:lnTo>
                                  <a:pt x="293166" y="431292"/>
                                </a:lnTo>
                                <a:lnTo>
                                  <a:pt x="293789" y="431038"/>
                                </a:lnTo>
                                <a:lnTo>
                                  <a:pt x="294106" y="430911"/>
                                </a:lnTo>
                                <a:lnTo>
                                  <a:pt x="296278" y="430022"/>
                                </a:lnTo>
                                <a:lnTo>
                                  <a:pt x="303657" y="429768"/>
                                </a:lnTo>
                                <a:lnTo>
                                  <a:pt x="306806" y="430911"/>
                                </a:lnTo>
                                <a:lnTo>
                                  <a:pt x="311861" y="435483"/>
                                </a:lnTo>
                                <a:lnTo>
                                  <a:pt x="313143" y="438404"/>
                                </a:lnTo>
                                <a:lnTo>
                                  <a:pt x="313143" y="423710"/>
                                </a:lnTo>
                                <a:lnTo>
                                  <a:pt x="296976" y="425704"/>
                                </a:lnTo>
                                <a:lnTo>
                                  <a:pt x="285000" y="426173"/>
                                </a:lnTo>
                                <a:lnTo>
                                  <a:pt x="285000" y="431038"/>
                                </a:lnTo>
                                <a:lnTo>
                                  <a:pt x="285000" y="455168"/>
                                </a:lnTo>
                                <a:lnTo>
                                  <a:pt x="278295" y="455295"/>
                                </a:lnTo>
                                <a:lnTo>
                                  <a:pt x="278295" y="455168"/>
                                </a:lnTo>
                                <a:lnTo>
                                  <a:pt x="278295" y="449072"/>
                                </a:lnTo>
                                <a:lnTo>
                                  <a:pt x="278295" y="442468"/>
                                </a:lnTo>
                                <a:lnTo>
                                  <a:pt x="272669" y="449072"/>
                                </a:lnTo>
                                <a:lnTo>
                                  <a:pt x="267068" y="442468"/>
                                </a:lnTo>
                                <a:lnTo>
                                  <a:pt x="267068" y="455168"/>
                                </a:lnTo>
                                <a:lnTo>
                                  <a:pt x="260388" y="455041"/>
                                </a:lnTo>
                                <a:lnTo>
                                  <a:pt x="260388" y="453644"/>
                                </a:lnTo>
                                <a:lnTo>
                                  <a:pt x="260388" y="436499"/>
                                </a:lnTo>
                                <a:lnTo>
                                  <a:pt x="260388" y="430911"/>
                                </a:lnTo>
                                <a:lnTo>
                                  <a:pt x="265988" y="431165"/>
                                </a:lnTo>
                                <a:lnTo>
                                  <a:pt x="272719" y="439293"/>
                                </a:lnTo>
                                <a:lnTo>
                                  <a:pt x="279260" y="431165"/>
                                </a:lnTo>
                                <a:lnTo>
                                  <a:pt x="285000" y="431038"/>
                                </a:lnTo>
                                <a:lnTo>
                                  <a:pt x="285000" y="426173"/>
                                </a:lnTo>
                                <a:lnTo>
                                  <a:pt x="274015" y="426593"/>
                                </a:lnTo>
                                <a:lnTo>
                                  <a:pt x="251066" y="425704"/>
                                </a:lnTo>
                                <a:lnTo>
                                  <a:pt x="247396" y="425259"/>
                                </a:lnTo>
                                <a:lnTo>
                                  <a:pt x="247396" y="430022"/>
                                </a:lnTo>
                                <a:lnTo>
                                  <a:pt x="247396" y="436499"/>
                                </a:lnTo>
                                <a:lnTo>
                                  <a:pt x="240487" y="435610"/>
                                </a:lnTo>
                                <a:lnTo>
                                  <a:pt x="240487" y="453644"/>
                                </a:lnTo>
                                <a:lnTo>
                                  <a:pt x="233768" y="452628"/>
                                </a:lnTo>
                                <a:lnTo>
                                  <a:pt x="233768" y="451231"/>
                                </a:lnTo>
                                <a:lnTo>
                                  <a:pt x="233768" y="441960"/>
                                </a:lnTo>
                                <a:lnTo>
                                  <a:pt x="233768" y="434594"/>
                                </a:lnTo>
                                <a:lnTo>
                                  <a:pt x="231863" y="434340"/>
                                </a:lnTo>
                                <a:lnTo>
                                  <a:pt x="226999" y="433578"/>
                                </a:lnTo>
                                <a:lnTo>
                                  <a:pt x="226999" y="433197"/>
                                </a:lnTo>
                                <a:lnTo>
                                  <a:pt x="226999" y="427101"/>
                                </a:lnTo>
                                <a:lnTo>
                                  <a:pt x="232892" y="428117"/>
                                </a:lnTo>
                                <a:lnTo>
                                  <a:pt x="240893" y="429260"/>
                                </a:lnTo>
                                <a:lnTo>
                                  <a:pt x="247396" y="430022"/>
                                </a:lnTo>
                                <a:lnTo>
                                  <a:pt x="247396" y="425259"/>
                                </a:lnTo>
                                <a:lnTo>
                                  <a:pt x="230517" y="423164"/>
                                </a:lnTo>
                                <a:lnTo>
                                  <a:pt x="229425" y="422910"/>
                                </a:lnTo>
                                <a:lnTo>
                                  <a:pt x="225793" y="422084"/>
                                </a:lnTo>
                                <a:lnTo>
                                  <a:pt x="225793" y="451231"/>
                                </a:lnTo>
                                <a:lnTo>
                                  <a:pt x="220116" y="450215"/>
                                </a:lnTo>
                                <a:lnTo>
                                  <a:pt x="214210" y="448310"/>
                                </a:lnTo>
                                <a:lnTo>
                                  <a:pt x="210464" y="446659"/>
                                </a:lnTo>
                                <a:lnTo>
                                  <a:pt x="209232" y="422910"/>
                                </a:lnTo>
                                <a:lnTo>
                                  <a:pt x="220814" y="426085"/>
                                </a:lnTo>
                                <a:lnTo>
                                  <a:pt x="224929" y="426720"/>
                                </a:lnTo>
                                <a:lnTo>
                                  <a:pt x="225094" y="433197"/>
                                </a:lnTo>
                                <a:lnTo>
                                  <a:pt x="223062" y="432943"/>
                                </a:lnTo>
                                <a:lnTo>
                                  <a:pt x="219138" y="432054"/>
                                </a:lnTo>
                                <a:lnTo>
                                  <a:pt x="216293" y="431292"/>
                                </a:lnTo>
                                <a:lnTo>
                                  <a:pt x="216395" y="433324"/>
                                </a:lnTo>
                                <a:lnTo>
                                  <a:pt x="224561" y="435483"/>
                                </a:lnTo>
                                <a:lnTo>
                                  <a:pt x="224790" y="441960"/>
                                </a:lnTo>
                                <a:lnTo>
                                  <a:pt x="216738" y="439928"/>
                                </a:lnTo>
                                <a:lnTo>
                                  <a:pt x="216865" y="442468"/>
                                </a:lnTo>
                                <a:lnTo>
                                  <a:pt x="219125" y="443230"/>
                                </a:lnTo>
                                <a:lnTo>
                                  <a:pt x="222580" y="444119"/>
                                </a:lnTo>
                                <a:lnTo>
                                  <a:pt x="225463" y="444754"/>
                                </a:lnTo>
                                <a:lnTo>
                                  <a:pt x="225793" y="451231"/>
                                </a:lnTo>
                                <a:lnTo>
                                  <a:pt x="225793" y="422084"/>
                                </a:lnTo>
                                <a:lnTo>
                                  <a:pt x="212902" y="419100"/>
                                </a:lnTo>
                                <a:lnTo>
                                  <a:pt x="198742" y="414020"/>
                                </a:lnTo>
                                <a:lnTo>
                                  <a:pt x="198666" y="412623"/>
                                </a:lnTo>
                                <a:lnTo>
                                  <a:pt x="198437" y="408686"/>
                                </a:lnTo>
                                <a:lnTo>
                                  <a:pt x="204292" y="407035"/>
                                </a:lnTo>
                                <a:lnTo>
                                  <a:pt x="209867" y="404114"/>
                                </a:lnTo>
                                <a:lnTo>
                                  <a:pt x="218579" y="399415"/>
                                </a:lnTo>
                                <a:lnTo>
                                  <a:pt x="223735" y="395097"/>
                                </a:lnTo>
                                <a:lnTo>
                                  <a:pt x="223647" y="389001"/>
                                </a:lnTo>
                                <a:lnTo>
                                  <a:pt x="222592" y="384683"/>
                                </a:lnTo>
                                <a:lnTo>
                                  <a:pt x="221538" y="382828"/>
                                </a:lnTo>
                                <a:lnTo>
                                  <a:pt x="221538" y="388366"/>
                                </a:lnTo>
                                <a:lnTo>
                                  <a:pt x="217170" y="394208"/>
                                </a:lnTo>
                                <a:lnTo>
                                  <a:pt x="207733" y="399288"/>
                                </a:lnTo>
                                <a:lnTo>
                                  <a:pt x="198767" y="405003"/>
                                </a:lnTo>
                                <a:lnTo>
                                  <a:pt x="195795" y="412623"/>
                                </a:lnTo>
                                <a:lnTo>
                                  <a:pt x="186842" y="407924"/>
                                </a:lnTo>
                                <a:lnTo>
                                  <a:pt x="181787" y="402590"/>
                                </a:lnTo>
                                <a:lnTo>
                                  <a:pt x="181787" y="396875"/>
                                </a:lnTo>
                                <a:lnTo>
                                  <a:pt x="184124" y="390779"/>
                                </a:lnTo>
                                <a:lnTo>
                                  <a:pt x="189674" y="385445"/>
                                </a:lnTo>
                                <a:lnTo>
                                  <a:pt x="196278" y="380492"/>
                                </a:lnTo>
                                <a:lnTo>
                                  <a:pt x="201764" y="375412"/>
                                </a:lnTo>
                                <a:lnTo>
                                  <a:pt x="210235" y="376936"/>
                                </a:lnTo>
                                <a:lnTo>
                                  <a:pt x="220141" y="380390"/>
                                </a:lnTo>
                                <a:lnTo>
                                  <a:pt x="219544" y="379349"/>
                                </a:lnTo>
                                <a:lnTo>
                                  <a:pt x="217144" y="375412"/>
                                </a:lnTo>
                                <a:lnTo>
                                  <a:pt x="216763" y="374777"/>
                                </a:lnTo>
                                <a:lnTo>
                                  <a:pt x="215519" y="372745"/>
                                </a:lnTo>
                                <a:lnTo>
                                  <a:pt x="183565" y="345694"/>
                                </a:lnTo>
                                <a:lnTo>
                                  <a:pt x="179946" y="346913"/>
                                </a:lnTo>
                                <a:lnTo>
                                  <a:pt x="179946" y="369570"/>
                                </a:lnTo>
                                <a:lnTo>
                                  <a:pt x="179501" y="374269"/>
                                </a:lnTo>
                                <a:lnTo>
                                  <a:pt x="165366" y="380492"/>
                                </a:lnTo>
                                <a:lnTo>
                                  <a:pt x="162737" y="378587"/>
                                </a:lnTo>
                                <a:lnTo>
                                  <a:pt x="161163" y="377444"/>
                                </a:lnTo>
                                <a:lnTo>
                                  <a:pt x="158902" y="372618"/>
                                </a:lnTo>
                                <a:lnTo>
                                  <a:pt x="158902" y="383921"/>
                                </a:lnTo>
                                <a:lnTo>
                                  <a:pt x="145745" y="392430"/>
                                </a:lnTo>
                                <a:lnTo>
                                  <a:pt x="138226" y="380339"/>
                                </a:lnTo>
                                <a:lnTo>
                                  <a:pt x="138226" y="397510"/>
                                </a:lnTo>
                                <a:lnTo>
                                  <a:pt x="132816" y="401066"/>
                                </a:lnTo>
                                <a:lnTo>
                                  <a:pt x="125666" y="389636"/>
                                </a:lnTo>
                                <a:lnTo>
                                  <a:pt x="123545" y="386245"/>
                                </a:lnTo>
                                <a:lnTo>
                                  <a:pt x="123545" y="407162"/>
                                </a:lnTo>
                                <a:lnTo>
                                  <a:pt x="114998" y="411607"/>
                                </a:lnTo>
                                <a:lnTo>
                                  <a:pt x="108204" y="415290"/>
                                </a:lnTo>
                                <a:lnTo>
                                  <a:pt x="96469" y="395732"/>
                                </a:lnTo>
                                <a:lnTo>
                                  <a:pt x="106159" y="390398"/>
                                </a:lnTo>
                                <a:lnTo>
                                  <a:pt x="108381" y="389636"/>
                                </a:lnTo>
                                <a:lnTo>
                                  <a:pt x="112407" y="389636"/>
                                </a:lnTo>
                                <a:lnTo>
                                  <a:pt x="114388" y="390144"/>
                                </a:lnTo>
                                <a:lnTo>
                                  <a:pt x="118033" y="392303"/>
                                </a:lnTo>
                                <a:lnTo>
                                  <a:pt x="119646" y="393700"/>
                                </a:lnTo>
                                <a:lnTo>
                                  <a:pt x="120700" y="395732"/>
                                </a:lnTo>
                                <a:lnTo>
                                  <a:pt x="123266" y="400431"/>
                                </a:lnTo>
                                <a:lnTo>
                                  <a:pt x="123545" y="407162"/>
                                </a:lnTo>
                                <a:lnTo>
                                  <a:pt x="123545" y="386245"/>
                                </a:lnTo>
                                <a:lnTo>
                                  <a:pt x="120510" y="381381"/>
                                </a:lnTo>
                                <a:lnTo>
                                  <a:pt x="125920" y="377825"/>
                                </a:lnTo>
                                <a:lnTo>
                                  <a:pt x="138226" y="397510"/>
                                </a:lnTo>
                                <a:lnTo>
                                  <a:pt x="138226" y="380339"/>
                                </a:lnTo>
                                <a:lnTo>
                                  <a:pt x="136664" y="377825"/>
                                </a:lnTo>
                                <a:lnTo>
                                  <a:pt x="133502" y="372745"/>
                                </a:lnTo>
                                <a:lnTo>
                                  <a:pt x="146380" y="364363"/>
                                </a:lnTo>
                                <a:lnTo>
                                  <a:pt x="149644" y="369697"/>
                                </a:lnTo>
                                <a:lnTo>
                                  <a:pt x="142278" y="374650"/>
                                </a:lnTo>
                                <a:lnTo>
                                  <a:pt x="143408" y="376428"/>
                                </a:lnTo>
                                <a:lnTo>
                                  <a:pt x="150520" y="371602"/>
                                </a:lnTo>
                                <a:lnTo>
                                  <a:pt x="153797" y="376936"/>
                                </a:lnTo>
                                <a:lnTo>
                                  <a:pt x="146685" y="381762"/>
                                </a:lnTo>
                                <a:lnTo>
                                  <a:pt x="147091" y="382270"/>
                                </a:lnTo>
                                <a:lnTo>
                                  <a:pt x="147967" y="383794"/>
                                </a:lnTo>
                                <a:lnTo>
                                  <a:pt x="155600" y="378587"/>
                                </a:lnTo>
                                <a:lnTo>
                                  <a:pt x="158902" y="383921"/>
                                </a:lnTo>
                                <a:lnTo>
                                  <a:pt x="158902" y="372618"/>
                                </a:lnTo>
                                <a:lnTo>
                                  <a:pt x="158457" y="371602"/>
                                </a:lnTo>
                                <a:lnTo>
                                  <a:pt x="155244" y="364363"/>
                                </a:lnTo>
                                <a:lnTo>
                                  <a:pt x="153390" y="360172"/>
                                </a:lnTo>
                                <a:lnTo>
                                  <a:pt x="159308" y="356997"/>
                                </a:lnTo>
                                <a:lnTo>
                                  <a:pt x="164858" y="369570"/>
                                </a:lnTo>
                                <a:lnTo>
                                  <a:pt x="164947" y="369697"/>
                                </a:lnTo>
                                <a:lnTo>
                                  <a:pt x="166103" y="372237"/>
                                </a:lnTo>
                                <a:lnTo>
                                  <a:pt x="167398" y="372999"/>
                                </a:lnTo>
                                <a:lnTo>
                                  <a:pt x="169862" y="371856"/>
                                </a:lnTo>
                                <a:lnTo>
                                  <a:pt x="172783" y="370459"/>
                                </a:lnTo>
                                <a:lnTo>
                                  <a:pt x="172770" y="369189"/>
                                </a:lnTo>
                                <a:lnTo>
                                  <a:pt x="171665" y="366776"/>
                                </a:lnTo>
                                <a:lnTo>
                                  <a:pt x="167360" y="356997"/>
                                </a:lnTo>
                                <a:lnTo>
                                  <a:pt x="165912" y="353695"/>
                                </a:lnTo>
                                <a:lnTo>
                                  <a:pt x="172440" y="351536"/>
                                </a:lnTo>
                                <a:lnTo>
                                  <a:pt x="177888" y="364363"/>
                                </a:lnTo>
                                <a:lnTo>
                                  <a:pt x="179857" y="369189"/>
                                </a:lnTo>
                                <a:lnTo>
                                  <a:pt x="179946" y="369570"/>
                                </a:lnTo>
                                <a:lnTo>
                                  <a:pt x="179946" y="346913"/>
                                </a:lnTo>
                                <a:lnTo>
                                  <a:pt x="154063" y="355600"/>
                                </a:lnTo>
                                <a:lnTo>
                                  <a:pt x="121196" y="376682"/>
                                </a:lnTo>
                                <a:lnTo>
                                  <a:pt x="87896" y="395478"/>
                                </a:lnTo>
                                <a:lnTo>
                                  <a:pt x="57099" y="399161"/>
                                </a:lnTo>
                                <a:lnTo>
                                  <a:pt x="67678" y="405511"/>
                                </a:lnTo>
                                <a:lnTo>
                                  <a:pt x="77165" y="412750"/>
                                </a:lnTo>
                                <a:lnTo>
                                  <a:pt x="86080" y="418719"/>
                                </a:lnTo>
                                <a:lnTo>
                                  <a:pt x="94970" y="421132"/>
                                </a:lnTo>
                                <a:lnTo>
                                  <a:pt x="114312" y="415290"/>
                                </a:lnTo>
                                <a:lnTo>
                                  <a:pt x="118935" y="413893"/>
                                </a:lnTo>
                                <a:lnTo>
                                  <a:pt x="139230" y="401066"/>
                                </a:lnTo>
                                <a:lnTo>
                                  <a:pt x="152996" y="392430"/>
                                </a:lnTo>
                                <a:lnTo>
                                  <a:pt x="169659" y="382016"/>
                                </a:lnTo>
                                <a:lnTo>
                                  <a:pt x="175018" y="380492"/>
                                </a:lnTo>
                                <a:lnTo>
                                  <a:pt x="195110" y="374777"/>
                                </a:lnTo>
                                <a:lnTo>
                                  <a:pt x="196583" y="374777"/>
                                </a:lnTo>
                                <a:lnTo>
                                  <a:pt x="190360" y="380873"/>
                                </a:lnTo>
                                <a:lnTo>
                                  <a:pt x="184302" y="385572"/>
                                </a:lnTo>
                                <a:lnTo>
                                  <a:pt x="179705" y="390144"/>
                                </a:lnTo>
                                <a:lnTo>
                                  <a:pt x="177952" y="396113"/>
                                </a:lnTo>
                                <a:lnTo>
                                  <a:pt x="177876" y="403225"/>
                                </a:lnTo>
                                <a:lnTo>
                                  <a:pt x="183794" y="407289"/>
                                </a:lnTo>
                                <a:lnTo>
                                  <a:pt x="190449" y="422275"/>
                                </a:lnTo>
                                <a:lnTo>
                                  <a:pt x="230428" y="456819"/>
                                </a:lnTo>
                                <a:lnTo>
                                  <a:pt x="274015" y="459740"/>
                                </a:lnTo>
                                <a:lnTo>
                                  <a:pt x="317601" y="456819"/>
                                </a:lnTo>
                                <a:lnTo>
                                  <a:pt x="322821" y="455295"/>
                                </a:lnTo>
                                <a:lnTo>
                                  <a:pt x="324993" y="454660"/>
                                </a:lnTo>
                                <a:lnTo>
                                  <a:pt x="331508" y="452755"/>
                                </a:lnTo>
                                <a:lnTo>
                                  <a:pt x="357492" y="423037"/>
                                </a:lnTo>
                                <a:lnTo>
                                  <a:pt x="357581" y="422275"/>
                                </a:lnTo>
                                <a:lnTo>
                                  <a:pt x="361873" y="412623"/>
                                </a:lnTo>
                                <a:lnTo>
                                  <a:pt x="364248" y="407289"/>
                                </a:lnTo>
                                <a:lnTo>
                                  <a:pt x="370166" y="403225"/>
                                </a:lnTo>
                                <a:lnTo>
                                  <a:pt x="370090" y="396113"/>
                                </a:lnTo>
                                <a:lnTo>
                                  <a:pt x="368338" y="390144"/>
                                </a:lnTo>
                                <a:lnTo>
                                  <a:pt x="363728" y="385572"/>
                                </a:lnTo>
                                <a:lnTo>
                                  <a:pt x="357670" y="380873"/>
                                </a:lnTo>
                                <a:lnTo>
                                  <a:pt x="352107" y="375412"/>
                                </a:lnTo>
                                <a:lnTo>
                                  <a:pt x="351459" y="374777"/>
                                </a:lnTo>
                                <a:lnTo>
                                  <a:pt x="352907" y="374777"/>
                                </a:lnTo>
                                <a:lnTo>
                                  <a:pt x="378371" y="382016"/>
                                </a:lnTo>
                                <a:lnTo>
                                  <a:pt x="429120" y="413893"/>
                                </a:lnTo>
                                <a:lnTo>
                                  <a:pt x="453097" y="421132"/>
                                </a:lnTo>
                                <a:lnTo>
                                  <a:pt x="461975" y="418592"/>
                                </a:lnTo>
                                <a:lnTo>
                                  <a:pt x="467474" y="414909"/>
                                </a:lnTo>
                                <a:lnTo>
                                  <a:pt x="470890" y="412623"/>
                                </a:lnTo>
                                <a:lnTo>
                                  <a:pt x="480364" y="405511"/>
                                </a:lnTo>
                                <a:lnTo>
                                  <a:pt x="482269" y="404368"/>
                                </a:lnTo>
                                <a:lnTo>
                                  <a:pt x="490943" y="399161"/>
                                </a:lnTo>
                                <a:close/>
                              </a:path>
                              <a:path w="561975" h="459740">
                                <a:moveTo>
                                  <a:pt x="552945" y="322338"/>
                                </a:moveTo>
                                <a:lnTo>
                                  <a:pt x="550227" y="319608"/>
                                </a:lnTo>
                                <a:lnTo>
                                  <a:pt x="549300" y="318681"/>
                                </a:lnTo>
                                <a:lnTo>
                                  <a:pt x="549300" y="324332"/>
                                </a:lnTo>
                                <a:lnTo>
                                  <a:pt x="549300" y="336029"/>
                                </a:lnTo>
                                <a:lnTo>
                                  <a:pt x="544550" y="340779"/>
                                </a:lnTo>
                                <a:lnTo>
                                  <a:pt x="532866" y="340779"/>
                                </a:lnTo>
                                <a:lnTo>
                                  <a:pt x="528091" y="336029"/>
                                </a:lnTo>
                                <a:lnTo>
                                  <a:pt x="528091" y="324332"/>
                                </a:lnTo>
                                <a:lnTo>
                                  <a:pt x="532866" y="319608"/>
                                </a:lnTo>
                                <a:lnTo>
                                  <a:pt x="544550" y="319608"/>
                                </a:lnTo>
                                <a:lnTo>
                                  <a:pt x="549300" y="324332"/>
                                </a:lnTo>
                                <a:lnTo>
                                  <a:pt x="549300" y="318681"/>
                                </a:lnTo>
                                <a:lnTo>
                                  <a:pt x="546569" y="315950"/>
                                </a:lnTo>
                                <a:lnTo>
                                  <a:pt x="530860" y="315950"/>
                                </a:lnTo>
                                <a:lnTo>
                                  <a:pt x="524459" y="322338"/>
                                </a:lnTo>
                                <a:lnTo>
                                  <a:pt x="524459" y="338035"/>
                                </a:lnTo>
                                <a:lnTo>
                                  <a:pt x="530860" y="344449"/>
                                </a:lnTo>
                                <a:lnTo>
                                  <a:pt x="546569" y="344449"/>
                                </a:lnTo>
                                <a:lnTo>
                                  <a:pt x="550214" y="340779"/>
                                </a:lnTo>
                                <a:lnTo>
                                  <a:pt x="552945" y="338035"/>
                                </a:lnTo>
                                <a:lnTo>
                                  <a:pt x="552945" y="322338"/>
                                </a:lnTo>
                                <a:close/>
                              </a:path>
                              <a:path w="561975" h="459740">
                                <a:moveTo>
                                  <a:pt x="561708" y="227088"/>
                                </a:moveTo>
                                <a:lnTo>
                                  <a:pt x="559574" y="218198"/>
                                </a:lnTo>
                                <a:lnTo>
                                  <a:pt x="550291" y="211848"/>
                                </a:lnTo>
                                <a:lnTo>
                                  <a:pt x="539927" y="204228"/>
                                </a:lnTo>
                                <a:lnTo>
                                  <a:pt x="534568" y="190258"/>
                                </a:lnTo>
                                <a:lnTo>
                                  <a:pt x="538797" y="199148"/>
                                </a:lnTo>
                                <a:lnTo>
                                  <a:pt x="544106" y="202958"/>
                                </a:lnTo>
                                <a:lnTo>
                                  <a:pt x="549859" y="205498"/>
                                </a:lnTo>
                                <a:lnTo>
                                  <a:pt x="555447" y="204228"/>
                                </a:lnTo>
                                <a:lnTo>
                                  <a:pt x="548030" y="199148"/>
                                </a:lnTo>
                                <a:lnTo>
                                  <a:pt x="545846" y="190258"/>
                                </a:lnTo>
                                <a:lnTo>
                                  <a:pt x="545541" y="188988"/>
                                </a:lnTo>
                                <a:lnTo>
                                  <a:pt x="542188" y="180098"/>
                                </a:lnTo>
                                <a:lnTo>
                                  <a:pt x="535559" y="177558"/>
                                </a:lnTo>
                                <a:lnTo>
                                  <a:pt x="532244" y="176288"/>
                                </a:lnTo>
                                <a:lnTo>
                                  <a:pt x="528955" y="176288"/>
                                </a:lnTo>
                                <a:lnTo>
                                  <a:pt x="525538" y="172478"/>
                                </a:lnTo>
                                <a:lnTo>
                                  <a:pt x="521614" y="171208"/>
                                </a:lnTo>
                                <a:lnTo>
                                  <a:pt x="515797" y="171208"/>
                                </a:lnTo>
                                <a:lnTo>
                                  <a:pt x="508533" y="172478"/>
                                </a:lnTo>
                                <a:lnTo>
                                  <a:pt x="500926" y="177558"/>
                                </a:lnTo>
                                <a:lnTo>
                                  <a:pt x="494919" y="185178"/>
                                </a:lnTo>
                                <a:lnTo>
                                  <a:pt x="492493" y="196608"/>
                                </a:lnTo>
                                <a:lnTo>
                                  <a:pt x="499160" y="218198"/>
                                </a:lnTo>
                                <a:lnTo>
                                  <a:pt x="513829" y="234708"/>
                                </a:lnTo>
                                <a:lnTo>
                                  <a:pt x="528497" y="248678"/>
                                </a:lnTo>
                                <a:lnTo>
                                  <a:pt x="535178" y="268998"/>
                                </a:lnTo>
                                <a:lnTo>
                                  <a:pt x="535178" y="277888"/>
                                </a:lnTo>
                                <a:lnTo>
                                  <a:pt x="528015" y="284238"/>
                                </a:lnTo>
                                <a:lnTo>
                                  <a:pt x="519988" y="284238"/>
                                </a:lnTo>
                                <a:lnTo>
                                  <a:pt x="514845" y="282968"/>
                                </a:lnTo>
                                <a:lnTo>
                                  <a:pt x="510070" y="279158"/>
                                </a:lnTo>
                                <a:lnTo>
                                  <a:pt x="505498" y="271538"/>
                                </a:lnTo>
                                <a:lnTo>
                                  <a:pt x="502500" y="266458"/>
                                </a:lnTo>
                                <a:lnTo>
                                  <a:pt x="501002" y="263918"/>
                                </a:lnTo>
                                <a:lnTo>
                                  <a:pt x="498259" y="258838"/>
                                </a:lnTo>
                                <a:lnTo>
                                  <a:pt x="494550" y="253758"/>
                                </a:lnTo>
                                <a:lnTo>
                                  <a:pt x="490435" y="247815"/>
                                </a:lnTo>
                                <a:lnTo>
                                  <a:pt x="490435" y="266458"/>
                                </a:lnTo>
                                <a:lnTo>
                                  <a:pt x="488111" y="270268"/>
                                </a:lnTo>
                                <a:lnTo>
                                  <a:pt x="485762" y="272808"/>
                                </a:lnTo>
                                <a:lnTo>
                                  <a:pt x="481787" y="274078"/>
                                </a:lnTo>
                                <a:lnTo>
                                  <a:pt x="476605" y="270268"/>
                                </a:lnTo>
                                <a:lnTo>
                                  <a:pt x="476415" y="266458"/>
                                </a:lnTo>
                                <a:lnTo>
                                  <a:pt x="481088" y="260108"/>
                                </a:lnTo>
                                <a:lnTo>
                                  <a:pt x="485063" y="258838"/>
                                </a:lnTo>
                                <a:lnTo>
                                  <a:pt x="490245" y="262648"/>
                                </a:lnTo>
                                <a:lnTo>
                                  <a:pt x="490435" y="266458"/>
                                </a:lnTo>
                                <a:lnTo>
                                  <a:pt x="490435" y="247815"/>
                                </a:lnTo>
                                <a:lnTo>
                                  <a:pt x="490156" y="247408"/>
                                </a:lnTo>
                                <a:lnTo>
                                  <a:pt x="485343" y="241058"/>
                                </a:lnTo>
                                <a:lnTo>
                                  <a:pt x="487286" y="242328"/>
                                </a:lnTo>
                                <a:lnTo>
                                  <a:pt x="489496" y="243598"/>
                                </a:lnTo>
                                <a:lnTo>
                                  <a:pt x="493966" y="243598"/>
                                </a:lnTo>
                                <a:lnTo>
                                  <a:pt x="496074" y="242328"/>
                                </a:lnTo>
                                <a:lnTo>
                                  <a:pt x="497611" y="241058"/>
                                </a:lnTo>
                                <a:lnTo>
                                  <a:pt x="499148" y="239788"/>
                                </a:lnTo>
                                <a:lnTo>
                                  <a:pt x="500037" y="237248"/>
                                </a:lnTo>
                                <a:lnTo>
                                  <a:pt x="500113" y="232168"/>
                                </a:lnTo>
                                <a:lnTo>
                                  <a:pt x="498868" y="228358"/>
                                </a:lnTo>
                                <a:lnTo>
                                  <a:pt x="496646" y="227088"/>
                                </a:lnTo>
                                <a:lnTo>
                                  <a:pt x="496531" y="233438"/>
                                </a:lnTo>
                                <a:lnTo>
                                  <a:pt x="496430" y="235978"/>
                                </a:lnTo>
                                <a:lnTo>
                                  <a:pt x="496189" y="237248"/>
                                </a:lnTo>
                                <a:lnTo>
                                  <a:pt x="494030" y="239788"/>
                                </a:lnTo>
                                <a:lnTo>
                                  <a:pt x="489762" y="239788"/>
                                </a:lnTo>
                                <a:lnTo>
                                  <a:pt x="487603" y="238518"/>
                                </a:lnTo>
                                <a:lnTo>
                                  <a:pt x="484365" y="234708"/>
                                </a:lnTo>
                                <a:lnTo>
                                  <a:pt x="483425" y="232168"/>
                                </a:lnTo>
                                <a:lnTo>
                                  <a:pt x="483539" y="229628"/>
                                </a:lnTo>
                                <a:lnTo>
                                  <a:pt x="483781" y="228358"/>
                                </a:lnTo>
                                <a:lnTo>
                                  <a:pt x="485927" y="225818"/>
                                </a:lnTo>
                                <a:lnTo>
                                  <a:pt x="490207" y="225818"/>
                                </a:lnTo>
                                <a:lnTo>
                                  <a:pt x="492353" y="227088"/>
                                </a:lnTo>
                                <a:lnTo>
                                  <a:pt x="495604" y="230898"/>
                                </a:lnTo>
                                <a:lnTo>
                                  <a:pt x="496531" y="233438"/>
                                </a:lnTo>
                                <a:lnTo>
                                  <a:pt x="496531" y="226974"/>
                                </a:lnTo>
                                <a:lnTo>
                                  <a:pt x="495477" y="225818"/>
                                </a:lnTo>
                                <a:lnTo>
                                  <a:pt x="494322" y="224548"/>
                                </a:lnTo>
                                <a:lnTo>
                                  <a:pt x="491286" y="222008"/>
                                </a:lnTo>
                                <a:lnTo>
                                  <a:pt x="486003" y="222008"/>
                                </a:lnTo>
                                <a:lnTo>
                                  <a:pt x="483895" y="223278"/>
                                </a:lnTo>
                                <a:lnTo>
                                  <a:pt x="480822" y="225818"/>
                                </a:lnTo>
                                <a:lnTo>
                                  <a:pt x="479933" y="228358"/>
                                </a:lnTo>
                                <a:lnTo>
                                  <a:pt x="479844" y="232168"/>
                                </a:lnTo>
                                <a:lnTo>
                                  <a:pt x="480072" y="233438"/>
                                </a:lnTo>
                                <a:lnTo>
                                  <a:pt x="480529" y="234708"/>
                                </a:lnTo>
                                <a:lnTo>
                                  <a:pt x="473875" y="225818"/>
                                </a:lnTo>
                                <a:lnTo>
                                  <a:pt x="473659" y="225488"/>
                                </a:lnTo>
                                <a:lnTo>
                                  <a:pt x="473659" y="293128"/>
                                </a:lnTo>
                                <a:lnTo>
                                  <a:pt x="471335" y="296938"/>
                                </a:lnTo>
                                <a:lnTo>
                                  <a:pt x="468998" y="299478"/>
                                </a:lnTo>
                                <a:lnTo>
                                  <a:pt x="465010" y="300748"/>
                                </a:lnTo>
                                <a:lnTo>
                                  <a:pt x="459828" y="296938"/>
                                </a:lnTo>
                                <a:lnTo>
                                  <a:pt x="459613" y="293128"/>
                                </a:lnTo>
                                <a:lnTo>
                                  <a:pt x="464248" y="286778"/>
                                </a:lnTo>
                                <a:lnTo>
                                  <a:pt x="468223" y="285508"/>
                                </a:lnTo>
                                <a:lnTo>
                                  <a:pt x="473443" y="289318"/>
                                </a:lnTo>
                                <a:lnTo>
                                  <a:pt x="473659" y="293128"/>
                                </a:lnTo>
                                <a:lnTo>
                                  <a:pt x="473659" y="225488"/>
                                </a:lnTo>
                                <a:lnTo>
                                  <a:pt x="468210" y="216928"/>
                                </a:lnTo>
                                <a:lnTo>
                                  <a:pt x="464273" y="210578"/>
                                </a:lnTo>
                                <a:lnTo>
                                  <a:pt x="462800" y="204228"/>
                                </a:lnTo>
                                <a:lnTo>
                                  <a:pt x="462800" y="199148"/>
                                </a:lnTo>
                                <a:lnTo>
                                  <a:pt x="463778" y="197878"/>
                                </a:lnTo>
                                <a:lnTo>
                                  <a:pt x="466737" y="194068"/>
                                </a:lnTo>
                                <a:lnTo>
                                  <a:pt x="469646" y="190258"/>
                                </a:lnTo>
                                <a:lnTo>
                                  <a:pt x="471589" y="187718"/>
                                </a:lnTo>
                                <a:lnTo>
                                  <a:pt x="471805" y="187718"/>
                                </a:lnTo>
                                <a:lnTo>
                                  <a:pt x="473252" y="188988"/>
                                </a:lnTo>
                                <a:lnTo>
                                  <a:pt x="474345" y="187718"/>
                                </a:lnTo>
                                <a:lnTo>
                                  <a:pt x="475437" y="186448"/>
                                </a:lnTo>
                                <a:lnTo>
                                  <a:pt x="479818" y="181368"/>
                                </a:lnTo>
                                <a:lnTo>
                                  <a:pt x="487629" y="172478"/>
                                </a:lnTo>
                                <a:lnTo>
                                  <a:pt x="489394" y="171208"/>
                                </a:lnTo>
                                <a:lnTo>
                                  <a:pt x="486498" y="168795"/>
                                </a:lnTo>
                                <a:lnTo>
                                  <a:pt x="486498" y="171208"/>
                                </a:lnTo>
                                <a:lnTo>
                                  <a:pt x="472871" y="186448"/>
                                </a:lnTo>
                                <a:lnTo>
                                  <a:pt x="464350" y="181368"/>
                                </a:lnTo>
                                <a:lnTo>
                                  <a:pt x="413232" y="150888"/>
                                </a:lnTo>
                                <a:lnTo>
                                  <a:pt x="415328" y="144538"/>
                                </a:lnTo>
                                <a:lnTo>
                                  <a:pt x="419201" y="131838"/>
                                </a:lnTo>
                                <a:lnTo>
                                  <a:pt x="427164" y="135648"/>
                                </a:lnTo>
                                <a:lnTo>
                                  <a:pt x="424649" y="136918"/>
                                </a:lnTo>
                                <a:lnTo>
                                  <a:pt x="422706" y="138188"/>
                                </a:lnTo>
                                <a:lnTo>
                                  <a:pt x="420598" y="139458"/>
                                </a:lnTo>
                                <a:lnTo>
                                  <a:pt x="424065" y="139458"/>
                                </a:lnTo>
                                <a:lnTo>
                                  <a:pt x="426554" y="138188"/>
                                </a:lnTo>
                                <a:lnTo>
                                  <a:pt x="423125" y="147078"/>
                                </a:lnTo>
                                <a:lnTo>
                                  <a:pt x="422173" y="144538"/>
                                </a:lnTo>
                                <a:lnTo>
                                  <a:pt x="419150" y="141998"/>
                                </a:lnTo>
                                <a:lnTo>
                                  <a:pt x="418998" y="143268"/>
                                </a:lnTo>
                                <a:lnTo>
                                  <a:pt x="418934" y="147078"/>
                                </a:lnTo>
                                <a:lnTo>
                                  <a:pt x="421157" y="148348"/>
                                </a:lnTo>
                                <a:lnTo>
                                  <a:pt x="427151" y="152158"/>
                                </a:lnTo>
                                <a:lnTo>
                                  <a:pt x="429463" y="152158"/>
                                </a:lnTo>
                                <a:lnTo>
                                  <a:pt x="430403" y="150888"/>
                                </a:lnTo>
                                <a:lnTo>
                                  <a:pt x="430555" y="150888"/>
                                </a:lnTo>
                                <a:lnTo>
                                  <a:pt x="430644" y="149618"/>
                                </a:lnTo>
                                <a:lnTo>
                                  <a:pt x="430415" y="148348"/>
                                </a:lnTo>
                                <a:lnTo>
                                  <a:pt x="429260" y="147078"/>
                                </a:lnTo>
                                <a:lnTo>
                                  <a:pt x="425716" y="147078"/>
                                </a:lnTo>
                                <a:lnTo>
                                  <a:pt x="425424" y="144538"/>
                                </a:lnTo>
                                <a:lnTo>
                                  <a:pt x="426173" y="143268"/>
                                </a:lnTo>
                                <a:lnTo>
                                  <a:pt x="427596" y="141998"/>
                                </a:lnTo>
                                <a:lnTo>
                                  <a:pt x="432396" y="141998"/>
                                </a:lnTo>
                                <a:lnTo>
                                  <a:pt x="433171" y="143268"/>
                                </a:lnTo>
                                <a:lnTo>
                                  <a:pt x="433285" y="141998"/>
                                </a:lnTo>
                                <a:lnTo>
                                  <a:pt x="433628" y="138188"/>
                                </a:lnTo>
                                <a:lnTo>
                                  <a:pt x="436321" y="135648"/>
                                </a:lnTo>
                                <a:lnTo>
                                  <a:pt x="438746" y="134378"/>
                                </a:lnTo>
                                <a:lnTo>
                                  <a:pt x="441185" y="133108"/>
                                </a:lnTo>
                                <a:lnTo>
                                  <a:pt x="441883" y="135648"/>
                                </a:lnTo>
                                <a:lnTo>
                                  <a:pt x="442137" y="136918"/>
                                </a:lnTo>
                                <a:lnTo>
                                  <a:pt x="442137" y="140728"/>
                                </a:lnTo>
                                <a:lnTo>
                                  <a:pt x="440994" y="143268"/>
                                </a:lnTo>
                                <a:lnTo>
                                  <a:pt x="438658" y="145808"/>
                                </a:lnTo>
                                <a:lnTo>
                                  <a:pt x="442277" y="145808"/>
                                </a:lnTo>
                                <a:lnTo>
                                  <a:pt x="443763" y="148348"/>
                                </a:lnTo>
                                <a:lnTo>
                                  <a:pt x="443966" y="149618"/>
                                </a:lnTo>
                                <a:lnTo>
                                  <a:pt x="443458" y="152158"/>
                                </a:lnTo>
                                <a:lnTo>
                                  <a:pt x="442734" y="153428"/>
                                </a:lnTo>
                                <a:lnTo>
                                  <a:pt x="440715" y="154698"/>
                                </a:lnTo>
                                <a:lnTo>
                                  <a:pt x="440182" y="154698"/>
                                </a:lnTo>
                                <a:lnTo>
                                  <a:pt x="439813" y="152158"/>
                                </a:lnTo>
                                <a:lnTo>
                                  <a:pt x="438848" y="152158"/>
                                </a:lnTo>
                                <a:lnTo>
                                  <a:pt x="437527" y="150888"/>
                                </a:lnTo>
                                <a:lnTo>
                                  <a:pt x="436422" y="150888"/>
                                </a:lnTo>
                                <a:lnTo>
                                  <a:pt x="435381" y="152158"/>
                                </a:lnTo>
                                <a:lnTo>
                                  <a:pt x="433971" y="154698"/>
                                </a:lnTo>
                                <a:lnTo>
                                  <a:pt x="435343" y="155968"/>
                                </a:lnTo>
                                <a:lnTo>
                                  <a:pt x="443420" y="161048"/>
                                </a:lnTo>
                                <a:lnTo>
                                  <a:pt x="446265" y="158508"/>
                                </a:lnTo>
                                <a:lnTo>
                                  <a:pt x="447929" y="155968"/>
                                </a:lnTo>
                                <a:lnTo>
                                  <a:pt x="444715" y="155968"/>
                                </a:lnTo>
                                <a:lnTo>
                                  <a:pt x="441439" y="158508"/>
                                </a:lnTo>
                                <a:lnTo>
                                  <a:pt x="443560" y="154698"/>
                                </a:lnTo>
                                <a:lnTo>
                                  <a:pt x="447103" y="148348"/>
                                </a:lnTo>
                                <a:lnTo>
                                  <a:pt x="447433" y="149618"/>
                                </a:lnTo>
                                <a:lnTo>
                                  <a:pt x="447865" y="152158"/>
                                </a:lnTo>
                                <a:lnTo>
                                  <a:pt x="449427" y="153428"/>
                                </a:lnTo>
                                <a:lnTo>
                                  <a:pt x="449707" y="152158"/>
                                </a:lnTo>
                                <a:lnTo>
                                  <a:pt x="450113" y="150888"/>
                                </a:lnTo>
                                <a:lnTo>
                                  <a:pt x="450113" y="148348"/>
                                </a:lnTo>
                                <a:lnTo>
                                  <a:pt x="449948" y="147078"/>
                                </a:lnTo>
                                <a:lnTo>
                                  <a:pt x="448919" y="144538"/>
                                </a:lnTo>
                                <a:lnTo>
                                  <a:pt x="460540" y="152158"/>
                                </a:lnTo>
                                <a:lnTo>
                                  <a:pt x="457136" y="152158"/>
                                </a:lnTo>
                                <a:lnTo>
                                  <a:pt x="455206" y="153428"/>
                                </a:lnTo>
                                <a:lnTo>
                                  <a:pt x="453301" y="155968"/>
                                </a:lnTo>
                                <a:lnTo>
                                  <a:pt x="457276" y="155968"/>
                                </a:lnTo>
                                <a:lnTo>
                                  <a:pt x="459016" y="154698"/>
                                </a:lnTo>
                                <a:lnTo>
                                  <a:pt x="452678" y="164858"/>
                                </a:lnTo>
                                <a:lnTo>
                                  <a:pt x="452729" y="161048"/>
                                </a:lnTo>
                                <a:lnTo>
                                  <a:pt x="452081" y="159778"/>
                                </a:lnTo>
                                <a:lnTo>
                                  <a:pt x="451307" y="158508"/>
                                </a:lnTo>
                                <a:lnTo>
                                  <a:pt x="450824" y="159778"/>
                                </a:lnTo>
                                <a:lnTo>
                                  <a:pt x="450456" y="161048"/>
                                </a:lnTo>
                                <a:lnTo>
                                  <a:pt x="450456" y="163588"/>
                                </a:lnTo>
                                <a:lnTo>
                                  <a:pt x="451332" y="164858"/>
                                </a:lnTo>
                                <a:lnTo>
                                  <a:pt x="457568" y="168668"/>
                                </a:lnTo>
                                <a:lnTo>
                                  <a:pt x="459968" y="169938"/>
                                </a:lnTo>
                                <a:lnTo>
                                  <a:pt x="461632" y="167398"/>
                                </a:lnTo>
                                <a:lnTo>
                                  <a:pt x="461530" y="166128"/>
                                </a:lnTo>
                                <a:lnTo>
                                  <a:pt x="460781" y="164858"/>
                                </a:lnTo>
                                <a:lnTo>
                                  <a:pt x="460044" y="163588"/>
                                </a:lnTo>
                                <a:lnTo>
                                  <a:pt x="456730" y="163588"/>
                                </a:lnTo>
                                <a:lnTo>
                                  <a:pt x="456628" y="161048"/>
                                </a:lnTo>
                                <a:lnTo>
                                  <a:pt x="457441" y="159778"/>
                                </a:lnTo>
                                <a:lnTo>
                                  <a:pt x="458965" y="158508"/>
                                </a:lnTo>
                                <a:lnTo>
                                  <a:pt x="462927" y="158508"/>
                                </a:lnTo>
                                <a:lnTo>
                                  <a:pt x="464108" y="159778"/>
                                </a:lnTo>
                                <a:lnTo>
                                  <a:pt x="464705" y="161048"/>
                                </a:lnTo>
                                <a:lnTo>
                                  <a:pt x="465493" y="158508"/>
                                </a:lnTo>
                                <a:lnTo>
                                  <a:pt x="466280" y="155968"/>
                                </a:lnTo>
                                <a:lnTo>
                                  <a:pt x="467652" y="154698"/>
                                </a:lnTo>
                                <a:lnTo>
                                  <a:pt x="469023" y="153428"/>
                                </a:lnTo>
                                <a:lnTo>
                                  <a:pt x="474281" y="153428"/>
                                </a:lnTo>
                                <a:lnTo>
                                  <a:pt x="474560" y="154698"/>
                                </a:lnTo>
                                <a:lnTo>
                                  <a:pt x="474662" y="159778"/>
                                </a:lnTo>
                                <a:lnTo>
                                  <a:pt x="472986" y="162318"/>
                                </a:lnTo>
                                <a:lnTo>
                                  <a:pt x="469823" y="164858"/>
                                </a:lnTo>
                                <a:lnTo>
                                  <a:pt x="472643" y="164858"/>
                                </a:lnTo>
                                <a:lnTo>
                                  <a:pt x="473316" y="166128"/>
                                </a:lnTo>
                                <a:lnTo>
                                  <a:pt x="473684" y="167398"/>
                                </a:lnTo>
                                <a:lnTo>
                                  <a:pt x="473887" y="167398"/>
                                </a:lnTo>
                                <a:lnTo>
                                  <a:pt x="473811" y="169938"/>
                                </a:lnTo>
                                <a:lnTo>
                                  <a:pt x="473379" y="171208"/>
                                </a:lnTo>
                                <a:lnTo>
                                  <a:pt x="472592" y="172478"/>
                                </a:lnTo>
                                <a:lnTo>
                                  <a:pt x="469950" y="173748"/>
                                </a:lnTo>
                                <a:lnTo>
                                  <a:pt x="469900" y="172478"/>
                                </a:lnTo>
                                <a:lnTo>
                                  <a:pt x="469671" y="171208"/>
                                </a:lnTo>
                                <a:lnTo>
                                  <a:pt x="468490" y="169938"/>
                                </a:lnTo>
                                <a:lnTo>
                                  <a:pt x="465416" y="169938"/>
                                </a:lnTo>
                                <a:lnTo>
                                  <a:pt x="464934" y="171208"/>
                                </a:lnTo>
                                <a:lnTo>
                                  <a:pt x="464083" y="172478"/>
                                </a:lnTo>
                                <a:lnTo>
                                  <a:pt x="465442" y="173748"/>
                                </a:lnTo>
                                <a:lnTo>
                                  <a:pt x="471449" y="177558"/>
                                </a:lnTo>
                                <a:lnTo>
                                  <a:pt x="474268" y="178828"/>
                                </a:lnTo>
                                <a:lnTo>
                                  <a:pt x="477608" y="176288"/>
                                </a:lnTo>
                                <a:lnTo>
                                  <a:pt x="476377" y="175018"/>
                                </a:lnTo>
                                <a:lnTo>
                                  <a:pt x="471970" y="175018"/>
                                </a:lnTo>
                                <a:lnTo>
                                  <a:pt x="472922" y="173748"/>
                                </a:lnTo>
                                <a:lnTo>
                                  <a:pt x="477697" y="167398"/>
                                </a:lnTo>
                                <a:lnTo>
                                  <a:pt x="477596" y="171208"/>
                                </a:lnTo>
                                <a:lnTo>
                                  <a:pt x="478472" y="172478"/>
                                </a:lnTo>
                                <a:lnTo>
                                  <a:pt x="479475" y="173748"/>
                                </a:lnTo>
                                <a:lnTo>
                                  <a:pt x="480136" y="169938"/>
                                </a:lnTo>
                                <a:lnTo>
                                  <a:pt x="480136" y="167398"/>
                                </a:lnTo>
                                <a:lnTo>
                                  <a:pt x="479869" y="166128"/>
                                </a:lnTo>
                                <a:lnTo>
                                  <a:pt x="486498" y="171208"/>
                                </a:lnTo>
                                <a:lnTo>
                                  <a:pt x="486498" y="168795"/>
                                </a:lnTo>
                                <a:lnTo>
                                  <a:pt x="484822" y="167398"/>
                                </a:lnTo>
                                <a:lnTo>
                                  <a:pt x="485419" y="166128"/>
                                </a:lnTo>
                                <a:lnTo>
                                  <a:pt x="486016" y="164858"/>
                                </a:lnTo>
                                <a:lnTo>
                                  <a:pt x="487070" y="161048"/>
                                </a:lnTo>
                                <a:lnTo>
                                  <a:pt x="487883" y="158508"/>
                                </a:lnTo>
                                <a:lnTo>
                                  <a:pt x="489305" y="164858"/>
                                </a:lnTo>
                                <a:lnTo>
                                  <a:pt x="492302" y="168668"/>
                                </a:lnTo>
                                <a:lnTo>
                                  <a:pt x="496506" y="167398"/>
                                </a:lnTo>
                                <a:lnTo>
                                  <a:pt x="495719" y="162318"/>
                                </a:lnTo>
                                <a:lnTo>
                                  <a:pt x="496138" y="158508"/>
                                </a:lnTo>
                                <a:lnTo>
                                  <a:pt x="496417" y="155968"/>
                                </a:lnTo>
                                <a:lnTo>
                                  <a:pt x="496557" y="153428"/>
                                </a:lnTo>
                                <a:lnTo>
                                  <a:pt x="496938" y="147078"/>
                                </a:lnTo>
                                <a:lnTo>
                                  <a:pt x="496570" y="144538"/>
                                </a:lnTo>
                                <a:lnTo>
                                  <a:pt x="495642" y="138188"/>
                                </a:lnTo>
                                <a:lnTo>
                                  <a:pt x="499148" y="143268"/>
                                </a:lnTo>
                                <a:lnTo>
                                  <a:pt x="504177" y="147078"/>
                                </a:lnTo>
                                <a:lnTo>
                                  <a:pt x="507784" y="145808"/>
                                </a:lnTo>
                                <a:lnTo>
                                  <a:pt x="504037" y="138188"/>
                                </a:lnTo>
                                <a:lnTo>
                                  <a:pt x="503936" y="126758"/>
                                </a:lnTo>
                                <a:lnTo>
                                  <a:pt x="503618" y="119138"/>
                                </a:lnTo>
                                <a:lnTo>
                                  <a:pt x="498271" y="107708"/>
                                </a:lnTo>
                                <a:lnTo>
                                  <a:pt x="502335" y="108978"/>
                                </a:lnTo>
                                <a:lnTo>
                                  <a:pt x="504977" y="107708"/>
                                </a:lnTo>
                                <a:lnTo>
                                  <a:pt x="506742" y="105168"/>
                                </a:lnTo>
                                <a:lnTo>
                                  <a:pt x="500748" y="102628"/>
                                </a:lnTo>
                                <a:lnTo>
                                  <a:pt x="497027" y="96278"/>
                                </a:lnTo>
                                <a:lnTo>
                                  <a:pt x="491705" y="89928"/>
                                </a:lnTo>
                                <a:lnTo>
                                  <a:pt x="480949" y="84848"/>
                                </a:lnTo>
                                <a:lnTo>
                                  <a:pt x="485863" y="83578"/>
                                </a:lnTo>
                                <a:lnTo>
                                  <a:pt x="488708" y="81038"/>
                                </a:lnTo>
                                <a:lnTo>
                                  <a:pt x="487972" y="78498"/>
                                </a:lnTo>
                                <a:lnTo>
                                  <a:pt x="483984" y="78498"/>
                                </a:lnTo>
                                <a:lnTo>
                                  <a:pt x="479005" y="75958"/>
                                </a:lnTo>
                                <a:lnTo>
                                  <a:pt x="471792" y="73418"/>
                                </a:lnTo>
                                <a:lnTo>
                                  <a:pt x="461124" y="72148"/>
                                </a:lnTo>
                                <a:lnTo>
                                  <a:pt x="460489" y="68338"/>
                                </a:lnTo>
                                <a:lnTo>
                                  <a:pt x="460070" y="65798"/>
                                </a:lnTo>
                                <a:lnTo>
                                  <a:pt x="454164" y="58178"/>
                                </a:lnTo>
                                <a:lnTo>
                                  <a:pt x="447433" y="55638"/>
                                </a:lnTo>
                                <a:lnTo>
                                  <a:pt x="448691" y="60718"/>
                                </a:lnTo>
                                <a:lnTo>
                                  <a:pt x="447522" y="64528"/>
                                </a:lnTo>
                                <a:lnTo>
                                  <a:pt x="446239" y="68338"/>
                                </a:lnTo>
                                <a:lnTo>
                                  <a:pt x="442722" y="64897"/>
                                </a:lnTo>
                                <a:lnTo>
                                  <a:pt x="442722" y="88658"/>
                                </a:lnTo>
                                <a:lnTo>
                                  <a:pt x="436016" y="89928"/>
                                </a:lnTo>
                                <a:lnTo>
                                  <a:pt x="429971" y="91198"/>
                                </a:lnTo>
                                <a:lnTo>
                                  <a:pt x="425170" y="93738"/>
                                </a:lnTo>
                                <a:lnTo>
                                  <a:pt x="427164" y="89928"/>
                                </a:lnTo>
                                <a:lnTo>
                                  <a:pt x="425170" y="84848"/>
                                </a:lnTo>
                                <a:lnTo>
                                  <a:pt x="435546" y="84848"/>
                                </a:lnTo>
                                <a:lnTo>
                                  <a:pt x="438594" y="87388"/>
                                </a:lnTo>
                                <a:lnTo>
                                  <a:pt x="442722" y="88658"/>
                                </a:lnTo>
                                <a:lnTo>
                                  <a:pt x="442722" y="64897"/>
                                </a:lnTo>
                                <a:lnTo>
                                  <a:pt x="390563" y="13728"/>
                                </a:lnTo>
                                <a:lnTo>
                                  <a:pt x="388937" y="12458"/>
                                </a:lnTo>
                                <a:lnTo>
                                  <a:pt x="387134" y="12458"/>
                                </a:lnTo>
                                <a:lnTo>
                                  <a:pt x="387172" y="13728"/>
                                </a:lnTo>
                                <a:lnTo>
                                  <a:pt x="388226" y="14998"/>
                                </a:lnTo>
                                <a:lnTo>
                                  <a:pt x="436016" y="74688"/>
                                </a:lnTo>
                                <a:lnTo>
                                  <a:pt x="432409" y="75958"/>
                                </a:lnTo>
                                <a:lnTo>
                                  <a:pt x="428904" y="77228"/>
                                </a:lnTo>
                                <a:lnTo>
                                  <a:pt x="425170" y="79768"/>
                                </a:lnTo>
                                <a:lnTo>
                                  <a:pt x="422833" y="79768"/>
                                </a:lnTo>
                                <a:lnTo>
                                  <a:pt x="421017" y="82308"/>
                                </a:lnTo>
                                <a:lnTo>
                                  <a:pt x="421030" y="84848"/>
                                </a:lnTo>
                                <a:lnTo>
                                  <a:pt x="412191" y="89928"/>
                                </a:lnTo>
                                <a:lnTo>
                                  <a:pt x="404380" y="95008"/>
                                </a:lnTo>
                                <a:lnTo>
                                  <a:pt x="397560" y="101358"/>
                                </a:lnTo>
                                <a:lnTo>
                                  <a:pt x="395211" y="102628"/>
                                </a:lnTo>
                                <a:lnTo>
                                  <a:pt x="398792" y="110248"/>
                                </a:lnTo>
                                <a:lnTo>
                                  <a:pt x="395732" y="116598"/>
                                </a:lnTo>
                                <a:lnTo>
                                  <a:pt x="407187" y="108978"/>
                                </a:lnTo>
                                <a:lnTo>
                                  <a:pt x="417499" y="103898"/>
                                </a:lnTo>
                                <a:lnTo>
                                  <a:pt x="419836" y="108978"/>
                                </a:lnTo>
                                <a:lnTo>
                                  <a:pt x="414731" y="111518"/>
                                </a:lnTo>
                                <a:lnTo>
                                  <a:pt x="407733" y="114058"/>
                                </a:lnTo>
                                <a:lnTo>
                                  <a:pt x="403974" y="116598"/>
                                </a:lnTo>
                                <a:lnTo>
                                  <a:pt x="405066" y="119138"/>
                                </a:lnTo>
                                <a:lnTo>
                                  <a:pt x="407822" y="117868"/>
                                </a:lnTo>
                                <a:lnTo>
                                  <a:pt x="408203" y="121678"/>
                                </a:lnTo>
                                <a:lnTo>
                                  <a:pt x="409321" y="122948"/>
                                </a:lnTo>
                                <a:lnTo>
                                  <a:pt x="412115" y="122948"/>
                                </a:lnTo>
                                <a:lnTo>
                                  <a:pt x="413905" y="119138"/>
                                </a:lnTo>
                                <a:lnTo>
                                  <a:pt x="416128" y="121678"/>
                                </a:lnTo>
                                <a:lnTo>
                                  <a:pt x="414464" y="128028"/>
                                </a:lnTo>
                                <a:lnTo>
                                  <a:pt x="413346" y="129298"/>
                                </a:lnTo>
                                <a:lnTo>
                                  <a:pt x="417969" y="129298"/>
                                </a:lnTo>
                                <a:lnTo>
                                  <a:pt x="418757" y="129298"/>
                                </a:lnTo>
                                <a:lnTo>
                                  <a:pt x="422236" y="124218"/>
                                </a:lnTo>
                                <a:lnTo>
                                  <a:pt x="422389" y="119138"/>
                                </a:lnTo>
                                <a:lnTo>
                                  <a:pt x="422427" y="117868"/>
                                </a:lnTo>
                                <a:lnTo>
                                  <a:pt x="422503" y="115328"/>
                                </a:lnTo>
                                <a:lnTo>
                                  <a:pt x="423633" y="115328"/>
                                </a:lnTo>
                                <a:lnTo>
                                  <a:pt x="425297" y="114058"/>
                                </a:lnTo>
                                <a:lnTo>
                                  <a:pt x="426288" y="119138"/>
                                </a:lnTo>
                                <a:lnTo>
                                  <a:pt x="425157" y="121678"/>
                                </a:lnTo>
                                <a:lnTo>
                                  <a:pt x="428015" y="120408"/>
                                </a:lnTo>
                                <a:lnTo>
                                  <a:pt x="430999" y="116598"/>
                                </a:lnTo>
                                <a:lnTo>
                                  <a:pt x="430822" y="114058"/>
                                </a:lnTo>
                                <a:lnTo>
                                  <a:pt x="430568" y="110248"/>
                                </a:lnTo>
                                <a:lnTo>
                                  <a:pt x="433489" y="107708"/>
                                </a:lnTo>
                                <a:lnTo>
                                  <a:pt x="436410" y="107708"/>
                                </a:lnTo>
                                <a:lnTo>
                                  <a:pt x="440016" y="112788"/>
                                </a:lnTo>
                                <a:lnTo>
                                  <a:pt x="454609" y="112788"/>
                                </a:lnTo>
                                <a:lnTo>
                                  <a:pt x="458114" y="107708"/>
                                </a:lnTo>
                                <a:lnTo>
                                  <a:pt x="459879" y="105168"/>
                                </a:lnTo>
                                <a:lnTo>
                                  <a:pt x="460070" y="103898"/>
                                </a:lnTo>
                                <a:lnTo>
                                  <a:pt x="460883" y="98818"/>
                                </a:lnTo>
                                <a:lnTo>
                                  <a:pt x="460679" y="96278"/>
                                </a:lnTo>
                                <a:lnTo>
                                  <a:pt x="459105" y="93738"/>
                                </a:lnTo>
                                <a:lnTo>
                                  <a:pt x="462483" y="96278"/>
                                </a:lnTo>
                                <a:lnTo>
                                  <a:pt x="463575" y="101358"/>
                                </a:lnTo>
                                <a:lnTo>
                                  <a:pt x="463575" y="103898"/>
                                </a:lnTo>
                                <a:lnTo>
                                  <a:pt x="459714" y="112788"/>
                                </a:lnTo>
                                <a:lnTo>
                                  <a:pt x="450507" y="120408"/>
                                </a:lnTo>
                                <a:lnTo>
                                  <a:pt x="439470" y="126758"/>
                                </a:lnTo>
                                <a:lnTo>
                                  <a:pt x="430149" y="133108"/>
                                </a:lnTo>
                                <a:lnTo>
                                  <a:pt x="429780" y="133108"/>
                                </a:lnTo>
                                <a:lnTo>
                                  <a:pt x="429450" y="134378"/>
                                </a:lnTo>
                                <a:lnTo>
                                  <a:pt x="429069" y="134378"/>
                                </a:lnTo>
                                <a:lnTo>
                                  <a:pt x="423519" y="131838"/>
                                </a:lnTo>
                                <a:lnTo>
                                  <a:pt x="417969" y="129298"/>
                                </a:lnTo>
                                <a:lnTo>
                                  <a:pt x="412965" y="145808"/>
                                </a:lnTo>
                                <a:lnTo>
                                  <a:pt x="410883" y="152158"/>
                                </a:lnTo>
                                <a:lnTo>
                                  <a:pt x="411886" y="153428"/>
                                </a:lnTo>
                                <a:lnTo>
                                  <a:pt x="407225" y="159778"/>
                                </a:lnTo>
                                <a:lnTo>
                                  <a:pt x="403301" y="167398"/>
                                </a:lnTo>
                                <a:lnTo>
                                  <a:pt x="400392" y="173748"/>
                                </a:lnTo>
                                <a:lnTo>
                                  <a:pt x="398767" y="181368"/>
                                </a:lnTo>
                                <a:lnTo>
                                  <a:pt x="396100" y="178828"/>
                                </a:lnTo>
                                <a:lnTo>
                                  <a:pt x="394843" y="177558"/>
                                </a:lnTo>
                                <a:lnTo>
                                  <a:pt x="393598" y="176288"/>
                                </a:lnTo>
                                <a:lnTo>
                                  <a:pt x="390690" y="175018"/>
                                </a:lnTo>
                                <a:lnTo>
                                  <a:pt x="390994" y="173748"/>
                                </a:lnTo>
                                <a:lnTo>
                                  <a:pt x="391210" y="172478"/>
                                </a:lnTo>
                                <a:lnTo>
                                  <a:pt x="391439" y="168668"/>
                                </a:lnTo>
                                <a:lnTo>
                                  <a:pt x="390537" y="164858"/>
                                </a:lnTo>
                                <a:lnTo>
                                  <a:pt x="388734" y="163588"/>
                                </a:lnTo>
                                <a:lnTo>
                                  <a:pt x="387743" y="162674"/>
                                </a:lnTo>
                                <a:lnTo>
                                  <a:pt x="387743" y="168668"/>
                                </a:lnTo>
                                <a:lnTo>
                                  <a:pt x="387515" y="173748"/>
                                </a:lnTo>
                                <a:lnTo>
                                  <a:pt x="386689" y="175018"/>
                                </a:lnTo>
                                <a:lnTo>
                                  <a:pt x="384835" y="176288"/>
                                </a:lnTo>
                                <a:lnTo>
                                  <a:pt x="383895" y="177558"/>
                                </a:lnTo>
                                <a:lnTo>
                                  <a:pt x="380326" y="177558"/>
                                </a:lnTo>
                                <a:lnTo>
                                  <a:pt x="378460" y="173748"/>
                                </a:lnTo>
                                <a:lnTo>
                                  <a:pt x="378574" y="168668"/>
                                </a:lnTo>
                                <a:lnTo>
                                  <a:pt x="379361" y="167398"/>
                                </a:lnTo>
                                <a:lnTo>
                                  <a:pt x="381215" y="164858"/>
                                </a:lnTo>
                                <a:lnTo>
                                  <a:pt x="385495" y="164858"/>
                                </a:lnTo>
                                <a:lnTo>
                                  <a:pt x="386003" y="166128"/>
                                </a:lnTo>
                                <a:lnTo>
                                  <a:pt x="387146" y="167398"/>
                                </a:lnTo>
                                <a:lnTo>
                                  <a:pt x="387743" y="168668"/>
                                </a:lnTo>
                                <a:lnTo>
                                  <a:pt x="387743" y="162674"/>
                                </a:lnTo>
                                <a:lnTo>
                                  <a:pt x="387362" y="162318"/>
                                </a:lnTo>
                                <a:lnTo>
                                  <a:pt x="385521" y="161048"/>
                                </a:lnTo>
                                <a:lnTo>
                                  <a:pt x="379768" y="161048"/>
                                </a:lnTo>
                                <a:lnTo>
                                  <a:pt x="377863" y="163588"/>
                                </a:lnTo>
                                <a:lnTo>
                                  <a:pt x="376034" y="163588"/>
                                </a:lnTo>
                                <a:lnTo>
                                  <a:pt x="372376" y="159778"/>
                                </a:lnTo>
                                <a:lnTo>
                                  <a:pt x="367817" y="157238"/>
                                </a:lnTo>
                                <a:lnTo>
                                  <a:pt x="363880" y="152158"/>
                                </a:lnTo>
                                <a:lnTo>
                                  <a:pt x="353631" y="152158"/>
                                </a:lnTo>
                                <a:lnTo>
                                  <a:pt x="352679" y="153428"/>
                                </a:lnTo>
                                <a:lnTo>
                                  <a:pt x="350799" y="154698"/>
                                </a:lnTo>
                                <a:lnTo>
                                  <a:pt x="349745" y="155968"/>
                                </a:lnTo>
                                <a:lnTo>
                                  <a:pt x="346227" y="158508"/>
                                </a:lnTo>
                                <a:lnTo>
                                  <a:pt x="342658" y="161048"/>
                                </a:lnTo>
                                <a:lnTo>
                                  <a:pt x="344360" y="162318"/>
                                </a:lnTo>
                                <a:lnTo>
                                  <a:pt x="345998" y="164858"/>
                                </a:lnTo>
                                <a:lnTo>
                                  <a:pt x="348945" y="167398"/>
                                </a:lnTo>
                                <a:lnTo>
                                  <a:pt x="350507" y="166128"/>
                                </a:lnTo>
                                <a:lnTo>
                                  <a:pt x="351726" y="166128"/>
                                </a:lnTo>
                                <a:lnTo>
                                  <a:pt x="353745" y="163588"/>
                                </a:lnTo>
                                <a:lnTo>
                                  <a:pt x="358114" y="163588"/>
                                </a:lnTo>
                                <a:lnTo>
                                  <a:pt x="360108" y="164858"/>
                                </a:lnTo>
                                <a:lnTo>
                                  <a:pt x="361518" y="167398"/>
                                </a:lnTo>
                                <a:lnTo>
                                  <a:pt x="367842" y="175018"/>
                                </a:lnTo>
                                <a:lnTo>
                                  <a:pt x="373265" y="181368"/>
                                </a:lnTo>
                                <a:lnTo>
                                  <a:pt x="378993" y="188988"/>
                                </a:lnTo>
                                <a:lnTo>
                                  <a:pt x="376631" y="188988"/>
                                </a:lnTo>
                                <a:lnTo>
                                  <a:pt x="373443" y="190258"/>
                                </a:lnTo>
                                <a:lnTo>
                                  <a:pt x="359841" y="190258"/>
                                </a:lnTo>
                                <a:lnTo>
                                  <a:pt x="359232" y="188988"/>
                                </a:lnTo>
                                <a:lnTo>
                                  <a:pt x="356222" y="194068"/>
                                </a:lnTo>
                                <a:lnTo>
                                  <a:pt x="353034" y="197878"/>
                                </a:lnTo>
                                <a:lnTo>
                                  <a:pt x="352196" y="199148"/>
                                </a:lnTo>
                                <a:lnTo>
                                  <a:pt x="354457" y="202958"/>
                                </a:lnTo>
                                <a:lnTo>
                                  <a:pt x="357670" y="209308"/>
                                </a:lnTo>
                                <a:lnTo>
                                  <a:pt x="361746" y="215658"/>
                                </a:lnTo>
                                <a:lnTo>
                                  <a:pt x="365721" y="223278"/>
                                </a:lnTo>
                                <a:lnTo>
                                  <a:pt x="368617" y="229628"/>
                                </a:lnTo>
                                <a:lnTo>
                                  <a:pt x="371322" y="235978"/>
                                </a:lnTo>
                                <a:lnTo>
                                  <a:pt x="374497" y="237248"/>
                                </a:lnTo>
                                <a:lnTo>
                                  <a:pt x="384898" y="242328"/>
                                </a:lnTo>
                                <a:lnTo>
                                  <a:pt x="393725" y="247408"/>
                                </a:lnTo>
                                <a:lnTo>
                                  <a:pt x="394792" y="248678"/>
                                </a:lnTo>
                                <a:lnTo>
                                  <a:pt x="395135" y="243598"/>
                                </a:lnTo>
                                <a:lnTo>
                                  <a:pt x="393611" y="241058"/>
                                </a:lnTo>
                                <a:lnTo>
                                  <a:pt x="388645" y="239788"/>
                                </a:lnTo>
                                <a:lnTo>
                                  <a:pt x="386765" y="238518"/>
                                </a:lnTo>
                                <a:lnTo>
                                  <a:pt x="384898" y="238518"/>
                                </a:lnTo>
                                <a:lnTo>
                                  <a:pt x="384403" y="237248"/>
                                </a:lnTo>
                                <a:lnTo>
                                  <a:pt x="388899" y="237248"/>
                                </a:lnTo>
                                <a:lnTo>
                                  <a:pt x="395135" y="239788"/>
                                </a:lnTo>
                                <a:lnTo>
                                  <a:pt x="399503" y="241058"/>
                                </a:lnTo>
                                <a:lnTo>
                                  <a:pt x="398513" y="237248"/>
                                </a:lnTo>
                                <a:lnTo>
                                  <a:pt x="398195" y="235978"/>
                                </a:lnTo>
                                <a:lnTo>
                                  <a:pt x="393484" y="230898"/>
                                </a:lnTo>
                                <a:lnTo>
                                  <a:pt x="390652" y="228358"/>
                                </a:lnTo>
                                <a:lnTo>
                                  <a:pt x="386892" y="227088"/>
                                </a:lnTo>
                                <a:lnTo>
                                  <a:pt x="383095" y="227088"/>
                                </a:lnTo>
                                <a:lnTo>
                                  <a:pt x="381571" y="228358"/>
                                </a:lnTo>
                                <a:lnTo>
                                  <a:pt x="381762" y="229628"/>
                                </a:lnTo>
                                <a:lnTo>
                                  <a:pt x="380961" y="230898"/>
                                </a:lnTo>
                                <a:lnTo>
                                  <a:pt x="378002" y="230898"/>
                                </a:lnTo>
                                <a:lnTo>
                                  <a:pt x="377012" y="229628"/>
                                </a:lnTo>
                                <a:lnTo>
                                  <a:pt x="377939" y="227088"/>
                                </a:lnTo>
                                <a:lnTo>
                                  <a:pt x="380174" y="225818"/>
                                </a:lnTo>
                                <a:lnTo>
                                  <a:pt x="379209" y="220738"/>
                                </a:lnTo>
                                <a:lnTo>
                                  <a:pt x="375691" y="219468"/>
                                </a:lnTo>
                                <a:lnTo>
                                  <a:pt x="373443" y="219468"/>
                                </a:lnTo>
                                <a:lnTo>
                                  <a:pt x="370268" y="215658"/>
                                </a:lnTo>
                                <a:lnTo>
                                  <a:pt x="366598" y="208038"/>
                                </a:lnTo>
                                <a:lnTo>
                                  <a:pt x="364959" y="205498"/>
                                </a:lnTo>
                                <a:lnTo>
                                  <a:pt x="363283" y="202958"/>
                                </a:lnTo>
                                <a:lnTo>
                                  <a:pt x="364286" y="201688"/>
                                </a:lnTo>
                                <a:lnTo>
                                  <a:pt x="368147" y="197878"/>
                                </a:lnTo>
                                <a:lnTo>
                                  <a:pt x="373799" y="201688"/>
                                </a:lnTo>
                                <a:lnTo>
                                  <a:pt x="385102" y="201688"/>
                                </a:lnTo>
                                <a:lnTo>
                                  <a:pt x="389039" y="202958"/>
                                </a:lnTo>
                                <a:lnTo>
                                  <a:pt x="399122" y="202958"/>
                                </a:lnTo>
                                <a:lnTo>
                                  <a:pt x="401091" y="213118"/>
                                </a:lnTo>
                                <a:lnTo>
                                  <a:pt x="405345" y="220738"/>
                                </a:lnTo>
                                <a:lnTo>
                                  <a:pt x="412750" y="228358"/>
                                </a:lnTo>
                                <a:lnTo>
                                  <a:pt x="424192" y="233438"/>
                                </a:lnTo>
                                <a:lnTo>
                                  <a:pt x="430822" y="235978"/>
                                </a:lnTo>
                                <a:lnTo>
                                  <a:pt x="436981" y="239788"/>
                                </a:lnTo>
                                <a:lnTo>
                                  <a:pt x="442061" y="244868"/>
                                </a:lnTo>
                                <a:lnTo>
                                  <a:pt x="445477" y="249948"/>
                                </a:lnTo>
                                <a:lnTo>
                                  <a:pt x="423456" y="252488"/>
                                </a:lnTo>
                                <a:lnTo>
                                  <a:pt x="410654" y="258838"/>
                                </a:lnTo>
                                <a:lnTo>
                                  <a:pt x="404685" y="267728"/>
                                </a:lnTo>
                                <a:lnTo>
                                  <a:pt x="403225" y="277888"/>
                                </a:lnTo>
                                <a:lnTo>
                                  <a:pt x="405231" y="286778"/>
                                </a:lnTo>
                                <a:lnTo>
                                  <a:pt x="414070" y="296938"/>
                                </a:lnTo>
                                <a:lnTo>
                                  <a:pt x="416090" y="303288"/>
                                </a:lnTo>
                                <a:lnTo>
                                  <a:pt x="411137" y="309638"/>
                                </a:lnTo>
                                <a:lnTo>
                                  <a:pt x="399567" y="314718"/>
                                </a:lnTo>
                                <a:lnTo>
                                  <a:pt x="386257" y="317258"/>
                                </a:lnTo>
                                <a:lnTo>
                                  <a:pt x="376110" y="318528"/>
                                </a:lnTo>
                                <a:lnTo>
                                  <a:pt x="368223" y="319798"/>
                                </a:lnTo>
                                <a:lnTo>
                                  <a:pt x="363740" y="322338"/>
                                </a:lnTo>
                                <a:lnTo>
                                  <a:pt x="356209" y="329958"/>
                                </a:lnTo>
                                <a:lnTo>
                                  <a:pt x="352361" y="332498"/>
                                </a:lnTo>
                                <a:lnTo>
                                  <a:pt x="345516" y="340118"/>
                                </a:lnTo>
                                <a:lnTo>
                                  <a:pt x="351345" y="340118"/>
                                </a:lnTo>
                                <a:lnTo>
                                  <a:pt x="356552" y="333768"/>
                                </a:lnTo>
                                <a:lnTo>
                                  <a:pt x="358076" y="331228"/>
                                </a:lnTo>
                                <a:lnTo>
                                  <a:pt x="359130" y="329958"/>
                                </a:lnTo>
                                <a:lnTo>
                                  <a:pt x="361175" y="329958"/>
                                </a:lnTo>
                                <a:lnTo>
                                  <a:pt x="360476" y="331228"/>
                                </a:lnTo>
                                <a:lnTo>
                                  <a:pt x="359283" y="333768"/>
                                </a:lnTo>
                                <a:lnTo>
                                  <a:pt x="355003" y="341388"/>
                                </a:lnTo>
                                <a:lnTo>
                                  <a:pt x="373011" y="342658"/>
                                </a:lnTo>
                                <a:lnTo>
                                  <a:pt x="374205" y="336308"/>
                                </a:lnTo>
                                <a:lnTo>
                                  <a:pt x="374205" y="329958"/>
                                </a:lnTo>
                                <a:lnTo>
                                  <a:pt x="369773" y="328688"/>
                                </a:lnTo>
                                <a:lnTo>
                                  <a:pt x="374904" y="324878"/>
                                </a:lnTo>
                                <a:lnTo>
                                  <a:pt x="377126" y="326148"/>
                                </a:lnTo>
                                <a:lnTo>
                                  <a:pt x="381266" y="331228"/>
                                </a:lnTo>
                                <a:lnTo>
                                  <a:pt x="381939" y="332498"/>
                                </a:lnTo>
                                <a:lnTo>
                                  <a:pt x="386930" y="331228"/>
                                </a:lnTo>
                                <a:lnTo>
                                  <a:pt x="402831" y="324878"/>
                                </a:lnTo>
                                <a:lnTo>
                                  <a:pt x="421932" y="317258"/>
                                </a:lnTo>
                                <a:lnTo>
                                  <a:pt x="427697" y="314718"/>
                                </a:lnTo>
                                <a:lnTo>
                                  <a:pt x="435660" y="310908"/>
                                </a:lnTo>
                                <a:lnTo>
                                  <a:pt x="434378" y="308368"/>
                                </a:lnTo>
                                <a:lnTo>
                                  <a:pt x="428777" y="304558"/>
                                </a:lnTo>
                                <a:lnTo>
                                  <a:pt x="428396" y="300748"/>
                                </a:lnTo>
                                <a:lnTo>
                                  <a:pt x="448221" y="280428"/>
                                </a:lnTo>
                                <a:lnTo>
                                  <a:pt x="447992" y="282968"/>
                                </a:lnTo>
                                <a:lnTo>
                                  <a:pt x="447827" y="284238"/>
                                </a:lnTo>
                                <a:lnTo>
                                  <a:pt x="447827" y="286778"/>
                                </a:lnTo>
                                <a:lnTo>
                                  <a:pt x="452323" y="299478"/>
                                </a:lnTo>
                                <a:lnTo>
                                  <a:pt x="462800" y="312178"/>
                                </a:lnTo>
                                <a:lnTo>
                                  <a:pt x="474700" y="319798"/>
                                </a:lnTo>
                                <a:lnTo>
                                  <a:pt x="483476" y="323608"/>
                                </a:lnTo>
                                <a:lnTo>
                                  <a:pt x="486841" y="323608"/>
                                </a:lnTo>
                                <a:lnTo>
                                  <a:pt x="491413" y="321068"/>
                                </a:lnTo>
                                <a:lnTo>
                                  <a:pt x="491718" y="331228"/>
                                </a:lnTo>
                                <a:lnTo>
                                  <a:pt x="491909" y="340118"/>
                                </a:lnTo>
                                <a:lnTo>
                                  <a:pt x="493560" y="345198"/>
                                </a:lnTo>
                                <a:lnTo>
                                  <a:pt x="490613" y="364248"/>
                                </a:lnTo>
                                <a:lnTo>
                                  <a:pt x="487883" y="366788"/>
                                </a:lnTo>
                                <a:lnTo>
                                  <a:pt x="476478" y="374408"/>
                                </a:lnTo>
                                <a:lnTo>
                                  <a:pt x="471081" y="387108"/>
                                </a:lnTo>
                                <a:lnTo>
                                  <a:pt x="468655" y="389648"/>
                                </a:lnTo>
                                <a:lnTo>
                                  <a:pt x="471208" y="390918"/>
                                </a:lnTo>
                                <a:lnTo>
                                  <a:pt x="473938" y="390918"/>
                                </a:lnTo>
                                <a:lnTo>
                                  <a:pt x="477786" y="380758"/>
                                </a:lnTo>
                                <a:lnTo>
                                  <a:pt x="479818" y="376948"/>
                                </a:lnTo>
                                <a:lnTo>
                                  <a:pt x="482028" y="375678"/>
                                </a:lnTo>
                                <a:lnTo>
                                  <a:pt x="479793" y="380758"/>
                                </a:lnTo>
                                <a:lnTo>
                                  <a:pt x="478155" y="389648"/>
                                </a:lnTo>
                                <a:lnTo>
                                  <a:pt x="477113" y="392188"/>
                                </a:lnTo>
                                <a:lnTo>
                                  <a:pt x="484263" y="392188"/>
                                </a:lnTo>
                                <a:lnTo>
                                  <a:pt x="495884" y="385838"/>
                                </a:lnTo>
                                <a:lnTo>
                                  <a:pt x="495884" y="376948"/>
                                </a:lnTo>
                                <a:lnTo>
                                  <a:pt x="495884" y="375678"/>
                                </a:lnTo>
                                <a:lnTo>
                                  <a:pt x="491871" y="376948"/>
                                </a:lnTo>
                                <a:lnTo>
                                  <a:pt x="491871" y="375678"/>
                                </a:lnTo>
                                <a:lnTo>
                                  <a:pt x="491871" y="371868"/>
                                </a:lnTo>
                                <a:lnTo>
                                  <a:pt x="493699" y="370598"/>
                                </a:lnTo>
                                <a:lnTo>
                                  <a:pt x="498754" y="370598"/>
                                </a:lnTo>
                                <a:lnTo>
                                  <a:pt x="500938" y="371868"/>
                                </a:lnTo>
                                <a:lnTo>
                                  <a:pt x="501167" y="373138"/>
                                </a:lnTo>
                                <a:lnTo>
                                  <a:pt x="504329" y="371868"/>
                                </a:lnTo>
                                <a:lnTo>
                                  <a:pt x="504990" y="370598"/>
                                </a:lnTo>
                                <a:lnTo>
                                  <a:pt x="506323" y="368058"/>
                                </a:lnTo>
                                <a:lnTo>
                                  <a:pt x="506171" y="357898"/>
                                </a:lnTo>
                                <a:lnTo>
                                  <a:pt x="505917" y="351548"/>
                                </a:lnTo>
                                <a:lnTo>
                                  <a:pt x="506095" y="352818"/>
                                </a:lnTo>
                                <a:lnTo>
                                  <a:pt x="506310" y="352818"/>
                                </a:lnTo>
                                <a:lnTo>
                                  <a:pt x="507936" y="355358"/>
                                </a:lnTo>
                                <a:lnTo>
                                  <a:pt x="510247" y="356628"/>
                                </a:lnTo>
                                <a:lnTo>
                                  <a:pt x="518452" y="356628"/>
                                </a:lnTo>
                                <a:lnTo>
                                  <a:pt x="521931" y="354088"/>
                                </a:lnTo>
                                <a:lnTo>
                                  <a:pt x="523684" y="352818"/>
                                </a:lnTo>
                                <a:lnTo>
                                  <a:pt x="525640" y="350278"/>
                                </a:lnTo>
                                <a:lnTo>
                                  <a:pt x="526351" y="346468"/>
                                </a:lnTo>
                                <a:lnTo>
                                  <a:pt x="526427" y="343928"/>
                                </a:lnTo>
                                <a:lnTo>
                                  <a:pt x="525970" y="342658"/>
                                </a:lnTo>
                                <a:lnTo>
                                  <a:pt x="525310" y="341388"/>
                                </a:lnTo>
                                <a:lnTo>
                                  <a:pt x="523989" y="338848"/>
                                </a:lnTo>
                                <a:lnTo>
                                  <a:pt x="522897" y="338112"/>
                                </a:lnTo>
                                <a:lnTo>
                                  <a:pt x="522897" y="343928"/>
                                </a:lnTo>
                                <a:lnTo>
                                  <a:pt x="522846" y="345198"/>
                                </a:lnTo>
                                <a:lnTo>
                                  <a:pt x="522262" y="349008"/>
                                </a:lnTo>
                                <a:lnTo>
                                  <a:pt x="520839" y="350278"/>
                                </a:lnTo>
                                <a:lnTo>
                                  <a:pt x="518858" y="351548"/>
                                </a:lnTo>
                                <a:lnTo>
                                  <a:pt x="515416" y="354088"/>
                                </a:lnTo>
                                <a:lnTo>
                                  <a:pt x="511238" y="354088"/>
                                </a:lnTo>
                                <a:lnTo>
                                  <a:pt x="509600" y="351548"/>
                                </a:lnTo>
                                <a:lnTo>
                                  <a:pt x="508787" y="350278"/>
                                </a:lnTo>
                                <a:lnTo>
                                  <a:pt x="508838" y="349008"/>
                                </a:lnTo>
                                <a:lnTo>
                                  <a:pt x="509028" y="347738"/>
                                </a:lnTo>
                                <a:lnTo>
                                  <a:pt x="509435" y="346468"/>
                                </a:lnTo>
                                <a:lnTo>
                                  <a:pt x="510857" y="343928"/>
                                </a:lnTo>
                                <a:lnTo>
                                  <a:pt x="514832" y="341388"/>
                                </a:lnTo>
                                <a:lnTo>
                                  <a:pt x="521296" y="341388"/>
                                </a:lnTo>
                                <a:lnTo>
                                  <a:pt x="522897" y="343928"/>
                                </a:lnTo>
                                <a:lnTo>
                                  <a:pt x="522897" y="338112"/>
                                </a:lnTo>
                                <a:lnTo>
                                  <a:pt x="522109" y="337578"/>
                                </a:lnTo>
                                <a:lnTo>
                                  <a:pt x="513626" y="337578"/>
                                </a:lnTo>
                                <a:lnTo>
                                  <a:pt x="510819" y="340118"/>
                                </a:lnTo>
                                <a:lnTo>
                                  <a:pt x="508228" y="341388"/>
                                </a:lnTo>
                                <a:lnTo>
                                  <a:pt x="506361" y="343928"/>
                                </a:lnTo>
                                <a:lnTo>
                                  <a:pt x="505612" y="346468"/>
                                </a:lnTo>
                                <a:lnTo>
                                  <a:pt x="505028" y="336308"/>
                                </a:lnTo>
                                <a:lnTo>
                                  <a:pt x="504405" y="328688"/>
                                </a:lnTo>
                                <a:lnTo>
                                  <a:pt x="504469" y="324878"/>
                                </a:lnTo>
                                <a:lnTo>
                                  <a:pt x="504736" y="321068"/>
                                </a:lnTo>
                                <a:lnTo>
                                  <a:pt x="505002" y="317258"/>
                                </a:lnTo>
                                <a:lnTo>
                                  <a:pt x="505104" y="315988"/>
                                </a:lnTo>
                                <a:lnTo>
                                  <a:pt x="505218" y="314718"/>
                                </a:lnTo>
                                <a:lnTo>
                                  <a:pt x="501408" y="313448"/>
                                </a:lnTo>
                                <a:lnTo>
                                  <a:pt x="499300" y="315988"/>
                                </a:lnTo>
                                <a:lnTo>
                                  <a:pt x="493826" y="315988"/>
                                </a:lnTo>
                                <a:lnTo>
                                  <a:pt x="485584" y="308368"/>
                                </a:lnTo>
                                <a:lnTo>
                                  <a:pt x="485584" y="300748"/>
                                </a:lnTo>
                                <a:lnTo>
                                  <a:pt x="486930" y="294398"/>
                                </a:lnTo>
                                <a:lnTo>
                                  <a:pt x="490334" y="285508"/>
                                </a:lnTo>
                                <a:lnTo>
                                  <a:pt x="492239" y="280428"/>
                                </a:lnTo>
                                <a:lnTo>
                                  <a:pt x="492709" y="279158"/>
                                </a:lnTo>
                                <a:lnTo>
                                  <a:pt x="493445" y="274078"/>
                                </a:lnTo>
                                <a:lnTo>
                                  <a:pt x="493826" y="271538"/>
                                </a:lnTo>
                                <a:lnTo>
                                  <a:pt x="493661" y="267728"/>
                                </a:lnTo>
                                <a:lnTo>
                                  <a:pt x="495820" y="266458"/>
                                </a:lnTo>
                                <a:lnTo>
                                  <a:pt x="497179" y="268998"/>
                                </a:lnTo>
                                <a:lnTo>
                                  <a:pt x="498881" y="272808"/>
                                </a:lnTo>
                                <a:lnTo>
                                  <a:pt x="501332" y="277888"/>
                                </a:lnTo>
                                <a:lnTo>
                                  <a:pt x="505028" y="281698"/>
                                </a:lnTo>
                                <a:lnTo>
                                  <a:pt x="506285" y="291858"/>
                                </a:lnTo>
                                <a:lnTo>
                                  <a:pt x="512191" y="299478"/>
                                </a:lnTo>
                                <a:lnTo>
                                  <a:pt x="520865" y="303288"/>
                                </a:lnTo>
                                <a:lnTo>
                                  <a:pt x="527240" y="300748"/>
                                </a:lnTo>
                                <a:lnTo>
                                  <a:pt x="530428" y="299478"/>
                                </a:lnTo>
                                <a:lnTo>
                                  <a:pt x="524243" y="300748"/>
                                </a:lnTo>
                                <a:lnTo>
                                  <a:pt x="520001" y="294398"/>
                                </a:lnTo>
                                <a:lnTo>
                                  <a:pt x="517271" y="289318"/>
                                </a:lnTo>
                                <a:lnTo>
                                  <a:pt x="522478" y="289318"/>
                                </a:lnTo>
                                <a:lnTo>
                                  <a:pt x="527240" y="293128"/>
                                </a:lnTo>
                                <a:lnTo>
                                  <a:pt x="533730" y="293128"/>
                                </a:lnTo>
                                <a:lnTo>
                                  <a:pt x="540067" y="289318"/>
                                </a:lnTo>
                                <a:lnTo>
                                  <a:pt x="541515" y="286778"/>
                                </a:lnTo>
                                <a:lnTo>
                                  <a:pt x="544398" y="281698"/>
                                </a:lnTo>
                                <a:lnTo>
                                  <a:pt x="541959" y="284238"/>
                                </a:lnTo>
                                <a:lnTo>
                                  <a:pt x="536930" y="286778"/>
                                </a:lnTo>
                                <a:lnTo>
                                  <a:pt x="533336" y="285508"/>
                                </a:lnTo>
                                <a:lnTo>
                                  <a:pt x="535076" y="284238"/>
                                </a:lnTo>
                                <a:lnTo>
                                  <a:pt x="538568" y="281698"/>
                                </a:lnTo>
                                <a:lnTo>
                                  <a:pt x="541299" y="275348"/>
                                </a:lnTo>
                                <a:lnTo>
                                  <a:pt x="541299" y="267728"/>
                                </a:lnTo>
                                <a:lnTo>
                                  <a:pt x="534657" y="246138"/>
                                </a:lnTo>
                                <a:lnTo>
                                  <a:pt x="520052" y="230898"/>
                                </a:lnTo>
                                <a:lnTo>
                                  <a:pt x="505447" y="216928"/>
                                </a:lnTo>
                                <a:lnTo>
                                  <a:pt x="498817" y="196608"/>
                                </a:lnTo>
                                <a:lnTo>
                                  <a:pt x="500545" y="188988"/>
                                </a:lnTo>
                                <a:lnTo>
                                  <a:pt x="504888" y="182638"/>
                                </a:lnTo>
                                <a:lnTo>
                                  <a:pt x="510578" y="178828"/>
                                </a:lnTo>
                                <a:lnTo>
                                  <a:pt x="516343" y="177558"/>
                                </a:lnTo>
                                <a:lnTo>
                                  <a:pt x="519087" y="177558"/>
                                </a:lnTo>
                                <a:lnTo>
                                  <a:pt x="521220" y="178828"/>
                                </a:lnTo>
                                <a:lnTo>
                                  <a:pt x="522935" y="180098"/>
                                </a:lnTo>
                                <a:lnTo>
                                  <a:pt x="520204" y="182638"/>
                                </a:lnTo>
                                <a:lnTo>
                                  <a:pt x="518718" y="186448"/>
                                </a:lnTo>
                                <a:lnTo>
                                  <a:pt x="518960" y="191528"/>
                                </a:lnTo>
                                <a:lnTo>
                                  <a:pt x="526034" y="206768"/>
                                </a:lnTo>
                                <a:lnTo>
                                  <a:pt x="540550" y="214388"/>
                                </a:lnTo>
                                <a:lnTo>
                                  <a:pt x="554951" y="220738"/>
                                </a:lnTo>
                                <a:lnTo>
                                  <a:pt x="561708" y="227088"/>
                                </a:lnTo>
                                <a:close/>
                              </a:path>
                            </a:pathLst>
                          </a:custGeom>
                          <a:solidFill>
                            <a:srgbClr val="171817"/>
                          </a:solidFill>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44.25pt;height:36.2pt;mso-position-horizontal-relative:char;mso-position-vertical-relative:line" id="docshapegroup1" coordorigin="0,0" coordsize="885,724">
                <v:shape style="position:absolute;left:14;top:339;width:2;height:2" id="docshape2" coordorigin="15,339" coordsize="1,1" path="m15,339xe" filled="true" fillcolor="#171817" stroked="false">
                  <v:path arrowok="t"/>
                  <v:fill type="solid"/>
                </v:shape>
                <v:shape style="position:absolute;left:338;top:273;width:190;height:221" type="#_x0000_t75" id="docshape3" stroked="false">
                  <v:imagedata r:id="rId8" o:title=""/>
                </v:shape>
                <v:shape style="position:absolute;left:0;top:0;width:885;height:724" id="docshape4" coordorigin="0,0" coordsize="885,724" path="m130,72l127,70,121,70,119,72,119,78,121,80,127,80,130,78,130,75,130,72xm131,86l129,83,123,83,121,86,121,92,123,94,129,94,131,92,131,89,131,86xm138,61l135,58,130,58,127,61,127,66,130,69,132,69,135,69,138,66,138,61xm152,60l149,57,143,57,141,60,141,65,143,68,146,68,149,68,152,65,152,60xm169,58l168,56,166,55,163,53,161,50,159,48,159,48,159,47,168,48,164,39,158,44,157,44,157,34,148,38,154,45,154,46,153,46,146,46,150,55,155,49,156,49,156,52,156,58,156,64,159,67,167,67,169,64,169,58xm181,48l177,44,173,44,171,46,169,48,169,52,173,56,177,56,179,54,181,52,181,48xm184,636l183,631,177,622,172,623,168,626,166,627,167,628,174,641,176,639,184,636xm192,40l188,35,185,35,183,37,181,40,181,43,185,47,188,47,190,45,192,43,192,40xm206,42l202,38,199,38,197,40,195,42,195,45,197,47,199,49,202,49,204,47,206,45,206,42xm214,62l206,63,208,66,208,67,209,70,207,69,205,68,203,65,204,77,206,75,207,73,209,73,208,80,205,84,199,85,197,83,196,80,196,77,196,76,199,75,202,78,202,75,202,74,202,74,202,70,196,70,194,74,197,67,196,62,189,58,185,65,187,69,192,74,187,72,183,76,187,81,188,76,192,77,194,84,191,88,178,92,176,87,175,85,174,84,174,83,176,82,179,83,184,85,183,82,182,81,180,74,178,78,176,80,173,81,173,78,173,77,175,70,161,76,168,79,170,82,167,83,164,84,164,84,164,84,160,82,165,93,167,88,169,85,171,85,172,89,174,94,162,100,157,99,155,95,154,93,155,91,155,91,156,89,160,92,160,89,159,85,153,85,151,91,151,83,150,79,142,77,141,83,141,85,143,89,150,91,146,91,142,95,142,95,147,100,147,95,151,95,154,100,154,101,154,103,149,107,144,106,139,101,140,100,142,101,145,101,144,100,143,99,137,92,137,94,137,95,137,98,137,99,135,97,134,96,134,92,128,97,128,97,133,100,140,106,147,116,156,111,166,107,170,104,181,100,188,97,202,92,204,92,213,90,212,85,211,78,211,74,211,73,212,70,212,69,214,62xm215,53l213,51,211,49,207,49,203,53,203,56,205,58,207,60,211,60,213,58,215,56,215,53xm321,121l318,118,310,118,307,121,307,129,310,132,318,132,321,129,321,125,321,121xm322,447l322,446,320,441,315,439,311,441,307,442,305,446,308,453,309,454,313,456,315,456,320,454,322,451,322,448,322,447xm324,103l320,100,312,100,309,103,309,111,312,115,316,115,320,115,324,111,324,103xm325,138l321,135,313,135,310,138,310,146,313,150,321,150,325,146,325,142,325,138xm330,393l322,391,328,403,328,401,328,395,328,393,330,393xm330,307l329,305,327,303,323,302,319,303,317,307,316,309,316,311,316,312,317,314,318,316,322,317,323,318,327,316,329,315,330,312,330,311,330,307xm332,87l328,84,320,84,317,87,317,95,320,98,324,98,328,98,332,95,332,87xm346,74l342,71,334,71,331,74,331,82,334,86,338,86,342,86,346,82,346,74xm349,600l347,599,349,603,349,600xm364,69l360,66,352,66,349,69,349,77,352,80,356,80,360,80,364,77,364,69xm382,71l379,67,371,67,368,71,368,79,371,82,375,82,379,82,382,79,382,71xm388,142l387,131,379,123,378,119,374,127,370,132,371,144,378,148,381,155,384,147,388,142xm400,76l397,73,389,73,386,76,386,84,389,87,393,87,397,87,400,84,400,76xm402,246l402,245,401,242,400,240,398,239,396,239,394,238,392,239,390,240,388,241,386,245,387,248,388,251,390,256,399,253,401,251,402,249,402,247,402,246xm417,84l414,80,406,80,403,84,403,92,406,95,410,95,414,95,417,92,417,84xm419,606l418,606,418,610,419,610,419,606xm427,41l418,43,410,50,409,59,427,59,427,41xm427,614l419,610,416,623,425,623,427,622,427,614xm427,96l424,95,421,94,419,93,419,127,427,127,427,96xm444,93l441,94,438,95,436,96,436,127,444,127,444,93xm445,606l444,606,444,610,445,610,445,606xm447,623l444,610,436,614,436,622,438,623,447,623xm450,7l446,13,440,17,434,18,435,12,438,6,443,0,419,0,424,6,428,12,429,18,423,17,416,13,412,7,412,32,416,27,423,23,429,22,428,28,424,34,419,38,444,38,439,34,435,28,434,22,440,23,446,27,450,32,450,7xm453,68l409,68,411,78,414,80,420,86,442,86,451,78,453,68xm454,59l452,50,445,43,436,41,436,59,454,59xm460,84l457,80,449,80,445,84,445,88,445,92,449,95,457,95,460,92,460,84xm472,610l467,603,467,613,467,620,466,623,464,627,462,624,460,622,449,622,452,646,438,646,438,652,438,658,435,661,428,661,425,658,425,652,428,649,435,649,438,652,438,646,436,646,434,643,434,636,436,635,436,630,434,629,429,629,427,630,427,635,429,636,429,643,427,646,411,646,414,627,414,627,415,622,403,622,401,624,399,627,397,623,396,620,396,613,400,606,418,606,418,602,418,596,425,590,432,585,438,590,445,596,445,606,463,606,467,613,467,603,466,602,466,602,454,602,453,602,452,602,452,585,452,576,442,575,432,574,422,572,412,569,412,602,410,602,409,602,397,602,391,610,391,624,396,631,399,635,401,630,403,627,410,627,408,651,421,651,421,652,421,661,426,666,437,666,442,661,442,654,442,652,442,651,456,651,455,649,455,646,453,627,460,627,464,635,467,631,470,627,470,627,472,624,472,610xm477,76l473,73,465,73,462,76,462,84,465,87,469,87,473,87,477,84,477,76xm482,693l481,691,479,690,478,688,475,687,470,688,467,688,466,690,464,692,463,694,463,699,464,701,466,703,467,705,470,706,475,705,478,704,479,703,481,701,482,699,482,693xm493,132l489,127,485,119,483,123,476,131,475,142,479,147,482,155,485,148,492,144,493,132xm495,71l491,67,483,67,480,71,480,79,483,82,487,82,491,82,495,79,495,71xm512,539l503,540,493,539,492,539,481,537,470,534,453,530,453,543,453,553,449,557,440,557,436,553,436,544,436,543,436,543,440,539,449,539,453,543,453,530,453,529,437,524,434,523,428,521,414,516,411,514,411,528,411,539,407,543,396,543,392,539,392,528,396,524,407,524,411,528,411,514,395,507,396,503,396,501,394,496,391,493,391,503,380,495,377,495,371,500,365,507,371,512,372,516,372,516,370,519,369,520,366,521,363,520,357,517,356,519,355,521,352,525,352,527,351,531,352,532,352,534,357,537,360,539,364,542,360,544,356,544,346,539,342,532,342,523,344,516,349,508,347,505,346,503,346,502,346,501,348,501,350,502,354,502,355,501,357,499,367,489,380,489,384,491,389,497,391,500,391,501,391,503,391,493,390,492,388,489,386,487,384,486,381,485,373,485,371,485,369,486,365,483,362,479,358,475,358,474,353,468,353,482,326,502,320,494,330,487,329,486,324,479,323,480,314,486,309,478,326,466,336,459,342,467,332,474,337,481,347,474,353,482,353,468,352,467,347,459,346,457,340,447,336,436,334,430,333,428,333,427,331,421,331,446,331,451,331,453,328,459,325,463,316,466,312,466,303,462,300,459,296,449,297,444,300,436,303,433,308,431,312,430,317,430,325,433,328,437,331,444,331,446,331,421,331,420,329,411,328,418,320,427,305,427,306,425,305,423,304,423,304,423,302,405,310,407,314,411,310,421,316,419,322,417,322,405,317,401,318,387,314,385,310,383,308,367,309,359,300,349,298,347,293,341,290,337,262,305,252,295,254,293,257,295,266,303,282,319,288,303,294,293,296,289,305,275,316,261,318,259,321,257,324,253,317,255,310,257,305,261,304,253,302,245,296,239,296,233,296,229,293,217,290,213,284,205,268,191,278,195,286,199,294,201,302,197,296,193,294,191,289,185,277,171,255,157,265,161,275,167,285,171,296,167,286,161,277,151,271,145,266,139,249,129,258,131,268,135,273,129,275,127,276,125,267,127,261,117,251,117,252,113,255,105,254,97,250,89,243,89,235,91,231,96,231,203,221,209,211,213,204,203,202,199,199,189,205,181,206,179,204,175,203,173,201,169,195,171,188,173,191,167,192,163,188,163,183,165,182,173,177,171,179,165,179,159,181,159,184,157,190,155,211,147,215,145,217,145,221,149,226,151,224,153,223,157,217,151,210,157,213,159,219,161,213,165,207,167,211,177,214,179,222,179,225,183,227,189,230,195,231,203,231,96,230,97,230,113,223,123,228,129,222,133,215,139,205,133,201,125,211,121,222,117,230,113,230,97,230,97,229,89,217,89,217,93,218,97,194,103,182,108,182,143,178,153,169,153,162,155,162,147,149,145,158,143,170,137,180,133,182,143,182,108,169,113,155,121,150,123,148,125,146,121,144,119,140,123,135,129,139,133,132,133,124,135,118,141,118,149,124,157,134,161,127,173,125,185,124,197,118,207,129,203,136,193,140,183,146,175,143,189,139,199,135,209,133,221,133,233,140,247,134,255,143,245,148,229,152,211,158,199,159,205,158,213,156,219,153,233,153,247,152,261,147,269,157,265,164,255,170,243,177,233,159,287,149,315,138,337,117,367,99,397,81,419,61,427,49,427,40,419,40,405,52,371,107,311,120,277,117,263,112,257,111,255,109,253,100,247,91,245,83,245,74,249,66,255,63,255,60,253,57,253,41,261,33,279,25,297,11,303,20,305,30,301,39,295,48,285,38,303,21,313,5,327,0,349,16,331,44,317,70,301,77,285,82,275,82,269,79,265,76,261,81,257,101,257,109,263,109,277,96,307,69,337,42,369,29,405,29,413,32,421,36,425,30,429,25,427,20,421,23,431,30,437,40,439,50,437,58,437,55,447,43,451,36,451,53,455,70,451,83,441,85,437,87,429,88,427,98,417,108,405,116,391,124,381,123,383,123,387,122,389,114,405,107,421,101,437,97,457,94,473,87,487,78,497,67,499,64,499,58,495,55,497,50,501,55,507,55,517,43,523,43,553,48,563,46,569,51,567,58,557,61,547,61,563,58,573,57,581,61,595,63,587,71,585,80,591,78,593,71,601,68,617,84,617,81,615,80,611,99,607,103,611,122,611,123,607,124,603,135,603,135,607,133,609,142,607,144,603,144,591,140,589,146,585,157,587,153,595,158,595,161,591,161,585,161,579,161,577,158,575,154,573,146,575,145,571,139,567,120,567,122,579,113,579,103,575,94,565,87,549,87,547,85,529,88,517,96,511,106,505,116,501,120,499,127,495,140,487,153,475,164,459,171,447,174,431,174,419,174,409,174,401,185,409,191,417,193,427,194,437,194,451,187,455,176,461,175,459,173,467,176,469,184,473,183,479,187,493,193,503,203,511,204,507,204,499,203,491,210,499,213,511,219,521,233,525,228,523,229,515,235,513,238,517,249,531,273,531,267,525,280,525,280,533,276,539,288,535,291,527,290,525,287,519,297,513,302,521,304,527,314,517,310,513,304,505,296,503,296,499,293,497,281,495,272,495,269,503,264,503,249,497,240,491,232,485,219,471,214,461,213,459,218,449,229,441,240,431,245,417,241,401,229,387,222,381,214,375,197,365,205,359,217,357,230,357,241,359,241,357,242,353,247,353,249,341,254,353,247,361,252,367,256,361,265,361,265,347,268,357,261,371,268,375,269,369,273,367,279,367,281,369,281,385,268,381,268,399,274,401,274,407,269,411,263,407,265,413,269,417,280,417,287,411,289,405,292,413,290,421,284,423,290,425,304,423,300,427,295,431,282,427,284,436,284,437,287,447,291,456,297,471,305,485,313,499,323,511,328,516,333,521,338,525,338,534,343,542,356,549,363,548,368,544,369,544,378,548,387,552,398,556,409,559,422,563,434,565,445,566,455,567,464,566,474,563,485,559,488,557,496,552,501,549,507,545,511,540,512,540,512,539xm513,69l510,66,502,66,499,69,499,77,502,80,506,80,510,80,513,77,513,69xm516,599l514,600,514,603,516,599xm526,286l522,287,524,289,526,286xm531,74l528,71,520,71,517,74,517,82,520,86,524,86,528,86,531,82,531,74xm546,87l542,84,534,84,531,87,531,95,534,98,538,98,542,98,546,95,546,87xm552,138l549,135,545,135,541,135,538,138,538,146,541,150,549,150,552,146,552,138xm553,103l550,100,542,100,539,103,539,107,539,111,542,115,550,115,553,111,553,103xm556,121l553,118,549,118,545,118,541,121,541,129,545,132,553,132,556,129,556,121xm567,392l565,392,564,392,564,394,564,395,564,395,565,395,565,396,565,396,566,396,566,396,567,396,567,394,567,393,567,392xm569,353l565,347,565,347,565,348,564,349,563,350,563,350,563,351,564,351,565,352,566,352,567,353,569,353xm584,383l584,381,584,377,581,375,577,371,577,370,577,383,576,399,575,403,575,403,575,415,571,435,569,434,569,445,566,451,545,459,561,465,557,473,536,465,526,461,529,453,549,447,534,441,538,431,569,445,569,434,562,433,564,423,562,421,560,433,550,431,552,421,550,419,548,431,538,429,542,409,575,415,575,403,571,405,568,407,562,407,560,405,558,403,556,401,555,399,555,393,543,393,543,387,543,383,577,383,577,370,574,367,566,363,561,361,555,359,555,359,541,363,538,353,552,351,559,341,561,339,559,335,557,333,550,319,549,317,549,313,536,321,542,331,535,334,535,387,436,387,436,269,448,269,460,273,472,277,481,283,489,289,497,295,505,303,511,313,517,321,523,331,527,343,530,353,533,365,535,375,535,387,535,334,533,335,524,315,528,313,553,301,555,303,556,301,558,299,559,297,560,297,554,287,547,277,545,275,540,269,540,279,523,313,516,305,519,299,515,293,513,291,507,293,500,285,536,275,540,279,540,269,540,269,533,261,525,255,523,253,519,249,519,257,499,285,491,279,497,271,500,267,501,265,491,267,490,257,480,271,476,269,472,267,473,265,491,239,498,241,500,255,513,253,519,257,519,249,517,247,509,243,515,239,517,237,521,233,521,217,519,213,515,209,517,203,520,193,524,185,527,177,531,171,532,169,542,153,522,145,527,153,527,163,526,169,521,165,516,159,515,153,514,159,510,169,507,175,513,173,518,171,524,173,521,177,514,183,514,223,514,229,510,233,502,237,490,231,485,229,480,227,475,225,466,223,466,231,459,265,450,263,450,261,456,229,466,231,466,223,455,221,446,220,446,227,446,251,445,255,440,259,436,261,430,261,430,269,430,387,328,387,329,375,330,365,333,353,336,343,340,331,346,321,352,313,358,303,366,295,374,289,377,287,382,283,391,277,404,271,416,269,430,269,430,261,424,261,417,257,417,247,417,229,417,227,427,227,427,249,428,251,435,251,436,249,437,249,437,227,446,227,446,220,432,219,417,220,417,257,413,265,405,267,398,265,388,265,381,261,377,251,376,249,376,245,380,237,384,233,389,231,398,229,408,233,411,241,412,243,412,245,412,251,411,253,409,257,417,257,417,220,408,221,388,225,373,231,367,233,367,281,361,287,353,279,353,295,347,303,340,297,340,309,340,313,339,317,335,323,332,327,328,327,324,329,319,329,311,325,309,321,306,313,307,307,311,299,315,297,319,295,323,293,327,295,335,299,338,301,339,307,340,309,340,297,335,293,322,283,328,275,353,295,353,279,351,277,345,271,338,277,336,275,332,271,353,251,359,259,352,265,353,265,367,281,367,233,361,237,353,233,349,229,349,223,358,211,380,205,407,203,456,203,483,205,505,211,514,223,514,183,512,185,498,181,491,181,487,179,484,177,484,167,487,163,491,163,496,165,496,171,495,173,500,171,503,163,507,153,497,151,490,149,484,159,481,167,481,163,480,157,476,149,459,149,462,167,466,171,466,165,470,163,475,163,478,165,477,175,469,179,451,179,436,177,435,159,440,161,449,165,453,171,452,161,452,159,452,153,453,143,448,149,441,153,435,153,437,147,443,139,450,135,413,135,420,139,426,147,428,153,422,153,415,149,410,143,411,153,411,161,410,171,414,165,422,161,428,159,426,177,411,179,394,179,386,175,385,167,385,165,388,163,393,163,396,165,397,171,400,167,401,163,403,149,387,149,383,157,382,167,380,163,379,159,373,149,356,153,362,171,368,173,367,171,367,165,372,163,376,163,379,167,379,177,372,181,351,185,342,179,339,173,345,171,350,173,356,175,354,171,353,169,349,159,348,153,347,159,342,165,337,169,335,163,336,153,341,145,321,153,328,165,336,179,342,193,348,209,344,213,342,217,342,233,348,239,354,243,346,247,338,255,330,261,323,269,313,281,305,295,297,309,291,323,290,327,294,331,296,333,298,331,301,327,303,325,313,329,309,333,304,337,305,339,308,337,312,333,316,329,325,333,327,335,329,339,329,343,327,349,324,351,320,353,311,351,315,347,319,343,319,343,320,341,318,341,312,345,310,347,307,347,312,353,315,359,315,373,317,377,330,393,430,393,430,505,421,505,418,509,429,515,441,519,452,521,453,515,455,511,459,507,444,505,436,505,436,393,535,393,534,405,533,417,530,427,527,437,523,449,517,459,511,467,505,477,497,485,489,491,481,497,472,503,469,505,465,513,463,517,462,519,462,523,466,525,467,527,472,527,493,533,518,533,526,527,531,521,533,519,540,513,550,499,551,497,538,497,538,497,534,494,534,507,519,521,513,515,515,513,521,507,519,505,511,513,504,507,506,505,512,499,510,497,502,505,495,497,511,483,534,507,534,494,529,491,539,487,540,485,539,483,537,485,526,491,521,487,519,485,517,483,517,479,516,477,517,475,520,469,528,465,537,471,535,471,531,473,527,475,526,477,526,479,527,479,539,473,546,477,548,479,548,483,549,487,548,489,545,493,541,495,538,497,551,497,558,487,566,473,572,457,578,441,579,435,581,425,583,409,584,407,584,395,584,383xm593,567l592,563,584,561,582,561,581,562,576,577,585,579,589,578,593,567xm623,580l623,579,622,578,619,577,617,581,619,582,620,583,621,583,622,582,623,582,623,581,623,580xm632,337l629,329,626,326,626,326,626,339,625,341,624,343,622,344,618,346,614,346,605,341,602,335,605,329,607,328,611,326,615,327,618,328,621,330,624,333,626,337,626,339,626,326,625,326,616,321,611,321,603,323,600,326,595,336,599,345,613,352,618,352,626,349,629,347,629,346,632,341,632,337xm642,233l642,231,641,229,640,227,638,224,636,223,636,233,636,237,634,240,627,246,621,246,618,242,617,240,617,236,619,233,625,228,628,227,632,228,634,228,636,232,636,233,636,223,635,223,627,222,622,223,612,231,610,240,619,252,628,252,636,246,639,244,641,240,642,233xm658,607l657,602,656,601,654,599,651,598,649,598,646,598,644,599,642,600,640,604,639,607,640,611,642,613,644,614,646,615,649,616,654,615,655,613,658,609,658,607xm739,513l738,509,736,505,734,503,734,511,733,521,732,525,729,528,727,529,722,529,721,528,717,524,716,521,716,513,718,510,721,506,723,505,725,505,730,505,734,511,734,503,733,502,729,500,722,500,718,501,712,507,710,512,711,523,712,527,718,533,721,535,728,535,731,533,736,529,737,528,739,523,739,513xm773,547l769,543,766,540,766,540,766,549,766,553,765,559,759,562,746,559,741,555,743,548,744,546,748,544,752,543,761,545,766,549,766,540,751,537,746,538,739,543,737,546,736,553,737,557,743,563,747,565,751,566,756,567,760,566,768,562,768,562,770,559,772,553,773,547xm773,629l725,623,722,621,722,628,717,637,709,633,706,632,702,637,692,653,683,649,687,642,693,632,697,627,694,625,689,623,687,621,692,613,700,617,715,625,722,628,722,621,707,613,692,605,689,602,689,610,669,642,660,636,666,626,680,605,689,610,689,602,672,593,668,591,668,610,668,614,663,621,659,624,649,626,644,625,634,620,631,616,630,613,629,607,629,604,629,602,632,597,635,593,639,590,644,589,649,587,654,588,663,594,666,597,668,604,668,604,668,610,668,591,663,587,634,569,634,579,634,583,631,589,629,590,626,591,624,591,624,593,624,594,625,604,626,612,626,613,624,612,615,606,614,600,614,591,613,589,612,589,606,600,596,595,599,590,600,590,615,563,624,569,627,571,629,572,631,573,634,579,634,569,626,563,620,560,606,555,606,563,596,589,585,590,575,587,563,584,575,549,589,552,598,555,606,563,606,555,588,549,574,544,562,546,550,550,539,559,531,572,524,587,517,598,516,599,532,594,545,591,554,599,564,607,573,615,577,625,577,634,569,642,555,650,550,638,536,629,521,621,514,612,514,603,513,606,511,613,511,622,519,629,541,641,551,644,550,652,533,658,533,666,531,704,523,707,507,691,506,711,496,713,498,677,498,674,506,673,522,689,523,673,523,673,523,672,523,669,533,666,533,658,528,660,500,666,493,667,493,690,493,701,491,706,487,710,483,714,478,716,472,716,467,716,462,714,454,707,452,703,452,692,454,687,462,679,463,679,463,679,467,677,478,677,483,679,491,686,493,690,493,667,468,670,449,671,449,679,449,717,438,717,438,717,438,707,438,697,429,707,421,697,421,717,410,717,410,714,410,687,410,679,419,679,429,692,440,679,449,679,449,671,432,672,395,670,390,670,390,677,390,687,379,686,379,714,368,713,368,711,368,696,368,684,365,684,357,683,357,682,357,673,367,674,379,676,390,677,390,670,363,666,361,666,356,665,356,711,347,709,337,706,331,703,329,666,348,671,354,672,354,682,351,682,345,680,341,679,341,682,354,686,354,696,341,693,342,697,345,698,351,699,355,700,356,711,356,665,335,660,313,652,313,650,312,644,322,641,330,636,344,629,352,622,352,613,351,606,349,603,349,612,342,621,327,629,313,638,308,650,294,642,286,634,286,625,290,615,299,607,309,599,318,591,331,594,347,599,346,597,342,591,341,590,339,587,332,572,324,559,317,554,313,550,301,546,289,544,283,546,283,582,283,589,260,599,256,596,254,594,250,587,250,605,230,618,218,599,218,626,209,632,198,614,195,608,195,641,181,648,170,654,152,623,167,615,171,614,177,614,180,614,186,618,188,620,190,623,194,631,195,641,195,608,190,601,198,595,218,626,218,599,215,595,210,587,231,574,236,582,224,590,226,593,237,585,242,594,231,601,232,602,233,604,245,596,250,605,250,587,250,585,244,574,242,567,251,562,260,582,260,582,262,586,264,587,267,586,272,583,272,581,270,578,264,562,261,557,272,554,280,574,283,581,283,582,283,546,243,560,191,593,138,623,90,629,107,639,122,650,136,659,150,663,180,654,187,652,219,632,241,618,267,602,276,599,307,590,310,590,300,600,290,607,283,614,280,624,280,635,289,641,300,665,301,671,304,684,309,695,325,708,363,719,432,724,500,719,508,717,512,716,522,713,538,708,540,707,554,695,559,684,562,671,563,666,563,665,570,650,574,641,583,635,583,624,580,614,573,607,563,600,554,591,553,590,556,590,596,602,676,652,714,663,728,659,736,653,742,650,756,639,759,637,773,629xm871,508l866,503,865,502,865,511,865,529,858,537,839,537,832,529,832,511,839,503,858,503,865,511,865,502,861,498,836,498,826,508,826,532,836,542,861,542,866,537,871,532,871,508xm885,358l881,344,867,334,850,322,842,300,848,314,857,320,866,324,875,322,863,314,860,300,859,298,854,284,843,280,838,278,833,278,828,272,821,270,812,270,801,272,789,280,779,292,776,310,786,344,809,370,832,392,843,424,843,438,832,448,819,448,811,446,803,440,796,428,791,420,789,416,785,408,779,400,772,390,772,420,769,426,765,430,759,432,751,426,750,420,758,410,764,408,772,414,772,420,772,390,772,390,764,380,767,382,771,384,778,384,781,382,784,380,786,378,787,374,788,366,786,360,782,358,782,357,782,368,782,372,781,374,778,378,771,378,768,376,763,370,761,366,761,362,762,360,765,356,772,356,775,358,780,364,782,368,782,357,780,356,778,354,774,350,765,350,762,352,757,356,756,360,756,366,756,368,757,370,746,356,746,355,746,462,742,468,739,472,732,474,724,468,724,462,731,452,737,450,746,456,746,462,746,355,737,342,731,332,729,322,729,314,730,312,735,306,740,300,743,296,743,296,745,298,747,296,749,294,756,286,768,272,768,272,771,270,766,266,766,270,745,294,731,286,651,238,651,238,654,228,660,208,673,214,669,216,666,218,662,220,668,220,672,218,666,232,665,228,660,224,660,226,660,232,663,234,673,240,676,240,678,238,678,238,678,236,678,234,676,232,670,232,670,228,671,226,673,224,681,224,682,226,682,224,683,218,687,214,691,212,695,210,696,214,696,216,696,222,694,226,691,230,696,230,699,234,699,236,698,240,697,242,694,244,693,244,693,240,691,240,689,238,687,238,686,240,683,244,686,246,698,254,703,250,705,246,700,246,695,250,699,244,704,234,705,236,705,240,708,242,708,240,709,238,709,234,709,232,707,228,725,240,720,240,717,242,714,246,720,246,723,244,713,260,713,254,712,252,711,250,710,252,709,254,709,258,711,260,721,266,724,268,727,264,727,262,726,260,724,258,719,258,719,254,720,252,723,250,729,250,731,252,732,254,733,250,734,246,736,244,739,242,747,242,747,244,747,252,745,256,740,260,744,260,745,262,746,264,746,264,746,268,745,270,744,272,740,274,740,272,740,270,738,268,733,268,732,270,731,272,733,274,742,280,747,282,752,278,750,276,743,276,745,274,752,264,752,270,753,272,755,274,756,268,756,264,756,264,756,262,766,270,766,266,763,264,764,262,765,260,767,254,768,250,771,260,775,266,782,264,781,256,781,250,782,246,782,242,783,232,782,228,781,218,786,226,794,232,800,230,794,218,794,200,793,188,785,170,791,172,795,170,798,166,789,162,783,152,774,142,757,134,765,132,770,128,768,124,762,124,754,120,743,116,726,114,725,108,725,104,715,92,705,88,707,96,705,102,703,108,697,102,697,140,687,142,677,144,670,148,673,142,670,134,686,134,691,138,697,140,697,102,615,22,612,20,610,20,610,22,611,24,687,118,681,120,675,122,670,126,666,126,663,130,663,134,649,142,637,150,626,160,622,162,628,174,623,184,641,172,657,164,661,172,653,176,642,180,636,184,638,188,642,186,643,192,645,194,649,194,652,188,655,192,653,202,651,204,658,204,659,204,665,196,665,188,665,186,665,182,667,182,670,180,671,188,670,192,674,190,679,184,678,180,678,174,683,170,687,170,693,178,716,178,721,170,724,166,725,164,726,156,725,152,723,148,728,152,730,160,730,164,724,178,709,190,692,200,677,210,677,210,676,212,676,212,667,208,658,204,650,230,647,240,649,242,641,252,635,264,631,274,628,286,624,282,622,280,620,278,615,276,616,274,616,272,616,266,615,260,612,258,611,256,611,266,610,274,609,276,606,278,605,280,599,280,596,274,596,266,597,264,600,260,607,260,608,262,610,264,611,266,611,256,610,256,607,254,598,254,595,258,592,258,586,252,579,248,573,240,557,240,555,242,552,244,551,246,545,250,540,254,542,256,545,260,550,264,552,262,554,262,557,258,564,258,567,260,569,264,579,276,588,286,597,298,593,298,588,300,567,300,566,298,561,306,556,312,555,314,558,320,563,330,570,340,576,352,580,362,585,372,590,374,606,382,620,390,622,392,622,384,620,380,612,378,609,376,606,376,605,374,612,374,622,378,629,380,628,374,627,372,620,364,615,360,609,358,603,358,601,360,601,362,600,364,595,364,594,362,595,358,599,356,597,348,592,346,588,346,583,340,577,328,575,324,572,320,574,318,580,312,589,318,606,318,613,320,629,320,632,336,638,348,650,360,668,368,678,372,688,378,696,386,702,394,667,398,647,408,637,422,635,438,638,452,652,468,655,478,647,488,629,496,608,500,592,502,580,504,573,508,561,520,555,524,544,536,553,536,561,526,564,522,566,520,569,520,568,522,566,526,559,538,587,540,589,530,589,520,582,518,590,512,594,514,600,522,601,524,609,522,634,512,664,500,674,496,686,490,684,486,675,480,675,474,674,466,677,454,683,448,692,444,706,442,705,446,705,448,705,452,712,472,729,492,748,504,761,510,767,510,774,506,774,522,775,536,777,544,773,574,768,578,750,590,742,610,738,614,742,616,746,616,752,600,756,594,759,592,756,600,753,614,751,618,763,618,781,608,781,594,781,592,775,594,775,592,775,586,777,584,785,584,789,586,789,588,794,586,795,584,797,580,797,564,797,554,797,556,797,556,800,560,804,562,816,562,822,558,825,556,828,552,829,546,829,546,829,542,828,540,827,538,825,534,823,532,823,542,823,544,822,550,820,552,817,554,812,558,805,558,803,554,801,552,801,550,802,548,802,546,804,542,811,538,821,538,823,542,823,532,822,532,809,532,804,536,800,538,797,542,796,546,795,530,794,518,794,512,795,506,795,500,795,498,796,496,790,494,786,498,778,498,765,486,765,474,767,464,772,450,775,442,776,440,777,432,778,428,777,422,781,420,783,424,786,430,789,438,795,444,797,460,807,472,820,478,830,474,835,472,826,474,819,464,815,456,823,456,830,462,841,462,850,456,853,452,857,444,853,448,846,452,840,450,843,448,848,444,852,434,852,422,842,388,819,364,796,342,786,310,788,298,795,288,804,282,813,280,817,280,821,282,824,284,819,288,817,294,817,302,828,326,851,338,874,348,885,358xe" filled="true" fillcolor="#171817" stroked="false">
                  <v:path arrowok="t"/>
                  <v:fill type="solid"/>
                </v:shape>
              </v:group>
            </w:pict>
          </mc:Fallback>
        </mc:AlternateContent>
      </w:r>
      <w:r>
        <w:rPr>
          <w:rFonts w:ascii="Times New Roman"/>
          <w:position w:val="1"/>
          <w:sz w:val="20"/>
        </w:rPr>
        <w:tab/>
      </w:r>
      <w:r>
        <w:rPr>
          <w:rFonts w:ascii="Times New Roman"/>
          <w:noProof/>
          <w:sz w:val="20"/>
        </w:rPr>
        <mc:AlternateContent>
          <mc:Choice Requires="wps">
            <w:drawing>
              <wp:inline distT="0" distB="0" distL="0" distR="0" wp14:anchorId="238401EE" wp14:editId="1A4AC355">
                <wp:extent cx="573405" cy="469265"/>
                <wp:effectExtent l="9525" t="0" r="0" b="6984"/>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405" cy="469265"/>
                          <a:chOff x="0" y="0"/>
                          <a:chExt cx="573405" cy="469265"/>
                        </a:xfrm>
                      </wpg:grpSpPr>
                      <wps:wsp>
                        <wps:cNvPr id="6" name="Graphic 6"/>
                        <wps:cNvSpPr/>
                        <wps:spPr>
                          <a:xfrm>
                            <a:off x="9559" y="219866"/>
                            <a:ext cx="1270" cy="1270"/>
                          </a:xfrm>
                          <a:custGeom>
                            <a:avLst/>
                            <a:gdLst/>
                            <a:ahLst/>
                            <a:cxnLst/>
                            <a:rect l="l" t="t" r="r" b="b"/>
                            <a:pathLst>
                              <a:path w="635" h="635">
                                <a:moveTo>
                                  <a:pt x="76" y="0"/>
                                </a:moveTo>
                                <a:close/>
                              </a:path>
                            </a:pathLst>
                          </a:custGeom>
                          <a:solidFill>
                            <a:srgbClr val="171817"/>
                          </a:solidFill>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9" cstate="print"/>
                          <a:stretch>
                            <a:fillRect/>
                          </a:stretch>
                        </pic:blipFill>
                        <pic:spPr>
                          <a:xfrm>
                            <a:off x="219067" y="177280"/>
                            <a:ext cx="122981" cy="143098"/>
                          </a:xfrm>
                          <a:prstGeom prst="rect">
                            <a:avLst/>
                          </a:prstGeom>
                        </pic:spPr>
                      </pic:pic>
                      <wps:wsp>
                        <wps:cNvPr id="8" name="Graphic 8"/>
                        <wps:cNvSpPr/>
                        <wps:spPr>
                          <a:xfrm>
                            <a:off x="-2" y="11573"/>
                            <a:ext cx="573405" cy="420370"/>
                          </a:xfrm>
                          <a:custGeom>
                            <a:avLst/>
                            <a:gdLst/>
                            <a:ahLst/>
                            <a:cxnLst/>
                            <a:rect l="l" t="t" r="r" b="b"/>
                            <a:pathLst>
                              <a:path w="573405" h="420370">
                                <a:moveTo>
                                  <a:pt x="83934" y="35064"/>
                                </a:moveTo>
                                <a:lnTo>
                                  <a:pt x="82423" y="33540"/>
                                </a:lnTo>
                                <a:lnTo>
                                  <a:pt x="78714" y="33540"/>
                                </a:lnTo>
                                <a:lnTo>
                                  <a:pt x="77216" y="35064"/>
                                </a:lnTo>
                                <a:lnTo>
                                  <a:pt x="77216" y="38773"/>
                                </a:lnTo>
                                <a:lnTo>
                                  <a:pt x="78714" y="40284"/>
                                </a:lnTo>
                                <a:lnTo>
                                  <a:pt x="82423" y="40284"/>
                                </a:lnTo>
                                <a:lnTo>
                                  <a:pt x="83934" y="38773"/>
                                </a:lnTo>
                                <a:lnTo>
                                  <a:pt x="83934" y="36918"/>
                                </a:lnTo>
                                <a:lnTo>
                                  <a:pt x="83934" y="35064"/>
                                </a:lnTo>
                                <a:close/>
                              </a:path>
                              <a:path w="573405" h="420370">
                                <a:moveTo>
                                  <a:pt x="85115" y="44030"/>
                                </a:moveTo>
                                <a:lnTo>
                                  <a:pt x="83604" y="42519"/>
                                </a:lnTo>
                                <a:lnTo>
                                  <a:pt x="79895" y="42519"/>
                                </a:lnTo>
                                <a:lnTo>
                                  <a:pt x="78397" y="44030"/>
                                </a:lnTo>
                                <a:lnTo>
                                  <a:pt x="78397" y="47752"/>
                                </a:lnTo>
                                <a:lnTo>
                                  <a:pt x="79895" y="49250"/>
                                </a:lnTo>
                                <a:lnTo>
                                  <a:pt x="83604" y="49250"/>
                                </a:lnTo>
                                <a:lnTo>
                                  <a:pt x="85115" y="47752"/>
                                </a:lnTo>
                                <a:lnTo>
                                  <a:pt x="85115" y="45885"/>
                                </a:lnTo>
                                <a:lnTo>
                                  <a:pt x="85115" y="44030"/>
                                </a:lnTo>
                                <a:close/>
                              </a:path>
                              <a:path w="573405" h="420370">
                                <a:moveTo>
                                  <a:pt x="89230" y="27711"/>
                                </a:moveTo>
                                <a:lnTo>
                                  <a:pt x="87731" y="26187"/>
                                </a:lnTo>
                                <a:lnTo>
                                  <a:pt x="84023" y="26187"/>
                                </a:lnTo>
                                <a:lnTo>
                                  <a:pt x="82511" y="27711"/>
                                </a:lnTo>
                                <a:lnTo>
                                  <a:pt x="82511" y="31419"/>
                                </a:lnTo>
                                <a:lnTo>
                                  <a:pt x="84023" y="32931"/>
                                </a:lnTo>
                                <a:lnTo>
                                  <a:pt x="85852" y="32931"/>
                                </a:lnTo>
                                <a:lnTo>
                                  <a:pt x="87731" y="32931"/>
                                </a:lnTo>
                                <a:lnTo>
                                  <a:pt x="89230" y="31419"/>
                                </a:lnTo>
                                <a:lnTo>
                                  <a:pt x="89230" y="27711"/>
                                </a:lnTo>
                                <a:close/>
                              </a:path>
                              <a:path w="573405" h="420370">
                                <a:moveTo>
                                  <a:pt x="98196" y="27127"/>
                                </a:moveTo>
                                <a:lnTo>
                                  <a:pt x="96685" y="25603"/>
                                </a:lnTo>
                                <a:lnTo>
                                  <a:pt x="92964" y="25603"/>
                                </a:lnTo>
                                <a:lnTo>
                                  <a:pt x="91478" y="27127"/>
                                </a:lnTo>
                                <a:lnTo>
                                  <a:pt x="91478" y="30835"/>
                                </a:lnTo>
                                <a:lnTo>
                                  <a:pt x="92964" y="32346"/>
                                </a:lnTo>
                                <a:lnTo>
                                  <a:pt x="94818" y="32346"/>
                                </a:lnTo>
                                <a:lnTo>
                                  <a:pt x="96685" y="32346"/>
                                </a:lnTo>
                                <a:lnTo>
                                  <a:pt x="98196" y="30835"/>
                                </a:lnTo>
                                <a:lnTo>
                                  <a:pt x="98196" y="27127"/>
                                </a:lnTo>
                                <a:close/>
                              </a:path>
                              <a:path w="573405" h="420370">
                                <a:moveTo>
                                  <a:pt x="109804" y="26136"/>
                                </a:moveTo>
                                <a:lnTo>
                                  <a:pt x="108902" y="24714"/>
                                </a:lnTo>
                                <a:lnTo>
                                  <a:pt x="107530" y="23990"/>
                                </a:lnTo>
                                <a:lnTo>
                                  <a:pt x="105867" y="22720"/>
                                </a:lnTo>
                                <a:lnTo>
                                  <a:pt x="104013" y="20967"/>
                                </a:lnTo>
                                <a:lnTo>
                                  <a:pt x="102806" y="19558"/>
                                </a:lnTo>
                                <a:lnTo>
                                  <a:pt x="102958" y="19227"/>
                                </a:lnTo>
                                <a:lnTo>
                                  <a:pt x="102997" y="19037"/>
                                </a:lnTo>
                                <a:lnTo>
                                  <a:pt x="108712" y="19519"/>
                                </a:lnTo>
                                <a:lnTo>
                                  <a:pt x="106451" y="13462"/>
                                </a:lnTo>
                                <a:lnTo>
                                  <a:pt x="102196" y="17094"/>
                                </a:lnTo>
                                <a:lnTo>
                                  <a:pt x="101981" y="16992"/>
                                </a:lnTo>
                                <a:lnTo>
                                  <a:pt x="101663" y="10718"/>
                                </a:lnTo>
                                <a:lnTo>
                                  <a:pt x="95758" y="12966"/>
                                </a:lnTo>
                                <a:lnTo>
                                  <a:pt x="99682" y="17614"/>
                                </a:lnTo>
                                <a:lnTo>
                                  <a:pt x="99504" y="17919"/>
                                </a:lnTo>
                                <a:lnTo>
                                  <a:pt x="99453" y="18097"/>
                                </a:lnTo>
                                <a:lnTo>
                                  <a:pt x="94297" y="18503"/>
                                </a:lnTo>
                                <a:lnTo>
                                  <a:pt x="96989" y="24384"/>
                                </a:lnTo>
                                <a:lnTo>
                                  <a:pt x="100418" y="20307"/>
                                </a:lnTo>
                                <a:lnTo>
                                  <a:pt x="100812" y="20434"/>
                                </a:lnTo>
                                <a:lnTo>
                                  <a:pt x="101117" y="22415"/>
                                </a:lnTo>
                                <a:lnTo>
                                  <a:pt x="101244" y="25857"/>
                                </a:lnTo>
                                <a:lnTo>
                                  <a:pt x="101244" y="30137"/>
                                </a:lnTo>
                                <a:lnTo>
                                  <a:pt x="103149" y="32067"/>
                                </a:lnTo>
                                <a:lnTo>
                                  <a:pt x="107886" y="32067"/>
                                </a:lnTo>
                                <a:lnTo>
                                  <a:pt x="109804" y="30137"/>
                                </a:lnTo>
                                <a:lnTo>
                                  <a:pt x="109804" y="26136"/>
                                </a:lnTo>
                                <a:close/>
                              </a:path>
                              <a:path w="573405" h="420370">
                                <a:moveTo>
                                  <a:pt x="117068" y="19697"/>
                                </a:moveTo>
                                <a:lnTo>
                                  <a:pt x="114452" y="17068"/>
                                </a:lnTo>
                                <a:lnTo>
                                  <a:pt x="112318" y="17068"/>
                                </a:lnTo>
                                <a:lnTo>
                                  <a:pt x="110998" y="18376"/>
                                </a:lnTo>
                                <a:lnTo>
                                  <a:pt x="109689" y="19697"/>
                                </a:lnTo>
                                <a:lnTo>
                                  <a:pt x="109689" y="21844"/>
                                </a:lnTo>
                                <a:lnTo>
                                  <a:pt x="112318" y="24460"/>
                                </a:lnTo>
                                <a:lnTo>
                                  <a:pt x="114452" y="24460"/>
                                </a:lnTo>
                                <a:lnTo>
                                  <a:pt x="115773" y="23139"/>
                                </a:lnTo>
                                <a:lnTo>
                                  <a:pt x="117068" y="21844"/>
                                </a:lnTo>
                                <a:lnTo>
                                  <a:pt x="117068" y="19697"/>
                                </a:lnTo>
                                <a:close/>
                              </a:path>
                              <a:path w="573405" h="420370">
                                <a:moveTo>
                                  <a:pt x="124714" y="14046"/>
                                </a:moveTo>
                                <a:lnTo>
                                  <a:pt x="122085" y="11391"/>
                                </a:lnTo>
                                <a:lnTo>
                                  <a:pt x="119951" y="11391"/>
                                </a:lnTo>
                                <a:lnTo>
                                  <a:pt x="118630" y="12700"/>
                                </a:lnTo>
                                <a:lnTo>
                                  <a:pt x="117322" y="14020"/>
                                </a:lnTo>
                                <a:lnTo>
                                  <a:pt x="117322" y="16154"/>
                                </a:lnTo>
                                <a:lnTo>
                                  <a:pt x="119951" y="18783"/>
                                </a:lnTo>
                                <a:lnTo>
                                  <a:pt x="122085" y="18783"/>
                                </a:lnTo>
                                <a:lnTo>
                                  <a:pt x="123405" y="17475"/>
                                </a:lnTo>
                                <a:lnTo>
                                  <a:pt x="124714" y="16179"/>
                                </a:lnTo>
                                <a:lnTo>
                                  <a:pt x="124714" y="14046"/>
                                </a:lnTo>
                                <a:close/>
                              </a:path>
                              <a:path w="573405" h="420370">
                                <a:moveTo>
                                  <a:pt x="133654" y="15506"/>
                                </a:moveTo>
                                <a:lnTo>
                                  <a:pt x="131000" y="12877"/>
                                </a:lnTo>
                                <a:lnTo>
                                  <a:pt x="128879" y="12852"/>
                                </a:lnTo>
                                <a:lnTo>
                                  <a:pt x="127571" y="14185"/>
                                </a:lnTo>
                                <a:lnTo>
                                  <a:pt x="126250" y="15481"/>
                                </a:lnTo>
                                <a:lnTo>
                                  <a:pt x="126263" y="17627"/>
                                </a:lnTo>
                                <a:lnTo>
                                  <a:pt x="128892" y="20269"/>
                                </a:lnTo>
                                <a:lnTo>
                                  <a:pt x="131025" y="20269"/>
                                </a:lnTo>
                                <a:lnTo>
                                  <a:pt x="132321" y="18948"/>
                                </a:lnTo>
                                <a:lnTo>
                                  <a:pt x="133654" y="17640"/>
                                </a:lnTo>
                                <a:lnTo>
                                  <a:pt x="133654" y="15506"/>
                                </a:lnTo>
                                <a:close/>
                              </a:path>
                              <a:path w="573405" h="420370">
                                <a:moveTo>
                                  <a:pt x="138379" y="28765"/>
                                </a:moveTo>
                                <a:lnTo>
                                  <a:pt x="133311" y="28981"/>
                                </a:lnTo>
                                <a:lnTo>
                                  <a:pt x="134620" y="31013"/>
                                </a:lnTo>
                                <a:lnTo>
                                  <a:pt x="135077" y="31991"/>
                                </a:lnTo>
                                <a:lnTo>
                                  <a:pt x="135178" y="33629"/>
                                </a:lnTo>
                                <a:lnTo>
                                  <a:pt x="134175" y="33210"/>
                                </a:lnTo>
                                <a:lnTo>
                                  <a:pt x="132994" y="32181"/>
                                </a:lnTo>
                                <a:lnTo>
                                  <a:pt x="131673" y="30429"/>
                                </a:lnTo>
                                <a:lnTo>
                                  <a:pt x="132372" y="38277"/>
                                </a:lnTo>
                                <a:lnTo>
                                  <a:pt x="133311" y="36880"/>
                                </a:lnTo>
                                <a:lnTo>
                                  <a:pt x="134061" y="35928"/>
                                </a:lnTo>
                                <a:lnTo>
                                  <a:pt x="135178" y="35445"/>
                                </a:lnTo>
                                <a:lnTo>
                                  <a:pt x="134899" y="40563"/>
                                </a:lnTo>
                                <a:lnTo>
                                  <a:pt x="132854" y="42672"/>
                                </a:lnTo>
                                <a:lnTo>
                                  <a:pt x="129006" y="43446"/>
                                </a:lnTo>
                                <a:lnTo>
                                  <a:pt x="127368" y="42049"/>
                                </a:lnTo>
                                <a:lnTo>
                                  <a:pt x="126987" y="39789"/>
                                </a:lnTo>
                                <a:lnTo>
                                  <a:pt x="126669" y="38125"/>
                                </a:lnTo>
                                <a:lnTo>
                                  <a:pt x="126974" y="37909"/>
                                </a:lnTo>
                                <a:lnTo>
                                  <a:pt x="128651" y="36715"/>
                                </a:lnTo>
                                <a:lnTo>
                                  <a:pt x="130632" y="38760"/>
                                </a:lnTo>
                                <a:lnTo>
                                  <a:pt x="130784" y="36715"/>
                                </a:lnTo>
                                <a:lnTo>
                                  <a:pt x="130810" y="36398"/>
                                </a:lnTo>
                                <a:lnTo>
                                  <a:pt x="130835" y="36106"/>
                                </a:lnTo>
                                <a:lnTo>
                                  <a:pt x="131000" y="34036"/>
                                </a:lnTo>
                                <a:lnTo>
                                  <a:pt x="127215" y="34099"/>
                                </a:lnTo>
                                <a:lnTo>
                                  <a:pt x="125552" y="36106"/>
                                </a:lnTo>
                                <a:lnTo>
                                  <a:pt x="127520" y="31559"/>
                                </a:lnTo>
                                <a:lnTo>
                                  <a:pt x="126733" y="28562"/>
                                </a:lnTo>
                                <a:lnTo>
                                  <a:pt x="122682" y="26111"/>
                                </a:lnTo>
                                <a:lnTo>
                                  <a:pt x="120167" y="30378"/>
                                </a:lnTo>
                                <a:lnTo>
                                  <a:pt x="121234" y="33147"/>
                                </a:lnTo>
                                <a:lnTo>
                                  <a:pt x="124421" y="36398"/>
                                </a:lnTo>
                                <a:lnTo>
                                  <a:pt x="121323" y="34810"/>
                                </a:lnTo>
                                <a:lnTo>
                                  <a:pt x="118529" y="37477"/>
                                </a:lnTo>
                                <a:lnTo>
                                  <a:pt x="121297" y="40919"/>
                                </a:lnTo>
                                <a:lnTo>
                                  <a:pt x="121894" y="37909"/>
                                </a:lnTo>
                                <a:lnTo>
                                  <a:pt x="124523" y="38595"/>
                                </a:lnTo>
                                <a:lnTo>
                                  <a:pt x="125666" y="43078"/>
                                </a:lnTo>
                                <a:lnTo>
                                  <a:pt x="123672" y="45720"/>
                                </a:lnTo>
                                <a:lnTo>
                                  <a:pt x="115493" y="48196"/>
                                </a:lnTo>
                                <a:lnTo>
                                  <a:pt x="113931" y="45097"/>
                                </a:lnTo>
                                <a:lnTo>
                                  <a:pt x="113106" y="43268"/>
                                </a:lnTo>
                                <a:lnTo>
                                  <a:pt x="112839" y="42684"/>
                                </a:lnTo>
                                <a:lnTo>
                                  <a:pt x="112750" y="42481"/>
                                </a:lnTo>
                                <a:lnTo>
                                  <a:pt x="113779" y="41808"/>
                                </a:lnTo>
                                <a:lnTo>
                                  <a:pt x="116281" y="42049"/>
                                </a:lnTo>
                                <a:lnTo>
                                  <a:pt x="119037" y="43815"/>
                                </a:lnTo>
                                <a:lnTo>
                                  <a:pt x="118427" y="41808"/>
                                </a:lnTo>
                                <a:lnTo>
                                  <a:pt x="118122" y="40805"/>
                                </a:lnTo>
                                <a:lnTo>
                                  <a:pt x="116713" y="36131"/>
                                </a:lnTo>
                                <a:lnTo>
                                  <a:pt x="115608" y="38862"/>
                                </a:lnTo>
                                <a:lnTo>
                                  <a:pt x="114007" y="39966"/>
                                </a:lnTo>
                                <a:lnTo>
                                  <a:pt x="112102" y="40805"/>
                                </a:lnTo>
                                <a:lnTo>
                                  <a:pt x="112026" y="39789"/>
                                </a:lnTo>
                                <a:lnTo>
                                  <a:pt x="112102" y="38125"/>
                                </a:lnTo>
                                <a:lnTo>
                                  <a:pt x="113576" y="34061"/>
                                </a:lnTo>
                                <a:lnTo>
                                  <a:pt x="104305" y="37833"/>
                                </a:lnTo>
                                <a:lnTo>
                                  <a:pt x="108597" y="39890"/>
                                </a:lnTo>
                                <a:lnTo>
                                  <a:pt x="110058" y="41630"/>
                                </a:lnTo>
                                <a:lnTo>
                                  <a:pt x="108115" y="42354"/>
                                </a:lnTo>
                                <a:lnTo>
                                  <a:pt x="106286" y="42684"/>
                                </a:lnTo>
                                <a:lnTo>
                                  <a:pt x="103492" y="41490"/>
                                </a:lnTo>
                                <a:lnTo>
                                  <a:pt x="107188" y="48628"/>
                                </a:lnTo>
                                <a:lnTo>
                                  <a:pt x="107924" y="45427"/>
                                </a:lnTo>
                                <a:lnTo>
                                  <a:pt x="109550" y="43522"/>
                                </a:lnTo>
                                <a:lnTo>
                                  <a:pt x="110782" y="43268"/>
                                </a:lnTo>
                                <a:lnTo>
                                  <a:pt x="111747" y="45974"/>
                                </a:lnTo>
                                <a:lnTo>
                                  <a:pt x="112801" y="49288"/>
                                </a:lnTo>
                                <a:lnTo>
                                  <a:pt x="105219" y="53238"/>
                                </a:lnTo>
                                <a:lnTo>
                                  <a:pt x="101968" y="52717"/>
                                </a:lnTo>
                                <a:lnTo>
                                  <a:pt x="100304" y="49885"/>
                                </a:lnTo>
                                <a:lnTo>
                                  <a:pt x="99631" y="48742"/>
                                </a:lnTo>
                                <a:lnTo>
                                  <a:pt x="100266" y="47675"/>
                                </a:lnTo>
                                <a:lnTo>
                                  <a:pt x="100622" y="47091"/>
                                </a:lnTo>
                                <a:lnTo>
                                  <a:pt x="101041" y="46393"/>
                                </a:lnTo>
                                <a:lnTo>
                                  <a:pt x="103555" y="48158"/>
                                </a:lnTo>
                                <a:lnTo>
                                  <a:pt x="103390" y="46393"/>
                                </a:lnTo>
                                <a:lnTo>
                                  <a:pt x="103136" y="43726"/>
                                </a:lnTo>
                                <a:lnTo>
                                  <a:pt x="99275" y="43764"/>
                                </a:lnTo>
                                <a:lnTo>
                                  <a:pt x="98158" y="47091"/>
                                </a:lnTo>
                                <a:lnTo>
                                  <a:pt x="98120" y="42354"/>
                                </a:lnTo>
                                <a:lnTo>
                                  <a:pt x="97015" y="39789"/>
                                </a:lnTo>
                                <a:lnTo>
                                  <a:pt x="92214" y="38493"/>
                                </a:lnTo>
                                <a:lnTo>
                                  <a:pt x="91211" y="42354"/>
                                </a:lnTo>
                                <a:lnTo>
                                  <a:pt x="91147" y="43268"/>
                                </a:lnTo>
                                <a:lnTo>
                                  <a:pt x="92583" y="45770"/>
                                </a:lnTo>
                                <a:lnTo>
                                  <a:pt x="97155" y="47675"/>
                                </a:lnTo>
                                <a:lnTo>
                                  <a:pt x="94576" y="47371"/>
                                </a:lnTo>
                                <a:lnTo>
                                  <a:pt x="91884" y="49885"/>
                                </a:lnTo>
                                <a:lnTo>
                                  <a:pt x="91897" y="50038"/>
                                </a:lnTo>
                                <a:lnTo>
                                  <a:pt x="95364" y="53111"/>
                                </a:lnTo>
                                <a:lnTo>
                                  <a:pt x="95364" y="50241"/>
                                </a:lnTo>
                                <a:lnTo>
                                  <a:pt x="97751" y="49885"/>
                                </a:lnTo>
                                <a:lnTo>
                                  <a:pt x="99936" y="53111"/>
                                </a:lnTo>
                                <a:lnTo>
                                  <a:pt x="99923" y="53898"/>
                                </a:lnTo>
                                <a:lnTo>
                                  <a:pt x="99822" y="55308"/>
                                </a:lnTo>
                                <a:lnTo>
                                  <a:pt x="96507" y="57442"/>
                                </a:lnTo>
                                <a:lnTo>
                                  <a:pt x="93560" y="57365"/>
                                </a:lnTo>
                                <a:lnTo>
                                  <a:pt x="89801" y="53898"/>
                                </a:lnTo>
                                <a:lnTo>
                                  <a:pt x="90932" y="53441"/>
                                </a:lnTo>
                                <a:lnTo>
                                  <a:pt x="92163" y="53632"/>
                                </a:lnTo>
                                <a:lnTo>
                                  <a:pt x="93776" y="53962"/>
                                </a:lnTo>
                                <a:lnTo>
                                  <a:pt x="93345" y="53441"/>
                                </a:lnTo>
                                <a:lnTo>
                                  <a:pt x="92659" y="52590"/>
                                </a:lnTo>
                                <a:lnTo>
                                  <a:pt x="88823" y="47866"/>
                                </a:lnTo>
                                <a:lnTo>
                                  <a:pt x="89001" y="49288"/>
                                </a:lnTo>
                                <a:lnTo>
                                  <a:pt x="89065" y="50241"/>
                                </a:lnTo>
                                <a:lnTo>
                                  <a:pt x="88950" y="51600"/>
                                </a:lnTo>
                                <a:lnTo>
                                  <a:pt x="88519" y="52590"/>
                                </a:lnTo>
                                <a:lnTo>
                                  <a:pt x="87452" y="51384"/>
                                </a:lnTo>
                                <a:lnTo>
                                  <a:pt x="87109" y="50330"/>
                                </a:lnTo>
                                <a:lnTo>
                                  <a:pt x="86626" y="47955"/>
                                </a:lnTo>
                                <a:lnTo>
                                  <a:pt x="82969" y="51244"/>
                                </a:lnTo>
                                <a:lnTo>
                                  <a:pt x="82918" y="51384"/>
                                </a:lnTo>
                                <a:lnTo>
                                  <a:pt x="86436" y="53530"/>
                                </a:lnTo>
                                <a:lnTo>
                                  <a:pt x="90563" y="56946"/>
                                </a:lnTo>
                                <a:lnTo>
                                  <a:pt x="95567" y="63868"/>
                                </a:lnTo>
                                <a:lnTo>
                                  <a:pt x="100838" y="60591"/>
                                </a:lnTo>
                                <a:lnTo>
                                  <a:pt x="107365" y="57442"/>
                                </a:lnTo>
                                <a:lnTo>
                                  <a:pt x="138010" y="46609"/>
                                </a:lnTo>
                                <a:lnTo>
                                  <a:pt x="137541" y="43446"/>
                                </a:lnTo>
                                <a:lnTo>
                                  <a:pt x="136855" y="38862"/>
                                </a:lnTo>
                                <a:lnTo>
                                  <a:pt x="136969" y="36106"/>
                                </a:lnTo>
                                <a:lnTo>
                                  <a:pt x="137045" y="35445"/>
                                </a:lnTo>
                                <a:lnTo>
                                  <a:pt x="137236" y="33629"/>
                                </a:lnTo>
                                <a:lnTo>
                                  <a:pt x="137325" y="32829"/>
                                </a:lnTo>
                                <a:lnTo>
                                  <a:pt x="138379" y="28765"/>
                                </a:lnTo>
                                <a:close/>
                              </a:path>
                              <a:path w="573405" h="420370">
                                <a:moveTo>
                                  <a:pt x="139128" y="22669"/>
                                </a:moveTo>
                                <a:lnTo>
                                  <a:pt x="137845" y="21361"/>
                                </a:lnTo>
                                <a:lnTo>
                                  <a:pt x="136512" y="20040"/>
                                </a:lnTo>
                                <a:lnTo>
                                  <a:pt x="134391" y="20040"/>
                                </a:lnTo>
                                <a:lnTo>
                                  <a:pt x="131762" y="22656"/>
                                </a:lnTo>
                                <a:lnTo>
                                  <a:pt x="131762" y="24803"/>
                                </a:lnTo>
                                <a:lnTo>
                                  <a:pt x="133083" y="26123"/>
                                </a:lnTo>
                                <a:lnTo>
                                  <a:pt x="134404" y="27432"/>
                                </a:lnTo>
                                <a:lnTo>
                                  <a:pt x="136537" y="27432"/>
                                </a:lnTo>
                                <a:lnTo>
                                  <a:pt x="139128" y="24803"/>
                                </a:lnTo>
                                <a:lnTo>
                                  <a:pt x="139128" y="22669"/>
                                </a:lnTo>
                                <a:close/>
                              </a:path>
                              <a:path w="573405" h="420370">
                                <a:moveTo>
                                  <a:pt x="208584" y="250926"/>
                                </a:moveTo>
                                <a:lnTo>
                                  <a:pt x="205232" y="248386"/>
                                </a:lnTo>
                                <a:lnTo>
                                  <a:pt x="206286" y="239496"/>
                                </a:lnTo>
                                <a:lnTo>
                                  <a:pt x="202780" y="236956"/>
                                </a:lnTo>
                                <a:lnTo>
                                  <a:pt x="201028" y="235686"/>
                                </a:lnTo>
                                <a:lnTo>
                                  <a:pt x="199682" y="226796"/>
                                </a:lnTo>
                                <a:lnTo>
                                  <a:pt x="199504" y="225526"/>
                                </a:lnTo>
                                <a:lnTo>
                                  <a:pt x="199809" y="222986"/>
                                </a:lnTo>
                                <a:lnTo>
                                  <a:pt x="171907" y="222986"/>
                                </a:lnTo>
                                <a:lnTo>
                                  <a:pt x="171577" y="222986"/>
                                </a:lnTo>
                                <a:lnTo>
                                  <a:pt x="169138" y="228066"/>
                                </a:lnTo>
                                <a:lnTo>
                                  <a:pt x="173418" y="231876"/>
                                </a:lnTo>
                                <a:lnTo>
                                  <a:pt x="174167" y="226796"/>
                                </a:lnTo>
                                <a:lnTo>
                                  <a:pt x="180479" y="226796"/>
                                </a:lnTo>
                                <a:lnTo>
                                  <a:pt x="182003" y="228066"/>
                                </a:lnTo>
                                <a:lnTo>
                                  <a:pt x="182003" y="236956"/>
                                </a:lnTo>
                                <a:lnTo>
                                  <a:pt x="173672" y="235686"/>
                                </a:lnTo>
                                <a:lnTo>
                                  <a:pt x="173672" y="245846"/>
                                </a:lnTo>
                                <a:lnTo>
                                  <a:pt x="177838" y="247116"/>
                                </a:lnTo>
                                <a:lnTo>
                                  <a:pt x="177838" y="252196"/>
                                </a:lnTo>
                                <a:lnTo>
                                  <a:pt x="174421" y="254736"/>
                                </a:lnTo>
                                <a:lnTo>
                                  <a:pt x="170281" y="252196"/>
                                </a:lnTo>
                                <a:lnTo>
                                  <a:pt x="171653" y="256006"/>
                                </a:lnTo>
                                <a:lnTo>
                                  <a:pt x="174396" y="258546"/>
                                </a:lnTo>
                                <a:lnTo>
                                  <a:pt x="181737" y="258546"/>
                                </a:lnTo>
                                <a:lnTo>
                                  <a:pt x="185788" y="254736"/>
                                </a:lnTo>
                                <a:lnTo>
                                  <a:pt x="187350" y="250926"/>
                                </a:lnTo>
                                <a:lnTo>
                                  <a:pt x="189331" y="256006"/>
                                </a:lnTo>
                                <a:lnTo>
                                  <a:pt x="187820" y="261086"/>
                                </a:lnTo>
                                <a:lnTo>
                                  <a:pt x="184264" y="262356"/>
                                </a:lnTo>
                                <a:lnTo>
                                  <a:pt x="188023" y="263626"/>
                                </a:lnTo>
                                <a:lnTo>
                                  <a:pt x="196977" y="262356"/>
                                </a:lnTo>
                                <a:lnTo>
                                  <a:pt x="195935" y="250926"/>
                                </a:lnTo>
                                <a:lnTo>
                                  <a:pt x="200990" y="252196"/>
                                </a:lnTo>
                                <a:lnTo>
                                  <a:pt x="203644" y="254736"/>
                                </a:lnTo>
                                <a:lnTo>
                                  <a:pt x="200660" y="261086"/>
                                </a:lnTo>
                                <a:lnTo>
                                  <a:pt x="204800" y="259816"/>
                                </a:lnTo>
                                <a:lnTo>
                                  <a:pt x="208584" y="258546"/>
                                </a:lnTo>
                                <a:lnTo>
                                  <a:pt x="208584" y="250926"/>
                                </a:lnTo>
                                <a:close/>
                              </a:path>
                              <a:path w="573405" h="420370">
                                <a:moveTo>
                                  <a:pt x="209715" y="153136"/>
                                </a:moveTo>
                                <a:lnTo>
                                  <a:pt x="205549" y="153136"/>
                                </a:lnTo>
                                <a:lnTo>
                                  <a:pt x="201180" y="155676"/>
                                </a:lnTo>
                                <a:lnTo>
                                  <a:pt x="197408" y="158216"/>
                                </a:lnTo>
                                <a:lnTo>
                                  <a:pt x="197167" y="151866"/>
                                </a:lnTo>
                                <a:lnTo>
                                  <a:pt x="195783" y="146786"/>
                                </a:lnTo>
                                <a:lnTo>
                                  <a:pt x="191719" y="142976"/>
                                </a:lnTo>
                                <a:lnTo>
                                  <a:pt x="191947" y="139166"/>
                                </a:lnTo>
                                <a:lnTo>
                                  <a:pt x="173355" y="112496"/>
                                </a:lnTo>
                                <a:lnTo>
                                  <a:pt x="179832" y="115036"/>
                                </a:lnTo>
                                <a:lnTo>
                                  <a:pt x="185381" y="117576"/>
                                </a:lnTo>
                                <a:lnTo>
                                  <a:pt x="190500" y="118846"/>
                                </a:lnTo>
                                <a:lnTo>
                                  <a:pt x="195719" y="116306"/>
                                </a:lnTo>
                                <a:lnTo>
                                  <a:pt x="191554" y="113766"/>
                                </a:lnTo>
                                <a:lnTo>
                                  <a:pt x="190652" y="112496"/>
                                </a:lnTo>
                                <a:lnTo>
                                  <a:pt x="187007" y="107416"/>
                                </a:lnTo>
                                <a:lnTo>
                                  <a:pt x="179260" y="99796"/>
                                </a:lnTo>
                                <a:lnTo>
                                  <a:pt x="165544" y="89636"/>
                                </a:lnTo>
                                <a:lnTo>
                                  <a:pt x="171983" y="92176"/>
                                </a:lnTo>
                                <a:lnTo>
                                  <a:pt x="178206" y="95986"/>
                                </a:lnTo>
                                <a:lnTo>
                                  <a:pt x="184696" y="98526"/>
                                </a:lnTo>
                                <a:lnTo>
                                  <a:pt x="191947" y="95986"/>
                                </a:lnTo>
                                <a:lnTo>
                                  <a:pt x="185483" y="92176"/>
                                </a:lnTo>
                                <a:lnTo>
                                  <a:pt x="179514" y="85826"/>
                                </a:lnTo>
                                <a:lnTo>
                                  <a:pt x="175793" y="82016"/>
                                </a:lnTo>
                                <a:lnTo>
                                  <a:pt x="172085" y="78206"/>
                                </a:lnTo>
                                <a:lnTo>
                                  <a:pt x="161201" y="71856"/>
                                </a:lnTo>
                                <a:lnTo>
                                  <a:pt x="167322" y="73126"/>
                                </a:lnTo>
                                <a:lnTo>
                                  <a:pt x="173659" y="75666"/>
                                </a:lnTo>
                                <a:lnTo>
                                  <a:pt x="176809" y="71856"/>
                                </a:lnTo>
                                <a:lnTo>
                                  <a:pt x="177863" y="70586"/>
                                </a:lnTo>
                                <a:lnTo>
                                  <a:pt x="178917" y="69316"/>
                                </a:lnTo>
                                <a:lnTo>
                                  <a:pt x="172796" y="70586"/>
                                </a:lnTo>
                                <a:lnTo>
                                  <a:pt x="169164" y="64236"/>
                                </a:lnTo>
                                <a:lnTo>
                                  <a:pt x="162585" y="64236"/>
                                </a:lnTo>
                                <a:lnTo>
                                  <a:pt x="163830" y="60426"/>
                                </a:lnTo>
                                <a:lnTo>
                                  <a:pt x="165074" y="56616"/>
                                </a:lnTo>
                                <a:lnTo>
                                  <a:pt x="164477" y="51536"/>
                                </a:lnTo>
                                <a:lnTo>
                                  <a:pt x="163817" y="50266"/>
                                </a:lnTo>
                                <a:lnTo>
                                  <a:pt x="161836" y="46456"/>
                                </a:lnTo>
                                <a:lnTo>
                                  <a:pt x="157238" y="46456"/>
                                </a:lnTo>
                                <a:lnTo>
                                  <a:pt x="152514" y="47726"/>
                                </a:lnTo>
                                <a:lnTo>
                                  <a:pt x="149364" y="50088"/>
                                </a:lnTo>
                                <a:lnTo>
                                  <a:pt x="149364" y="120116"/>
                                </a:lnTo>
                                <a:lnTo>
                                  <a:pt x="142900" y="122656"/>
                                </a:lnTo>
                                <a:lnTo>
                                  <a:pt x="136829" y="125196"/>
                                </a:lnTo>
                                <a:lnTo>
                                  <a:pt x="132130" y="120116"/>
                                </a:lnTo>
                                <a:lnTo>
                                  <a:pt x="131292" y="117576"/>
                                </a:lnTo>
                                <a:lnTo>
                                  <a:pt x="128803" y="109956"/>
                                </a:lnTo>
                                <a:lnTo>
                                  <a:pt x="132854" y="106146"/>
                                </a:lnTo>
                                <a:lnTo>
                                  <a:pt x="133680" y="103606"/>
                                </a:lnTo>
                                <a:lnTo>
                                  <a:pt x="132994" y="102336"/>
                                </a:lnTo>
                                <a:lnTo>
                                  <a:pt x="131635" y="99796"/>
                                </a:lnTo>
                                <a:lnTo>
                                  <a:pt x="130276" y="97256"/>
                                </a:lnTo>
                                <a:lnTo>
                                  <a:pt x="126326" y="98526"/>
                                </a:lnTo>
                                <a:lnTo>
                                  <a:pt x="122085" y="99796"/>
                                </a:lnTo>
                                <a:lnTo>
                                  <a:pt x="124040" y="95986"/>
                                </a:lnTo>
                                <a:lnTo>
                                  <a:pt x="124218" y="93446"/>
                                </a:lnTo>
                                <a:lnTo>
                                  <a:pt x="118300" y="94716"/>
                                </a:lnTo>
                                <a:lnTo>
                                  <a:pt x="118249" y="99796"/>
                                </a:lnTo>
                                <a:lnTo>
                                  <a:pt x="116459" y="99796"/>
                                </a:lnTo>
                                <a:lnTo>
                                  <a:pt x="114655" y="98526"/>
                                </a:lnTo>
                                <a:lnTo>
                                  <a:pt x="115684" y="95986"/>
                                </a:lnTo>
                                <a:lnTo>
                                  <a:pt x="115697" y="92176"/>
                                </a:lnTo>
                                <a:lnTo>
                                  <a:pt x="117119" y="90906"/>
                                </a:lnTo>
                                <a:lnTo>
                                  <a:pt x="119341" y="89636"/>
                                </a:lnTo>
                                <a:lnTo>
                                  <a:pt x="122847" y="88366"/>
                                </a:lnTo>
                                <a:lnTo>
                                  <a:pt x="136893" y="83286"/>
                                </a:lnTo>
                                <a:lnTo>
                                  <a:pt x="139179" y="82016"/>
                                </a:lnTo>
                                <a:lnTo>
                                  <a:pt x="140741" y="82016"/>
                                </a:lnTo>
                                <a:lnTo>
                                  <a:pt x="143408" y="84556"/>
                                </a:lnTo>
                                <a:lnTo>
                                  <a:pt x="146227" y="85826"/>
                                </a:lnTo>
                                <a:lnTo>
                                  <a:pt x="144500" y="89636"/>
                                </a:lnTo>
                                <a:lnTo>
                                  <a:pt x="140855" y="85826"/>
                                </a:lnTo>
                                <a:lnTo>
                                  <a:pt x="136105" y="89636"/>
                                </a:lnTo>
                                <a:lnTo>
                                  <a:pt x="137998" y="90906"/>
                                </a:lnTo>
                                <a:lnTo>
                                  <a:pt x="141884" y="92176"/>
                                </a:lnTo>
                                <a:lnTo>
                                  <a:pt x="138112" y="94716"/>
                                </a:lnTo>
                                <a:lnTo>
                                  <a:pt x="134061" y="95986"/>
                                </a:lnTo>
                                <a:lnTo>
                                  <a:pt x="136448" y="103606"/>
                                </a:lnTo>
                                <a:lnTo>
                                  <a:pt x="138417" y="104876"/>
                                </a:lnTo>
                                <a:lnTo>
                                  <a:pt x="144094" y="104876"/>
                                </a:lnTo>
                                <a:lnTo>
                                  <a:pt x="145516" y="107416"/>
                                </a:lnTo>
                                <a:lnTo>
                                  <a:pt x="147154" y="111226"/>
                                </a:lnTo>
                                <a:lnTo>
                                  <a:pt x="148856" y="113766"/>
                                </a:lnTo>
                                <a:lnTo>
                                  <a:pt x="149364" y="120116"/>
                                </a:lnTo>
                                <a:lnTo>
                                  <a:pt x="149364" y="50088"/>
                                </a:lnTo>
                                <a:lnTo>
                                  <a:pt x="149174" y="50228"/>
                                </a:lnTo>
                                <a:lnTo>
                                  <a:pt x="149174" y="60426"/>
                                </a:lnTo>
                                <a:lnTo>
                                  <a:pt x="144513" y="68046"/>
                                </a:lnTo>
                                <a:lnTo>
                                  <a:pt x="147701" y="71856"/>
                                </a:lnTo>
                                <a:lnTo>
                                  <a:pt x="143954" y="74396"/>
                                </a:lnTo>
                                <a:lnTo>
                                  <a:pt x="139242" y="78206"/>
                                </a:lnTo>
                                <a:lnTo>
                                  <a:pt x="132994" y="74396"/>
                                </a:lnTo>
                                <a:lnTo>
                                  <a:pt x="130162" y="69316"/>
                                </a:lnTo>
                                <a:lnTo>
                                  <a:pt x="136626" y="66776"/>
                                </a:lnTo>
                                <a:lnTo>
                                  <a:pt x="144119" y="64236"/>
                                </a:lnTo>
                                <a:lnTo>
                                  <a:pt x="149174" y="60426"/>
                                </a:lnTo>
                                <a:lnTo>
                                  <a:pt x="149174" y="50228"/>
                                </a:lnTo>
                                <a:lnTo>
                                  <a:pt x="148590" y="46456"/>
                                </a:lnTo>
                                <a:lnTo>
                                  <a:pt x="140296" y="46456"/>
                                </a:lnTo>
                                <a:lnTo>
                                  <a:pt x="140500" y="47726"/>
                                </a:lnTo>
                                <a:lnTo>
                                  <a:pt x="141363" y="51536"/>
                                </a:lnTo>
                                <a:lnTo>
                                  <a:pt x="136194" y="51536"/>
                                </a:lnTo>
                                <a:lnTo>
                                  <a:pt x="125704" y="55346"/>
                                </a:lnTo>
                                <a:lnTo>
                                  <a:pt x="117690" y="57861"/>
                                </a:lnTo>
                                <a:lnTo>
                                  <a:pt x="117690" y="80746"/>
                                </a:lnTo>
                                <a:lnTo>
                                  <a:pt x="115455" y="87096"/>
                                </a:lnTo>
                                <a:lnTo>
                                  <a:pt x="109499" y="88366"/>
                                </a:lnTo>
                                <a:lnTo>
                                  <a:pt x="104775" y="88366"/>
                                </a:lnTo>
                                <a:lnTo>
                                  <a:pt x="104902" y="83286"/>
                                </a:lnTo>
                                <a:lnTo>
                                  <a:pt x="96596" y="82016"/>
                                </a:lnTo>
                                <a:lnTo>
                                  <a:pt x="102450" y="80746"/>
                                </a:lnTo>
                                <a:lnTo>
                                  <a:pt x="109931" y="76936"/>
                                </a:lnTo>
                                <a:lnTo>
                                  <a:pt x="116459" y="74396"/>
                                </a:lnTo>
                                <a:lnTo>
                                  <a:pt x="117690" y="80746"/>
                                </a:lnTo>
                                <a:lnTo>
                                  <a:pt x="117690" y="57861"/>
                                </a:lnTo>
                                <a:lnTo>
                                  <a:pt x="109461" y="60426"/>
                                </a:lnTo>
                                <a:lnTo>
                                  <a:pt x="100190" y="66776"/>
                                </a:lnTo>
                                <a:lnTo>
                                  <a:pt x="95872" y="69316"/>
                                </a:lnTo>
                                <a:lnTo>
                                  <a:pt x="94449" y="66776"/>
                                </a:lnTo>
                                <a:lnTo>
                                  <a:pt x="93446" y="65506"/>
                                </a:lnTo>
                                <a:lnTo>
                                  <a:pt x="90576" y="68046"/>
                                </a:lnTo>
                                <a:lnTo>
                                  <a:pt x="87795" y="71856"/>
                                </a:lnTo>
                                <a:lnTo>
                                  <a:pt x="89877" y="74396"/>
                                </a:lnTo>
                                <a:lnTo>
                                  <a:pt x="85369" y="75666"/>
                                </a:lnTo>
                                <a:lnTo>
                                  <a:pt x="80391" y="75666"/>
                                </a:lnTo>
                                <a:lnTo>
                                  <a:pt x="76174" y="79476"/>
                                </a:lnTo>
                                <a:lnTo>
                                  <a:pt x="76174" y="84556"/>
                                </a:lnTo>
                                <a:lnTo>
                                  <a:pt x="80505" y="89636"/>
                                </a:lnTo>
                                <a:lnTo>
                                  <a:pt x="86982" y="92176"/>
                                </a:lnTo>
                                <a:lnTo>
                                  <a:pt x="82067" y="101066"/>
                                </a:lnTo>
                                <a:lnTo>
                                  <a:pt x="81165" y="108686"/>
                                </a:lnTo>
                                <a:lnTo>
                                  <a:pt x="80518" y="116306"/>
                                </a:lnTo>
                                <a:lnTo>
                                  <a:pt x="76339" y="122656"/>
                                </a:lnTo>
                                <a:lnTo>
                                  <a:pt x="83883" y="120116"/>
                                </a:lnTo>
                                <a:lnTo>
                                  <a:pt x="87833" y="113766"/>
                                </a:lnTo>
                                <a:lnTo>
                                  <a:pt x="90538" y="106146"/>
                                </a:lnTo>
                                <a:lnTo>
                                  <a:pt x="94322" y="102336"/>
                                </a:lnTo>
                                <a:lnTo>
                                  <a:pt x="92760" y="109956"/>
                                </a:lnTo>
                                <a:lnTo>
                                  <a:pt x="90017" y="116306"/>
                                </a:lnTo>
                                <a:lnTo>
                                  <a:pt x="87388" y="122656"/>
                                </a:lnTo>
                                <a:lnTo>
                                  <a:pt x="86233" y="131546"/>
                                </a:lnTo>
                                <a:lnTo>
                                  <a:pt x="86233" y="139166"/>
                                </a:lnTo>
                                <a:lnTo>
                                  <a:pt x="90779" y="148056"/>
                                </a:lnTo>
                                <a:lnTo>
                                  <a:pt x="86702" y="153136"/>
                                </a:lnTo>
                                <a:lnTo>
                                  <a:pt x="92887" y="146786"/>
                                </a:lnTo>
                                <a:lnTo>
                                  <a:pt x="95986" y="136626"/>
                                </a:lnTo>
                                <a:lnTo>
                                  <a:pt x="98298" y="125196"/>
                                </a:lnTo>
                                <a:lnTo>
                                  <a:pt x="102069" y="117576"/>
                                </a:lnTo>
                                <a:lnTo>
                                  <a:pt x="103289" y="121386"/>
                                </a:lnTo>
                                <a:lnTo>
                                  <a:pt x="102590" y="125196"/>
                                </a:lnTo>
                                <a:lnTo>
                                  <a:pt x="101142" y="130276"/>
                                </a:lnTo>
                                <a:lnTo>
                                  <a:pt x="99441" y="139166"/>
                                </a:lnTo>
                                <a:lnTo>
                                  <a:pt x="99110" y="149326"/>
                                </a:lnTo>
                                <a:lnTo>
                                  <a:pt x="98348" y="156946"/>
                                </a:lnTo>
                                <a:lnTo>
                                  <a:pt x="95427" y="163296"/>
                                </a:lnTo>
                                <a:lnTo>
                                  <a:pt x="101727" y="159486"/>
                                </a:lnTo>
                                <a:lnTo>
                                  <a:pt x="106260" y="153136"/>
                                </a:lnTo>
                                <a:lnTo>
                                  <a:pt x="110172" y="146786"/>
                                </a:lnTo>
                                <a:lnTo>
                                  <a:pt x="114617" y="139166"/>
                                </a:lnTo>
                                <a:lnTo>
                                  <a:pt x="109080" y="155676"/>
                                </a:lnTo>
                                <a:lnTo>
                                  <a:pt x="103111" y="174726"/>
                                </a:lnTo>
                                <a:lnTo>
                                  <a:pt x="96507" y="192506"/>
                                </a:lnTo>
                                <a:lnTo>
                                  <a:pt x="89115" y="206476"/>
                                </a:lnTo>
                                <a:lnTo>
                                  <a:pt x="75653" y="226796"/>
                                </a:lnTo>
                                <a:lnTo>
                                  <a:pt x="63881" y="245846"/>
                                </a:lnTo>
                                <a:lnTo>
                                  <a:pt x="52400" y="259816"/>
                                </a:lnTo>
                                <a:lnTo>
                                  <a:pt x="39852" y="264896"/>
                                </a:lnTo>
                                <a:lnTo>
                                  <a:pt x="31902" y="264896"/>
                                </a:lnTo>
                                <a:lnTo>
                                  <a:pt x="25920" y="259816"/>
                                </a:lnTo>
                                <a:lnTo>
                                  <a:pt x="25920" y="249656"/>
                                </a:lnTo>
                                <a:lnTo>
                                  <a:pt x="33997" y="229336"/>
                                </a:lnTo>
                                <a:lnTo>
                                  <a:pt x="51777" y="209016"/>
                                </a:lnTo>
                                <a:lnTo>
                                  <a:pt x="69545" y="189966"/>
                                </a:lnTo>
                                <a:lnTo>
                                  <a:pt x="77635" y="167106"/>
                                </a:lnTo>
                                <a:lnTo>
                                  <a:pt x="75692" y="158216"/>
                                </a:lnTo>
                                <a:lnTo>
                                  <a:pt x="70891" y="151866"/>
                                </a:lnTo>
                                <a:lnTo>
                                  <a:pt x="64719" y="148056"/>
                                </a:lnTo>
                                <a:lnTo>
                                  <a:pt x="58674" y="146786"/>
                                </a:lnTo>
                                <a:lnTo>
                                  <a:pt x="53759" y="146786"/>
                                </a:lnTo>
                                <a:lnTo>
                                  <a:pt x="47815" y="149326"/>
                                </a:lnTo>
                                <a:lnTo>
                                  <a:pt x="42824" y="154406"/>
                                </a:lnTo>
                                <a:lnTo>
                                  <a:pt x="40678" y="153136"/>
                                </a:lnTo>
                                <a:lnTo>
                                  <a:pt x="36728" y="153136"/>
                                </a:lnTo>
                                <a:lnTo>
                                  <a:pt x="26670" y="158216"/>
                                </a:lnTo>
                                <a:lnTo>
                                  <a:pt x="21170" y="168376"/>
                                </a:lnTo>
                                <a:lnTo>
                                  <a:pt x="16116" y="179806"/>
                                </a:lnTo>
                                <a:lnTo>
                                  <a:pt x="7391" y="184886"/>
                                </a:lnTo>
                                <a:lnTo>
                                  <a:pt x="12839" y="186156"/>
                                </a:lnTo>
                                <a:lnTo>
                                  <a:pt x="19164" y="183616"/>
                                </a:lnTo>
                                <a:lnTo>
                                  <a:pt x="25501" y="178536"/>
                                </a:lnTo>
                                <a:lnTo>
                                  <a:pt x="31000" y="172186"/>
                                </a:lnTo>
                                <a:lnTo>
                                  <a:pt x="24688" y="184886"/>
                                </a:lnTo>
                                <a:lnTo>
                                  <a:pt x="13614" y="191236"/>
                                </a:lnTo>
                                <a:lnTo>
                                  <a:pt x="3479" y="200126"/>
                                </a:lnTo>
                                <a:lnTo>
                                  <a:pt x="0" y="214096"/>
                                </a:lnTo>
                                <a:lnTo>
                                  <a:pt x="10121" y="202666"/>
                                </a:lnTo>
                                <a:lnTo>
                                  <a:pt x="28206" y="193776"/>
                                </a:lnTo>
                                <a:lnTo>
                                  <a:pt x="45478" y="183616"/>
                                </a:lnTo>
                                <a:lnTo>
                                  <a:pt x="50431" y="172186"/>
                                </a:lnTo>
                                <a:lnTo>
                                  <a:pt x="53187" y="165836"/>
                                </a:lnTo>
                                <a:lnTo>
                                  <a:pt x="53187" y="163296"/>
                                </a:lnTo>
                                <a:lnTo>
                                  <a:pt x="51435" y="159486"/>
                                </a:lnTo>
                                <a:lnTo>
                                  <a:pt x="48996" y="158216"/>
                                </a:lnTo>
                                <a:lnTo>
                                  <a:pt x="52654" y="155676"/>
                                </a:lnTo>
                                <a:lnTo>
                                  <a:pt x="56108" y="154406"/>
                                </a:lnTo>
                                <a:lnTo>
                                  <a:pt x="65163" y="154406"/>
                                </a:lnTo>
                                <a:lnTo>
                                  <a:pt x="70510" y="159486"/>
                                </a:lnTo>
                                <a:lnTo>
                                  <a:pt x="70510" y="167106"/>
                                </a:lnTo>
                                <a:lnTo>
                                  <a:pt x="62471" y="187426"/>
                                </a:lnTo>
                                <a:lnTo>
                                  <a:pt x="44805" y="206476"/>
                                </a:lnTo>
                                <a:lnTo>
                                  <a:pt x="27127" y="226796"/>
                                </a:lnTo>
                                <a:lnTo>
                                  <a:pt x="19100" y="249656"/>
                                </a:lnTo>
                                <a:lnTo>
                                  <a:pt x="19100" y="256006"/>
                                </a:lnTo>
                                <a:lnTo>
                                  <a:pt x="20739" y="259816"/>
                                </a:lnTo>
                                <a:lnTo>
                                  <a:pt x="23368" y="263626"/>
                                </a:lnTo>
                                <a:lnTo>
                                  <a:pt x="19748" y="266166"/>
                                </a:lnTo>
                                <a:lnTo>
                                  <a:pt x="16027" y="264896"/>
                                </a:lnTo>
                                <a:lnTo>
                                  <a:pt x="12915" y="261086"/>
                                </a:lnTo>
                                <a:lnTo>
                                  <a:pt x="14770" y="267436"/>
                                </a:lnTo>
                                <a:lnTo>
                                  <a:pt x="19697" y="271246"/>
                                </a:lnTo>
                                <a:lnTo>
                                  <a:pt x="26123" y="272516"/>
                                </a:lnTo>
                                <a:lnTo>
                                  <a:pt x="32461" y="271246"/>
                                </a:lnTo>
                                <a:lnTo>
                                  <a:pt x="35941" y="271246"/>
                                </a:lnTo>
                                <a:lnTo>
                                  <a:pt x="37782" y="272516"/>
                                </a:lnTo>
                                <a:lnTo>
                                  <a:pt x="35458" y="278866"/>
                                </a:lnTo>
                                <a:lnTo>
                                  <a:pt x="27597" y="280136"/>
                                </a:lnTo>
                                <a:lnTo>
                                  <a:pt x="23495" y="280136"/>
                                </a:lnTo>
                                <a:lnTo>
                                  <a:pt x="34201" y="283946"/>
                                </a:lnTo>
                                <a:lnTo>
                                  <a:pt x="45364" y="280136"/>
                                </a:lnTo>
                                <a:lnTo>
                                  <a:pt x="53924" y="273786"/>
                                </a:lnTo>
                                <a:lnTo>
                                  <a:pt x="54902" y="271246"/>
                                </a:lnTo>
                                <a:lnTo>
                                  <a:pt x="56857" y="266166"/>
                                </a:lnTo>
                                <a:lnTo>
                                  <a:pt x="58000" y="264896"/>
                                </a:lnTo>
                                <a:lnTo>
                                  <a:pt x="63741" y="258546"/>
                                </a:lnTo>
                                <a:lnTo>
                                  <a:pt x="69684" y="250926"/>
                                </a:lnTo>
                                <a:lnTo>
                                  <a:pt x="75107" y="242036"/>
                                </a:lnTo>
                                <a:lnTo>
                                  <a:pt x="80454" y="234416"/>
                                </a:lnTo>
                                <a:lnTo>
                                  <a:pt x="80010" y="236956"/>
                                </a:lnTo>
                                <a:lnTo>
                                  <a:pt x="79629" y="238226"/>
                                </a:lnTo>
                                <a:lnTo>
                                  <a:pt x="79298" y="240766"/>
                                </a:lnTo>
                                <a:lnTo>
                                  <a:pt x="73939" y="250926"/>
                                </a:lnTo>
                                <a:lnTo>
                                  <a:pt x="69164" y="261086"/>
                                </a:lnTo>
                                <a:lnTo>
                                  <a:pt x="65417" y="271246"/>
                                </a:lnTo>
                                <a:lnTo>
                                  <a:pt x="63106" y="283946"/>
                                </a:lnTo>
                                <a:lnTo>
                                  <a:pt x="60845" y="294106"/>
                                </a:lnTo>
                                <a:lnTo>
                                  <a:pt x="56667" y="302996"/>
                                </a:lnTo>
                                <a:lnTo>
                                  <a:pt x="50838" y="309346"/>
                                </a:lnTo>
                                <a:lnTo>
                                  <a:pt x="43637" y="311886"/>
                                </a:lnTo>
                                <a:lnTo>
                                  <a:pt x="41363" y="311886"/>
                                </a:lnTo>
                                <a:lnTo>
                                  <a:pt x="37617" y="309346"/>
                                </a:lnTo>
                                <a:lnTo>
                                  <a:pt x="35852" y="310616"/>
                                </a:lnTo>
                                <a:lnTo>
                                  <a:pt x="32626" y="313156"/>
                                </a:lnTo>
                                <a:lnTo>
                                  <a:pt x="35699" y="315696"/>
                                </a:lnTo>
                                <a:lnTo>
                                  <a:pt x="35699" y="323316"/>
                                </a:lnTo>
                                <a:lnTo>
                                  <a:pt x="27584" y="327126"/>
                                </a:lnTo>
                                <a:lnTo>
                                  <a:pt x="27584" y="346176"/>
                                </a:lnTo>
                                <a:lnTo>
                                  <a:pt x="30975" y="353796"/>
                                </a:lnTo>
                                <a:lnTo>
                                  <a:pt x="29692" y="357606"/>
                                </a:lnTo>
                                <a:lnTo>
                                  <a:pt x="32994" y="355066"/>
                                </a:lnTo>
                                <a:lnTo>
                                  <a:pt x="37414" y="349986"/>
                                </a:lnTo>
                                <a:lnTo>
                                  <a:pt x="39230" y="342366"/>
                                </a:lnTo>
                                <a:lnTo>
                                  <a:pt x="39712" y="352526"/>
                                </a:lnTo>
                                <a:lnTo>
                                  <a:pt x="37884" y="358876"/>
                                </a:lnTo>
                                <a:lnTo>
                                  <a:pt x="36868" y="365226"/>
                                </a:lnTo>
                                <a:lnTo>
                                  <a:pt x="39751" y="374116"/>
                                </a:lnTo>
                                <a:lnTo>
                                  <a:pt x="40728" y="369036"/>
                                </a:lnTo>
                                <a:lnTo>
                                  <a:pt x="45758" y="367766"/>
                                </a:lnTo>
                                <a:lnTo>
                                  <a:pt x="51904" y="371576"/>
                                </a:lnTo>
                                <a:lnTo>
                                  <a:pt x="50457" y="372846"/>
                                </a:lnTo>
                                <a:lnTo>
                                  <a:pt x="45897" y="377926"/>
                                </a:lnTo>
                                <a:lnTo>
                                  <a:pt x="43802" y="388086"/>
                                </a:lnTo>
                                <a:lnTo>
                                  <a:pt x="54190" y="388086"/>
                                </a:lnTo>
                                <a:lnTo>
                                  <a:pt x="52247" y="386816"/>
                                </a:lnTo>
                                <a:lnTo>
                                  <a:pt x="52120" y="384276"/>
                                </a:lnTo>
                                <a:lnTo>
                                  <a:pt x="64414" y="381736"/>
                                </a:lnTo>
                                <a:lnTo>
                                  <a:pt x="66497" y="384276"/>
                                </a:lnTo>
                                <a:lnTo>
                                  <a:pt x="78828" y="384276"/>
                                </a:lnTo>
                                <a:lnTo>
                                  <a:pt x="79349" y="381736"/>
                                </a:lnTo>
                                <a:lnTo>
                                  <a:pt x="80137" y="377926"/>
                                </a:lnTo>
                                <a:lnTo>
                                  <a:pt x="87591" y="377926"/>
                                </a:lnTo>
                                <a:lnTo>
                                  <a:pt x="87591" y="381736"/>
                                </a:lnTo>
                                <a:lnTo>
                                  <a:pt x="86296" y="383006"/>
                                </a:lnTo>
                                <a:lnTo>
                                  <a:pt x="92303" y="381736"/>
                                </a:lnTo>
                                <a:lnTo>
                                  <a:pt x="93421" y="377926"/>
                                </a:lnTo>
                                <a:lnTo>
                                  <a:pt x="93421" y="371576"/>
                                </a:lnTo>
                                <a:lnTo>
                                  <a:pt x="90665" y="369036"/>
                                </a:lnTo>
                                <a:lnTo>
                                  <a:pt x="92773" y="367766"/>
                                </a:lnTo>
                                <a:lnTo>
                                  <a:pt x="94881" y="366496"/>
                                </a:lnTo>
                                <a:lnTo>
                                  <a:pt x="101854" y="369036"/>
                                </a:lnTo>
                                <a:lnTo>
                                  <a:pt x="99098" y="374116"/>
                                </a:lnTo>
                                <a:lnTo>
                                  <a:pt x="102692" y="374116"/>
                                </a:lnTo>
                                <a:lnTo>
                                  <a:pt x="104609" y="371576"/>
                                </a:lnTo>
                                <a:lnTo>
                                  <a:pt x="104609" y="366496"/>
                                </a:lnTo>
                                <a:lnTo>
                                  <a:pt x="104609" y="362686"/>
                                </a:lnTo>
                                <a:lnTo>
                                  <a:pt x="99593" y="360146"/>
                                </a:lnTo>
                                <a:lnTo>
                                  <a:pt x="94881" y="360146"/>
                                </a:lnTo>
                                <a:lnTo>
                                  <a:pt x="94081" y="357606"/>
                                </a:lnTo>
                                <a:lnTo>
                                  <a:pt x="90030" y="356336"/>
                                </a:lnTo>
                                <a:lnTo>
                                  <a:pt x="77851" y="356336"/>
                                </a:lnTo>
                                <a:lnTo>
                                  <a:pt x="79159" y="362686"/>
                                </a:lnTo>
                                <a:lnTo>
                                  <a:pt x="73380" y="362686"/>
                                </a:lnTo>
                                <a:lnTo>
                                  <a:pt x="55143" y="330936"/>
                                </a:lnTo>
                                <a:lnTo>
                                  <a:pt x="57099" y="323316"/>
                                </a:lnTo>
                                <a:lnTo>
                                  <a:pt x="62014" y="319506"/>
                                </a:lnTo>
                                <a:lnTo>
                                  <a:pt x="68491" y="315696"/>
                                </a:lnTo>
                                <a:lnTo>
                                  <a:pt x="75107" y="313156"/>
                                </a:lnTo>
                                <a:lnTo>
                                  <a:pt x="77495" y="311886"/>
                                </a:lnTo>
                                <a:lnTo>
                                  <a:pt x="106553" y="286486"/>
                                </a:lnTo>
                                <a:lnTo>
                                  <a:pt x="112991" y="259816"/>
                                </a:lnTo>
                                <a:lnTo>
                                  <a:pt x="112890" y="253466"/>
                                </a:lnTo>
                                <a:lnTo>
                                  <a:pt x="112687" y="247116"/>
                                </a:lnTo>
                                <a:lnTo>
                                  <a:pt x="119634" y="253466"/>
                                </a:lnTo>
                                <a:lnTo>
                                  <a:pt x="123571" y="258546"/>
                                </a:lnTo>
                                <a:lnTo>
                                  <a:pt x="125310" y="264896"/>
                                </a:lnTo>
                                <a:lnTo>
                                  <a:pt x="125717" y="271246"/>
                                </a:lnTo>
                                <a:lnTo>
                                  <a:pt x="125717" y="280136"/>
                                </a:lnTo>
                                <a:lnTo>
                                  <a:pt x="121018" y="283946"/>
                                </a:lnTo>
                                <a:lnTo>
                                  <a:pt x="114185" y="286486"/>
                                </a:lnTo>
                                <a:lnTo>
                                  <a:pt x="113131" y="286486"/>
                                </a:lnTo>
                                <a:lnTo>
                                  <a:pt x="112382" y="290296"/>
                                </a:lnTo>
                                <a:lnTo>
                                  <a:pt x="113944" y="291566"/>
                                </a:lnTo>
                                <a:lnTo>
                                  <a:pt x="119507" y="294106"/>
                                </a:lnTo>
                                <a:lnTo>
                                  <a:pt x="118643" y="297916"/>
                                </a:lnTo>
                                <a:lnTo>
                                  <a:pt x="121005" y="306806"/>
                                </a:lnTo>
                                <a:lnTo>
                                  <a:pt x="124866" y="314426"/>
                                </a:lnTo>
                                <a:lnTo>
                                  <a:pt x="131419" y="319506"/>
                                </a:lnTo>
                                <a:lnTo>
                                  <a:pt x="132092" y="316966"/>
                                </a:lnTo>
                                <a:lnTo>
                                  <a:pt x="131914" y="311886"/>
                                </a:lnTo>
                                <a:lnTo>
                                  <a:pt x="131533" y="306806"/>
                                </a:lnTo>
                                <a:lnTo>
                                  <a:pt x="135864" y="311886"/>
                                </a:lnTo>
                                <a:lnTo>
                                  <a:pt x="137960" y="319506"/>
                                </a:lnTo>
                                <a:lnTo>
                                  <a:pt x="141630" y="325856"/>
                                </a:lnTo>
                                <a:lnTo>
                                  <a:pt x="150710" y="328396"/>
                                </a:lnTo>
                                <a:lnTo>
                                  <a:pt x="147510" y="327126"/>
                                </a:lnTo>
                                <a:lnTo>
                                  <a:pt x="148348" y="322046"/>
                                </a:lnTo>
                                <a:lnTo>
                                  <a:pt x="152044" y="320776"/>
                                </a:lnTo>
                                <a:lnTo>
                                  <a:pt x="154393" y="323316"/>
                                </a:lnTo>
                                <a:lnTo>
                                  <a:pt x="161112" y="332206"/>
                                </a:lnTo>
                                <a:lnTo>
                                  <a:pt x="176657" y="332206"/>
                                </a:lnTo>
                                <a:lnTo>
                                  <a:pt x="172961" y="328396"/>
                                </a:lnTo>
                                <a:lnTo>
                                  <a:pt x="181686" y="328396"/>
                                </a:lnTo>
                                <a:lnTo>
                                  <a:pt x="181343" y="333476"/>
                                </a:lnTo>
                                <a:lnTo>
                                  <a:pt x="179006" y="337286"/>
                                </a:lnTo>
                                <a:lnTo>
                                  <a:pt x="186359" y="336016"/>
                                </a:lnTo>
                                <a:lnTo>
                                  <a:pt x="188582" y="329666"/>
                                </a:lnTo>
                                <a:lnTo>
                                  <a:pt x="187960" y="328396"/>
                                </a:lnTo>
                                <a:lnTo>
                                  <a:pt x="186093" y="324586"/>
                                </a:lnTo>
                                <a:lnTo>
                                  <a:pt x="192544" y="320776"/>
                                </a:lnTo>
                                <a:lnTo>
                                  <a:pt x="195973" y="325856"/>
                                </a:lnTo>
                                <a:lnTo>
                                  <a:pt x="196926" y="329666"/>
                                </a:lnTo>
                                <a:lnTo>
                                  <a:pt x="203314" y="323316"/>
                                </a:lnTo>
                                <a:lnTo>
                                  <a:pt x="201180" y="320776"/>
                                </a:lnTo>
                                <a:lnTo>
                                  <a:pt x="196926" y="315696"/>
                                </a:lnTo>
                                <a:lnTo>
                                  <a:pt x="191935" y="314426"/>
                                </a:lnTo>
                                <a:lnTo>
                                  <a:pt x="192087" y="311886"/>
                                </a:lnTo>
                                <a:lnTo>
                                  <a:pt x="189903" y="309346"/>
                                </a:lnTo>
                                <a:lnTo>
                                  <a:pt x="175983" y="309346"/>
                                </a:lnTo>
                                <a:lnTo>
                                  <a:pt x="174294" y="314426"/>
                                </a:lnTo>
                                <a:lnTo>
                                  <a:pt x="170776" y="314426"/>
                                </a:lnTo>
                                <a:lnTo>
                                  <a:pt x="161099" y="310616"/>
                                </a:lnTo>
                                <a:lnTo>
                                  <a:pt x="155765" y="306806"/>
                                </a:lnTo>
                                <a:lnTo>
                                  <a:pt x="150431" y="302996"/>
                                </a:lnTo>
                                <a:lnTo>
                                  <a:pt x="141820" y="294106"/>
                                </a:lnTo>
                                <a:lnTo>
                                  <a:pt x="138277" y="285216"/>
                                </a:lnTo>
                                <a:lnTo>
                                  <a:pt x="141503" y="280136"/>
                                </a:lnTo>
                                <a:lnTo>
                                  <a:pt x="155702" y="267436"/>
                                </a:lnTo>
                                <a:lnTo>
                                  <a:pt x="158927" y="258546"/>
                                </a:lnTo>
                                <a:lnTo>
                                  <a:pt x="156032" y="247116"/>
                                </a:lnTo>
                                <a:lnTo>
                                  <a:pt x="148615" y="239496"/>
                                </a:lnTo>
                                <a:lnTo>
                                  <a:pt x="141871" y="234416"/>
                                </a:lnTo>
                                <a:lnTo>
                                  <a:pt x="138506" y="231876"/>
                                </a:lnTo>
                                <a:lnTo>
                                  <a:pt x="127558" y="224256"/>
                                </a:lnTo>
                                <a:lnTo>
                                  <a:pt x="132969" y="220446"/>
                                </a:lnTo>
                                <a:lnTo>
                                  <a:pt x="140538" y="219176"/>
                                </a:lnTo>
                                <a:lnTo>
                                  <a:pt x="148742" y="219176"/>
                                </a:lnTo>
                                <a:lnTo>
                                  <a:pt x="156044" y="221716"/>
                                </a:lnTo>
                                <a:lnTo>
                                  <a:pt x="156514" y="219176"/>
                                </a:lnTo>
                                <a:lnTo>
                                  <a:pt x="156997" y="216636"/>
                                </a:lnTo>
                                <a:lnTo>
                                  <a:pt x="160108" y="217906"/>
                                </a:lnTo>
                                <a:lnTo>
                                  <a:pt x="160261" y="216636"/>
                                </a:lnTo>
                                <a:lnTo>
                                  <a:pt x="161239" y="209016"/>
                                </a:lnTo>
                                <a:lnTo>
                                  <a:pt x="164261" y="216636"/>
                                </a:lnTo>
                                <a:lnTo>
                                  <a:pt x="160235" y="222986"/>
                                </a:lnTo>
                                <a:lnTo>
                                  <a:pt x="163334" y="225526"/>
                                </a:lnTo>
                                <a:lnTo>
                                  <a:pt x="165747" y="221716"/>
                                </a:lnTo>
                                <a:lnTo>
                                  <a:pt x="171615" y="222923"/>
                                </a:lnTo>
                                <a:lnTo>
                                  <a:pt x="171894" y="222923"/>
                                </a:lnTo>
                                <a:lnTo>
                                  <a:pt x="199821" y="222923"/>
                                </a:lnTo>
                                <a:lnTo>
                                  <a:pt x="200126" y="220446"/>
                                </a:lnTo>
                                <a:lnTo>
                                  <a:pt x="194221" y="214096"/>
                                </a:lnTo>
                                <a:lnTo>
                                  <a:pt x="189915" y="209016"/>
                                </a:lnTo>
                                <a:lnTo>
                                  <a:pt x="187756" y="206476"/>
                                </a:lnTo>
                                <a:lnTo>
                                  <a:pt x="173418" y="190360"/>
                                </a:lnTo>
                                <a:lnTo>
                                  <a:pt x="173418" y="219176"/>
                                </a:lnTo>
                                <a:lnTo>
                                  <a:pt x="171881" y="222364"/>
                                </a:lnTo>
                                <a:lnTo>
                                  <a:pt x="171843" y="221716"/>
                                </a:lnTo>
                                <a:lnTo>
                                  <a:pt x="171526" y="214096"/>
                                </a:lnTo>
                                <a:lnTo>
                                  <a:pt x="173418" y="219176"/>
                                </a:lnTo>
                                <a:lnTo>
                                  <a:pt x="173418" y="190360"/>
                                </a:lnTo>
                                <a:lnTo>
                                  <a:pt x="169684" y="186156"/>
                                </a:lnTo>
                                <a:lnTo>
                                  <a:pt x="163068" y="178536"/>
                                </a:lnTo>
                                <a:lnTo>
                                  <a:pt x="166408" y="178536"/>
                                </a:lnTo>
                                <a:lnTo>
                                  <a:pt x="172491" y="184886"/>
                                </a:lnTo>
                                <a:lnTo>
                                  <a:pt x="178295" y="189966"/>
                                </a:lnTo>
                                <a:lnTo>
                                  <a:pt x="182422" y="195046"/>
                                </a:lnTo>
                                <a:lnTo>
                                  <a:pt x="186715" y="184886"/>
                                </a:lnTo>
                                <a:lnTo>
                                  <a:pt x="189928" y="178536"/>
                                </a:lnTo>
                                <a:lnTo>
                                  <a:pt x="191846" y="174726"/>
                                </a:lnTo>
                                <a:lnTo>
                                  <a:pt x="197802" y="165836"/>
                                </a:lnTo>
                                <a:lnTo>
                                  <a:pt x="204546" y="158216"/>
                                </a:lnTo>
                                <a:lnTo>
                                  <a:pt x="206235" y="155676"/>
                                </a:lnTo>
                                <a:lnTo>
                                  <a:pt x="209715" y="153136"/>
                                </a:lnTo>
                                <a:close/>
                              </a:path>
                              <a:path w="573405" h="420370">
                                <a:moveTo>
                                  <a:pt x="271703" y="381292"/>
                                </a:moveTo>
                                <a:lnTo>
                                  <a:pt x="271030" y="381292"/>
                                </a:lnTo>
                                <a:lnTo>
                                  <a:pt x="271030" y="383501"/>
                                </a:lnTo>
                                <a:lnTo>
                                  <a:pt x="271297" y="383654"/>
                                </a:lnTo>
                                <a:lnTo>
                                  <a:pt x="271703" y="381292"/>
                                </a:lnTo>
                                <a:close/>
                              </a:path>
                              <a:path w="573405" h="420370">
                                <a:moveTo>
                                  <a:pt x="276631" y="386435"/>
                                </a:moveTo>
                                <a:lnTo>
                                  <a:pt x="271297" y="383654"/>
                                </a:lnTo>
                                <a:lnTo>
                                  <a:pt x="269824" y="392239"/>
                                </a:lnTo>
                                <a:lnTo>
                                  <a:pt x="275386" y="392239"/>
                                </a:lnTo>
                                <a:lnTo>
                                  <a:pt x="276631" y="391236"/>
                                </a:lnTo>
                                <a:lnTo>
                                  <a:pt x="276631" y="386435"/>
                                </a:lnTo>
                                <a:close/>
                              </a:path>
                              <a:path w="573405" h="420370">
                                <a:moveTo>
                                  <a:pt x="288163" y="381292"/>
                                </a:moveTo>
                                <a:lnTo>
                                  <a:pt x="287489" y="381292"/>
                                </a:lnTo>
                                <a:lnTo>
                                  <a:pt x="287896" y="383641"/>
                                </a:lnTo>
                                <a:lnTo>
                                  <a:pt x="288163" y="383501"/>
                                </a:lnTo>
                                <a:lnTo>
                                  <a:pt x="288163" y="381292"/>
                                </a:lnTo>
                                <a:close/>
                              </a:path>
                              <a:path w="573405" h="420370">
                                <a:moveTo>
                                  <a:pt x="289382" y="392239"/>
                                </a:moveTo>
                                <a:lnTo>
                                  <a:pt x="287896" y="383641"/>
                                </a:lnTo>
                                <a:lnTo>
                                  <a:pt x="282562" y="386435"/>
                                </a:lnTo>
                                <a:lnTo>
                                  <a:pt x="282562" y="391236"/>
                                </a:lnTo>
                                <a:lnTo>
                                  <a:pt x="283806" y="392239"/>
                                </a:lnTo>
                                <a:lnTo>
                                  <a:pt x="289382" y="392239"/>
                                </a:lnTo>
                                <a:close/>
                              </a:path>
                              <a:path w="573405" h="420370">
                                <a:moveTo>
                                  <a:pt x="305562" y="383374"/>
                                </a:moveTo>
                                <a:lnTo>
                                  <a:pt x="302475" y="379196"/>
                                </a:lnTo>
                                <a:lnTo>
                                  <a:pt x="302475" y="385318"/>
                                </a:lnTo>
                                <a:lnTo>
                                  <a:pt x="302475" y="389915"/>
                                </a:lnTo>
                                <a:lnTo>
                                  <a:pt x="301764" y="392239"/>
                                </a:lnTo>
                                <a:lnTo>
                                  <a:pt x="300609" y="394449"/>
                                </a:lnTo>
                                <a:lnTo>
                                  <a:pt x="299542" y="392455"/>
                                </a:lnTo>
                                <a:lnTo>
                                  <a:pt x="298005" y="391350"/>
                                </a:lnTo>
                                <a:lnTo>
                                  <a:pt x="290626" y="391350"/>
                                </a:lnTo>
                                <a:lnTo>
                                  <a:pt x="292976" y="407225"/>
                                </a:lnTo>
                                <a:lnTo>
                                  <a:pt x="283514" y="407225"/>
                                </a:lnTo>
                                <a:lnTo>
                                  <a:pt x="283514" y="410603"/>
                                </a:lnTo>
                                <a:lnTo>
                                  <a:pt x="283514" y="414934"/>
                                </a:lnTo>
                                <a:lnTo>
                                  <a:pt x="281749" y="416687"/>
                                </a:lnTo>
                                <a:lnTo>
                                  <a:pt x="277431" y="416687"/>
                                </a:lnTo>
                                <a:lnTo>
                                  <a:pt x="275678" y="414934"/>
                                </a:lnTo>
                                <a:lnTo>
                                  <a:pt x="275678" y="410603"/>
                                </a:lnTo>
                                <a:lnTo>
                                  <a:pt x="277431" y="408851"/>
                                </a:lnTo>
                                <a:lnTo>
                                  <a:pt x="281749" y="408851"/>
                                </a:lnTo>
                                <a:lnTo>
                                  <a:pt x="283514" y="410603"/>
                                </a:lnTo>
                                <a:lnTo>
                                  <a:pt x="283514" y="407225"/>
                                </a:lnTo>
                                <a:lnTo>
                                  <a:pt x="282676" y="407225"/>
                                </a:lnTo>
                                <a:lnTo>
                                  <a:pt x="281000" y="405218"/>
                                </a:lnTo>
                                <a:lnTo>
                                  <a:pt x="281000" y="400748"/>
                                </a:lnTo>
                                <a:lnTo>
                                  <a:pt x="282562" y="400075"/>
                                </a:lnTo>
                                <a:lnTo>
                                  <a:pt x="282562" y="396494"/>
                                </a:lnTo>
                                <a:lnTo>
                                  <a:pt x="281165" y="395820"/>
                                </a:lnTo>
                                <a:lnTo>
                                  <a:pt x="278041" y="395820"/>
                                </a:lnTo>
                                <a:lnTo>
                                  <a:pt x="276631" y="396494"/>
                                </a:lnTo>
                                <a:lnTo>
                                  <a:pt x="276631" y="400075"/>
                                </a:lnTo>
                                <a:lnTo>
                                  <a:pt x="278206" y="400748"/>
                                </a:lnTo>
                                <a:lnTo>
                                  <a:pt x="278206" y="405218"/>
                                </a:lnTo>
                                <a:lnTo>
                                  <a:pt x="276517" y="407225"/>
                                </a:lnTo>
                                <a:lnTo>
                                  <a:pt x="266230" y="407225"/>
                                </a:lnTo>
                                <a:lnTo>
                                  <a:pt x="268097" y="394601"/>
                                </a:lnTo>
                                <a:lnTo>
                                  <a:pt x="268122" y="394449"/>
                                </a:lnTo>
                                <a:lnTo>
                                  <a:pt x="268579" y="391350"/>
                                </a:lnTo>
                                <a:lnTo>
                                  <a:pt x="261213" y="391350"/>
                                </a:lnTo>
                                <a:lnTo>
                                  <a:pt x="259651" y="392455"/>
                                </a:lnTo>
                                <a:lnTo>
                                  <a:pt x="258610" y="394449"/>
                                </a:lnTo>
                                <a:lnTo>
                                  <a:pt x="257416" y="392201"/>
                                </a:lnTo>
                                <a:lnTo>
                                  <a:pt x="256730" y="389915"/>
                                </a:lnTo>
                                <a:lnTo>
                                  <a:pt x="256730" y="385318"/>
                                </a:lnTo>
                                <a:lnTo>
                                  <a:pt x="258978" y="381292"/>
                                </a:lnTo>
                                <a:lnTo>
                                  <a:pt x="271030" y="381292"/>
                                </a:lnTo>
                                <a:lnTo>
                                  <a:pt x="271030" y="378663"/>
                                </a:lnTo>
                                <a:lnTo>
                                  <a:pt x="271030" y="374535"/>
                                </a:lnTo>
                                <a:lnTo>
                                  <a:pt x="275120" y="370789"/>
                                </a:lnTo>
                                <a:lnTo>
                                  <a:pt x="279603" y="367195"/>
                                </a:lnTo>
                                <a:lnTo>
                                  <a:pt x="284060" y="370789"/>
                                </a:lnTo>
                                <a:lnTo>
                                  <a:pt x="288163" y="374535"/>
                                </a:lnTo>
                                <a:lnTo>
                                  <a:pt x="288163" y="381292"/>
                                </a:lnTo>
                                <a:lnTo>
                                  <a:pt x="300253" y="381292"/>
                                </a:lnTo>
                                <a:lnTo>
                                  <a:pt x="302475" y="385318"/>
                                </a:lnTo>
                                <a:lnTo>
                                  <a:pt x="302475" y="379196"/>
                                </a:lnTo>
                                <a:lnTo>
                                  <a:pt x="302044" y="378599"/>
                                </a:lnTo>
                                <a:lnTo>
                                  <a:pt x="301739" y="378193"/>
                                </a:lnTo>
                                <a:lnTo>
                                  <a:pt x="294487" y="378193"/>
                                </a:lnTo>
                                <a:lnTo>
                                  <a:pt x="293458" y="378345"/>
                                </a:lnTo>
                                <a:lnTo>
                                  <a:pt x="292569" y="378599"/>
                                </a:lnTo>
                                <a:lnTo>
                                  <a:pt x="292569" y="367195"/>
                                </a:lnTo>
                                <a:lnTo>
                                  <a:pt x="292569" y="361480"/>
                                </a:lnTo>
                                <a:lnTo>
                                  <a:pt x="286562" y="361048"/>
                                </a:lnTo>
                                <a:lnTo>
                                  <a:pt x="280174" y="360197"/>
                                </a:lnTo>
                                <a:lnTo>
                                  <a:pt x="273545" y="358952"/>
                                </a:lnTo>
                                <a:lnTo>
                                  <a:pt x="266788" y="357352"/>
                                </a:lnTo>
                                <a:lnTo>
                                  <a:pt x="266788" y="378663"/>
                                </a:lnTo>
                                <a:lnTo>
                                  <a:pt x="265823" y="378345"/>
                                </a:lnTo>
                                <a:lnTo>
                                  <a:pt x="264795" y="378193"/>
                                </a:lnTo>
                                <a:lnTo>
                                  <a:pt x="257467" y="378193"/>
                                </a:lnTo>
                                <a:lnTo>
                                  <a:pt x="253631" y="383374"/>
                                </a:lnTo>
                                <a:lnTo>
                                  <a:pt x="253631" y="392760"/>
                                </a:lnTo>
                                <a:lnTo>
                                  <a:pt x="256298" y="396963"/>
                                </a:lnTo>
                                <a:lnTo>
                                  <a:pt x="258622" y="399580"/>
                                </a:lnTo>
                                <a:lnTo>
                                  <a:pt x="259791" y="396849"/>
                                </a:lnTo>
                                <a:lnTo>
                                  <a:pt x="260845" y="394601"/>
                                </a:lnTo>
                                <a:lnTo>
                                  <a:pt x="265442" y="394601"/>
                                </a:lnTo>
                                <a:lnTo>
                                  <a:pt x="264058" y="409917"/>
                                </a:lnTo>
                                <a:lnTo>
                                  <a:pt x="273024" y="410324"/>
                                </a:lnTo>
                                <a:lnTo>
                                  <a:pt x="272732" y="411073"/>
                                </a:lnTo>
                                <a:lnTo>
                                  <a:pt x="272630" y="416687"/>
                                </a:lnTo>
                                <a:lnTo>
                                  <a:pt x="275729" y="419811"/>
                                </a:lnTo>
                                <a:lnTo>
                                  <a:pt x="283464" y="419811"/>
                                </a:lnTo>
                                <a:lnTo>
                                  <a:pt x="286575" y="416687"/>
                                </a:lnTo>
                                <a:lnTo>
                                  <a:pt x="286626" y="411911"/>
                                </a:lnTo>
                                <a:lnTo>
                                  <a:pt x="286448" y="411073"/>
                                </a:lnTo>
                                <a:lnTo>
                                  <a:pt x="286169" y="410324"/>
                                </a:lnTo>
                                <a:lnTo>
                                  <a:pt x="295148" y="409917"/>
                                </a:lnTo>
                                <a:lnTo>
                                  <a:pt x="295046" y="408851"/>
                                </a:lnTo>
                                <a:lnTo>
                                  <a:pt x="294881" y="407225"/>
                                </a:lnTo>
                                <a:lnTo>
                                  <a:pt x="293636" y="394601"/>
                                </a:lnTo>
                                <a:lnTo>
                                  <a:pt x="298246" y="394601"/>
                                </a:lnTo>
                                <a:lnTo>
                                  <a:pt x="300570" y="399580"/>
                                </a:lnTo>
                                <a:lnTo>
                                  <a:pt x="302907" y="396963"/>
                                </a:lnTo>
                                <a:lnTo>
                                  <a:pt x="304406" y="394601"/>
                                </a:lnTo>
                                <a:lnTo>
                                  <a:pt x="304495" y="394449"/>
                                </a:lnTo>
                                <a:lnTo>
                                  <a:pt x="305562" y="392760"/>
                                </a:lnTo>
                                <a:lnTo>
                                  <a:pt x="305562" y="383374"/>
                                </a:lnTo>
                                <a:close/>
                              </a:path>
                              <a:path w="573405" h="420370">
                                <a:moveTo>
                                  <a:pt x="409282" y="206908"/>
                                </a:moveTo>
                                <a:lnTo>
                                  <a:pt x="407492" y="201879"/>
                                </a:lnTo>
                                <a:lnTo>
                                  <a:pt x="405714" y="199974"/>
                                </a:lnTo>
                                <a:lnTo>
                                  <a:pt x="405574" y="199834"/>
                                </a:lnTo>
                                <a:lnTo>
                                  <a:pt x="405574" y="208254"/>
                                </a:lnTo>
                                <a:lnTo>
                                  <a:pt x="404939" y="209626"/>
                                </a:lnTo>
                                <a:lnTo>
                                  <a:pt x="404266" y="210959"/>
                                </a:lnTo>
                                <a:lnTo>
                                  <a:pt x="403072" y="211620"/>
                                </a:lnTo>
                                <a:lnTo>
                                  <a:pt x="400202" y="212636"/>
                                </a:lnTo>
                                <a:lnTo>
                                  <a:pt x="397814" y="212407"/>
                                </a:lnTo>
                                <a:lnTo>
                                  <a:pt x="395617" y="211340"/>
                                </a:lnTo>
                                <a:lnTo>
                                  <a:pt x="391833" y="209550"/>
                                </a:lnTo>
                                <a:lnTo>
                                  <a:pt x="389813" y="205778"/>
                                </a:lnTo>
                                <a:lnTo>
                                  <a:pt x="391807" y="201637"/>
                                </a:lnTo>
                                <a:lnTo>
                                  <a:pt x="393026" y="200977"/>
                                </a:lnTo>
                                <a:lnTo>
                                  <a:pt x="395884" y="199974"/>
                                </a:lnTo>
                                <a:lnTo>
                                  <a:pt x="398259" y="200190"/>
                                </a:lnTo>
                                <a:lnTo>
                                  <a:pt x="400456" y="201256"/>
                                </a:lnTo>
                                <a:lnTo>
                                  <a:pt x="402640" y="202272"/>
                                </a:lnTo>
                                <a:lnTo>
                                  <a:pt x="404329" y="204063"/>
                                </a:lnTo>
                                <a:lnTo>
                                  <a:pt x="405345" y="206984"/>
                                </a:lnTo>
                                <a:lnTo>
                                  <a:pt x="405574" y="208254"/>
                                </a:lnTo>
                                <a:lnTo>
                                  <a:pt x="405574" y="199834"/>
                                </a:lnTo>
                                <a:lnTo>
                                  <a:pt x="405155" y="199377"/>
                                </a:lnTo>
                                <a:lnTo>
                                  <a:pt x="398995" y="196418"/>
                                </a:lnTo>
                                <a:lnTo>
                                  <a:pt x="395579" y="196151"/>
                                </a:lnTo>
                                <a:lnTo>
                                  <a:pt x="390486" y="197929"/>
                                </a:lnTo>
                                <a:lnTo>
                                  <a:pt x="388772" y="199440"/>
                                </a:lnTo>
                                <a:lnTo>
                                  <a:pt x="385597" y="206032"/>
                                </a:lnTo>
                                <a:lnTo>
                                  <a:pt x="388366" y="212001"/>
                                </a:lnTo>
                                <a:lnTo>
                                  <a:pt x="397078" y="216192"/>
                                </a:lnTo>
                                <a:lnTo>
                                  <a:pt x="400532" y="216458"/>
                                </a:lnTo>
                                <a:lnTo>
                                  <a:pt x="403402" y="215430"/>
                                </a:lnTo>
                                <a:lnTo>
                                  <a:pt x="405612" y="214668"/>
                                </a:lnTo>
                                <a:lnTo>
                                  <a:pt x="407339" y="213156"/>
                                </a:lnTo>
                                <a:lnTo>
                                  <a:pt x="407593" y="212636"/>
                                </a:lnTo>
                                <a:lnTo>
                                  <a:pt x="409206" y="209270"/>
                                </a:lnTo>
                                <a:lnTo>
                                  <a:pt x="409282" y="206908"/>
                                </a:lnTo>
                                <a:close/>
                              </a:path>
                              <a:path w="573405" h="420370">
                                <a:moveTo>
                                  <a:pt x="415912" y="139700"/>
                                </a:moveTo>
                                <a:lnTo>
                                  <a:pt x="415899" y="138328"/>
                                </a:lnTo>
                                <a:lnTo>
                                  <a:pt x="415505" y="136791"/>
                                </a:lnTo>
                                <a:lnTo>
                                  <a:pt x="414756" y="135826"/>
                                </a:lnTo>
                                <a:lnTo>
                                  <a:pt x="413080" y="133654"/>
                                </a:lnTo>
                                <a:lnTo>
                                  <a:pt x="412165" y="133159"/>
                                </a:lnTo>
                                <a:lnTo>
                                  <a:pt x="412165" y="139700"/>
                                </a:lnTo>
                                <a:lnTo>
                                  <a:pt x="411835" y="142290"/>
                                </a:lnTo>
                                <a:lnTo>
                                  <a:pt x="410718" y="144119"/>
                                </a:lnTo>
                                <a:lnTo>
                                  <a:pt x="406196" y="147637"/>
                                </a:lnTo>
                                <a:lnTo>
                                  <a:pt x="402437" y="147764"/>
                                </a:lnTo>
                                <a:lnTo>
                                  <a:pt x="400304" y="145021"/>
                                </a:lnTo>
                                <a:lnTo>
                                  <a:pt x="400075" y="144221"/>
                                </a:lnTo>
                                <a:lnTo>
                                  <a:pt x="400062" y="141427"/>
                                </a:lnTo>
                                <a:lnTo>
                                  <a:pt x="401167" y="139268"/>
                                </a:lnTo>
                                <a:lnTo>
                                  <a:pt x="404787" y="136448"/>
                                </a:lnTo>
                                <a:lnTo>
                                  <a:pt x="406844" y="135826"/>
                                </a:lnTo>
                                <a:lnTo>
                                  <a:pt x="409435" y="136156"/>
                                </a:lnTo>
                                <a:lnTo>
                                  <a:pt x="410565" y="136474"/>
                                </a:lnTo>
                                <a:lnTo>
                                  <a:pt x="412140" y="138518"/>
                                </a:lnTo>
                                <a:lnTo>
                                  <a:pt x="412165" y="139700"/>
                                </a:lnTo>
                                <a:lnTo>
                                  <a:pt x="412165" y="133159"/>
                                </a:lnTo>
                                <a:lnTo>
                                  <a:pt x="411226" y="132638"/>
                                </a:lnTo>
                                <a:lnTo>
                                  <a:pt x="406323" y="132003"/>
                                </a:lnTo>
                                <a:lnTo>
                                  <a:pt x="403313" y="132880"/>
                                </a:lnTo>
                                <a:lnTo>
                                  <a:pt x="400824" y="134785"/>
                                </a:lnTo>
                                <a:lnTo>
                                  <a:pt x="396303" y="138328"/>
                                </a:lnTo>
                                <a:lnTo>
                                  <a:pt x="394970" y="144221"/>
                                </a:lnTo>
                                <a:lnTo>
                                  <a:pt x="400786" y="151663"/>
                                </a:lnTo>
                                <a:lnTo>
                                  <a:pt x="406831" y="151866"/>
                                </a:lnTo>
                                <a:lnTo>
                                  <a:pt x="412102" y="147764"/>
                                </a:lnTo>
                                <a:lnTo>
                                  <a:pt x="413791" y="146456"/>
                                </a:lnTo>
                                <a:lnTo>
                                  <a:pt x="415404" y="143751"/>
                                </a:lnTo>
                                <a:lnTo>
                                  <a:pt x="415912" y="139700"/>
                                </a:lnTo>
                                <a:close/>
                              </a:path>
                              <a:path w="573405" h="420370">
                                <a:moveTo>
                                  <a:pt x="478980" y="320725"/>
                                </a:moveTo>
                                <a:lnTo>
                                  <a:pt x="478142" y="317906"/>
                                </a:lnTo>
                                <a:lnTo>
                                  <a:pt x="476542" y="315810"/>
                                </a:lnTo>
                                <a:lnTo>
                                  <a:pt x="475297" y="314147"/>
                                </a:lnTo>
                                <a:lnTo>
                                  <a:pt x="475297" y="319379"/>
                                </a:lnTo>
                                <a:lnTo>
                                  <a:pt x="475157" y="326009"/>
                                </a:lnTo>
                                <a:lnTo>
                                  <a:pt x="474256" y="328282"/>
                                </a:lnTo>
                                <a:lnTo>
                                  <a:pt x="472084" y="330352"/>
                                </a:lnTo>
                                <a:lnTo>
                                  <a:pt x="470954" y="331139"/>
                                </a:lnTo>
                                <a:lnTo>
                                  <a:pt x="467969" y="331076"/>
                                </a:lnTo>
                                <a:lnTo>
                                  <a:pt x="466852" y="330263"/>
                                </a:lnTo>
                                <a:lnTo>
                                  <a:pt x="466191" y="329552"/>
                                </a:lnTo>
                                <a:lnTo>
                                  <a:pt x="464769" y="328091"/>
                                </a:lnTo>
                                <a:lnTo>
                                  <a:pt x="464032" y="326009"/>
                                </a:lnTo>
                                <a:lnTo>
                                  <a:pt x="464121" y="320725"/>
                                </a:lnTo>
                                <a:lnTo>
                                  <a:pt x="464921" y="318719"/>
                                </a:lnTo>
                                <a:lnTo>
                                  <a:pt x="467106" y="316611"/>
                                </a:lnTo>
                                <a:lnTo>
                                  <a:pt x="468249" y="315810"/>
                                </a:lnTo>
                                <a:lnTo>
                                  <a:pt x="472833" y="315912"/>
                                </a:lnTo>
                                <a:lnTo>
                                  <a:pt x="475297" y="319379"/>
                                </a:lnTo>
                                <a:lnTo>
                                  <a:pt x="475297" y="314147"/>
                                </a:lnTo>
                                <a:lnTo>
                                  <a:pt x="474802" y="313474"/>
                                </a:lnTo>
                                <a:lnTo>
                                  <a:pt x="472427" y="312178"/>
                                </a:lnTo>
                                <a:lnTo>
                                  <a:pt x="467664" y="312077"/>
                                </a:lnTo>
                                <a:lnTo>
                                  <a:pt x="465531" y="312978"/>
                                </a:lnTo>
                                <a:lnTo>
                                  <a:pt x="461632" y="316712"/>
                                </a:lnTo>
                                <a:lnTo>
                                  <a:pt x="460349" y="319862"/>
                                </a:lnTo>
                                <a:lnTo>
                                  <a:pt x="460362" y="327088"/>
                                </a:lnTo>
                                <a:lnTo>
                                  <a:pt x="461454" y="329996"/>
                                </a:lnTo>
                                <a:lnTo>
                                  <a:pt x="465124" y="333844"/>
                                </a:lnTo>
                                <a:lnTo>
                                  <a:pt x="467207" y="334772"/>
                                </a:lnTo>
                                <a:lnTo>
                                  <a:pt x="471563" y="334873"/>
                                </a:lnTo>
                                <a:lnTo>
                                  <a:pt x="473659" y="333997"/>
                                </a:lnTo>
                                <a:lnTo>
                                  <a:pt x="476656" y="331139"/>
                                </a:lnTo>
                                <a:lnTo>
                                  <a:pt x="477570" y="330263"/>
                                </a:lnTo>
                                <a:lnTo>
                                  <a:pt x="478878" y="327088"/>
                                </a:lnTo>
                                <a:lnTo>
                                  <a:pt x="478980" y="320725"/>
                                </a:lnTo>
                                <a:close/>
                              </a:path>
                              <a:path w="573405" h="420370">
                                <a:moveTo>
                                  <a:pt x="500557" y="343103"/>
                                </a:moveTo>
                                <a:lnTo>
                                  <a:pt x="498055" y="340169"/>
                                </a:lnTo>
                                <a:lnTo>
                                  <a:pt x="496290" y="338086"/>
                                </a:lnTo>
                                <a:lnTo>
                                  <a:pt x="496049" y="338048"/>
                                </a:lnTo>
                                <a:lnTo>
                                  <a:pt x="496049" y="344030"/>
                                </a:lnTo>
                                <a:lnTo>
                                  <a:pt x="495985" y="347484"/>
                                </a:lnTo>
                                <a:lnTo>
                                  <a:pt x="495427" y="350545"/>
                                </a:lnTo>
                                <a:lnTo>
                                  <a:pt x="491617" y="352399"/>
                                </a:lnTo>
                                <a:lnTo>
                                  <a:pt x="483336" y="350926"/>
                                </a:lnTo>
                                <a:lnTo>
                                  <a:pt x="480428" y="347840"/>
                                </a:lnTo>
                                <a:lnTo>
                                  <a:pt x="481215" y="343293"/>
                                </a:lnTo>
                                <a:lnTo>
                                  <a:pt x="496049" y="344030"/>
                                </a:lnTo>
                                <a:lnTo>
                                  <a:pt x="496049" y="338048"/>
                                </a:lnTo>
                                <a:lnTo>
                                  <a:pt x="486778" y="336346"/>
                                </a:lnTo>
                                <a:lnTo>
                                  <a:pt x="483412" y="337007"/>
                                </a:lnTo>
                                <a:lnTo>
                                  <a:pt x="478967" y="340080"/>
                                </a:lnTo>
                                <a:lnTo>
                                  <a:pt x="477685" y="341985"/>
                                </a:lnTo>
                                <a:lnTo>
                                  <a:pt x="476834" y="346659"/>
                                </a:lnTo>
                                <a:lnTo>
                                  <a:pt x="477634" y="349250"/>
                                </a:lnTo>
                                <a:lnTo>
                                  <a:pt x="481317" y="353402"/>
                                </a:lnTo>
                                <a:lnTo>
                                  <a:pt x="483908" y="354799"/>
                                </a:lnTo>
                                <a:lnTo>
                                  <a:pt x="486816" y="355346"/>
                                </a:lnTo>
                                <a:lnTo>
                                  <a:pt x="489737" y="355841"/>
                                </a:lnTo>
                                <a:lnTo>
                                  <a:pt x="492633" y="355447"/>
                                </a:lnTo>
                                <a:lnTo>
                                  <a:pt x="497547" y="352831"/>
                                </a:lnTo>
                                <a:lnTo>
                                  <a:pt x="497878" y="352399"/>
                                </a:lnTo>
                                <a:lnTo>
                                  <a:pt x="499198" y="350710"/>
                                </a:lnTo>
                                <a:lnTo>
                                  <a:pt x="499897" y="346659"/>
                                </a:lnTo>
                                <a:lnTo>
                                  <a:pt x="500557" y="343103"/>
                                </a:lnTo>
                                <a:close/>
                              </a:path>
                              <a:path w="573405" h="420370">
                                <a:moveTo>
                                  <a:pt x="564197" y="317334"/>
                                </a:moveTo>
                                <a:lnTo>
                                  <a:pt x="561416" y="314553"/>
                                </a:lnTo>
                                <a:lnTo>
                                  <a:pt x="560476" y="313613"/>
                                </a:lnTo>
                                <a:lnTo>
                                  <a:pt x="560476" y="319379"/>
                                </a:lnTo>
                                <a:lnTo>
                                  <a:pt x="560476" y="331304"/>
                                </a:lnTo>
                                <a:lnTo>
                                  <a:pt x="555625" y="336156"/>
                                </a:lnTo>
                                <a:lnTo>
                                  <a:pt x="543712" y="336156"/>
                                </a:lnTo>
                                <a:lnTo>
                                  <a:pt x="538835" y="331304"/>
                                </a:lnTo>
                                <a:lnTo>
                                  <a:pt x="538835" y="319379"/>
                                </a:lnTo>
                                <a:lnTo>
                                  <a:pt x="543712" y="314553"/>
                                </a:lnTo>
                                <a:lnTo>
                                  <a:pt x="555625" y="314553"/>
                                </a:lnTo>
                                <a:lnTo>
                                  <a:pt x="560476" y="319379"/>
                                </a:lnTo>
                                <a:lnTo>
                                  <a:pt x="560476" y="313613"/>
                                </a:lnTo>
                                <a:lnTo>
                                  <a:pt x="557695" y="310819"/>
                                </a:lnTo>
                                <a:lnTo>
                                  <a:pt x="541667" y="310819"/>
                                </a:lnTo>
                                <a:lnTo>
                                  <a:pt x="535127" y="317334"/>
                                </a:lnTo>
                                <a:lnTo>
                                  <a:pt x="535127" y="333362"/>
                                </a:lnTo>
                                <a:lnTo>
                                  <a:pt x="541667" y="339890"/>
                                </a:lnTo>
                                <a:lnTo>
                                  <a:pt x="557695" y="339890"/>
                                </a:lnTo>
                                <a:lnTo>
                                  <a:pt x="561416" y="336156"/>
                                </a:lnTo>
                                <a:lnTo>
                                  <a:pt x="564197" y="333362"/>
                                </a:lnTo>
                                <a:lnTo>
                                  <a:pt x="564197" y="317334"/>
                                </a:lnTo>
                                <a:close/>
                              </a:path>
                              <a:path w="573405" h="420370">
                                <a:moveTo>
                                  <a:pt x="573125" y="220980"/>
                                </a:moveTo>
                                <a:lnTo>
                                  <a:pt x="570953" y="210820"/>
                                </a:lnTo>
                                <a:lnTo>
                                  <a:pt x="561479" y="204470"/>
                                </a:lnTo>
                                <a:lnTo>
                                  <a:pt x="550900" y="196850"/>
                                </a:lnTo>
                                <a:lnTo>
                                  <a:pt x="545426" y="182880"/>
                                </a:lnTo>
                                <a:lnTo>
                                  <a:pt x="549744" y="190500"/>
                                </a:lnTo>
                                <a:lnTo>
                                  <a:pt x="555167" y="195580"/>
                                </a:lnTo>
                                <a:lnTo>
                                  <a:pt x="561047" y="198120"/>
                                </a:lnTo>
                                <a:lnTo>
                                  <a:pt x="566737" y="196850"/>
                                </a:lnTo>
                                <a:lnTo>
                                  <a:pt x="559181" y="191770"/>
                                </a:lnTo>
                                <a:lnTo>
                                  <a:pt x="556945" y="182880"/>
                                </a:lnTo>
                                <a:lnTo>
                                  <a:pt x="556628" y="181610"/>
                                </a:lnTo>
                                <a:lnTo>
                                  <a:pt x="553212" y="172720"/>
                                </a:lnTo>
                                <a:lnTo>
                                  <a:pt x="545592" y="168910"/>
                                </a:lnTo>
                                <a:lnTo>
                                  <a:pt x="543052" y="167640"/>
                                </a:lnTo>
                                <a:lnTo>
                                  <a:pt x="539711" y="167640"/>
                                </a:lnTo>
                                <a:lnTo>
                                  <a:pt x="536219" y="165100"/>
                                </a:lnTo>
                                <a:lnTo>
                                  <a:pt x="532218" y="162560"/>
                                </a:lnTo>
                                <a:lnTo>
                                  <a:pt x="526288" y="162560"/>
                                </a:lnTo>
                                <a:lnTo>
                                  <a:pt x="518883" y="165100"/>
                                </a:lnTo>
                                <a:lnTo>
                                  <a:pt x="511111" y="168910"/>
                                </a:lnTo>
                                <a:lnTo>
                                  <a:pt x="504990" y="177800"/>
                                </a:lnTo>
                                <a:lnTo>
                                  <a:pt x="502500" y="189230"/>
                                </a:lnTo>
                                <a:lnTo>
                                  <a:pt x="509308" y="212090"/>
                                </a:lnTo>
                                <a:lnTo>
                                  <a:pt x="539254" y="242570"/>
                                </a:lnTo>
                                <a:lnTo>
                                  <a:pt x="546049" y="262890"/>
                                </a:lnTo>
                                <a:lnTo>
                                  <a:pt x="546049" y="273050"/>
                                </a:lnTo>
                                <a:lnTo>
                                  <a:pt x="538746" y="278130"/>
                                </a:lnTo>
                                <a:lnTo>
                                  <a:pt x="530555" y="278130"/>
                                </a:lnTo>
                                <a:lnTo>
                                  <a:pt x="525322" y="276860"/>
                                </a:lnTo>
                                <a:lnTo>
                                  <a:pt x="520446" y="273050"/>
                                </a:lnTo>
                                <a:lnTo>
                                  <a:pt x="515785" y="266700"/>
                                </a:lnTo>
                                <a:lnTo>
                                  <a:pt x="512508" y="260350"/>
                                </a:lnTo>
                                <a:lnTo>
                                  <a:pt x="511187" y="257810"/>
                                </a:lnTo>
                                <a:lnTo>
                                  <a:pt x="508393" y="252730"/>
                                </a:lnTo>
                                <a:lnTo>
                                  <a:pt x="504609" y="246380"/>
                                </a:lnTo>
                                <a:lnTo>
                                  <a:pt x="500405" y="240436"/>
                                </a:lnTo>
                                <a:lnTo>
                                  <a:pt x="500405" y="260350"/>
                                </a:lnTo>
                                <a:lnTo>
                                  <a:pt x="498030" y="264160"/>
                                </a:lnTo>
                                <a:lnTo>
                                  <a:pt x="495642" y="266700"/>
                                </a:lnTo>
                                <a:lnTo>
                                  <a:pt x="491578" y="267970"/>
                                </a:lnTo>
                                <a:lnTo>
                                  <a:pt x="486295" y="264160"/>
                                </a:lnTo>
                                <a:lnTo>
                                  <a:pt x="486092" y="260350"/>
                                </a:lnTo>
                                <a:lnTo>
                                  <a:pt x="490867" y="254000"/>
                                </a:lnTo>
                                <a:lnTo>
                                  <a:pt x="494919" y="252730"/>
                                </a:lnTo>
                                <a:lnTo>
                                  <a:pt x="500214" y="256540"/>
                                </a:lnTo>
                                <a:lnTo>
                                  <a:pt x="500405" y="260350"/>
                                </a:lnTo>
                                <a:lnTo>
                                  <a:pt x="500405" y="240436"/>
                                </a:lnTo>
                                <a:lnTo>
                                  <a:pt x="500126" y="240030"/>
                                </a:lnTo>
                                <a:lnTo>
                                  <a:pt x="495211" y="233680"/>
                                </a:lnTo>
                                <a:lnTo>
                                  <a:pt x="497192" y="234950"/>
                                </a:lnTo>
                                <a:lnTo>
                                  <a:pt x="499440" y="236220"/>
                                </a:lnTo>
                                <a:lnTo>
                                  <a:pt x="506158" y="236220"/>
                                </a:lnTo>
                                <a:lnTo>
                                  <a:pt x="507720" y="233680"/>
                                </a:lnTo>
                                <a:lnTo>
                                  <a:pt x="509295" y="232410"/>
                                </a:lnTo>
                                <a:lnTo>
                                  <a:pt x="510197" y="231140"/>
                                </a:lnTo>
                                <a:lnTo>
                                  <a:pt x="510273" y="224790"/>
                                </a:lnTo>
                                <a:lnTo>
                                  <a:pt x="509003" y="222250"/>
                                </a:lnTo>
                                <a:lnTo>
                                  <a:pt x="506742" y="219710"/>
                                </a:lnTo>
                                <a:lnTo>
                                  <a:pt x="506628" y="226060"/>
                                </a:lnTo>
                                <a:lnTo>
                                  <a:pt x="506514" y="228600"/>
                                </a:lnTo>
                                <a:lnTo>
                                  <a:pt x="506260" y="229870"/>
                                </a:lnTo>
                                <a:lnTo>
                                  <a:pt x="504063" y="232410"/>
                                </a:lnTo>
                                <a:lnTo>
                                  <a:pt x="499719" y="232410"/>
                                </a:lnTo>
                                <a:lnTo>
                                  <a:pt x="497522" y="231140"/>
                                </a:lnTo>
                                <a:lnTo>
                                  <a:pt x="494207" y="228600"/>
                                </a:lnTo>
                                <a:lnTo>
                                  <a:pt x="493737" y="227330"/>
                                </a:lnTo>
                                <a:lnTo>
                                  <a:pt x="493255" y="226060"/>
                                </a:lnTo>
                                <a:lnTo>
                                  <a:pt x="493369" y="222250"/>
                                </a:lnTo>
                                <a:lnTo>
                                  <a:pt x="493610" y="220980"/>
                                </a:lnTo>
                                <a:lnTo>
                                  <a:pt x="495795" y="219710"/>
                                </a:lnTo>
                                <a:lnTo>
                                  <a:pt x="502361" y="219710"/>
                                </a:lnTo>
                                <a:lnTo>
                                  <a:pt x="505675" y="223520"/>
                                </a:lnTo>
                                <a:lnTo>
                                  <a:pt x="506628" y="226060"/>
                                </a:lnTo>
                                <a:lnTo>
                                  <a:pt x="506628" y="219595"/>
                                </a:lnTo>
                                <a:lnTo>
                                  <a:pt x="504367" y="217170"/>
                                </a:lnTo>
                                <a:lnTo>
                                  <a:pt x="501269" y="215900"/>
                                </a:lnTo>
                                <a:lnTo>
                                  <a:pt x="493725" y="215900"/>
                                </a:lnTo>
                                <a:lnTo>
                                  <a:pt x="490588" y="219710"/>
                                </a:lnTo>
                                <a:lnTo>
                                  <a:pt x="489686" y="220980"/>
                                </a:lnTo>
                                <a:lnTo>
                                  <a:pt x="489585" y="224790"/>
                                </a:lnTo>
                                <a:lnTo>
                                  <a:pt x="489826" y="226060"/>
                                </a:lnTo>
                                <a:lnTo>
                                  <a:pt x="490283" y="227330"/>
                                </a:lnTo>
                                <a:lnTo>
                                  <a:pt x="483285" y="218122"/>
                                </a:lnTo>
                                <a:lnTo>
                                  <a:pt x="483285" y="287020"/>
                                </a:lnTo>
                                <a:lnTo>
                                  <a:pt x="478523" y="294640"/>
                                </a:lnTo>
                                <a:lnTo>
                                  <a:pt x="474459" y="295910"/>
                                </a:lnTo>
                                <a:lnTo>
                                  <a:pt x="471817" y="293370"/>
                                </a:lnTo>
                                <a:lnTo>
                                  <a:pt x="469176" y="292100"/>
                                </a:lnTo>
                                <a:lnTo>
                                  <a:pt x="468947" y="287020"/>
                                </a:lnTo>
                                <a:lnTo>
                                  <a:pt x="471335" y="284480"/>
                                </a:lnTo>
                                <a:lnTo>
                                  <a:pt x="473671" y="280670"/>
                                </a:lnTo>
                                <a:lnTo>
                                  <a:pt x="477735" y="279400"/>
                                </a:lnTo>
                                <a:lnTo>
                                  <a:pt x="483057" y="283210"/>
                                </a:lnTo>
                                <a:lnTo>
                                  <a:pt x="483285" y="287020"/>
                                </a:lnTo>
                                <a:lnTo>
                                  <a:pt x="483285" y="218122"/>
                                </a:lnTo>
                                <a:lnTo>
                                  <a:pt x="477735" y="210820"/>
                                </a:lnTo>
                                <a:lnTo>
                                  <a:pt x="473722" y="203200"/>
                                </a:lnTo>
                                <a:lnTo>
                                  <a:pt x="472211" y="196850"/>
                                </a:lnTo>
                                <a:lnTo>
                                  <a:pt x="472211" y="190500"/>
                                </a:lnTo>
                                <a:lnTo>
                                  <a:pt x="476224" y="185420"/>
                                </a:lnTo>
                                <a:lnTo>
                                  <a:pt x="478701" y="182880"/>
                                </a:lnTo>
                                <a:lnTo>
                                  <a:pt x="481177" y="180340"/>
                                </a:lnTo>
                                <a:lnTo>
                                  <a:pt x="482866" y="180340"/>
                                </a:lnTo>
                                <a:lnTo>
                                  <a:pt x="485559" y="177800"/>
                                </a:lnTo>
                                <a:lnTo>
                                  <a:pt x="489572" y="173990"/>
                                </a:lnTo>
                                <a:lnTo>
                                  <a:pt x="497535" y="165100"/>
                                </a:lnTo>
                                <a:lnTo>
                                  <a:pt x="499338" y="162560"/>
                                </a:lnTo>
                                <a:lnTo>
                                  <a:pt x="496392" y="160159"/>
                                </a:lnTo>
                                <a:lnTo>
                                  <a:pt x="496392" y="162560"/>
                                </a:lnTo>
                                <a:lnTo>
                                  <a:pt x="482485" y="177800"/>
                                </a:lnTo>
                                <a:lnTo>
                                  <a:pt x="475729" y="173990"/>
                                </a:lnTo>
                                <a:lnTo>
                                  <a:pt x="421627" y="143510"/>
                                </a:lnTo>
                                <a:lnTo>
                                  <a:pt x="423760" y="135890"/>
                                </a:lnTo>
                                <a:lnTo>
                                  <a:pt x="427723" y="123190"/>
                                </a:lnTo>
                                <a:lnTo>
                                  <a:pt x="435851" y="127000"/>
                                </a:lnTo>
                                <a:lnTo>
                                  <a:pt x="433285" y="127000"/>
                                </a:lnTo>
                                <a:lnTo>
                                  <a:pt x="431292" y="129540"/>
                                </a:lnTo>
                                <a:lnTo>
                                  <a:pt x="429145" y="130810"/>
                                </a:lnTo>
                                <a:lnTo>
                                  <a:pt x="432676" y="130810"/>
                                </a:lnTo>
                                <a:lnTo>
                                  <a:pt x="435229" y="129540"/>
                                </a:lnTo>
                                <a:lnTo>
                                  <a:pt x="431723" y="138430"/>
                                </a:lnTo>
                                <a:lnTo>
                                  <a:pt x="430758" y="137160"/>
                                </a:lnTo>
                                <a:lnTo>
                                  <a:pt x="429209" y="134620"/>
                                </a:lnTo>
                                <a:lnTo>
                                  <a:pt x="427659" y="133350"/>
                                </a:lnTo>
                                <a:lnTo>
                                  <a:pt x="427507" y="134620"/>
                                </a:lnTo>
                                <a:lnTo>
                                  <a:pt x="427456" y="138430"/>
                                </a:lnTo>
                                <a:lnTo>
                                  <a:pt x="429717" y="140970"/>
                                </a:lnTo>
                                <a:lnTo>
                                  <a:pt x="435838" y="143510"/>
                                </a:lnTo>
                                <a:lnTo>
                                  <a:pt x="438188" y="143510"/>
                                </a:lnTo>
                                <a:lnTo>
                                  <a:pt x="439153" y="142240"/>
                                </a:lnTo>
                                <a:lnTo>
                                  <a:pt x="439305" y="142240"/>
                                </a:lnTo>
                                <a:lnTo>
                                  <a:pt x="439394" y="140970"/>
                                </a:lnTo>
                                <a:lnTo>
                                  <a:pt x="439166" y="139700"/>
                                </a:lnTo>
                                <a:lnTo>
                                  <a:pt x="437984" y="138430"/>
                                </a:lnTo>
                                <a:lnTo>
                                  <a:pt x="436626" y="138430"/>
                                </a:lnTo>
                                <a:lnTo>
                                  <a:pt x="434365" y="139700"/>
                                </a:lnTo>
                                <a:lnTo>
                                  <a:pt x="434276" y="138430"/>
                                </a:lnTo>
                                <a:lnTo>
                                  <a:pt x="434073" y="135890"/>
                                </a:lnTo>
                                <a:lnTo>
                                  <a:pt x="434835" y="134620"/>
                                </a:lnTo>
                                <a:lnTo>
                                  <a:pt x="436283" y="133350"/>
                                </a:lnTo>
                                <a:lnTo>
                                  <a:pt x="437375" y="132080"/>
                                </a:lnTo>
                                <a:lnTo>
                                  <a:pt x="439940" y="132080"/>
                                </a:lnTo>
                                <a:lnTo>
                                  <a:pt x="441185" y="133350"/>
                                </a:lnTo>
                                <a:lnTo>
                                  <a:pt x="441972" y="134620"/>
                                </a:lnTo>
                                <a:lnTo>
                                  <a:pt x="442214" y="132080"/>
                                </a:lnTo>
                                <a:lnTo>
                                  <a:pt x="442442" y="129540"/>
                                </a:lnTo>
                                <a:lnTo>
                                  <a:pt x="445185" y="127000"/>
                                </a:lnTo>
                                <a:lnTo>
                                  <a:pt x="447675" y="125730"/>
                                </a:lnTo>
                                <a:lnTo>
                                  <a:pt x="450151" y="124460"/>
                                </a:lnTo>
                                <a:lnTo>
                                  <a:pt x="450862" y="127000"/>
                                </a:lnTo>
                                <a:lnTo>
                                  <a:pt x="451129" y="128270"/>
                                </a:lnTo>
                                <a:lnTo>
                                  <a:pt x="451129" y="132080"/>
                                </a:lnTo>
                                <a:lnTo>
                                  <a:pt x="449961" y="134620"/>
                                </a:lnTo>
                                <a:lnTo>
                                  <a:pt x="447573" y="137160"/>
                                </a:lnTo>
                                <a:lnTo>
                                  <a:pt x="451269" y="137160"/>
                                </a:lnTo>
                                <a:lnTo>
                                  <a:pt x="452780" y="139700"/>
                                </a:lnTo>
                                <a:lnTo>
                                  <a:pt x="452983" y="140970"/>
                                </a:lnTo>
                                <a:lnTo>
                                  <a:pt x="452462" y="143510"/>
                                </a:lnTo>
                                <a:lnTo>
                                  <a:pt x="451726" y="144780"/>
                                </a:lnTo>
                                <a:lnTo>
                                  <a:pt x="449668" y="146050"/>
                                </a:lnTo>
                                <a:lnTo>
                                  <a:pt x="449122" y="146050"/>
                                </a:lnTo>
                                <a:lnTo>
                                  <a:pt x="448741" y="143510"/>
                                </a:lnTo>
                                <a:lnTo>
                                  <a:pt x="447763" y="143510"/>
                                </a:lnTo>
                                <a:lnTo>
                                  <a:pt x="446417" y="142240"/>
                                </a:lnTo>
                                <a:lnTo>
                                  <a:pt x="445300" y="142240"/>
                                </a:lnTo>
                                <a:lnTo>
                                  <a:pt x="444233" y="143510"/>
                                </a:lnTo>
                                <a:lnTo>
                                  <a:pt x="442785" y="146050"/>
                                </a:lnTo>
                                <a:lnTo>
                                  <a:pt x="444195" y="148590"/>
                                </a:lnTo>
                                <a:lnTo>
                                  <a:pt x="452437" y="152400"/>
                                </a:lnTo>
                                <a:lnTo>
                                  <a:pt x="455333" y="149860"/>
                                </a:lnTo>
                                <a:lnTo>
                                  <a:pt x="457034" y="148590"/>
                                </a:lnTo>
                                <a:lnTo>
                                  <a:pt x="455714" y="147320"/>
                                </a:lnTo>
                                <a:lnTo>
                                  <a:pt x="453745" y="148590"/>
                                </a:lnTo>
                                <a:lnTo>
                                  <a:pt x="450405" y="149860"/>
                                </a:lnTo>
                                <a:lnTo>
                                  <a:pt x="452577" y="146050"/>
                                </a:lnTo>
                                <a:lnTo>
                                  <a:pt x="456184" y="139700"/>
                                </a:lnTo>
                                <a:lnTo>
                                  <a:pt x="456526" y="140970"/>
                                </a:lnTo>
                                <a:lnTo>
                                  <a:pt x="456971" y="143510"/>
                                </a:lnTo>
                                <a:lnTo>
                                  <a:pt x="458558" y="144780"/>
                                </a:lnTo>
                                <a:lnTo>
                                  <a:pt x="458851" y="143510"/>
                                </a:lnTo>
                                <a:lnTo>
                                  <a:pt x="459257" y="142240"/>
                                </a:lnTo>
                                <a:lnTo>
                                  <a:pt x="459257" y="139700"/>
                                </a:lnTo>
                                <a:lnTo>
                                  <a:pt x="459079" y="138430"/>
                                </a:lnTo>
                                <a:lnTo>
                                  <a:pt x="458038" y="135890"/>
                                </a:lnTo>
                                <a:lnTo>
                                  <a:pt x="469900" y="143510"/>
                                </a:lnTo>
                                <a:lnTo>
                                  <a:pt x="466432" y="143510"/>
                                </a:lnTo>
                                <a:lnTo>
                                  <a:pt x="464451" y="144780"/>
                                </a:lnTo>
                                <a:lnTo>
                                  <a:pt x="462508" y="147320"/>
                                </a:lnTo>
                                <a:lnTo>
                                  <a:pt x="466572" y="147320"/>
                                </a:lnTo>
                                <a:lnTo>
                                  <a:pt x="468337" y="146050"/>
                                </a:lnTo>
                                <a:lnTo>
                                  <a:pt x="461873" y="156210"/>
                                </a:lnTo>
                                <a:lnTo>
                                  <a:pt x="461924" y="152400"/>
                                </a:lnTo>
                                <a:lnTo>
                                  <a:pt x="461276" y="151130"/>
                                </a:lnTo>
                                <a:lnTo>
                                  <a:pt x="460476" y="149860"/>
                                </a:lnTo>
                                <a:lnTo>
                                  <a:pt x="459981" y="151130"/>
                                </a:lnTo>
                                <a:lnTo>
                                  <a:pt x="459613" y="152400"/>
                                </a:lnTo>
                                <a:lnTo>
                                  <a:pt x="459613" y="154940"/>
                                </a:lnTo>
                                <a:lnTo>
                                  <a:pt x="460502" y="157480"/>
                                </a:lnTo>
                                <a:lnTo>
                                  <a:pt x="466864" y="161290"/>
                                </a:lnTo>
                                <a:lnTo>
                                  <a:pt x="469315" y="161290"/>
                                </a:lnTo>
                                <a:lnTo>
                                  <a:pt x="471017" y="158750"/>
                                </a:lnTo>
                                <a:lnTo>
                                  <a:pt x="470903" y="157480"/>
                                </a:lnTo>
                                <a:lnTo>
                                  <a:pt x="470154" y="156210"/>
                                </a:lnTo>
                                <a:lnTo>
                                  <a:pt x="469392" y="154940"/>
                                </a:lnTo>
                                <a:lnTo>
                                  <a:pt x="468020" y="154940"/>
                                </a:lnTo>
                                <a:lnTo>
                                  <a:pt x="466013" y="156210"/>
                                </a:lnTo>
                                <a:lnTo>
                                  <a:pt x="465899" y="152400"/>
                                </a:lnTo>
                                <a:lnTo>
                                  <a:pt x="466737" y="151130"/>
                                </a:lnTo>
                                <a:lnTo>
                                  <a:pt x="468299" y="149860"/>
                                </a:lnTo>
                                <a:lnTo>
                                  <a:pt x="472338" y="149860"/>
                                </a:lnTo>
                                <a:lnTo>
                                  <a:pt x="473532" y="151130"/>
                                </a:lnTo>
                                <a:lnTo>
                                  <a:pt x="474154" y="152400"/>
                                </a:lnTo>
                                <a:lnTo>
                                  <a:pt x="474954" y="149860"/>
                                </a:lnTo>
                                <a:lnTo>
                                  <a:pt x="475754" y="147320"/>
                                </a:lnTo>
                                <a:lnTo>
                                  <a:pt x="477151" y="146050"/>
                                </a:lnTo>
                                <a:lnTo>
                                  <a:pt x="478548" y="144780"/>
                                </a:lnTo>
                                <a:lnTo>
                                  <a:pt x="483920" y="144780"/>
                                </a:lnTo>
                                <a:lnTo>
                                  <a:pt x="484212" y="146050"/>
                                </a:lnTo>
                                <a:lnTo>
                                  <a:pt x="484314" y="151130"/>
                                </a:lnTo>
                                <a:lnTo>
                                  <a:pt x="482587" y="153670"/>
                                </a:lnTo>
                                <a:lnTo>
                                  <a:pt x="479361" y="156210"/>
                                </a:lnTo>
                                <a:lnTo>
                                  <a:pt x="480923" y="156210"/>
                                </a:lnTo>
                                <a:lnTo>
                                  <a:pt x="482244" y="157480"/>
                                </a:lnTo>
                                <a:lnTo>
                                  <a:pt x="483311" y="158750"/>
                                </a:lnTo>
                                <a:lnTo>
                                  <a:pt x="483527" y="160020"/>
                                </a:lnTo>
                                <a:lnTo>
                                  <a:pt x="483527" y="161290"/>
                                </a:lnTo>
                                <a:lnTo>
                                  <a:pt x="482993" y="162560"/>
                                </a:lnTo>
                                <a:lnTo>
                                  <a:pt x="482193" y="163830"/>
                                </a:lnTo>
                                <a:lnTo>
                                  <a:pt x="479501" y="165100"/>
                                </a:lnTo>
                                <a:lnTo>
                                  <a:pt x="479221" y="162560"/>
                                </a:lnTo>
                                <a:lnTo>
                                  <a:pt x="478002" y="161290"/>
                                </a:lnTo>
                                <a:lnTo>
                                  <a:pt x="474865" y="161290"/>
                                </a:lnTo>
                                <a:lnTo>
                                  <a:pt x="474383" y="162560"/>
                                </a:lnTo>
                                <a:lnTo>
                                  <a:pt x="473519" y="163830"/>
                                </a:lnTo>
                                <a:lnTo>
                                  <a:pt x="474903" y="166370"/>
                                </a:lnTo>
                                <a:lnTo>
                                  <a:pt x="481025" y="170180"/>
                                </a:lnTo>
                                <a:lnTo>
                                  <a:pt x="483908" y="171450"/>
                                </a:lnTo>
                                <a:lnTo>
                                  <a:pt x="487311" y="168910"/>
                                </a:lnTo>
                                <a:lnTo>
                                  <a:pt x="486054" y="167640"/>
                                </a:lnTo>
                                <a:lnTo>
                                  <a:pt x="483565" y="166370"/>
                                </a:lnTo>
                                <a:lnTo>
                                  <a:pt x="481558" y="166370"/>
                                </a:lnTo>
                                <a:lnTo>
                                  <a:pt x="482727" y="165100"/>
                                </a:lnTo>
                                <a:lnTo>
                                  <a:pt x="487400" y="160020"/>
                                </a:lnTo>
                                <a:lnTo>
                                  <a:pt x="487299" y="162560"/>
                                </a:lnTo>
                                <a:lnTo>
                                  <a:pt x="488200" y="165100"/>
                                </a:lnTo>
                                <a:lnTo>
                                  <a:pt x="489216" y="165100"/>
                                </a:lnTo>
                                <a:lnTo>
                                  <a:pt x="489673" y="163830"/>
                                </a:lnTo>
                                <a:lnTo>
                                  <a:pt x="489788" y="162560"/>
                                </a:lnTo>
                                <a:lnTo>
                                  <a:pt x="489877" y="160020"/>
                                </a:lnTo>
                                <a:lnTo>
                                  <a:pt x="489775" y="158750"/>
                                </a:lnTo>
                                <a:lnTo>
                                  <a:pt x="489610" y="157480"/>
                                </a:lnTo>
                                <a:lnTo>
                                  <a:pt x="496392" y="162560"/>
                                </a:lnTo>
                                <a:lnTo>
                                  <a:pt x="496392" y="160159"/>
                                </a:lnTo>
                                <a:lnTo>
                                  <a:pt x="494665" y="158750"/>
                                </a:lnTo>
                                <a:lnTo>
                                  <a:pt x="495287" y="157480"/>
                                </a:lnTo>
                                <a:lnTo>
                                  <a:pt x="495896" y="156210"/>
                                </a:lnTo>
                                <a:lnTo>
                                  <a:pt x="496963" y="153670"/>
                                </a:lnTo>
                                <a:lnTo>
                                  <a:pt x="497789" y="149860"/>
                                </a:lnTo>
                                <a:lnTo>
                                  <a:pt x="499249" y="156210"/>
                                </a:lnTo>
                                <a:lnTo>
                                  <a:pt x="502310" y="160020"/>
                                </a:lnTo>
                                <a:lnTo>
                                  <a:pt x="506590" y="158750"/>
                                </a:lnTo>
                                <a:lnTo>
                                  <a:pt x="505790" y="153670"/>
                                </a:lnTo>
                                <a:lnTo>
                                  <a:pt x="506222" y="149860"/>
                                </a:lnTo>
                                <a:lnTo>
                                  <a:pt x="506514" y="147320"/>
                                </a:lnTo>
                                <a:lnTo>
                                  <a:pt x="506691" y="144780"/>
                                </a:lnTo>
                                <a:lnTo>
                                  <a:pt x="507047" y="139700"/>
                                </a:lnTo>
                                <a:lnTo>
                                  <a:pt x="506603" y="135890"/>
                                </a:lnTo>
                                <a:lnTo>
                                  <a:pt x="505714" y="128270"/>
                                </a:lnTo>
                                <a:lnTo>
                                  <a:pt x="509295" y="134620"/>
                                </a:lnTo>
                                <a:lnTo>
                                  <a:pt x="514413" y="138430"/>
                                </a:lnTo>
                                <a:lnTo>
                                  <a:pt x="518096" y="137160"/>
                                </a:lnTo>
                                <a:lnTo>
                                  <a:pt x="514286" y="129540"/>
                                </a:lnTo>
                                <a:lnTo>
                                  <a:pt x="514286" y="128270"/>
                                </a:lnTo>
                                <a:lnTo>
                                  <a:pt x="514223" y="118110"/>
                                </a:lnTo>
                                <a:lnTo>
                                  <a:pt x="513867" y="110490"/>
                                </a:lnTo>
                                <a:lnTo>
                                  <a:pt x="508406" y="97790"/>
                                </a:lnTo>
                                <a:lnTo>
                                  <a:pt x="512533" y="99060"/>
                                </a:lnTo>
                                <a:lnTo>
                                  <a:pt x="515239" y="97790"/>
                                </a:lnTo>
                                <a:lnTo>
                                  <a:pt x="517042" y="96520"/>
                                </a:lnTo>
                                <a:lnTo>
                                  <a:pt x="510921" y="92710"/>
                                </a:lnTo>
                                <a:lnTo>
                                  <a:pt x="507123" y="86360"/>
                                </a:lnTo>
                                <a:lnTo>
                                  <a:pt x="501700" y="80010"/>
                                </a:lnTo>
                                <a:lnTo>
                                  <a:pt x="490715" y="74930"/>
                                </a:lnTo>
                                <a:lnTo>
                                  <a:pt x="495731" y="73660"/>
                                </a:lnTo>
                                <a:lnTo>
                                  <a:pt x="498640" y="71120"/>
                                </a:lnTo>
                                <a:lnTo>
                                  <a:pt x="497878" y="68580"/>
                                </a:lnTo>
                                <a:lnTo>
                                  <a:pt x="493814" y="68580"/>
                                </a:lnTo>
                                <a:lnTo>
                                  <a:pt x="488734" y="66040"/>
                                </a:lnTo>
                                <a:lnTo>
                                  <a:pt x="481380" y="63500"/>
                                </a:lnTo>
                                <a:lnTo>
                                  <a:pt x="470496" y="60960"/>
                                </a:lnTo>
                                <a:lnTo>
                                  <a:pt x="470065" y="58420"/>
                                </a:lnTo>
                                <a:lnTo>
                                  <a:pt x="469417" y="54610"/>
                                </a:lnTo>
                                <a:lnTo>
                                  <a:pt x="463384" y="48260"/>
                                </a:lnTo>
                                <a:lnTo>
                                  <a:pt x="456526" y="44450"/>
                                </a:lnTo>
                                <a:lnTo>
                                  <a:pt x="457809" y="49530"/>
                                </a:lnTo>
                                <a:lnTo>
                                  <a:pt x="456615" y="54610"/>
                                </a:lnTo>
                                <a:lnTo>
                                  <a:pt x="455307" y="58420"/>
                                </a:lnTo>
                                <a:lnTo>
                                  <a:pt x="451713" y="54889"/>
                                </a:lnTo>
                                <a:lnTo>
                                  <a:pt x="451713" y="80010"/>
                                </a:lnTo>
                                <a:lnTo>
                                  <a:pt x="444881" y="80010"/>
                                </a:lnTo>
                                <a:lnTo>
                                  <a:pt x="438708" y="81280"/>
                                </a:lnTo>
                                <a:lnTo>
                                  <a:pt x="433806" y="83820"/>
                                </a:lnTo>
                                <a:lnTo>
                                  <a:pt x="435851" y="80010"/>
                                </a:lnTo>
                                <a:lnTo>
                                  <a:pt x="433806" y="74930"/>
                                </a:lnTo>
                                <a:lnTo>
                                  <a:pt x="444398" y="74930"/>
                                </a:lnTo>
                                <a:lnTo>
                                  <a:pt x="447509" y="77470"/>
                                </a:lnTo>
                                <a:lnTo>
                                  <a:pt x="451713" y="80010"/>
                                </a:lnTo>
                                <a:lnTo>
                                  <a:pt x="451713" y="54889"/>
                                </a:lnTo>
                                <a:lnTo>
                                  <a:pt x="398500" y="2540"/>
                                </a:lnTo>
                                <a:lnTo>
                                  <a:pt x="396836" y="1270"/>
                                </a:lnTo>
                                <a:lnTo>
                                  <a:pt x="395922" y="0"/>
                                </a:lnTo>
                                <a:lnTo>
                                  <a:pt x="395478" y="1270"/>
                                </a:lnTo>
                                <a:lnTo>
                                  <a:pt x="394995" y="1270"/>
                                </a:lnTo>
                                <a:lnTo>
                                  <a:pt x="395046" y="2540"/>
                                </a:lnTo>
                                <a:lnTo>
                                  <a:pt x="396113" y="3810"/>
                                </a:lnTo>
                                <a:lnTo>
                                  <a:pt x="444881" y="64770"/>
                                </a:lnTo>
                                <a:lnTo>
                                  <a:pt x="437616" y="67310"/>
                                </a:lnTo>
                                <a:lnTo>
                                  <a:pt x="433806" y="69850"/>
                                </a:lnTo>
                                <a:lnTo>
                                  <a:pt x="431419" y="69850"/>
                                </a:lnTo>
                                <a:lnTo>
                                  <a:pt x="429577" y="72390"/>
                                </a:lnTo>
                                <a:lnTo>
                                  <a:pt x="429590" y="76200"/>
                                </a:lnTo>
                                <a:lnTo>
                                  <a:pt x="420560" y="80010"/>
                                </a:lnTo>
                                <a:lnTo>
                                  <a:pt x="412597" y="85090"/>
                                </a:lnTo>
                                <a:lnTo>
                                  <a:pt x="405638" y="91440"/>
                                </a:lnTo>
                                <a:lnTo>
                                  <a:pt x="403250" y="92710"/>
                                </a:lnTo>
                                <a:lnTo>
                                  <a:pt x="406895" y="101600"/>
                                </a:lnTo>
                                <a:lnTo>
                                  <a:pt x="403771" y="106680"/>
                                </a:lnTo>
                                <a:lnTo>
                                  <a:pt x="415467" y="100330"/>
                                </a:lnTo>
                                <a:lnTo>
                                  <a:pt x="425970" y="93980"/>
                                </a:lnTo>
                                <a:lnTo>
                                  <a:pt x="428358" y="99060"/>
                                </a:lnTo>
                                <a:lnTo>
                                  <a:pt x="423151" y="101600"/>
                                </a:lnTo>
                                <a:lnTo>
                                  <a:pt x="419582" y="102870"/>
                                </a:lnTo>
                                <a:lnTo>
                                  <a:pt x="416026" y="105410"/>
                                </a:lnTo>
                                <a:lnTo>
                                  <a:pt x="412178" y="107950"/>
                                </a:lnTo>
                                <a:lnTo>
                                  <a:pt x="413296" y="110490"/>
                                </a:lnTo>
                                <a:lnTo>
                                  <a:pt x="416115" y="109220"/>
                                </a:lnTo>
                                <a:lnTo>
                                  <a:pt x="416496" y="111760"/>
                                </a:lnTo>
                                <a:lnTo>
                                  <a:pt x="417639" y="113030"/>
                                </a:lnTo>
                                <a:lnTo>
                                  <a:pt x="420484" y="113030"/>
                                </a:lnTo>
                                <a:lnTo>
                                  <a:pt x="422313" y="110490"/>
                                </a:lnTo>
                                <a:lnTo>
                                  <a:pt x="424586" y="111760"/>
                                </a:lnTo>
                                <a:lnTo>
                                  <a:pt x="422884" y="119380"/>
                                </a:lnTo>
                                <a:lnTo>
                                  <a:pt x="421741" y="120650"/>
                                </a:lnTo>
                                <a:lnTo>
                                  <a:pt x="426466" y="120650"/>
                                </a:lnTo>
                                <a:lnTo>
                                  <a:pt x="427266" y="120650"/>
                                </a:lnTo>
                                <a:lnTo>
                                  <a:pt x="430809" y="114300"/>
                                </a:lnTo>
                                <a:lnTo>
                                  <a:pt x="430949" y="110490"/>
                                </a:lnTo>
                                <a:lnTo>
                                  <a:pt x="430999" y="109220"/>
                                </a:lnTo>
                                <a:lnTo>
                                  <a:pt x="431088" y="106680"/>
                                </a:lnTo>
                                <a:lnTo>
                                  <a:pt x="432231" y="105410"/>
                                </a:lnTo>
                                <a:lnTo>
                                  <a:pt x="433933" y="104140"/>
                                </a:lnTo>
                                <a:lnTo>
                                  <a:pt x="434949" y="109220"/>
                                </a:lnTo>
                                <a:lnTo>
                                  <a:pt x="433793" y="111760"/>
                                </a:lnTo>
                                <a:lnTo>
                                  <a:pt x="436714" y="111760"/>
                                </a:lnTo>
                                <a:lnTo>
                                  <a:pt x="439750" y="107950"/>
                                </a:lnTo>
                                <a:lnTo>
                                  <a:pt x="439534" y="104140"/>
                                </a:lnTo>
                                <a:lnTo>
                                  <a:pt x="439318" y="100330"/>
                                </a:lnTo>
                                <a:lnTo>
                                  <a:pt x="440817" y="99060"/>
                                </a:lnTo>
                                <a:lnTo>
                                  <a:pt x="445274" y="99060"/>
                                </a:lnTo>
                                <a:lnTo>
                                  <a:pt x="448957" y="104140"/>
                                </a:lnTo>
                                <a:lnTo>
                                  <a:pt x="463854" y="104140"/>
                                </a:lnTo>
                                <a:lnTo>
                                  <a:pt x="467436" y="99060"/>
                                </a:lnTo>
                                <a:lnTo>
                                  <a:pt x="469214" y="96520"/>
                                </a:lnTo>
                                <a:lnTo>
                                  <a:pt x="469569" y="93980"/>
                                </a:lnTo>
                                <a:lnTo>
                                  <a:pt x="470255" y="88900"/>
                                </a:lnTo>
                                <a:lnTo>
                                  <a:pt x="470039" y="86360"/>
                                </a:lnTo>
                                <a:lnTo>
                                  <a:pt x="468439" y="83820"/>
                                </a:lnTo>
                                <a:lnTo>
                                  <a:pt x="471868" y="87630"/>
                                </a:lnTo>
                                <a:lnTo>
                                  <a:pt x="472998" y="91440"/>
                                </a:lnTo>
                                <a:lnTo>
                                  <a:pt x="472998" y="95250"/>
                                </a:lnTo>
                                <a:lnTo>
                                  <a:pt x="469074" y="104140"/>
                                </a:lnTo>
                                <a:lnTo>
                                  <a:pt x="438886" y="124460"/>
                                </a:lnTo>
                                <a:lnTo>
                                  <a:pt x="438175" y="124460"/>
                                </a:lnTo>
                                <a:lnTo>
                                  <a:pt x="437794" y="125730"/>
                                </a:lnTo>
                                <a:lnTo>
                                  <a:pt x="432130" y="123190"/>
                                </a:lnTo>
                                <a:lnTo>
                                  <a:pt x="426466" y="120650"/>
                                </a:lnTo>
                                <a:lnTo>
                                  <a:pt x="421360" y="137160"/>
                                </a:lnTo>
                                <a:lnTo>
                                  <a:pt x="419836" y="142240"/>
                                </a:lnTo>
                                <a:lnTo>
                                  <a:pt x="419239" y="143510"/>
                                </a:lnTo>
                                <a:lnTo>
                                  <a:pt x="420255" y="144780"/>
                                </a:lnTo>
                                <a:lnTo>
                                  <a:pt x="415505" y="151130"/>
                                </a:lnTo>
                                <a:lnTo>
                                  <a:pt x="411505" y="158750"/>
                                </a:lnTo>
                                <a:lnTo>
                                  <a:pt x="408546" y="166370"/>
                                </a:lnTo>
                                <a:lnTo>
                                  <a:pt x="406869" y="173990"/>
                                </a:lnTo>
                                <a:lnTo>
                                  <a:pt x="404152" y="171450"/>
                                </a:lnTo>
                                <a:lnTo>
                                  <a:pt x="401599" y="168910"/>
                                </a:lnTo>
                                <a:lnTo>
                                  <a:pt x="398627" y="166370"/>
                                </a:lnTo>
                                <a:lnTo>
                                  <a:pt x="398945" y="165100"/>
                                </a:lnTo>
                                <a:lnTo>
                                  <a:pt x="399148" y="163830"/>
                                </a:lnTo>
                                <a:lnTo>
                                  <a:pt x="399389" y="160020"/>
                                </a:lnTo>
                                <a:lnTo>
                                  <a:pt x="398475" y="157480"/>
                                </a:lnTo>
                                <a:lnTo>
                                  <a:pt x="396633" y="154940"/>
                                </a:lnTo>
                                <a:lnTo>
                                  <a:pt x="395617" y="154025"/>
                                </a:lnTo>
                                <a:lnTo>
                                  <a:pt x="395617" y="161290"/>
                                </a:lnTo>
                                <a:lnTo>
                                  <a:pt x="395503" y="162560"/>
                                </a:lnTo>
                                <a:lnTo>
                                  <a:pt x="395389" y="165100"/>
                                </a:lnTo>
                                <a:lnTo>
                                  <a:pt x="394550" y="167640"/>
                                </a:lnTo>
                                <a:lnTo>
                                  <a:pt x="392645" y="168910"/>
                                </a:lnTo>
                                <a:lnTo>
                                  <a:pt x="388048" y="168910"/>
                                </a:lnTo>
                                <a:lnTo>
                                  <a:pt x="386143" y="166370"/>
                                </a:lnTo>
                                <a:lnTo>
                                  <a:pt x="386270" y="160020"/>
                                </a:lnTo>
                                <a:lnTo>
                                  <a:pt x="387057" y="158750"/>
                                </a:lnTo>
                                <a:lnTo>
                                  <a:pt x="388962" y="157480"/>
                                </a:lnTo>
                                <a:lnTo>
                                  <a:pt x="389928" y="156210"/>
                                </a:lnTo>
                                <a:lnTo>
                                  <a:pt x="392430" y="156210"/>
                                </a:lnTo>
                                <a:lnTo>
                                  <a:pt x="393319" y="157480"/>
                                </a:lnTo>
                                <a:lnTo>
                                  <a:pt x="395008" y="158750"/>
                                </a:lnTo>
                                <a:lnTo>
                                  <a:pt x="395617" y="161290"/>
                                </a:lnTo>
                                <a:lnTo>
                                  <a:pt x="395617" y="154025"/>
                                </a:lnTo>
                                <a:lnTo>
                                  <a:pt x="395236" y="153670"/>
                                </a:lnTo>
                                <a:lnTo>
                                  <a:pt x="393357" y="152400"/>
                                </a:lnTo>
                                <a:lnTo>
                                  <a:pt x="389420" y="152400"/>
                                </a:lnTo>
                                <a:lnTo>
                                  <a:pt x="385533" y="154940"/>
                                </a:lnTo>
                                <a:lnTo>
                                  <a:pt x="385203" y="154940"/>
                                </a:lnTo>
                                <a:lnTo>
                                  <a:pt x="384886" y="156210"/>
                                </a:lnTo>
                                <a:lnTo>
                                  <a:pt x="383247" y="154940"/>
                                </a:lnTo>
                                <a:lnTo>
                                  <a:pt x="379945" y="152400"/>
                                </a:lnTo>
                                <a:lnTo>
                                  <a:pt x="375285" y="148590"/>
                                </a:lnTo>
                                <a:lnTo>
                                  <a:pt x="371271" y="143510"/>
                                </a:lnTo>
                                <a:lnTo>
                                  <a:pt x="360807" y="143510"/>
                                </a:lnTo>
                                <a:lnTo>
                                  <a:pt x="359841" y="144780"/>
                                </a:lnTo>
                                <a:lnTo>
                                  <a:pt x="357924" y="146050"/>
                                </a:lnTo>
                                <a:lnTo>
                                  <a:pt x="356844" y="147320"/>
                                </a:lnTo>
                                <a:lnTo>
                                  <a:pt x="353263" y="149860"/>
                                </a:lnTo>
                                <a:lnTo>
                                  <a:pt x="349618" y="152400"/>
                                </a:lnTo>
                                <a:lnTo>
                                  <a:pt x="351358" y="154940"/>
                                </a:lnTo>
                                <a:lnTo>
                                  <a:pt x="353021" y="156210"/>
                                </a:lnTo>
                                <a:lnTo>
                                  <a:pt x="355117" y="158750"/>
                                </a:lnTo>
                                <a:lnTo>
                                  <a:pt x="356031" y="160020"/>
                                </a:lnTo>
                                <a:lnTo>
                                  <a:pt x="357632" y="158750"/>
                                </a:lnTo>
                                <a:lnTo>
                                  <a:pt x="358876" y="157480"/>
                                </a:lnTo>
                                <a:lnTo>
                                  <a:pt x="360921" y="156210"/>
                                </a:lnTo>
                                <a:lnTo>
                                  <a:pt x="362483" y="154940"/>
                                </a:lnTo>
                                <a:lnTo>
                                  <a:pt x="365391" y="154940"/>
                                </a:lnTo>
                                <a:lnTo>
                                  <a:pt x="367423" y="156210"/>
                                </a:lnTo>
                                <a:lnTo>
                                  <a:pt x="368858" y="158750"/>
                                </a:lnTo>
                                <a:lnTo>
                                  <a:pt x="371030" y="161290"/>
                                </a:lnTo>
                                <a:lnTo>
                                  <a:pt x="375323" y="167640"/>
                                </a:lnTo>
                                <a:lnTo>
                                  <a:pt x="380847" y="173990"/>
                                </a:lnTo>
                                <a:lnTo>
                                  <a:pt x="386689" y="180340"/>
                                </a:lnTo>
                                <a:lnTo>
                                  <a:pt x="385838" y="181610"/>
                                </a:lnTo>
                                <a:lnTo>
                                  <a:pt x="384276" y="181610"/>
                                </a:lnTo>
                                <a:lnTo>
                                  <a:pt x="381025" y="182880"/>
                                </a:lnTo>
                                <a:lnTo>
                                  <a:pt x="373672" y="182880"/>
                                </a:lnTo>
                                <a:lnTo>
                                  <a:pt x="367157" y="181610"/>
                                </a:lnTo>
                                <a:lnTo>
                                  <a:pt x="366534" y="181610"/>
                                </a:lnTo>
                                <a:lnTo>
                                  <a:pt x="363461" y="186690"/>
                                </a:lnTo>
                                <a:lnTo>
                                  <a:pt x="360210" y="190500"/>
                                </a:lnTo>
                                <a:lnTo>
                                  <a:pt x="359346" y="191770"/>
                                </a:lnTo>
                                <a:lnTo>
                                  <a:pt x="361657" y="195580"/>
                                </a:lnTo>
                                <a:lnTo>
                                  <a:pt x="364947" y="201930"/>
                                </a:lnTo>
                                <a:lnTo>
                                  <a:pt x="369112" y="209550"/>
                                </a:lnTo>
                                <a:lnTo>
                                  <a:pt x="373151" y="217170"/>
                                </a:lnTo>
                                <a:lnTo>
                                  <a:pt x="376110" y="223520"/>
                                </a:lnTo>
                                <a:lnTo>
                                  <a:pt x="378853" y="229870"/>
                                </a:lnTo>
                                <a:lnTo>
                                  <a:pt x="382104" y="231140"/>
                                </a:lnTo>
                                <a:lnTo>
                                  <a:pt x="392709" y="234950"/>
                                </a:lnTo>
                                <a:lnTo>
                                  <a:pt x="401726" y="240030"/>
                                </a:lnTo>
                                <a:lnTo>
                                  <a:pt x="402818" y="241300"/>
                                </a:lnTo>
                                <a:lnTo>
                                  <a:pt x="403174" y="236220"/>
                                </a:lnTo>
                                <a:lnTo>
                                  <a:pt x="401612" y="234950"/>
                                </a:lnTo>
                                <a:lnTo>
                                  <a:pt x="396544" y="232410"/>
                                </a:lnTo>
                                <a:lnTo>
                                  <a:pt x="392709" y="231140"/>
                                </a:lnTo>
                                <a:lnTo>
                                  <a:pt x="396798" y="231140"/>
                                </a:lnTo>
                                <a:lnTo>
                                  <a:pt x="403174" y="233680"/>
                                </a:lnTo>
                                <a:lnTo>
                                  <a:pt x="407631" y="234950"/>
                                </a:lnTo>
                                <a:lnTo>
                                  <a:pt x="406628" y="231140"/>
                                </a:lnTo>
                                <a:lnTo>
                                  <a:pt x="406285" y="229870"/>
                                </a:lnTo>
                                <a:lnTo>
                                  <a:pt x="401485" y="224790"/>
                                </a:lnTo>
                                <a:lnTo>
                                  <a:pt x="400519" y="223520"/>
                                </a:lnTo>
                                <a:lnTo>
                                  <a:pt x="398589" y="220980"/>
                                </a:lnTo>
                                <a:lnTo>
                                  <a:pt x="394754" y="219710"/>
                                </a:lnTo>
                                <a:lnTo>
                                  <a:pt x="390880" y="219710"/>
                                </a:lnTo>
                                <a:lnTo>
                                  <a:pt x="389318" y="220980"/>
                                </a:lnTo>
                                <a:lnTo>
                                  <a:pt x="389509" y="222250"/>
                                </a:lnTo>
                                <a:lnTo>
                                  <a:pt x="388708" y="223520"/>
                                </a:lnTo>
                                <a:lnTo>
                                  <a:pt x="385686" y="223520"/>
                                </a:lnTo>
                                <a:lnTo>
                                  <a:pt x="384670" y="222250"/>
                                </a:lnTo>
                                <a:lnTo>
                                  <a:pt x="385610" y="219710"/>
                                </a:lnTo>
                                <a:lnTo>
                                  <a:pt x="387896" y="218440"/>
                                </a:lnTo>
                                <a:lnTo>
                                  <a:pt x="386918" y="213360"/>
                                </a:lnTo>
                                <a:lnTo>
                                  <a:pt x="383324" y="213360"/>
                                </a:lnTo>
                                <a:lnTo>
                                  <a:pt x="381025" y="212090"/>
                                </a:lnTo>
                                <a:lnTo>
                                  <a:pt x="377786" y="208280"/>
                                </a:lnTo>
                                <a:lnTo>
                                  <a:pt x="374053" y="200660"/>
                                </a:lnTo>
                                <a:lnTo>
                                  <a:pt x="370674" y="195580"/>
                                </a:lnTo>
                                <a:lnTo>
                                  <a:pt x="371690" y="194310"/>
                                </a:lnTo>
                                <a:lnTo>
                                  <a:pt x="375627" y="190500"/>
                                </a:lnTo>
                                <a:lnTo>
                                  <a:pt x="381393" y="194310"/>
                                </a:lnTo>
                                <a:lnTo>
                                  <a:pt x="396938" y="195580"/>
                                </a:lnTo>
                                <a:lnTo>
                                  <a:pt x="407225" y="195580"/>
                                </a:lnTo>
                                <a:lnTo>
                                  <a:pt x="409244" y="205740"/>
                                </a:lnTo>
                                <a:lnTo>
                                  <a:pt x="413588" y="214630"/>
                                </a:lnTo>
                                <a:lnTo>
                                  <a:pt x="421144" y="220980"/>
                                </a:lnTo>
                                <a:lnTo>
                                  <a:pt x="432803" y="226060"/>
                                </a:lnTo>
                                <a:lnTo>
                                  <a:pt x="439585" y="228600"/>
                                </a:lnTo>
                                <a:lnTo>
                                  <a:pt x="445871" y="232410"/>
                                </a:lnTo>
                                <a:lnTo>
                                  <a:pt x="451053" y="237490"/>
                                </a:lnTo>
                                <a:lnTo>
                                  <a:pt x="454533" y="243840"/>
                                </a:lnTo>
                                <a:lnTo>
                                  <a:pt x="432079" y="246380"/>
                                </a:lnTo>
                                <a:lnTo>
                                  <a:pt x="418998" y="252730"/>
                                </a:lnTo>
                                <a:lnTo>
                                  <a:pt x="412915" y="261620"/>
                                </a:lnTo>
                                <a:lnTo>
                                  <a:pt x="411416" y="271780"/>
                                </a:lnTo>
                                <a:lnTo>
                                  <a:pt x="413473" y="280670"/>
                                </a:lnTo>
                                <a:lnTo>
                                  <a:pt x="422490" y="290830"/>
                                </a:lnTo>
                                <a:lnTo>
                                  <a:pt x="424535" y="298450"/>
                                </a:lnTo>
                                <a:lnTo>
                                  <a:pt x="419493" y="304800"/>
                                </a:lnTo>
                                <a:lnTo>
                                  <a:pt x="407695" y="309880"/>
                                </a:lnTo>
                                <a:lnTo>
                                  <a:pt x="394119" y="312420"/>
                                </a:lnTo>
                                <a:lnTo>
                                  <a:pt x="383755" y="313690"/>
                                </a:lnTo>
                                <a:lnTo>
                                  <a:pt x="375704" y="314960"/>
                                </a:lnTo>
                                <a:lnTo>
                                  <a:pt x="371132" y="316230"/>
                                </a:lnTo>
                                <a:lnTo>
                                  <a:pt x="363448" y="325120"/>
                                </a:lnTo>
                                <a:lnTo>
                                  <a:pt x="359524" y="327660"/>
                                </a:lnTo>
                                <a:lnTo>
                                  <a:pt x="352526" y="335280"/>
                                </a:lnTo>
                                <a:lnTo>
                                  <a:pt x="355511" y="336550"/>
                                </a:lnTo>
                                <a:lnTo>
                                  <a:pt x="358482" y="335280"/>
                                </a:lnTo>
                                <a:lnTo>
                                  <a:pt x="363791" y="328930"/>
                                </a:lnTo>
                                <a:lnTo>
                                  <a:pt x="365353" y="326390"/>
                                </a:lnTo>
                                <a:lnTo>
                                  <a:pt x="366420" y="325120"/>
                                </a:lnTo>
                                <a:lnTo>
                                  <a:pt x="368503" y="325120"/>
                                </a:lnTo>
                                <a:lnTo>
                                  <a:pt x="367804" y="326390"/>
                                </a:lnTo>
                                <a:lnTo>
                                  <a:pt x="366585" y="328930"/>
                                </a:lnTo>
                                <a:lnTo>
                                  <a:pt x="362216" y="336550"/>
                                </a:lnTo>
                                <a:lnTo>
                                  <a:pt x="380593" y="337820"/>
                                </a:lnTo>
                                <a:lnTo>
                                  <a:pt x="381800" y="331470"/>
                                </a:lnTo>
                                <a:lnTo>
                                  <a:pt x="381800" y="325120"/>
                                </a:lnTo>
                                <a:lnTo>
                                  <a:pt x="377278" y="323850"/>
                                </a:lnTo>
                                <a:lnTo>
                                  <a:pt x="382524" y="320040"/>
                                </a:lnTo>
                                <a:lnTo>
                                  <a:pt x="384784" y="321310"/>
                                </a:lnTo>
                                <a:lnTo>
                                  <a:pt x="389001" y="326390"/>
                                </a:lnTo>
                                <a:lnTo>
                                  <a:pt x="389686" y="327660"/>
                                </a:lnTo>
                                <a:lnTo>
                                  <a:pt x="394779" y="326390"/>
                                </a:lnTo>
                                <a:lnTo>
                                  <a:pt x="409663" y="320040"/>
                                </a:lnTo>
                                <a:lnTo>
                                  <a:pt x="436384" y="308610"/>
                                </a:lnTo>
                                <a:lnTo>
                                  <a:pt x="444512" y="304800"/>
                                </a:lnTo>
                                <a:lnTo>
                                  <a:pt x="443204" y="303530"/>
                                </a:lnTo>
                                <a:lnTo>
                                  <a:pt x="437489" y="298450"/>
                                </a:lnTo>
                                <a:lnTo>
                                  <a:pt x="436981" y="294640"/>
                                </a:lnTo>
                                <a:lnTo>
                                  <a:pt x="436981" y="290830"/>
                                </a:lnTo>
                                <a:lnTo>
                                  <a:pt x="438327" y="283210"/>
                                </a:lnTo>
                                <a:lnTo>
                                  <a:pt x="442277" y="278130"/>
                                </a:lnTo>
                                <a:lnTo>
                                  <a:pt x="448652" y="275590"/>
                                </a:lnTo>
                                <a:lnTo>
                                  <a:pt x="457327" y="274320"/>
                                </a:lnTo>
                                <a:lnTo>
                                  <a:pt x="457098" y="276860"/>
                                </a:lnTo>
                                <a:lnTo>
                                  <a:pt x="457009" y="278130"/>
                                </a:lnTo>
                                <a:lnTo>
                                  <a:pt x="484352" y="314960"/>
                                </a:lnTo>
                                <a:lnTo>
                                  <a:pt x="493293" y="317500"/>
                                </a:lnTo>
                                <a:lnTo>
                                  <a:pt x="496735" y="317500"/>
                                </a:lnTo>
                                <a:lnTo>
                                  <a:pt x="501408" y="314960"/>
                                </a:lnTo>
                                <a:lnTo>
                                  <a:pt x="501713" y="326390"/>
                                </a:lnTo>
                                <a:lnTo>
                                  <a:pt x="501904" y="335280"/>
                                </a:lnTo>
                                <a:lnTo>
                                  <a:pt x="503593" y="341630"/>
                                </a:lnTo>
                                <a:lnTo>
                                  <a:pt x="500583" y="360680"/>
                                </a:lnTo>
                                <a:lnTo>
                                  <a:pt x="497789" y="361950"/>
                                </a:lnTo>
                                <a:lnTo>
                                  <a:pt x="491959" y="365760"/>
                                </a:lnTo>
                                <a:lnTo>
                                  <a:pt x="486168" y="370840"/>
                                </a:lnTo>
                                <a:lnTo>
                                  <a:pt x="480656" y="383540"/>
                                </a:lnTo>
                                <a:lnTo>
                                  <a:pt x="478180" y="386080"/>
                                </a:lnTo>
                                <a:lnTo>
                                  <a:pt x="480783" y="387350"/>
                                </a:lnTo>
                                <a:lnTo>
                                  <a:pt x="483565" y="387350"/>
                                </a:lnTo>
                                <a:lnTo>
                                  <a:pt x="487502" y="375920"/>
                                </a:lnTo>
                                <a:lnTo>
                                  <a:pt x="489572" y="372110"/>
                                </a:lnTo>
                                <a:lnTo>
                                  <a:pt x="491820" y="370840"/>
                                </a:lnTo>
                                <a:lnTo>
                                  <a:pt x="489534" y="377190"/>
                                </a:lnTo>
                                <a:lnTo>
                                  <a:pt x="487870" y="386080"/>
                                </a:lnTo>
                                <a:lnTo>
                                  <a:pt x="486803" y="387350"/>
                                </a:lnTo>
                                <a:lnTo>
                                  <a:pt x="494106" y="388620"/>
                                </a:lnTo>
                                <a:lnTo>
                                  <a:pt x="505968" y="382270"/>
                                </a:lnTo>
                                <a:lnTo>
                                  <a:pt x="505968" y="372110"/>
                                </a:lnTo>
                                <a:lnTo>
                                  <a:pt x="501865" y="372110"/>
                                </a:lnTo>
                                <a:lnTo>
                                  <a:pt x="501865" y="370840"/>
                                </a:lnTo>
                                <a:lnTo>
                                  <a:pt x="501865" y="368300"/>
                                </a:lnTo>
                                <a:lnTo>
                                  <a:pt x="503732" y="365760"/>
                                </a:lnTo>
                                <a:lnTo>
                                  <a:pt x="508889" y="365760"/>
                                </a:lnTo>
                                <a:lnTo>
                                  <a:pt x="511124" y="368300"/>
                                </a:lnTo>
                                <a:lnTo>
                                  <a:pt x="511340" y="369570"/>
                                </a:lnTo>
                                <a:lnTo>
                                  <a:pt x="514578" y="368300"/>
                                </a:lnTo>
                                <a:lnTo>
                                  <a:pt x="515950" y="365760"/>
                                </a:lnTo>
                                <a:lnTo>
                                  <a:pt x="516623" y="364490"/>
                                </a:lnTo>
                                <a:lnTo>
                                  <a:pt x="516458" y="354330"/>
                                </a:lnTo>
                                <a:lnTo>
                                  <a:pt x="516204" y="347980"/>
                                </a:lnTo>
                                <a:lnTo>
                                  <a:pt x="516382" y="347980"/>
                                </a:lnTo>
                                <a:lnTo>
                                  <a:pt x="516851" y="349250"/>
                                </a:lnTo>
                                <a:lnTo>
                                  <a:pt x="518261" y="351790"/>
                                </a:lnTo>
                                <a:lnTo>
                                  <a:pt x="520611" y="353060"/>
                                </a:lnTo>
                                <a:lnTo>
                                  <a:pt x="526148" y="353060"/>
                                </a:lnTo>
                                <a:lnTo>
                                  <a:pt x="528993" y="351790"/>
                                </a:lnTo>
                                <a:lnTo>
                                  <a:pt x="534327" y="349250"/>
                                </a:lnTo>
                                <a:lnTo>
                                  <a:pt x="536321" y="345440"/>
                                </a:lnTo>
                                <a:lnTo>
                                  <a:pt x="537057" y="341630"/>
                                </a:lnTo>
                                <a:lnTo>
                                  <a:pt x="537133" y="339090"/>
                                </a:lnTo>
                                <a:lnTo>
                                  <a:pt x="536663" y="337820"/>
                                </a:lnTo>
                                <a:lnTo>
                                  <a:pt x="535647" y="336550"/>
                                </a:lnTo>
                                <a:lnTo>
                                  <a:pt x="534631" y="335280"/>
                                </a:lnTo>
                                <a:lnTo>
                                  <a:pt x="533527" y="334556"/>
                                </a:lnTo>
                                <a:lnTo>
                                  <a:pt x="533527" y="340360"/>
                                </a:lnTo>
                                <a:lnTo>
                                  <a:pt x="533476" y="341630"/>
                                </a:lnTo>
                                <a:lnTo>
                                  <a:pt x="532879" y="344170"/>
                                </a:lnTo>
                                <a:lnTo>
                                  <a:pt x="531431" y="346710"/>
                                </a:lnTo>
                                <a:lnTo>
                                  <a:pt x="529412" y="347980"/>
                                </a:lnTo>
                                <a:lnTo>
                                  <a:pt x="525894" y="349250"/>
                                </a:lnTo>
                                <a:lnTo>
                                  <a:pt x="521627" y="349250"/>
                                </a:lnTo>
                                <a:lnTo>
                                  <a:pt x="520801" y="347980"/>
                                </a:lnTo>
                                <a:lnTo>
                                  <a:pt x="519137" y="345440"/>
                                </a:lnTo>
                                <a:lnTo>
                                  <a:pt x="525297" y="336550"/>
                                </a:lnTo>
                                <a:lnTo>
                                  <a:pt x="530593" y="336550"/>
                                </a:lnTo>
                                <a:lnTo>
                                  <a:pt x="531888" y="337820"/>
                                </a:lnTo>
                                <a:lnTo>
                                  <a:pt x="533527" y="340360"/>
                                </a:lnTo>
                                <a:lnTo>
                                  <a:pt x="533527" y="334556"/>
                                </a:lnTo>
                                <a:lnTo>
                                  <a:pt x="532714" y="334010"/>
                                </a:lnTo>
                                <a:lnTo>
                                  <a:pt x="527431" y="332740"/>
                                </a:lnTo>
                                <a:lnTo>
                                  <a:pt x="524065" y="332740"/>
                                </a:lnTo>
                                <a:lnTo>
                                  <a:pt x="518553" y="336550"/>
                                </a:lnTo>
                                <a:lnTo>
                                  <a:pt x="516648" y="339090"/>
                                </a:lnTo>
                                <a:lnTo>
                                  <a:pt x="515886" y="341630"/>
                                </a:lnTo>
                                <a:lnTo>
                                  <a:pt x="515289" y="331470"/>
                                </a:lnTo>
                                <a:lnTo>
                                  <a:pt x="514667" y="323850"/>
                                </a:lnTo>
                                <a:lnTo>
                                  <a:pt x="514731" y="320040"/>
                                </a:lnTo>
                                <a:lnTo>
                                  <a:pt x="515086" y="314960"/>
                                </a:lnTo>
                                <a:lnTo>
                                  <a:pt x="515378" y="311150"/>
                                </a:lnTo>
                                <a:lnTo>
                                  <a:pt x="515480" y="309880"/>
                                </a:lnTo>
                                <a:lnTo>
                                  <a:pt x="511594" y="308610"/>
                                </a:lnTo>
                                <a:lnTo>
                                  <a:pt x="509447" y="311150"/>
                                </a:lnTo>
                                <a:lnTo>
                                  <a:pt x="503859" y="311150"/>
                                </a:lnTo>
                                <a:lnTo>
                                  <a:pt x="495452" y="303530"/>
                                </a:lnTo>
                                <a:lnTo>
                                  <a:pt x="495452" y="295910"/>
                                </a:lnTo>
                                <a:lnTo>
                                  <a:pt x="496836" y="288290"/>
                                </a:lnTo>
                                <a:lnTo>
                                  <a:pt x="499821" y="281940"/>
                                </a:lnTo>
                                <a:lnTo>
                                  <a:pt x="500659" y="279400"/>
                                </a:lnTo>
                                <a:lnTo>
                                  <a:pt x="502310" y="274320"/>
                                </a:lnTo>
                                <a:lnTo>
                                  <a:pt x="502729" y="273050"/>
                                </a:lnTo>
                                <a:lnTo>
                                  <a:pt x="503491" y="267970"/>
                                </a:lnTo>
                                <a:lnTo>
                                  <a:pt x="503859" y="265430"/>
                                </a:lnTo>
                                <a:lnTo>
                                  <a:pt x="503694" y="261620"/>
                                </a:lnTo>
                                <a:lnTo>
                                  <a:pt x="505904" y="260350"/>
                                </a:lnTo>
                                <a:lnTo>
                                  <a:pt x="507276" y="262890"/>
                                </a:lnTo>
                                <a:lnTo>
                                  <a:pt x="509016" y="266700"/>
                                </a:lnTo>
                                <a:lnTo>
                                  <a:pt x="511517" y="271780"/>
                                </a:lnTo>
                                <a:lnTo>
                                  <a:pt x="515289" y="276860"/>
                                </a:lnTo>
                                <a:lnTo>
                                  <a:pt x="516585" y="287020"/>
                                </a:lnTo>
                                <a:lnTo>
                                  <a:pt x="522605" y="294640"/>
                                </a:lnTo>
                                <a:lnTo>
                                  <a:pt x="531456" y="297180"/>
                                </a:lnTo>
                                <a:lnTo>
                                  <a:pt x="541197" y="294640"/>
                                </a:lnTo>
                                <a:lnTo>
                                  <a:pt x="534898" y="294640"/>
                                </a:lnTo>
                                <a:lnTo>
                                  <a:pt x="530567" y="289560"/>
                                </a:lnTo>
                                <a:lnTo>
                                  <a:pt x="527786" y="283210"/>
                                </a:lnTo>
                                <a:lnTo>
                                  <a:pt x="528866" y="284480"/>
                                </a:lnTo>
                                <a:lnTo>
                                  <a:pt x="533095" y="284480"/>
                                </a:lnTo>
                                <a:lnTo>
                                  <a:pt x="537972" y="287020"/>
                                </a:lnTo>
                                <a:lnTo>
                                  <a:pt x="544588" y="287020"/>
                                </a:lnTo>
                                <a:lnTo>
                                  <a:pt x="551065" y="283210"/>
                                </a:lnTo>
                                <a:lnTo>
                                  <a:pt x="552526" y="280670"/>
                                </a:lnTo>
                                <a:lnTo>
                                  <a:pt x="555459" y="275590"/>
                                </a:lnTo>
                                <a:lnTo>
                                  <a:pt x="552983" y="278130"/>
                                </a:lnTo>
                                <a:lnTo>
                                  <a:pt x="547852" y="280670"/>
                                </a:lnTo>
                                <a:lnTo>
                                  <a:pt x="544169" y="279400"/>
                                </a:lnTo>
                                <a:lnTo>
                                  <a:pt x="545960" y="278130"/>
                                </a:lnTo>
                                <a:lnTo>
                                  <a:pt x="549516" y="275590"/>
                                </a:lnTo>
                                <a:lnTo>
                                  <a:pt x="552310" y="269240"/>
                                </a:lnTo>
                                <a:lnTo>
                                  <a:pt x="552310" y="261620"/>
                                </a:lnTo>
                                <a:lnTo>
                                  <a:pt x="545541" y="240030"/>
                                </a:lnTo>
                                <a:lnTo>
                                  <a:pt x="515734" y="209550"/>
                                </a:lnTo>
                                <a:lnTo>
                                  <a:pt x="508952" y="189230"/>
                                </a:lnTo>
                                <a:lnTo>
                                  <a:pt x="510717" y="181610"/>
                                </a:lnTo>
                                <a:lnTo>
                                  <a:pt x="515162" y="175260"/>
                                </a:lnTo>
                                <a:lnTo>
                                  <a:pt x="520966" y="171450"/>
                                </a:lnTo>
                                <a:lnTo>
                                  <a:pt x="526846" y="168910"/>
                                </a:lnTo>
                                <a:lnTo>
                                  <a:pt x="529640" y="168910"/>
                                </a:lnTo>
                                <a:lnTo>
                                  <a:pt x="531812" y="170180"/>
                                </a:lnTo>
                                <a:lnTo>
                                  <a:pt x="533565" y="171450"/>
                                </a:lnTo>
                                <a:lnTo>
                                  <a:pt x="530771" y="173990"/>
                                </a:lnTo>
                                <a:lnTo>
                                  <a:pt x="529259" y="179070"/>
                                </a:lnTo>
                                <a:lnTo>
                                  <a:pt x="529501" y="184150"/>
                                </a:lnTo>
                                <a:lnTo>
                                  <a:pt x="536727" y="199390"/>
                                </a:lnTo>
                                <a:lnTo>
                                  <a:pt x="551548" y="207010"/>
                                </a:lnTo>
                                <a:lnTo>
                                  <a:pt x="566242" y="213360"/>
                                </a:lnTo>
                                <a:lnTo>
                                  <a:pt x="573125" y="220980"/>
                                </a:lnTo>
                                <a:close/>
                              </a:path>
                            </a:pathLst>
                          </a:custGeom>
                          <a:solidFill>
                            <a:srgbClr val="171817"/>
                          </a:solidFill>
                        </wps:spPr>
                        <wps:bodyPr wrap="square" lIns="0" tIns="0" rIns="0" bIns="0" rtlCol="0">
                          <a:prstTxWarp prst="textNoShape">
                            <a:avLst/>
                          </a:prstTxWarp>
                          <a:noAutofit/>
                        </wps:bodyPr>
                      </wps:wsp>
                      <pic:pic xmlns:pic="http://schemas.openxmlformats.org/drawingml/2006/picture">
                        <pic:nvPicPr>
                          <pic:cNvPr id="9" name="Image 9"/>
                          <pic:cNvPicPr/>
                        </pic:nvPicPr>
                        <pic:blipFill>
                          <a:blip r:embed="rId10" cstate="print"/>
                          <a:stretch>
                            <a:fillRect/>
                          </a:stretch>
                        </pic:blipFill>
                        <pic:spPr>
                          <a:xfrm>
                            <a:off x="198730" y="0"/>
                            <a:ext cx="161452" cy="100148"/>
                          </a:xfrm>
                          <a:prstGeom prst="rect">
                            <a:avLst/>
                          </a:prstGeom>
                        </pic:spPr>
                      </pic:pic>
                      <wps:wsp>
                        <wps:cNvPr id="10" name="Graphic 10"/>
                        <wps:cNvSpPr/>
                        <wps:spPr>
                          <a:xfrm>
                            <a:off x="58265" y="87353"/>
                            <a:ext cx="443230" cy="382270"/>
                          </a:xfrm>
                          <a:custGeom>
                            <a:avLst/>
                            <a:gdLst/>
                            <a:ahLst/>
                            <a:cxnLst/>
                            <a:rect l="l" t="t" r="r" b="b"/>
                            <a:pathLst>
                              <a:path w="443230" h="382270">
                                <a:moveTo>
                                  <a:pt x="60744" y="324459"/>
                                </a:moveTo>
                                <a:lnTo>
                                  <a:pt x="60185" y="321208"/>
                                </a:lnTo>
                                <a:lnTo>
                                  <a:pt x="56438" y="315404"/>
                                </a:lnTo>
                                <a:lnTo>
                                  <a:pt x="53403" y="316509"/>
                                </a:lnTo>
                                <a:lnTo>
                                  <a:pt x="50469" y="317982"/>
                                </a:lnTo>
                                <a:lnTo>
                                  <a:pt x="49174" y="318681"/>
                                </a:lnTo>
                                <a:lnTo>
                                  <a:pt x="49657" y="319443"/>
                                </a:lnTo>
                                <a:lnTo>
                                  <a:pt x="54635" y="327774"/>
                                </a:lnTo>
                                <a:lnTo>
                                  <a:pt x="55994" y="326999"/>
                                </a:lnTo>
                                <a:lnTo>
                                  <a:pt x="60744" y="324459"/>
                                </a:lnTo>
                                <a:close/>
                              </a:path>
                              <a:path w="443230" h="382270">
                                <a:moveTo>
                                  <a:pt x="150241" y="202450"/>
                                </a:moveTo>
                                <a:lnTo>
                                  <a:pt x="150088" y="201676"/>
                                </a:lnTo>
                                <a:lnTo>
                                  <a:pt x="149847" y="201015"/>
                                </a:lnTo>
                                <a:lnTo>
                                  <a:pt x="148767" y="198310"/>
                                </a:lnTo>
                                <a:lnTo>
                                  <a:pt x="146100" y="197065"/>
                                </a:lnTo>
                                <a:lnTo>
                                  <a:pt x="140779" y="199136"/>
                                </a:lnTo>
                                <a:lnTo>
                                  <a:pt x="139649" y="201790"/>
                                </a:lnTo>
                                <a:lnTo>
                                  <a:pt x="141236" y="205905"/>
                                </a:lnTo>
                                <a:lnTo>
                                  <a:pt x="142176" y="206933"/>
                                </a:lnTo>
                                <a:lnTo>
                                  <a:pt x="144500" y="207962"/>
                                </a:lnTo>
                                <a:lnTo>
                                  <a:pt x="145834" y="207962"/>
                                </a:lnTo>
                                <a:lnTo>
                                  <a:pt x="149021" y="206730"/>
                                </a:lnTo>
                                <a:lnTo>
                                  <a:pt x="150190" y="205130"/>
                                </a:lnTo>
                                <a:lnTo>
                                  <a:pt x="150241" y="203149"/>
                                </a:lnTo>
                                <a:lnTo>
                                  <a:pt x="150241" y="202450"/>
                                </a:lnTo>
                                <a:close/>
                              </a:path>
                              <a:path w="443230" h="382270">
                                <a:moveTo>
                                  <a:pt x="155765" y="111544"/>
                                </a:moveTo>
                                <a:lnTo>
                                  <a:pt x="154736" y="109994"/>
                                </a:lnTo>
                                <a:lnTo>
                                  <a:pt x="153352" y="109283"/>
                                </a:lnTo>
                                <a:lnTo>
                                  <a:pt x="150952" y="108051"/>
                                </a:lnTo>
                                <a:lnTo>
                                  <a:pt x="148361" y="108902"/>
                                </a:lnTo>
                                <a:lnTo>
                                  <a:pt x="147078" y="111379"/>
                                </a:lnTo>
                                <a:lnTo>
                                  <a:pt x="146431" y="112560"/>
                                </a:lnTo>
                                <a:lnTo>
                                  <a:pt x="151295" y="118440"/>
                                </a:lnTo>
                                <a:lnTo>
                                  <a:pt x="152412" y="118084"/>
                                </a:lnTo>
                                <a:lnTo>
                                  <a:pt x="153644" y="117729"/>
                                </a:lnTo>
                                <a:lnTo>
                                  <a:pt x="154647" y="116852"/>
                                </a:lnTo>
                                <a:lnTo>
                                  <a:pt x="155600" y="114884"/>
                                </a:lnTo>
                                <a:lnTo>
                                  <a:pt x="155765" y="114109"/>
                                </a:lnTo>
                                <a:lnTo>
                                  <a:pt x="155765" y="111544"/>
                                </a:lnTo>
                                <a:close/>
                              </a:path>
                              <a:path w="443230" h="382270">
                                <a:moveTo>
                                  <a:pt x="167779" y="301231"/>
                                </a:moveTo>
                                <a:lnTo>
                                  <a:pt x="166331" y="300723"/>
                                </a:lnTo>
                                <a:lnTo>
                                  <a:pt x="167779" y="303276"/>
                                </a:lnTo>
                                <a:lnTo>
                                  <a:pt x="167779" y="301231"/>
                                </a:lnTo>
                                <a:close/>
                              </a:path>
                              <a:path w="443230" h="382270">
                                <a:moveTo>
                                  <a:pt x="202425" y="71742"/>
                                </a:moveTo>
                                <a:lnTo>
                                  <a:pt x="197053" y="67157"/>
                                </a:lnTo>
                                <a:lnTo>
                                  <a:pt x="194259" y="68186"/>
                                </a:lnTo>
                                <a:lnTo>
                                  <a:pt x="193230" y="69024"/>
                                </a:lnTo>
                                <a:lnTo>
                                  <a:pt x="192709" y="70192"/>
                                </a:lnTo>
                                <a:lnTo>
                                  <a:pt x="192074" y="71551"/>
                                </a:lnTo>
                                <a:lnTo>
                                  <a:pt x="192227" y="73075"/>
                                </a:lnTo>
                                <a:lnTo>
                                  <a:pt x="192976" y="75107"/>
                                </a:lnTo>
                                <a:lnTo>
                                  <a:pt x="194614" y="78486"/>
                                </a:lnTo>
                                <a:lnTo>
                                  <a:pt x="200444" y="76339"/>
                                </a:lnTo>
                                <a:lnTo>
                                  <a:pt x="201434" y="75463"/>
                                </a:lnTo>
                                <a:lnTo>
                                  <a:pt x="201968" y="74295"/>
                                </a:lnTo>
                                <a:lnTo>
                                  <a:pt x="202272" y="73672"/>
                                </a:lnTo>
                                <a:lnTo>
                                  <a:pt x="202425" y="72986"/>
                                </a:lnTo>
                                <a:lnTo>
                                  <a:pt x="202425" y="71742"/>
                                </a:lnTo>
                                <a:close/>
                              </a:path>
                              <a:path w="443230" h="382270">
                                <a:moveTo>
                                  <a:pt x="254127" y="361950"/>
                                </a:moveTo>
                                <a:lnTo>
                                  <a:pt x="253568" y="360680"/>
                                </a:lnTo>
                                <a:lnTo>
                                  <a:pt x="252374" y="359575"/>
                                </a:lnTo>
                                <a:lnTo>
                                  <a:pt x="251193" y="358495"/>
                                </a:lnTo>
                                <a:lnTo>
                                  <a:pt x="249770" y="357962"/>
                                </a:lnTo>
                                <a:lnTo>
                                  <a:pt x="246100" y="358127"/>
                                </a:lnTo>
                                <a:lnTo>
                                  <a:pt x="244589" y="358698"/>
                                </a:lnTo>
                                <a:lnTo>
                                  <a:pt x="242227" y="361010"/>
                                </a:lnTo>
                                <a:lnTo>
                                  <a:pt x="241681" y="362394"/>
                                </a:lnTo>
                                <a:lnTo>
                                  <a:pt x="241681" y="365848"/>
                                </a:lnTo>
                                <a:lnTo>
                                  <a:pt x="242214" y="367144"/>
                                </a:lnTo>
                                <a:lnTo>
                                  <a:pt x="243370" y="368211"/>
                                </a:lnTo>
                                <a:lnTo>
                                  <a:pt x="244576" y="369277"/>
                                </a:lnTo>
                                <a:lnTo>
                                  <a:pt x="246024" y="369760"/>
                                </a:lnTo>
                                <a:lnTo>
                                  <a:pt x="249669" y="369646"/>
                                </a:lnTo>
                                <a:lnTo>
                                  <a:pt x="251142" y="369049"/>
                                </a:lnTo>
                                <a:lnTo>
                                  <a:pt x="252361" y="367868"/>
                                </a:lnTo>
                                <a:lnTo>
                                  <a:pt x="253555" y="366661"/>
                                </a:lnTo>
                                <a:lnTo>
                                  <a:pt x="254127" y="365264"/>
                                </a:lnTo>
                                <a:lnTo>
                                  <a:pt x="254127" y="361950"/>
                                </a:lnTo>
                                <a:close/>
                              </a:path>
                              <a:path w="443230" h="382270">
                                <a:moveTo>
                                  <a:pt x="273773" y="262153"/>
                                </a:moveTo>
                                <a:lnTo>
                                  <a:pt x="267703" y="262394"/>
                                </a:lnTo>
                                <a:lnTo>
                                  <a:pt x="261048" y="261785"/>
                                </a:lnTo>
                                <a:lnTo>
                                  <a:pt x="260769" y="261759"/>
                                </a:lnTo>
                                <a:lnTo>
                                  <a:pt x="253517" y="260489"/>
                                </a:lnTo>
                                <a:lnTo>
                                  <a:pt x="246468" y="258889"/>
                                </a:lnTo>
                                <a:lnTo>
                                  <a:pt x="235419" y="255790"/>
                                </a:lnTo>
                                <a:lnTo>
                                  <a:pt x="235419" y="264363"/>
                                </a:lnTo>
                                <a:lnTo>
                                  <a:pt x="235419" y="270713"/>
                                </a:lnTo>
                                <a:lnTo>
                                  <a:pt x="232854" y="273291"/>
                                </a:lnTo>
                                <a:lnTo>
                                  <a:pt x="226504" y="273291"/>
                                </a:lnTo>
                                <a:lnTo>
                                  <a:pt x="223913" y="270713"/>
                                </a:lnTo>
                                <a:lnTo>
                                  <a:pt x="223913" y="264972"/>
                                </a:lnTo>
                                <a:lnTo>
                                  <a:pt x="223913" y="264769"/>
                                </a:lnTo>
                                <a:lnTo>
                                  <a:pt x="223913" y="264363"/>
                                </a:lnTo>
                                <a:lnTo>
                                  <a:pt x="226504" y="261785"/>
                                </a:lnTo>
                                <a:lnTo>
                                  <a:pt x="232854" y="261785"/>
                                </a:lnTo>
                                <a:lnTo>
                                  <a:pt x="235419" y="264363"/>
                                </a:lnTo>
                                <a:lnTo>
                                  <a:pt x="235419" y="255790"/>
                                </a:lnTo>
                                <a:lnTo>
                                  <a:pt x="208330" y="245973"/>
                                </a:lnTo>
                                <a:lnTo>
                                  <a:pt x="208330" y="254990"/>
                                </a:lnTo>
                                <a:lnTo>
                                  <a:pt x="208330" y="261962"/>
                                </a:lnTo>
                                <a:lnTo>
                                  <a:pt x="205486" y="264769"/>
                                </a:lnTo>
                                <a:lnTo>
                                  <a:pt x="198564" y="264769"/>
                                </a:lnTo>
                                <a:lnTo>
                                  <a:pt x="195745" y="261962"/>
                                </a:lnTo>
                                <a:lnTo>
                                  <a:pt x="195745" y="254990"/>
                                </a:lnTo>
                                <a:lnTo>
                                  <a:pt x="198564" y="252196"/>
                                </a:lnTo>
                                <a:lnTo>
                                  <a:pt x="205486" y="252196"/>
                                </a:lnTo>
                                <a:lnTo>
                                  <a:pt x="208330" y="254990"/>
                                </a:lnTo>
                                <a:lnTo>
                                  <a:pt x="208330" y="245973"/>
                                </a:lnTo>
                                <a:lnTo>
                                  <a:pt x="197777" y="241452"/>
                                </a:lnTo>
                                <a:lnTo>
                                  <a:pt x="198145" y="238696"/>
                                </a:lnTo>
                                <a:lnTo>
                                  <a:pt x="198069" y="237363"/>
                                </a:lnTo>
                                <a:lnTo>
                                  <a:pt x="197015" y="234213"/>
                                </a:lnTo>
                                <a:lnTo>
                                  <a:pt x="195122" y="232029"/>
                                </a:lnTo>
                                <a:lnTo>
                                  <a:pt x="195122" y="238696"/>
                                </a:lnTo>
                                <a:lnTo>
                                  <a:pt x="194322" y="238125"/>
                                </a:lnTo>
                                <a:lnTo>
                                  <a:pt x="190969" y="235559"/>
                                </a:lnTo>
                                <a:lnTo>
                                  <a:pt x="188099" y="233400"/>
                                </a:lnTo>
                                <a:lnTo>
                                  <a:pt x="185699" y="233438"/>
                                </a:lnTo>
                                <a:lnTo>
                                  <a:pt x="181889" y="236677"/>
                                </a:lnTo>
                                <a:lnTo>
                                  <a:pt x="178117" y="241058"/>
                                </a:lnTo>
                                <a:lnTo>
                                  <a:pt x="182206" y="244335"/>
                                </a:lnTo>
                                <a:lnTo>
                                  <a:pt x="182638" y="246786"/>
                                </a:lnTo>
                                <a:lnTo>
                                  <a:pt x="182575" y="247154"/>
                                </a:lnTo>
                                <a:lnTo>
                                  <a:pt x="181470" y="249161"/>
                                </a:lnTo>
                                <a:lnTo>
                                  <a:pt x="180949" y="249542"/>
                                </a:lnTo>
                                <a:lnTo>
                                  <a:pt x="178765" y="250126"/>
                                </a:lnTo>
                                <a:lnTo>
                                  <a:pt x="176644" y="249605"/>
                                </a:lnTo>
                                <a:lnTo>
                                  <a:pt x="173316" y="247624"/>
                                </a:lnTo>
                                <a:lnTo>
                                  <a:pt x="172364" y="249161"/>
                                </a:lnTo>
                                <a:lnTo>
                                  <a:pt x="171551" y="250329"/>
                                </a:lnTo>
                                <a:lnTo>
                                  <a:pt x="169989" y="253047"/>
                                </a:lnTo>
                                <a:lnTo>
                                  <a:pt x="169367" y="254787"/>
                                </a:lnTo>
                                <a:lnTo>
                                  <a:pt x="169367" y="256578"/>
                                </a:lnTo>
                                <a:lnTo>
                                  <a:pt x="169519" y="257352"/>
                                </a:lnTo>
                                <a:lnTo>
                                  <a:pt x="169976" y="258940"/>
                                </a:lnTo>
                                <a:lnTo>
                                  <a:pt x="173189" y="260781"/>
                                </a:lnTo>
                                <a:lnTo>
                                  <a:pt x="174790" y="261785"/>
                                </a:lnTo>
                                <a:lnTo>
                                  <a:pt x="177876" y="263588"/>
                                </a:lnTo>
                                <a:lnTo>
                                  <a:pt x="175196" y="265099"/>
                                </a:lnTo>
                                <a:lnTo>
                                  <a:pt x="172504" y="265214"/>
                                </a:lnTo>
                                <a:lnTo>
                                  <a:pt x="165798" y="261962"/>
                                </a:lnTo>
                                <a:lnTo>
                                  <a:pt x="163220" y="257352"/>
                                </a:lnTo>
                                <a:lnTo>
                                  <a:pt x="163220" y="251561"/>
                                </a:lnTo>
                                <a:lnTo>
                                  <a:pt x="164795" y="247154"/>
                                </a:lnTo>
                                <a:lnTo>
                                  <a:pt x="168109" y="241909"/>
                                </a:lnTo>
                                <a:lnTo>
                                  <a:pt x="166814" y="239776"/>
                                </a:lnTo>
                                <a:lnTo>
                                  <a:pt x="166128" y="238455"/>
                                </a:lnTo>
                                <a:lnTo>
                                  <a:pt x="165798" y="237642"/>
                                </a:lnTo>
                                <a:lnTo>
                                  <a:pt x="165608" y="237147"/>
                                </a:lnTo>
                                <a:lnTo>
                                  <a:pt x="167157" y="237363"/>
                                </a:lnTo>
                                <a:lnTo>
                                  <a:pt x="168643" y="237642"/>
                                </a:lnTo>
                                <a:lnTo>
                                  <a:pt x="170916" y="238188"/>
                                </a:lnTo>
                                <a:lnTo>
                                  <a:pt x="171869" y="237147"/>
                                </a:lnTo>
                                <a:lnTo>
                                  <a:pt x="173329" y="235559"/>
                                </a:lnTo>
                                <a:lnTo>
                                  <a:pt x="179412" y="229425"/>
                                </a:lnTo>
                                <a:lnTo>
                                  <a:pt x="187782" y="229425"/>
                                </a:lnTo>
                                <a:lnTo>
                                  <a:pt x="195122" y="238696"/>
                                </a:lnTo>
                                <a:lnTo>
                                  <a:pt x="195122" y="232029"/>
                                </a:lnTo>
                                <a:lnTo>
                                  <a:pt x="194487" y="231292"/>
                                </a:lnTo>
                                <a:lnTo>
                                  <a:pt x="192836" y="229425"/>
                                </a:lnTo>
                                <a:lnTo>
                                  <a:pt x="191935" y="228409"/>
                                </a:lnTo>
                                <a:lnTo>
                                  <a:pt x="190309" y="227596"/>
                                </a:lnTo>
                                <a:lnTo>
                                  <a:pt x="188556" y="226720"/>
                                </a:lnTo>
                                <a:lnTo>
                                  <a:pt x="183654" y="226720"/>
                                </a:lnTo>
                                <a:lnTo>
                                  <a:pt x="182067" y="227088"/>
                                </a:lnTo>
                                <a:lnTo>
                                  <a:pt x="180695" y="227596"/>
                                </a:lnTo>
                                <a:lnTo>
                                  <a:pt x="178333" y="225488"/>
                                </a:lnTo>
                                <a:lnTo>
                                  <a:pt x="176072" y="223151"/>
                                </a:lnTo>
                                <a:lnTo>
                                  <a:pt x="173926" y="220649"/>
                                </a:lnTo>
                                <a:lnTo>
                                  <a:pt x="173469" y="220065"/>
                                </a:lnTo>
                                <a:lnTo>
                                  <a:pt x="170307" y="215988"/>
                                </a:lnTo>
                                <a:lnTo>
                                  <a:pt x="170307" y="225272"/>
                                </a:lnTo>
                                <a:lnTo>
                                  <a:pt x="152704" y="237642"/>
                                </a:lnTo>
                                <a:lnTo>
                                  <a:pt x="149059" y="232473"/>
                                </a:lnTo>
                                <a:lnTo>
                                  <a:pt x="155397" y="228015"/>
                                </a:lnTo>
                                <a:lnTo>
                                  <a:pt x="154978" y="227418"/>
                                </a:lnTo>
                                <a:lnTo>
                                  <a:pt x="151828" y="222973"/>
                                </a:lnTo>
                                <a:lnTo>
                                  <a:pt x="145503" y="227418"/>
                                </a:lnTo>
                                <a:lnTo>
                                  <a:pt x="141846" y="222250"/>
                                </a:lnTo>
                                <a:lnTo>
                                  <a:pt x="152831" y="214515"/>
                                </a:lnTo>
                                <a:lnTo>
                                  <a:pt x="159461" y="209854"/>
                                </a:lnTo>
                                <a:lnTo>
                                  <a:pt x="163106" y="215011"/>
                                </a:lnTo>
                                <a:lnTo>
                                  <a:pt x="157416" y="219024"/>
                                </a:lnTo>
                                <a:lnTo>
                                  <a:pt x="156781" y="219494"/>
                                </a:lnTo>
                                <a:lnTo>
                                  <a:pt x="160337" y="224536"/>
                                </a:lnTo>
                                <a:lnTo>
                                  <a:pt x="166687" y="220065"/>
                                </a:lnTo>
                                <a:lnTo>
                                  <a:pt x="170307" y="225272"/>
                                </a:lnTo>
                                <a:lnTo>
                                  <a:pt x="170307" y="215988"/>
                                </a:lnTo>
                                <a:lnTo>
                                  <a:pt x="169532" y="214985"/>
                                </a:lnTo>
                                <a:lnTo>
                                  <a:pt x="166255" y="209854"/>
                                </a:lnTo>
                                <a:lnTo>
                                  <a:pt x="157302" y="189280"/>
                                </a:lnTo>
                                <a:lnTo>
                                  <a:pt x="156400" y="185750"/>
                                </a:lnTo>
                                <a:lnTo>
                                  <a:pt x="156400" y="201828"/>
                                </a:lnTo>
                                <a:lnTo>
                                  <a:pt x="156400" y="204851"/>
                                </a:lnTo>
                                <a:lnTo>
                                  <a:pt x="156095" y="206324"/>
                                </a:lnTo>
                                <a:lnTo>
                                  <a:pt x="154317" y="210337"/>
                                </a:lnTo>
                                <a:lnTo>
                                  <a:pt x="152158" y="212356"/>
                                </a:lnTo>
                                <a:lnTo>
                                  <a:pt x="149415" y="213448"/>
                                </a:lnTo>
                                <a:lnTo>
                                  <a:pt x="146659" y="214515"/>
                                </a:lnTo>
                                <a:lnTo>
                                  <a:pt x="143713" y="214490"/>
                                </a:lnTo>
                                <a:lnTo>
                                  <a:pt x="138341" y="212102"/>
                                </a:lnTo>
                                <a:lnTo>
                                  <a:pt x="136194" y="209765"/>
                                </a:lnTo>
                                <a:lnTo>
                                  <a:pt x="133832" y="203708"/>
                                </a:lnTo>
                                <a:lnTo>
                                  <a:pt x="133946" y="200342"/>
                                </a:lnTo>
                                <a:lnTo>
                                  <a:pt x="136194" y="195262"/>
                                </a:lnTo>
                                <a:lnTo>
                                  <a:pt x="138341" y="193217"/>
                                </a:lnTo>
                                <a:lnTo>
                                  <a:pt x="141452" y="192011"/>
                                </a:lnTo>
                                <a:lnTo>
                                  <a:pt x="143903" y="191058"/>
                                </a:lnTo>
                                <a:lnTo>
                                  <a:pt x="156400" y="201828"/>
                                </a:lnTo>
                                <a:lnTo>
                                  <a:pt x="156400" y="185750"/>
                                </a:lnTo>
                                <a:lnTo>
                                  <a:pt x="156095" y="184556"/>
                                </a:lnTo>
                                <a:lnTo>
                                  <a:pt x="155219" y="178828"/>
                                </a:lnTo>
                                <a:lnTo>
                                  <a:pt x="154432" y="183591"/>
                                </a:lnTo>
                                <a:lnTo>
                                  <a:pt x="148755" y="189179"/>
                                </a:lnTo>
                                <a:lnTo>
                                  <a:pt x="139534" y="189280"/>
                                </a:lnTo>
                                <a:lnTo>
                                  <a:pt x="139687" y="188290"/>
                                </a:lnTo>
                                <a:lnTo>
                                  <a:pt x="139420" y="186842"/>
                                </a:lnTo>
                                <a:lnTo>
                                  <a:pt x="138582" y="186613"/>
                                </a:lnTo>
                                <a:lnTo>
                                  <a:pt x="136144" y="189306"/>
                                </a:lnTo>
                                <a:lnTo>
                                  <a:pt x="132956" y="192011"/>
                                </a:lnTo>
                                <a:lnTo>
                                  <a:pt x="124625" y="189052"/>
                                </a:lnTo>
                                <a:lnTo>
                                  <a:pt x="125831" y="195262"/>
                                </a:lnTo>
                                <a:lnTo>
                                  <a:pt x="125958" y="195795"/>
                                </a:lnTo>
                                <a:lnTo>
                                  <a:pt x="144780" y="235699"/>
                                </a:lnTo>
                                <a:lnTo>
                                  <a:pt x="160540" y="253047"/>
                                </a:lnTo>
                                <a:lnTo>
                                  <a:pt x="160528" y="258521"/>
                                </a:lnTo>
                                <a:lnTo>
                                  <a:pt x="163868" y="263994"/>
                                </a:lnTo>
                                <a:lnTo>
                                  <a:pt x="172605" y="268236"/>
                                </a:lnTo>
                                <a:lnTo>
                                  <a:pt x="176847" y="267741"/>
                                </a:lnTo>
                                <a:lnTo>
                                  <a:pt x="180352" y="265214"/>
                                </a:lnTo>
                                <a:lnTo>
                                  <a:pt x="180695" y="264972"/>
                                </a:lnTo>
                                <a:lnTo>
                                  <a:pt x="222834" y="278638"/>
                                </a:lnTo>
                                <a:lnTo>
                                  <a:pt x="236842" y="279869"/>
                                </a:lnTo>
                                <a:lnTo>
                                  <a:pt x="242633" y="279247"/>
                                </a:lnTo>
                                <a:lnTo>
                                  <a:pt x="273532" y="262394"/>
                                </a:lnTo>
                                <a:lnTo>
                                  <a:pt x="273773" y="262153"/>
                                </a:lnTo>
                                <a:close/>
                              </a:path>
                              <a:path w="443230" h="382270">
                                <a:moveTo>
                                  <a:pt x="276326" y="300723"/>
                                </a:moveTo>
                                <a:lnTo>
                                  <a:pt x="274891" y="301231"/>
                                </a:lnTo>
                                <a:lnTo>
                                  <a:pt x="274891" y="303263"/>
                                </a:lnTo>
                                <a:lnTo>
                                  <a:pt x="276326" y="300723"/>
                                </a:lnTo>
                                <a:close/>
                              </a:path>
                              <a:path w="443230" h="382270">
                                <a:moveTo>
                                  <a:pt x="282244" y="97764"/>
                                </a:moveTo>
                                <a:lnTo>
                                  <a:pt x="279920" y="98425"/>
                                </a:lnTo>
                                <a:lnTo>
                                  <a:pt x="281114" y="99987"/>
                                </a:lnTo>
                                <a:lnTo>
                                  <a:pt x="282244" y="97764"/>
                                </a:lnTo>
                                <a:close/>
                              </a:path>
                              <a:path w="443230" h="382270">
                                <a:moveTo>
                                  <a:pt x="309118" y="166801"/>
                                </a:moveTo>
                                <a:lnTo>
                                  <a:pt x="308648" y="166789"/>
                                </a:lnTo>
                                <a:lnTo>
                                  <a:pt x="307860" y="166776"/>
                                </a:lnTo>
                                <a:lnTo>
                                  <a:pt x="307365" y="166776"/>
                                </a:lnTo>
                                <a:lnTo>
                                  <a:pt x="307352" y="167792"/>
                                </a:lnTo>
                                <a:lnTo>
                                  <a:pt x="307352" y="168338"/>
                                </a:lnTo>
                                <a:lnTo>
                                  <a:pt x="307479" y="168694"/>
                                </a:lnTo>
                                <a:lnTo>
                                  <a:pt x="307619" y="168846"/>
                                </a:lnTo>
                                <a:lnTo>
                                  <a:pt x="307860" y="169049"/>
                                </a:lnTo>
                                <a:lnTo>
                                  <a:pt x="308267" y="169049"/>
                                </a:lnTo>
                                <a:lnTo>
                                  <a:pt x="308660" y="169049"/>
                                </a:lnTo>
                                <a:lnTo>
                                  <a:pt x="309067" y="169075"/>
                                </a:lnTo>
                                <a:lnTo>
                                  <a:pt x="309105" y="168008"/>
                                </a:lnTo>
                                <a:lnTo>
                                  <a:pt x="309118" y="167271"/>
                                </a:lnTo>
                                <a:lnTo>
                                  <a:pt x="309118" y="166801"/>
                                </a:lnTo>
                                <a:close/>
                              </a:path>
                              <a:path w="443230" h="382270">
                                <a:moveTo>
                                  <a:pt x="310108" y="141389"/>
                                </a:moveTo>
                                <a:lnTo>
                                  <a:pt x="308114" y="137426"/>
                                </a:lnTo>
                                <a:lnTo>
                                  <a:pt x="307708" y="137896"/>
                                </a:lnTo>
                                <a:lnTo>
                                  <a:pt x="306908" y="139103"/>
                                </a:lnTo>
                                <a:lnTo>
                                  <a:pt x="306679" y="139407"/>
                                </a:lnTo>
                                <a:lnTo>
                                  <a:pt x="306476" y="139750"/>
                                </a:lnTo>
                                <a:lnTo>
                                  <a:pt x="306247" y="140055"/>
                                </a:lnTo>
                                <a:lnTo>
                                  <a:pt x="306654" y="140182"/>
                                </a:lnTo>
                                <a:lnTo>
                                  <a:pt x="307111" y="140335"/>
                                </a:lnTo>
                                <a:lnTo>
                                  <a:pt x="307568" y="140525"/>
                                </a:lnTo>
                                <a:lnTo>
                                  <a:pt x="309308" y="141135"/>
                                </a:lnTo>
                                <a:lnTo>
                                  <a:pt x="310108" y="141389"/>
                                </a:lnTo>
                                <a:close/>
                              </a:path>
                              <a:path w="443230" h="382270">
                                <a:moveTo>
                                  <a:pt x="320344" y="161290"/>
                                </a:moveTo>
                                <a:lnTo>
                                  <a:pt x="320306" y="160020"/>
                                </a:lnTo>
                                <a:lnTo>
                                  <a:pt x="320128" y="157480"/>
                                </a:lnTo>
                                <a:lnTo>
                                  <a:pt x="318109" y="156210"/>
                                </a:lnTo>
                                <a:lnTo>
                                  <a:pt x="315620" y="153670"/>
                                </a:lnTo>
                                <a:lnTo>
                                  <a:pt x="315302" y="152946"/>
                                </a:lnTo>
                                <a:lnTo>
                                  <a:pt x="315302" y="161290"/>
                                </a:lnTo>
                                <a:lnTo>
                                  <a:pt x="315112" y="171450"/>
                                </a:lnTo>
                                <a:lnTo>
                                  <a:pt x="314401" y="172720"/>
                                </a:lnTo>
                                <a:lnTo>
                                  <a:pt x="314312" y="180340"/>
                                </a:lnTo>
                                <a:lnTo>
                                  <a:pt x="311810" y="194310"/>
                                </a:lnTo>
                                <a:lnTo>
                                  <a:pt x="310222" y="193979"/>
                                </a:lnTo>
                                <a:lnTo>
                                  <a:pt x="310222" y="200660"/>
                                </a:lnTo>
                                <a:lnTo>
                                  <a:pt x="308432" y="204470"/>
                                </a:lnTo>
                                <a:lnTo>
                                  <a:pt x="295059" y="209550"/>
                                </a:lnTo>
                                <a:lnTo>
                                  <a:pt x="304939" y="213360"/>
                                </a:lnTo>
                                <a:lnTo>
                                  <a:pt x="302641" y="219710"/>
                                </a:lnTo>
                                <a:lnTo>
                                  <a:pt x="297129" y="217258"/>
                                </a:lnTo>
                                <a:lnTo>
                                  <a:pt x="297129" y="227330"/>
                                </a:lnTo>
                                <a:lnTo>
                                  <a:pt x="296621" y="229870"/>
                                </a:lnTo>
                                <a:lnTo>
                                  <a:pt x="294640" y="232410"/>
                                </a:lnTo>
                                <a:lnTo>
                                  <a:pt x="292239" y="233680"/>
                                </a:lnTo>
                                <a:lnTo>
                                  <a:pt x="290614" y="234950"/>
                                </a:lnTo>
                                <a:lnTo>
                                  <a:pt x="287858" y="232638"/>
                                </a:lnTo>
                                <a:lnTo>
                                  <a:pt x="287858" y="240030"/>
                                </a:lnTo>
                                <a:lnTo>
                                  <a:pt x="278142" y="250190"/>
                                </a:lnTo>
                                <a:lnTo>
                                  <a:pt x="273850" y="246380"/>
                                </a:lnTo>
                                <a:lnTo>
                                  <a:pt x="274904" y="245110"/>
                                </a:lnTo>
                                <a:lnTo>
                                  <a:pt x="279107" y="240030"/>
                                </a:lnTo>
                                <a:lnTo>
                                  <a:pt x="277977" y="240030"/>
                                </a:lnTo>
                                <a:lnTo>
                                  <a:pt x="272884" y="245110"/>
                                </a:lnTo>
                                <a:lnTo>
                                  <a:pt x="268554" y="240030"/>
                                </a:lnTo>
                                <a:lnTo>
                                  <a:pt x="273659" y="234950"/>
                                </a:lnTo>
                                <a:lnTo>
                                  <a:pt x="272376" y="233680"/>
                                </a:lnTo>
                                <a:lnTo>
                                  <a:pt x="266827" y="238760"/>
                                </a:lnTo>
                                <a:lnTo>
                                  <a:pt x="262521" y="234950"/>
                                </a:lnTo>
                                <a:lnTo>
                                  <a:pt x="272516" y="224790"/>
                                </a:lnTo>
                                <a:lnTo>
                                  <a:pt x="287858" y="240030"/>
                                </a:lnTo>
                                <a:lnTo>
                                  <a:pt x="287858" y="232638"/>
                                </a:lnTo>
                                <a:lnTo>
                                  <a:pt x="284594" y="229870"/>
                                </a:lnTo>
                                <a:lnTo>
                                  <a:pt x="290906" y="228600"/>
                                </a:lnTo>
                                <a:lnTo>
                                  <a:pt x="291299" y="226060"/>
                                </a:lnTo>
                                <a:lnTo>
                                  <a:pt x="289712" y="226060"/>
                                </a:lnTo>
                                <a:lnTo>
                                  <a:pt x="282829" y="229870"/>
                                </a:lnTo>
                                <a:lnTo>
                                  <a:pt x="279273" y="227330"/>
                                </a:lnTo>
                                <a:lnTo>
                                  <a:pt x="277774" y="226060"/>
                                </a:lnTo>
                                <a:lnTo>
                                  <a:pt x="276758" y="224790"/>
                                </a:lnTo>
                                <a:lnTo>
                                  <a:pt x="276085" y="220980"/>
                                </a:lnTo>
                                <a:lnTo>
                                  <a:pt x="276479" y="219710"/>
                                </a:lnTo>
                                <a:lnTo>
                                  <a:pt x="277571" y="218440"/>
                                </a:lnTo>
                                <a:lnTo>
                                  <a:pt x="278765" y="215900"/>
                                </a:lnTo>
                                <a:lnTo>
                                  <a:pt x="283540" y="213360"/>
                                </a:lnTo>
                                <a:lnTo>
                                  <a:pt x="289547" y="218440"/>
                                </a:lnTo>
                                <a:lnTo>
                                  <a:pt x="285661" y="218440"/>
                                </a:lnTo>
                                <a:lnTo>
                                  <a:pt x="283324" y="220980"/>
                                </a:lnTo>
                                <a:lnTo>
                                  <a:pt x="282473" y="222250"/>
                                </a:lnTo>
                                <a:lnTo>
                                  <a:pt x="283006" y="222250"/>
                                </a:lnTo>
                                <a:lnTo>
                                  <a:pt x="291211" y="218440"/>
                                </a:lnTo>
                                <a:lnTo>
                                  <a:pt x="295732" y="222250"/>
                                </a:lnTo>
                                <a:lnTo>
                                  <a:pt x="296684" y="223520"/>
                                </a:lnTo>
                                <a:lnTo>
                                  <a:pt x="297078" y="226060"/>
                                </a:lnTo>
                                <a:lnTo>
                                  <a:pt x="297129" y="227330"/>
                                </a:lnTo>
                                <a:lnTo>
                                  <a:pt x="297129" y="217258"/>
                                </a:lnTo>
                                <a:lnTo>
                                  <a:pt x="288378" y="213360"/>
                                </a:lnTo>
                                <a:lnTo>
                                  <a:pt x="282663" y="210820"/>
                                </a:lnTo>
                                <a:lnTo>
                                  <a:pt x="284518" y="207010"/>
                                </a:lnTo>
                                <a:lnTo>
                                  <a:pt x="297726" y="201930"/>
                                </a:lnTo>
                                <a:lnTo>
                                  <a:pt x="287959" y="198120"/>
                                </a:lnTo>
                                <a:lnTo>
                                  <a:pt x="290233" y="191770"/>
                                </a:lnTo>
                                <a:lnTo>
                                  <a:pt x="310222" y="200660"/>
                                </a:lnTo>
                                <a:lnTo>
                                  <a:pt x="310222" y="193979"/>
                                </a:lnTo>
                                <a:lnTo>
                                  <a:pt x="305866" y="193040"/>
                                </a:lnTo>
                                <a:lnTo>
                                  <a:pt x="307225" y="185420"/>
                                </a:lnTo>
                                <a:lnTo>
                                  <a:pt x="305650" y="185420"/>
                                </a:lnTo>
                                <a:lnTo>
                                  <a:pt x="304342" y="193040"/>
                                </a:lnTo>
                                <a:lnTo>
                                  <a:pt x="298373" y="191770"/>
                                </a:lnTo>
                                <a:lnTo>
                                  <a:pt x="299694" y="184150"/>
                                </a:lnTo>
                                <a:lnTo>
                                  <a:pt x="297954" y="184150"/>
                                </a:lnTo>
                                <a:lnTo>
                                  <a:pt x="296557" y="191770"/>
                                </a:lnTo>
                                <a:lnTo>
                                  <a:pt x="290601" y="190500"/>
                                </a:lnTo>
                                <a:lnTo>
                                  <a:pt x="293128" y="176530"/>
                                </a:lnTo>
                                <a:lnTo>
                                  <a:pt x="314312" y="180340"/>
                                </a:lnTo>
                                <a:lnTo>
                                  <a:pt x="314312" y="172808"/>
                                </a:lnTo>
                                <a:lnTo>
                                  <a:pt x="313004" y="173990"/>
                                </a:lnTo>
                                <a:lnTo>
                                  <a:pt x="311746" y="175260"/>
                                </a:lnTo>
                                <a:lnTo>
                                  <a:pt x="309968" y="176530"/>
                                </a:lnTo>
                                <a:lnTo>
                                  <a:pt x="306133" y="176530"/>
                                </a:lnTo>
                                <a:lnTo>
                                  <a:pt x="304507" y="175260"/>
                                </a:lnTo>
                                <a:lnTo>
                                  <a:pt x="302031" y="172720"/>
                                </a:lnTo>
                                <a:lnTo>
                                  <a:pt x="301332" y="170180"/>
                                </a:lnTo>
                                <a:lnTo>
                                  <a:pt x="301332" y="167640"/>
                                </a:lnTo>
                                <a:lnTo>
                                  <a:pt x="293662" y="167640"/>
                                </a:lnTo>
                                <a:lnTo>
                                  <a:pt x="293725" y="163830"/>
                                </a:lnTo>
                                <a:lnTo>
                                  <a:pt x="293763" y="161290"/>
                                </a:lnTo>
                                <a:lnTo>
                                  <a:pt x="315302" y="161290"/>
                                </a:lnTo>
                                <a:lnTo>
                                  <a:pt x="315302" y="152946"/>
                                </a:lnTo>
                                <a:lnTo>
                                  <a:pt x="313956" y="149860"/>
                                </a:lnTo>
                                <a:lnTo>
                                  <a:pt x="311619" y="148590"/>
                                </a:lnTo>
                                <a:lnTo>
                                  <a:pt x="308114" y="147320"/>
                                </a:lnTo>
                                <a:lnTo>
                                  <a:pt x="301104" y="144780"/>
                                </a:lnTo>
                                <a:lnTo>
                                  <a:pt x="292277" y="147320"/>
                                </a:lnTo>
                                <a:lnTo>
                                  <a:pt x="290639" y="142240"/>
                                </a:lnTo>
                                <a:lnTo>
                                  <a:pt x="299491" y="139700"/>
                                </a:lnTo>
                                <a:lnTo>
                                  <a:pt x="301586" y="135890"/>
                                </a:lnTo>
                                <a:lnTo>
                                  <a:pt x="303999" y="133350"/>
                                </a:lnTo>
                                <a:lnTo>
                                  <a:pt x="305079" y="132080"/>
                                </a:lnTo>
                                <a:lnTo>
                                  <a:pt x="303606" y="129540"/>
                                </a:lnTo>
                                <a:lnTo>
                                  <a:pt x="302856" y="128270"/>
                                </a:lnTo>
                                <a:lnTo>
                                  <a:pt x="297992" y="119380"/>
                                </a:lnTo>
                                <a:lnTo>
                                  <a:pt x="297319" y="118110"/>
                                </a:lnTo>
                                <a:lnTo>
                                  <a:pt x="297319" y="115570"/>
                                </a:lnTo>
                                <a:lnTo>
                                  <a:pt x="289191" y="120650"/>
                                </a:lnTo>
                                <a:lnTo>
                                  <a:pt x="292735" y="127000"/>
                                </a:lnTo>
                                <a:lnTo>
                                  <a:pt x="288480" y="128993"/>
                                </a:lnTo>
                                <a:lnTo>
                                  <a:pt x="288480" y="163830"/>
                                </a:lnTo>
                                <a:lnTo>
                                  <a:pt x="224053" y="163830"/>
                                </a:lnTo>
                                <a:lnTo>
                                  <a:pt x="224053" y="86360"/>
                                </a:lnTo>
                                <a:lnTo>
                                  <a:pt x="232117" y="86360"/>
                                </a:lnTo>
                                <a:lnTo>
                                  <a:pt x="239966" y="88900"/>
                                </a:lnTo>
                                <a:lnTo>
                                  <a:pt x="247396" y="92710"/>
                                </a:lnTo>
                                <a:lnTo>
                                  <a:pt x="253238" y="95250"/>
                                </a:lnTo>
                                <a:lnTo>
                                  <a:pt x="258749" y="99060"/>
                                </a:lnTo>
                                <a:lnTo>
                                  <a:pt x="263918" y="104140"/>
                                </a:lnTo>
                                <a:lnTo>
                                  <a:pt x="268732" y="109220"/>
                                </a:lnTo>
                                <a:lnTo>
                                  <a:pt x="273138" y="115570"/>
                                </a:lnTo>
                                <a:lnTo>
                                  <a:pt x="277025" y="120650"/>
                                </a:lnTo>
                                <a:lnTo>
                                  <a:pt x="288480" y="163830"/>
                                </a:lnTo>
                                <a:lnTo>
                                  <a:pt x="288480" y="128993"/>
                                </a:lnTo>
                                <a:lnTo>
                                  <a:pt x="287286" y="129540"/>
                                </a:lnTo>
                                <a:lnTo>
                                  <a:pt x="280987" y="116840"/>
                                </a:lnTo>
                                <a:lnTo>
                                  <a:pt x="283756" y="115570"/>
                                </a:lnTo>
                                <a:lnTo>
                                  <a:pt x="300304" y="107950"/>
                                </a:lnTo>
                                <a:lnTo>
                                  <a:pt x="301142" y="109220"/>
                                </a:lnTo>
                                <a:lnTo>
                                  <a:pt x="302145" y="107950"/>
                                </a:lnTo>
                                <a:lnTo>
                                  <a:pt x="303237" y="106680"/>
                                </a:lnTo>
                                <a:lnTo>
                                  <a:pt x="304457" y="104140"/>
                                </a:lnTo>
                                <a:lnTo>
                                  <a:pt x="300710" y="97790"/>
                                </a:lnTo>
                                <a:lnTo>
                                  <a:pt x="296367" y="92710"/>
                                </a:lnTo>
                                <a:lnTo>
                                  <a:pt x="294398" y="90170"/>
                                </a:lnTo>
                                <a:lnTo>
                                  <a:pt x="291757" y="86779"/>
                                </a:lnTo>
                                <a:lnTo>
                                  <a:pt x="291757" y="93980"/>
                                </a:lnTo>
                                <a:lnTo>
                                  <a:pt x="280377" y="115570"/>
                                </a:lnTo>
                                <a:lnTo>
                                  <a:pt x="276237" y="110490"/>
                                </a:lnTo>
                                <a:lnTo>
                                  <a:pt x="278307" y="105410"/>
                                </a:lnTo>
                                <a:lnTo>
                                  <a:pt x="275209" y="101600"/>
                                </a:lnTo>
                                <a:lnTo>
                                  <a:pt x="274167" y="100330"/>
                                </a:lnTo>
                                <a:lnTo>
                                  <a:pt x="270522" y="101600"/>
                                </a:lnTo>
                                <a:lnTo>
                                  <a:pt x="265430" y="96520"/>
                                </a:lnTo>
                                <a:lnTo>
                                  <a:pt x="289140" y="90170"/>
                                </a:lnTo>
                                <a:lnTo>
                                  <a:pt x="291757" y="93980"/>
                                </a:lnTo>
                                <a:lnTo>
                                  <a:pt x="291757" y="86779"/>
                                </a:lnTo>
                                <a:lnTo>
                                  <a:pt x="278117" y="74650"/>
                                </a:lnTo>
                                <a:lnTo>
                                  <a:pt x="278117" y="78740"/>
                                </a:lnTo>
                                <a:lnTo>
                                  <a:pt x="265112" y="96520"/>
                                </a:lnTo>
                                <a:lnTo>
                                  <a:pt x="259892" y="92710"/>
                                </a:lnTo>
                                <a:lnTo>
                                  <a:pt x="263690" y="87630"/>
                                </a:lnTo>
                                <a:lnTo>
                                  <a:pt x="264642" y="86360"/>
                                </a:lnTo>
                                <a:lnTo>
                                  <a:pt x="266534" y="83820"/>
                                </a:lnTo>
                                <a:lnTo>
                                  <a:pt x="260121" y="86360"/>
                                </a:lnTo>
                                <a:lnTo>
                                  <a:pt x="259092" y="78740"/>
                                </a:lnTo>
                                <a:lnTo>
                                  <a:pt x="252984" y="87630"/>
                                </a:lnTo>
                                <a:lnTo>
                                  <a:pt x="250215" y="86360"/>
                                </a:lnTo>
                                <a:lnTo>
                                  <a:pt x="247434" y="85090"/>
                                </a:lnTo>
                                <a:lnTo>
                                  <a:pt x="248335" y="83820"/>
                                </a:lnTo>
                                <a:lnTo>
                                  <a:pt x="259956" y="67310"/>
                                </a:lnTo>
                                <a:lnTo>
                                  <a:pt x="264185" y="69850"/>
                                </a:lnTo>
                                <a:lnTo>
                                  <a:pt x="265607" y="78740"/>
                                </a:lnTo>
                                <a:lnTo>
                                  <a:pt x="274345" y="76200"/>
                                </a:lnTo>
                                <a:lnTo>
                                  <a:pt x="278117" y="78740"/>
                                </a:lnTo>
                                <a:lnTo>
                                  <a:pt x="278117" y="74650"/>
                                </a:lnTo>
                                <a:lnTo>
                                  <a:pt x="276796" y="73660"/>
                                </a:lnTo>
                                <a:lnTo>
                                  <a:pt x="271437" y="69850"/>
                                </a:lnTo>
                                <a:lnTo>
                                  <a:pt x="275374" y="67310"/>
                                </a:lnTo>
                                <a:lnTo>
                                  <a:pt x="276694" y="66040"/>
                                </a:lnTo>
                                <a:lnTo>
                                  <a:pt x="279336" y="63500"/>
                                </a:lnTo>
                                <a:lnTo>
                                  <a:pt x="279336" y="53340"/>
                                </a:lnTo>
                                <a:lnTo>
                                  <a:pt x="277876" y="50800"/>
                                </a:lnTo>
                                <a:lnTo>
                                  <a:pt x="275247" y="48260"/>
                                </a:lnTo>
                                <a:lnTo>
                                  <a:pt x="277075" y="43180"/>
                                </a:lnTo>
                                <a:lnTo>
                                  <a:pt x="278892" y="38100"/>
                                </a:lnTo>
                                <a:lnTo>
                                  <a:pt x="281114" y="33020"/>
                                </a:lnTo>
                                <a:lnTo>
                                  <a:pt x="283337" y="27940"/>
                                </a:lnTo>
                                <a:lnTo>
                                  <a:pt x="286118" y="22860"/>
                                </a:lnTo>
                                <a:lnTo>
                                  <a:pt x="286816" y="21590"/>
                                </a:lnTo>
                                <a:lnTo>
                                  <a:pt x="288201" y="19050"/>
                                </a:lnTo>
                                <a:lnTo>
                                  <a:pt x="293065" y="11430"/>
                                </a:lnTo>
                                <a:lnTo>
                                  <a:pt x="279819" y="6350"/>
                                </a:lnTo>
                                <a:lnTo>
                                  <a:pt x="283260" y="11430"/>
                                </a:lnTo>
                                <a:lnTo>
                                  <a:pt x="283476" y="17780"/>
                                </a:lnTo>
                                <a:lnTo>
                                  <a:pt x="282727" y="21590"/>
                                </a:lnTo>
                                <a:lnTo>
                                  <a:pt x="279260" y="19050"/>
                                </a:lnTo>
                                <a:lnTo>
                                  <a:pt x="276326" y="15240"/>
                                </a:lnTo>
                                <a:lnTo>
                                  <a:pt x="275323" y="11430"/>
                                </a:lnTo>
                                <a:lnTo>
                                  <a:pt x="274662" y="15240"/>
                                </a:lnTo>
                                <a:lnTo>
                                  <a:pt x="272478" y="21590"/>
                                </a:lnTo>
                                <a:lnTo>
                                  <a:pt x="270446" y="25400"/>
                                </a:lnTo>
                                <a:lnTo>
                                  <a:pt x="274269" y="24130"/>
                                </a:lnTo>
                                <a:lnTo>
                                  <a:pt x="277380" y="22860"/>
                                </a:lnTo>
                                <a:lnTo>
                                  <a:pt x="281254" y="25400"/>
                                </a:lnTo>
                                <a:lnTo>
                                  <a:pt x="279006" y="27940"/>
                                </a:lnTo>
                                <a:lnTo>
                                  <a:pt x="274548" y="31902"/>
                                </a:lnTo>
                                <a:lnTo>
                                  <a:pt x="274548" y="57150"/>
                                </a:lnTo>
                                <a:lnTo>
                                  <a:pt x="274548" y="60960"/>
                                </a:lnTo>
                                <a:lnTo>
                                  <a:pt x="272326" y="63500"/>
                                </a:lnTo>
                                <a:lnTo>
                                  <a:pt x="267233" y="66040"/>
                                </a:lnTo>
                                <a:lnTo>
                                  <a:pt x="259435" y="62230"/>
                                </a:lnTo>
                                <a:lnTo>
                                  <a:pt x="256019" y="60960"/>
                                </a:lnTo>
                                <a:lnTo>
                                  <a:pt x="252615" y="59690"/>
                                </a:lnTo>
                                <a:lnTo>
                                  <a:pt x="249212" y="58420"/>
                                </a:lnTo>
                                <a:lnTo>
                                  <a:pt x="243497" y="56705"/>
                                </a:lnTo>
                                <a:lnTo>
                                  <a:pt x="243497" y="62230"/>
                                </a:lnTo>
                                <a:lnTo>
                                  <a:pt x="239242" y="83820"/>
                                </a:lnTo>
                                <a:lnTo>
                                  <a:pt x="233057" y="82550"/>
                                </a:lnTo>
                                <a:lnTo>
                                  <a:pt x="233311" y="81280"/>
                                </a:lnTo>
                                <a:lnTo>
                                  <a:pt x="237324" y="60960"/>
                                </a:lnTo>
                                <a:lnTo>
                                  <a:pt x="243497" y="62230"/>
                                </a:lnTo>
                                <a:lnTo>
                                  <a:pt x="243497" y="56705"/>
                                </a:lnTo>
                                <a:lnTo>
                                  <a:pt x="236524" y="54610"/>
                                </a:lnTo>
                                <a:lnTo>
                                  <a:pt x="230924" y="54610"/>
                                </a:lnTo>
                                <a:lnTo>
                                  <a:pt x="230924" y="59690"/>
                                </a:lnTo>
                                <a:lnTo>
                                  <a:pt x="230924" y="74930"/>
                                </a:lnTo>
                                <a:lnTo>
                                  <a:pt x="230136" y="77470"/>
                                </a:lnTo>
                                <a:lnTo>
                                  <a:pt x="226987" y="81280"/>
                                </a:lnTo>
                                <a:lnTo>
                                  <a:pt x="220167" y="81280"/>
                                </a:lnTo>
                                <a:lnTo>
                                  <a:pt x="220167" y="86360"/>
                                </a:lnTo>
                                <a:lnTo>
                                  <a:pt x="220167" y="163830"/>
                                </a:lnTo>
                                <a:lnTo>
                                  <a:pt x="154178" y="163830"/>
                                </a:lnTo>
                                <a:lnTo>
                                  <a:pt x="154609" y="156210"/>
                                </a:lnTo>
                                <a:lnTo>
                                  <a:pt x="155638" y="148590"/>
                                </a:lnTo>
                                <a:lnTo>
                                  <a:pt x="156984" y="142240"/>
                                </a:lnTo>
                                <a:lnTo>
                                  <a:pt x="157251" y="140970"/>
                                </a:lnTo>
                                <a:lnTo>
                                  <a:pt x="159448" y="134620"/>
                                </a:lnTo>
                                <a:lnTo>
                                  <a:pt x="162280" y="127000"/>
                                </a:lnTo>
                                <a:lnTo>
                                  <a:pt x="165646" y="120650"/>
                                </a:lnTo>
                                <a:lnTo>
                                  <a:pt x="169519" y="115570"/>
                                </a:lnTo>
                                <a:lnTo>
                                  <a:pt x="173913" y="109220"/>
                                </a:lnTo>
                                <a:lnTo>
                                  <a:pt x="175120" y="107950"/>
                                </a:lnTo>
                                <a:lnTo>
                                  <a:pt x="178739" y="104140"/>
                                </a:lnTo>
                                <a:lnTo>
                                  <a:pt x="183921" y="99060"/>
                                </a:lnTo>
                                <a:lnTo>
                                  <a:pt x="213753" y="86360"/>
                                </a:lnTo>
                                <a:lnTo>
                                  <a:pt x="220167" y="86360"/>
                                </a:lnTo>
                                <a:lnTo>
                                  <a:pt x="220167" y="81280"/>
                                </a:lnTo>
                                <a:lnTo>
                                  <a:pt x="216738" y="81280"/>
                                </a:lnTo>
                                <a:lnTo>
                                  <a:pt x="212013" y="78740"/>
                                </a:lnTo>
                                <a:lnTo>
                                  <a:pt x="211886" y="73660"/>
                                </a:lnTo>
                                <a:lnTo>
                                  <a:pt x="211848" y="59690"/>
                                </a:lnTo>
                                <a:lnTo>
                                  <a:pt x="218173" y="59690"/>
                                </a:lnTo>
                                <a:lnTo>
                                  <a:pt x="218224" y="73660"/>
                                </a:lnTo>
                                <a:lnTo>
                                  <a:pt x="218732" y="74930"/>
                                </a:lnTo>
                                <a:lnTo>
                                  <a:pt x="219430" y="74930"/>
                                </a:lnTo>
                                <a:lnTo>
                                  <a:pt x="220218" y="76200"/>
                                </a:lnTo>
                                <a:lnTo>
                                  <a:pt x="221259" y="74930"/>
                                </a:lnTo>
                                <a:lnTo>
                                  <a:pt x="224396" y="74930"/>
                                </a:lnTo>
                                <a:lnTo>
                                  <a:pt x="224650" y="73660"/>
                                </a:lnTo>
                                <a:lnTo>
                                  <a:pt x="224586" y="59690"/>
                                </a:lnTo>
                                <a:lnTo>
                                  <a:pt x="230924" y="59690"/>
                                </a:lnTo>
                                <a:lnTo>
                                  <a:pt x="230924" y="54610"/>
                                </a:lnTo>
                                <a:lnTo>
                                  <a:pt x="211772" y="54610"/>
                                </a:lnTo>
                                <a:lnTo>
                                  <a:pt x="211772" y="78740"/>
                                </a:lnTo>
                                <a:lnTo>
                                  <a:pt x="209054" y="83820"/>
                                </a:lnTo>
                                <a:lnTo>
                                  <a:pt x="204444" y="85090"/>
                                </a:lnTo>
                                <a:lnTo>
                                  <a:pt x="199339" y="83820"/>
                                </a:lnTo>
                                <a:lnTo>
                                  <a:pt x="198208" y="83820"/>
                                </a:lnTo>
                                <a:lnTo>
                                  <a:pt x="193078" y="85090"/>
                                </a:lnTo>
                                <a:lnTo>
                                  <a:pt x="188302" y="81280"/>
                                </a:lnTo>
                                <a:lnTo>
                                  <a:pt x="185991" y="74930"/>
                                </a:lnTo>
                                <a:lnTo>
                                  <a:pt x="185521" y="73660"/>
                                </a:lnTo>
                                <a:lnTo>
                                  <a:pt x="185585" y="71120"/>
                                </a:lnTo>
                                <a:lnTo>
                                  <a:pt x="188036" y="66040"/>
                                </a:lnTo>
                                <a:lnTo>
                                  <a:pt x="190512" y="63500"/>
                                </a:lnTo>
                                <a:lnTo>
                                  <a:pt x="193751" y="62230"/>
                                </a:lnTo>
                                <a:lnTo>
                                  <a:pt x="199745" y="59690"/>
                                </a:lnTo>
                                <a:lnTo>
                                  <a:pt x="205917" y="63500"/>
                                </a:lnTo>
                                <a:lnTo>
                                  <a:pt x="208521" y="69850"/>
                                </a:lnTo>
                                <a:lnTo>
                                  <a:pt x="208749" y="71120"/>
                                </a:lnTo>
                                <a:lnTo>
                                  <a:pt x="208749" y="74930"/>
                                </a:lnTo>
                                <a:lnTo>
                                  <a:pt x="208114" y="77470"/>
                                </a:lnTo>
                                <a:lnTo>
                                  <a:pt x="206933" y="78740"/>
                                </a:lnTo>
                                <a:lnTo>
                                  <a:pt x="211772" y="78740"/>
                                </a:lnTo>
                                <a:lnTo>
                                  <a:pt x="211772" y="54610"/>
                                </a:lnTo>
                                <a:lnTo>
                                  <a:pt x="206108" y="54610"/>
                                </a:lnTo>
                                <a:lnTo>
                                  <a:pt x="193421" y="58420"/>
                                </a:lnTo>
                                <a:lnTo>
                                  <a:pt x="183197" y="62230"/>
                                </a:lnTo>
                                <a:lnTo>
                                  <a:pt x="179844" y="63868"/>
                                </a:lnTo>
                                <a:lnTo>
                                  <a:pt x="179844" y="95250"/>
                                </a:lnTo>
                                <a:lnTo>
                                  <a:pt x="175336" y="99060"/>
                                </a:lnTo>
                                <a:lnTo>
                                  <a:pt x="170548" y="93599"/>
                                </a:lnTo>
                                <a:lnTo>
                                  <a:pt x="170548" y="104140"/>
                                </a:lnTo>
                                <a:lnTo>
                                  <a:pt x="166763" y="107950"/>
                                </a:lnTo>
                                <a:lnTo>
                                  <a:pt x="161861" y="104114"/>
                                </a:lnTo>
                                <a:lnTo>
                                  <a:pt x="161861" y="113030"/>
                                </a:lnTo>
                                <a:lnTo>
                                  <a:pt x="161861" y="115570"/>
                                </a:lnTo>
                                <a:lnTo>
                                  <a:pt x="160426" y="119380"/>
                                </a:lnTo>
                                <a:lnTo>
                                  <a:pt x="159029" y="121920"/>
                                </a:lnTo>
                                <a:lnTo>
                                  <a:pt x="156743" y="123190"/>
                                </a:lnTo>
                                <a:lnTo>
                                  <a:pt x="154000" y="124460"/>
                                </a:lnTo>
                                <a:lnTo>
                                  <a:pt x="151371" y="125730"/>
                                </a:lnTo>
                                <a:lnTo>
                                  <a:pt x="148564" y="125730"/>
                                </a:lnTo>
                                <a:lnTo>
                                  <a:pt x="146037" y="124460"/>
                                </a:lnTo>
                                <a:lnTo>
                                  <a:pt x="144792" y="123190"/>
                                </a:lnTo>
                                <a:lnTo>
                                  <a:pt x="143535" y="121920"/>
                                </a:lnTo>
                                <a:lnTo>
                                  <a:pt x="141719" y="120650"/>
                                </a:lnTo>
                                <a:lnTo>
                                  <a:pt x="140919" y="118110"/>
                                </a:lnTo>
                                <a:lnTo>
                                  <a:pt x="140068" y="115570"/>
                                </a:lnTo>
                                <a:lnTo>
                                  <a:pt x="140385" y="111760"/>
                                </a:lnTo>
                                <a:lnTo>
                                  <a:pt x="143268" y="106680"/>
                                </a:lnTo>
                                <a:lnTo>
                                  <a:pt x="145567" y="104140"/>
                                </a:lnTo>
                                <a:lnTo>
                                  <a:pt x="148272" y="104140"/>
                                </a:lnTo>
                                <a:lnTo>
                                  <a:pt x="150901" y="102870"/>
                                </a:lnTo>
                                <a:lnTo>
                                  <a:pt x="153720" y="102870"/>
                                </a:lnTo>
                                <a:lnTo>
                                  <a:pt x="158762" y="105410"/>
                                </a:lnTo>
                                <a:lnTo>
                                  <a:pt x="160591" y="107950"/>
                                </a:lnTo>
                                <a:lnTo>
                                  <a:pt x="161696" y="111760"/>
                                </a:lnTo>
                                <a:lnTo>
                                  <a:pt x="161861" y="113030"/>
                                </a:lnTo>
                                <a:lnTo>
                                  <a:pt x="161861" y="104114"/>
                                </a:lnTo>
                                <a:lnTo>
                                  <a:pt x="160274" y="102870"/>
                                </a:lnTo>
                                <a:lnTo>
                                  <a:pt x="150533" y="95250"/>
                                </a:lnTo>
                                <a:lnTo>
                                  <a:pt x="154317" y="91440"/>
                                </a:lnTo>
                                <a:lnTo>
                                  <a:pt x="170548" y="104140"/>
                                </a:lnTo>
                                <a:lnTo>
                                  <a:pt x="170548" y="93599"/>
                                </a:lnTo>
                                <a:lnTo>
                                  <a:pt x="165328" y="87630"/>
                                </a:lnTo>
                                <a:lnTo>
                                  <a:pt x="161048" y="91440"/>
                                </a:lnTo>
                                <a:lnTo>
                                  <a:pt x="157048" y="87630"/>
                                </a:lnTo>
                                <a:lnTo>
                                  <a:pt x="170154" y="74930"/>
                                </a:lnTo>
                                <a:lnTo>
                                  <a:pt x="174142" y="80010"/>
                                </a:lnTo>
                                <a:lnTo>
                                  <a:pt x="169837" y="83820"/>
                                </a:lnTo>
                                <a:lnTo>
                                  <a:pt x="179844" y="95250"/>
                                </a:lnTo>
                                <a:lnTo>
                                  <a:pt x="179844" y="63868"/>
                                </a:lnTo>
                                <a:lnTo>
                                  <a:pt x="175399" y="66040"/>
                                </a:lnTo>
                                <a:lnTo>
                                  <a:pt x="170281" y="63500"/>
                                </a:lnTo>
                                <a:lnTo>
                                  <a:pt x="168071" y="60960"/>
                                </a:lnTo>
                                <a:lnTo>
                                  <a:pt x="168071" y="57150"/>
                                </a:lnTo>
                                <a:lnTo>
                                  <a:pt x="173875" y="49530"/>
                                </a:lnTo>
                                <a:lnTo>
                                  <a:pt x="187972" y="45720"/>
                                </a:lnTo>
                                <a:lnTo>
                                  <a:pt x="205422" y="43180"/>
                                </a:lnTo>
                                <a:lnTo>
                                  <a:pt x="237210" y="43180"/>
                                </a:lnTo>
                                <a:lnTo>
                                  <a:pt x="254660" y="45720"/>
                                </a:lnTo>
                                <a:lnTo>
                                  <a:pt x="268757" y="49530"/>
                                </a:lnTo>
                                <a:lnTo>
                                  <a:pt x="274548" y="57150"/>
                                </a:lnTo>
                                <a:lnTo>
                                  <a:pt x="274548" y="31902"/>
                                </a:lnTo>
                                <a:lnTo>
                                  <a:pt x="273278" y="33020"/>
                                </a:lnTo>
                                <a:lnTo>
                                  <a:pt x="264591" y="30480"/>
                                </a:lnTo>
                                <a:lnTo>
                                  <a:pt x="259842" y="29210"/>
                                </a:lnTo>
                                <a:lnTo>
                                  <a:pt x="257492" y="27940"/>
                                </a:lnTo>
                                <a:lnTo>
                                  <a:pt x="255143" y="26670"/>
                                </a:lnTo>
                                <a:lnTo>
                                  <a:pt x="255498" y="20320"/>
                                </a:lnTo>
                                <a:lnTo>
                                  <a:pt x="257086" y="17780"/>
                                </a:lnTo>
                                <a:lnTo>
                                  <a:pt x="262915" y="19050"/>
                                </a:lnTo>
                                <a:lnTo>
                                  <a:pt x="263080" y="22860"/>
                                </a:lnTo>
                                <a:lnTo>
                                  <a:pt x="262204" y="25400"/>
                                </a:lnTo>
                                <a:lnTo>
                                  <a:pt x="265963" y="22860"/>
                                </a:lnTo>
                                <a:lnTo>
                                  <a:pt x="267728" y="17780"/>
                                </a:lnTo>
                                <a:lnTo>
                                  <a:pt x="269913" y="11430"/>
                                </a:lnTo>
                                <a:lnTo>
                                  <a:pt x="259334" y="8890"/>
                                </a:lnTo>
                                <a:lnTo>
                                  <a:pt x="255041" y="15240"/>
                                </a:lnTo>
                                <a:lnTo>
                                  <a:pt x="253517" y="20320"/>
                                </a:lnTo>
                                <a:lnTo>
                                  <a:pt x="253161" y="17780"/>
                                </a:lnTo>
                                <a:lnTo>
                                  <a:pt x="252628" y="13970"/>
                                </a:lnTo>
                                <a:lnTo>
                                  <a:pt x="250164" y="8890"/>
                                </a:lnTo>
                                <a:lnTo>
                                  <a:pt x="239382" y="8890"/>
                                </a:lnTo>
                                <a:lnTo>
                                  <a:pt x="241338" y="20320"/>
                                </a:lnTo>
                                <a:lnTo>
                                  <a:pt x="243484" y="24130"/>
                                </a:lnTo>
                                <a:lnTo>
                                  <a:pt x="243852" y="19050"/>
                                </a:lnTo>
                                <a:lnTo>
                                  <a:pt x="245999" y="17780"/>
                                </a:lnTo>
                                <a:lnTo>
                                  <a:pt x="249428" y="17780"/>
                                </a:lnTo>
                                <a:lnTo>
                                  <a:pt x="251599" y="19050"/>
                                </a:lnTo>
                                <a:lnTo>
                                  <a:pt x="250837" y="26670"/>
                                </a:lnTo>
                                <a:lnTo>
                                  <a:pt x="245732" y="27940"/>
                                </a:lnTo>
                                <a:lnTo>
                                  <a:pt x="234251" y="27940"/>
                                </a:lnTo>
                                <a:lnTo>
                                  <a:pt x="224409" y="26670"/>
                                </a:lnTo>
                                <a:lnTo>
                                  <a:pt x="223481" y="15240"/>
                                </a:lnTo>
                                <a:lnTo>
                                  <a:pt x="227114" y="16510"/>
                                </a:lnTo>
                                <a:lnTo>
                                  <a:pt x="232816" y="19050"/>
                                </a:lnTo>
                                <a:lnTo>
                                  <a:pt x="235254" y="22860"/>
                                </a:lnTo>
                                <a:lnTo>
                                  <a:pt x="234505" y="16510"/>
                                </a:lnTo>
                                <a:lnTo>
                                  <a:pt x="234505" y="15240"/>
                                </a:lnTo>
                                <a:lnTo>
                                  <a:pt x="234480" y="11430"/>
                                </a:lnTo>
                                <a:lnTo>
                                  <a:pt x="235254" y="5080"/>
                                </a:lnTo>
                                <a:lnTo>
                                  <a:pt x="232257" y="8890"/>
                                </a:lnTo>
                                <a:lnTo>
                                  <a:pt x="227177" y="11430"/>
                                </a:lnTo>
                                <a:lnTo>
                                  <a:pt x="223634" y="11430"/>
                                </a:lnTo>
                                <a:lnTo>
                                  <a:pt x="224663" y="7620"/>
                                </a:lnTo>
                                <a:lnTo>
                                  <a:pt x="228638" y="2540"/>
                                </a:lnTo>
                                <a:lnTo>
                                  <a:pt x="233286" y="0"/>
                                </a:lnTo>
                                <a:lnTo>
                                  <a:pt x="209194" y="0"/>
                                </a:lnTo>
                                <a:lnTo>
                                  <a:pt x="213829" y="2540"/>
                                </a:lnTo>
                                <a:lnTo>
                                  <a:pt x="217805" y="7620"/>
                                </a:lnTo>
                                <a:lnTo>
                                  <a:pt x="218833" y="11430"/>
                                </a:lnTo>
                                <a:lnTo>
                                  <a:pt x="215328" y="11430"/>
                                </a:lnTo>
                                <a:lnTo>
                                  <a:pt x="210350" y="8890"/>
                                </a:lnTo>
                                <a:lnTo>
                                  <a:pt x="207416" y="5080"/>
                                </a:lnTo>
                                <a:lnTo>
                                  <a:pt x="208165" y="11430"/>
                                </a:lnTo>
                                <a:lnTo>
                                  <a:pt x="208165" y="16510"/>
                                </a:lnTo>
                                <a:lnTo>
                                  <a:pt x="207416" y="22860"/>
                                </a:lnTo>
                                <a:lnTo>
                                  <a:pt x="209791" y="19050"/>
                                </a:lnTo>
                                <a:lnTo>
                                  <a:pt x="215353" y="16510"/>
                                </a:lnTo>
                                <a:lnTo>
                                  <a:pt x="219024" y="15240"/>
                                </a:lnTo>
                                <a:lnTo>
                                  <a:pt x="218059" y="26670"/>
                                </a:lnTo>
                                <a:lnTo>
                                  <a:pt x="208241" y="27940"/>
                                </a:lnTo>
                                <a:lnTo>
                                  <a:pt x="196761" y="27940"/>
                                </a:lnTo>
                                <a:lnTo>
                                  <a:pt x="191643" y="26670"/>
                                </a:lnTo>
                                <a:lnTo>
                                  <a:pt x="191020" y="20320"/>
                                </a:lnTo>
                                <a:lnTo>
                                  <a:pt x="190893" y="19050"/>
                                </a:lnTo>
                                <a:lnTo>
                                  <a:pt x="193065" y="17780"/>
                                </a:lnTo>
                                <a:lnTo>
                                  <a:pt x="196469" y="17780"/>
                                </a:lnTo>
                                <a:lnTo>
                                  <a:pt x="198640" y="19050"/>
                                </a:lnTo>
                                <a:lnTo>
                                  <a:pt x="199009" y="24130"/>
                                </a:lnTo>
                                <a:lnTo>
                                  <a:pt x="201155" y="20320"/>
                                </a:lnTo>
                                <a:lnTo>
                                  <a:pt x="201599" y="17780"/>
                                </a:lnTo>
                                <a:lnTo>
                                  <a:pt x="203123" y="8890"/>
                                </a:lnTo>
                                <a:lnTo>
                                  <a:pt x="192328" y="8890"/>
                                </a:lnTo>
                                <a:lnTo>
                                  <a:pt x="189852" y="13970"/>
                                </a:lnTo>
                                <a:lnTo>
                                  <a:pt x="188988" y="20320"/>
                                </a:lnTo>
                                <a:lnTo>
                                  <a:pt x="188214" y="17780"/>
                                </a:lnTo>
                                <a:lnTo>
                                  <a:pt x="187439" y="15240"/>
                                </a:lnTo>
                                <a:lnTo>
                                  <a:pt x="183172" y="8890"/>
                                </a:lnTo>
                                <a:lnTo>
                                  <a:pt x="172580" y="11430"/>
                                </a:lnTo>
                                <a:lnTo>
                                  <a:pt x="176530" y="22860"/>
                                </a:lnTo>
                                <a:lnTo>
                                  <a:pt x="180301" y="25400"/>
                                </a:lnTo>
                                <a:lnTo>
                                  <a:pt x="179412" y="22860"/>
                                </a:lnTo>
                                <a:lnTo>
                                  <a:pt x="179565" y="19050"/>
                                </a:lnTo>
                                <a:lnTo>
                                  <a:pt x="185407" y="17780"/>
                                </a:lnTo>
                                <a:lnTo>
                                  <a:pt x="187007" y="20320"/>
                                </a:lnTo>
                                <a:lnTo>
                                  <a:pt x="187337" y="26670"/>
                                </a:lnTo>
                                <a:lnTo>
                                  <a:pt x="182638" y="29210"/>
                                </a:lnTo>
                                <a:lnTo>
                                  <a:pt x="169252" y="33020"/>
                                </a:lnTo>
                                <a:lnTo>
                                  <a:pt x="163563" y="27940"/>
                                </a:lnTo>
                                <a:lnTo>
                                  <a:pt x="161290" y="25400"/>
                                </a:lnTo>
                                <a:lnTo>
                                  <a:pt x="165227" y="22860"/>
                                </a:lnTo>
                                <a:lnTo>
                                  <a:pt x="168338" y="24130"/>
                                </a:lnTo>
                                <a:lnTo>
                                  <a:pt x="172212" y="25400"/>
                                </a:lnTo>
                                <a:lnTo>
                                  <a:pt x="170865" y="22860"/>
                                </a:lnTo>
                                <a:lnTo>
                                  <a:pt x="170192" y="21590"/>
                                </a:lnTo>
                                <a:lnTo>
                                  <a:pt x="168008" y="15240"/>
                                </a:lnTo>
                                <a:lnTo>
                                  <a:pt x="167322" y="11430"/>
                                </a:lnTo>
                                <a:lnTo>
                                  <a:pt x="166331" y="15240"/>
                                </a:lnTo>
                                <a:lnTo>
                                  <a:pt x="163309" y="19050"/>
                                </a:lnTo>
                                <a:lnTo>
                                  <a:pt x="159791" y="21590"/>
                                </a:lnTo>
                                <a:lnTo>
                                  <a:pt x="159004" y="17780"/>
                                </a:lnTo>
                                <a:lnTo>
                                  <a:pt x="159219" y="11430"/>
                                </a:lnTo>
                                <a:lnTo>
                                  <a:pt x="162674" y="6350"/>
                                </a:lnTo>
                                <a:lnTo>
                                  <a:pt x="149415" y="11430"/>
                                </a:lnTo>
                                <a:lnTo>
                                  <a:pt x="154305" y="19050"/>
                                </a:lnTo>
                                <a:lnTo>
                                  <a:pt x="159181" y="27940"/>
                                </a:lnTo>
                                <a:lnTo>
                                  <a:pt x="163652" y="38100"/>
                                </a:lnTo>
                                <a:lnTo>
                                  <a:pt x="167284" y="48260"/>
                                </a:lnTo>
                                <a:lnTo>
                                  <a:pt x="164757" y="50800"/>
                                </a:lnTo>
                                <a:lnTo>
                                  <a:pt x="163322" y="53340"/>
                                </a:lnTo>
                                <a:lnTo>
                                  <a:pt x="163322" y="63500"/>
                                </a:lnTo>
                                <a:lnTo>
                                  <a:pt x="167284" y="67310"/>
                                </a:lnTo>
                                <a:lnTo>
                                  <a:pt x="171208" y="69850"/>
                                </a:lnTo>
                                <a:lnTo>
                                  <a:pt x="165874" y="73660"/>
                                </a:lnTo>
                                <a:lnTo>
                                  <a:pt x="139090" y="102870"/>
                                </a:lnTo>
                                <a:lnTo>
                                  <a:pt x="129311" y="124460"/>
                                </a:lnTo>
                                <a:lnTo>
                                  <a:pt x="132257" y="127000"/>
                                </a:lnTo>
                                <a:lnTo>
                                  <a:pt x="133692" y="128270"/>
                                </a:lnTo>
                                <a:lnTo>
                                  <a:pt x="133908" y="128270"/>
                                </a:lnTo>
                                <a:lnTo>
                                  <a:pt x="134556" y="125730"/>
                                </a:lnTo>
                                <a:lnTo>
                                  <a:pt x="136550" y="124460"/>
                                </a:lnTo>
                                <a:lnTo>
                                  <a:pt x="138010" y="123190"/>
                                </a:lnTo>
                                <a:lnTo>
                                  <a:pt x="144653" y="125730"/>
                                </a:lnTo>
                                <a:lnTo>
                                  <a:pt x="141897" y="128270"/>
                                </a:lnTo>
                                <a:lnTo>
                                  <a:pt x="138582" y="130810"/>
                                </a:lnTo>
                                <a:lnTo>
                                  <a:pt x="139268" y="130810"/>
                                </a:lnTo>
                                <a:lnTo>
                                  <a:pt x="139560" y="132080"/>
                                </a:lnTo>
                                <a:lnTo>
                                  <a:pt x="141008" y="130810"/>
                                </a:lnTo>
                                <a:lnTo>
                                  <a:pt x="143649" y="128270"/>
                                </a:lnTo>
                                <a:lnTo>
                                  <a:pt x="146570" y="125730"/>
                                </a:lnTo>
                                <a:lnTo>
                                  <a:pt x="152234" y="128270"/>
                                </a:lnTo>
                                <a:lnTo>
                                  <a:pt x="153555" y="129540"/>
                                </a:lnTo>
                                <a:lnTo>
                                  <a:pt x="154241" y="130810"/>
                                </a:lnTo>
                                <a:lnTo>
                                  <a:pt x="154965" y="132080"/>
                                </a:lnTo>
                                <a:lnTo>
                                  <a:pt x="154965" y="134620"/>
                                </a:lnTo>
                                <a:lnTo>
                                  <a:pt x="153466" y="138430"/>
                                </a:lnTo>
                                <a:lnTo>
                                  <a:pt x="151523" y="140970"/>
                                </a:lnTo>
                                <a:lnTo>
                                  <a:pt x="149339" y="142240"/>
                                </a:lnTo>
                                <a:lnTo>
                                  <a:pt x="143281" y="139700"/>
                                </a:lnTo>
                                <a:lnTo>
                                  <a:pt x="145770" y="138430"/>
                                </a:lnTo>
                                <a:lnTo>
                                  <a:pt x="148170" y="134620"/>
                                </a:lnTo>
                                <a:lnTo>
                                  <a:pt x="148539" y="134620"/>
                                </a:lnTo>
                                <a:lnTo>
                                  <a:pt x="148742" y="133350"/>
                                </a:lnTo>
                                <a:lnTo>
                                  <a:pt x="148018" y="133350"/>
                                </a:lnTo>
                                <a:lnTo>
                                  <a:pt x="144208" y="135890"/>
                                </a:lnTo>
                                <a:lnTo>
                                  <a:pt x="142697" y="137160"/>
                                </a:lnTo>
                                <a:lnTo>
                                  <a:pt x="140957" y="137160"/>
                                </a:lnTo>
                                <a:lnTo>
                                  <a:pt x="143776" y="140970"/>
                                </a:lnTo>
                                <a:lnTo>
                                  <a:pt x="145681" y="144780"/>
                                </a:lnTo>
                                <a:lnTo>
                                  <a:pt x="145999" y="153670"/>
                                </a:lnTo>
                                <a:lnTo>
                                  <a:pt x="147256" y="156210"/>
                                </a:lnTo>
                                <a:lnTo>
                                  <a:pt x="155270" y="166370"/>
                                </a:lnTo>
                                <a:lnTo>
                                  <a:pt x="150342" y="166370"/>
                                </a:lnTo>
                                <a:lnTo>
                                  <a:pt x="154508" y="173990"/>
                                </a:lnTo>
                                <a:lnTo>
                                  <a:pt x="154330" y="171450"/>
                                </a:lnTo>
                                <a:lnTo>
                                  <a:pt x="154203" y="168910"/>
                                </a:lnTo>
                                <a:lnTo>
                                  <a:pt x="154178" y="167640"/>
                                </a:lnTo>
                                <a:lnTo>
                                  <a:pt x="220167" y="167640"/>
                                </a:lnTo>
                                <a:lnTo>
                                  <a:pt x="220167" y="240030"/>
                                </a:lnTo>
                                <a:lnTo>
                                  <a:pt x="214541" y="240030"/>
                                </a:lnTo>
                                <a:lnTo>
                                  <a:pt x="212280" y="242570"/>
                                </a:lnTo>
                                <a:lnTo>
                                  <a:pt x="219925" y="245110"/>
                                </a:lnTo>
                                <a:lnTo>
                                  <a:pt x="227596" y="248920"/>
                                </a:lnTo>
                                <a:lnTo>
                                  <a:pt x="234886" y="250190"/>
                                </a:lnTo>
                                <a:lnTo>
                                  <a:pt x="235534" y="246380"/>
                                </a:lnTo>
                                <a:lnTo>
                                  <a:pt x="236829" y="243840"/>
                                </a:lnTo>
                                <a:lnTo>
                                  <a:pt x="239191" y="241300"/>
                                </a:lnTo>
                                <a:lnTo>
                                  <a:pt x="229247" y="240030"/>
                                </a:lnTo>
                                <a:lnTo>
                                  <a:pt x="224053" y="240030"/>
                                </a:lnTo>
                                <a:lnTo>
                                  <a:pt x="224053" y="167640"/>
                                </a:lnTo>
                                <a:lnTo>
                                  <a:pt x="288480" y="167640"/>
                                </a:lnTo>
                                <a:lnTo>
                                  <a:pt x="288036" y="175260"/>
                                </a:lnTo>
                                <a:lnTo>
                                  <a:pt x="273138" y="215900"/>
                                </a:lnTo>
                                <a:lnTo>
                                  <a:pt x="245503" y="238760"/>
                                </a:lnTo>
                                <a:lnTo>
                                  <a:pt x="242900" y="245110"/>
                                </a:lnTo>
                                <a:lnTo>
                                  <a:pt x="241973" y="246380"/>
                                </a:lnTo>
                                <a:lnTo>
                                  <a:pt x="241261" y="248920"/>
                                </a:lnTo>
                                <a:lnTo>
                                  <a:pt x="240880" y="251460"/>
                                </a:lnTo>
                                <a:lnTo>
                                  <a:pt x="243916" y="252730"/>
                                </a:lnTo>
                                <a:lnTo>
                                  <a:pt x="244513" y="254000"/>
                                </a:lnTo>
                                <a:lnTo>
                                  <a:pt x="247396" y="254000"/>
                                </a:lnTo>
                                <a:lnTo>
                                  <a:pt x="261429" y="257810"/>
                                </a:lnTo>
                                <a:lnTo>
                                  <a:pt x="277202" y="257810"/>
                                </a:lnTo>
                                <a:lnTo>
                                  <a:pt x="298704" y="234950"/>
                                </a:lnTo>
                                <a:lnTo>
                                  <a:pt x="303580" y="227330"/>
                                </a:lnTo>
                                <a:lnTo>
                                  <a:pt x="307797" y="219710"/>
                                </a:lnTo>
                                <a:lnTo>
                                  <a:pt x="308508" y="218440"/>
                                </a:lnTo>
                                <a:lnTo>
                                  <a:pt x="312623" y="208280"/>
                                </a:lnTo>
                                <a:lnTo>
                                  <a:pt x="316014" y="198120"/>
                                </a:lnTo>
                                <a:lnTo>
                                  <a:pt x="316915" y="194310"/>
                                </a:lnTo>
                                <a:lnTo>
                                  <a:pt x="318439" y="187960"/>
                                </a:lnTo>
                                <a:lnTo>
                                  <a:pt x="319900" y="176530"/>
                                </a:lnTo>
                                <a:lnTo>
                                  <a:pt x="320332" y="166370"/>
                                </a:lnTo>
                                <a:lnTo>
                                  <a:pt x="320344" y="161290"/>
                                </a:lnTo>
                                <a:close/>
                              </a:path>
                              <a:path w="443230" h="382270">
                                <a:moveTo>
                                  <a:pt x="326085" y="280136"/>
                                </a:moveTo>
                                <a:lnTo>
                                  <a:pt x="325145" y="277736"/>
                                </a:lnTo>
                                <a:lnTo>
                                  <a:pt x="320217" y="276377"/>
                                </a:lnTo>
                                <a:lnTo>
                                  <a:pt x="318604" y="275996"/>
                                </a:lnTo>
                                <a:lnTo>
                                  <a:pt x="318198" y="277075"/>
                                </a:lnTo>
                                <a:lnTo>
                                  <a:pt x="314845" y="286537"/>
                                </a:lnTo>
                                <a:lnTo>
                                  <a:pt x="316293" y="286880"/>
                                </a:lnTo>
                                <a:lnTo>
                                  <a:pt x="320548" y="287959"/>
                                </a:lnTo>
                                <a:lnTo>
                                  <a:pt x="323240" y="287261"/>
                                </a:lnTo>
                                <a:lnTo>
                                  <a:pt x="326085" y="280136"/>
                                </a:lnTo>
                                <a:close/>
                              </a:path>
                              <a:path w="443230" h="382270">
                                <a:moveTo>
                                  <a:pt x="345592" y="288302"/>
                                </a:moveTo>
                                <a:lnTo>
                                  <a:pt x="345274" y="287858"/>
                                </a:lnTo>
                                <a:lnTo>
                                  <a:pt x="344576" y="287362"/>
                                </a:lnTo>
                                <a:lnTo>
                                  <a:pt x="342887" y="286359"/>
                                </a:lnTo>
                                <a:lnTo>
                                  <a:pt x="341896" y="288036"/>
                                </a:lnTo>
                                <a:lnTo>
                                  <a:pt x="341414" y="288823"/>
                                </a:lnTo>
                                <a:lnTo>
                                  <a:pt x="342976" y="289737"/>
                                </a:lnTo>
                                <a:lnTo>
                                  <a:pt x="343522" y="290106"/>
                                </a:lnTo>
                                <a:lnTo>
                                  <a:pt x="344106" y="290220"/>
                                </a:lnTo>
                                <a:lnTo>
                                  <a:pt x="344957" y="289979"/>
                                </a:lnTo>
                                <a:lnTo>
                                  <a:pt x="345262" y="289737"/>
                                </a:lnTo>
                                <a:lnTo>
                                  <a:pt x="345528" y="289204"/>
                                </a:lnTo>
                                <a:lnTo>
                                  <a:pt x="345592" y="288302"/>
                                </a:lnTo>
                                <a:close/>
                              </a:path>
                              <a:path w="443230" h="382270">
                                <a:moveTo>
                                  <a:pt x="368338" y="305917"/>
                                </a:moveTo>
                                <a:lnTo>
                                  <a:pt x="362115" y="299834"/>
                                </a:lnTo>
                                <a:lnTo>
                                  <a:pt x="360553" y="300177"/>
                                </a:lnTo>
                                <a:lnTo>
                                  <a:pt x="359016" y="300545"/>
                                </a:lnTo>
                                <a:lnTo>
                                  <a:pt x="357847" y="301434"/>
                                </a:lnTo>
                                <a:lnTo>
                                  <a:pt x="356120" y="304241"/>
                                </a:lnTo>
                                <a:lnTo>
                                  <a:pt x="355892" y="305625"/>
                                </a:lnTo>
                                <a:lnTo>
                                  <a:pt x="356666" y="308521"/>
                                </a:lnTo>
                                <a:lnTo>
                                  <a:pt x="357606" y="309638"/>
                                </a:lnTo>
                                <a:lnTo>
                                  <a:pt x="359105" y="310515"/>
                                </a:lnTo>
                                <a:lnTo>
                                  <a:pt x="360591" y="311378"/>
                                </a:lnTo>
                                <a:lnTo>
                                  <a:pt x="362102" y="311619"/>
                                </a:lnTo>
                                <a:lnTo>
                                  <a:pt x="365252" y="310870"/>
                                </a:lnTo>
                                <a:lnTo>
                                  <a:pt x="366433" y="309994"/>
                                </a:lnTo>
                                <a:lnTo>
                                  <a:pt x="368122" y="307225"/>
                                </a:lnTo>
                                <a:lnTo>
                                  <a:pt x="368338" y="305917"/>
                                </a:lnTo>
                                <a:close/>
                              </a:path>
                              <a:path w="443230" h="382270">
                                <a:moveTo>
                                  <a:pt x="442671" y="319900"/>
                                </a:moveTo>
                                <a:lnTo>
                                  <a:pt x="411238" y="316217"/>
                                </a:lnTo>
                                <a:lnTo>
                                  <a:pt x="409270" y="315099"/>
                                </a:lnTo>
                                <a:lnTo>
                                  <a:pt x="409270" y="319646"/>
                                </a:lnTo>
                                <a:lnTo>
                                  <a:pt x="406196" y="325234"/>
                                </a:lnTo>
                                <a:lnTo>
                                  <a:pt x="404469" y="324472"/>
                                </a:lnTo>
                                <a:lnTo>
                                  <a:pt x="398957" y="321805"/>
                                </a:lnTo>
                                <a:lnTo>
                                  <a:pt x="396862" y="325234"/>
                                </a:lnTo>
                                <a:lnTo>
                                  <a:pt x="390093" y="335902"/>
                                </a:lnTo>
                                <a:lnTo>
                                  <a:pt x="383959" y="333235"/>
                                </a:lnTo>
                                <a:lnTo>
                                  <a:pt x="387121" y="328282"/>
                                </a:lnTo>
                                <a:lnTo>
                                  <a:pt x="390855" y="322440"/>
                                </a:lnTo>
                                <a:lnTo>
                                  <a:pt x="393115" y="318757"/>
                                </a:lnTo>
                                <a:lnTo>
                                  <a:pt x="391172" y="317741"/>
                                </a:lnTo>
                                <a:lnTo>
                                  <a:pt x="388404" y="316090"/>
                                </a:lnTo>
                                <a:lnTo>
                                  <a:pt x="386969" y="315201"/>
                                </a:lnTo>
                                <a:lnTo>
                                  <a:pt x="390042" y="309613"/>
                                </a:lnTo>
                                <a:lnTo>
                                  <a:pt x="395046" y="312661"/>
                                </a:lnTo>
                                <a:lnTo>
                                  <a:pt x="405053" y="317868"/>
                                </a:lnTo>
                                <a:lnTo>
                                  <a:pt x="409270" y="319646"/>
                                </a:lnTo>
                                <a:lnTo>
                                  <a:pt x="409270" y="315099"/>
                                </a:lnTo>
                                <a:lnTo>
                                  <a:pt x="399618" y="309613"/>
                                </a:lnTo>
                                <a:lnTo>
                                  <a:pt x="390448" y="304406"/>
                                </a:lnTo>
                                <a:lnTo>
                                  <a:pt x="387870" y="302945"/>
                                </a:lnTo>
                                <a:lnTo>
                                  <a:pt x="387870" y="307962"/>
                                </a:lnTo>
                                <a:lnTo>
                                  <a:pt x="375386" y="328282"/>
                                </a:lnTo>
                                <a:lnTo>
                                  <a:pt x="369557" y="324726"/>
                                </a:lnTo>
                                <a:lnTo>
                                  <a:pt x="373545" y="318249"/>
                                </a:lnTo>
                                <a:lnTo>
                                  <a:pt x="382066" y="304406"/>
                                </a:lnTo>
                                <a:lnTo>
                                  <a:pt x="387870" y="307962"/>
                                </a:lnTo>
                                <a:lnTo>
                                  <a:pt x="387870" y="302945"/>
                                </a:lnTo>
                                <a:lnTo>
                                  <a:pt x="377266" y="296913"/>
                                </a:lnTo>
                                <a:lnTo>
                                  <a:pt x="374865" y="295389"/>
                                </a:lnTo>
                                <a:lnTo>
                                  <a:pt x="374865" y="308089"/>
                                </a:lnTo>
                                <a:lnTo>
                                  <a:pt x="374281" y="309994"/>
                                </a:lnTo>
                                <a:lnTo>
                                  <a:pt x="374167" y="310248"/>
                                </a:lnTo>
                                <a:lnTo>
                                  <a:pt x="371233" y="315074"/>
                                </a:lnTo>
                                <a:lnTo>
                                  <a:pt x="368617" y="316852"/>
                                </a:lnTo>
                                <a:lnTo>
                                  <a:pt x="362051" y="318249"/>
                                </a:lnTo>
                                <a:lnTo>
                                  <a:pt x="358825" y="317741"/>
                                </a:lnTo>
                                <a:lnTo>
                                  <a:pt x="349034" y="305930"/>
                                </a:lnTo>
                                <a:lnTo>
                                  <a:pt x="349135" y="304152"/>
                                </a:lnTo>
                                <a:lnTo>
                                  <a:pt x="349377" y="302501"/>
                                </a:lnTo>
                                <a:lnTo>
                                  <a:pt x="353034" y="296532"/>
                                </a:lnTo>
                                <a:lnTo>
                                  <a:pt x="354126" y="295770"/>
                                </a:lnTo>
                                <a:lnTo>
                                  <a:pt x="346583" y="295770"/>
                                </a:lnTo>
                                <a:lnTo>
                                  <a:pt x="345960" y="295770"/>
                                </a:lnTo>
                                <a:lnTo>
                                  <a:pt x="346151" y="296786"/>
                                </a:lnTo>
                                <a:lnTo>
                                  <a:pt x="346278" y="297802"/>
                                </a:lnTo>
                                <a:lnTo>
                                  <a:pt x="346595" y="303263"/>
                                </a:lnTo>
                                <a:lnTo>
                                  <a:pt x="346684" y="304406"/>
                                </a:lnTo>
                                <a:lnTo>
                                  <a:pt x="347281" y="308978"/>
                                </a:lnTo>
                                <a:lnTo>
                                  <a:pt x="347345" y="309613"/>
                                </a:lnTo>
                                <a:lnTo>
                                  <a:pt x="346278" y="308978"/>
                                </a:lnTo>
                                <a:lnTo>
                                  <a:pt x="340080" y="305041"/>
                                </a:lnTo>
                                <a:lnTo>
                                  <a:pt x="339788" y="301485"/>
                                </a:lnTo>
                                <a:lnTo>
                                  <a:pt x="339280" y="295516"/>
                                </a:lnTo>
                                <a:lnTo>
                                  <a:pt x="339178" y="294627"/>
                                </a:lnTo>
                                <a:lnTo>
                                  <a:pt x="338404" y="294119"/>
                                </a:lnTo>
                                <a:lnTo>
                                  <a:pt x="334073" y="301485"/>
                                </a:lnTo>
                                <a:lnTo>
                                  <a:pt x="328155" y="298310"/>
                                </a:lnTo>
                                <a:lnTo>
                                  <a:pt x="330060" y="295008"/>
                                </a:lnTo>
                                <a:lnTo>
                                  <a:pt x="330276" y="294627"/>
                                </a:lnTo>
                                <a:lnTo>
                                  <a:pt x="340029" y="277736"/>
                                </a:lnTo>
                                <a:lnTo>
                                  <a:pt x="341845" y="278752"/>
                                </a:lnTo>
                                <a:lnTo>
                                  <a:pt x="346278" y="281165"/>
                                </a:lnTo>
                                <a:lnTo>
                                  <a:pt x="348056" y="282308"/>
                                </a:lnTo>
                                <a:lnTo>
                                  <a:pt x="349173" y="283070"/>
                                </a:lnTo>
                                <a:lnTo>
                                  <a:pt x="350672" y="284213"/>
                                </a:lnTo>
                                <a:lnTo>
                                  <a:pt x="352844" y="287896"/>
                                </a:lnTo>
                                <a:lnTo>
                                  <a:pt x="352767" y="290309"/>
                                </a:lnTo>
                                <a:lnTo>
                                  <a:pt x="350520" y="294119"/>
                                </a:lnTo>
                                <a:lnTo>
                                  <a:pt x="349250" y="295135"/>
                                </a:lnTo>
                                <a:lnTo>
                                  <a:pt x="347764" y="295516"/>
                                </a:lnTo>
                                <a:lnTo>
                                  <a:pt x="347167" y="295643"/>
                                </a:lnTo>
                                <a:lnTo>
                                  <a:pt x="354317" y="295643"/>
                                </a:lnTo>
                                <a:lnTo>
                                  <a:pt x="355600" y="294754"/>
                                </a:lnTo>
                                <a:lnTo>
                                  <a:pt x="362127" y="293230"/>
                                </a:lnTo>
                                <a:lnTo>
                                  <a:pt x="365340" y="293738"/>
                                </a:lnTo>
                                <a:lnTo>
                                  <a:pt x="374865" y="308089"/>
                                </a:lnTo>
                                <a:lnTo>
                                  <a:pt x="374865" y="295389"/>
                                </a:lnTo>
                                <a:lnTo>
                                  <a:pt x="371475" y="293230"/>
                                </a:lnTo>
                                <a:lnTo>
                                  <a:pt x="347116" y="277736"/>
                                </a:lnTo>
                                <a:lnTo>
                                  <a:pt x="343725" y="275577"/>
                                </a:lnTo>
                                <a:lnTo>
                                  <a:pt x="334429" y="272440"/>
                                </a:lnTo>
                                <a:lnTo>
                                  <a:pt x="334429" y="277355"/>
                                </a:lnTo>
                                <a:lnTo>
                                  <a:pt x="327660" y="294119"/>
                                </a:lnTo>
                                <a:lnTo>
                                  <a:pt x="320903" y="294627"/>
                                </a:lnTo>
                                <a:lnTo>
                                  <a:pt x="314223" y="293103"/>
                                </a:lnTo>
                                <a:lnTo>
                                  <a:pt x="306209" y="291071"/>
                                </a:lnTo>
                                <a:lnTo>
                                  <a:pt x="314223" y="268338"/>
                                </a:lnTo>
                                <a:lnTo>
                                  <a:pt x="323354" y="270624"/>
                                </a:lnTo>
                                <a:lnTo>
                                  <a:pt x="329107" y="272148"/>
                                </a:lnTo>
                                <a:lnTo>
                                  <a:pt x="334429" y="277355"/>
                                </a:lnTo>
                                <a:lnTo>
                                  <a:pt x="334429" y="272440"/>
                                </a:lnTo>
                                <a:lnTo>
                                  <a:pt x="322275" y="268338"/>
                                </a:lnTo>
                                <a:lnTo>
                                  <a:pt x="313626" y="265417"/>
                                </a:lnTo>
                                <a:lnTo>
                                  <a:pt x="305752" y="266306"/>
                                </a:lnTo>
                                <a:lnTo>
                                  <a:pt x="297992" y="269100"/>
                                </a:lnTo>
                                <a:lnTo>
                                  <a:pt x="291045" y="274688"/>
                                </a:lnTo>
                                <a:lnTo>
                                  <a:pt x="285661" y="283451"/>
                                </a:lnTo>
                                <a:lnTo>
                                  <a:pt x="281025" y="292976"/>
                                </a:lnTo>
                                <a:lnTo>
                                  <a:pt x="276834" y="299834"/>
                                </a:lnTo>
                                <a:lnTo>
                                  <a:pt x="276326" y="300723"/>
                                </a:lnTo>
                                <a:lnTo>
                                  <a:pt x="286385" y="297167"/>
                                </a:lnTo>
                                <a:lnTo>
                                  <a:pt x="295033" y="295770"/>
                                </a:lnTo>
                                <a:lnTo>
                                  <a:pt x="300621" y="300850"/>
                                </a:lnTo>
                                <a:lnTo>
                                  <a:pt x="307378" y="305930"/>
                                </a:lnTo>
                                <a:lnTo>
                                  <a:pt x="313055" y="311264"/>
                                </a:lnTo>
                                <a:lnTo>
                                  <a:pt x="315442" y="317614"/>
                                </a:lnTo>
                                <a:lnTo>
                                  <a:pt x="315442" y="323329"/>
                                </a:lnTo>
                                <a:lnTo>
                                  <a:pt x="310273" y="328917"/>
                                </a:lnTo>
                                <a:lnTo>
                                  <a:pt x="301142" y="333616"/>
                                </a:lnTo>
                                <a:lnTo>
                                  <a:pt x="298119" y="325869"/>
                                </a:lnTo>
                                <a:lnTo>
                                  <a:pt x="288975" y="320027"/>
                                </a:lnTo>
                                <a:lnTo>
                                  <a:pt x="279349" y="314820"/>
                                </a:lnTo>
                                <a:lnTo>
                                  <a:pt x="274891" y="308978"/>
                                </a:lnTo>
                                <a:lnTo>
                                  <a:pt x="274891" y="303263"/>
                                </a:lnTo>
                                <a:lnTo>
                                  <a:pt x="273812" y="305168"/>
                                </a:lnTo>
                                <a:lnTo>
                                  <a:pt x="272757" y="309486"/>
                                </a:lnTo>
                                <a:lnTo>
                                  <a:pt x="272643" y="315836"/>
                                </a:lnTo>
                                <a:lnTo>
                                  <a:pt x="277901" y="320281"/>
                                </a:lnTo>
                                <a:lnTo>
                                  <a:pt x="292493" y="328028"/>
                                </a:lnTo>
                                <a:lnTo>
                                  <a:pt x="298437" y="329679"/>
                                </a:lnTo>
                                <a:lnTo>
                                  <a:pt x="298132" y="335140"/>
                                </a:lnTo>
                                <a:lnTo>
                                  <a:pt x="287261" y="339064"/>
                                </a:lnTo>
                                <a:lnTo>
                                  <a:pt x="287261" y="344284"/>
                                </a:lnTo>
                                <a:lnTo>
                                  <a:pt x="285800" y="368541"/>
                                </a:lnTo>
                                <a:lnTo>
                                  <a:pt x="280695" y="370446"/>
                                </a:lnTo>
                                <a:lnTo>
                                  <a:pt x="270548" y="360159"/>
                                </a:lnTo>
                                <a:lnTo>
                                  <a:pt x="269786" y="373240"/>
                                </a:lnTo>
                                <a:lnTo>
                                  <a:pt x="263067" y="374637"/>
                                </a:lnTo>
                                <a:lnTo>
                                  <a:pt x="264439" y="351142"/>
                                </a:lnTo>
                                <a:lnTo>
                                  <a:pt x="264553" y="349364"/>
                                </a:lnTo>
                                <a:lnTo>
                                  <a:pt x="269405" y="348475"/>
                                </a:lnTo>
                                <a:lnTo>
                                  <a:pt x="279768" y="359016"/>
                                </a:lnTo>
                                <a:lnTo>
                                  <a:pt x="280365" y="348475"/>
                                </a:lnTo>
                                <a:lnTo>
                                  <a:pt x="280390" y="347967"/>
                                </a:lnTo>
                                <a:lnTo>
                                  <a:pt x="280504" y="346062"/>
                                </a:lnTo>
                                <a:lnTo>
                                  <a:pt x="287261" y="344284"/>
                                </a:lnTo>
                                <a:lnTo>
                                  <a:pt x="287261" y="339064"/>
                                </a:lnTo>
                                <a:lnTo>
                                  <a:pt x="283679" y="340347"/>
                                </a:lnTo>
                                <a:lnTo>
                                  <a:pt x="265709" y="344411"/>
                                </a:lnTo>
                                <a:lnTo>
                                  <a:pt x="261251" y="344982"/>
                                </a:lnTo>
                                <a:lnTo>
                                  <a:pt x="261251" y="359905"/>
                                </a:lnTo>
                                <a:lnTo>
                                  <a:pt x="261251" y="367144"/>
                                </a:lnTo>
                                <a:lnTo>
                                  <a:pt x="259930" y="370192"/>
                                </a:lnTo>
                                <a:lnTo>
                                  <a:pt x="257327" y="372732"/>
                                </a:lnTo>
                                <a:lnTo>
                                  <a:pt x="254787" y="375018"/>
                                </a:lnTo>
                                <a:lnTo>
                                  <a:pt x="251574" y="376288"/>
                                </a:lnTo>
                                <a:lnTo>
                                  <a:pt x="247713" y="376542"/>
                                </a:lnTo>
                                <a:lnTo>
                                  <a:pt x="244005" y="376542"/>
                                </a:lnTo>
                                <a:lnTo>
                                  <a:pt x="240868" y="375526"/>
                                </a:lnTo>
                                <a:lnTo>
                                  <a:pt x="235851" y="370954"/>
                                </a:lnTo>
                                <a:lnTo>
                                  <a:pt x="234556" y="367906"/>
                                </a:lnTo>
                                <a:lnTo>
                                  <a:pt x="234556" y="360794"/>
                                </a:lnTo>
                                <a:lnTo>
                                  <a:pt x="235839" y="357619"/>
                                </a:lnTo>
                                <a:lnTo>
                                  <a:pt x="240868" y="352793"/>
                                </a:lnTo>
                                <a:lnTo>
                                  <a:pt x="241439" y="352539"/>
                                </a:lnTo>
                                <a:lnTo>
                                  <a:pt x="241731" y="352412"/>
                                </a:lnTo>
                                <a:lnTo>
                                  <a:pt x="244043" y="351396"/>
                                </a:lnTo>
                                <a:lnTo>
                                  <a:pt x="251574" y="351142"/>
                                </a:lnTo>
                                <a:lnTo>
                                  <a:pt x="254787" y="352285"/>
                                </a:lnTo>
                                <a:lnTo>
                                  <a:pt x="259943" y="356984"/>
                                </a:lnTo>
                                <a:lnTo>
                                  <a:pt x="261251" y="359905"/>
                                </a:lnTo>
                                <a:lnTo>
                                  <a:pt x="261251" y="344982"/>
                                </a:lnTo>
                                <a:lnTo>
                                  <a:pt x="244741" y="347078"/>
                                </a:lnTo>
                                <a:lnTo>
                                  <a:pt x="232537" y="347548"/>
                                </a:lnTo>
                                <a:lnTo>
                                  <a:pt x="232537" y="352539"/>
                                </a:lnTo>
                                <a:lnTo>
                                  <a:pt x="232537" y="377050"/>
                                </a:lnTo>
                                <a:lnTo>
                                  <a:pt x="225691" y="377177"/>
                                </a:lnTo>
                                <a:lnTo>
                                  <a:pt x="225691" y="370827"/>
                                </a:lnTo>
                                <a:lnTo>
                                  <a:pt x="225691" y="364096"/>
                                </a:lnTo>
                                <a:lnTo>
                                  <a:pt x="219951" y="370827"/>
                                </a:lnTo>
                                <a:lnTo>
                                  <a:pt x="214236" y="364096"/>
                                </a:lnTo>
                                <a:lnTo>
                                  <a:pt x="214236" y="377177"/>
                                </a:lnTo>
                                <a:lnTo>
                                  <a:pt x="207416" y="376923"/>
                                </a:lnTo>
                                <a:lnTo>
                                  <a:pt x="207416" y="375526"/>
                                </a:lnTo>
                                <a:lnTo>
                                  <a:pt x="207416" y="358000"/>
                                </a:lnTo>
                                <a:lnTo>
                                  <a:pt x="207416" y="352412"/>
                                </a:lnTo>
                                <a:lnTo>
                                  <a:pt x="213144" y="352539"/>
                                </a:lnTo>
                                <a:lnTo>
                                  <a:pt x="220002" y="360921"/>
                                </a:lnTo>
                                <a:lnTo>
                                  <a:pt x="226682" y="352666"/>
                                </a:lnTo>
                                <a:lnTo>
                                  <a:pt x="232537" y="352539"/>
                                </a:lnTo>
                                <a:lnTo>
                                  <a:pt x="232537" y="347548"/>
                                </a:lnTo>
                                <a:lnTo>
                                  <a:pt x="221322" y="347967"/>
                                </a:lnTo>
                                <a:lnTo>
                                  <a:pt x="197904" y="347078"/>
                                </a:lnTo>
                                <a:lnTo>
                                  <a:pt x="194170" y="346608"/>
                                </a:lnTo>
                                <a:lnTo>
                                  <a:pt x="194170" y="351396"/>
                                </a:lnTo>
                                <a:lnTo>
                                  <a:pt x="194170" y="358000"/>
                                </a:lnTo>
                                <a:lnTo>
                                  <a:pt x="187109" y="357111"/>
                                </a:lnTo>
                                <a:lnTo>
                                  <a:pt x="187109" y="375526"/>
                                </a:lnTo>
                                <a:lnTo>
                                  <a:pt x="180263" y="374510"/>
                                </a:lnTo>
                                <a:lnTo>
                                  <a:pt x="180263" y="373113"/>
                                </a:lnTo>
                                <a:lnTo>
                                  <a:pt x="180263" y="363588"/>
                                </a:lnTo>
                                <a:lnTo>
                                  <a:pt x="180263" y="356095"/>
                                </a:lnTo>
                                <a:lnTo>
                                  <a:pt x="178320" y="355841"/>
                                </a:lnTo>
                                <a:lnTo>
                                  <a:pt x="173355" y="354952"/>
                                </a:lnTo>
                                <a:lnTo>
                                  <a:pt x="173355" y="354698"/>
                                </a:lnTo>
                                <a:lnTo>
                                  <a:pt x="173355" y="348475"/>
                                </a:lnTo>
                                <a:lnTo>
                                  <a:pt x="179374" y="349491"/>
                                </a:lnTo>
                                <a:lnTo>
                                  <a:pt x="187528" y="350634"/>
                                </a:lnTo>
                                <a:lnTo>
                                  <a:pt x="194170" y="351396"/>
                                </a:lnTo>
                                <a:lnTo>
                                  <a:pt x="194170" y="346608"/>
                                </a:lnTo>
                                <a:lnTo>
                                  <a:pt x="176949" y="344411"/>
                                </a:lnTo>
                                <a:lnTo>
                                  <a:pt x="175831" y="344157"/>
                                </a:lnTo>
                                <a:lnTo>
                                  <a:pt x="172123" y="343319"/>
                                </a:lnTo>
                                <a:lnTo>
                                  <a:pt x="172123" y="373113"/>
                                </a:lnTo>
                                <a:lnTo>
                                  <a:pt x="166319" y="371970"/>
                                </a:lnTo>
                                <a:lnTo>
                                  <a:pt x="160299" y="370065"/>
                                </a:lnTo>
                                <a:lnTo>
                                  <a:pt x="156476" y="368414"/>
                                </a:lnTo>
                                <a:lnTo>
                                  <a:pt x="155232" y="344157"/>
                                </a:lnTo>
                                <a:lnTo>
                                  <a:pt x="167043" y="347332"/>
                                </a:lnTo>
                                <a:lnTo>
                                  <a:pt x="171246" y="348094"/>
                                </a:lnTo>
                                <a:lnTo>
                                  <a:pt x="171411" y="354698"/>
                                </a:lnTo>
                                <a:lnTo>
                                  <a:pt x="169341" y="354317"/>
                                </a:lnTo>
                                <a:lnTo>
                                  <a:pt x="165341" y="353428"/>
                                </a:lnTo>
                                <a:lnTo>
                                  <a:pt x="162433" y="352666"/>
                                </a:lnTo>
                                <a:lnTo>
                                  <a:pt x="162534" y="354825"/>
                                </a:lnTo>
                                <a:lnTo>
                                  <a:pt x="170865" y="356984"/>
                                </a:lnTo>
                                <a:lnTo>
                                  <a:pt x="171107" y="363588"/>
                                </a:lnTo>
                                <a:lnTo>
                                  <a:pt x="162890" y="361556"/>
                                </a:lnTo>
                                <a:lnTo>
                                  <a:pt x="163017" y="364096"/>
                                </a:lnTo>
                                <a:lnTo>
                                  <a:pt x="165328" y="364858"/>
                                </a:lnTo>
                                <a:lnTo>
                                  <a:pt x="168846" y="365747"/>
                                </a:lnTo>
                                <a:lnTo>
                                  <a:pt x="171792" y="366382"/>
                                </a:lnTo>
                                <a:lnTo>
                                  <a:pt x="172123" y="373113"/>
                                </a:lnTo>
                                <a:lnTo>
                                  <a:pt x="172123" y="343319"/>
                                </a:lnTo>
                                <a:lnTo>
                                  <a:pt x="158978" y="340347"/>
                                </a:lnTo>
                                <a:lnTo>
                                  <a:pt x="144526" y="335140"/>
                                </a:lnTo>
                                <a:lnTo>
                                  <a:pt x="144437" y="333616"/>
                                </a:lnTo>
                                <a:lnTo>
                                  <a:pt x="144221" y="329679"/>
                                </a:lnTo>
                                <a:lnTo>
                                  <a:pt x="150177" y="328028"/>
                                </a:lnTo>
                                <a:lnTo>
                                  <a:pt x="164769" y="320281"/>
                                </a:lnTo>
                                <a:lnTo>
                                  <a:pt x="170027" y="315836"/>
                                </a:lnTo>
                                <a:lnTo>
                                  <a:pt x="169900" y="309486"/>
                                </a:lnTo>
                                <a:lnTo>
                                  <a:pt x="168859" y="305168"/>
                                </a:lnTo>
                                <a:lnTo>
                                  <a:pt x="167779" y="303276"/>
                                </a:lnTo>
                                <a:lnTo>
                                  <a:pt x="167779" y="308978"/>
                                </a:lnTo>
                                <a:lnTo>
                                  <a:pt x="163309" y="314820"/>
                                </a:lnTo>
                                <a:lnTo>
                                  <a:pt x="153682" y="320027"/>
                                </a:lnTo>
                                <a:lnTo>
                                  <a:pt x="144538" y="325869"/>
                                </a:lnTo>
                                <a:lnTo>
                                  <a:pt x="141516" y="333616"/>
                                </a:lnTo>
                                <a:lnTo>
                                  <a:pt x="132384" y="328917"/>
                                </a:lnTo>
                                <a:lnTo>
                                  <a:pt x="127228" y="323329"/>
                                </a:lnTo>
                                <a:lnTo>
                                  <a:pt x="127228" y="317614"/>
                                </a:lnTo>
                                <a:lnTo>
                                  <a:pt x="129603" y="311264"/>
                                </a:lnTo>
                                <a:lnTo>
                                  <a:pt x="135267" y="305930"/>
                                </a:lnTo>
                                <a:lnTo>
                                  <a:pt x="142011" y="300977"/>
                                </a:lnTo>
                                <a:lnTo>
                                  <a:pt x="147612" y="295770"/>
                                </a:lnTo>
                                <a:lnTo>
                                  <a:pt x="156248" y="297167"/>
                                </a:lnTo>
                                <a:lnTo>
                                  <a:pt x="166331" y="300723"/>
                                </a:lnTo>
                                <a:lnTo>
                                  <a:pt x="165747" y="299707"/>
                                </a:lnTo>
                                <a:lnTo>
                                  <a:pt x="163347" y="295770"/>
                                </a:lnTo>
                                <a:lnTo>
                                  <a:pt x="162877" y="295008"/>
                                </a:lnTo>
                                <a:lnTo>
                                  <a:pt x="161582" y="292849"/>
                                </a:lnTo>
                                <a:lnTo>
                                  <a:pt x="129044" y="265417"/>
                                </a:lnTo>
                                <a:lnTo>
                                  <a:pt x="125310" y="266687"/>
                                </a:lnTo>
                                <a:lnTo>
                                  <a:pt x="125310" y="289420"/>
                                </a:lnTo>
                                <a:lnTo>
                                  <a:pt x="125247" y="290690"/>
                                </a:lnTo>
                                <a:lnTo>
                                  <a:pt x="124879" y="294627"/>
                                </a:lnTo>
                                <a:lnTo>
                                  <a:pt x="110464" y="300850"/>
                                </a:lnTo>
                                <a:lnTo>
                                  <a:pt x="107784" y="298945"/>
                                </a:lnTo>
                                <a:lnTo>
                                  <a:pt x="106184" y="297802"/>
                                </a:lnTo>
                                <a:lnTo>
                                  <a:pt x="103873" y="292849"/>
                                </a:lnTo>
                                <a:lnTo>
                                  <a:pt x="103873" y="304406"/>
                                </a:lnTo>
                                <a:lnTo>
                                  <a:pt x="90449" y="313042"/>
                                </a:lnTo>
                                <a:lnTo>
                                  <a:pt x="82765" y="300697"/>
                                </a:lnTo>
                                <a:lnTo>
                                  <a:pt x="82765" y="318249"/>
                                </a:lnTo>
                                <a:lnTo>
                                  <a:pt x="77266" y="321805"/>
                                </a:lnTo>
                                <a:lnTo>
                                  <a:pt x="69977" y="310248"/>
                                </a:lnTo>
                                <a:lnTo>
                                  <a:pt x="67792" y="306793"/>
                                </a:lnTo>
                                <a:lnTo>
                                  <a:pt x="67792" y="328028"/>
                                </a:lnTo>
                                <a:lnTo>
                                  <a:pt x="52146" y="336410"/>
                                </a:lnTo>
                                <a:lnTo>
                                  <a:pt x="40170" y="316344"/>
                                </a:lnTo>
                                <a:lnTo>
                                  <a:pt x="50063" y="311010"/>
                                </a:lnTo>
                                <a:lnTo>
                                  <a:pt x="67792" y="328028"/>
                                </a:lnTo>
                                <a:lnTo>
                                  <a:pt x="67792" y="306793"/>
                                </a:lnTo>
                                <a:lnTo>
                                  <a:pt x="64693" y="301866"/>
                                </a:lnTo>
                                <a:lnTo>
                                  <a:pt x="70218" y="298183"/>
                                </a:lnTo>
                                <a:lnTo>
                                  <a:pt x="82765" y="318249"/>
                                </a:lnTo>
                                <a:lnTo>
                                  <a:pt x="82765" y="300697"/>
                                </a:lnTo>
                                <a:lnTo>
                                  <a:pt x="81203" y="298183"/>
                                </a:lnTo>
                                <a:lnTo>
                                  <a:pt x="77965" y="292976"/>
                                </a:lnTo>
                                <a:lnTo>
                                  <a:pt x="91097" y="284467"/>
                                </a:lnTo>
                                <a:lnTo>
                                  <a:pt x="94424" y="289801"/>
                                </a:lnTo>
                                <a:lnTo>
                                  <a:pt x="87096" y="294754"/>
                                </a:lnTo>
                                <a:lnTo>
                                  <a:pt x="86995" y="295008"/>
                                </a:lnTo>
                                <a:lnTo>
                                  <a:pt x="88061" y="296786"/>
                                </a:lnTo>
                                <a:lnTo>
                                  <a:pt x="95326" y="291833"/>
                                </a:lnTo>
                                <a:lnTo>
                                  <a:pt x="98666" y="297167"/>
                                </a:lnTo>
                                <a:lnTo>
                                  <a:pt x="91401" y="302120"/>
                                </a:lnTo>
                                <a:lnTo>
                                  <a:pt x="92710" y="304152"/>
                                </a:lnTo>
                                <a:lnTo>
                                  <a:pt x="100495" y="298945"/>
                                </a:lnTo>
                                <a:lnTo>
                                  <a:pt x="103873" y="304406"/>
                                </a:lnTo>
                                <a:lnTo>
                                  <a:pt x="103873" y="292849"/>
                                </a:lnTo>
                                <a:lnTo>
                                  <a:pt x="103416" y="291833"/>
                                </a:lnTo>
                                <a:lnTo>
                                  <a:pt x="100164" y="284467"/>
                                </a:lnTo>
                                <a:lnTo>
                                  <a:pt x="98259" y="280149"/>
                                </a:lnTo>
                                <a:lnTo>
                                  <a:pt x="104292" y="276974"/>
                                </a:lnTo>
                                <a:lnTo>
                                  <a:pt x="109943" y="289801"/>
                                </a:lnTo>
                                <a:lnTo>
                                  <a:pt x="111213" y="292468"/>
                                </a:lnTo>
                                <a:lnTo>
                                  <a:pt x="112534" y="293230"/>
                                </a:lnTo>
                                <a:lnTo>
                                  <a:pt x="118033" y="290690"/>
                                </a:lnTo>
                                <a:lnTo>
                                  <a:pt x="118021" y="289420"/>
                                </a:lnTo>
                                <a:lnTo>
                                  <a:pt x="112534" y="276974"/>
                                </a:lnTo>
                                <a:lnTo>
                                  <a:pt x="111023" y="273545"/>
                                </a:lnTo>
                                <a:lnTo>
                                  <a:pt x="117690" y="271259"/>
                                </a:lnTo>
                                <a:lnTo>
                                  <a:pt x="125310" y="289420"/>
                                </a:lnTo>
                                <a:lnTo>
                                  <a:pt x="125310" y="266687"/>
                                </a:lnTo>
                                <a:lnTo>
                                  <a:pt x="98933" y="275577"/>
                                </a:lnTo>
                                <a:lnTo>
                                  <a:pt x="65405" y="296913"/>
                                </a:lnTo>
                                <a:lnTo>
                                  <a:pt x="31419" y="316217"/>
                                </a:lnTo>
                                <a:lnTo>
                                  <a:pt x="0" y="320027"/>
                                </a:lnTo>
                                <a:lnTo>
                                  <a:pt x="10795" y="326377"/>
                                </a:lnTo>
                                <a:lnTo>
                                  <a:pt x="20459" y="333743"/>
                                </a:lnTo>
                                <a:lnTo>
                                  <a:pt x="29565" y="339839"/>
                                </a:lnTo>
                                <a:lnTo>
                                  <a:pt x="38633" y="342379"/>
                                </a:lnTo>
                                <a:lnTo>
                                  <a:pt x="58445" y="336410"/>
                                </a:lnTo>
                                <a:lnTo>
                                  <a:pt x="63080" y="335013"/>
                                </a:lnTo>
                                <a:lnTo>
                                  <a:pt x="83908" y="321805"/>
                                </a:lnTo>
                                <a:lnTo>
                                  <a:pt x="88709" y="318757"/>
                                </a:lnTo>
                                <a:lnTo>
                                  <a:pt x="97904" y="313042"/>
                                </a:lnTo>
                                <a:lnTo>
                                  <a:pt x="114846" y="302501"/>
                                </a:lnTo>
                                <a:lnTo>
                                  <a:pt x="120573" y="300850"/>
                                </a:lnTo>
                                <a:lnTo>
                                  <a:pt x="140817" y="295008"/>
                                </a:lnTo>
                                <a:lnTo>
                                  <a:pt x="142328" y="295135"/>
                                </a:lnTo>
                                <a:lnTo>
                                  <a:pt x="135966" y="301358"/>
                                </a:lnTo>
                                <a:lnTo>
                                  <a:pt x="129781" y="306057"/>
                                </a:lnTo>
                                <a:lnTo>
                                  <a:pt x="125082" y="310756"/>
                                </a:lnTo>
                                <a:lnTo>
                                  <a:pt x="123266" y="316852"/>
                                </a:lnTo>
                                <a:lnTo>
                                  <a:pt x="123228" y="324091"/>
                                </a:lnTo>
                                <a:lnTo>
                                  <a:pt x="129260" y="328282"/>
                                </a:lnTo>
                                <a:lnTo>
                                  <a:pt x="136067" y="343522"/>
                                </a:lnTo>
                                <a:lnTo>
                                  <a:pt x="176847" y="378828"/>
                                </a:lnTo>
                                <a:lnTo>
                                  <a:pt x="221322" y="381749"/>
                                </a:lnTo>
                                <a:lnTo>
                                  <a:pt x="265798" y="378828"/>
                                </a:lnTo>
                                <a:lnTo>
                                  <a:pt x="271360" y="377177"/>
                                </a:lnTo>
                                <a:lnTo>
                                  <a:pt x="273494" y="376542"/>
                                </a:lnTo>
                                <a:lnTo>
                                  <a:pt x="279908" y="374637"/>
                                </a:lnTo>
                                <a:lnTo>
                                  <a:pt x="290182" y="371589"/>
                                </a:lnTo>
                                <a:lnTo>
                                  <a:pt x="291579" y="370446"/>
                                </a:lnTo>
                                <a:lnTo>
                                  <a:pt x="300761" y="362953"/>
                                </a:lnTo>
                                <a:lnTo>
                                  <a:pt x="303860" y="355841"/>
                                </a:lnTo>
                                <a:lnTo>
                                  <a:pt x="306070" y="347586"/>
                                </a:lnTo>
                                <a:lnTo>
                                  <a:pt x="306489" y="344284"/>
                                </a:lnTo>
                                <a:lnTo>
                                  <a:pt x="306590" y="343522"/>
                                </a:lnTo>
                                <a:lnTo>
                                  <a:pt x="311010" y="333616"/>
                                </a:lnTo>
                                <a:lnTo>
                                  <a:pt x="313397" y="328282"/>
                                </a:lnTo>
                                <a:lnTo>
                                  <a:pt x="319430" y="324091"/>
                                </a:lnTo>
                                <a:lnTo>
                                  <a:pt x="319392" y="316852"/>
                                </a:lnTo>
                                <a:lnTo>
                                  <a:pt x="317563" y="310756"/>
                                </a:lnTo>
                                <a:lnTo>
                                  <a:pt x="312864" y="306057"/>
                                </a:lnTo>
                                <a:lnTo>
                                  <a:pt x="306679" y="301231"/>
                                </a:lnTo>
                                <a:lnTo>
                                  <a:pt x="301002" y="295770"/>
                                </a:lnTo>
                                <a:lnTo>
                                  <a:pt x="300342" y="295135"/>
                                </a:lnTo>
                                <a:lnTo>
                                  <a:pt x="301396" y="295008"/>
                                </a:lnTo>
                                <a:lnTo>
                                  <a:pt x="301828" y="295008"/>
                                </a:lnTo>
                                <a:lnTo>
                                  <a:pt x="327799" y="302501"/>
                                </a:lnTo>
                                <a:lnTo>
                                  <a:pt x="353936" y="318757"/>
                                </a:lnTo>
                                <a:lnTo>
                                  <a:pt x="379577" y="335013"/>
                                </a:lnTo>
                                <a:lnTo>
                                  <a:pt x="404050" y="342379"/>
                                </a:lnTo>
                                <a:lnTo>
                                  <a:pt x="413105" y="339839"/>
                                </a:lnTo>
                                <a:lnTo>
                                  <a:pt x="418973" y="335902"/>
                                </a:lnTo>
                                <a:lnTo>
                                  <a:pt x="422198" y="333743"/>
                                </a:lnTo>
                                <a:lnTo>
                                  <a:pt x="431876" y="326377"/>
                                </a:lnTo>
                                <a:lnTo>
                                  <a:pt x="433781" y="325234"/>
                                </a:lnTo>
                                <a:lnTo>
                                  <a:pt x="442671" y="319900"/>
                                </a:lnTo>
                                <a:close/>
                              </a:path>
                            </a:pathLst>
                          </a:custGeom>
                          <a:solidFill>
                            <a:srgbClr val="171817"/>
                          </a:solidFill>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45.15pt;height:36.950pt;mso-position-horizontal-relative:char;mso-position-vertical-relative:line" id="docshapegroup5" coordorigin="0,0" coordsize="903,739">
                <v:shape style="position:absolute;left:15;top:346;width:2;height:2" id="docshape6" coordorigin="15,346" coordsize="1,1" path="m15,346xe" filled="true" fillcolor="#171817" stroked="false">
                  <v:path arrowok="t"/>
                  <v:fill type="solid"/>
                </v:shape>
                <v:shape style="position:absolute;left:344;top:279;width:194;height:226" type="#_x0000_t75" id="docshape7" stroked="false">
                  <v:imagedata r:id="rId11" o:title=""/>
                </v:shape>
                <v:shape style="position:absolute;left:0;top:18;width:903;height:662" id="docshape8" coordorigin="0,18" coordsize="903,662" path="m132,73l130,71,124,71,122,73,122,79,124,82,130,82,132,79,132,76,132,73xm134,88l132,85,126,85,123,88,123,93,126,96,132,96,134,93,134,90,134,88xm141,62l138,59,132,59,130,62,130,68,132,70,135,70,138,70,141,68,141,62xm155,61l152,59,146,59,144,61,144,67,146,69,149,69,152,69,155,67,155,61xm173,59l171,57,169,56,167,54,164,51,162,49,162,49,162,48,171,49,168,39,161,45,161,45,160,35,151,39,157,46,157,46,157,47,148,47,153,57,158,50,159,50,159,54,159,59,159,66,162,69,170,69,173,66,173,59xm184,49l180,45,177,45,175,47,173,49,173,53,177,57,180,57,182,55,184,53,184,49xm196,40l192,36,189,36,187,38,185,40,185,44,189,48,192,48,194,46,196,44,196,40xm210,43l206,39,203,38,201,41,199,43,199,46,203,50,206,50,208,48,210,46,210,43xm218,64l210,64,212,67,213,69,213,71,211,71,209,69,207,66,208,79,210,76,211,75,213,74,212,82,209,85,203,87,201,84,200,81,199,78,200,78,203,76,206,79,206,76,206,76,206,75,206,72,200,72,198,75,201,68,200,63,193,59,189,66,191,70,196,76,191,73,187,77,191,83,192,78,196,79,198,86,195,90,182,94,179,89,178,86,178,85,178,85,179,84,183,84,187,87,186,84,186,82,184,75,182,79,180,81,177,82,176,81,177,78,179,72,164,78,171,81,173,84,170,85,167,85,167,85,167,85,163,84,169,95,170,90,173,87,174,86,176,91,178,96,166,102,161,101,158,97,157,95,158,93,158,92,159,91,163,94,163,91,162,87,156,87,155,92,155,85,153,81,145,79,144,85,144,86,146,90,153,93,149,93,145,97,145,97,150,102,150,97,154,97,157,102,157,103,157,105,152,109,147,109,141,103,143,102,145,103,148,103,147,102,146,101,140,94,140,96,140,97,140,99,139,101,138,99,137,97,136,94,131,99,131,99,136,103,143,108,150,119,159,114,169,109,174,106,184,102,192,99,207,94,208,94,217,92,217,87,216,79,216,75,216,74,216,71,216,70,218,64xm219,54l217,52,215,50,212,50,207,54,207,57,210,59,212,61,215,61,219,57,219,54xm328,413l323,409,325,395,319,391,317,389,314,375,314,373,315,369,271,369,270,369,266,377,273,383,274,375,284,375,287,377,287,391,273,389,273,405,280,407,280,415,275,419,268,415,270,421,275,425,286,425,293,419,295,413,298,421,296,429,290,431,296,433,310,431,309,413,317,415,321,419,316,429,323,427,328,425,328,413xm330,259l324,259,317,263,311,267,310,257,308,249,302,243,302,237,303,233,299,221,295,215,290,209,273,195,283,199,292,203,300,205,308,201,302,197,300,195,294,187,282,175,261,159,271,163,281,169,291,173,302,169,292,163,283,153,277,147,271,141,254,131,263,133,273,137,278,131,280,129,282,127,272,129,266,119,256,119,258,113,260,107,259,99,258,97,255,91,248,91,240,93,235,97,235,207,225,211,215,215,208,207,207,203,203,191,209,185,211,181,209,179,207,175,205,171,199,173,192,175,195,169,196,165,186,167,186,175,183,175,181,173,182,169,182,163,184,161,188,159,193,157,216,149,219,147,222,147,226,151,230,153,228,159,222,153,214,159,217,161,223,163,217,167,211,169,215,181,218,183,227,183,229,187,232,193,234,197,235,207,235,97,235,97,235,113,228,125,233,131,227,135,219,141,209,135,205,127,215,123,227,119,235,113,235,97,235,97,234,91,221,91,221,93,223,99,214,99,198,105,185,109,185,145,182,155,172,157,165,157,165,149,152,147,161,145,173,139,183,135,185,145,185,109,172,113,158,123,151,127,149,123,147,121,143,125,138,131,142,135,134,137,127,137,120,143,120,151,127,159,137,163,129,177,128,189,127,201,120,211,132,207,138,197,143,185,149,179,146,191,142,201,138,211,136,225,136,237,143,251,137,259,146,249,151,233,155,215,161,203,163,209,162,215,159,223,157,237,156,253,155,265,150,275,160,269,167,259,173,249,180,237,172,263,162,293,152,321,140,343,119,375,101,405,83,427,63,435,50,435,41,427,41,411,54,379,82,347,110,317,122,281,119,267,112,257,102,251,92,249,85,249,75,253,67,261,64,259,58,259,42,267,33,283,25,301,12,309,20,311,30,307,40,299,49,289,39,309,21,319,5,333,0,355,16,337,44,323,72,307,79,289,84,279,84,275,81,269,77,267,83,263,88,261,103,261,111,269,111,281,98,313,71,343,43,375,30,411,30,421,33,427,37,433,31,437,25,435,20,429,23,439,31,445,41,447,51,445,57,445,59,447,56,457,43,459,37,459,54,465,71,459,85,449,86,445,90,437,91,435,100,425,110,413,118,399,127,387,126,391,125,393,125,397,116,413,109,429,103,445,99,465,96,481,89,495,80,505,69,509,65,509,59,505,56,507,51,511,56,515,56,527,43,533,43,563,49,575,47,581,52,577,59,569,62,557,63,573,60,583,58,593,63,607,64,599,72,597,82,603,79,605,72,613,69,629,85,629,82,627,82,623,101,619,105,623,124,623,125,619,126,613,138,613,138,619,136,621,145,619,147,613,147,603,143,599,146,597,149,595,160,599,156,607,162,607,165,603,165,595,165,589,157,585,149,585,148,581,142,579,123,579,125,589,116,589,105,585,96,575,89,559,89,557,87,539,90,527,98,521,108,515,118,511,122,509,130,505,143,497,156,485,168,469,174,455,177,441,178,427,178,417,177,407,188,417,195,425,197,435,198,445,198,459,191,465,180,469,178,469,177,475,179,477,188,481,187,487,191,501,197,513,207,521,208,517,208,509,207,501,214,509,217,521,223,531,237,535,232,533,234,525,239,523,243,527,254,541,278,541,272,535,286,535,286,543,282,549,293,547,297,537,296,535,293,529,303,523,309,531,310,537,320,527,317,523,310,515,302,513,302,509,299,505,277,505,274,513,269,513,254,507,245,501,237,495,223,481,218,467,223,459,245,439,250,425,246,407,234,395,223,387,218,383,201,371,209,365,221,363,234,363,246,367,246,363,247,359,252,361,252,359,254,347,259,359,252,369,257,373,261,367,270,369,271,369,315,369,315,365,306,355,299,347,296,343,273,318,273,363,271,368,271,367,270,355,273,363,273,318,267,311,257,299,262,299,272,309,281,317,287,325,294,309,299,299,302,293,311,279,322,267,325,263,330,259xm428,619l427,619,427,622,427,622,428,619xm436,627l427,622,425,636,434,636,436,634,436,627xm454,619l453,619,453,622,454,622,454,619xm456,636l453,622,445,627,445,634,447,636,456,636xm481,622l476,615,476,625,476,632,475,636,473,639,472,636,469,635,458,635,461,660,446,660,446,665,446,672,444,674,437,674,434,672,434,665,437,662,444,662,446,665,446,660,445,660,443,656,443,649,445,648,445,643,443,642,438,642,436,643,436,648,438,649,438,656,435,660,419,660,422,640,422,639,423,635,411,635,409,636,407,639,405,636,404,632,404,625,408,619,427,619,427,615,427,608,433,602,440,596,447,602,454,608,454,619,473,619,476,625,476,615,476,614,475,614,464,614,462,614,461,614,461,596,461,587,451,587,441,585,431,584,420,581,420,615,419,614,417,614,405,614,399,622,399,637,404,643,407,647,409,643,411,640,418,640,416,664,430,664,429,666,429,674,434,679,446,679,451,674,451,667,451,666,451,664,465,664,465,662,464,660,462,640,470,640,473,647,477,643,479,640,480,639,481,637,481,622xm645,344l642,336,639,333,639,333,639,346,638,348,637,350,635,351,630,353,626,353,623,351,617,348,614,342,617,336,619,335,623,333,627,333,631,335,634,337,637,340,638,344,639,346,639,333,638,332,628,328,623,327,615,330,612,332,607,343,612,352,625,359,631,359,635,357,639,356,641,354,642,353,644,348,645,344xm655,238l655,236,654,234,653,232,651,229,649,228,649,238,649,242,647,245,640,251,634,251,630,247,630,245,630,241,632,238,637,233,641,232,645,233,647,233,649,236,649,238,649,228,648,227,640,226,635,227,631,230,624,236,622,245,631,257,641,257,649,251,652,249,654,245,655,238xm754,523l753,519,750,516,748,513,748,521,748,532,747,535,743,538,742,540,737,540,735,538,734,537,732,535,731,532,731,523,732,520,736,517,737,516,745,516,748,521,748,513,748,512,744,510,736,510,733,511,727,517,725,522,725,533,727,538,732,544,736,545,743,546,746,544,751,540,752,538,754,533,754,523xm788,559l784,554,782,551,781,551,781,560,781,565,780,570,774,573,761,571,757,566,758,559,759,557,763,555,767,554,777,556,781,560,781,551,767,548,761,549,754,554,752,557,751,564,752,568,758,575,762,577,767,578,771,579,776,578,784,574,784,573,786,571,787,564,788,559xm888,518l884,514,883,512,883,521,883,540,875,548,856,548,849,540,849,521,856,514,875,514,883,521,883,512,878,508,853,508,843,518,843,543,853,553,878,553,884,548,888,543,888,518xm903,366l899,350,884,340,868,328,859,306,866,318,874,326,884,330,892,328,881,320,877,306,877,304,871,290,859,284,855,282,850,282,844,278,838,274,829,274,817,278,805,284,795,298,791,316,802,352,849,400,860,432,860,448,848,456,836,456,827,454,820,448,812,438,807,428,805,424,801,416,795,406,788,397,788,428,784,434,781,438,774,440,766,434,765,428,773,418,779,416,788,422,788,428,788,397,788,396,780,386,783,388,787,390,797,390,800,386,802,384,803,382,804,372,802,368,798,364,798,364,798,374,798,378,797,380,794,384,787,384,783,382,778,378,778,376,777,374,777,368,777,366,781,364,791,364,796,370,798,374,798,364,794,360,789,358,778,358,773,364,771,366,771,372,771,374,772,376,761,362,761,470,754,482,747,484,743,480,739,478,738,470,742,466,746,460,752,458,761,464,761,470,761,362,752,350,746,338,744,328,744,318,750,310,754,306,758,302,760,302,765,298,771,292,784,278,783,278,786,274,782,270,782,274,760,298,749,292,664,244,667,232,674,212,686,218,682,218,679,222,676,224,681,224,685,222,680,236,678,234,676,230,673,228,673,230,673,236,677,240,686,244,690,244,692,242,692,242,692,240,692,238,690,236,688,236,684,238,684,236,684,232,685,230,687,228,689,226,693,226,695,228,696,230,696,226,697,222,701,218,705,216,709,214,710,218,710,220,710,226,709,230,705,234,711,234,713,238,713,240,713,244,711,246,708,248,707,248,707,244,705,244,703,242,701,242,700,244,697,248,700,252,712,258,717,254,720,252,718,250,715,252,709,254,713,248,718,238,719,240,720,244,722,246,723,244,723,242,723,238,723,236,721,232,740,244,735,244,731,246,728,250,735,250,738,248,727,264,727,258,726,256,725,254,724,256,724,258,724,262,725,266,735,272,739,272,742,268,742,266,740,264,739,262,737,262,734,264,734,258,735,256,737,254,744,254,746,256,747,258,748,254,749,250,751,248,754,246,762,246,763,248,763,256,760,260,755,264,757,264,759,266,761,268,761,270,761,272,761,272,761,274,759,276,755,278,755,274,753,272,748,272,747,274,746,276,748,280,758,286,762,288,767,284,765,282,762,280,758,280,760,278,768,270,767,274,769,278,770,278,771,276,771,274,771,270,771,268,771,266,782,274,782,270,779,268,780,266,781,264,783,260,784,254,786,264,791,270,798,268,797,260,797,254,798,250,798,246,798,238,798,232,796,220,802,230,810,236,816,234,810,222,810,220,810,204,809,192,801,172,807,174,811,172,814,170,805,164,799,154,790,144,773,136,781,134,785,130,784,126,778,126,770,122,758,118,741,114,740,110,739,104,730,94,719,88,721,96,719,104,717,110,711,105,711,144,701,144,691,146,683,150,686,144,683,136,700,136,705,140,711,144,711,105,628,22,625,20,623,18,623,20,622,20,622,22,624,24,701,120,689,124,683,128,679,128,676,132,677,138,662,144,650,152,639,162,635,164,641,178,636,186,654,176,671,166,675,174,666,178,661,180,655,184,649,188,651,192,655,190,656,194,658,196,662,196,665,192,669,194,666,206,664,208,672,208,673,208,678,198,679,192,679,190,679,186,681,184,683,182,685,190,683,194,688,194,693,188,692,182,692,176,694,174,701,174,707,182,730,182,736,174,739,170,739,166,741,158,740,154,738,150,743,156,745,162,745,168,739,182,691,214,690,214,689,216,681,212,672,208,664,234,661,242,660,244,662,246,654,256,648,268,643,280,641,292,636,288,632,284,628,280,628,278,629,276,629,270,628,266,625,262,623,261,623,272,623,274,623,278,621,282,618,284,611,284,608,280,608,270,610,268,613,266,614,264,618,264,619,266,622,268,623,272,623,261,622,260,619,258,613,258,607,262,607,262,606,264,604,262,598,258,591,252,585,244,568,244,567,246,564,248,562,250,556,254,551,258,553,262,556,264,559,268,561,270,563,268,565,266,568,264,571,262,575,262,579,264,581,268,584,272,591,282,600,292,609,302,608,304,605,304,600,306,588,306,578,304,577,304,572,312,567,318,566,320,570,326,575,336,581,348,588,360,592,370,597,380,602,382,618,388,633,396,634,398,635,390,632,388,624,384,618,382,625,382,635,386,642,388,640,382,640,380,632,372,631,370,628,366,622,364,616,364,613,366,613,368,612,370,607,370,606,368,607,364,611,362,609,354,604,354,600,352,595,346,589,334,584,326,585,324,592,318,601,324,625,326,641,326,644,342,651,356,663,366,682,374,692,378,702,384,710,392,716,402,680,406,660,416,650,430,648,446,651,460,665,476,669,488,661,498,642,506,621,510,604,512,592,514,584,516,572,530,566,534,555,546,560,548,565,546,573,536,575,532,577,530,580,530,579,532,577,536,570,548,599,550,601,540,601,530,594,528,602,522,606,524,613,532,614,534,622,532,645,522,687,504,700,498,698,496,689,488,688,482,688,476,690,464,696,456,707,452,720,450,720,454,720,456,720,460,727,482,744,500,763,514,777,518,782,518,790,514,790,532,790,546,793,556,788,586,784,588,775,594,766,602,757,622,753,626,757,628,762,628,768,610,771,604,775,602,771,612,768,626,767,628,778,630,797,620,797,604,790,604,790,602,790,598,793,594,801,594,805,598,805,600,810,598,813,594,814,592,813,576,813,566,813,566,814,568,816,572,820,574,829,574,833,572,841,568,845,562,846,556,846,556,846,552,845,550,844,548,842,546,840,545,840,554,840,556,839,560,837,564,834,566,828,568,821,568,820,566,818,562,818,560,818,558,819,556,821,552,827,548,836,548,838,550,840,554,840,545,839,544,831,542,825,542,817,548,814,552,812,556,811,540,810,528,811,522,811,514,812,508,812,506,806,504,802,508,793,508,780,496,780,484,782,472,787,462,788,458,791,450,792,448,793,440,793,436,793,430,797,428,799,432,802,438,806,446,811,454,814,470,823,482,837,486,852,482,842,482,836,474,831,464,833,466,840,466,847,470,858,470,868,464,870,460,875,452,871,456,863,460,857,458,860,456,865,452,870,442,870,430,859,396,812,348,801,316,804,304,811,294,820,288,830,284,834,284,837,286,840,288,836,292,833,300,834,308,845,332,869,344,892,354,903,366xe" filled="true" fillcolor="#171817" stroked="false">
                  <v:path arrowok="t"/>
                  <v:fill type="solid"/>
                </v:shape>
                <v:shape style="position:absolute;left:312;top:0;width:255;height:158" type="#_x0000_t75" id="docshape9" stroked="false">
                  <v:imagedata r:id="rId12" o:title=""/>
                </v:shape>
                <v:shape style="position:absolute;left:91;top:137;width:698;height:602" id="docshape10" coordorigin="92,138" coordsize="698,602" path="m187,649l187,643,181,634,176,636,171,638,169,639,170,641,178,654,180,653,187,649xm328,456l328,455,328,454,326,450,322,448,313,451,312,455,314,462,316,463,319,465,321,465,326,463,328,461,328,457,328,456xm337,313l335,311,333,310,329,308,325,309,323,313,322,315,322,317,323,321,324,322,328,324,330,324,332,324,334,323,335,322,337,318,337,317,337,313xm356,612l354,611,356,615,356,612xm411,251l410,250,409,247,408,245,406,244,404,243,402,243,398,245,396,246,395,248,394,250,394,253,396,256,398,261,407,258,409,256,410,255,410,254,411,253,411,251xm492,708l491,706,489,704,487,702,485,701,479,702,477,702,473,706,472,708,472,714,473,716,475,717,477,719,479,720,485,720,487,719,489,717,491,715,492,713,492,708xm523,550l513,551,503,550,502,550,491,548,480,545,462,540,462,554,462,564,458,568,448,568,444,564,444,555,444,555,444,554,448,550,458,550,462,554,462,540,462,540,445,535,442,534,437,531,423,526,420,525,420,539,420,550,415,555,404,555,400,550,400,539,404,535,415,535,420,539,420,525,403,518,404,513,404,511,402,506,399,503,399,513,398,513,392,509,388,505,384,505,378,510,372,517,379,522,379,526,379,527,378,530,377,531,373,531,370,531,365,528,363,530,362,532,359,536,358,539,358,542,359,543,359,545,364,548,367,550,372,553,368,555,363,555,353,550,349,543,349,534,351,527,356,519,354,515,353,513,353,512,353,511,355,511,357,512,361,513,362,511,365,509,374,499,387,499,392,501,397,507,399,510,399,511,399,513,399,503,398,502,395,499,394,497,391,496,389,495,381,495,378,495,376,496,373,493,369,489,366,485,365,484,360,478,360,492,332,512,326,504,336,497,336,496,331,489,321,496,315,488,332,475,343,468,349,476,340,482,339,483,344,491,354,484,360,492,360,478,359,476,354,468,353,467,347,456,343,445,340,438,340,437,339,436,338,430,338,455,338,460,338,462,335,469,331,472,327,474,323,475,318,475,310,472,306,468,303,458,303,453,306,445,310,442,315,440,318,438,323,439,332,442,335,446,338,453,338,455,338,430,338,428,336,419,335,427,326,435,311,436,312,434,311,432,310,431,306,436,301,440,288,435,290,445,290,446,293,456,297,465,303,481,311,495,320,509,330,521,335,527,340,532,345,536,345,545,350,553,364,560,370,559,376,555,376,555,385,559,395,563,406,567,417,571,430,574,443,576,454,578,465,578,474,577,484,574,495,570,498,568,506,564,512,560,517,556,522,551,523,551,523,550xm527,611l525,612,525,615,527,611xm536,292l533,293,534,295,536,292xm579,400l578,400,577,400,576,400,576,402,576,403,576,403,576,403,576,404,577,404,577,404,578,404,578,404,579,402,579,401,579,400xm580,360l577,354,576,355,575,357,575,357,574,358,574,358,575,358,575,359,576,359,579,360,580,360xm596,392l596,390,596,386,593,384,589,380,588,378,588,392,588,408,587,410,587,410,587,422,583,444,580,443,580,454,577,460,556,468,572,474,568,484,560,480,560,496,559,500,556,504,552,506,549,508,549,508,545,504,545,516,530,532,523,526,525,524,531,516,530,516,521,524,515,516,523,508,521,506,512,514,505,508,521,492,545,516,545,504,540,500,550,498,550,494,548,494,537,500,532,496,529,494,528,492,527,486,527,484,529,482,531,478,538,474,548,482,542,482,538,486,537,488,537,488,550,482,557,488,559,490,560,494,560,496,560,480,546,474,537,470,540,464,561,456,545,450,549,440,580,454,580,443,573,442,576,430,573,430,571,442,562,440,564,428,561,428,559,440,549,438,553,416,587,422,587,410,585,412,583,414,580,416,574,416,571,414,567,410,566,406,566,402,554,402,554,396,554,392,588,392,588,378,586,374,582,372,577,370,566,366,552,370,549,362,563,358,567,352,570,348,572,346,570,342,569,340,561,326,560,324,560,320,547,328,553,338,546,341,546,396,445,396,445,274,457,274,470,278,481,284,491,288,499,294,507,302,515,310,522,320,528,328,533,338,538,350,541,360,544,372,545,384,546,396,546,341,544,342,534,322,539,320,565,308,566,310,568,308,569,306,571,302,565,292,558,284,555,280,551,274,551,286,533,320,527,312,530,304,525,298,524,296,518,298,510,290,547,280,551,286,551,274,551,274,543,266,536,260,533,258,530,255,530,262,509,290,501,284,507,276,509,274,511,270,501,274,500,262,490,276,486,274,481,272,483,270,501,244,508,248,510,262,524,258,530,262,530,255,528,254,519,248,525,244,527,242,532,238,532,222,529,218,525,214,528,206,531,198,534,190,538,182,542,174,543,172,546,168,553,156,532,148,538,156,538,166,537,172,532,168,527,162,525,156,524,162,521,172,518,178,524,176,529,174,535,178,531,182,524,188,524,228,524,234,521,238,513,242,500,236,495,234,490,232,484,230,475,227,475,236,469,270,459,268,459,266,465,234,475,236,475,227,464,224,455,224,455,232,455,256,454,260,449,266,438,266,438,274,438,396,335,396,335,384,337,372,339,362,339,360,343,350,347,338,353,328,359,320,366,310,368,308,373,302,381,294,390,288,399,284,409,280,418,276,428,274,438,274,438,266,433,266,426,262,425,254,425,232,435,232,435,254,436,256,437,256,439,258,440,256,445,256,446,254,445,232,455,232,455,224,425,224,425,262,421,270,414,272,406,270,404,270,396,272,388,266,385,256,384,254,384,250,388,242,392,238,397,236,406,232,416,238,420,248,420,250,420,256,419,260,418,262,425,262,425,224,416,224,396,230,380,236,375,238,375,288,368,294,360,285,360,302,354,308,347,302,347,316,347,320,344,326,342,330,339,332,334,334,330,336,326,336,322,334,320,332,318,330,315,328,314,324,312,320,313,314,317,306,321,302,325,302,329,300,334,300,342,304,345,308,346,314,347,316,347,302,344,300,329,288,335,282,360,302,360,285,352,276,345,282,339,276,360,256,366,264,359,270,375,288,375,238,368,242,360,238,356,234,356,228,366,216,388,210,415,206,465,206,493,210,515,216,524,228,524,188,522,190,508,186,501,184,497,182,494,180,494,170,497,166,506,168,506,174,505,178,511,174,513,166,517,156,500,152,493,162,491,170,490,166,490,160,486,152,469,152,472,170,475,176,476,168,479,166,485,166,488,168,487,180,479,182,461,182,445,180,444,162,449,164,458,168,462,174,461,164,461,162,461,156,462,146,458,152,450,156,444,156,446,150,452,142,459,138,421,138,428,142,435,150,436,156,431,156,423,152,418,146,420,156,420,164,418,174,422,168,431,164,437,162,435,180,420,182,402,182,394,180,393,170,392,168,396,166,401,166,405,168,405,176,409,170,409,166,412,152,395,152,391,160,389,170,388,166,387,162,380,152,364,156,370,174,376,178,374,174,375,168,384,166,386,170,387,180,379,184,358,190,349,182,346,178,352,174,357,176,363,178,361,174,360,172,356,162,355,156,354,162,349,168,343,172,342,166,342,156,348,148,327,156,335,168,342,182,349,198,355,214,351,218,349,222,349,238,355,244,361,248,353,254,345,260,337,266,330,274,320,286,311,300,303,314,297,330,296,332,295,334,300,338,302,340,303,340,304,336,307,334,309,332,320,336,315,340,310,344,311,344,312,346,314,344,318,340,323,336,331,340,334,342,335,344,336,346,336,350,333,356,330,360,327,362,317,358,321,356,325,350,326,350,326,348,325,348,319,352,316,354,314,354,318,360,321,366,322,380,324,384,336,400,329,400,335,412,335,408,335,404,335,402,438,402,438,516,430,516,426,520,438,524,450,530,462,532,463,526,465,522,468,518,453,516,445,516,445,402,546,402,545,414,544,424,541,436,538,446,533,458,528,468,522,478,515,486,507,494,499,502,491,508,481,514,478,514,474,524,473,526,472,530,471,534,476,536,477,538,481,538,503,544,528,544,536,538,542,532,544,530,551,522,561,510,562,508,570,496,576,484,578,482,584,466,589,450,591,444,593,434,596,416,596,400,596,392xm605,579l604,575,596,573,593,572,593,574,588,589,590,589,597,591,601,590,605,579xm636,592l635,591,634,590,632,589,632,589,630,591,629,592,632,594,633,594,634,595,635,594,635,594,636,593,636,592xm672,619l671,615,669,613,667,612,664,610,662,610,660,610,657,611,655,612,653,617,652,619,653,623,655,625,657,627,660,628,662,628,667,627,669,626,671,621,672,619xm789,641l739,636,736,634,736,641,731,650,729,649,720,644,717,650,706,667,696,662,701,655,707,645,711,640,708,638,703,635,701,634,706,625,714,630,730,638,736,641,736,634,721,625,707,617,703,615,703,623,683,655,674,649,680,639,693,617,703,623,703,615,686,605,682,603,682,623,681,626,681,626,676,634,672,637,662,639,657,638,652,635,647,632,644,629,643,625,641,619,642,617,642,614,648,605,649,603,638,603,637,603,637,605,637,607,638,615,638,617,639,624,639,625,637,624,627,618,627,612,626,603,626,602,625,601,618,612,609,607,612,602,612,602,627,575,630,577,637,580,640,582,642,583,644,585,647,591,647,595,644,601,642,602,639,603,638,603,650,603,652,602,662,599,667,600,677,606,680,610,682,616,682,617,682,623,682,603,677,599,638,575,633,572,618,567,618,574,608,601,597,602,587,599,574,596,587,560,601,564,610,566,618,574,618,567,599,560,586,556,573,557,561,561,550,570,542,584,534,599,528,610,527,611,543,606,556,603,565,611,576,619,585,628,589,638,589,647,580,656,566,663,561,651,547,642,532,633,525,624,525,615,523,618,521,625,521,635,529,642,552,654,562,657,561,665,544,672,544,680,542,718,534,721,518,705,517,725,506,728,508,691,508,688,516,686,532,703,533,686,533,686,533,683,544,680,544,672,538,674,510,680,503,681,503,704,503,716,501,721,497,725,493,728,488,730,482,731,476,731,471,729,463,722,461,717,461,706,463,701,471,693,472,693,472,693,476,691,488,691,493,692,501,700,503,704,503,681,477,684,458,685,458,693,458,731,447,732,447,722,447,711,438,722,429,711,429,732,418,731,418,729,418,701,418,693,427,693,438,706,449,693,458,693,458,685,440,686,403,684,398,683,398,691,398,701,386,700,386,729,376,727,376,725,376,710,376,698,373,698,365,697,365,696,365,686,374,688,387,690,398,691,398,683,370,680,369,680,363,678,363,725,354,723,344,720,338,718,336,680,355,685,361,686,362,696,358,696,352,694,348,693,348,696,361,700,361,710,348,707,348,711,352,712,358,714,362,715,363,725,363,678,342,674,319,665,319,663,319,657,328,654,351,642,360,635,359,625,358,618,356,615,356,624,349,633,334,642,319,651,315,663,300,656,292,647,292,638,296,628,305,619,315,612,324,603,338,606,354,611,353,610,349,603,348,602,346,599,339,584,331,570,324,565,320,561,307,557,295,556,289,558,289,593,289,595,288,602,266,611,261,608,259,607,255,599,255,617,234,631,222,611,222,639,213,644,202,626,199,621,199,654,174,667,155,636,171,627,174,626,181,626,184,627,190,630,192,633,198,644,199,654,199,621,194,613,202,607,222,639,222,611,220,607,215,599,235,586,240,594,229,602,229,602,230,605,242,597,247,606,236,613,238,617,250,608,255,617,255,599,255,597,249,586,246,579,256,574,265,594,265,594,267,598,269,599,278,595,278,593,269,574,267,568,277,565,289,593,289,558,248,572,195,605,141,636,92,642,109,652,124,663,138,673,153,677,184,667,191,665,224,644,231,640,246,631,273,614,282,611,314,602,316,602,306,612,296,620,289,627,286,637,286,648,295,655,306,679,307,685,310,698,315,709,332,723,370,734,440,739,510,734,519,732,522,731,533,728,549,723,551,721,565,709,570,698,574,685,574,680,575,679,582,663,585,655,595,648,595,637,592,627,584,620,575,612,566,603,565,602,566,602,567,602,608,614,649,640,690,665,728,677,742,673,752,667,757,663,772,652,775,650,789,641xe" filled="true" fillcolor="#171817" stroked="false">
                  <v:path arrowok="t"/>
                  <v:fill type="solid"/>
                </v:shape>
              </v:group>
            </w:pict>
          </mc:Fallback>
        </mc:AlternateContent>
      </w:r>
    </w:p>
    <w:p w14:paraId="5A6EDF51" w14:textId="77777777" w:rsidR="00AE5D32" w:rsidRDefault="00000000">
      <w:pPr>
        <w:spacing w:before="51"/>
        <w:ind w:right="166"/>
        <w:jc w:val="right"/>
        <w:rPr>
          <w:rFonts w:ascii="HelveticaNeueLTPro-Roman"/>
          <w:sz w:val="52"/>
        </w:rPr>
      </w:pPr>
      <w:r>
        <w:rPr>
          <w:noProof/>
        </w:rPr>
        <mc:AlternateContent>
          <mc:Choice Requires="wps">
            <w:drawing>
              <wp:anchor distT="0" distB="0" distL="0" distR="0" simplePos="0" relativeHeight="15730176" behindDoc="0" locked="0" layoutInCell="1" allowOverlap="1" wp14:anchorId="41344C60" wp14:editId="0E62D712">
                <wp:simplePos x="0" y="0"/>
                <wp:positionH relativeFrom="page">
                  <wp:posOffset>488187</wp:posOffset>
                </wp:positionH>
                <wp:positionV relativeFrom="paragraph">
                  <wp:posOffset>-490404</wp:posOffset>
                </wp:positionV>
                <wp:extent cx="27305" cy="80708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807085"/>
                        </a:xfrm>
                        <a:custGeom>
                          <a:avLst/>
                          <a:gdLst/>
                          <a:ahLst/>
                          <a:cxnLst/>
                          <a:rect l="l" t="t" r="r" b="b"/>
                          <a:pathLst>
                            <a:path w="27305" h="807085">
                              <a:moveTo>
                                <a:pt x="27139" y="0"/>
                              </a:moveTo>
                              <a:lnTo>
                                <a:pt x="0" y="0"/>
                              </a:lnTo>
                              <a:lnTo>
                                <a:pt x="0" y="806729"/>
                              </a:lnTo>
                              <a:lnTo>
                                <a:pt x="27139" y="806729"/>
                              </a:lnTo>
                              <a:lnTo>
                                <a:pt x="27139" y="0"/>
                              </a:lnTo>
                              <a:close/>
                            </a:path>
                          </a:pathLst>
                        </a:custGeom>
                        <a:solidFill>
                          <a:srgbClr val="007ABA"/>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38.439999pt;margin-top:-38.614506pt;width:2.137pt;height:63.522pt;mso-position-horizontal-relative:page;mso-position-vertical-relative:paragraph;z-index:15730176" id="docshape11" filled="true" fillcolor="#007aba" stroked="false">
                <v:fill type="solid"/>
                <w10:wrap type="none"/>
              </v:rect>
            </w:pict>
          </mc:Fallback>
        </mc:AlternateContent>
      </w:r>
      <w:r>
        <w:rPr>
          <w:noProof/>
        </w:rPr>
        <mc:AlternateContent>
          <mc:Choice Requires="wps">
            <w:drawing>
              <wp:anchor distT="0" distB="0" distL="0" distR="0" simplePos="0" relativeHeight="15730688" behindDoc="0" locked="0" layoutInCell="1" allowOverlap="1" wp14:anchorId="00E17900" wp14:editId="64EBB5F6">
                <wp:simplePos x="0" y="0"/>
                <wp:positionH relativeFrom="page">
                  <wp:posOffset>639616</wp:posOffset>
                </wp:positionH>
                <wp:positionV relativeFrom="paragraph">
                  <wp:posOffset>78313</wp:posOffset>
                </wp:positionV>
                <wp:extent cx="1052830" cy="24193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2830" cy="241935"/>
                          <a:chOff x="0" y="0"/>
                          <a:chExt cx="1052830" cy="241935"/>
                        </a:xfrm>
                      </wpg:grpSpPr>
                      <pic:pic xmlns:pic="http://schemas.openxmlformats.org/drawingml/2006/picture">
                        <pic:nvPicPr>
                          <pic:cNvPr id="13" name="Image 13"/>
                          <pic:cNvPicPr/>
                        </pic:nvPicPr>
                        <pic:blipFill>
                          <a:blip r:embed="rId13" cstate="print"/>
                          <a:stretch>
                            <a:fillRect/>
                          </a:stretch>
                        </pic:blipFill>
                        <pic:spPr>
                          <a:xfrm>
                            <a:off x="0" y="0"/>
                            <a:ext cx="378129" cy="241846"/>
                          </a:xfrm>
                          <a:prstGeom prst="rect">
                            <a:avLst/>
                          </a:prstGeom>
                        </pic:spPr>
                      </pic:pic>
                      <pic:pic xmlns:pic="http://schemas.openxmlformats.org/drawingml/2006/picture">
                        <pic:nvPicPr>
                          <pic:cNvPr id="14" name="Image 14"/>
                          <pic:cNvPicPr/>
                        </pic:nvPicPr>
                        <pic:blipFill>
                          <a:blip r:embed="rId14" cstate="print"/>
                          <a:stretch>
                            <a:fillRect/>
                          </a:stretch>
                        </pic:blipFill>
                        <pic:spPr>
                          <a:xfrm>
                            <a:off x="397652" y="5499"/>
                            <a:ext cx="158419" cy="234721"/>
                          </a:xfrm>
                          <a:prstGeom prst="rect">
                            <a:avLst/>
                          </a:prstGeom>
                        </pic:spPr>
                      </pic:pic>
                      <wps:wsp>
                        <wps:cNvPr id="15" name="Graphic 15"/>
                        <wps:cNvSpPr/>
                        <wps:spPr>
                          <a:xfrm>
                            <a:off x="582428" y="5487"/>
                            <a:ext cx="27940" cy="231140"/>
                          </a:xfrm>
                          <a:custGeom>
                            <a:avLst/>
                            <a:gdLst/>
                            <a:ahLst/>
                            <a:cxnLst/>
                            <a:rect l="l" t="t" r="r" b="b"/>
                            <a:pathLst>
                              <a:path w="27940" h="231140">
                                <a:moveTo>
                                  <a:pt x="27482" y="63703"/>
                                </a:moveTo>
                                <a:lnTo>
                                  <a:pt x="0" y="63703"/>
                                </a:lnTo>
                                <a:lnTo>
                                  <a:pt x="0" y="230860"/>
                                </a:lnTo>
                                <a:lnTo>
                                  <a:pt x="27482" y="230860"/>
                                </a:lnTo>
                                <a:lnTo>
                                  <a:pt x="27482" y="63703"/>
                                </a:lnTo>
                                <a:close/>
                              </a:path>
                              <a:path w="27940" h="231140">
                                <a:moveTo>
                                  <a:pt x="27482" y="0"/>
                                </a:moveTo>
                                <a:lnTo>
                                  <a:pt x="0" y="0"/>
                                </a:lnTo>
                                <a:lnTo>
                                  <a:pt x="0" y="33629"/>
                                </a:lnTo>
                                <a:lnTo>
                                  <a:pt x="27482" y="33629"/>
                                </a:lnTo>
                                <a:lnTo>
                                  <a:pt x="27482" y="0"/>
                                </a:lnTo>
                                <a:close/>
                              </a:path>
                            </a:pathLst>
                          </a:custGeom>
                          <a:solidFill>
                            <a:srgbClr val="171817"/>
                          </a:solidFill>
                        </wps:spPr>
                        <wps:bodyPr wrap="square" lIns="0" tIns="0" rIns="0" bIns="0" rtlCol="0">
                          <a:prstTxWarp prst="textNoShape">
                            <a:avLst/>
                          </a:prstTxWarp>
                          <a:noAutofit/>
                        </wps:bodyPr>
                      </wps:wsp>
                      <pic:pic xmlns:pic="http://schemas.openxmlformats.org/drawingml/2006/picture">
                        <pic:nvPicPr>
                          <pic:cNvPr id="16" name="Image 16"/>
                          <pic:cNvPicPr/>
                        </pic:nvPicPr>
                        <pic:blipFill>
                          <a:blip r:embed="rId15" cstate="print"/>
                          <a:stretch>
                            <a:fillRect/>
                          </a:stretch>
                        </pic:blipFill>
                        <pic:spPr>
                          <a:xfrm>
                            <a:off x="643524" y="65316"/>
                            <a:ext cx="138366" cy="171030"/>
                          </a:xfrm>
                          <a:prstGeom prst="rect">
                            <a:avLst/>
                          </a:prstGeom>
                        </pic:spPr>
                      </pic:pic>
                      <pic:pic xmlns:pic="http://schemas.openxmlformats.org/drawingml/2006/picture">
                        <pic:nvPicPr>
                          <pic:cNvPr id="17" name="Image 17"/>
                          <pic:cNvPicPr/>
                        </pic:nvPicPr>
                        <pic:blipFill>
                          <a:blip r:embed="rId16" cstate="print"/>
                          <a:stretch>
                            <a:fillRect/>
                          </a:stretch>
                        </pic:blipFill>
                        <pic:spPr>
                          <a:xfrm>
                            <a:off x="806082" y="19075"/>
                            <a:ext cx="246195" cy="221142"/>
                          </a:xfrm>
                          <a:prstGeom prst="rect">
                            <a:avLst/>
                          </a:prstGeom>
                        </pic:spPr>
                      </pic:pic>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50.363499pt;margin-top:6.166396pt;width:82.9pt;height:19.05pt;mso-position-horizontal-relative:page;mso-position-vertical-relative:paragraph;z-index:15730688" id="docshapegroup12" coordorigin="1007,123" coordsize="1658,381">
                <v:shape style="position:absolute;left:1007;top:123;width:596;height:381" type="#_x0000_t75" id="docshape13" stroked="false">
                  <v:imagedata r:id="rId17" o:title=""/>
                </v:shape>
                <v:shape style="position:absolute;left:1633;top:131;width:250;height:370" type="#_x0000_t75" id="docshape14" stroked="false">
                  <v:imagedata r:id="rId18" o:title=""/>
                </v:shape>
                <v:shape style="position:absolute;left:1924;top:131;width:44;height:364" id="docshape15" coordorigin="1924,132" coordsize="44,364" path="m1968,232l1924,232,1924,496,1968,496,1968,232xm1968,132l1924,132,1924,185,1968,185,1968,132xe" filled="true" fillcolor="#171817" stroked="false">
                  <v:path arrowok="t"/>
                  <v:fill type="solid"/>
                </v:shape>
                <v:shape style="position:absolute;left:2020;top:226;width:218;height:270" type="#_x0000_t75" id="docshape16" stroked="false">
                  <v:imagedata r:id="rId19" o:title=""/>
                </v:shape>
                <v:shape style="position:absolute;left:2276;top:153;width:388;height:349" type="#_x0000_t75" id="docshape17" stroked="false">
                  <v:imagedata r:id="rId20" o:title=""/>
                </v:shape>
                <w10:wrap type="none"/>
              </v:group>
            </w:pict>
          </mc:Fallback>
        </mc:AlternateContent>
      </w:r>
      <w:r>
        <w:rPr>
          <w:noProof/>
        </w:rPr>
        <mc:AlternateContent>
          <mc:Choice Requires="wps">
            <w:drawing>
              <wp:anchor distT="0" distB="0" distL="0" distR="0" simplePos="0" relativeHeight="15731200" behindDoc="0" locked="0" layoutInCell="1" allowOverlap="1" wp14:anchorId="41B08AB7" wp14:editId="2CC66673">
                <wp:simplePos x="0" y="0"/>
                <wp:positionH relativeFrom="page">
                  <wp:posOffset>1797290</wp:posOffset>
                </wp:positionH>
                <wp:positionV relativeFrom="paragraph">
                  <wp:posOffset>78320</wp:posOffset>
                </wp:positionV>
                <wp:extent cx="813435" cy="24193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3435" cy="241935"/>
                          <a:chOff x="0" y="0"/>
                          <a:chExt cx="813435" cy="241935"/>
                        </a:xfrm>
                      </wpg:grpSpPr>
                      <pic:pic xmlns:pic="http://schemas.openxmlformats.org/drawingml/2006/picture">
                        <pic:nvPicPr>
                          <pic:cNvPr id="19" name="Image 19"/>
                          <pic:cNvPicPr/>
                        </pic:nvPicPr>
                        <pic:blipFill>
                          <a:blip r:embed="rId21" cstate="print"/>
                          <a:stretch>
                            <a:fillRect/>
                          </a:stretch>
                        </pic:blipFill>
                        <pic:spPr>
                          <a:xfrm>
                            <a:off x="0" y="0"/>
                            <a:ext cx="466269" cy="241833"/>
                          </a:xfrm>
                          <a:prstGeom prst="rect">
                            <a:avLst/>
                          </a:prstGeom>
                        </pic:spPr>
                      </pic:pic>
                      <pic:pic xmlns:pic="http://schemas.openxmlformats.org/drawingml/2006/picture">
                        <pic:nvPicPr>
                          <pic:cNvPr id="20" name="Image 20"/>
                          <pic:cNvPicPr/>
                        </pic:nvPicPr>
                        <pic:blipFill>
                          <a:blip r:embed="rId22" cstate="print"/>
                          <a:stretch>
                            <a:fillRect/>
                          </a:stretch>
                        </pic:blipFill>
                        <pic:spPr>
                          <a:xfrm>
                            <a:off x="492116" y="65305"/>
                            <a:ext cx="321306" cy="174905"/>
                          </a:xfrm>
                          <a:prstGeom prst="rect">
                            <a:avLst/>
                          </a:prstGeom>
                        </pic:spPr>
                      </pic:pic>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141.518906pt;margin-top:6.166996pt;width:64.05pt;height:19.05pt;mso-position-horizontal-relative:page;mso-position-vertical-relative:paragraph;z-index:15731200" id="docshapegroup18" coordorigin="2830,123" coordsize="1281,381">
                <v:shape style="position:absolute;left:2830;top:123;width:735;height:381" type="#_x0000_t75" id="docshape19" stroked="false">
                  <v:imagedata r:id="rId23" o:title=""/>
                </v:shape>
                <v:shape style="position:absolute;left:3605;top:226;width:506;height:276" type="#_x0000_t75" id="docshape20" stroked="false">
                  <v:imagedata r:id="rId24" o:title=""/>
                </v:shape>
                <w10:wrap type="none"/>
              </v:group>
            </w:pict>
          </mc:Fallback>
        </mc:AlternateContent>
      </w:r>
      <w:r>
        <w:rPr>
          <w:noProof/>
        </w:rPr>
        <mc:AlternateContent>
          <mc:Choice Requires="wps">
            <w:drawing>
              <wp:anchor distT="0" distB="0" distL="0" distR="0" simplePos="0" relativeHeight="485794304" behindDoc="1" locked="0" layoutInCell="1" allowOverlap="1" wp14:anchorId="525506B1" wp14:editId="22EEA7FE">
                <wp:simplePos x="0" y="0"/>
                <wp:positionH relativeFrom="page">
                  <wp:posOffset>4984457</wp:posOffset>
                </wp:positionH>
                <wp:positionV relativeFrom="paragraph">
                  <wp:posOffset>-490404</wp:posOffset>
                </wp:positionV>
                <wp:extent cx="27940" cy="823594"/>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823594"/>
                        </a:xfrm>
                        <a:custGeom>
                          <a:avLst/>
                          <a:gdLst/>
                          <a:ahLst/>
                          <a:cxnLst/>
                          <a:rect l="l" t="t" r="r" b="b"/>
                          <a:pathLst>
                            <a:path w="27940" h="823594">
                              <a:moveTo>
                                <a:pt x="27698" y="0"/>
                              </a:moveTo>
                              <a:lnTo>
                                <a:pt x="0" y="0"/>
                              </a:lnTo>
                              <a:lnTo>
                                <a:pt x="0" y="823137"/>
                              </a:lnTo>
                              <a:lnTo>
                                <a:pt x="27698" y="823137"/>
                              </a:lnTo>
                              <a:lnTo>
                                <a:pt x="27698" y="0"/>
                              </a:lnTo>
                              <a:close/>
                            </a:path>
                          </a:pathLst>
                        </a:custGeom>
                        <a:solidFill>
                          <a:srgbClr val="007ABA"/>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392.47699pt;margin-top:-38.614506pt;width:2.181pt;height:64.814000pt;mso-position-horizontal-relative:page;mso-position-vertical-relative:paragraph;z-index:-17522176" id="docshape21" filled="true" fillcolor="#007aba" stroked="false">
                <v:fill type="solid"/>
                <w10:wrap type="none"/>
              </v:rect>
            </w:pict>
          </mc:Fallback>
        </mc:AlternateContent>
      </w:r>
      <w:r>
        <w:rPr>
          <w:rFonts w:ascii="HelveticaNeueLTPro-Roman"/>
          <w:color w:val="010204"/>
          <w:sz w:val="52"/>
        </w:rPr>
        <w:t>Disability</w:t>
      </w:r>
      <w:r>
        <w:rPr>
          <w:rFonts w:ascii="HelveticaNeueLTPro-Roman"/>
          <w:color w:val="010204"/>
          <w:spacing w:val="1"/>
          <w:sz w:val="52"/>
        </w:rPr>
        <w:t xml:space="preserve"> </w:t>
      </w:r>
      <w:r>
        <w:rPr>
          <w:rFonts w:ascii="HelveticaNeueLTPro-Roman"/>
          <w:color w:val="010204"/>
          <w:spacing w:val="-4"/>
          <w:sz w:val="52"/>
        </w:rPr>
        <w:t>Unit</w:t>
      </w:r>
    </w:p>
    <w:p w14:paraId="6A7A1B89" w14:textId="77777777" w:rsidR="00AE5D32" w:rsidRDefault="00AE5D32">
      <w:pPr>
        <w:pStyle w:val="BodyText"/>
        <w:ind w:left="0"/>
        <w:rPr>
          <w:rFonts w:ascii="HelveticaNeueLTPro-Roman"/>
          <w:sz w:val="20"/>
        </w:rPr>
      </w:pPr>
    </w:p>
    <w:p w14:paraId="697F534C" w14:textId="77777777" w:rsidR="00AE5D32" w:rsidRDefault="00AE5D32">
      <w:pPr>
        <w:pStyle w:val="BodyText"/>
        <w:ind w:left="0"/>
        <w:rPr>
          <w:rFonts w:ascii="HelveticaNeueLTPro-Roman"/>
          <w:sz w:val="20"/>
        </w:rPr>
      </w:pPr>
    </w:p>
    <w:p w14:paraId="54AB8677" w14:textId="77777777" w:rsidR="00AE5D32" w:rsidRDefault="00AE5D32">
      <w:pPr>
        <w:pStyle w:val="BodyText"/>
        <w:ind w:left="0"/>
        <w:rPr>
          <w:rFonts w:ascii="HelveticaNeueLTPro-Roman"/>
          <w:sz w:val="20"/>
        </w:rPr>
      </w:pPr>
    </w:p>
    <w:p w14:paraId="535266BC" w14:textId="77777777" w:rsidR="00AE5D32" w:rsidRDefault="00AE5D32">
      <w:pPr>
        <w:pStyle w:val="BodyText"/>
        <w:ind w:left="0"/>
        <w:rPr>
          <w:rFonts w:ascii="HelveticaNeueLTPro-Roman"/>
          <w:sz w:val="20"/>
        </w:rPr>
      </w:pPr>
    </w:p>
    <w:p w14:paraId="1B3C1C88" w14:textId="77777777" w:rsidR="00AE5D32" w:rsidRDefault="00AE5D32">
      <w:pPr>
        <w:pStyle w:val="BodyText"/>
        <w:ind w:left="0"/>
        <w:rPr>
          <w:rFonts w:ascii="HelveticaNeueLTPro-Roman"/>
          <w:sz w:val="20"/>
        </w:rPr>
      </w:pPr>
    </w:p>
    <w:p w14:paraId="6C1F45E6" w14:textId="77777777" w:rsidR="00AE5D32" w:rsidRDefault="00AE5D32">
      <w:pPr>
        <w:pStyle w:val="BodyText"/>
        <w:ind w:left="0"/>
        <w:rPr>
          <w:rFonts w:ascii="HelveticaNeueLTPro-Roman"/>
          <w:sz w:val="20"/>
        </w:rPr>
      </w:pPr>
    </w:p>
    <w:p w14:paraId="06C9871D" w14:textId="77777777" w:rsidR="00AE5D32" w:rsidRDefault="00AE5D32">
      <w:pPr>
        <w:pStyle w:val="BodyText"/>
        <w:ind w:left="0"/>
        <w:rPr>
          <w:rFonts w:ascii="HelveticaNeueLTPro-Roman"/>
          <w:sz w:val="20"/>
        </w:rPr>
      </w:pPr>
    </w:p>
    <w:p w14:paraId="7C510F11" w14:textId="77777777" w:rsidR="00AE5D32" w:rsidRDefault="00AE5D32">
      <w:pPr>
        <w:pStyle w:val="BodyText"/>
        <w:ind w:left="0"/>
        <w:rPr>
          <w:rFonts w:ascii="HelveticaNeueLTPro-Roman"/>
          <w:sz w:val="20"/>
        </w:rPr>
      </w:pPr>
    </w:p>
    <w:p w14:paraId="4CBBED78" w14:textId="77777777" w:rsidR="00AE5D32" w:rsidRDefault="00AE5D32">
      <w:pPr>
        <w:pStyle w:val="BodyText"/>
        <w:ind w:left="0"/>
        <w:rPr>
          <w:rFonts w:ascii="HelveticaNeueLTPro-Roman"/>
          <w:sz w:val="20"/>
        </w:rPr>
      </w:pPr>
    </w:p>
    <w:p w14:paraId="6091FCD1" w14:textId="77777777" w:rsidR="00AE5D32" w:rsidRDefault="00AE5D32">
      <w:pPr>
        <w:pStyle w:val="BodyText"/>
        <w:ind w:left="0"/>
        <w:rPr>
          <w:rFonts w:ascii="HelveticaNeueLTPro-Roman"/>
          <w:sz w:val="20"/>
        </w:rPr>
      </w:pPr>
    </w:p>
    <w:p w14:paraId="5B9CD12A" w14:textId="77777777" w:rsidR="00AE5D32" w:rsidRDefault="00AE5D32">
      <w:pPr>
        <w:pStyle w:val="BodyText"/>
        <w:ind w:left="0"/>
        <w:rPr>
          <w:rFonts w:ascii="HelveticaNeueLTPro-Roman"/>
          <w:sz w:val="20"/>
        </w:rPr>
      </w:pPr>
    </w:p>
    <w:p w14:paraId="2A112009" w14:textId="77777777" w:rsidR="00AE5D32" w:rsidRDefault="00AE5D32">
      <w:pPr>
        <w:pStyle w:val="BodyText"/>
        <w:ind w:left="0"/>
        <w:rPr>
          <w:rFonts w:ascii="HelveticaNeueLTPro-Roman"/>
          <w:sz w:val="20"/>
        </w:rPr>
      </w:pPr>
    </w:p>
    <w:p w14:paraId="6E06C2B2" w14:textId="77777777" w:rsidR="00AE5D32" w:rsidRDefault="00AE5D32">
      <w:pPr>
        <w:pStyle w:val="BodyText"/>
        <w:ind w:left="0"/>
        <w:rPr>
          <w:rFonts w:ascii="HelveticaNeueLTPro-Roman"/>
          <w:sz w:val="20"/>
        </w:rPr>
      </w:pPr>
    </w:p>
    <w:p w14:paraId="1468272B" w14:textId="77777777" w:rsidR="00AE5D32" w:rsidRDefault="00000000">
      <w:pPr>
        <w:spacing w:before="58" w:line="1346" w:lineRule="exact"/>
        <w:ind w:right="104"/>
        <w:jc w:val="right"/>
        <w:rPr>
          <w:sz w:val="108"/>
        </w:rPr>
      </w:pPr>
      <w:r>
        <w:rPr>
          <w:color w:val="007ABB"/>
          <w:spacing w:val="-6"/>
          <w:sz w:val="108"/>
        </w:rPr>
        <w:t>Disability</w:t>
      </w:r>
      <w:r>
        <w:rPr>
          <w:color w:val="007ABB"/>
          <w:spacing w:val="-56"/>
          <w:sz w:val="108"/>
        </w:rPr>
        <w:t xml:space="preserve"> </w:t>
      </w:r>
      <w:r>
        <w:rPr>
          <w:color w:val="007ABB"/>
          <w:spacing w:val="-6"/>
          <w:sz w:val="108"/>
        </w:rPr>
        <w:t>Action</w:t>
      </w:r>
      <w:r>
        <w:rPr>
          <w:color w:val="007ABB"/>
          <w:spacing w:val="-56"/>
          <w:sz w:val="108"/>
        </w:rPr>
        <w:t xml:space="preserve"> </w:t>
      </w:r>
      <w:r>
        <w:rPr>
          <w:color w:val="007ABB"/>
          <w:spacing w:val="-6"/>
          <w:sz w:val="108"/>
        </w:rPr>
        <w:t>Plan:</w:t>
      </w:r>
    </w:p>
    <w:p w14:paraId="67A64A52" w14:textId="77777777" w:rsidR="00AE5D32" w:rsidRDefault="00000000" w:rsidP="00BA4F98">
      <w:pPr>
        <w:spacing w:line="1346" w:lineRule="exact"/>
        <w:ind w:right="120"/>
        <w:jc w:val="right"/>
        <w:rPr>
          <w:sz w:val="108"/>
        </w:rPr>
      </w:pPr>
      <w:r>
        <w:rPr>
          <w:noProof/>
        </w:rPr>
        <mc:AlternateContent>
          <mc:Choice Requires="wpg">
            <w:drawing>
              <wp:anchor distT="0" distB="0" distL="0" distR="0" simplePos="0" relativeHeight="15729664" behindDoc="0" locked="0" layoutInCell="1" allowOverlap="1" wp14:anchorId="38AF8022" wp14:editId="3FD36F6B">
                <wp:simplePos x="0" y="0"/>
                <wp:positionH relativeFrom="page">
                  <wp:posOffset>359994</wp:posOffset>
                </wp:positionH>
                <wp:positionV relativeFrom="paragraph">
                  <wp:posOffset>1283796</wp:posOffset>
                </wp:positionV>
                <wp:extent cx="6840220" cy="482409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0220" cy="4824095"/>
                          <a:chOff x="0" y="0"/>
                          <a:chExt cx="6840220" cy="4824095"/>
                        </a:xfrm>
                      </wpg:grpSpPr>
                      <wps:wsp>
                        <wps:cNvPr id="23" name="Graphic 23"/>
                        <wps:cNvSpPr/>
                        <wps:spPr>
                          <a:xfrm>
                            <a:off x="0" y="0"/>
                            <a:ext cx="6840220" cy="4824095"/>
                          </a:xfrm>
                          <a:custGeom>
                            <a:avLst/>
                            <a:gdLst/>
                            <a:ahLst/>
                            <a:cxnLst/>
                            <a:rect l="l" t="t" r="r" b="b"/>
                            <a:pathLst>
                              <a:path w="6840220" h="4824095">
                                <a:moveTo>
                                  <a:pt x="6840004" y="0"/>
                                </a:moveTo>
                                <a:lnTo>
                                  <a:pt x="0" y="0"/>
                                </a:lnTo>
                                <a:lnTo>
                                  <a:pt x="0" y="4823993"/>
                                </a:lnTo>
                                <a:lnTo>
                                  <a:pt x="6840004" y="4823993"/>
                                </a:lnTo>
                                <a:lnTo>
                                  <a:pt x="6840004" y="0"/>
                                </a:lnTo>
                                <a:close/>
                              </a:path>
                            </a:pathLst>
                          </a:custGeom>
                          <a:solidFill>
                            <a:srgbClr val="007ABB"/>
                          </a:solidFill>
                        </wps:spPr>
                        <wps:bodyPr wrap="square" lIns="0" tIns="0" rIns="0" bIns="0" rtlCol="0">
                          <a:prstTxWarp prst="textNoShape">
                            <a:avLst/>
                          </a:prstTxWarp>
                          <a:noAutofit/>
                        </wps:bodyPr>
                      </wps:wsp>
                      <wps:wsp>
                        <wps:cNvPr id="24" name="Textbox 24"/>
                        <wps:cNvSpPr txBox="1"/>
                        <wps:spPr>
                          <a:xfrm>
                            <a:off x="252006" y="4434370"/>
                            <a:ext cx="812800" cy="300355"/>
                          </a:xfrm>
                          <a:prstGeom prst="rect">
                            <a:avLst/>
                          </a:prstGeom>
                        </wps:spPr>
                        <wps:txbx>
                          <w:txbxContent>
                            <w:p w14:paraId="290BE2BB" w14:textId="77777777" w:rsidR="00AE5D32" w:rsidRDefault="00000000">
                              <w:pPr>
                                <w:spacing w:line="472" w:lineRule="exact"/>
                                <w:rPr>
                                  <w:sz w:val="40"/>
                                </w:rPr>
                              </w:pPr>
                              <w:r>
                                <w:rPr>
                                  <w:color w:val="FFFFFF"/>
                                  <w:sz w:val="40"/>
                                </w:rPr>
                                <w:t>CP</w:t>
                              </w:r>
                              <w:r>
                                <w:rPr>
                                  <w:color w:val="FFFFFF"/>
                                  <w:spacing w:val="-5"/>
                                  <w:sz w:val="40"/>
                                </w:rPr>
                                <w:t xml:space="preserve"> </w:t>
                              </w:r>
                              <w:r>
                                <w:rPr>
                                  <w:color w:val="FFFFFF"/>
                                  <w:spacing w:val="-13"/>
                                  <w:sz w:val="40"/>
                                </w:rPr>
                                <w:t>873</w:t>
                              </w:r>
                            </w:p>
                          </w:txbxContent>
                        </wps:txbx>
                        <wps:bodyPr wrap="square" lIns="0" tIns="0" rIns="0" bIns="0" rtlCol="0">
                          <a:noAutofit/>
                        </wps:bodyPr>
                      </wps:wsp>
                      <wps:wsp>
                        <wps:cNvPr id="25" name="Textbox 25"/>
                        <wps:cNvSpPr txBox="1"/>
                        <wps:spPr>
                          <a:xfrm>
                            <a:off x="2308970" y="4124379"/>
                            <a:ext cx="4400550" cy="601345"/>
                          </a:xfrm>
                          <a:prstGeom prst="rect">
                            <a:avLst/>
                          </a:prstGeom>
                        </wps:spPr>
                        <wps:txbx>
                          <w:txbxContent>
                            <w:p w14:paraId="25E1EE69" w14:textId="77777777" w:rsidR="00AE5D32" w:rsidRDefault="00000000">
                              <w:pPr>
                                <w:spacing w:line="433" w:lineRule="exact"/>
                                <w:ind w:right="18"/>
                                <w:jc w:val="right"/>
                                <w:rPr>
                                  <w:rFonts w:ascii="HelveticaNeueLTStd-Roman"/>
                                  <w:sz w:val="40"/>
                                </w:rPr>
                              </w:pPr>
                              <w:r>
                                <w:rPr>
                                  <w:rFonts w:ascii="HelveticaNeueLTStd-Roman"/>
                                  <w:color w:val="FFFFFF"/>
                                  <w:sz w:val="40"/>
                                </w:rPr>
                                <w:t>This</w:t>
                              </w:r>
                              <w:r>
                                <w:rPr>
                                  <w:rFonts w:ascii="HelveticaNeueLTStd-Roman"/>
                                  <w:color w:val="FFFFFF"/>
                                  <w:spacing w:val="-16"/>
                                  <w:sz w:val="40"/>
                                </w:rPr>
                                <w:t xml:space="preserve"> </w:t>
                              </w:r>
                              <w:r>
                                <w:rPr>
                                  <w:rFonts w:ascii="HelveticaNeueLTStd-Roman"/>
                                  <w:color w:val="FFFFFF"/>
                                  <w:sz w:val="40"/>
                                </w:rPr>
                                <w:t>consultation</w:t>
                              </w:r>
                              <w:r>
                                <w:rPr>
                                  <w:rFonts w:ascii="HelveticaNeueLTStd-Roman"/>
                                  <w:color w:val="FFFFFF"/>
                                  <w:spacing w:val="-13"/>
                                  <w:sz w:val="40"/>
                                </w:rPr>
                                <w:t xml:space="preserve"> </w:t>
                              </w:r>
                              <w:r>
                                <w:rPr>
                                  <w:rFonts w:ascii="HelveticaNeueLTStd-Roman"/>
                                  <w:color w:val="FFFFFF"/>
                                  <w:sz w:val="40"/>
                                </w:rPr>
                                <w:t>begins</w:t>
                              </w:r>
                              <w:r>
                                <w:rPr>
                                  <w:rFonts w:ascii="HelveticaNeueLTStd-Roman"/>
                                  <w:color w:val="FFFFFF"/>
                                  <w:spacing w:val="-13"/>
                                  <w:sz w:val="40"/>
                                </w:rPr>
                                <w:t xml:space="preserve"> </w:t>
                              </w:r>
                              <w:r>
                                <w:rPr>
                                  <w:rFonts w:ascii="HelveticaNeueLTStd-Roman"/>
                                  <w:color w:val="FFFFFF"/>
                                  <w:sz w:val="40"/>
                                </w:rPr>
                                <w:t>on</w:t>
                              </w:r>
                              <w:r>
                                <w:rPr>
                                  <w:rFonts w:ascii="HelveticaNeueLTStd-Roman"/>
                                  <w:color w:val="FFFFFF"/>
                                  <w:spacing w:val="-13"/>
                                  <w:sz w:val="40"/>
                                </w:rPr>
                                <w:t xml:space="preserve"> </w:t>
                              </w:r>
                              <w:r>
                                <w:rPr>
                                  <w:rFonts w:ascii="HelveticaNeueLTStd-Roman"/>
                                  <w:color w:val="FFFFFF"/>
                                  <w:spacing w:val="-12"/>
                                  <w:sz w:val="40"/>
                                </w:rPr>
                                <w:t>18/07/2023</w:t>
                              </w:r>
                            </w:p>
                            <w:p w14:paraId="6783E8D7" w14:textId="77777777" w:rsidR="00AE5D32" w:rsidRDefault="00000000">
                              <w:pPr>
                                <w:spacing w:line="513" w:lineRule="exact"/>
                                <w:ind w:right="18"/>
                                <w:jc w:val="right"/>
                                <w:rPr>
                                  <w:rFonts w:ascii="HelveticaNeueLTStd-Roman"/>
                                  <w:sz w:val="40"/>
                                </w:rPr>
                              </w:pPr>
                              <w:r>
                                <w:rPr>
                                  <w:rFonts w:ascii="HelveticaNeueLTStd-Roman"/>
                                  <w:color w:val="FFFFFF"/>
                                  <w:sz w:val="40"/>
                                </w:rPr>
                                <w:t>This</w:t>
                              </w:r>
                              <w:r>
                                <w:rPr>
                                  <w:rFonts w:ascii="HelveticaNeueLTStd-Roman"/>
                                  <w:color w:val="FFFFFF"/>
                                  <w:spacing w:val="-14"/>
                                  <w:sz w:val="40"/>
                                </w:rPr>
                                <w:t xml:space="preserve"> </w:t>
                              </w:r>
                              <w:r>
                                <w:rPr>
                                  <w:rFonts w:ascii="HelveticaNeueLTStd-Roman"/>
                                  <w:color w:val="FFFFFF"/>
                                  <w:sz w:val="40"/>
                                </w:rPr>
                                <w:t>consultation</w:t>
                              </w:r>
                              <w:r>
                                <w:rPr>
                                  <w:rFonts w:ascii="HelveticaNeueLTStd-Roman"/>
                                  <w:color w:val="FFFFFF"/>
                                  <w:spacing w:val="-12"/>
                                  <w:sz w:val="40"/>
                                </w:rPr>
                                <w:t xml:space="preserve"> </w:t>
                              </w:r>
                              <w:r>
                                <w:rPr>
                                  <w:rFonts w:ascii="HelveticaNeueLTStd-Roman"/>
                                  <w:color w:val="FFFFFF"/>
                                  <w:sz w:val="40"/>
                                </w:rPr>
                                <w:t>ends</w:t>
                              </w:r>
                              <w:r>
                                <w:rPr>
                                  <w:rFonts w:ascii="HelveticaNeueLTStd-Roman"/>
                                  <w:color w:val="FFFFFF"/>
                                  <w:spacing w:val="-12"/>
                                  <w:sz w:val="40"/>
                                </w:rPr>
                                <w:t xml:space="preserve"> </w:t>
                              </w:r>
                              <w:r>
                                <w:rPr>
                                  <w:rFonts w:ascii="HelveticaNeueLTStd-Roman"/>
                                  <w:color w:val="FFFFFF"/>
                                  <w:sz w:val="40"/>
                                </w:rPr>
                                <w:t>on</w:t>
                              </w:r>
                              <w:r>
                                <w:rPr>
                                  <w:rFonts w:ascii="HelveticaNeueLTStd-Roman"/>
                                  <w:color w:val="FFFFFF"/>
                                  <w:spacing w:val="-12"/>
                                  <w:sz w:val="40"/>
                                </w:rPr>
                                <w:t xml:space="preserve"> </w:t>
                              </w:r>
                              <w:r>
                                <w:rPr>
                                  <w:rFonts w:ascii="HelveticaNeueLTStd-Roman"/>
                                  <w:color w:val="FFFFFF"/>
                                  <w:spacing w:val="-2"/>
                                  <w:sz w:val="40"/>
                                </w:rPr>
                                <w:t>06/10/2023</w:t>
                              </w:r>
                            </w:p>
                          </w:txbxContent>
                        </wps:txbx>
                        <wps:bodyPr wrap="square" lIns="0" tIns="0" rIns="0" bIns="0" rtlCol="0">
                          <a:noAutofit/>
                        </wps:bodyPr>
                      </wps:wsp>
                    </wpg:wgp>
                  </a:graphicData>
                </a:graphic>
              </wp:anchor>
            </w:drawing>
          </mc:Choice>
          <mc:Fallback>
            <w:pict>
              <v:group w14:anchorId="38AF8022" id="Group 22" o:spid="_x0000_s1026" style="position:absolute;left:0;text-align:left;margin-left:28.35pt;margin-top:101.1pt;width:538.6pt;height:379.85pt;z-index:15729664;mso-wrap-distance-left:0;mso-wrap-distance-right:0;mso-position-horizontal-relative:page" coordsize="68402,48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">
                <v:shape id="Graphic 23" o:spid="_x0000_s1027" style="position:absolute;width:68402;height:48240;visibility:visible;mso-wrap-style:square;v-text-anchor:top" coordsize="6840220,48240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" path="m6840004,l,,,4823993r6840004,l6840004,xe" fillcolor="#007abb" stroked="f">
                  <v:path arrowok="t"/>
                </v:shape>
                <v:shapetype id="_x0000_t202" coordsize="21600,21600" o:spt="202" path="m,l,21600r21600,l21600,xe">
                  <v:stroke joinstyle="miter"/>
                  <v:path gradientshapeok="t" o:connecttype="rect"/>
                </v:shapetype>
                <v:shape id="Textbox 24" o:spid="_x0000_s1028" type="#_x0000_t202" style="position:absolute;left:2520;top:44343;width:8128;height:30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" filled="f" stroked="f">
                  <v:textbox inset="0,0,0,0">
                    <w:txbxContent>
                      <w:p w14:paraId="290BE2BB" w14:textId="77777777" w:rsidR="00AE5D32" w:rsidRDefault="00000000">
                        <w:pPr>
                          <w:spacing w:line="472" w:lineRule="exact"/>
                          <w:rPr>
                            <w:sz w:val="40"/>
                          </w:rPr>
                        </w:pPr>
                        <w:r>
                          <w:rPr>
                            <w:color w:val="FFFFFF"/>
                            <w:sz w:val="40"/>
                          </w:rPr>
                          <w:t>CP</w:t>
                        </w:r>
                        <w:r>
                          <w:rPr>
                            <w:color w:val="FFFFFF"/>
                            <w:spacing w:val="-5"/>
                            <w:sz w:val="40"/>
                          </w:rPr>
                          <w:t xml:space="preserve"> </w:t>
                        </w:r>
                        <w:r>
                          <w:rPr>
                            <w:color w:val="FFFFFF"/>
                            <w:spacing w:val="-13"/>
                            <w:sz w:val="40"/>
                          </w:rPr>
                          <w:t>873</w:t>
                        </w:r>
                      </w:p>
                    </w:txbxContent>
                  </v:textbox>
                </v:shape>
                <v:shape id="Textbox 25" o:spid="_x0000_s1029" type="#_x0000_t202" style="position:absolute;left:23089;top:41243;width:44006;height:60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" filled="f" stroked="f">
                  <v:textbox inset="0,0,0,0">
                    <w:txbxContent>
                      <w:p w14:paraId="25E1EE69" w14:textId="77777777" w:rsidR="00AE5D32" w:rsidRDefault="00000000">
                        <w:pPr>
                          <w:spacing w:line="433" w:lineRule="exact"/>
                          <w:ind w:right="18"/>
                          <w:jc w:val="right"/>
                          <w:rPr>
                            <w:rFonts w:ascii="HelveticaNeueLTStd-Roman"/>
                            <w:sz w:val="40"/>
                          </w:rPr>
                        </w:pPr>
                        <w:r>
                          <w:rPr>
                            <w:rFonts w:ascii="HelveticaNeueLTStd-Roman"/>
                            <w:color w:val="FFFFFF"/>
                            <w:sz w:val="40"/>
                          </w:rPr>
                          <w:t>This</w:t>
                        </w:r>
                        <w:r>
                          <w:rPr>
                            <w:rFonts w:ascii="HelveticaNeueLTStd-Roman"/>
                            <w:color w:val="FFFFFF"/>
                            <w:spacing w:val="-16"/>
                            <w:sz w:val="40"/>
                          </w:rPr>
                          <w:t xml:space="preserve"> </w:t>
                        </w:r>
                        <w:r>
                          <w:rPr>
                            <w:rFonts w:ascii="HelveticaNeueLTStd-Roman"/>
                            <w:color w:val="FFFFFF"/>
                            <w:sz w:val="40"/>
                          </w:rPr>
                          <w:t>consultation</w:t>
                        </w:r>
                        <w:r>
                          <w:rPr>
                            <w:rFonts w:ascii="HelveticaNeueLTStd-Roman"/>
                            <w:color w:val="FFFFFF"/>
                            <w:spacing w:val="-13"/>
                            <w:sz w:val="40"/>
                          </w:rPr>
                          <w:t xml:space="preserve"> </w:t>
                        </w:r>
                        <w:r>
                          <w:rPr>
                            <w:rFonts w:ascii="HelveticaNeueLTStd-Roman"/>
                            <w:color w:val="FFFFFF"/>
                            <w:sz w:val="40"/>
                          </w:rPr>
                          <w:t>begins</w:t>
                        </w:r>
                        <w:r>
                          <w:rPr>
                            <w:rFonts w:ascii="HelveticaNeueLTStd-Roman"/>
                            <w:color w:val="FFFFFF"/>
                            <w:spacing w:val="-13"/>
                            <w:sz w:val="40"/>
                          </w:rPr>
                          <w:t xml:space="preserve"> </w:t>
                        </w:r>
                        <w:r>
                          <w:rPr>
                            <w:rFonts w:ascii="HelveticaNeueLTStd-Roman"/>
                            <w:color w:val="FFFFFF"/>
                            <w:sz w:val="40"/>
                          </w:rPr>
                          <w:t>on</w:t>
                        </w:r>
                        <w:r>
                          <w:rPr>
                            <w:rFonts w:ascii="HelveticaNeueLTStd-Roman"/>
                            <w:color w:val="FFFFFF"/>
                            <w:spacing w:val="-13"/>
                            <w:sz w:val="40"/>
                          </w:rPr>
                          <w:t xml:space="preserve"> </w:t>
                        </w:r>
                        <w:r>
                          <w:rPr>
                            <w:rFonts w:ascii="HelveticaNeueLTStd-Roman"/>
                            <w:color w:val="FFFFFF"/>
                            <w:spacing w:val="-12"/>
                            <w:sz w:val="40"/>
                          </w:rPr>
                          <w:t>18/07/2023</w:t>
                        </w:r>
                      </w:p>
                      <w:p w14:paraId="6783E8D7" w14:textId="77777777" w:rsidR="00AE5D32" w:rsidRDefault="00000000">
                        <w:pPr>
                          <w:spacing w:line="513" w:lineRule="exact"/>
                          <w:ind w:right="18"/>
                          <w:jc w:val="right"/>
                          <w:rPr>
                            <w:rFonts w:ascii="HelveticaNeueLTStd-Roman"/>
                            <w:sz w:val="40"/>
                          </w:rPr>
                        </w:pPr>
                        <w:r>
                          <w:rPr>
                            <w:rFonts w:ascii="HelveticaNeueLTStd-Roman"/>
                            <w:color w:val="FFFFFF"/>
                            <w:sz w:val="40"/>
                          </w:rPr>
                          <w:t>This</w:t>
                        </w:r>
                        <w:r>
                          <w:rPr>
                            <w:rFonts w:ascii="HelveticaNeueLTStd-Roman"/>
                            <w:color w:val="FFFFFF"/>
                            <w:spacing w:val="-14"/>
                            <w:sz w:val="40"/>
                          </w:rPr>
                          <w:t xml:space="preserve"> </w:t>
                        </w:r>
                        <w:r>
                          <w:rPr>
                            <w:rFonts w:ascii="HelveticaNeueLTStd-Roman"/>
                            <w:color w:val="FFFFFF"/>
                            <w:sz w:val="40"/>
                          </w:rPr>
                          <w:t>consultation</w:t>
                        </w:r>
                        <w:r>
                          <w:rPr>
                            <w:rFonts w:ascii="HelveticaNeueLTStd-Roman"/>
                            <w:color w:val="FFFFFF"/>
                            <w:spacing w:val="-12"/>
                            <w:sz w:val="40"/>
                          </w:rPr>
                          <w:t xml:space="preserve"> </w:t>
                        </w:r>
                        <w:r>
                          <w:rPr>
                            <w:rFonts w:ascii="HelveticaNeueLTStd-Roman"/>
                            <w:color w:val="FFFFFF"/>
                            <w:sz w:val="40"/>
                          </w:rPr>
                          <w:t>ends</w:t>
                        </w:r>
                        <w:r>
                          <w:rPr>
                            <w:rFonts w:ascii="HelveticaNeueLTStd-Roman"/>
                            <w:color w:val="FFFFFF"/>
                            <w:spacing w:val="-12"/>
                            <w:sz w:val="40"/>
                          </w:rPr>
                          <w:t xml:space="preserve"> </w:t>
                        </w:r>
                        <w:r>
                          <w:rPr>
                            <w:rFonts w:ascii="HelveticaNeueLTStd-Roman"/>
                            <w:color w:val="FFFFFF"/>
                            <w:sz w:val="40"/>
                          </w:rPr>
                          <w:t>on</w:t>
                        </w:r>
                        <w:r>
                          <w:rPr>
                            <w:rFonts w:ascii="HelveticaNeueLTStd-Roman"/>
                            <w:color w:val="FFFFFF"/>
                            <w:spacing w:val="-12"/>
                            <w:sz w:val="40"/>
                          </w:rPr>
                          <w:t xml:space="preserve"> </w:t>
                        </w:r>
                        <w:r>
                          <w:rPr>
                            <w:rFonts w:ascii="HelveticaNeueLTStd-Roman"/>
                            <w:color w:val="FFFFFF"/>
                            <w:spacing w:val="-2"/>
                            <w:sz w:val="40"/>
                          </w:rPr>
                          <w:t>06/10/2023</w:t>
                        </w:r>
                      </w:p>
                    </w:txbxContent>
                  </v:textbox>
                </v:shape>
                <w10:wrap anchorx="page"/>
              </v:group>
            </w:pict>
          </mc:Fallback>
        </mc:AlternateContent>
      </w:r>
      <w:r>
        <w:rPr>
          <w:color w:val="007ABB"/>
          <w:spacing w:val="-2"/>
          <w:sz w:val="108"/>
        </w:rPr>
        <w:t>Consultation</w:t>
      </w:r>
    </w:p>
    <w:p w14:paraId="4F0B7E9C" w14:textId="55A1CE4A" w:rsidR="00BA4F98" w:rsidRDefault="00BA4F98" w:rsidP="00BA4F98">
      <w:pPr>
        <w:spacing w:line="1346" w:lineRule="exact"/>
        <w:ind w:right="120"/>
        <w:jc w:val="right"/>
        <w:rPr>
          <w:sz w:val="108"/>
        </w:rPr>
        <w:sectPr w:rsidR="00BA4F98">
          <w:footerReference w:type="default" r:id="rId25"/>
          <w:type w:val="continuous"/>
          <w:pgSz w:w="11910" w:h="16840"/>
          <w:pgMar w:top="660" w:right="460" w:bottom="280" w:left="740" w:header="0" w:footer="0" w:gutter="0"/>
          <w:pgNumType w:start="3"/>
          <w:cols w:space="720"/>
        </w:sectPr>
      </w:pPr>
    </w:p>
    <w:p w14:paraId="070518CB" w14:textId="77777777" w:rsidR="00AE5D32" w:rsidRDefault="00AE5D32">
      <w:pPr>
        <w:pStyle w:val="BodyText"/>
        <w:spacing w:before="6"/>
        <w:ind w:left="0"/>
        <w:rPr>
          <w:sz w:val="14"/>
        </w:rPr>
      </w:pPr>
    </w:p>
    <w:p w14:paraId="6994C95C" w14:textId="77777777" w:rsidR="00AE5D32" w:rsidRDefault="00AE5D32">
      <w:pPr>
        <w:rPr>
          <w:sz w:val="14"/>
        </w:rPr>
        <w:sectPr w:rsidR="00AE5D32">
          <w:pgSz w:w="11910" w:h="16840"/>
          <w:pgMar w:top="1920" w:right="460" w:bottom="280" w:left="740" w:header="0" w:footer="0" w:gutter="0"/>
          <w:cols w:space="720"/>
        </w:sectPr>
      </w:pPr>
    </w:p>
    <w:p w14:paraId="0BFDAF4F" w14:textId="77777777" w:rsidR="00AE5D32" w:rsidRDefault="00000000">
      <w:pPr>
        <w:pStyle w:val="BodyText"/>
        <w:ind w:left="3844"/>
        <w:rPr>
          <w:sz w:val="20"/>
        </w:rPr>
      </w:pPr>
      <w:r>
        <w:rPr>
          <w:noProof/>
          <w:sz w:val="20"/>
        </w:rPr>
        <w:lastRenderedPageBreak/>
        <w:drawing>
          <wp:inline distT="0" distB="0" distL="0" distR="0" wp14:anchorId="2D663842" wp14:editId="45891464">
            <wp:extent cx="1736645" cy="1404937"/>
            <wp:effectExtent l="0" t="0" r="0" b="0"/>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26" cstate="print"/>
                    <a:stretch>
                      <a:fillRect/>
                    </a:stretch>
                  </pic:blipFill>
                  <pic:spPr>
                    <a:xfrm>
                      <a:off x="0" y="0"/>
                      <a:ext cx="1736645" cy="1404937"/>
                    </a:xfrm>
                    <a:prstGeom prst="rect">
                      <a:avLst/>
                    </a:prstGeom>
                  </pic:spPr>
                </pic:pic>
              </a:graphicData>
            </a:graphic>
          </wp:inline>
        </w:drawing>
      </w:r>
    </w:p>
    <w:p w14:paraId="1E3B17DC" w14:textId="77777777" w:rsidR="00AE5D32" w:rsidRDefault="00AE5D32">
      <w:pPr>
        <w:pStyle w:val="BodyText"/>
        <w:ind w:left="0"/>
        <w:rPr>
          <w:sz w:val="20"/>
        </w:rPr>
      </w:pPr>
    </w:p>
    <w:p w14:paraId="5C0F0233" w14:textId="77777777" w:rsidR="00AE5D32" w:rsidRDefault="00AE5D32">
      <w:pPr>
        <w:pStyle w:val="BodyText"/>
        <w:ind w:left="0"/>
        <w:rPr>
          <w:sz w:val="20"/>
        </w:rPr>
      </w:pPr>
    </w:p>
    <w:p w14:paraId="46D44FF8" w14:textId="77777777" w:rsidR="00AE5D32" w:rsidRDefault="00AE5D32">
      <w:pPr>
        <w:pStyle w:val="BodyText"/>
        <w:ind w:left="0"/>
        <w:rPr>
          <w:sz w:val="20"/>
        </w:rPr>
      </w:pPr>
    </w:p>
    <w:p w14:paraId="5A0CB715" w14:textId="77777777" w:rsidR="00AE5D32" w:rsidRDefault="00AE5D32">
      <w:pPr>
        <w:pStyle w:val="BodyText"/>
        <w:ind w:left="0"/>
        <w:rPr>
          <w:sz w:val="20"/>
        </w:rPr>
      </w:pPr>
    </w:p>
    <w:p w14:paraId="34D8803D" w14:textId="77777777" w:rsidR="00AE5D32" w:rsidRDefault="00AE5D32">
      <w:pPr>
        <w:pStyle w:val="BodyText"/>
        <w:ind w:left="0"/>
        <w:rPr>
          <w:sz w:val="28"/>
        </w:rPr>
      </w:pPr>
    </w:p>
    <w:p w14:paraId="70BC754E" w14:textId="77777777" w:rsidR="00AE5D32" w:rsidRDefault="00000000">
      <w:pPr>
        <w:spacing w:before="40" w:line="1380" w:lineRule="exact"/>
        <w:ind w:left="393"/>
        <w:rPr>
          <w:sz w:val="108"/>
        </w:rPr>
      </w:pPr>
      <w:r>
        <w:rPr>
          <w:color w:val="131413"/>
          <w:spacing w:val="-10"/>
          <w:sz w:val="108"/>
        </w:rPr>
        <w:t>Disability</w:t>
      </w:r>
      <w:r>
        <w:rPr>
          <w:color w:val="131413"/>
          <w:spacing w:val="-64"/>
          <w:sz w:val="108"/>
        </w:rPr>
        <w:t xml:space="preserve"> </w:t>
      </w:r>
      <w:r>
        <w:rPr>
          <w:color w:val="131413"/>
          <w:spacing w:val="-10"/>
          <w:sz w:val="108"/>
        </w:rPr>
        <w:t>Action</w:t>
      </w:r>
      <w:r>
        <w:rPr>
          <w:color w:val="131413"/>
          <w:spacing w:val="-64"/>
          <w:sz w:val="108"/>
        </w:rPr>
        <w:t xml:space="preserve"> </w:t>
      </w:r>
      <w:r>
        <w:rPr>
          <w:color w:val="131413"/>
          <w:spacing w:val="-10"/>
          <w:sz w:val="108"/>
        </w:rPr>
        <w:t xml:space="preserve">Plan: </w:t>
      </w:r>
      <w:r>
        <w:rPr>
          <w:color w:val="131413"/>
          <w:spacing w:val="-2"/>
          <w:sz w:val="108"/>
        </w:rPr>
        <w:t>Consultation</w:t>
      </w:r>
    </w:p>
    <w:p w14:paraId="08ED26AD" w14:textId="77777777" w:rsidR="00AE5D32" w:rsidRDefault="00AE5D32">
      <w:pPr>
        <w:pStyle w:val="BodyText"/>
        <w:spacing w:before="10"/>
        <w:ind w:left="0"/>
        <w:rPr>
          <w:sz w:val="135"/>
        </w:rPr>
      </w:pPr>
    </w:p>
    <w:p w14:paraId="0CF17FB6" w14:textId="77777777" w:rsidR="00AE5D32" w:rsidRDefault="00000000">
      <w:pPr>
        <w:pStyle w:val="BodyText"/>
        <w:spacing w:before="1" w:line="516" w:lineRule="exact"/>
      </w:pPr>
      <w:r>
        <w:rPr>
          <w:color w:val="131413"/>
        </w:rPr>
        <w:t>Presented</w:t>
      </w:r>
      <w:r>
        <w:rPr>
          <w:color w:val="131413"/>
          <w:spacing w:val="-22"/>
        </w:rPr>
        <w:t xml:space="preserve"> </w:t>
      </w:r>
      <w:r>
        <w:rPr>
          <w:color w:val="131413"/>
        </w:rPr>
        <w:t>to</w:t>
      </w:r>
      <w:r>
        <w:rPr>
          <w:color w:val="131413"/>
          <w:spacing w:val="-21"/>
        </w:rPr>
        <w:t xml:space="preserve"> </w:t>
      </w:r>
      <w:r>
        <w:rPr>
          <w:color w:val="131413"/>
          <w:spacing w:val="-2"/>
        </w:rPr>
        <w:t>Parliament</w:t>
      </w:r>
    </w:p>
    <w:p w14:paraId="27BD19D3" w14:textId="77777777" w:rsidR="00AE5D32" w:rsidRDefault="00000000">
      <w:pPr>
        <w:pStyle w:val="BodyText"/>
        <w:spacing w:before="24" w:line="208" w:lineRule="auto"/>
        <w:ind w:right="1878"/>
      </w:pPr>
      <w:r>
        <w:rPr>
          <w:color w:val="131413"/>
        </w:rPr>
        <w:t>by</w:t>
      </w:r>
      <w:r>
        <w:rPr>
          <w:color w:val="131413"/>
          <w:spacing w:val="-16"/>
        </w:rPr>
        <w:t xml:space="preserve"> </w:t>
      </w:r>
      <w:r>
        <w:rPr>
          <w:color w:val="131413"/>
        </w:rPr>
        <w:t>the</w:t>
      </w:r>
      <w:r>
        <w:rPr>
          <w:color w:val="131413"/>
          <w:spacing w:val="-16"/>
        </w:rPr>
        <w:t xml:space="preserve"> </w:t>
      </w:r>
      <w:r>
        <w:rPr>
          <w:color w:val="131413"/>
        </w:rPr>
        <w:t>Secretary</w:t>
      </w:r>
      <w:r>
        <w:rPr>
          <w:color w:val="131413"/>
          <w:spacing w:val="-16"/>
        </w:rPr>
        <w:t xml:space="preserve"> </w:t>
      </w:r>
      <w:r>
        <w:rPr>
          <w:color w:val="131413"/>
        </w:rPr>
        <w:t>of</w:t>
      </w:r>
      <w:r>
        <w:rPr>
          <w:color w:val="131413"/>
          <w:spacing w:val="-16"/>
        </w:rPr>
        <w:t xml:space="preserve"> </w:t>
      </w:r>
      <w:r>
        <w:rPr>
          <w:color w:val="131413"/>
        </w:rPr>
        <w:t>State</w:t>
      </w:r>
      <w:r>
        <w:rPr>
          <w:color w:val="131413"/>
          <w:spacing w:val="-16"/>
        </w:rPr>
        <w:t xml:space="preserve"> </w:t>
      </w:r>
      <w:r>
        <w:rPr>
          <w:color w:val="131413"/>
        </w:rPr>
        <w:t>for</w:t>
      </w:r>
      <w:r>
        <w:rPr>
          <w:color w:val="131413"/>
          <w:spacing w:val="-16"/>
        </w:rPr>
        <w:t xml:space="preserve"> </w:t>
      </w:r>
      <w:r>
        <w:rPr>
          <w:color w:val="131413"/>
        </w:rPr>
        <w:t>Work</w:t>
      </w:r>
      <w:r>
        <w:rPr>
          <w:color w:val="131413"/>
          <w:spacing w:val="-16"/>
        </w:rPr>
        <w:t xml:space="preserve"> </w:t>
      </w:r>
      <w:r>
        <w:rPr>
          <w:color w:val="131413"/>
        </w:rPr>
        <w:t>and</w:t>
      </w:r>
      <w:r>
        <w:rPr>
          <w:color w:val="131413"/>
          <w:spacing w:val="-16"/>
        </w:rPr>
        <w:t xml:space="preserve"> </w:t>
      </w:r>
      <w:r>
        <w:rPr>
          <w:color w:val="131413"/>
        </w:rPr>
        <w:t>Pensions by Command of His Majesty</w:t>
      </w:r>
    </w:p>
    <w:p w14:paraId="1C9469AE" w14:textId="77777777" w:rsidR="00AE5D32" w:rsidRDefault="00AE5D32">
      <w:pPr>
        <w:pStyle w:val="BodyText"/>
        <w:spacing w:before="12"/>
        <w:ind w:left="0"/>
        <w:rPr>
          <w:sz w:val="54"/>
        </w:rPr>
      </w:pPr>
    </w:p>
    <w:p w14:paraId="400BAB3C" w14:textId="77777777" w:rsidR="004E09BE" w:rsidRDefault="004E09BE">
      <w:pPr>
        <w:pStyle w:val="BodyText"/>
        <w:spacing w:before="1"/>
        <w:rPr>
          <w:color w:val="131413"/>
        </w:rPr>
      </w:pPr>
    </w:p>
    <w:p w14:paraId="04A6EA44" w14:textId="3C08FE2C" w:rsidR="00AE5D32" w:rsidRDefault="00000000">
      <w:pPr>
        <w:pStyle w:val="BodyText"/>
        <w:spacing w:before="1"/>
      </w:pPr>
      <w:r>
        <w:rPr>
          <w:color w:val="131413"/>
        </w:rPr>
        <w:t>July</w:t>
      </w:r>
      <w:r>
        <w:rPr>
          <w:color w:val="131413"/>
          <w:spacing w:val="-6"/>
        </w:rPr>
        <w:t xml:space="preserve"> </w:t>
      </w:r>
      <w:r>
        <w:rPr>
          <w:color w:val="131413"/>
          <w:spacing w:val="-4"/>
        </w:rPr>
        <w:t>2023</w:t>
      </w:r>
    </w:p>
    <w:p w14:paraId="51FAAE23" w14:textId="77777777" w:rsidR="00AE5D32" w:rsidRDefault="00AE5D32">
      <w:pPr>
        <w:pStyle w:val="BodyText"/>
        <w:ind w:left="0"/>
        <w:rPr>
          <w:sz w:val="20"/>
        </w:rPr>
      </w:pPr>
    </w:p>
    <w:p w14:paraId="18F76230" w14:textId="77777777" w:rsidR="00AE5D32" w:rsidRDefault="00AE5D32">
      <w:pPr>
        <w:pStyle w:val="BodyText"/>
        <w:ind w:left="0"/>
        <w:rPr>
          <w:sz w:val="20"/>
        </w:rPr>
      </w:pPr>
    </w:p>
    <w:p w14:paraId="657E8D5F" w14:textId="77777777" w:rsidR="00AE5D32" w:rsidRDefault="00AE5D32">
      <w:pPr>
        <w:pStyle w:val="BodyText"/>
        <w:ind w:left="0"/>
        <w:rPr>
          <w:sz w:val="20"/>
        </w:rPr>
      </w:pPr>
    </w:p>
    <w:p w14:paraId="43026FB8" w14:textId="77777777" w:rsidR="00AE5D32" w:rsidRDefault="00AE5D32">
      <w:pPr>
        <w:pStyle w:val="BodyText"/>
        <w:ind w:left="0"/>
        <w:rPr>
          <w:sz w:val="20"/>
        </w:rPr>
      </w:pPr>
    </w:p>
    <w:p w14:paraId="4F84C97F" w14:textId="77777777" w:rsidR="00AE5D32" w:rsidRDefault="00AE5D32">
      <w:pPr>
        <w:pStyle w:val="BodyText"/>
        <w:ind w:left="0"/>
        <w:rPr>
          <w:sz w:val="20"/>
        </w:rPr>
      </w:pPr>
    </w:p>
    <w:p w14:paraId="3432FD4E" w14:textId="77777777" w:rsidR="00AE5D32" w:rsidRDefault="00AE5D32">
      <w:pPr>
        <w:pStyle w:val="BodyText"/>
        <w:ind w:left="0"/>
        <w:rPr>
          <w:sz w:val="20"/>
        </w:rPr>
      </w:pPr>
    </w:p>
    <w:p w14:paraId="232C6FF5" w14:textId="77777777" w:rsidR="00AE5D32" w:rsidRDefault="00AE5D32">
      <w:pPr>
        <w:pStyle w:val="BodyText"/>
        <w:ind w:left="0"/>
        <w:rPr>
          <w:sz w:val="20"/>
        </w:rPr>
      </w:pPr>
    </w:p>
    <w:p w14:paraId="7ACFBC94" w14:textId="77777777" w:rsidR="00AE5D32" w:rsidRDefault="00AE5D32">
      <w:pPr>
        <w:pStyle w:val="BodyText"/>
        <w:ind w:left="0"/>
        <w:rPr>
          <w:sz w:val="20"/>
        </w:rPr>
      </w:pPr>
    </w:p>
    <w:p w14:paraId="0E826AE9" w14:textId="77777777" w:rsidR="00AE5D32" w:rsidRDefault="00AE5D32">
      <w:pPr>
        <w:pStyle w:val="BodyText"/>
        <w:spacing w:before="2"/>
        <w:ind w:left="0"/>
        <w:rPr>
          <w:sz w:val="26"/>
        </w:rPr>
      </w:pPr>
    </w:p>
    <w:p w14:paraId="1F33412A" w14:textId="77777777" w:rsidR="004E09BE" w:rsidRDefault="004E09BE">
      <w:pPr>
        <w:spacing w:before="37"/>
        <w:ind w:left="393"/>
        <w:rPr>
          <w:color w:val="131413"/>
          <w:sz w:val="32"/>
        </w:rPr>
      </w:pPr>
    </w:p>
    <w:p w14:paraId="09B107B8" w14:textId="77777777" w:rsidR="004E09BE" w:rsidRDefault="004E09BE">
      <w:pPr>
        <w:spacing w:before="37"/>
        <w:ind w:left="393"/>
        <w:rPr>
          <w:color w:val="131413"/>
          <w:sz w:val="32"/>
        </w:rPr>
      </w:pPr>
    </w:p>
    <w:p w14:paraId="7C8CAE55" w14:textId="77777777" w:rsidR="004E09BE" w:rsidRDefault="004E09BE">
      <w:pPr>
        <w:spacing w:before="37"/>
        <w:ind w:left="393"/>
        <w:rPr>
          <w:color w:val="131413"/>
          <w:sz w:val="32"/>
        </w:rPr>
      </w:pPr>
    </w:p>
    <w:p w14:paraId="3C4C2AE9" w14:textId="6781E074" w:rsidR="00AE5D32" w:rsidRDefault="00000000">
      <w:pPr>
        <w:spacing w:before="37"/>
        <w:ind w:left="393"/>
        <w:rPr>
          <w:sz w:val="32"/>
        </w:rPr>
      </w:pPr>
      <w:r>
        <w:rPr>
          <w:color w:val="131413"/>
          <w:sz w:val="32"/>
        </w:rPr>
        <w:t>CP</w:t>
      </w:r>
      <w:r>
        <w:rPr>
          <w:color w:val="131413"/>
          <w:spacing w:val="-2"/>
          <w:sz w:val="32"/>
        </w:rPr>
        <w:t xml:space="preserve"> </w:t>
      </w:r>
      <w:r>
        <w:rPr>
          <w:color w:val="131413"/>
          <w:spacing w:val="-5"/>
          <w:sz w:val="32"/>
        </w:rPr>
        <w:t>873</w:t>
      </w:r>
    </w:p>
    <w:p w14:paraId="5117044F" w14:textId="77777777" w:rsidR="00AE5D32" w:rsidRDefault="00AE5D32">
      <w:pPr>
        <w:rPr>
          <w:sz w:val="32"/>
        </w:rPr>
        <w:sectPr w:rsidR="00AE5D32">
          <w:pgSz w:w="11910" w:h="16840"/>
          <w:pgMar w:top="1520" w:right="460" w:bottom="280" w:left="740" w:header="0" w:footer="0" w:gutter="0"/>
          <w:cols w:space="720"/>
        </w:sectPr>
      </w:pPr>
    </w:p>
    <w:p w14:paraId="7B0D3877" w14:textId="77777777" w:rsidR="00AE5D32" w:rsidRDefault="00AE5D32">
      <w:pPr>
        <w:pStyle w:val="BodyText"/>
        <w:ind w:left="0"/>
        <w:rPr>
          <w:sz w:val="20"/>
        </w:rPr>
      </w:pPr>
    </w:p>
    <w:p w14:paraId="453C3167" w14:textId="77777777" w:rsidR="00AE5D32" w:rsidRDefault="00AE5D32">
      <w:pPr>
        <w:pStyle w:val="BodyText"/>
        <w:ind w:left="0"/>
        <w:rPr>
          <w:sz w:val="20"/>
        </w:rPr>
      </w:pPr>
    </w:p>
    <w:p w14:paraId="31402625" w14:textId="77777777" w:rsidR="00AE5D32" w:rsidRDefault="00AE5D32">
      <w:pPr>
        <w:pStyle w:val="BodyText"/>
        <w:ind w:left="0"/>
        <w:rPr>
          <w:sz w:val="20"/>
        </w:rPr>
      </w:pPr>
    </w:p>
    <w:p w14:paraId="0504183C" w14:textId="77777777" w:rsidR="00AE5D32" w:rsidRDefault="00AE5D32">
      <w:pPr>
        <w:pStyle w:val="BodyText"/>
        <w:ind w:left="0"/>
        <w:rPr>
          <w:sz w:val="20"/>
        </w:rPr>
      </w:pPr>
    </w:p>
    <w:p w14:paraId="09227185" w14:textId="77777777" w:rsidR="00AE5D32" w:rsidRDefault="00AE5D32">
      <w:pPr>
        <w:pStyle w:val="BodyText"/>
        <w:ind w:left="0"/>
        <w:rPr>
          <w:sz w:val="20"/>
        </w:rPr>
      </w:pPr>
    </w:p>
    <w:p w14:paraId="0969A5E1" w14:textId="77777777" w:rsidR="00AE5D32" w:rsidRDefault="00AE5D32">
      <w:pPr>
        <w:pStyle w:val="BodyText"/>
        <w:ind w:left="0"/>
        <w:rPr>
          <w:sz w:val="20"/>
        </w:rPr>
      </w:pPr>
    </w:p>
    <w:p w14:paraId="350D62CF" w14:textId="77777777" w:rsidR="00AE5D32" w:rsidRDefault="00AE5D32">
      <w:pPr>
        <w:pStyle w:val="BodyText"/>
        <w:ind w:left="0"/>
        <w:rPr>
          <w:sz w:val="20"/>
        </w:rPr>
      </w:pPr>
    </w:p>
    <w:p w14:paraId="5D947045" w14:textId="77777777" w:rsidR="00AE5D32" w:rsidRDefault="00AE5D32">
      <w:pPr>
        <w:pStyle w:val="BodyText"/>
        <w:ind w:left="0"/>
        <w:rPr>
          <w:sz w:val="20"/>
        </w:rPr>
      </w:pPr>
    </w:p>
    <w:p w14:paraId="22A3F570" w14:textId="77777777" w:rsidR="00AE5D32" w:rsidRDefault="00AE5D32">
      <w:pPr>
        <w:pStyle w:val="BodyText"/>
        <w:ind w:left="0"/>
        <w:rPr>
          <w:sz w:val="20"/>
        </w:rPr>
      </w:pPr>
    </w:p>
    <w:p w14:paraId="070B9286" w14:textId="77777777" w:rsidR="00AE5D32" w:rsidRDefault="00AE5D32">
      <w:pPr>
        <w:pStyle w:val="BodyText"/>
        <w:ind w:left="0"/>
        <w:rPr>
          <w:sz w:val="20"/>
        </w:rPr>
      </w:pPr>
    </w:p>
    <w:p w14:paraId="6200C112" w14:textId="77777777" w:rsidR="00AE5D32" w:rsidRDefault="00AE5D32">
      <w:pPr>
        <w:pStyle w:val="BodyText"/>
        <w:ind w:left="0"/>
        <w:rPr>
          <w:sz w:val="20"/>
        </w:rPr>
      </w:pPr>
    </w:p>
    <w:p w14:paraId="51FBB7B0" w14:textId="77777777" w:rsidR="00AE5D32" w:rsidRDefault="00AE5D32">
      <w:pPr>
        <w:pStyle w:val="BodyText"/>
        <w:ind w:left="0"/>
        <w:rPr>
          <w:sz w:val="20"/>
        </w:rPr>
      </w:pPr>
    </w:p>
    <w:p w14:paraId="40C2C736" w14:textId="77777777" w:rsidR="00AE5D32" w:rsidRDefault="00AE5D32">
      <w:pPr>
        <w:pStyle w:val="BodyText"/>
        <w:ind w:left="0"/>
        <w:rPr>
          <w:sz w:val="20"/>
        </w:rPr>
      </w:pPr>
    </w:p>
    <w:p w14:paraId="0B612827" w14:textId="77777777" w:rsidR="00AE5D32" w:rsidRDefault="00AE5D32">
      <w:pPr>
        <w:pStyle w:val="BodyText"/>
        <w:ind w:left="0"/>
        <w:rPr>
          <w:sz w:val="20"/>
        </w:rPr>
      </w:pPr>
    </w:p>
    <w:p w14:paraId="294E293A" w14:textId="77777777" w:rsidR="00AE5D32" w:rsidRDefault="00AE5D32">
      <w:pPr>
        <w:pStyle w:val="BodyText"/>
        <w:ind w:left="0"/>
        <w:rPr>
          <w:sz w:val="20"/>
        </w:rPr>
      </w:pPr>
    </w:p>
    <w:p w14:paraId="36904D5E" w14:textId="77777777" w:rsidR="00AE5D32" w:rsidRDefault="00AE5D32">
      <w:pPr>
        <w:pStyle w:val="BodyText"/>
        <w:ind w:left="0"/>
        <w:rPr>
          <w:sz w:val="20"/>
        </w:rPr>
      </w:pPr>
    </w:p>
    <w:p w14:paraId="58F4EAEF" w14:textId="77777777" w:rsidR="00AE5D32" w:rsidRDefault="00AE5D32">
      <w:pPr>
        <w:pStyle w:val="BodyText"/>
        <w:spacing w:before="2"/>
        <w:ind w:left="0"/>
        <w:rPr>
          <w:sz w:val="23"/>
        </w:rPr>
      </w:pPr>
    </w:p>
    <w:p w14:paraId="46E5C038" w14:textId="77777777" w:rsidR="00AE5D32" w:rsidRDefault="00000000">
      <w:pPr>
        <w:pStyle w:val="BodyText"/>
        <w:ind w:left="189"/>
        <w:rPr>
          <w:sz w:val="20"/>
        </w:rPr>
      </w:pPr>
      <w:r>
        <w:rPr>
          <w:noProof/>
          <w:sz w:val="20"/>
        </w:rPr>
        <mc:AlternateContent>
          <mc:Choice Requires="wps">
            <w:drawing>
              <wp:inline distT="0" distB="0" distL="0" distR="0" wp14:anchorId="36E0270E" wp14:editId="50471F0C">
                <wp:extent cx="1289050" cy="521970"/>
                <wp:effectExtent l="0" t="0" r="0" b="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9050" cy="521970"/>
                          <a:chOff x="0" y="0"/>
                          <a:chExt cx="1289050" cy="521970"/>
                        </a:xfrm>
                      </wpg:grpSpPr>
                      <wps:wsp>
                        <wps:cNvPr id="28" name="Graphic 28"/>
                        <wps:cNvSpPr/>
                        <wps:spPr>
                          <a:xfrm>
                            <a:off x="-7" y="4"/>
                            <a:ext cx="1289050" cy="521970"/>
                          </a:xfrm>
                          <a:custGeom>
                            <a:avLst/>
                            <a:gdLst/>
                            <a:ahLst/>
                            <a:cxnLst/>
                            <a:rect l="l" t="t" r="r" b="b"/>
                            <a:pathLst>
                              <a:path w="1289050" h="521970">
                                <a:moveTo>
                                  <a:pt x="946937" y="281901"/>
                                </a:moveTo>
                                <a:lnTo>
                                  <a:pt x="733564" y="281901"/>
                                </a:lnTo>
                                <a:lnTo>
                                  <a:pt x="797966" y="355333"/>
                                </a:lnTo>
                                <a:lnTo>
                                  <a:pt x="780135" y="368439"/>
                                </a:lnTo>
                                <a:lnTo>
                                  <a:pt x="760120" y="378294"/>
                                </a:lnTo>
                                <a:lnTo>
                                  <a:pt x="738301" y="384505"/>
                                </a:lnTo>
                                <a:lnTo>
                                  <a:pt x="715073" y="386664"/>
                                </a:lnTo>
                                <a:lnTo>
                                  <a:pt x="666178" y="376770"/>
                                </a:lnTo>
                                <a:lnTo>
                                  <a:pt x="626211" y="349796"/>
                                </a:lnTo>
                                <a:lnTo>
                                  <a:pt x="599236" y="309829"/>
                                </a:lnTo>
                                <a:lnTo>
                                  <a:pt x="589343" y="260934"/>
                                </a:lnTo>
                                <a:lnTo>
                                  <a:pt x="599236" y="212039"/>
                                </a:lnTo>
                                <a:lnTo>
                                  <a:pt x="626211" y="172072"/>
                                </a:lnTo>
                                <a:lnTo>
                                  <a:pt x="666178" y="145097"/>
                                </a:lnTo>
                                <a:lnTo>
                                  <a:pt x="715073" y="135204"/>
                                </a:lnTo>
                                <a:lnTo>
                                  <a:pt x="747255" y="139382"/>
                                </a:lnTo>
                                <a:lnTo>
                                  <a:pt x="776351" y="151193"/>
                                </a:lnTo>
                                <a:lnTo>
                                  <a:pt x="801306" y="169557"/>
                                </a:lnTo>
                                <a:lnTo>
                                  <a:pt x="821042" y="193395"/>
                                </a:lnTo>
                                <a:lnTo>
                                  <a:pt x="912393" y="135204"/>
                                </a:lnTo>
                                <a:lnTo>
                                  <a:pt x="916393" y="132651"/>
                                </a:lnTo>
                                <a:lnTo>
                                  <a:pt x="934999" y="120802"/>
                                </a:lnTo>
                                <a:lnTo>
                                  <a:pt x="903173" y="80378"/>
                                </a:lnTo>
                                <a:lnTo>
                                  <a:pt x="864133" y="46939"/>
                                </a:lnTo>
                                <a:lnTo>
                                  <a:pt x="819010" y="21628"/>
                                </a:lnTo>
                                <a:lnTo>
                                  <a:pt x="768946" y="5600"/>
                                </a:lnTo>
                                <a:lnTo>
                                  <a:pt x="715073" y="0"/>
                                </a:lnTo>
                                <a:lnTo>
                                  <a:pt x="667600" y="4330"/>
                                </a:lnTo>
                                <a:lnTo>
                                  <a:pt x="622947" y="16814"/>
                                </a:lnTo>
                                <a:lnTo>
                                  <a:pt x="581888" y="36664"/>
                                </a:lnTo>
                                <a:lnTo>
                                  <a:pt x="545198" y="63106"/>
                                </a:lnTo>
                                <a:lnTo>
                                  <a:pt x="513638" y="95364"/>
                                </a:lnTo>
                                <a:lnTo>
                                  <a:pt x="487997" y="132651"/>
                                </a:lnTo>
                                <a:lnTo>
                                  <a:pt x="462356" y="95364"/>
                                </a:lnTo>
                                <a:lnTo>
                                  <a:pt x="430796" y="63106"/>
                                </a:lnTo>
                                <a:lnTo>
                                  <a:pt x="394106" y="36664"/>
                                </a:lnTo>
                                <a:lnTo>
                                  <a:pt x="386651" y="33070"/>
                                </a:lnTo>
                                <a:lnTo>
                                  <a:pt x="386651" y="260934"/>
                                </a:lnTo>
                                <a:lnTo>
                                  <a:pt x="376758" y="309829"/>
                                </a:lnTo>
                                <a:lnTo>
                                  <a:pt x="349783" y="349796"/>
                                </a:lnTo>
                                <a:lnTo>
                                  <a:pt x="309816" y="376770"/>
                                </a:lnTo>
                                <a:lnTo>
                                  <a:pt x="260921" y="386664"/>
                                </a:lnTo>
                                <a:lnTo>
                                  <a:pt x="212026" y="376770"/>
                                </a:lnTo>
                                <a:lnTo>
                                  <a:pt x="172059" y="349796"/>
                                </a:lnTo>
                                <a:lnTo>
                                  <a:pt x="145084" y="309829"/>
                                </a:lnTo>
                                <a:lnTo>
                                  <a:pt x="135191" y="260934"/>
                                </a:lnTo>
                                <a:lnTo>
                                  <a:pt x="145084" y="212039"/>
                                </a:lnTo>
                                <a:lnTo>
                                  <a:pt x="172059" y="172072"/>
                                </a:lnTo>
                                <a:lnTo>
                                  <a:pt x="212026" y="145097"/>
                                </a:lnTo>
                                <a:lnTo>
                                  <a:pt x="260921" y="135204"/>
                                </a:lnTo>
                                <a:lnTo>
                                  <a:pt x="309816" y="145097"/>
                                </a:lnTo>
                                <a:lnTo>
                                  <a:pt x="349783" y="172072"/>
                                </a:lnTo>
                                <a:lnTo>
                                  <a:pt x="376758" y="212039"/>
                                </a:lnTo>
                                <a:lnTo>
                                  <a:pt x="386651" y="260934"/>
                                </a:lnTo>
                                <a:lnTo>
                                  <a:pt x="386651" y="33070"/>
                                </a:lnTo>
                                <a:lnTo>
                                  <a:pt x="353047" y="16814"/>
                                </a:lnTo>
                                <a:lnTo>
                                  <a:pt x="308394" y="4330"/>
                                </a:lnTo>
                                <a:lnTo>
                                  <a:pt x="260921" y="0"/>
                                </a:lnTo>
                                <a:lnTo>
                                  <a:pt x="214083" y="4216"/>
                                </a:lnTo>
                                <a:lnTo>
                                  <a:pt x="169964" y="16357"/>
                                </a:lnTo>
                                <a:lnTo>
                                  <a:pt x="129336" y="35674"/>
                                </a:lnTo>
                                <a:lnTo>
                                  <a:pt x="92900" y="61442"/>
                                </a:lnTo>
                                <a:lnTo>
                                  <a:pt x="61442" y="92913"/>
                                </a:lnTo>
                                <a:lnTo>
                                  <a:pt x="35674" y="129336"/>
                                </a:lnTo>
                                <a:lnTo>
                                  <a:pt x="16344" y="169976"/>
                                </a:lnTo>
                                <a:lnTo>
                                  <a:pt x="4216" y="214096"/>
                                </a:lnTo>
                                <a:lnTo>
                                  <a:pt x="0" y="260934"/>
                                </a:lnTo>
                                <a:lnTo>
                                  <a:pt x="4216" y="307771"/>
                                </a:lnTo>
                                <a:lnTo>
                                  <a:pt x="16344" y="351891"/>
                                </a:lnTo>
                                <a:lnTo>
                                  <a:pt x="35674" y="392531"/>
                                </a:lnTo>
                                <a:lnTo>
                                  <a:pt x="61442" y="428955"/>
                                </a:lnTo>
                                <a:lnTo>
                                  <a:pt x="92900" y="460425"/>
                                </a:lnTo>
                                <a:lnTo>
                                  <a:pt x="129336" y="486194"/>
                                </a:lnTo>
                                <a:lnTo>
                                  <a:pt x="169964" y="505523"/>
                                </a:lnTo>
                                <a:lnTo>
                                  <a:pt x="214083" y="517652"/>
                                </a:lnTo>
                                <a:lnTo>
                                  <a:pt x="260921" y="521868"/>
                                </a:lnTo>
                                <a:lnTo>
                                  <a:pt x="308394" y="517537"/>
                                </a:lnTo>
                                <a:lnTo>
                                  <a:pt x="353047" y="505066"/>
                                </a:lnTo>
                                <a:lnTo>
                                  <a:pt x="394106" y="485216"/>
                                </a:lnTo>
                                <a:lnTo>
                                  <a:pt x="430796" y="458774"/>
                                </a:lnTo>
                                <a:lnTo>
                                  <a:pt x="462356" y="426529"/>
                                </a:lnTo>
                                <a:lnTo>
                                  <a:pt x="487997" y="389229"/>
                                </a:lnTo>
                                <a:lnTo>
                                  <a:pt x="513638" y="426529"/>
                                </a:lnTo>
                                <a:lnTo>
                                  <a:pt x="545198" y="458774"/>
                                </a:lnTo>
                                <a:lnTo>
                                  <a:pt x="581888" y="485216"/>
                                </a:lnTo>
                                <a:lnTo>
                                  <a:pt x="622947" y="505066"/>
                                </a:lnTo>
                                <a:lnTo>
                                  <a:pt x="667600" y="517537"/>
                                </a:lnTo>
                                <a:lnTo>
                                  <a:pt x="715073" y="521868"/>
                                </a:lnTo>
                                <a:lnTo>
                                  <a:pt x="763257" y="517398"/>
                                </a:lnTo>
                                <a:lnTo>
                                  <a:pt x="808532" y="504545"/>
                                </a:lnTo>
                                <a:lnTo>
                                  <a:pt x="850074" y="484124"/>
                                </a:lnTo>
                                <a:lnTo>
                                  <a:pt x="887069" y="456946"/>
                                </a:lnTo>
                                <a:lnTo>
                                  <a:pt x="938872" y="516013"/>
                                </a:lnTo>
                                <a:lnTo>
                                  <a:pt x="946937" y="516013"/>
                                </a:lnTo>
                                <a:lnTo>
                                  <a:pt x="946937" y="456946"/>
                                </a:lnTo>
                                <a:lnTo>
                                  <a:pt x="946937" y="389229"/>
                                </a:lnTo>
                                <a:lnTo>
                                  <a:pt x="946937" y="386664"/>
                                </a:lnTo>
                                <a:lnTo>
                                  <a:pt x="946937" y="281901"/>
                                </a:lnTo>
                                <a:close/>
                              </a:path>
                              <a:path w="1289050" h="521970">
                                <a:moveTo>
                                  <a:pt x="1288656" y="380771"/>
                                </a:moveTo>
                                <a:lnTo>
                                  <a:pt x="1124051" y="380771"/>
                                </a:lnTo>
                                <a:lnTo>
                                  <a:pt x="1124051" y="317"/>
                                </a:lnTo>
                                <a:lnTo>
                                  <a:pt x="988847" y="86499"/>
                                </a:lnTo>
                                <a:lnTo>
                                  <a:pt x="988847" y="515988"/>
                                </a:lnTo>
                                <a:lnTo>
                                  <a:pt x="1288656" y="515988"/>
                                </a:lnTo>
                                <a:lnTo>
                                  <a:pt x="1288656" y="380771"/>
                                </a:lnTo>
                                <a:close/>
                              </a:path>
                            </a:pathLst>
                          </a:custGeom>
                          <a:solidFill>
                            <a:srgbClr val="131413"/>
                          </a:solidFill>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101.5pt;height:41.1pt;mso-position-horizontal-relative:char;mso-position-vertical-relative:line" id="docshapegroup26" coordorigin="0,0" coordsize="2030,822">
                <v:shape style="position:absolute;left:-1;top:0;width:2030;height:822" id="docshape27" coordorigin="0,0" coordsize="2030,822" path="m1491,444l1155,444,1257,560,1229,580,1197,596,1163,606,1126,609,1049,593,986,551,944,488,928,411,944,334,986,271,1049,229,1126,213,1177,220,1223,238,1262,267,1293,305,1437,213,1443,209,1472,190,1422,127,1361,74,1290,34,1211,9,1126,0,1051,7,981,26,916,58,859,99,809,150,768,209,728,150,678,99,621,58,609,52,609,411,593,488,551,551,488,593,411,609,334,593,271,551,228,488,213,411,228,334,271,271,334,229,411,213,488,229,551,271,593,334,609,411,609,52,556,26,486,7,411,0,337,7,268,26,204,56,146,97,97,146,56,204,26,268,7,337,0,411,7,485,26,554,56,618,97,676,146,725,204,766,268,796,337,815,411,822,486,815,556,795,621,764,678,722,728,672,768,613,809,672,859,722,916,764,981,795,1051,815,1126,822,1202,815,1273,795,1339,762,1397,720,1479,813,1491,813,1491,720,1491,613,1491,609,1491,444xm2029,600l1770,600,1770,1,1557,136,1557,813,2029,813,2029,600xe" filled="true" fillcolor="#131413" stroked="false">
                  <v:path arrowok="t"/>
                  <v:fill type="solid"/>
                </v:shape>
              </v:group>
            </w:pict>
          </mc:Fallback>
        </mc:AlternateContent>
      </w:r>
    </w:p>
    <w:p w14:paraId="770C05AC" w14:textId="77777777" w:rsidR="00AE5D32" w:rsidRDefault="00AE5D32">
      <w:pPr>
        <w:pStyle w:val="BodyText"/>
        <w:spacing w:before="9"/>
        <w:ind w:left="0"/>
        <w:rPr>
          <w:sz w:val="8"/>
        </w:rPr>
      </w:pPr>
    </w:p>
    <w:p w14:paraId="234295D1" w14:textId="77777777" w:rsidR="00AE5D32" w:rsidRDefault="00000000">
      <w:pPr>
        <w:spacing w:before="36"/>
        <w:ind w:left="110"/>
        <w:jc w:val="both"/>
        <w:rPr>
          <w:sz w:val="32"/>
        </w:rPr>
      </w:pPr>
      <w:r>
        <w:rPr>
          <w:color w:val="131413"/>
          <w:sz w:val="32"/>
        </w:rPr>
        <w:t>©</w:t>
      </w:r>
      <w:r>
        <w:rPr>
          <w:color w:val="131413"/>
          <w:spacing w:val="-10"/>
          <w:sz w:val="32"/>
        </w:rPr>
        <w:t xml:space="preserve"> </w:t>
      </w:r>
      <w:r>
        <w:rPr>
          <w:color w:val="131413"/>
          <w:sz w:val="32"/>
        </w:rPr>
        <w:t>Crown</w:t>
      </w:r>
      <w:r>
        <w:rPr>
          <w:color w:val="131413"/>
          <w:spacing w:val="-9"/>
          <w:sz w:val="32"/>
        </w:rPr>
        <w:t xml:space="preserve"> </w:t>
      </w:r>
      <w:r>
        <w:rPr>
          <w:color w:val="131413"/>
          <w:sz w:val="32"/>
        </w:rPr>
        <w:t>copyright</w:t>
      </w:r>
      <w:r>
        <w:rPr>
          <w:color w:val="131413"/>
          <w:spacing w:val="-9"/>
          <w:sz w:val="32"/>
        </w:rPr>
        <w:t xml:space="preserve"> </w:t>
      </w:r>
      <w:r>
        <w:rPr>
          <w:color w:val="131413"/>
          <w:spacing w:val="-4"/>
          <w:sz w:val="32"/>
        </w:rPr>
        <w:t>2023</w:t>
      </w:r>
    </w:p>
    <w:p w14:paraId="4C7A2FFE" w14:textId="77777777" w:rsidR="00AE5D32" w:rsidRDefault="00000000" w:rsidP="004E09BE">
      <w:pPr>
        <w:spacing w:before="162" w:line="218" w:lineRule="auto"/>
        <w:ind w:left="110" w:right="645"/>
        <w:rPr>
          <w:sz w:val="32"/>
        </w:rPr>
      </w:pPr>
      <w:r>
        <w:rPr>
          <w:color w:val="131413"/>
          <w:sz w:val="32"/>
        </w:rPr>
        <w:t xml:space="preserve">This publication is licensed under the terms of the Open Government </w:t>
      </w:r>
      <w:proofErr w:type="spellStart"/>
      <w:r>
        <w:rPr>
          <w:color w:val="131413"/>
          <w:sz w:val="32"/>
        </w:rPr>
        <w:t>Licence</w:t>
      </w:r>
      <w:proofErr w:type="spellEnd"/>
      <w:r>
        <w:rPr>
          <w:color w:val="131413"/>
          <w:spacing w:val="-16"/>
          <w:sz w:val="32"/>
        </w:rPr>
        <w:t xml:space="preserve"> </w:t>
      </w:r>
      <w:r>
        <w:rPr>
          <w:color w:val="131413"/>
          <w:sz w:val="32"/>
        </w:rPr>
        <w:t>v3.0</w:t>
      </w:r>
      <w:r>
        <w:rPr>
          <w:color w:val="131413"/>
          <w:spacing w:val="-16"/>
          <w:sz w:val="32"/>
        </w:rPr>
        <w:t xml:space="preserve"> </w:t>
      </w:r>
      <w:r>
        <w:rPr>
          <w:color w:val="131413"/>
          <w:sz w:val="32"/>
        </w:rPr>
        <w:t>except</w:t>
      </w:r>
      <w:r>
        <w:rPr>
          <w:color w:val="131413"/>
          <w:spacing w:val="-16"/>
          <w:sz w:val="32"/>
        </w:rPr>
        <w:t xml:space="preserve"> </w:t>
      </w:r>
      <w:r>
        <w:rPr>
          <w:color w:val="131413"/>
          <w:sz w:val="32"/>
        </w:rPr>
        <w:t>where</w:t>
      </w:r>
      <w:r>
        <w:rPr>
          <w:color w:val="131413"/>
          <w:spacing w:val="-16"/>
          <w:sz w:val="32"/>
        </w:rPr>
        <w:t xml:space="preserve"> </w:t>
      </w:r>
      <w:r>
        <w:rPr>
          <w:color w:val="131413"/>
          <w:sz w:val="32"/>
        </w:rPr>
        <w:t>otherwise</w:t>
      </w:r>
      <w:r>
        <w:rPr>
          <w:color w:val="131413"/>
          <w:spacing w:val="-16"/>
          <w:sz w:val="32"/>
        </w:rPr>
        <w:t xml:space="preserve"> </w:t>
      </w:r>
      <w:r>
        <w:rPr>
          <w:color w:val="131413"/>
          <w:sz w:val="32"/>
        </w:rPr>
        <w:t>stated.</w:t>
      </w:r>
      <w:r>
        <w:rPr>
          <w:color w:val="131413"/>
          <w:spacing w:val="-16"/>
          <w:sz w:val="32"/>
        </w:rPr>
        <w:t xml:space="preserve"> </w:t>
      </w:r>
      <w:r>
        <w:rPr>
          <w:color w:val="131413"/>
          <w:sz w:val="32"/>
        </w:rPr>
        <w:t>To</w:t>
      </w:r>
      <w:r>
        <w:rPr>
          <w:color w:val="131413"/>
          <w:spacing w:val="-16"/>
          <w:sz w:val="32"/>
        </w:rPr>
        <w:t xml:space="preserve"> </w:t>
      </w:r>
      <w:r>
        <w:rPr>
          <w:color w:val="131413"/>
          <w:sz w:val="32"/>
        </w:rPr>
        <w:t>view</w:t>
      </w:r>
      <w:r>
        <w:rPr>
          <w:color w:val="131413"/>
          <w:spacing w:val="-16"/>
          <w:sz w:val="32"/>
        </w:rPr>
        <w:t xml:space="preserve"> </w:t>
      </w:r>
      <w:r>
        <w:rPr>
          <w:color w:val="131413"/>
          <w:sz w:val="32"/>
        </w:rPr>
        <w:t>this</w:t>
      </w:r>
      <w:r>
        <w:rPr>
          <w:color w:val="131413"/>
          <w:spacing w:val="-16"/>
          <w:sz w:val="32"/>
        </w:rPr>
        <w:t xml:space="preserve"> </w:t>
      </w:r>
      <w:proofErr w:type="spellStart"/>
      <w:r>
        <w:rPr>
          <w:color w:val="131413"/>
          <w:sz w:val="32"/>
        </w:rPr>
        <w:t>licence</w:t>
      </w:r>
      <w:proofErr w:type="spellEnd"/>
      <w:r>
        <w:rPr>
          <w:color w:val="131413"/>
          <w:sz w:val="32"/>
        </w:rPr>
        <w:t>,</w:t>
      </w:r>
      <w:r>
        <w:rPr>
          <w:color w:val="131413"/>
          <w:spacing w:val="-16"/>
          <w:sz w:val="32"/>
        </w:rPr>
        <w:t xml:space="preserve"> </w:t>
      </w:r>
      <w:r>
        <w:rPr>
          <w:color w:val="131413"/>
          <w:sz w:val="32"/>
        </w:rPr>
        <w:t xml:space="preserve">visit </w:t>
      </w:r>
      <w:r>
        <w:rPr>
          <w:color w:val="007ABB"/>
          <w:spacing w:val="-2"/>
          <w:sz w:val="32"/>
          <w:u w:val="single" w:color="007ABB"/>
        </w:rPr>
        <w:t>nationalarchives.gov.uk/doc/open-government-</w:t>
      </w:r>
      <w:proofErr w:type="spellStart"/>
      <w:r>
        <w:rPr>
          <w:color w:val="007ABB"/>
          <w:spacing w:val="-2"/>
          <w:sz w:val="32"/>
          <w:u w:val="single" w:color="007ABB"/>
        </w:rPr>
        <w:t>licence</w:t>
      </w:r>
      <w:proofErr w:type="spellEnd"/>
      <w:r>
        <w:rPr>
          <w:color w:val="007ABB"/>
          <w:spacing w:val="-2"/>
          <w:sz w:val="32"/>
          <w:u w:val="single" w:color="007ABB"/>
        </w:rPr>
        <w:t>/version/3</w:t>
      </w:r>
      <w:r>
        <w:rPr>
          <w:color w:val="131413"/>
          <w:spacing w:val="-2"/>
          <w:sz w:val="32"/>
        </w:rPr>
        <w:t>.</w:t>
      </w:r>
    </w:p>
    <w:p w14:paraId="068FFE8A" w14:textId="77777777" w:rsidR="00AE5D32" w:rsidRDefault="00000000" w:rsidP="004E09BE">
      <w:pPr>
        <w:spacing w:before="164" w:line="218" w:lineRule="auto"/>
        <w:ind w:left="110" w:right="645"/>
        <w:rPr>
          <w:sz w:val="32"/>
        </w:rPr>
      </w:pPr>
      <w:r>
        <w:rPr>
          <w:color w:val="131413"/>
          <w:sz w:val="32"/>
        </w:rPr>
        <w:t>Where</w:t>
      </w:r>
      <w:r>
        <w:rPr>
          <w:color w:val="131413"/>
          <w:spacing w:val="-12"/>
          <w:sz w:val="32"/>
        </w:rPr>
        <w:t xml:space="preserve"> </w:t>
      </w:r>
      <w:r>
        <w:rPr>
          <w:color w:val="131413"/>
          <w:sz w:val="32"/>
        </w:rPr>
        <w:t>we</w:t>
      </w:r>
      <w:r>
        <w:rPr>
          <w:color w:val="131413"/>
          <w:spacing w:val="-12"/>
          <w:sz w:val="32"/>
        </w:rPr>
        <w:t xml:space="preserve"> </w:t>
      </w:r>
      <w:r>
        <w:rPr>
          <w:color w:val="131413"/>
          <w:sz w:val="32"/>
        </w:rPr>
        <w:t>have</w:t>
      </w:r>
      <w:r>
        <w:rPr>
          <w:color w:val="131413"/>
          <w:spacing w:val="-12"/>
          <w:sz w:val="32"/>
        </w:rPr>
        <w:t xml:space="preserve"> </w:t>
      </w:r>
      <w:r>
        <w:rPr>
          <w:color w:val="131413"/>
          <w:sz w:val="32"/>
        </w:rPr>
        <w:t>identified</w:t>
      </w:r>
      <w:r>
        <w:rPr>
          <w:color w:val="131413"/>
          <w:spacing w:val="-12"/>
          <w:sz w:val="32"/>
        </w:rPr>
        <w:t xml:space="preserve"> </w:t>
      </w:r>
      <w:r>
        <w:rPr>
          <w:color w:val="131413"/>
          <w:sz w:val="32"/>
        </w:rPr>
        <w:t>any</w:t>
      </w:r>
      <w:r>
        <w:rPr>
          <w:color w:val="131413"/>
          <w:spacing w:val="-12"/>
          <w:sz w:val="32"/>
        </w:rPr>
        <w:t xml:space="preserve"> </w:t>
      </w:r>
      <w:proofErr w:type="gramStart"/>
      <w:r>
        <w:rPr>
          <w:color w:val="131413"/>
          <w:sz w:val="32"/>
        </w:rPr>
        <w:t>third</w:t>
      </w:r>
      <w:r>
        <w:rPr>
          <w:color w:val="131413"/>
          <w:spacing w:val="-12"/>
          <w:sz w:val="32"/>
        </w:rPr>
        <w:t xml:space="preserve"> </w:t>
      </w:r>
      <w:r>
        <w:rPr>
          <w:color w:val="131413"/>
          <w:sz w:val="32"/>
        </w:rPr>
        <w:t>party</w:t>
      </w:r>
      <w:proofErr w:type="gramEnd"/>
      <w:r>
        <w:rPr>
          <w:color w:val="131413"/>
          <w:spacing w:val="-12"/>
          <w:sz w:val="32"/>
        </w:rPr>
        <w:t xml:space="preserve"> </w:t>
      </w:r>
      <w:r>
        <w:rPr>
          <w:color w:val="131413"/>
          <w:sz w:val="32"/>
        </w:rPr>
        <w:t>copyright</w:t>
      </w:r>
      <w:r>
        <w:rPr>
          <w:color w:val="131413"/>
          <w:spacing w:val="-12"/>
          <w:sz w:val="32"/>
        </w:rPr>
        <w:t xml:space="preserve"> </w:t>
      </w:r>
      <w:r>
        <w:rPr>
          <w:color w:val="131413"/>
          <w:sz w:val="32"/>
        </w:rPr>
        <w:t>information</w:t>
      </w:r>
      <w:r>
        <w:rPr>
          <w:color w:val="131413"/>
          <w:spacing w:val="-12"/>
          <w:sz w:val="32"/>
        </w:rPr>
        <w:t xml:space="preserve"> </w:t>
      </w:r>
      <w:r>
        <w:rPr>
          <w:color w:val="131413"/>
          <w:sz w:val="32"/>
        </w:rPr>
        <w:t>you</w:t>
      </w:r>
      <w:r>
        <w:rPr>
          <w:color w:val="131413"/>
          <w:spacing w:val="-12"/>
          <w:sz w:val="32"/>
        </w:rPr>
        <w:t xml:space="preserve"> </w:t>
      </w:r>
      <w:r>
        <w:rPr>
          <w:color w:val="131413"/>
          <w:sz w:val="32"/>
        </w:rPr>
        <w:t>will need to obtain permission from the copyright holders concerned.</w:t>
      </w:r>
    </w:p>
    <w:p w14:paraId="5D24B0C0" w14:textId="77777777" w:rsidR="00AE5D32" w:rsidRDefault="00000000" w:rsidP="004E09BE">
      <w:pPr>
        <w:spacing w:before="132" w:line="309" w:lineRule="auto"/>
        <w:ind w:left="110" w:right="1496"/>
        <w:rPr>
          <w:sz w:val="32"/>
        </w:rPr>
      </w:pPr>
      <w:r>
        <w:rPr>
          <w:color w:val="131413"/>
          <w:sz w:val="32"/>
        </w:rPr>
        <w:t>This</w:t>
      </w:r>
      <w:r>
        <w:rPr>
          <w:color w:val="131413"/>
          <w:spacing w:val="-12"/>
          <w:sz w:val="32"/>
        </w:rPr>
        <w:t xml:space="preserve"> </w:t>
      </w:r>
      <w:r>
        <w:rPr>
          <w:color w:val="131413"/>
          <w:sz w:val="32"/>
        </w:rPr>
        <w:t>publication</w:t>
      </w:r>
      <w:r>
        <w:rPr>
          <w:color w:val="131413"/>
          <w:spacing w:val="-12"/>
          <w:sz w:val="32"/>
        </w:rPr>
        <w:t xml:space="preserve"> </w:t>
      </w:r>
      <w:r>
        <w:rPr>
          <w:color w:val="131413"/>
          <w:sz w:val="32"/>
        </w:rPr>
        <w:t>is</w:t>
      </w:r>
      <w:r>
        <w:rPr>
          <w:color w:val="131413"/>
          <w:spacing w:val="-12"/>
          <w:sz w:val="32"/>
        </w:rPr>
        <w:t xml:space="preserve"> </w:t>
      </w:r>
      <w:r>
        <w:rPr>
          <w:color w:val="131413"/>
          <w:sz w:val="32"/>
        </w:rPr>
        <w:t>available</w:t>
      </w:r>
      <w:r>
        <w:rPr>
          <w:color w:val="131413"/>
          <w:spacing w:val="-12"/>
          <w:sz w:val="32"/>
        </w:rPr>
        <w:t xml:space="preserve"> </w:t>
      </w:r>
      <w:r>
        <w:rPr>
          <w:color w:val="131413"/>
          <w:sz w:val="32"/>
        </w:rPr>
        <w:t>at</w:t>
      </w:r>
      <w:r>
        <w:rPr>
          <w:color w:val="131413"/>
          <w:spacing w:val="-12"/>
          <w:sz w:val="32"/>
        </w:rPr>
        <w:t xml:space="preserve"> </w:t>
      </w:r>
      <w:hyperlink r:id="rId27">
        <w:r>
          <w:rPr>
            <w:color w:val="007ABB"/>
            <w:sz w:val="32"/>
            <w:u w:val="single" w:color="007ABB"/>
          </w:rPr>
          <w:t>www.gov.uk/official-documents</w:t>
        </w:r>
        <w:r>
          <w:rPr>
            <w:color w:val="131413"/>
            <w:sz w:val="32"/>
          </w:rPr>
          <w:t>.</w:t>
        </w:r>
      </w:hyperlink>
      <w:r>
        <w:rPr>
          <w:color w:val="131413"/>
          <w:sz w:val="32"/>
        </w:rPr>
        <w:t xml:space="preserve"> Any</w:t>
      </w:r>
      <w:r>
        <w:rPr>
          <w:color w:val="131413"/>
          <w:spacing w:val="-10"/>
          <w:sz w:val="32"/>
        </w:rPr>
        <w:t xml:space="preserve"> </w:t>
      </w:r>
      <w:r>
        <w:rPr>
          <w:color w:val="131413"/>
          <w:sz w:val="32"/>
        </w:rPr>
        <w:t>enquiries</w:t>
      </w:r>
      <w:r>
        <w:rPr>
          <w:color w:val="131413"/>
          <w:spacing w:val="-10"/>
          <w:sz w:val="32"/>
        </w:rPr>
        <w:t xml:space="preserve"> </w:t>
      </w:r>
      <w:r>
        <w:rPr>
          <w:color w:val="131413"/>
          <w:sz w:val="32"/>
        </w:rPr>
        <w:t>regarding</w:t>
      </w:r>
      <w:r>
        <w:rPr>
          <w:color w:val="131413"/>
          <w:spacing w:val="-10"/>
          <w:sz w:val="32"/>
        </w:rPr>
        <w:t xml:space="preserve"> </w:t>
      </w:r>
      <w:r>
        <w:rPr>
          <w:color w:val="131413"/>
          <w:sz w:val="32"/>
        </w:rPr>
        <w:t>this</w:t>
      </w:r>
      <w:r>
        <w:rPr>
          <w:color w:val="131413"/>
          <w:spacing w:val="-10"/>
          <w:sz w:val="32"/>
        </w:rPr>
        <w:t xml:space="preserve"> </w:t>
      </w:r>
      <w:r>
        <w:rPr>
          <w:color w:val="131413"/>
          <w:sz w:val="32"/>
        </w:rPr>
        <w:t>publication</w:t>
      </w:r>
      <w:r>
        <w:rPr>
          <w:color w:val="131413"/>
          <w:spacing w:val="-10"/>
          <w:sz w:val="32"/>
        </w:rPr>
        <w:t xml:space="preserve"> </w:t>
      </w:r>
      <w:r>
        <w:rPr>
          <w:color w:val="131413"/>
          <w:sz w:val="32"/>
        </w:rPr>
        <w:t>should</w:t>
      </w:r>
      <w:r>
        <w:rPr>
          <w:color w:val="131413"/>
          <w:spacing w:val="-10"/>
          <w:sz w:val="32"/>
        </w:rPr>
        <w:t xml:space="preserve"> </w:t>
      </w:r>
      <w:r>
        <w:rPr>
          <w:color w:val="131413"/>
          <w:sz w:val="32"/>
        </w:rPr>
        <w:t>be</w:t>
      </w:r>
      <w:r>
        <w:rPr>
          <w:color w:val="131413"/>
          <w:spacing w:val="-10"/>
          <w:sz w:val="32"/>
        </w:rPr>
        <w:t xml:space="preserve"> </w:t>
      </w:r>
      <w:r>
        <w:rPr>
          <w:color w:val="131413"/>
          <w:sz w:val="32"/>
        </w:rPr>
        <w:t>sent</w:t>
      </w:r>
      <w:r>
        <w:rPr>
          <w:color w:val="131413"/>
          <w:spacing w:val="-10"/>
          <w:sz w:val="32"/>
        </w:rPr>
        <w:t xml:space="preserve"> </w:t>
      </w:r>
      <w:r>
        <w:rPr>
          <w:color w:val="131413"/>
          <w:sz w:val="32"/>
        </w:rPr>
        <w:t>to</w:t>
      </w:r>
      <w:r>
        <w:rPr>
          <w:color w:val="131413"/>
          <w:spacing w:val="-10"/>
          <w:sz w:val="32"/>
        </w:rPr>
        <w:t xml:space="preserve"> </w:t>
      </w:r>
      <w:r>
        <w:rPr>
          <w:color w:val="131413"/>
          <w:sz w:val="32"/>
        </w:rPr>
        <w:t>us</w:t>
      </w:r>
      <w:r>
        <w:rPr>
          <w:color w:val="131413"/>
          <w:spacing w:val="-10"/>
          <w:sz w:val="32"/>
        </w:rPr>
        <w:t xml:space="preserve"> </w:t>
      </w:r>
      <w:r>
        <w:rPr>
          <w:color w:val="131413"/>
          <w:sz w:val="32"/>
        </w:rPr>
        <w:t>at</w:t>
      </w:r>
    </w:p>
    <w:p w14:paraId="639D8D90" w14:textId="77777777" w:rsidR="00AE5D32" w:rsidRDefault="00000000" w:rsidP="004E09BE">
      <w:pPr>
        <w:spacing w:before="34"/>
        <w:ind w:left="110" w:right="1878"/>
        <w:rPr>
          <w:sz w:val="32"/>
        </w:rPr>
      </w:pPr>
      <w:r>
        <w:rPr>
          <w:color w:val="131413"/>
          <w:sz w:val="32"/>
        </w:rPr>
        <w:t>Disability</w:t>
      </w:r>
      <w:r>
        <w:rPr>
          <w:color w:val="131413"/>
          <w:spacing w:val="-11"/>
          <w:sz w:val="32"/>
        </w:rPr>
        <w:t xml:space="preserve"> </w:t>
      </w:r>
      <w:r>
        <w:rPr>
          <w:color w:val="131413"/>
          <w:sz w:val="32"/>
        </w:rPr>
        <w:t>Action</w:t>
      </w:r>
      <w:r>
        <w:rPr>
          <w:color w:val="131413"/>
          <w:spacing w:val="-11"/>
          <w:sz w:val="32"/>
        </w:rPr>
        <w:t xml:space="preserve"> </w:t>
      </w:r>
      <w:r>
        <w:rPr>
          <w:color w:val="131413"/>
          <w:sz w:val="32"/>
        </w:rPr>
        <w:t>Plan</w:t>
      </w:r>
      <w:r>
        <w:rPr>
          <w:color w:val="131413"/>
          <w:spacing w:val="-11"/>
          <w:sz w:val="32"/>
        </w:rPr>
        <w:t xml:space="preserve"> </w:t>
      </w:r>
      <w:r>
        <w:rPr>
          <w:color w:val="131413"/>
          <w:sz w:val="32"/>
        </w:rPr>
        <w:t>team,</w:t>
      </w:r>
      <w:r>
        <w:rPr>
          <w:color w:val="131413"/>
          <w:spacing w:val="-11"/>
          <w:sz w:val="32"/>
        </w:rPr>
        <w:t xml:space="preserve"> </w:t>
      </w:r>
      <w:r>
        <w:rPr>
          <w:color w:val="131413"/>
          <w:sz w:val="32"/>
        </w:rPr>
        <w:t>Disability</w:t>
      </w:r>
      <w:r>
        <w:rPr>
          <w:color w:val="131413"/>
          <w:spacing w:val="-11"/>
          <w:sz w:val="32"/>
        </w:rPr>
        <w:t xml:space="preserve"> </w:t>
      </w:r>
      <w:r>
        <w:rPr>
          <w:color w:val="131413"/>
          <w:sz w:val="32"/>
        </w:rPr>
        <w:t>Unit,</w:t>
      </w:r>
      <w:r>
        <w:rPr>
          <w:color w:val="131413"/>
          <w:spacing w:val="-11"/>
          <w:sz w:val="32"/>
        </w:rPr>
        <w:t xml:space="preserve"> </w:t>
      </w:r>
      <w:r>
        <w:rPr>
          <w:color w:val="131413"/>
          <w:sz w:val="32"/>
        </w:rPr>
        <w:t>Cabinet</w:t>
      </w:r>
      <w:r>
        <w:rPr>
          <w:color w:val="131413"/>
          <w:spacing w:val="-11"/>
          <w:sz w:val="32"/>
        </w:rPr>
        <w:t xml:space="preserve"> </w:t>
      </w:r>
      <w:r>
        <w:rPr>
          <w:color w:val="131413"/>
          <w:sz w:val="32"/>
        </w:rPr>
        <w:t>Office Ground Floor</w:t>
      </w:r>
    </w:p>
    <w:p w14:paraId="2E4CC905" w14:textId="77777777" w:rsidR="00AE5D32" w:rsidRDefault="00000000" w:rsidP="004E09BE">
      <w:pPr>
        <w:ind w:left="110" w:right="7815"/>
        <w:rPr>
          <w:sz w:val="32"/>
        </w:rPr>
      </w:pPr>
      <w:r>
        <w:rPr>
          <w:color w:val="131413"/>
          <w:sz w:val="32"/>
        </w:rPr>
        <w:t xml:space="preserve">10 Victoria Street </w:t>
      </w:r>
      <w:r>
        <w:rPr>
          <w:color w:val="131413"/>
          <w:spacing w:val="-2"/>
          <w:sz w:val="32"/>
        </w:rPr>
        <w:t>London,</w:t>
      </w:r>
      <w:r>
        <w:rPr>
          <w:color w:val="131413"/>
          <w:spacing w:val="-21"/>
          <w:sz w:val="32"/>
        </w:rPr>
        <w:t xml:space="preserve"> </w:t>
      </w:r>
      <w:r>
        <w:rPr>
          <w:color w:val="131413"/>
          <w:spacing w:val="-2"/>
          <w:sz w:val="32"/>
        </w:rPr>
        <w:t>SW1H</w:t>
      </w:r>
      <w:r>
        <w:rPr>
          <w:color w:val="131413"/>
          <w:spacing w:val="-20"/>
          <w:sz w:val="32"/>
        </w:rPr>
        <w:t xml:space="preserve"> </w:t>
      </w:r>
      <w:r>
        <w:rPr>
          <w:color w:val="131413"/>
          <w:spacing w:val="-2"/>
          <w:sz w:val="32"/>
        </w:rPr>
        <w:t>0NB</w:t>
      </w:r>
    </w:p>
    <w:p w14:paraId="52C89A62" w14:textId="77777777" w:rsidR="00AE5D32" w:rsidRDefault="00000000" w:rsidP="004E09BE">
      <w:pPr>
        <w:spacing w:before="127"/>
        <w:ind w:left="110"/>
        <w:rPr>
          <w:sz w:val="32"/>
        </w:rPr>
      </w:pPr>
      <w:r>
        <w:rPr>
          <w:color w:val="131413"/>
          <w:spacing w:val="-8"/>
          <w:sz w:val="32"/>
        </w:rPr>
        <w:t>ISBN</w:t>
      </w:r>
      <w:r>
        <w:rPr>
          <w:color w:val="131413"/>
          <w:spacing w:val="2"/>
          <w:sz w:val="32"/>
        </w:rPr>
        <w:t xml:space="preserve"> </w:t>
      </w:r>
      <w:r>
        <w:rPr>
          <w:color w:val="131413"/>
          <w:spacing w:val="-8"/>
          <w:sz w:val="32"/>
        </w:rPr>
        <w:t>978-1-5286-4372-</w:t>
      </w:r>
      <w:r>
        <w:rPr>
          <w:color w:val="131413"/>
          <w:spacing w:val="-10"/>
          <w:sz w:val="32"/>
        </w:rPr>
        <w:t>6</w:t>
      </w:r>
    </w:p>
    <w:p w14:paraId="74D78C12" w14:textId="77777777" w:rsidR="00AE5D32" w:rsidRDefault="00000000" w:rsidP="004E09BE">
      <w:pPr>
        <w:spacing w:before="129"/>
        <w:ind w:left="110"/>
        <w:rPr>
          <w:sz w:val="32"/>
        </w:rPr>
      </w:pPr>
      <w:r>
        <w:rPr>
          <w:color w:val="131413"/>
          <w:spacing w:val="-2"/>
          <w:sz w:val="32"/>
        </w:rPr>
        <w:t>E02949183</w:t>
      </w:r>
      <w:r>
        <w:rPr>
          <w:color w:val="131413"/>
          <w:spacing w:val="43"/>
          <w:sz w:val="32"/>
        </w:rPr>
        <w:t xml:space="preserve"> </w:t>
      </w:r>
      <w:r>
        <w:rPr>
          <w:color w:val="131413"/>
          <w:spacing w:val="-4"/>
          <w:sz w:val="32"/>
        </w:rPr>
        <w:t>07/23</w:t>
      </w:r>
    </w:p>
    <w:p w14:paraId="0C259304" w14:textId="77777777" w:rsidR="00AE5D32" w:rsidRDefault="00000000" w:rsidP="004E09BE">
      <w:pPr>
        <w:spacing w:before="128"/>
        <w:ind w:left="110"/>
        <w:rPr>
          <w:sz w:val="32"/>
        </w:rPr>
      </w:pPr>
      <w:r>
        <w:rPr>
          <w:color w:val="131413"/>
          <w:sz w:val="32"/>
        </w:rPr>
        <w:t>Printed</w:t>
      </w:r>
      <w:r>
        <w:rPr>
          <w:color w:val="131413"/>
          <w:spacing w:val="-14"/>
          <w:sz w:val="32"/>
        </w:rPr>
        <w:t xml:space="preserve"> </w:t>
      </w:r>
      <w:r>
        <w:rPr>
          <w:color w:val="131413"/>
          <w:sz w:val="32"/>
        </w:rPr>
        <w:t>on</w:t>
      </w:r>
      <w:r>
        <w:rPr>
          <w:color w:val="131413"/>
          <w:spacing w:val="-12"/>
          <w:sz w:val="32"/>
        </w:rPr>
        <w:t xml:space="preserve"> </w:t>
      </w:r>
      <w:r>
        <w:rPr>
          <w:color w:val="131413"/>
          <w:sz w:val="32"/>
        </w:rPr>
        <w:t>paper</w:t>
      </w:r>
      <w:r>
        <w:rPr>
          <w:color w:val="131413"/>
          <w:spacing w:val="-12"/>
          <w:sz w:val="32"/>
        </w:rPr>
        <w:t xml:space="preserve"> </w:t>
      </w:r>
      <w:r>
        <w:rPr>
          <w:color w:val="131413"/>
          <w:sz w:val="32"/>
        </w:rPr>
        <w:t>containing</w:t>
      </w:r>
      <w:r>
        <w:rPr>
          <w:color w:val="131413"/>
          <w:spacing w:val="-12"/>
          <w:sz w:val="32"/>
        </w:rPr>
        <w:t xml:space="preserve"> </w:t>
      </w:r>
      <w:r>
        <w:rPr>
          <w:color w:val="131413"/>
          <w:sz w:val="32"/>
        </w:rPr>
        <w:t>40%</w:t>
      </w:r>
      <w:r>
        <w:rPr>
          <w:color w:val="131413"/>
          <w:spacing w:val="-12"/>
          <w:sz w:val="32"/>
        </w:rPr>
        <w:t xml:space="preserve"> </w:t>
      </w:r>
      <w:r>
        <w:rPr>
          <w:color w:val="131413"/>
          <w:sz w:val="32"/>
        </w:rPr>
        <w:t>recycled</w:t>
      </w:r>
      <w:r>
        <w:rPr>
          <w:color w:val="131413"/>
          <w:spacing w:val="-12"/>
          <w:sz w:val="32"/>
        </w:rPr>
        <w:t xml:space="preserve"> </w:t>
      </w:r>
      <w:proofErr w:type="spellStart"/>
      <w:r>
        <w:rPr>
          <w:color w:val="131413"/>
          <w:sz w:val="32"/>
        </w:rPr>
        <w:t>fibre</w:t>
      </w:r>
      <w:proofErr w:type="spellEnd"/>
      <w:r>
        <w:rPr>
          <w:color w:val="131413"/>
          <w:spacing w:val="-12"/>
          <w:sz w:val="32"/>
        </w:rPr>
        <w:t xml:space="preserve"> </w:t>
      </w:r>
      <w:r>
        <w:rPr>
          <w:color w:val="131413"/>
          <w:sz w:val="32"/>
        </w:rPr>
        <w:t>content</w:t>
      </w:r>
      <w:r>
        <w:rPr>
          <w:color w:val="131413"/>
          <w:spacing w:val="-11"/>
          <w:sz w:val="32"/>
        </w:rPr>
        <w:t xml:space="preserve"> </w:t>
      </w:r>
      <w:proofErr w:type="gramStart"/>
      <w:r>
        <w:rPr>
          <w:color w:val="131413"/>
          <w:spacing w:val="-2"/>
          <w:sz w:val="32"/>
        </w:rPr>
        <w:t>minimum</w:t>
      </w:r>
      <w:proofErr w:type="gramEnd"/>
    </w:p>
    <w:p w14:paraId="1885B954" w14:textId="77777777" w:rsidR="00AE5D32" w:rsidRDefault="00000000" w:rsidP="004E09BE">
      <w:pPr>
        <w:spacing w:before="162"/>
        <w:ind w:left="110" w:right="942"/>
        <w:rPr>
          <w:sz w:val="32"/>
        </w:rPr>
      </w:pPr>
      <w:r>
        <w:rPr>
          <w:color w:val="131413"/>
          <w:sz w:val="32"/>
        </w:rPr>
        <w:t>Printed</w:t>
      </w:r>
      <w:r>
        <w:rPr>
          <w:color w:val="131413"/>
          <w:spacing w:val="-11"/>
          <w:sz w:val="32"/>
        </w:rPr>
        <w:t xml:space="preserve"> </w:t>
      </w:r>
      <w:r>
        <w:rPr>
          <w:color w:val="131413"/>
          <w:sz w:val="32"/>
        </w:rPr>
        <w:t>in</w:t>
      </w:r>
      <w:r>
        <w:rPr>
          <w:color w:val="131413"/>
          <w:spacing w:val="-11"/>
          <w:sz w:val="32"/>
        </w:rPr>
        <w:t xml:space="preserve"> </w:t>
      </w:r>
      <w:r>
        <w:rPr>
          <w:color w:val="131413"/>
          <w:sz w:val="32"/>
        </w:rPr>
        <w:t>the</w:t>
      </w:r>
      <w:r>
        <w:rPr>
          <w:color w:val="131413"/>
          <w:spacing w:val="-11"/>
          <w:sz w:val="32"/>
        </w:rPr>
        <w:t xml:space="preserve"> </w:t>
      </w:r>
      <w:r>
        <w:rPr>
          <w:color w:val="131413"/>
          <w:sz w:val="32"/>
        </w:rPr>
        <w:t>UK</w:t>
      </w:r>
      <w:r>
        <w:rPr>
          <w:color w:val="131413"/>
          <w:spacing w:val="-11"/>
          <w:sz w:val="32"/>
        </w:rPr>
        <w:t xml:space="preserve"> </w:t>
      </w:r>
      <w:r>
        <w:rPr>
          <w:color w:val="131413"/>
          <w:sz w:val="32"/>
        </w:rPr>
        <w:t>by</w:t>
      </w:r>
      <w:r>
        <w:rPr>
          <w:color w:val="131413"/>
          <w:spacing w:val="-11"/>
          <w:sz w:val="32"/>
        </w:rPr>
        <w:t xml:space="preserve"> </w:t>
      </w:r>
      <w:r>
        <w:rPr>
          <w:color w:val="131413"/>
          <w:sz w:val="32"/>
        </w:rPr>
        <w:t>HH</w:t>
      </w:r>
      <w:r>
        <w:rPr>
          <w:color w:val="131413"/>
          <w:spacing w:val="-11"/>
          <w:sz w:val="32"/>
        </w:rPr>
        <w:t xml:space="preserve"> </w:t>
      </w:r>
      <w:r>
        <w:rPr>
          <w:color w:val="131413"/>
          <w:sz w:val="32"/>
        </w:rPr>
        <w:t>Associates</w:t>
      </w:r>
      <w:r>
        <w:rPr>
          <w:color w:val="131413"/>
          <w:spacing w:val="-11"/>
          <w:sz w:val="32"/>
        </w:rPr>
        <w:t xml:space="preserve"> </w:t>
      </w:r>
      <w:r>
        <w:rPr>
          <w:color w:val="131413"/>
          <w:sz w:val="32"/>
        </w:rPr>
        <w:t>Ltd.</w:t>
      </w:r>
      <w:r>
        <w:rPr>
          <w:color w:val="131413"/>
          <w:spacing w:val="-11"/>
          <w:sz w:val="32"/>
        </w:rPr>
        <w:t xml:space="preserve"> </w:t>
      </w:r>
      <w:r>
        <w:rPr>
          <w:color w:val="131413"/>
          <w:sz w:val="32"/>
        </w:rPr>
        <w:t>on</w:t>
      </w:r>
      <w:r>
        <w:rPr>
          <w:color w:val="131413"/>
          <w:spacing w:val="-11"/>
          <w:sz w:val="32"/>
        </w:rPr>
        <w:t xml:space="preserve"> </w:t>
      </w:r>
      <w:r>
        <w:rPr>
          <w:color w:val="131413"/>
          <w:sz w:val="32"/>
        </w:rPr>
        <w:t>behalf</w:t>
      </w:r>
      <w:r>
        <w:rPr>
          <w:color w:val="131413"/>
          <w:spacing w:val="-11"/>
          <w:sz w:val="32"/>
        </w:rPr>
        <w:t xml:space="preserve"> </w:t>
      </w:r>
      <w:r>
        <w:rPr>
          <w:color w:val="131413"/>
          <w:sz w:val="32"/>
        </w:rPr>
        <w:t>of</w:t>
      </w:r>
      <w:r>
        <w:rPr>
          <w:color w:val="131413"/>
          <w:spacing w:val="-11"/>
          <w:sz w:val="32"/>
        </w:rPr>
        <w:t xml:space="preserve"> </w:t>
      </w:r>
      <w:r>
        <w:rPr>
          <w:color w:val="131413"/>
          <w:sz w:val="32"/>
        </w:rPr>
        <w:t>the</w:t>
      </w:r>
      <w:r>
        <w:rPr>
          <w:color w:val="131413"/>
          <w:spacing w:val="-11"/>
          <w:sz w:val="32"/>
        </w:rPr>
        <w:t xml:space="preserve"> </w:t>
      </w:r>
      <w:r>
        <w:rPr>
          <w:color w:val="131413"/>
          <w:sz w:val="32"/>
        </w:rPr>
        <w:t>Controller</w:t>
      </w:r>
      <w:r>
        <w:rPr>
          <w:color w:val="131413"/>
          <w:spacing w:val="-11"/>
          <w:sz w:val="32"/>
        </w:rPr>
        <w:t xml:space="preserve"> </w:t>
      </w:r>
      <w:r>
        <w:rPr>
          <w:color w:val="131413"/>
          <w:sz w:val="32"/>
        </w:rPr>
        <w:t>of His Majesty’s Stationery Office</w:t>
      </w:r>
    </w:p>
    <w:p w14:paraId="5D2379D2" w14:textId="77777777" w:rsidR="00AE5D32" w:rsidRDefault="00AE5D32">
      <w:pPr>
        <w:spacing w:line="218" w:lineRule="auto"/>
        <w:rPr>
          <w:sz w:val="32"/>
        </w:rPr>
        <w:sectPr w:rsidR="00AE5D32">
          <w:pgSz w:w="11910" w:h="16840"/>
          <w:pgMar w:top="1920" w:right="460" w:bottom="280" w:left="740" w:header="0" w:footer="0" w:gutter="0"/>
          <w:cols w:space="720"/>
        </w:sectPr>
      </w:pPr>
    </w:p>
    <w:p w14:paraId="350550DF" w14:textId="77777777" w:rsidR="00AE5D32" w:rsidRDefault="00AE5D32">
      <w:pPr>
        <w:pStyle w:val="BodyText"/>
        <w:ind w:left="0"/>
        <w:rPr>
          <w:sz w:val="20"/>
        </w:rPr>
      </w:pPr>
    </w:p>
    <w:p w14:paraId="27FC3DD9" w14:textId="77777777" w:rsidR="00AE5D32" w:rsidRDefault="00AE5D32">
      <w:pPr>
        <w:pStyle w:val="BodyText"/>
        <w:ind w:left="0"/>
        <w:rPr>
          <w:sz w:val="20"/>
        </w:rPr>
      </w:pPr>
    </w:p>
    <w:p w14:paraId="12DD8893" w14:textId="77777777" w:rsidR="00AE5D32" w:rsidRDefault="00AE5D32">
      <w:pPr>
        <w:pStyle w:val="BodyText"/>
        <w:ind w:left="0"/>
        <w:rPr>
          <w:sz w:val="20"/>
        </w:rPr>
      </w:pPr>
    </w:p>
    <w:p w14:paraId="57CD219A" w14:textId="77777777" w:rsidR="00AE5D32" w:rsidRDefault="00AE5D32">
      <w:pPr>
        <w:pStyle w:val="BodyText"/>
        <w:ind w:left="0"/>
        <w:rPr>
          <w:sz w:val="20"/>
        </w:rPr>
      </w:pPr>
    </w:p>
    <w:p w14:paraId="738F059B" w14:textId="77777777" w:rsidR="00AE5D32" w:rsidRDefault="00AE5D32">
      <w:pPr>
        <w:pStyle w:val="BodyText"/>
        <w:ind w:left="0"/>
        <w:rPr>
          <w:sz w:val="20"/>
        </w:rPr>
      </w:pPr>
    </w:p>
    <w:p w14:paraId="50D70464" w14:textId="77777777" w:rsidR="00AE5D32" w:rsidRDefault="00AE5D32">
      <w:pPr>
        <w:pStyle w:val="BodyText"/>
        <w:spacing w:before="8"/>
        <w:ind w:left="0"/>
        <w:rPr>
          <w:sz w:val="17"/>
        </w:rPr>
      </w:pPr>
    </w:p>
    <w:p w14:paraId="63D05E8C" w14:textId="77777777" w:rsidR="00AE5D32" w:rsidRDefault="00000000">
      <w:pPr>
        <w:pStyle w:val="Heading1"/>
        <w:spacing w:before="0" w:line="1046" w:lineRule="exact"/>
      </w:pPr>
      <w:r>
        <w:rPr>
          <w:color w:val="007ABB"/>
        </w:rPr>
        <w:t>About</w:t>
      </w:r>
      <w:r>
        <w:rPr>
          <w:color w:val="007ABB"/>
          <w:spacing w:val="-31"/>
        </w:rPr>
        <w:t xml:space="preserve"> </w:t>
      </w:r>
      <w:r>
        <w:rPr>
          <w:color w:val="007ABB"/>
        </w:rPr>
        <w:t>this</w:t>
      </w:r>
      <w:r>
        <w:rPr>
          <w:color w:val="007ABB"/>
          <w:spacing w:val="-31"/>
        </w:rPr>
        <w:t xml:space="preserve"> </w:t>
      </w:r>
      <w:r>
        <w:rPr>
          <w:color w:val="007ABB"/>
          <w:spacing w:val="-2"/>
        </w:rPr>
        <w:t>consultation</w:t>
      </w:r>
    </w:p>
    <w:p w14:paraId="4BC8021E" w14:textId="77777777" w:rsidR="00AE5D32" w:rsidRDefault="00AE5D32">
      <w:pPr>
        <w:pStyle w:val="BodyText"/>
        <w:ind w:left="0"/>
        <w:rPr>
          <w:sz w:val="20"/>
        </w:rPr>
      </w:pPr>
    </w:p>
    <w:p w14:paraId="530609E5" w14:textId="77777777" w:rsidR="00AE5D32" w:rsidRDefault="00AE5D32">
      <w:pPr>
        <w:pStyle w:val="BodyText"/>
        <w:ind w:left="0"/>
        <w:rPr>
          <w:sz w:val="20"/>
        </w:rPr>
      </w:pPr>
    </w:p>
    <w:p w14:paraId="29B67D98" w14:textId="77777777" w:rsidR="00AE5D32" w:rsidRDefault="00AE5D32">
      <w:pPr>
        <w:pStyle w:val="BodyText"/>
        <w:ind w:left="0"/>
        <w:rPr>
          <w:sz w:val="20"/>
        </w:rPr>
      </w:pPr>
    </w:p>
    <w:p w14:paraId="58FCFD2B" w14:textId="77777777" w:rsidR="00AE5D32" w:rsidRDefault="00AE5D32">
      <w:pPr>
        <w:pStyle w:val="BodyText"/>
        <w:ind w:left="0"/>
        <w:rPr>
          <w:sz w:val="20"/>
        </w:rPr>
      </w:pPr>
    </w:p>
    <w:p w14:paraId="7C89495D" w14:textId="77777777" w:rsidR="00AE5D32" w:rsidRDefault="00AE5D32">
      <w:pPr>
        <w:pStyle w:val="BodyText"/>
        <w:ind w:left="0"/>
        <w:rPr>
          <w:sz w:val="20"/>
        </w:rPr>
      </w:pPr>
    </w:p>
    <w:p w14:paraId="39D06075" w14:textId="77777777" w:rsidR="00AE5D32" w:rsidRDefault="00AE5D32">
      <w:pPr>
        <w:pStyle w:val="BodyText"/>
        <w:ind w:left="0"/>
        <w:rPr>
          <w:sz w:val="20"/>
        </w:rPr>
      </w:pPr>
    </w:p>
    <w:p w14:paraId="0A114319" w14:textId="77777777" w:rsidR="00AE5D32" w:rsidRDefault="00AE5D32">
      <w:pPr>
        <w:pStyle w:val="BodyText"/>
        <w:ind w:left="0"/>
        <w:rPr>
          <w:sz w:val="20"/>
        </w:rPr>
      </w:pPr>
    </w:p>
    <w:p w14:paraId="5347BA59" w14:textId="77777777" w:rsidR="00AE5D32" w:rsidRDefault="00AE5D32">
      <w:pPr>
        <w:pStyle w:val="BodyText"/>
        <w:ind w:left="0"/>
        <w:rPr>
          <w:sz w:val="20"/>
        </w:rPr>
      </w:pPr>
    </w:p>
    <w:p w14:paraId="01C4BEE1" w14:textId="77777777" w:rsidR="00AE5D32" w:rsidRDefault="00AE5D32">
      <w:pPr>
        <w:pStyle w:val="BodyText"/>
        <w:ind w:left="0"/>
        <w:rPr>
          <w:sz w:val="20"/>
        </w:rPr>
      </w:pPr>
    </w:p>
    <w:p w14:paraId="73DB6958" w14:textId="77777777" w:rsidR="00AE5D32" w:rsidRDefault="00AE5D32">
      <w:pPr>
        <w:pStyle w:val="BodyText"/>
        <w:ind w:left="0"/>
        <w:rPr>
          <w:sz w:val="20"/>
        </w:rPr>
      </w:pPr>
    </w:p>
    <w:p w14:paraId="43654A3C" w14:textId="77777777" w:rsidR="00AE5D32" w:rsidRDefault="00AE5D32">
      <w:pPr>
        <w:pStyle w:val="BodyText"/>
        <w:ind w:left="0"/>
        <w:rPr>
          <w:sz w:val="20"/>
        </w:rPr>
      </w:pPr>
    </w:p>
    <w:p w14:paraId="1FDDB48B" w14:textId="77777777" w:rsidR="00AE5D32" w:rsidRDefault="00AE5D32">
      <w:pPr>
        <w:pStyle w:val="BodyText"/>
        <w:ind w:left="0"/>
        <w:rPr>
          <w:sz w:val="20"/>
        </w:rPr>
      </w:pPr>
    </w:p>
    <w:p w14:paraId="1763FCAF" w14:textId="77777777" w:rsidR="00AE5D32" w:rsidRDefault="00AE5D32">
      <w:pPr>
        <w:pStyle w:val="BodyText"/>
        <w:spacing w:before="10"/>
        <w:ind w:left="0"/>
        <w:rPr>
          <w:sz w:val="18"/>
        </w:rPr>
      </w:pPr>
    </w:p>
    <w:tbl>
      <w:tblPr>
        <w:tblW w:w="0" w:type="auto"/>
        <w:tblInd w:w="351" w:type="dxa"/>
        <w:tblLayout w:type="fixed"/>
        <w:tblCellMar>
          <w:left w:w="0" w:type="dxa"/>
          <w:right w:w="0" w:type="dxa"/>
        </w:tblCellMar>
        <w:tblLook w:val="01E0" w:firstRow="1" w:lastRow="1" w:firstColumn="1" w:lastColumn="1" w:noHBand="0" w:noVBand="0"/>
      </w:tblPr>
      <w:tblGrid>
        <w:gridCol w:w="2901"/>
        <w:gridCol w:w="7358"/>
      </w:tblGrid>
      <w:tr w:rsidR="00AE5D32" w14:paraId="0694BF59" w14:textId="77777777" w:rsidTr="004E09BE">
        <w:trPr>
          <w:trHeight w:val="4549"/>
        </w:trPr>
        <w:tc>
          <w:tcPr>
            <w:tcW w:w="2901" w:type="dxa"/>
          </w:tcPr>
          <w:p w14:paraId="71E18449" w14:textId="77777777" w:rsidR="00AE5D32" w:rsidRDefault="00000000">
            <w:pPr>
              <w:pStyle w:val="TableParagraph"/>
              <w:spacing w:before="0" w:line="477" w:lineRule="exact"/>
              <w:ind w:left="50"/>
              <w:jc w:val="left"/>
              <w:rPr>
                <w:b/>
                <w:sz w:val="40"/>
              </w:rPr>
            </w:pPr>
            <w:r>
              <w:rPr>
                <w:b/>
                <w:color w:val="131413"/>
                <w:spacing w:val="-5"/>
                <w:sz w:val="40"/>
              </w:rPr>
              <w:t>To:</w:t>
            </w:r>
          </w:p>
        </w:tc>
        <w:tc>
          <w:tcPr>
            <w:tcW w:w="7358" w:type="dxa"/>
          </w:tcPr>
          <w:p w14:paraId="739CE5FE" w14:textId="77777777" w:rsidR="00AE5D32" w:rsidRDefault="00000000">
            <w:pPr>
              <w:pStyle w:val="TableParagraph"/>
              <w:spacing w:before="6" w:line="480" w:lineRule="exact"/>
              <w:ind w:left="117" w:right="193"/>
              <w:jc w:val="left"/>
              <w:rPr>
                <w:rFonts w:ascii="HelveticaNeueLTStd-Lt" w:hAnsi="HelveticaNeueLTStd-Lt"/>
                <w:sz w:val="40"/>
              </w:rPr>
            </w:pPr>
            <w:r>
              <w:rPr>
                <w:rFonts w:ascii="HelveticaNeueLTStd-Lt" w:hAnsi="HelveticaNeueLTStd-Lt"/>
                <w:color w:val="131413"/>
                <w:sz w:val="40"/>
              </w:rPr>
              <w:t>This</w:t>
            </w:r>
            <w:r>
              <w:rPr>
                <w:rFonts w:ascii="HelveticaNeueLTStd-Lt" w:hAnsi="HelveticaNeueLTStd-Lt"/>
                <w:color w:val="131413"/>
                <w:spacing w:val="-20"/>
                <w:sz w:val="40"/>
              </w:rPr>
              <w:t xml:space="preserve"> </w:t>
            </w:r>
            <w:r>
              <w:rPr>
                <w:rFonts w:ascii="HelveticaNeueLTStd-Lt" w:hAnsi="HelveticaNeueLTStd-Lt"/>
                <w:color w:val="131413"/>
                <w:sz w:val="40"/>
              </w:rPr>
              <w:t>consultation</w:t>
            </w:r>
            <w:r>
              <w:rPr>
                <w:rFonts w:ascii="HelveticaNeueLTStd-Lt" w:hAnsi="HelveticaNeueLTStd-Lt"/>
                <w:color w:val="131413"/>
                <w:spacing w:val="-20"/>
                <w:sz w:val="40"/>
              </w:rPr>
              <w:t xml:space="preserve"> </w:t>
            </w:r>
            <w:r>
              <w:rPr>
                <w:rFonts w:ascii="HelveticaNeueLTStd-Lt" w:hAnsi="HelveticaNeueLTStd-Lt"/>
                <w:color w:val="131413"/>
                <w:sz w:val="40"/>
              </w:rPr>
              <w:t>is</w:t>
            </w:r>
            <w:r>
              <w:rPr>
                <w:rFonts w:ascii="HelveticaNeueLTStd-Lt" w:hAnsi="HelveticaNeueLTStd-Lt"/>
                <w:color w:val="131413"/>
                <w:spacing w:val="-20"/>
                <w:sz w:val="40"/>
              </w:rPr>
              <w:t xml:space="preserve"> </w:t>
            </w:r>
            <w:r>
              <w:rPr>
                <w:rFonts w:ascii="HelveticaNeueLTStd-Lt" w:hAnsi="HelveticaNeueLTStd-Lt"/>
                <w:color w:val="131413"/>
                <w:sz w:val="40"/>
              </w:rPr>
              <w:t>aimed</w:t>
            </w:r>
            <w:r>
              <w:rPr>
                <w:rFonts w:ascii="HelveticaNeueLTStd-Lt" w:hAnsi="HelveticaNeueLTStd-Lt"/>
                <w:color w:val="131413"/>
                <w:spacing w:val="-20"/>
                <w:sz w:val="40"/>
              </w:rPr>
              <w:t xml:space="preserve"> </w:t>
            </w:r>
            <w:r>
              <w:rPr>
                <w:rFonts w:ascii="HelveticaNeueLTStd-Lt" w:hAnsi="HelveticaNeueLTStd-Lt"/>
                <w:color w:val="131413"/>
                <w:sz w:val="40"/>
              </w:rPr>
              <w:t>at</w:t>
            </w:r>
            <w:r>
              <w:rPr>
                <w:rFonts w:ascii="HelveticaNeueLTStd-Lt" w:hAnsi="HelveticaNeueLTStd-Lt"/>
                <w:color w:val="131413"/>
                <w:spacing w:val="-20"/>
                <w:sz w:val="40"/>
              </w:rPr>
              <w:t xml:space="preserve"> </w:t>
            </w:r>
            <w:r>
              <w:rPr>
                <w:rFonts w:ascii="HelveticaNeueLTStd-Lt" w:hAnsi="HelveticaNeueLTStd-Lt"/>
                <w:color w:val="131413"/>
                <w:sz w:val="40"/>
              </w:rPr>
              <w:t>anyone with an interest in the action the government will take during 2023 and 2024 to improve the lives of disabled people. Disabled people and</w:t>
            </w:r>
            <w:r>
              <w:rPr>
                <w:rFonts w:ascii="HelveticaNeueLTStd-Lt" w:hAnsi="HelveticaNeueLTStd-Lt"/>
                <w:color w:val="131413"/>
                <w:spacing w:val="-18"/>
                <w:sz w:val="40"/>
              </w:rPr>
              <w:t xml:space="preserve"> </w:t>
            </w:r>
            <w:r>
              <w:rPr>
                <w:rFonts w:ascii="HelveticaNeueLTStd-Lt" w:hAnsi="HelveticaNeueLTStd-Lt"/>
                <w:color w:val="131413"/>
                <w:sz w:val="40"/>
              </w:rPr>
              <w:t>disabled</w:t>
            </w:r>
            <w:r>
              <w:rPr>
                <w:rFonts w:ascii="HelveticaNeueLTStd-Lt" w:hAnsi="HelveticaNeueLTStd-Lt"/>
                <w:color w:val="131413"/>
                <w:spacing w:val="-18"/>
                <w:sz w:val="40"/>
              </w:rPr>
              <w:t xml:space="preserve"> </w:t>
            </w:r>
            <w:r>
              <w:rPr>
                <w:rFonts w:ascii="HelveticaNeueLTStd-Lt" w:hAnsi="HelveticaNeueLTStd-Lt"/>
                <w:color w:val="131413"/>
                <w:sz w:val="40"/>
              </w:rPr>
              <w:t>people’s</w:t>
            </w:r>
            <w:r>
              <w:rPr>
                <w:rFonts w:ascii="HelveticaNeueLTStd-Lt" w:hAnsi="HelveticaNeueLTStd-Lt"/>
                <w:color w:val="131413"/>
                <w:spacing w:val="-18"/>
                <w:sz w:val="40"/>
              </w:rPr>
              <w:t xml:space="preserve"> </w:t>
            </w:r>
            <w:proofErr w:type="spellStart"/>
            <w:r>
              <w:rPr>
                <w:rFonts w:ascii="HelveticaNeueLTStd-Lt" w:hAnsi="HelveticaNeueLTStd-Lt"/>
                <w:color w:val="131413"/>
                <w:sz w:val="40"/>
              </w:rPr>
              <w:t>organisations</w:t>
            </w:r>
            <w:proofErr w:type="spellEnd"/>
            <w:r>
              <w:rPr>
                <w:rFonts w:ascii="HelveticaNeueLTStd-Lt" w:hAnsi="HelveticaNeueLTStd-Lt"/>
                <w:color w:val="131413"/>
                <w:sz w:val="40"/>
              </w:rPr>
              <w:t xml:space="preserve"> may be particularly interested but</w:t>
            </w:r>
          </w:p>
          <w:p w14:paraId="65303CAE" w14:textId="77777777" w:rsidR="00AE5D32" w:rsidRDefault="00000000">
            <w:pPr>
              <w:pStyle w:val="TableParagraph"/>
              <w:spacing w:before="0" w:line="480" w:lineRule="exact"/>
              <w:ind w:left="117"/>
              <w:jc w:val="left"/>
              <w:rPr>
                <w:rFonts w:ascii="HelveticaNeueLTStd-Lt"/>
                <w:sz w:val="40"/>
              </w:rPr>
            </w:pPr>
            <w:r>
              <w:rPr>
                <w:rFonts w:ascii="HelveticaNeueLTStd-Lt"/>
                <w:color w:val="131413"/>
                <w:sz w:val="40"/>
              </w:rPr>
              <w:t>anyone,</w:t>
            </w:r>
            <w:r>
              <w:rPr>
                <w:rFonts w:ascii="HelveticaNeueLTStd-Lt"/>
                <w:color w:val="131413"/>
                <w:spacing w:val="-28"/>
                <w:sz w:val="40"/>
              </w:rPr>
              <w:t xml:space="preserve"> </w:t>
            </w:r>
            <w:r>
              <w:rPr>
                <w:rFonts w:ascii="HelveticaNeueLTStd-Lt"/>
                <w:color w:val="131413"/>
                <w:sz w:val="40"/>
              </w:rPr>
              <w:t>including</w:t>
            </w:r>
            <w:r>
              <w:rPr>
                <w:rFonts w:ascii="HelveticaNeueLTStd-Lt"/>
                <w:color w:val="131413"/>
                <w:spacing w:val="-28"/>
                <w:sz w:val="40"/>
              </w:rPr>
              <w:t xml:space="preserve"> </w:t>
            </w:r>
            <w:r>
              <w:rPr>
                <w:rFonts w:ascii="HelveticaNeueLTStd-Lt"/>
                <w:color w:val="131413"/>
                <w:sz w:val="40"/>
              </w:rPr>
              <w:t>any</w:t>
            </w:r>
            <w:r>
              <w:rPr>
                <w:rFonts w:ascii="HelveticaNeueLTStd-Lt"/>
                <w:color w:val="131413"/>
                <w:spacing w:val="-28"/>
                <w:sz w:val="40"/>
              </w:rPr>
              <w:t xml:space="preserve"> </w:t>
            </w:r>
            <w:proofErr w:type="spellStart"/>
            <w:r>
              <w:rPr>
                <w:rFonts w:ascii="HelveticaNeueLTStd-Lt"/>
                <w:color w:val="131413"/>
                <w:sz w:val="40"/>
              </w:rPr>
              <w:t>organisations</w:t>
            </w:r>
            <w:proofErr w:type="spellEnd"/>
            <w:r>
              <w:rPr>
                <w:rFonts w:ascii="HelveticaNeueLTStd-Lt"/>
                <w:color w:val="131413"/>
                <w:spacing w:val="-28"/>
                <w:sz w:val="40"/>
              </w:rPr>
              <w:t xml:space="preserve"> </w:t>
            </w:r>
            <w:r>
              <w:rPr>
                <w:rFonts w:ascii="HelveticaNeueLTStd-Lt"/>
                <w:color w:val="131413"/>
                <w:sz w:val="40"/>
              </w:rPr>
              <w:t>or individuals, may respond.</w:t>
            </w:r>
          </w:p>
        </w:tc>
      </w:tr>
      <w:tr w:rsidR="00AE5D32" w14:paraId="5E6851E3" w14:textId="77777777" w:rsidTr="00BA4F98">
        <w:trPr>
          <w:trHeight w:val="599"/>
        </w:trPr>
        <w:tc>
          <w:tcPr>
            <w:tcW w:w="2901" w:type="dxa"/>
          </w:tcPr>
          <w:p w14:paraId="137D6E89" w14:textId="77777777" w:rsidR="00AE5D32" w:rsidRDefault="00000000">
            <w:pPr>
              <w:pStyle w:val="TableParagraph"/>
              <w:spacing w:before="0" w:line="493" w:lineRule="exact"/>
              <w:ind w:left="50"/>
              <w:jc w:val="left"/>
              <w:rPr>
                <w:b/>
                <w:sz w:val="40"/>
              </w:rPr>
            </w:pPr>
            <w:r>
              <w:rPr>
                <w:b/>
                <w:color w:val="131413"/>
                <w:spacing w:val="-2"/>
                <w:sz w:val="40"/>
              </w:rPr>
              <w:t>Duration:</w:t>
            </w:r>
          </w:p>
        </w:tc>
        <w:tc>
          <w:tcPr>
            <w:tcW w:w="7358" w:type="dxa"/>
          </w:tcPr>
          <w:p w14:paraId="4E062FE5" w14:textId="77777777" w:rsidR="00AE5D32" w:rsidRDefault="00000000">
            <w:pPr>
              <w:pStyle w:val="TableParagraph"/>
              <w:spacing w:before="0" w:line="493" w:lineRule="exact"/>
              <w:ind w:left="117"/>
              <w:jc w:val="left"/>
              <w:rPr>
                <w:rFonts w:ascii="HelveticaNeueLTStd-Lt"/>
                <w:sz w:val="40"/>
              </w:rPr>
            </w:pPr>
            <w:r>
              <w:rPr>
                <w:rFonts w:ascii="HelveticaNeueLTStd-Lt"/>
                <w:color w:val="131413"/>
                <w:spacing w:val="-8"/>
                <w:sz w:val="40"/>
              </w:rPr>
              <w:t>From</w:t>
            </w:r>
            <w:r>
              <w:rPr>
                <w:rFonts w:ascii="HelveticaNeueLTStd-Lt"/>
                <w:color w:val="131413"/>
                <w:spacing w:val="-19"/>
                <w:sz w:val="40"/>
              </w:rPr>
              <w:t xml:space="preserve"> </w:t>
            </w:r>
            <w:r>
              <w:rPr>
                <w:rFonts w:ascii="HelveticaNeueLTStd-Lt"/>
                <w:color w:val="131413"/>
                <w:spacing w:val="-8"/>
                <w:sz w:val="40"/>
              </w:rPr>
              <w:t>18/07/2023</w:t>
            </w:r>
            <w:r>
              <w:rPr>
                <w:rFonts w:ascii="HelveticaNeueLTStd-Lt"/>
                <w:color w:val="131413"/>
                <w:spacing w:val="-17"/>
                <w:sz w:val="40"/>
              </w:rPr>
              <w:t xml:space="preserve"> </w:t>
            </w:r>
            <w:r>
              <w:rPr>
                <w:rFonts w:ascii="HelveticaNeueLTStd-Lt"/>
                <w:color w:val="131413"/>
                <w:spacing w:val="-8"/>
                <w:sz w:val="40"/>
              </w:rPr>
              <w:t>to</w:t>
            </w:r>
            <w:r>
              <w:rPr>
                <w:rFonts w:ascii="HelveticaNeueLTStd-Lt"/>
                <w:color w:val="131413"/>
                <w:spacing w:val="-17"/>
                <w:sz w:val="40"/>
              </w:rPr>
              <w:t xml:space="preserve"> </w:t>
            </w:r>
            <w:r>
              <w:rPr>
                <w:rFonts w:ascii="HelveticaNeueLTStd-Lt"/>
                <w:color w:val="131413"/>
                <w:spacing w:val="-8"/>
                <w:sz w:val="40"/>
              </w:rPr>
              <w:t>06/10/2023</w:t>
            </w:r>
          </w:p>
        </w:tc>
      </w:tr>
      <w:tr w:rsidR="00AE5D32" w14:paraId="7383EBE3" w14:textId="77777777" w:rsidTr="00BA4F98">
        <w:trPr>
          <w:trHeight w:val="4273"/>
        </w:trPr>
        <w:tc>
          <w:tcPr>
            <w:tcW w:w="2901" w:type="dxa"/>
          </w:tcPr>
          <w:p w14:paraId="631A484E" w14:textId="77777777" w:rsidR="00AE5D32" w:rsidRDefault="00000000">
            <w:pPr>
              <w:pStyle w:val="TableParagraph"/>
              <w:spacing w:before="3" w:line="206" w:lineRule="auto"/>
              <w:ind w:left="50"/>
              <w:jc w:val="left"/>
              <w:rPr>
                <w:b/>
                <w:sz w:val="40"/>
              </w:rPr>
            </w:pPr>
            <w:r>
              <w:rPr>
                <w:b/>
                <w:color w:val="131413"/>
                <w:spacing w:val="-2"/>
                <w:sz w:val="40"/>
              </w:rPr>
              <w:t xml:space="preserve">Enquiries (including </w:t>
            </w:r>
            <w:r>
              <w:rPr>
                <w:b/>
                <w:color w:val="131413"/>
                <w:sz w:val="40"/>
              </w:rPr>
              <w:t>requests for the paper in an</w:t>
            </w:r>
            <w:r>
              <w:rPr>
                <w:b/>
                <w:color w:val="131413"/>
                <w:spacing w:val="-23"/>
                <w:sz w:val="40"/>
              </w:rPr>
              <w:t xml:space="preserve"> </w:t>
            </w:r>
            <w:r>
              <w:rPr>
                <w:b/>
                <w:color w:val="131413"/>
                <w:sz w:val="40"/>
              </w:rPr>
              <w:t>alternative format) to:</w:t>
            </w:r>
          </w:p>
        </w:tc>
        <w:tc>
          <w:tcPr>
            <w:tcW w:w="7358" w:type="dxa"/>
          </w:tcPr>
          <w:p w14:paraId="0254C62F" w14:textId="77777777" w:rsidR="00AE5D32" w:rsidRDefault="00000000">
            <w:pPr>
              <w:pStyle w:val="TableParagraph"/>
              <w:spacing w:before="1" w:line="208" w:lineRule="auto"/>
              <w:ind w:left="117" w:right="193"/>
              <w:jc w:val="left"/>
              <w:rPr>
                <w:rFonts w:ascii="HelveticaNeueLTStd-Lt"/>
                <w:sz w:val="40"/>
              </w:rPr>
            </w:pPr>
            <w:r>
              <w:rPr>
                <w:rFonts w:ascii="HelveticaNeueLTStd-Lt"/>
                <w:color w:val="131413"/>
                <w:sz w:val="40"/>
              </w:rPr>
              <w:t>Disability</w:t>
            </w:r>
            <w:r>
              <w:rPr>
                <w:rFonts w:ascii="HelveticaNeueLTStd-Lt"/>
                <w:color w:val="131413"/>
                <w:spacing w:val="-23"/>
                <w:sz w:val="40"/>
              </w:rPr>
              <w:t xml:space="preserve"> </w:t>
            </w:r>
            <w:r>
              <w:rPr>
                <w:rFonts w:ascii="HelveticaNeueLTStd-Lt"/>
                <w:color w:val="131413"/>
                <w:sz w:val="40"/>
              </w:rPr>
              <w:t>Action</w:t>
            </w:r>
            <w:r>
              <w:rPr>
                <w:rFonts w:ascii="HelveticaNeueLTStd-Lt"/>
                <w:color w:val="131413"/>
                <w:spacing w:val="-23"/>
                <w:sz w:val="40"/>
              </w:rPr>
              <w:t xml:space="preserve"> </w:t>
            </w:r>
            <w:r>
              <w:rPr>
                <w:rFonts w:ascii="HelveticaNeueLTStd-Lt"/>
                <w:color w:val="131413"/>
                <w:sz w:val="40"/>
              </w:rPr>
              <w:t>Plan</w:t>
            </w:r>
            <w:r>
              <w:rPr>
                <w:rFonts w:ascii="HelveticaNeueLTStd-Lt"/>
                <w:color w:val="131413"/>
                <w:spacing w:val="-23"/>
                <w:sz w:val="40"/>
              </w:rPr>
              <w:t xml:space="preserve"> </w:t>
            </w:r>
            <w:r>
              <w:rPr>
                <w:rFonts w:ascii="HelveticaNeueLTStd-Lt"/>
                <w:color w:val="131413"/>
                <w:sz w:val="40"/>
              </w:rPr>
              <w:t>team,</w:t>
            </w:r>
            <w:r>
              <w:rPr>
                <w:rFonts w:ascii="HelveticaNeueLTStd-Lt"/>
                <w:color w:val="131413"/>
                <w:spacing w:val="-23"/>
                <w:sz w:val="40"/>
              </w:rPr>
              <w:t xml:space="preserve"> </w:t>
            </w:r>
            <w:r>
              <w:rPr>
                <w:rFonts w:ascii="HelveticaNeueLTStd-Lt"/>
                <w:color w:val="131413"/>
                <w:sz w:val="40"/>
              </w:rPr>
              <w:t>Disability Unit, Cabinet Office</w:t>
            </w:r>
          </w:p>
          <w:p w14:paraId="0943B77E" w14:textId="77777777" w:rsidR="00AE5D32" w:rsidRDefault="00000000">
            <w:pPr>
              <w:pStyle w:val="TableParagraph"/>
              <w:spacing w:before="0" w:line="454" w:lineRule="exact"/>
              <w:ind w:left="117"/>
              <w:jc w:val="left"/>
              <w:rPr>
                <w:rFonts w:ascii="HelveticaNeueLTStd-Lt"/>
                <w:sz w:val="40"/>
              </w:rPr>
            </w:pPr>
            <w:r>
              <w:rPr>
                <w:rFonts w:ascii="HelveticaNeueLTStd-Lt"/>
                <w:color w:val="131413"/>
                <w:sz w:val="40"/>
              </w:rPr>
              <w:t>Ground</w:t>
            </w:r>
            <w:r>
              <w:rPr>
                <w:rFonts w:ascii="HelveticaNeueLTStd-Lt"/>
                <w:color w:val="131413"/>
                <w:spacing w:val="-13"/>
                <w:sz w:val="40"/>
              </w:rPr>
              <w:t xml:space="preserve"> </w:t>
            </w:r>
            <w:r>
              <w:rPr>
                <w:rFonts w:ascii="HelveticaNeueLTStd-Lt"/>
                <w:color w:val="131413"/>
                <w:spacing w:val="-2"/>
                <w:sz w:val="40"/>
              </w:rPr>
              <w:t>Floor</w:t>
            </w:r>
          </w:p>
          <w:p w14:paraId="05E31C05" w14:textId="77777777" w:rsidR="00AE5D32" w:rsidRDefault="00000000">
            <w:pPr>
              <w:pStyle w:val="TableParagraph"/>
              <w:spacing w:before="25" w:line="208" w:lineRule="auto"/>
              <w:ind w:left="117" w:right="2198"/>
              <w:jc w:val="left"/>
              <w:rPr>
                <w:rFonts w:ascii="HelveticaNeueLTStd-Lt"/>
                <w:sz w:val="40"/>
              </w:rPr>
            </w:pPr>
            <w:r>
              <w:rPr>
                <w:rFonts w:ascii="HelveticaNeueLTStd-Lt"/>
                <w:color w:val="131413"/>
                <w:sz w:val="40"/>
              </w:rPr>
              <w:t xml:space="preserve">10 Victoria Street </w:t>
            </w:r>
            <w:r>
              <w:rPr>
                <w:rFonts w:ascii="HelveticaNeueLTStd-Lt"/>
                <w:color w:val="131413"/>
                <w:spacing w:val="-4"/>
                <w:sz w:val="40"/>
              </w:rPr>
              <w:t>London,</w:t>
            </w:r>
            <w:r>
              <w:rPr>
                <w:rFonts w:ascii="HelveticaNeueLTStd-Lt"/>
                <w:color w:val="131413"/>
                <w:spacing w:val="-24"/>
                <w:sz w:val="40"/>
              </w:rPr>
              <w:t xml:space="preserve"> </w:t>
            </w:r>
            <w:r>
              <w:rPr>
                <w:rFonts w:ascii="HelveticaNeueLTStd-Lt"/>
                <w:color w:val="131413"/>
                <w:spacing w:val="-4"/>
                <w:sz w:val="40"/>
              </w:rPr>
              <w:t>SW1H</w:t>
            </w:r>
            <w:r>
              <w:rPr>
                <w:rFonts w:ascii="HelveticaNeueLTStd-Lt"/>
                <w:color w:val="131413"/>
                <w:spacing w:val="-24"/>
                <w:sz w:val="40"/>
              </w:rPr>
              <w:t xml:space="preserve"> </w:t>
            </w:r>
            <w:r>
              <w:rPr>
                <w:rFonts w:ascii="HelveticaNeueLTStd-Lt"/>
                <w:color w:val="131413"/>
                <w:spacing w:val="-4"/>
                <w:sz w:val="40"/>
              </w:rPr>
              <w:t>0NB</w:t>
            </w:r>
          </w:p>
          <w:p w14:paraId="74B69B9C" w14:textId="77777777" w:rsidR="00AE5D32" w:rsidRDefault="00000000">
            <w:pPr>
              <w:pStyle w:val="TableParagraph"/>
              <w:spacing w:before="51"/>
              <w:ind w:left="117"/>
              <w:jc w:val="left"/>
              <w:rPr>
                <w:rFonts w:ascii="HelveticaNeueLTStd-Lt"/>
                <w:sz w:val="40"/>
              </w:rPr>
            </w:pPr>
            <w:r>
              <w:rPr>
                <w:rFonts w:ascii="HelveticaNeueLTStd-Lt"/>
                <w:color w:val="131413"/>
                <w:spacing w:val="-9"/>
                <w:sz w:val="40"/>
              </w:rPr>
              <w:t>Tel:</w:t>
            </w:r>
            <w:r>
              <w:rPr>
                <w:rFonts w:ascii="HelveticaNeueLTStd-Lt"/>
                <w:color w:val="131413"/>
                <w:spacing w:val="-15"/>
                <w:sz w:val="40"/>
              </w:rPr>
              <w:t xml:space="preserve"> </w:t>
            </w:r>
            <w:r>
              <w:rPr>
                <w:rFonts w:ascii="HelveticaNeueLTStd-Lt"/>
                <w:color w:val="131413"/>
                <w:spacing w:val="-2"/>
                <w:sz w:val="40"/>
              </w:rPr>
              <w:t>08081756420</w:t>
            </w:r>
          </w:p>
          <w:p w14:paraId="1C7C9C46" w14:textId="4B3C85CE" w:rsidR="00AE5D32" w:rsidRDefault="00000000" w:rsidP="00BA4F98">
            <w:pPr>
              <w:pStyle w:val="TableParagraph"/>
              <w:spacing w:before="98" w:line="532" w:lineRule="exact"/>
              <w:ind w:left="117" w:right="-780"/>
              <w:jc w:val="left"/>
              <w:rPr>
                <w:rFonts w:ascii="HelveticaNeueLTStd-Lt"/>
                <w:sz w:val="40"/>
              </w:rPr>
            </w:pPr>
            <w:r>
              <w:rPr>
                <w:rFonts w:ascii="HelveticaNeueLTStd-Lt"/>
                <w:color w:val="131413"/>
                <w:sz w:val="40"/>
              </w:rPr>
              <w:t>Email:</w:t>
            </w:r>
            <w:r>
              <w:rPr>
                <w:rFonts w:ascii="HelveticaNeueLTStd-Lt"/>
                <w:color w:val="131413"/>
                <w:spacing w:val="-26"/>
                <w:sz w:val="40"/>
              </w:rPr>
              <w:t xml:space="preserve"> </w:t>
            </w:r>
            <w:r>
              <w:rPr>
                <w:rFonts w:ascii="HelveticaNeueLTStd-Lt"/>
                <w:color w:val="007ABB"/>
                <w:spacing w:val="-2"/>
                <w:sz w:val="40"/>
                <w:u w:val="single" w:color="007ABB"/>
              </w:rPr>
              <w:t>disabilityactionplan@</w:t>
            </w:r>
            <w:r w:rsidR="00BA4F98">
              <w:rPr>
                <w:rFonts w:ascii="HelveticaNeueLTStd-Lt"/>
                <w:color w:val="007ABB"/>
                <w:spacing w:val="-2"/>
                <w:sz w:val="40"/>
                <w:u w:val="single" w:color="007ABB"/>
              </w:rPr>
              <w:t>cabinetoffice.gov.uk</w:t>
            </w:r>
          </w:p>
        </w:tc>
      </w:tr>
    </w:tbl>
    <w:p w14:paraId="628F0150" w14:textId="77777777" w:rsidR="00AE5D32" w:rsidRDefault="00AE5D32">
      <w:pPr>
        <w:spacing w:line="482" w:lineRule="exact"/>
        <w:jc w:val="center"/>
        <w:sectPr w:rsidR="00AE5D32">
          <w:headerReference w:type="even" r:id="rId28"/>
          <w:headerReference w:type="default" r:id="rId29"/>
          <w:pgSz w:w="11910" w:h="16840"/>
          <w:pgMar w:top="720" w:right="460" w:bottom="280" w:left="740" w:header="375" w:footer="0" w:gutter="0"/>
          <w:pgNumType w:start="1"/>
          <w:cols w:space="720"/>
        </w:sectPr>
      </w:pPr>
    </w:p>
    <w:p w14:paraId="2332346E" w14:textId="77777777" w:rsidR="00AE5D32" w:rsidRDefault="00AE5D32">
      <w:pPr>
        <w:pStyle w:val="BodyText"/>
        <w:spacing w:before="9"/>
        <w:ind w:left="0"/>
        <w:rPr>
          <w:sz w:val="29"/>
        </w:rPr>
      </w:pPr>
    </w:p>
    <w:tbl>
      <w:tblPr>
        <w:tblW w:w="10564" w:type="dxa"/>
        <w:tblInd w:w="351" w:type="dxa"/>
        <w:tblLayout w:type="fixed"/>
        <w:tblCellMar>
          <w:left w:w="0" w:type="dxa"/>
          <w:right w:w="0" w:type="dxa"/>
        </w:tblCellMar>
        <w:tblLook w:val="01E0" w:firstRow="1" w:lastRow="1" w:firstColumn="1" w:lastColumn="1" w:noHBand="0" w:noVBand="0"/>
      </w:tblPr>
      <w:tblGrid>
        <w:gridCol w:w="2765"/>
        <w:gridCol w:w="7232"/>
        <w:gridCol w:w="567"/>
      </w:tblGrid>
      <w:tr w:rsidR="00AE5D32" w14:paraId="4DC79FA8" w14:textId="77777777" w:rsidTr="00D17F51">
        <w:trPr>
          <w:trHeight w:val="9850"/>
        </w:trPr>
        <w:tc>
          <w:tcPr>
            <w:tcW w:w="2765" w:type="dxa"/>
          </w:tcPr>
          <w:p w14:paraId="581215AF" w14:textId="77777777" w:rsidR="00AE5D32" w:rsidRDefault="00000000">
            <w:pPr>
              <w:pStyle w:val="TableParagraph"/>
              <w:spacing w:before="6" w:line="480" w:lineRule="exact"/>
              <w:ind w:left="50"/>
              <w:jc w:val="left"/>
              <w:rPr>
                <w:b/>
                <w:sz w:val="40"/>
              </w:rPr>
            </w:pPr>
            <w:r>
              <w:rPr>
                <w:b/>
                <w:color w:val="131413"/>
                <w:sz w:val="40"/>
              </w:rPr>
              <w:t xml:space="preserve">How to </w:t>
            </w:r>
            <w:r>
              <w:rPr>
                <w:b/>
                <w:color w:val="131413"/>
                <w:spacing w:val="-2"/>
                <w:sz w:val="40"/>
              </w:rPr>
              <w:t>respond:</w:t>
            </w:r>
          </w:p>
        </w:tc>
        <w:tc>
          <w:tcPr>
            <w:tcW w:w="7799" w:type="dxa"/>
            <w:gridSpan w:val="2"/>
          </w:tcPr>
          <w:p w14:paraId="48D6BD7B" w14:textId="77777777" w:rsidR="00AE5D32" w:rsidRDefault="00000000">
            <w:pPr>
              <w:pStyle w:val="TableParagraph"/>
              <w:spacing w:before="6" w:line="480" w:lineRule="exact"/>
              <w:ind w:left="119" w:right="47"/>
              <w:jc w:val="left"/>
              <w:rPr>
                <w:rFonts w:ascii="HelveticaNeueLTStd-Lt"/>
                <w:sz w:val="40"/>
              </w:rPr>
            </w:pPr>
            <w:r>
              <w:rPr>
                <w:rFonts w:ascii="HelveticaNeueLTStd-Lt"/>
                <w:color w:val="131413"/>
                <w:sz w:val="40"/>
              </w:rPr>
              <w:t>This</w:t>
            </w:r>
            <w:r>
              <w:rPr>
                <w:rFonts w:ascii="HelveticaNeueLTStd-Lt"/>
                <w:color w:val="131413"/>
                <w:spacing w:val="-20"/>
                <w:sz w:val="40"/>
              </w:rPr>
              <w:t xml:space="preserve"> </w:t>
            </w:r>
            <w:r>
              <w:rPr>
                <w:rFonts w:ascii="HelveticaNeueLTStd-Lt"/>
                <w:color w:val="131413"/>
                <w:sz w:val="40"/>
              </w:rPr>
              <w:t>consultation</w:t>
            </w:r>
            <w:r>
              <w:rPr>
                <w:rFonts w:ascii="HelveticaNeueLTStd-Lt"/>
                <w:color w:val="131413"/>
                <w:spacing w:val="-20"/>
                <w:sz w:val="40"/>
              </w:rPr>
              <w:t xml:space="preserve"> </w:t>
            </w:r>
            <w:r>
              <w:rPr>
                <w:rFonts w:ascii="HelveticaNeueLTStd-Lt"/>
                <w:color w:val="131413"/>
                <w:sz w:val="40"/>
              </w:rPr>
              <w:t>is</w:t>
            </w:r>
            <w:r>
              <w:rPr>
                <w:rFonts w:ascii="HelveticaNeueLTStd-Lt"/>
                <w:color w:val="131413"/>
                <w:spacing w:val="-20"/>
                <w:sz w:val="40"/>
              </w:rPr>
              <w:t xml:space="preserve"> </w:t>
            </w:r>
            <w:r>
              <w:rPr>
                <w:rFonts w:ascii="HelveticaNeueLTStd-Lt"/>
                <w:color w:val="131413"/>
                <w:sz w:val="40"/>
              </w:rPr>
              <w:t>available</w:t>
            </w:r>
            <w:r>
              <w:rPr>
                <w:rFonts w:ascii="HelveticaNeueLTStd-Lt"/>
                <w:color w:val="131413"/>
                <w:spacing w:val="-20"/>
                <w:sz w:val="40"/>
              </w:rPr>
              <w:t xml:space="preserve"> </w:t>
            </w:r>
            <w:r>
              <w:rPr>
                <w:rFonts w:ascii="HelveticaNeueLTStd-Lt"/>
                <w:color w:val="131413"/>
                <w:sz w:val="40"/>
              </w:rPr>
              <w:t>in</w:t>
            </w:r>
            <w:r>
              <w:rPr>
                <w:rFonts w:ascii="HelveticaNeueLTStd-Lt"/>
                <w:color w:val="131413"/>
                <w:spacing w:val="-20"/>
                <w:sz w:val="40"/>
              </w:rPr>
              <w:t xml:space="preserve"> </w:t>
            </w:r>
            <w:proofErr w:type="gramStart"/>
            <w:r>
              <w:rPr>
                <w:rFonts w:ascii="HelveticaNeueLTStd-Lt"/>
                <w:color w:val="131413"/>
                <w:sz w:val="40"/>
              </w:rPr>
              <w:t>a number of</w:t>
            </w:r>
            <w:proofErr w:type="gramEnd"/>
            <w:r>
              <w:rPr>
                <w:rFonts w:ascii="HelveticaNeueLTStd-Lt"/>
                <w:color w:val="131413"/>
                <w:sz w:val="40"/>
              </w:rPr>
              <w:t xml:space="preserve"> formats, including:</w:t>
            </w:r>
          </w:p>
          <w:p w14:paraId="712FE887" w14:textId="77777777" w:rsidR="00AE5D32" w:rsidRDefault="00000000">
            <w:pPr>
              <w:pStyle w:val="TableParagraph"/>
              <w:numPr>
                <w:ilvl w:val="0"/>
                <w:numId w:val="24"/>
              </w:numPr>
              <w:tabs>
                <w:tab w:val="left" w:pos="686"/>
              </w:tabs>
              <w:spacing w:before="148" w:line="208" w:lineRule="auto"/>
              <w:ind w:right="364"/>
              <w:jc w:val="left"/>
              <w:rPr>
                <w:rFonts w:ascii="HelveticaNeueLTStd-Lt" w:hAnsi="HelveticaNeueLTStd-Lt"/>
                <w:sz w:val="40"/>
              </w:rPr>
            </w:pPr>
            <w:r>
              <w:rPr>
                <w:rFonts w:ascii="HelveticaNeueLTStd-Lt" w:hAnsi="HelveticaNeueLTStd-Lt"/>
                <w:color w:val="131413"/>
                <w:sz w:val="40"/>
              </w:rPr>
              <w:t>Full-Screen</w:t>
            </w:r>
            <w:r>
              <w:rPr>
                <w:rFonts w:ascii="HelveticaNeueLTStd-Lt" w:hAnsi="HelveticaNeueLTStd-Lt"/>
                <w:color w:val="131413"/>
                <w:spacing w:val="-18"/>
                <w:sz w:val="40"/>
              </w:rPr>
              <w:t xml:space="preserve"> </w:t>
            </w:r>
            <w:r>
              <w:rPr>
                <w:rFonts w:ascii="HelveticaNeueLTStd-Lt" w:hAnsi="HelveticaNeueLTStd-Lt"/>
                <w:color w:val="131413"/>
                <w:sz w:val="40"/>
              </w:rPr>
              <w:t>BSL</w:t>
            </w:r>
            <w:r>
              <w:rPr>
                <w:rFonts w:ascii="HelveticaNeueLTStd-Lt" w:hAnsi="HelveticaNeueLTStd-Lt"/>
                <w:color w:val="131413"/>
                <w:spacing w:val="-18"/>
                <w:sz w:val="40"/>
              </w:rPr>
              <w:t xml:space="preserve"> </w:t>
            </w:r>
            <w:r>
              <w:rPr>
                <w:rFonts w:ascii="HelveticaNeueLTStd-Lt" w:hAnsi="HelveticaNeueLTStd-Lt"/>
                <w:color w:val="131413"/>
                <w:sz w:val="40"/>
              </w:rPr>
              <w:t>Video</w:t>
            </w:r>
            <w:r>
              <w:rPr>
                <w:rFonts w:ascii="HelveticaNeueLTStd-Lt" w:hAnsi="HelveticaNeueLTStd-Lt"/>
                <w:color w:val="131413"/>
                <w:spacing w:val="-18"/>
                <w:sz w:val="40"/>
              </w:rPr>
              <w:t xml:space="preserve"> </w:t>
            </w:r>
            <w:r>
              <w:rPr>
                <w:rFonts w:ascii="HelveticaNeueLTStd-Lt" w:hAnsi="HelveticaNeueLTStd-Lt"/>
                <w:color w:val="131413"/>
                <w:sz w:val="40"/>
              </w:rPr>
              <w:t>/</w:t>
            </w:r>
            <w:r>
              <w:rPr>
                <w:rFonts w:ascii="HelveticaNeueLTStd-Lt" w:hAnsi="HelveticaNeueLTStd-Lt"/>
                <w:color w:val="131413"/>
                <w:spacing w:val="-18"/>
                <w:sz w:val="40"/>
              </w:rPr>
              <w:t xml:space="preserve"> </w:t>
            </w:r>
            <w:r>
              <w:rPr>
                <w:rFonts w:ascii="HelveticaNeueLTStd-Lt" w:hAnsi="HelveticaNeueLTStd-Lt"/>
                <w:color w:val="131413"/>
                <w:sz w:val="40"/>
              </w:rPr>
              <w:t>BSL</w:t>
            </w:r>
            <w:r>
              <w:rPr>
                <w:rFonts w:ascii="HelveticaNeueLTStd-Lt" w:hAnsi="HelveticaNeueLTStd-Lt"/>
                <w:color w:val="131413"/>
                <w:spacing w:val="-18"/>
                <w:sz w:val="40"/>
              </w:rPr>
              <w:t xml:space="preserve"> </w:t>
            </w:r>
            <w:r>
              <w:rPr>
                <w:rFonts w:ascii="HelveticaNeueLTStd-Lt" w:hAnsi="HelveticaNeueLTStd-Lt"/>
                <w:color w:val="131413"/>
                <w:sz w:val="40"/>
              </w:rPr>
              <w:t xml:space="preserve">Inset </w:t>
            </w:r>
            <w:r>
              <w:rPr>
                <w:rFonts w:ascii="HelveticaNeueLTStd-Lt" w:hAnsi="HelveticaNeueLTStd-Lt"/>
                <w:color w:val="131413"/>
                <w:spacing w:val="-4"/>
                <w:sz w:val="40"/>
              </w:rPr>
              <w:t>Video</w:t>
            </w:r>
          </w:p>
          <w:p w14:paraId="55F882DF" w14:textId="77777777" w:rsidR="00AE5D32" w:rsidRDefault="00000000">
            <w:pPr>
              <w:pStyle w:val="TableParagraph"/>
              <w:numPr>
                <w:ilvl w:val="0"/>
                <w:numId w:val="24"/>
              </w:numPr>
              <w:tabs>
                <w:tab w:val="left" w:pos="686"/>
              </w:tabs>
              <w:spacing w:before="0" w:line="454" w:lineRule="exact"/>
              <w:jc w:val="left"/>
              <w:rPr>
                <w:rFonts w:ascii="HelveticaNeueLTStd-Lt" w:hAnsi="HelveticaNeueLTStd-Lt"/>
                <w:sz w:val="40"/>
              </w:rPr>
            </w:pPr>
            <w:r>
              <w:rPr>
                <w:rFonts w:ascii="HelveticaNeueLTStd-Lt" w:hAnsi="HelveticaNeueLTStd-Lt"/>
                <w:color w:val="131413"/>
                <w:sz w:val="40"/>
              </w:rPr>
              <w:t>Welsh</w:t>
            </w:r>
            <w:r>
              <w:rPr>
                <w:rFonts w:ascii="HelveticaNeueLTStd-Lt" w:hAnsi="HelveticaNeueLTStd-Lt"/>
                <w:color w:val="131413"/>
                <w:spacing w:val="-19"/>
                <w:sz w:val="40"/>
              </w:rPr>
              <w:t xml:space="preserve"> </w:t>
            </w:r>
            <w:r>
              <w:rPr>
                <w:rFonts w:ascii="HelveticaNeueLTStd-Lt" w:hAnsi="HelveticaNeueLTStd-Lt"/>
                <w:color w:val="131413"/>
                <w:spacing w:val="-2"/>
                <w:sz w:val="40"/>
              </w:rPr>
              <w:t>Translation</w:t>
            </w:r>
          </w:p>
          <w:p w14:paraId="39C17A5B" w14:textId="77777777" w:rsidR="00AE5D32" w:rsidRDefault="00000000">
            <w:pPr>
              <w:pStyle w:val="TableParagraph"/>
              <w:numPr>
                <w:ilvl w:val="0"/>
                <w:numId w:val="24"/>
              </w:numPr>
              <w:tabs>
                <w:tab w:val="left" w:pos="686"/>
              </w:tabs>
              <w:spacing w:before="0" w:line="480" w:lineRule="exact"/>
              <w:jc w:val="left"/>
              <w:rPr>
                <w:rFonts w:ascii="HelveticaNeueLTStd-Lt" w:hAnsi="HelveticaNeueLTStd-Lt"/>
                <w:sz w:val="40"/>
              </w:rPr>
            </w:pPr>
            <w:r>
              <w:rPr>
                <w:rFonts w:ascii="HelveticaNeueLTStd-Lt" w:hAnsi="HelveticaNeueLTStd-Lt"/>
                <w:color w:val="131413"/>
                <w:sz w:val="40"/>
              </w:rPr>
              <w:t>Easy</w:t>
            </w:r>
            <w:r>
              <w:rPr>
                <w:rFonts w:ascii="HelveticaNeueLTStd-Lt" w:hAnsi="HelveticaNeueLTStd-Lt"/>
                <w:color w:val="131413"/>
                <w:spacing w:val="-9"/>
                <w:sz w:val="40"/>
              </w:rPr>
              <w:t xml:space="preserve"> </w:t>
            </w:r>
            <w:r>
              <w:rPr>
                <w:rFonts w:ascii="HelveticaNeueLTStd-Lt" w:hAnsi="HelveticaNeueLTStd-Lt"/>
                <w:color w:val="131413"/>
                <w:spacing w:val="-4"/>
                <w:sz w:val="40"/>
              </w:rPr>
              <w:t>Read</w:t>
            </w:r>
          </w:p>
          <w:p w14:paraId="4E7FCAA0" w14:textId="77777777" w:rsidR="00AE5D32" w:rsidRDefault="00000000">
            <w:pPr>
              <w:pStyle w:val="TableParagraph"/>
              <w:numPr>
                <w:ilvl w:val="0"/>
                <w:numId w:val="24"/>
              </w:numPr>
              <w:tabs>
                <w:tab w:val="left" w:pos="686"/>
              </w:tabs>
              <w:spacing w:before="0" w:line="480" w:lineRule="exact"/>
              <w:jc w:val="left"/>
              <w:rPr>
                <w:rFonts w:ascii="HelveticaNeueLTStd-Lt" w:hAnsi="HelveticaNeueLTStd-Lt"/>
                <w:sz w:val="40"/>
              </w:rPr>
            </w:pPr>
            <w:r>
              <w:rPr>
                <w:rFonts w:ascii="HelveticaNeueLTStd-Lt" w:hAnsi="HelveticaNeueLTStd-Lt"/>
                <w:color w:val="131413"/>
                <w:sz w:val="40"/>
              </w:rPr>
              <w:t>Large</w:t>
            </w:r>
            <w:r>
              <w:rPr>
                <w:rFonts w:ascii="HelveticaNeueLTStd-Lt" w:hAnsi="HelveticaNeueLTStd-Lt"/>
                <w:color w:val="131413"/>
                <w:spacing w:val="-4"/>
                <w:sz w:val="40"/>
              </w:rPr>
              <w:t xml:space="preserve"> </w:t>
            </w:r>
            <w:r>
              <w:rPr>
                <w:rFonts w:ascii="HelveticaNeueLTStd-Lt" w:hAnsi="HelveticaNeueLTStd-Lt"/>
                <w:color w:val="131413"/>
                <w:spacing w:val="-2"/>
                <w:sz w:val="40"/>
              </w:rPr>
              <w:t>print</w:t>
            </w:r>
          </w:p>
          <w:p w14:paraId="178D469A" w14:textId="77777777" w:rsidR="00AE5D32" w:rsidRDefault="00000000">
            <w:pPr>
              <w:pStyle w:val="TableParagraph"/>
              <w:numPr>
                <w:ilvl w:val="0"/>
                <w:numId w:val="24"/>
              </w:numPr>
              <w:tabs>
                <w:tab w:val="left" w:pos="686"/>
              </w:tabs>
              <w:spacing w:before="0" w:line="480" w:lineRule="exact"/>
              <w:jc w:val="left"/>
              <w:rPr>
                <w:rFonts w:ascii="HelveticaNeueLTStd-Lt" w:hAnsi="HelveticaNeueLTStd-Lt"/>
                <w:sz w:val="40"/>
              </w:rPr>
            </w:pPr>
            <w:r>
              <w:rPr>
                <w:rFonts w:ascii="HelveticaNeueLTStd-Lt" w:hAnsi="HelveticaNeueLTStd-Lt"/>
                <w:color w:val="131413"/>
                <w:sz w:val="40"/>
              </w:rPr>
              <w:t>Web</w:t>
            </w:r>
            <w:r>
              <w:rPr>
                <w:rFonts w:ascii="HelveticaNeueLTStd-Lt" w:hAnsi="HelveticaNeueLTStd-Lt"/>
                <w:color w:val="131413"/>
                <w:spacing w:val="-10"/>
                <w:sz w:val="40"/>
              </w:rPr>
              <w:t xml:space="preserve"> </w:t>
            </w:r>
            <w:r>
              <w:rPr>
                <w:rFonts w:ascii="HelveticaNeueLTStd-Lt" w:hAnsi="HelveticaNeueLTStd-Lt"/>
                <w:color w:val="131413"/>
                <w:sz w:val="40"/>
              </w:rPr>
              <w:t>accessible</w:t>
            </w:r>
            <w:r>
              <w:rPr>
                <w:rFonts w:ascii="HelveticaNeueLTStd-Lt" w:hAnsi="HelveticaNeueLTStd-Lt"/>
                <w:color w:val="131413"/>
                <w:spacing w:val="-10"/>
                <w:sz w:val="40"/>
              </w:rPr>
              <w:t xml:space="preserve"> </w:t>
            </w:r>
            <w:r>
              <w:rPr>
                <w:rFonts w:ascii="HelveticaNeueLTStd-Lt" w:hAnsi="HelveticaNeueLTStd-Lt"/>
                <w:color w:val="131413"/>
                <w:sz w:val="40"/>
              </w:rPr>
              <w:t>PDF</w:t>
            </w:r>
            <w:r>
              <w:rPr>
                <w:rFonts w:ascii="HelveticaNeueLTStd-Lt" w:hAnsi="HelveticaNeueLTStd-Lt"/>
                <w:color w:val="131413"/>
                <w:spacing w:val="-10"/>
                <w:sz w:val="40"/>
              </w:rPr>
              <w:t xml:space="preserve"> </w:t>
            </w:r>
            <w:r>
              <w:rPr>
                <w:rFonts w:ascii="HelveticaNeueLTStd-Lt" w:hAnsi="HelveticaNeueLTStd-Lt"/>
                <w:color w:val="131413"/>
                <w:sz w:val="40"/>
              </w:rPr>
              <w:t>and</w:t>
            </w:r>
            <w:r>
              <w:rPr>
                <w:rFonts w:ascii="HelveticaNeueLTStd-Lt" w:hAnsi="HelveticaNeueLTStd-Lt"/>
                <w:color w:val="131413"/>
                <w:spacing w:val="-10"/>
                <w:sz w:val="40"/>
              </w:rPr>
              <w:t xml:space="preserve"> </w:t>
            </w:r>
            <w:r>
              <w:rPr>
                <w:rFonts w:ascii="HelveticaNeueLTStd-Lt" w:hAnsi="HelveticaNeueLTStd-Lt"/>
                <w:color w:val="131413"/>
                <w:spacing w:val="-4"/>
                <w:sz w:val="40"/>
              </w:rPr>
              <w:t>HTML</w:t>
            </w:r>
          </w:p>
          <w:p w14:paraId="21DA39B2" w14:textId="77777777" w:rsidR="00AE5D32" w:rsidRDefault="00000000">
            <w:pPr>
              <w:pStyle w:val="TableParagraph"/>
              <w:numPr>
                <w:ilvl w:val="0"/>
                <w:numId w:val="24"/>
              </w:numPr>
              <w:tabs>
                <w:tab w:val="left" w:pos="686"/>
              </w:tabs>
              <w:spacing w:before="0" w:line="480" w:lineRule="exact"/>
              <w:jc w:val="left"/>
              <w:rPr>
                <w:rFonts w:ascii="HelveticaNeueLTStd-Lt" w:hAnsi="HelveticaNeueLTStd-Lt"/>
                <w:sz w:val="40"/>
              </w:rPr>
            </w:pPr>
            <w:r>
              <w:rPr>
                <w:rFonts w:ascii="HelveticaNeueLTStd-Lt" w:hAnsi="HelveticaNeueLTStd-Lt"/>
                <w:color w:val="131413"/>
                <w:spacing w:val="-2"/>
                <w:sz w:val="40"/>
              </w:rPr>
              <w:t>Braille</w:t>
            </w:r>
          </w:p>
          <w:p w14:paraId="4BE41A89" w14:textId="77777777" w:rsidR="00AE5D32" w:rsidRDefault="00000000">
            <w:pPr>
              <w:pStyle w:val="TableParagraph"/>
              <w:numPr>
                <w:ilvl w:val="0"/>
                <w:numId w:val="24"/>
              </w:numPr>
              <w:tabs>
                <w:tab w:val="left" w:pos="686"/>
              </w:tabs>
              <w:spacing w:before="0" w:line="480" w:lineRule="exact"/>
              <w:jc w:val="left"/>
              <w:rPr>
                <w:rFonts w:ascii="HelveticaNeueLTStd-Lt" w:hAnsi="HelveticaNeueLTStd-Lt"/>
                <w:sz w:val="40"/>
              </w:rPr>
            </w:pPr>
            <w:r>
              <w:rPr>
                <w:rFonts w:ascii="HelveticaNeueLTStd-Lt" w:hAnsi="HelveticaNeueLTStd-Lt"/>
                <w:color w:val="131413"/>
                <w:sz w:val="40"/>
              </w:rPr>
              <w:t>Hard</w:t>
            </w:r>
            <w:r>
              <w:rPr>
                <w:rFonts w:ascii="HelveticaNeueLTStd-Lt" w:hAnsi="HelveticaNeueLTStd-Lt"/>
                <w:color w:val="131413"/>
                <w:spacing w:val="-10"/>
                <w:sz w:val="40"/>
              </w:rPr>
              <w:t xml:space="preserve"> </w:t>
            </w:r>
            <w:r>
              <w:rPr>
                <w:rFonts w:ascii="HelveticaNeueLTStd-Lt" w:hAnsi="HelveticaNeueLTStd-Lt"/>
                <w:color w:val="131413"/>
                <w:spacing w:val="-4"/>
                <w:sz w:val="40"/>
              </w:rPr>
              <w:t>copy</w:t>
            </w:r>
          </w:p>
          <w:p w14:paraId="08DACE71" w14:textId="77777777" w:rsidR="00AE5D32" w:rsidRDefault="00000000">
            <w:pPr>
              <w:pStyle w:val="TableParagraph"/>
              <w:numPr>
                <w:ilvl w:val="0"/>
                <w:numId w:val="24"/>
              </w:numPr>
              <w:tabs>
                <w:tab w:val="left" w:pos="686"/>
              </w:tabs>
              <w:spacing w:before="0" w:line="516" w:lineRule="exact"/>
              <w:jc w:val="left"/>
              <w:rPr>
                <w:rFonts w:ascii="HelveticaNeueLTStd-Lt" w:hAnsi="HelveticaNeueLTStd-Lt"/>
                <w:sz w:val="40"/>
              </w:rPr>
            </w:pPr>
            <w:r>
              <w:rPr>
                <w:rFonts w:ascii="HelveticaNeueLTStd-Lt" w:hAnsi="HelveticaNeueLTStd-Lt"/>
                <w:color w:val="131413"/>
                <w:sz w:val="40"/>
              </w:rPr>
              <w:t>Audio</w:t>
            </w:r>
            <w:r>
              <w:rPr>
                <w:rFonts w:ascii="HelveticaNeueLTStd-Lt" w:hAnsi="HelveticaNeueLTStd-Lt"/>
                <w:color w:val="131413"/>
                <w:spacing w:val="-11"/>
                <w:sz w:val="40"/>
              </w:rPr>
              <w:t xml:space="preserve"> </w:t>
            </w:r>
            <w:r>
              <w:rPr>
                <w:rFonts w:ascii="HelveticaNeueLTStd-Lt" w:hAnsi="HelveticaNeueLTStd-Lt"/>
                <w:color w:val="131413"/>
                <w:spacing w:val="-5"/>
                <w:sz w:val="40"/>
              </w:rPr>
              <w:t>CD</w:t>
            </w:r>
          </w:p>
          <w:p w14:paraId="4D2E8244" w14:textId="1F9C5612" w:rsidR="002A2DBE" w:rsidRDefault="00000000" w:rsidP="002A2DBE">
            <w:pPr>
              <w:pStyle w:val="TableParagraph"/>
              <w:spacing w:before="101" w:line="208" w:lineRule="auto"/>
              <w:ind w:left="119" w:right="47"/>
              <w:jc w:val="left"/>
              <w:rPr>
                <w:rFonts w:ascii="HelveticaNeueLTStd-Lt"/>
                <w:color w:val="131413"/>
                <w:sz w:val="40"/>
              </w:rPr>
            </w:pPr>
            <w:r>
              <w:rPr>
                <w:rFonts w:ascii="HelveticaNeueLTStd-Lt"/>
                <w:color w:val="131413"/>
                <w:sz w:val="40"/>
              </w:rPr>
              <w:t>Cabinet Office is using the online platform Citizen Space to collect responses to this consultation and can be</w:t>
            </w:r>
            <w:r>
              <w:rPr>
                <w:rFonts w:ascii="HelveticaNeueLTStd-Lt"/>
                <w:color w:val="131413"/>
                <w:spacing w:val="-20"/>
                <w:sz w:val="40"/>
              </w:rPr>
              <w:t xml:space="preserve"> </w:t>
            </w:r>
            <w:r>
              <w:rPr>
                <w:rFonts w:ascii="HelveticaNeueLTStd-Lt"/>
                <w:color w:val="131413"/>
                <w:sz w:val="40"/>
              </w:rPr>
              <w:t>found</w:t>
            </w:r>
            <w:r>
              <w:rPr>
                <w:rFonts w:ascii="HelveticaNeueLTStd-Lt"/>
                <w:color w:val="131413"/>
                <w:spacing w:val="-20"/>
                <w:sz w:val="40"/>
              </w:rPr>
              <w:t xml:space="preserve"> </w:t>
            </w:r>
            <w:r>
              <w:rPr>
                <w:rFonts w:ascii="HelveticaNeueLTStd-Lt"/>
                <w:color w:val="131413"/>
                <w:sz w:val="40"/>
              </w:rPr>
              <w:t>on</w:t>
            </w:r>
            <w:r>
              <w:rPr>
                <w:rFonts w:ascii="HelveticaNeueLTStd-Lt"/>
                <w:color w:val="131413"/>
                <w:spacing w:val="-20"/>
                <w:sz w:val="40"/>
              </w:rPr>
              <w:t xml:space="preserve"> </w:t>
            </w:r>
            <w:r>
              <w:rPr>
                <w:rFonts w:ascii="HelveticaNeueLTStd-Lt"/>
                <w:color w:val="131413"/>
                <w:sz w:val="40"/>
              </w:rPr>
              <w:t>the</w:t>
            </w:r>
            <w:r>
              <w:rPr>
                <w:rFonts w:ascii="HelveticaNeueLTStd-Lt"/>
                <w:color w:val="131413"/>
                <w:spacing w:val="-20"/>
                <w:sz w:val="40"/>
              </w:rPr>
              <w:t xml:space="preserve"> </w:t>
            </w:r>
            <w:r>
              <w:rPr>
                <w:rFonts w:ascii="HelveticaNeueLTStd-Lt"/>
                <w:color w:val="131413"/>
                <w:sz w:val="40"/>
              </w:rPr>
              <w:t>following</w:t>
            </w:r>
            <w:r>
              <w:rPr>
                <w:rFonts w:ascii="HelveticaNeueLTStd-Lt"/>
                <w:color w:val="131413"/>
                <w:spacing w:val="-20"/>
                <w:sz w:val="40"/>
              </w:rPr>
              <w:t xml:space="preserve"> </w:t>
            </w:r>
            <w:r>
              <w:rPr>
                <w:rFonts w:ascii="HelveticaNeueLTStd-Lt"/>
                <w:color w:val="131413"/>
                <w:sz w:val="40"/>
              </w:rPr>
              <w:t>web</w:t>
            </w:r>
            <w:r>
              <w:rPr>
                <w:rFonts w:ascii="HelveticaNeueLTStd-Lt"/>
                <w:color w:val="131413"/>
                <w:spacing w:val="-20"/>
                <w:sz w:val="40"/>
              </w:rPr>
              <w:t xml:space="preserve"> </w:t>
            </w:r>
            <w:r>
              <w:rPr>
                <w:rFonts w:ascii="HelveticaNeueLTStd-Lt"/>
                <w:color w:val="131413"/>
                <w:sz w:val="40"/>
              </w:rPr>
              <w:t xml:space="preserve">address: </w:t>
            </w:r>
          </w:p>
          <w:p w14:paraId="47305E53" w14:textId="77777777" w:rsidR="002A2DBE" w:rsidRDefault="002A2DBE" w:rsidP="002A2DBE">
            <w:pPr>
              <w:pStyle w:val="TableParagraph"/>
              <w:spacing w:before="101" w:line="208" w:lineRule="auto"/>
              <w:ind w:left="119" w:right="47"/>
              <w:jc w:val="left"/>
              <w:rPr>
                <w:rFonts w:ascii="HelveticaNeueLTStd-Lt"/>
                <w:sz w:val="40"/>
              </w:rPr>
            </w:pPr>
            <w:hyperlink r:id="rId30">
              <w:r>
                <w:rPr>
                  <w:rFonts w:ascii="HelveticaNeueLTStd-Lt"/>
                  <w:color w:val="007ABB"/>
                  <w:spacing w:val="-2"/>
                  <w:sz w:val="40"/>
                  <w:u w:val="single" w:color="007ABB"/>
                </w:rPr>
                <w:t>https://equalityhub.citizenspace.com/</w:t>
              </w:r>
            </w:hyperlink>
            <w:r>
              <w:rPr>
                <w:rFonts w:ascii="HelveticaNeueLTStd-Lt"/>
                <w:color w:val="007ABB"/>
                <w:spacing w:val="-2"/>
                <w:sz w:val="40"/>
              </w:rPr>
              <w:t xml:space="preserve"> </w:t>
            </w:r>
            <w:hyperlink r:id="rId31">
              <w:r>
                <w:rPr>
                  <w:rFonts w:ascii="HelveticaNeueLTStd-Lt"/>
                  <w:color w:val="007ABB"/>
                  <w:spacing w:val="-2"/>
                  <w:sz w:val="40"/>
                  <w:u w:val="single" w:color="007ABB"/>
                </w:rPr>
                <w:t>disability-unit/disability-action-plan-</w:t>
              </w:r>
            </w:hyperlink>
            <w:r>
              <w:rPr>
                <w:rFonts w:ascii="HelveticaNeueLTStd-Lt"/>
                <w:color w:val="007ABB"/>
                <w:spacing w:val="-2"/>
                <w:sz w:val="40"/>
              </w:rPr>
              <w:t xml:space="preserve"> </w:t>
            </w:r>
            <w:hyperlink r:id="rId32">
              <w:r>
                <w:rPr>
                  <w:rFonts w:ascii="HelveticaNeueLTStd-Lt"/>
                  <w:color w:val="007ABB"/>
                  <w:spacing w:val="-2"/>
                  <w:sz w:val="40"/>
                  <w:u w:val="single" w:color="007ABB"/>
                </w:rPr>
                <w:t>consultation</w:t>
              </w:r>
            </w:hyperlink>
          </w:p>
          <w:p w14:paraId="0C4853E8" w14:textId="2CAEE1C4" w:rsidR="00AE5D32" w:rsidRDefault="002A2DBE" w:rsidP="00D17F51">
            <w:pPr>
              <w:pStyle w:val="TableParagraph"/>
              <w:spacing w:before="101" w:line="208" w:lineRule="auto"/>
              <w:ind w:left="119" w:right="47"/>
              <w:jc w:val="left"/>
              <w:rPr>
                <w:rFonts w:ascii="HelveticaNeueLTStd-Lt"/>
                <w:sz w:val="40"/>
              </w:rPr>
            </w:pPr>
            <w:r>
              <w:rPr>
                <w:rFonts w:ascii="HelveticaNeueLTStd-Lt"/>
                <w:color w:val="131413"/>
                <w:sz w:val="40"/>
              </w:rPr>
              <w:t>Alternatively,</w:t>
            </w:r>
            <w:r>
              <w:rPr>
                <w:rFonts w:ascii="HelveticaNeueLTStd-Lt"/>
                <w:color w:val="131413"/>
                <w:spacing w:val="-24"/>
                <w:sz w:val="40"/>
              </w:rPr>
              <w:t xml:space="preserve"> </w:t>
            </w:r>
            <w:r>
              <w:rPr>
                <w:rFonts w:ascii="HelveticaNeueLTStd-Lt"/>
                <w:color w:val="131413"/>
                <w:sz w:val="40"/>
              </w:rPr>
              <w:t>you</w:t>
            </w:r>
            <w:r>
              <w:rPr>
                <w:rFonts w:ascii="HelveticaNeueLTStd-Lt"/>
                <w:color w:val="131413"/>
                <w:spacing w:val="-24"/>
                <w:sz w:val="40"/>
              </w:rPr>
              <w:t xml:space="preserve"> </w:t>
            </w:r>
            <w:r>
              <w:rPr>
                <w:rFonts w:ascii="HelveticaNeueLTStd-Lt"/>
                <w:color w:val="131413"/>
                <w:sz w:val="40"/>
              </w:rPr>
              <w:t>are</w:t>
            </w:r>
            <w:r>
              <w:rPr>
                <w:rFonts w:ascii="HelveticaNeueLTStd-Lt"/>
                <w:color w:val="131413"/>
                <w:spacing w:val="-24"/>
                <w:sz w:val="40"/>
              </w:rPr>
              <w:t xml:space="preserve"> </w:t>
            </w:r>
            <w:r>
              <w:rPr>
                <w:rFonts w:ascii="HelveticaNeueLTStd-Lt"/>
                <w:color w:val="131413"/>
                <w:sz w:val="40"/>
              </w:rPr>
              <w:t>also</w:t>
            </w:r>
            <w:r>
              <w:rPr>
                <w:rFonts w:ascii="HelveticaNeueLTStd-Lt"/>
                <w:color w:val="131413"/>
                <w:spacing w:val="-24"/>
                <w:sz w:val="40"/>
              </w:rPr>
              <w:t xml:space="preserve"> </w:t>
            </w:r>
            <w:r>
              <w:rPr>
                <w:rFonts w:ascii="HelveticaNeueLTStd-Lt"/>
                <w:color w:val="131413"/>
                <w:sz w:val="40"/>
              </w:rPr>
              <w:t>able</w:t>
            </w:r>
            <w:r>
              <w:rPr>
                <w:rFonts w:ascii="HelveticaNeueLTStd-Lt"/>
                <w:color w:val="131413"/>
                <w:spacing w:val="-24"/>
                <w:sz w:val="40"/>
              </w:rPr>
              <w:t xml:space="preserve"> </w:t>
            </w:r>
            <w:r>
              <w:rPr>
                <w:rFonts w:ascii="HelveticaNeueLTStd-Lt"/>
                <w:color w:val="131413"/>
                <w:sz w:val="40"/>
              </w:rPr>
              <w:t>to</w:t>
            </w:r>
            <w:r>
              <w:rPr>
                <w:rFonts w:ascii="HelveticaNeueLTStd-Lt"/>
                <w:color w:val="131413"/>
                <w:spacing w:val="-24"/>
                <w:sz w:val="40"/>
              </w:rPr>
              <w:t xml:space="preserve"> </w:t>
            </w:r>
            <w:r>
              <w:rPr>
                <w:rFonts w:ascii="HelveticaNeueLTStd-Lt"/>
                <w:color w:val="131413"/>
                <w:sz w:val="40"/>
              </w:rPr>
              <w:t xml:space="preserve">send responses to: </w:t>
            </w:r>
            <w:hyperlink r:id="rId33">
              <w:r>
                <w:rPr>
                  <w:rFonts w:ascii="HelveticaNeueLTStd-Lt"/>
                  <w:color w:val="007ABB"/>
                  <w:sz w:val="40"/>
                  <w:u w:val="single" w:color="007ABB"/>
                </w:rPr>
                <w:t>disabilityactionplan@</w:t>
              </w:r>
            </w:hyperlink>
            <w:hyperlink r:id="rId34">
              <w:r>
                <w:rPr>
                  <w:rFonts w:ascii="HelveticaNeueLTStd-Lt"/>
                  <w:color w:val="007ABB"/>
                  <w:spacing w:val="-2"/>
                  <w:sz w:val="40"/>
                  <w:u w:val="single" w:color="007ABB"/>
                </w:rPr>
                <w:t>cabinetoffice.gov.uk</w:t>
              </w:r>
            </w:hyperlink>
          </w:p>
        </w:tc>
      </w:tr>
      <w:tr w:rsidR="00AE5D32" w14:paraId="29F9F162" w14:textId="77777777" w:rsidTr="00D17F51">
        <w:trPr>
          <w:gridAfter w:val="1"/>
          <w:wAfter w:w="567" w:type="dxa"/>
          <w:trHeight w:val="2123"/>
        </w:trPr>
        <w:tc>
          <w:tcPr>
            <w:tcW w:w="2765" w:type="dxa"/>
          </w:tcPr>
          <w:p w14:paraId="7E44C898" w14:textId="77777777" w:rsidR="00AE5D32" w:rsidRDefault="00000000">
            <w:pPr>
              <w:pStyle w:val="TableParagraph"/>
              <w:spacing w:before="244" w:line="206" w:lineRule="auto"/>
              <w:ind w:left="50"/>
              <w:jc w:val="left"/>
              <w:rPr>
                <w:b/>
                <w:sz w:val="40"/>
              </w:rPr>
            </w:pPr>
            <w:r>
              <w:rPr>
                <w:b/>
                <w:color w:val="131413"/>
                <w:spacing w:val="-2"/>
                <w:sz w:val="40"/>
              </w:rPr>
              <w:t xml:space="preserve">Additional </w:t>
            </w:r>
            <w:r>
              <w:rPr>
                <w:b/>
                <w:color w:val="131413"/>
                <w:sz w:val="40"/>
              </w:rPr>
              <w:t>ways to feed in</w:t>
            </w:r>
            <w:r>
              <w:rPr>
                <w:b/>
                <w:color w:val="131413"/>
                <w:spacing w:val="-22"/>
                <w:sz w:val="40"/>
              </w:rPr>
              <w:t xml:space="preserve"> </w:t>
            </w:r>
            <w:r>
              <w:rPr>
                <w:b/>
                <w:color w:val="131413"/>
                <w:sz w:val="40"/>
              </w:rPr>
              <w:t>your</w:t>
            </w:r>
            <w:r>
              <w:rPr>
                <w:b/>
                <w:color w:val="131413"/>
                <w:spacing w:val="-22"/>
                <w:sz w:val="40"/>
              </w:rPr>
              <w:t xml:space="preserve"> </w:t>
            </w:r>
            <w:r>
              <w:rPr>
                <w:b/>
                <w:color w:val="131413"/>
                <w:sz w:val="40"/>
              </w:rPr>
              <w:t>views:</w:t>
            </w:r>
          </w:p>
        </w:tc>
        <w:tc>
          <w:tcPr>
            <w:tcW w:w="7232" w:type="dxa"/>
          </w:tcPr>
          <w:p w14:paraId="6894A7E5" w14:textId="77777777" w:rsidR="00AE5D32" w:rsidRDefault="00000000">
            <w:pPr>
              <w:pStyle w:val="TableParagraph"/>
              <w:spacing w:before="40" w:line="208" w:lineRule="auto"/>
              <w:ind w:left="119" w:right="47"/>
              <w:jc w:val="left"/>
              <w:rPr>
                <w:rFonts w:ascii="HelveticaNeueLTStd-Lt" w:hAnsi="HelveticaNeueLTStd-Lt"/>
                <w:sz w:val="40"/>
              </w:rPr>
            </w:pPr>
            <w:r>
              <w:rPr>
                <w:rFonts w:ascii="HelveticaNeueLTStd-Lt" w:hAnsi="HelveticaNeueLTStd-Lt"/>
                <w:color w:val="131413"/>
                <w:sz w:val="40"/>
              </w:rPr>
              <w:t>A</w:t>
            </w:r>
            <w:r>
              <w:rPr>
                <w:rFonts w:ascii="HelveticaNeueLTStd-Lt" w:hAnsi="HelveticaNeueLTStd-Lt"/>
                <w:color w:val="131413"/>
                <w:spacing w:val="-19"/>
                <w:sz w:val="40"/>
              </w:rPr>
              <w:t xml:space="preserve"> </w:t>
            </w:r>
            <w:r>
              <w:rPr>
                <w:rFonts w:ascii="HelveticaNeueLTStd-Lt" w:hAnsi="HelveticaNeueLTStd-Lt"/>
                <w:color w:val="131413"/>
                <w:sz w:val="40"/>
              </w:rPr>
              <w:t>series</w:t>
            </w:r>
            <w:r>
              <w:rPr>
                <w:rFonts w:ascii="HelveticaNeueLTStd-Lt" w:hAnsi="HelveticaNeueLTStd-Lt"/>
                <w:color w:val="131413"/>
                <w:spacing w:val="-19"/>
                <w:sz w:val="40"/>
              </w:rPr>
              <w:t xml:space="preserve"> </w:t>
            </w:r>
            <w:r>
              <w:rPr>
                <w:rFonts w:ascii="HelveticaNeueLTStd-Lt" w:hAnsi="HelveticaNeueLTStd-Lt"/>
                <w:color w:val="131413"/>
                <w:sz w:val="40"/>
              </w:rPr>
              <w:t>of</w:t>
            </w:r>
            <w:r>
              <w:rPr>
                <w:rFonts w:ascii="HelveticaNeueLTStd-Lt" w:hAnsi="HelveticaNeueLTStd-Lt"/>
                <w:color w:val="131413"/>
                <w:spacing w:val="-19"/>
                <w:sz w:val="40"/>
              </w:rPr>
              <w:t xml:space="preserve"> </w:t>
            </w:r>
            <w:r>
              <w:rPr>
                <w:rFonts w:ascii="HelveticaNeueLTStd-Lt" w:hAnsi="HelveticaNeueLTStd-Lt"/>
                <w:color w:val="131413"/>
                <w:sz w:val="40"/>
              </w:rPr>
              <w:t>stakeholder</w:t>
            </w:r>
            <w:r>
              <w:rPr>
                <w:rFonts w:ascii="HelveticaNeueLTStd-Lt" w:hAnsi="HelveticaNeueLTStd-Lt"/>
                <w:color w:val="131413"/>
                <w:spacing w:val="-19"/>
                <w:sz w:val="40"/>
              </w:rPr>
              <w:t xml:space="preserve"> </w:t>
            </w:r>
            <w:r>
              <w:rPr>
                <w:rFonts w:ascii="HelveticaNeueLTStd-Lt" w:hAnsi="HelveticaNeueLTStd-Lt"/>
                <w:color w:val="131413"/>
                <w:sz w:val="40"/>
              </w:rPr>
              <w:t>meetings</w:t>
            </w:r>
            <w:r>
              <w:rPr>
                <w:rFonts w:ascii="HelveticaNeueLTStd-Lt" w:hAnsi="HelveticaNeueLTStd-Lt"/>
                <w:color w:val="131413"/>
                <w:spacing w:val="-19"/>
                <w:sz w:val="40"/>
              </w:rPr>
              <w:t xml:space="preserve"> </w:t>
            </w:r>
            <w:r>
              <w:rPr>
                <w:rFonts w:ascii="HelveticaNeueLTStd-Lt" w:hAnsi="HelveticaNeueLTStd-Lt"/>
                <w:color w:val="131413"/>
                <w:sz w:val="40"/>
              </w:rPr>
              <w:t>will also be taking place to support this consultation.</w:t>
            </w:r>
            <w:r>
              <w:rPr>
                <w:rFonts w:ascii="HelveticaNeueLTStd-Lt" w:hAnsi="HelveticaNeueLTStd-Lt"/>
                <w:color w:val="131413"/>
                <w:spacing w:val="-28"/>
                <w:sz w:val="40"/>
              </w:rPr>
              <w:t xml:space="preserve"> </w:t>
            </w:r>
            <w:r>
              <w:rPr>
                <w:rFonts w:ascii="HelveticaNeueLTStd-Lt" w:hAnsi="HelveticaNeueLTStd-Lt"/>
                <w:color w:val="131413"/>
                <w:sz w:val="40"/>
              </w:rPr>
              <w:t>For</w:t>
            </w:r>
            <w:r>
              <w:rPr>
                <w:rFonts w:ascii="HelveticaNeueLTStd-Lt" w:hAnsi="HelveticaNeueLTStd-Lt"/>
                <w:color w:val="131413"/>
                <w:spacing w:val="-28"/>
                <w:sz w:val="40"/>
              </w:rPr>
              <w:t xml:space="preserve"> </w:t>
            </w:r>
            <w:r>
              <w:rPr>
                <w:rFonts w:ascii="HelveticaNeueLTStd-Lt" w:hAnsi="HelveticaNeueLTStd-Lt"/>
                <w:color w:val="131413"/>
                <w:sz w:val="40"/>
              </w:rPr>
              <w:t>further</w:t>
            </w:r>
            <w:r>
              <w:rPr>
                <w:rFonts w:ascii="HelveticaNeueLTStd-Lt" w:hAnsi="HelveticaNeueLTStd-Lt"/>
                <w:color w:val="131413"/>
                <w:spacing w:val="-28"/>
                <w:sz w:val="40"/>
              </w:rPr>
              <w:t xml:space="preserve"> </w:t>
            </w:r>
            <w:r>
              <w:rPr>
                <w:rFonts w:ascii="HelveticaNeueLTStd-Lt" w:hAnsi="HelveticaNeueLTStd-Lt"/>
                <w:color w:val="131413"/>
                <w:sz w:val="40"/>
              </w:rPr>
              <w:t>information, please use the “enquiries” contact details above.</w:t>
            </w:r>
          </w:p>
        </w:tc>
      </w:tr>
      <w:tr w:rsidR="00AE5D32" w14:paraId="53AB03EA" w14:textId="77777777" w:rsidTr="002A2DBE">
        <w:trPr>
          <w:gridAfter w:val="1"/>
          <w:wAfter w:w="567" w:type="dxa"/>
          <w:trHeight w:val="975"/>
        </w:trPr>
        <w:tc>
          <w:tcPr>
            <w:tcW w:w="2765" w:type="dxa"/>
          </w:tcPr>
          <w:p w14:paraId="74ADF35F" w14:textId="77777777" w:rsidR="00AE5D32" w:rsidRDefault="00000000">
            <w:pPr>
              <w:pStyle w:val="TableParagraph"/>
              <w:spacing w:before="0" w:line="480" w:lineRule="exact"/>
              <w:ind w:left="50"/>
              <w:jc w:val="left"/>
              <w:rPr>
                <w:b/>
                <w:sz w:val="40"/>
              </w:rPr>
            </w:pPr>
            <w:r>
              <w:rPr>
                <w:b/>
                <w:color w:val="131413"/>
                <w:spacing w:val="-2"/>
                <w:sz w:val="40"/>
              </w:rPr>
              <w:t>Response paper:</w:t>
            </w:r>
          </w:p>
        </w:tc>
        <w:tc>
          <w:tcPr>
            <w:tcW w:w="7232" w:type="dxa"/>
          </w:tcPr>
          <w:p w14:paraId="505E7B3F" w14:textId="77777777" w:rsidR="00AE5D32" w:rsidRDefault="00000000">
            <w:pPr>
              <w:pStyle w:val="TableParagraph"/>
              <w:spacing w:before="0" w:line="480" w:lineRule="exact"/>
              <w:ind w:left="119" w:right="47"/>
              <w:jc w:val="left"/>
              <w:rPr>
                <w:rFonts w:ascii="HelveticaNeueLTStd-Lt"/>
                <w:sz w:val="40"/>
              </w:rPr>
            </w:pPr>
            <w:r>
              <w:rPr>
                <w:rFonts w:ascii="HelveticaNeueLTStd-Lt"/>
                <w:color w:val="131413"/>
                <w:sz w:val="40"/>
              </w:rPr>
              <w:t>A</w:t>
            </w:r>
            <w:r>
              <w:rPr>
                <w:rFonts w:ascii="HelveticaNeueLTStd-Lt"/>
                <w:color w:val="131413"/>
                <w:spacing w:val="-19"/>
                <w:sz w:val="40"/>
              </w:rPr>
              <w:t xml:space="preserve"> </w:t>
            </w:r>
            <w:r>
              <w:rPr>
                <w:rFonts w:ascii="HelveticaNeueLTStd-Lt"/>
                <w:color w:val="131413"/>
                <w:sz w:val="40"/>
              </w:rPr>
              <w:t>response</w:t>
            </w:r>
            <w:r>
              <w:rPr>
                <w:rFonts w:ascii="HelveticaNeueLTStd-Lt"/>
                <w:color w:val="131413"/>
                <w:spacing w:val="-19"/>
                <w:sz w:val="40"/>
              </w:rPr>
              <w:t xml:space="preserve"> </w:t>
            </w:r>
            <w:r>
              <w:rPr>
                <w:rFonts w:ascii="HelveticaNeueLTStd-Lt"/>
                <w:color w:val="131413"/>
                <w:sz w:val="40"/>
              </w:rPr>
              <w:t>to</w:t>
            </w:r>
            <w:r>
              <w:rPr>
                <w:rFonts w:ascii="HelveticaNeueLTStd-Lt"/>
                <w:color w:val="131413"/>
                <w:spacing w:val="-19"/>
                <w:sz w:val="40"/>
              </w:rPr>
              <w:t xml:space="preserve"> </w:t>
            </w:r>
            <w:r>
              <w:rPr>
                <w:rFonts w:ascii="HelveticaNeueLTStd-Lt"/>
                <w:color w:val="131413"/>
                <w:sz w:val="40"/>
              </w:rPr>
              <w:t>this</w:t>
            </w:r>
            <w:r>
              <w:rPr>
                <w:rFonts w:ascii="HelveticaNeueLTStd-Lt"/>
                <w:color w:val="131413"/>
                <w:spacing w:val="-19"/>
                <w:sz w:val="40"/>
              </w:rPr>
              <w:t xml:space="preserve"> </w:t>
            </w:r>
            <w:r>
              <w:rPr>
                <w:rFonts w:ascii="HelveticaNeueLTStd-Lt"/>
                <w:color w:val="131413"/>
                <w:sz w:val="40"/>
              </w:rPr>
              <w:t>consultation</w:t>
            </w:r>
            <w:r>
              <w:rPr>
                <w:rFonts w:ascii="HelveticaNeueLTStd-Lt"/>
                <w:color w:val="131413"/>
                <w:spacing w:val="-19"/>
                <w:sz w:val="40"/>
              </w:rPr>
              <w:t xml:space="preserve"> </w:t>
            </w:r>
            <w:r>
              <w:rPr>
                <w:rFonts w:ascii="HelveticaNeueLTStd-Lt"/>
                <w:color w:val="131413"/>
                <w:sz w:val="40"/>
              </w:rPr>
              <w:t>will</w:t>
            </w:r>
            <w:r>
              <w:rPr>
                <w:rFonts w:ascii="HelveticaNeueLTStd-Lt"/>
                <w:color w:val="131413"/>
                <w:spacing w:val="-19"/>
                <w:sz w:val="40"/>
              </w:rPr>
              <w:t xml:space="preserve"> </w:t>
            </w:r>
            <w:r>
              <w:rPr>
                <w:rFonts w:ascii="HelveticaNeueLTStd-Lt"/>
                <w:color w:val="131413"/>
                <w:sz w:val="40"/>
              </w:rPr>
              <w:t xml:space="preserve">be published on this web page: </w:t>
            </w:r>
            <w:hyperlink r:id="rId35">
              <w:r>
                <w:rPr>
                  <w:rFonts w:ascii="HelveticaNeueLTStd-Lt"/>
                  <w:color w:val="007ABB"/>
                  <w:sz w:val="40"/>
                  <w:u w:val="single" w:color="007ABB"/>
                </w:rPr>
                <w:t>https://</w:t>
              </w:r>
            </w:hyperlink>
          </w:p>
        </w:tc>
      </w:tr>
    </w:tbl>
    <w:p w14:paraId="62C214A7" w14:textId="77777777" w:rsidR="00AE5D32" w:rsidRDefault="00000000">
      <w:pPr>
        <w:pStyle w:val="BodyText"/>
        <w:spacing w:before="10" w:line="480" w:lineRule="exact"/>
        <w:ind w:left="3228" w:right="745"/>
      </w:pPr>
      <w:hyperlink r:id="rId36">
        <w:r>
          <w:rPr>
            <w:color w:val="007ABB"/>
            <w:spacing w:val="-6"/>
            <w:u w:val="single" w:color="007ABB"/>
          </w:rPr>
          <w:t>www.gov.uk/government/consultations/</w:t>
        </w:r>
      </w:hyperlink>
      <w:r>
        <w:rPr>
          <w:color w:val="007ABB"/>
          <w:spacing w:val="-6"/>
        </w:rPr>
        <w:t xml:space="preserve"> </w:t>
      </w:r>
      <w:hyperlink r:id="rId37">
        <w:r>
          <w:rPr>
            <w:color w:val="007ABB"/>
            <w:spacing w:val="-2"/>
            <w:u w:val="single" w:color="007ABB"/>
          </w:rPr>
          <w:t>disability-action-plan-2023-to-2024</w:t>
        </w:r>
      </w:hyperlink>
    </w:p>
    <w:p w14:paraId="4A9F330B" w14:textId="77777777" w:rsidR="00AE5D32" w:rsidRDefault="00AE5D32">
      <w:pPr>
        <w:spacing w:line="480" w:lineRule="exact"/>
        <w:sectPr w:rsidR="00AE5D32">
          <w:pgSz w:w="11910" w:h="16840"/>
          <w:pgMar w:top="720" w:right="460" w:bottom="280" w:left="740" w:header="375" w:footer="0" w:gutter="0"/>
          <w:cols w:space="720"/>
        </w:sectPr>
      </w:pPr>
    </w:p>
    <w:p w14:paraId="587607CF" w14:textId="77777777" w:rsidR="00AE5D32" w:rsidRDefault="00AE5D32">
      <w:pPr>
        <w:pStyle w:val="BodyText"/>
        <w:ind w:left="0"/>
        <w:rPr>
          <w:sz w:val="20"/>
        </w:rPr>
      </w:pPr>
    </w:p>
    <w:p w14:paraId="43166FBC" w14:textId="77777777" w:rsidR="00AE5D32" w:rsidRDefault="00000000">
      <w:pPr>
        <w:pStyle w:val="Heading1"/>
        <w:spacing w:before="118"/>
      </w:pPr>
      <w:r>
        <w:rPr>
          <w:color w:val="007ABB"/>
          <w:spacing w:val="-2"/>
        </w:rPr>
        <w:t>Contents</w:t>
      </w:r>
    </w:p>
    <w:p w14:paraId="4EC9497A" w14:textId="77777777" w:rsidR="00AE5D32" w:rsidRDefault="00AE5D32">
      <w:pPr>
        <w:sectPr w:rsidR="00AE5D32">
          <w:pgSz w:w="11910" w:h="16840"/>
          <w:pgMar w:top="720" w:right="460" w:bottom="755" w:left="740" w:header="375" w:footer="0" w:gutter="0"/>
          <w:cols w:space="720"/>
        </w:sectPr>
      </w:pPr>
    </w:p>
    <w:sdt>
      <w:sdtPr>
        <w:rPr>
          <w:rFonts w:ascii="HelveticaNeueLTStd-Lt" w:eastAsia="HelveticaNeueLTStd-Lt" w:hAnsi="HelveticaNeueLTStd-Lt" w:cs="HelveticaNeueLTStd-Lt"/>
          <w:b w:val="0"/>
          <w:bCs w:val="0"/>
        </w:rPr>
        <w:id w:val="-1640406214"/>
        <w:docPartObj>
          <w:docPartGallery w:val="Table of Contents"/>
          <w:docPartUnique/>
        </w:docPartObj>
      </w:sdtPr>
      <w:sdtContent>
        <w:p w14:paraId="1B14A06B" w14:textId="77777777" w:rsidR="00AE5D32" w:rsidRDefault="00000000" w:rsidP="00A21A3D">
          <w:pPr>
            <w:pStyle w:val="TOC1"/>
            <w:tabs>
              <w:tab w:val="left" w:pos="9621"/>
            </w:tabs>
            <w:spacing w:before="406" w:line="264" w:lineRule="auto"/>
          </w:pPr>
          <w:hyperlink w:anchor="_bookmark0" w:history="1">
            <w:r>
              <w:rPr>
                <w:color w:val="131413"/>
              </w:rPr>
              <w:t>Ministerial</w:t>
            </w:r>
            <w:r>
              <w:rPr>
                <w:color w:val="131413"/>
                <w:spacing w:val="15"/>
              </w:rPr>
              <w:t xml:space="preserve"> </w:t>
            </w:r>
            <w:r>
              <w:rPr>
                <w:color w:val="131413"/>
                <w:spacing w:val="-2"/>
              </w:rPr>
              <w:t>Foreword</w:t>
            </w:r>
            <w:r>
              <w:rPr>
                <w:color w:val="131413"/>
              </w:rPr>
              <w:tab/>
            </w:r>
            <w:r>
              <w:rPr>
                <w:color w:val="131413"/>
                <w:spacing w:val="-7"/>
              </w:rPr>
              <w:t>11</w:t>
            </w:r>
          </w:hyperlink>
        </w:p>
        <w:p w14:paraId="015AED36" w14:textId="77777777" w:rsidR="00AE5D32" w:rsidRDefault="00000000" w:rsidP="00A21A3D">
          <w:pPr>
            <w:pStyle w:val="TOC1"/>
            <w:tabs>
              <w:tab w:val="left" w:pos="9609"/>
            </w:tabs>
            <w:spacing w:before="65" w:line="264" w:lineRule="auto"/>
          </w:pPr>
          <w:hyperlink w:anchor="_bookmark1" w:history="1">
            <w:r>
              <w:rPr>
                <w:color w:val="131413"/>
              </w:rPr>
              <w:t xml:space="preserve">Executive </w:t>
            </w:r>
            <w:r>
              <w:rPr>
                <w:color w:val="131413"/>
                <w:spacing w:val="-2"/>
              </w:rPr>
              <w:t>summary</w:t>
            </w:r>
            <w:r>
              <w:rPr>
                <w:color w:val="131413"/>
              </w:rPr>
              <w:tab/>
            </w:r>
            <w:r>
              <w:rPr>
                <w:color w:val="131413"/>
                <w:spacing w:val="-5"/>
              </w:rPr>
              <w:t>14</w:t>
            </w:r>
          </w:hyperlink>
        </w:p>
        <w:p w14:paraId="184AD6E9" w14:textId="77777777" w:rsidR="00AE5D32" w:rsidRDefault="00000000" w:rsidP="00A21A3D">
          <w:pPr>
            <w:pStyle w:val="TOC1"/>
            <w:tabs>
              <w:tab w:val="left" w:pos="9614"/>
            </w:tabs>
            <w:spacing w:line="264" w:lineRule="auto"/>
          </w:pPr>
          <w:hyperlink w:anchor="_bookmark2" w:history="1">
            <w:r>
              <w:rPr>
                <w:color w:val="131413"/>
              </w:rPr>
              <w:t>Chapter</w:t>
            </w:r>
            <w:r>
              <w:rPr>
                <w:color w:val="131413"/>
                <w:spacing w:val="-9"/>
              </w:rPr>
              <w:t xml:space="preserve"> </w:t>
            </w:r>
            <w:r>
              <w:rPr>
                <w:color w:val="131413"/>
              </w:rPr>
              <w:t>1:</w:t>
            </w:r>
            <w:r>
              <w:rPr>
                <w:color w:val="131413"/>
                <w:spacing w:val="-6"/>
              </w:rPr>
              <w:t xml:space="preserve"> </w:t>
            </w:r>
            <w:r>
              <w:rPr>
                <w:color w:val="131413"/>
                <w:spacing w:val="-2"/>
              </w:rPr>
              <w:t>Introduction</w:t>
            </w:r>
            <w:r>
              <w:rPr>
                <w:color w:val="131413"/>
              </w:rPr>
              <w:tab/>
            </w:r>
            <w:r>
              <w:rPr>
                <w:color w:val="131413"/>
                <w:spacing w:val="-5"/>
              </w:rPr>
              <w:t>17</w:t>
            </w:r>
          </w:hyperlink>
        </w:p>
        <w:p w14:paraId="0A235528" w14:textId="77777777" w:rsidR="00AE5D32" w:rsidRDefault="00000000" w:rsidP="00A21A3D">
          <w:pPr>
            <w:pStyle w:val="TOC2"/>
            <w:tabs>
              <w:tab w:val="left" w:pos="9627"/>
            </w:tabs>
            <w:spacing w:line="264" w:lineRule="auto"/>
          </w:pPr>
          <w:hyperlink w:anchor="_bookmark2" w:history="1">
            <w:r>
              <w:rPr>
                <w:color w:val="131413"/>
                <w:spacing w:val="-2"/>
              </w:rPr>
              <w:t>Purpose</w:t>
            </w:r>
            <w:r>
              <w:rPr>
                <w:color w:val="131413"/>
              </w:rPr>
              <w:tab/>
            </w:r>
            <w:r>
              <w:rPr>
                <w:color w:val="131413"/>
                <w:spacing w:val="-5"/>
              </w:rPr>
              <w:t>17</w:t>
            </w:r>
          </w:hyperlink>
        </w:p>
        <w:p w14:paraId="08869A77" w14:textId="77777777" w:rsidR="00AE5D32" w:rsidRDefault="00000000" w:rsidP="00A21A3D">
          <w:pPr>
            <w:pStyle w:val="TOC2"/>
            <w:tabs>
              <w:tab w:val="left" w:pos="9595"/>
            </w:tabs>
            <w:spacing w:line="264" w:lineRule="auto"/>
          </w:pPr>
          <w:hyperlink w:anchor="_bookmark3" w:history="1">
            <w:r>
              <w:rPr>
                <w:color w:val="131413"/>
                <w:spacing w:val="-2"/>
              </w:rPr>
              <w:t>Background</w:t>
            </w:r>
            <w:r>
              <w:rPr>
                <w:color w:val="131413"/>
              </w:rPr>
              <w:tab/>
            </w:r>
            <w:r>
              <w:rPr>
                <w:color w:val="131413"/>
                <w:spacing w:val="-5"/>
              </w:rPr>
              <w:t>20</w:t>
            </w:r>
          </w:hyperlink>
        </w:p>
        <w:p w14:paraId="2EE08888" w14:textId="77777777" w:rsidR="00AE5D32" w:rsidRDefault="00000000" w:rsidP="00A21A3D">
          <w:pPr>
            <w:pStyle w:val="TOC2"/>
            <w:tabs>
              <w:tab w:val="left" w:pos="9593"/>
            </w:tabs>
            <w:spacing w:line="264" w:lineRule="auto"/>
          </w:pPr>
          <w:hyperlink w:anchor="_bookmark4" w:history="1">
            <w:r>
              <w:rPr>
                <w:color w:val="131413"/>
              </w:rPr>
              <w:t>Geographic</w:t>
            </w:r>
            <w:r>
              <w:rPr>
                <w:color w:val="131413"/>
                <w:spacing w:val="-14"/>
              </w:rPr>
              <w:t xml:space="preserve"> </w:t>
            </w:r>
            <w:r>
              <w:rPr>
                <w:color w:val="131413"/>
                <w:spacing w:val="-4"/>
              </w:rPr>
              <w:t>reach</w:t>
            </w:r>
            <w:r>
              <w:rPr>
                <w:color w:val="131413"/>
              </w:rPr>
              <w:tab/>
            </w:r>
            <w:r>
              <w:rPr>
                <w:color w:val="131413"/>
                <w:spacing w:val="-5"/>
              </w:rPr>
              <w:t>22</w:t>
            </w:r>
          </w:hyperlink>
        </w:p>
        <w:p w14:paraId="76E29B90" w14:textId="77777777" w:rsidR="00AE5D32" w:rsidRDefault="00000000" w:rsidP="00A21A3D">
          <w:pPr>
            <w:pStyle w:val="TOC1"/>
            <w:tabs>
              <w:tab w:val="left" w:pos="9581"/>
            </w:tabs>
            <w:spacing w:before="132" w:line="264" w:lineRule="auto"/>
            <w:ind w:right="645"/>
          </w:pPr>
          <w:hyperlink w:anchor="_bookmark5" w:history="1">
            <w:r>
              <w:rPr>
                <w:color w:val="131413"/>
              </w:rPr>
              <w:t>Chapter 2: Government achievements over the</w:t>
            </w:r>
          </w:hyperlink>
          <w:r>
            <w:rPr>
              <w:color w:val="131413"/>
              <w:spacing w:val="40"/>
            </w:rPr>
            <w:t xml:space="preserve"> </w:t>
          </w:r>
          <w:hyperlink w:anchor="_bookmark5" w:history="1">
            <w:r>
              <w:rPr>
                <w:color w:val="131413"/>
              </w:rPr>
              <w:t>last</w:t>
            </w:r>
            <w:r>
              <w:rPr>
                <w:color w:val="131413"/>
                <w:spacing w:val="4"/>
              </w:rPr>
              <w:t xml:space="preserve"> </w:t>
            </w:r>
            <w:r>
              <w:rPr>
                <w:color w:val="131413"/>
                <w:spacing w:val="-4"/>
              </w:rPr>
              <w:t>year</w:t>
            </w:r>
            <w:r>
              <w:rPr>
                <w:color w:val="131413"/>
              </w:rPr>
              <w:tab/>
            </w:r>
            <w:r>
              <w:rPr>
                <w:color w:val="131413"/>
                <w:spacing w:val="-5"/>
              </w:rPr>
              <w:t>23</w:t>
            </w:r>
          </w:hyperlink>
        </w:p>
        <w:p w14:paraId="6E76D6D0" w14:textId="77777777" w:rsidR="00AE5D32" w:rsidRDefault="00000000" w:rsidP="00A21A3D">
          <w:pPr>
            <w:pStyle w:val="TOC2"/>
            <w:tabs>
              <w:tab w:val="left" w:pos="9596"/>
            </w:tabs>
            <w:spacing w:line="264" w:lineRule="auto"/>
          </w:pPr>
          <w:hyperlink w:anchor="_bookmark5" w:history="1">
            <w:r>
              <w:rPr>
                <w:color w:val="131413"/>
              </w:rPr>
              <w:t>Disability</w:t>
            </w:r>
            <w:r>
              <w:rPr>
                <w:color w:val="131413"/>
                <w:spacing w:val="-8"/>
              </w:rPr>
              <w:t xml:space="preserve"> </w:t>
            </w:r>
            <w:r>
              <w:rPr>
                <w:color w:val="131413"/>
              </w:rPr>
              <w:t>Unit</w:t>
            </w:r>
            <w:r>
              <w:rPr>
                <w:color w:val="131413"/>
                <w:spacing w:val="-7"/>
              </w:rPr>
              <w:t xml:space="preserve"> </w:t>
            </w:r>
            <w:r>
              <w:rPr>
                <w:color w:val="131413"/>
                <w:spacing w:val="-4"/>
              </w:rPr>
              <w:t>(DU)</w:t>
            </w:r>
            <w:r>
              <w:rPr>
                <w:color w:val="131413"/>
              </w:rPr>
              <w:tab/>
            </w:r>
            <w:r>
              <w:rPr>
                <w:color w:val="131413"/>
                <w:spacing w:val="-5"/>
              </w:rPr>
              <w:t>23</w:t>
            </w:r>
          </w:hyperlink>
        </w:p>
        <w:p w14:paraId="601BD695" w14:textId="77777777" w:rsidR="00AE5D32" w:rsidRDefault="00000000" w:rsidP="00A21A3D">
          <w:pPr>
            <w:pStyle w:val="TOC2"/>
            <w:tabs>
              <w:tab w:val="left" w:pos="9612"/>
            </w:tabs>
            <w:spacing w:line="264" w:lineRule="auto"/>
          </w:pPr>
          <w:hyperlink w:anchor="_bookmark6" w:history="1">
            <w:r>
              <w:rPr>
                <w:color w:val="131413"/>
              </w:rPr>
              <w:t>Cabinet</w:t>
            </w:r>
            <w:r>
              <w:rPr>
                <w:color w:val="131413"/>
                <w:spacing w:val="-4"/>
              </w:rPr>
              <w:t xml:space="preserve"> </w:t>
            </w:r>
            <w:r>
              <w:rPr>
                <w:color w:val="131413"/>
              </w:rPr>
              <w:t>Office</w:t>
            </w:r>
            <w:r>
              <w:rPr>
                <w:color w:val="131413"/>
                <w:spacing w:val="-3"/>
              </w:rPr>
              <w:t xml:space="preserve"> </w:t>
            </w:r>
            <w:r>
              <w:rPr>
                <w:color w:val="131413"/>
                <w:spacing w:val="-4"/>
              </w:rPr>
              <w:t>(CO)</w:t>
            </w:r>
            <w:r>
              <w:rPr>
                <w:color w:val="131413"/>
              </w:rPr>
              <w:tab/>
            </w:r>
            <w:r>
              <w:rPr>
                <w:color w:val="131413"/>
                <w:spacing w:val="-5"/>
              </w:rPr>
              <w:t>24</w:t>
            </w:r>
          </w:hyperlink>
        </w:p>
        <w:p w14:paraId="2703F70F" w14:textId="77777777" w:rsidR="00AE5D32" w:rsidRDefault="00000000" w:rsidP="00A21A3D">
          <w:pPr>
            <w:pStyle w:val="TOC2"/>
            <w:tabs>
              <w:tab w:val="left" w:pos="9602"/>
            </w:tabs>
            <w:spacing w:line="264" w:lineRule="auto"/>
          </w:pPr>
          <w:hyperlink w:anchor="_bookmark7" w:history="1">
            <w:r>
              <w:rPr>
                <w:color w:val="131413"/>
              </w:rPr>
              <w:t>Department</w:t>
            </w:r>
            <w:r>
              <w:rPr>
                <w:color w:val="131413"/>
                <w:spacing w:val="-17"/>
              </w:rPr>
              <w:t xml:space="preserve"> </w:t>
            </w:r>
            <w:r>
              <w:rPr>
                <w:color w:val="131413"/>
              </w:rPr>
              <w:t>for</w:t>
            </w:r>
            <w:r>
              <w:rPr>
                <w:color w:val="131413"/>
                <w:spacing w:val="-15"/>
              </w:rPr>
              <w:t xml:space="preserve"> </w:t>
            </w:r>
            <w:r>
              <w:rPr>
                <w:color w:val="131413"/>
              </w:rPr>
              <w:t>Business</w:t>
            </w:r>
            <w:r>
              <w:rPr>
                <w:color w:val="131413"/>
                <w:spacing w:val="-14"/>
              </w:rPr>
              <w:t xml:space="preserve"> </w:t>
            </w:r>
            <w:r>
              <w:rPr>
                <w:color w:val="131413"/>
              </w:rPr>
              <w:t>and</w:t>
            </w:r>
            <w:r>
              <w:rPr>
                <w:color w:val="131413"/>
                <w:spacing w:val="-15"/>
              </w:rPr>
              <w:t xml:space="preserve"> </w:t>
            </w:r>
            <w:r>
              <w:rPr>
                <w:color w:val="131413"/>
              </w:rPr>
              <w:t>Trade</w:t>
            </w:r>
            <w:r>
              <w:rPr>
                <w:color w:val="131413"/>
                <w:spacing w:val="-14"/>
              </w:rPr>
              <w:t xml:space="preserve"> </w:t>
            </w:r>
            <w:r>
              <w:rPr>
                <w:color w:val="131413"/>
                <w:spacing w:val="-4"/>
              </w:rPr>
              <w:t>(DBT)</w:t>
            </w:r>
            <w:r>
              <w:rPr>
                <w:color w:val="131413"/>
              </w:rPr>
              <w:tab/>
            </w:r>
            <w:r>
              <w:rPr>
                <w:color w:val="131413"/>
                <w:spacing w:val="-5"/>
              </w:rPr>
              <w:t>25</w:t>
            </w:r>
          </w:hyperlink>
        </w:p>
        <w:p w14:paraId="5E29C7A0" w14:textId="77777777" w:rsidR="00AE5D32" w:rsidRDefault="00000000" w:rsidP="00A21A3D">
          <w:pPr>
            <w:pStyle w:val="TOC2"/>
            <w:tabs>
              <w:tab w:val="left" w:pos="9603"/>
            </w:tabs>
            <w:spacing w:line="264" w:lineRule="auto"/>
          </w:pPr>
          <w:hyperlink w:anchor="_bookmark8" w:history="1">
            <w:r>
              <w:rPr>
                <w:color w:val="131413"/>
              </w:rPr>
              <w:t>Department</w:t>
            </w:r>
            <w:r>
              <w:rPr>
                <w:color w:val="131413"/>
                <w:spacing w:val="-9"/>
              </w:rPr>
              <w:t xml:space="preserve"> </w:t>
            </w:r>
            <w:r>
              <w:rPr>
                <w:color w:val="131413"/>
              </w:rPr>
              <w:t>for</w:t>
            </w:r>
            <w:r>
              <w:rPr>
                <w:color w:val="131413"/>
                <w:spacing w:val="-9"/>
              </w:rPr>
              <w:t xml:space="preserve"> </w:t>
            </w:r>
            <w:r>
              <w:rPr>
                <w:color w:val="131413"/>
              </w:rPr>
              <w:t>Culture,</w:t>
            </w:r>
            <w:r>
              <w:rPr>
                <w:color w:val="131413"/>
                <w:spacing w:val="-9"/>
              </w:rPr>
              <w:t xml:space="preserve"> </w:t>
            </w:r>
            <w:proofErr w:type="gramStart"/>
            <w:r>
              <w:rPr>
                <w:color w:val="131413"/>
              </w:rPr>
              <w:t>Media</w:t>
            </w:r>
            <w:proofErr w:type="gramEnd"/>
            <w:r>
              <w:rPr>
                <w:color w:val="131413"/>
                <w:spacing w:val="-9"/>
              </w:rPr>
              <w:t xml:space="preserve"> </w:t>
            </w:r>
            <w:r>
              <w:rPr>
                <w:color w:val="131413"/>
              </w:rPr>
              <w:t>and</w:t>
            </w:r>
            <w:r>
              <w:rPr>
                <w:color w:val="131413"/>
                <w:spacing w:val="-9"/>
              </w:rPr>
              <w:t xml:space="preserve"> </w:t>
            </w:r>
            <w:r>
              <w:rPr>
                <w:color w:val="131413"/>
              </w:rPr>
              <w:t>Sport</w:t>
            </w:r>
            <w:r>
              <w:rPr>
                <w:color w:val="131413"/>
                <w:spacing w:val="-9"/>
              </w:rPr>
              <w:t xml:space="preserve"> </w:t>
            </w:r>
            <w:r>
              <w:rPr>
                <w:color w:val="131413"/>
                <w:spacing w:val="-2"/>
              </w:rPr>
              <w:t>(DCMS)</w:t>
            </w:r>
            <w:r>
              <w:rPr>
                <w:color w:val="131413"/>
              </w:rPr>
              <w:tab/>
            </w:r>
            <w:r>
              <w:rPr>
                <w:color w:val="131413"/>
                <w:spacing w:val="-5"/>
              </w:rPr>
              <w:t>27</w:t>
            </w:r>
          </w:hyperlink>
        </w:p>
        <w:p w14:paraId="03DC226A" w14:textId="77777777" w:rsidR="00AE5D32" w:rsidRDefault="00000000" w:rsidP="00A21A3D">
          <w:pPr>
            <w:pStyle w:val="TOC2"/>
            <w:spacing w:line="264" w:lineRule="auto"/>
          </w:pPr>
          <w:hyperlink w:anchor="_bookmark9" w:history="1">
            <w:r>
              <w:rPr>
                <w:color w:val="131413"/>
              </w:rPr>
              <w:t>Department</w:t>
            </w:r>
            <w:r>
              <w:rPr>
                <w:color w:val="131413"/>
                <w:spacing w:val="-17"/>
              </w:rPr>
              <w:t xml:space="preserve"> </w:t>
            </w:r>
            <w:r>
              <w:rPr>
                <w:color w:val="131413"/>
              </w:rPr>
              <w:t>for</w:t>
            </w:r>
            <w:r>
              <w:rPr>
                <w:color w:val="131413"/>
                <w:spacing w:val="-15"/>
              </w:rPr>
              <w:t xml:space="preserve"> </w:t>
            </w:r>
            <w:r>
              <w:rPr>
                <w:color w:val="131413"/>
              </w:rPr>
              <w:t>Environment,</w:t>
            </w:r>
            <w:r>
              <w:rPr>
                <w:color w:val="131413"/>
                <w:spacing w:val="-15"/>
              </w:rPr>
              <w:t xml:space="preserve"> </w:t>
            </w:r>
            <w:r>
              <w:rPr>
                <w:color w:val="131413"/>
              </w:rPr>
              <w:t>Food</w:t>
            </w:r>
            <w:r>
              <w:rPr>
                <w:color w:val="131413"/>
                <w:spacing w:val="-15"/>
              </w:rPr>
              <w:t xml:space="preserve"> </w:t>
            </w:r>
            <w:r>
              <w:rPr>
                <w:color w:val="131413"/>
              </w:rPr>
              <w:t>and</w:t>
            </w:r>
            <w:r>
              <w:rPr>
                <w:color w:val="131413"/>
                <w:spacing w:val="-14"/>
              </w:rPr>
              <w:t xml:space="preserve"> </w:t>
            </w:r>
            <w:r>
              <w:rPr>
                <w:color w:val="131413"/>
                <w:spacing w:val="-2"/>
              </w:rPr>
              <w:t>Rural</w:t>
            </w:r>
          </w:hyperlink>
        </w:p>
        <w:p w14:paraId="2F20F574" w14:textId="77777777" w:rsidR="00AE5D32" w:rsidRDefault="00000000" w:rsidP="00A21A3D">
          <w:pPr>
            <w:pStyle w:val="TOC2"/>
            <w:tabs>
              <w:tab w:val="left" w:pos="9593"/>
            </w:tabs>
            <w:spacing w:line="264" w:lineRule="auto"/>
          </w:pPr>
          <w:hyperlink w:anchor="_bookmark9" w:history="1">
            <w:r>
              <w:rPr>
                <w:color w:val="131413"/>
              </w:rPr>
              <w:t>Affairs</w:t>
            </w:r>
            <w:r>
              <w:rPr>
                <w:color w:val="131413"/>
                <w:spacing w:val="-2"/>
              </w:rPr>
              <w:t xml:space="preserve"> (Defra)</w:t>
            </w:r>
            <w:r>
              <w:rPr>
                <w:color w:val="131413"/>
              </w:rPr>
              <w:tab/>
            </w:r>
            <w:r>
              <w:rPr>
                <w:color w:val="131413"/>
                <w:spacing w:val="-5"/>
              </w:rPr>
              <w:t>29</w:t>
            </w:r>
          </w:hyperlink>
        </w:p>
        <w:p w14:paraId="1E753EC8" w14:textId="77777777" w:rsidR="00AE5D32" w:rsidRDefault="00000000" w:rsidP="00A21A3D">
          <w:pPr>
            <w:pStyle w:val="TOC2"/>
            <w:tabs>
              <w:tab w:val="left" w:pos="9587"/>
            </w:tabs>
            <w:spacing w:before="39" w:line="264" w:lineRule="auto"/>
            <w:ind w:right="672"/>
          </w:pPr>
          <w:hyperlink w:anchor="_bookmark10" w:history="1">
            <w:r>
              <w:rPr>
                <w:color w:val="131413"/>
              </w:rPr>
              <w:t>Department for Energy Security and Net Zero</w:t>
            </w:r>
          </w:hyperlink>
          <w:r>
            <w:rPr>
              <w:color w:val="131413"/>
            </w:rPr>
            <w:t xml:space="preserve"> </w:t>
          </w:r>
          <w:hyperlink w:anchor="_bookmark10" w:history="1">
            <w:r>
              <w:rPr>
                <w:color w:val="131413"/>
                <w:spacing w:val="-2"/>
              </w:rPr>
              <w:t>(DESNZ)</w:t>
            </w:r>
            <w:r>
              <w:rPr>
                <w:color w:val="131413"/>
              </w:rPr>
              <w:tab/>
            </w:r>
            <w:r>
              <w:rPr>
                <w:color w:val="131413"/>
                <w:spacing w:val="-5"/>
              </w:rPr>
              <w:t>30</w:t>
            </w:r>
          </w:hyperlink>
        </w:p>
        <w:p w14:paraId="12F637C1" w14:textId="77777777" w:rsidR="00AE5D32" w:rsidRDefault="00000000" w:rsidP="00A21A3D">
          <w:pPr>
            <w:pStyle w:val="TOC2"/>
            <w:tabs>
              <w:tab w:val="left" w:pos="9607"/>
            </w:tabs>
            <w:spacing w:line="264" w:lineRule="auto"/>
          </w:pPr>
          <w:r>
            <w:fldChar w:fldCharType="begin"/>
          </w:r>
          <w:r>
            <w:instrText>HYPERLINK \l "_bookmark11"</w:instrText>
          </w:r>
          <w:r>
            <w:fldChar w:fldCharType="separate"/>
          </w:r>
          <w:r>
            <w:rPr>
              <w:color w:val="131413"/>
            </w:rPr>
            <w:t>Department</w:t>
          </w:r>
          <w:r>
            <w:rPr>
              <w:color w:val="131413"/>
              <w:spacing w:val="-15"/>
            </w:rPr>
            <w:t xml:space="preserve"> </w:t>
          </w:r>
          <w:r>
            <w:rPr>
              <w:color w:val="131413"/>
            </w:rPr>
            <w:t>for</w:t>
          </w:r>
          <w:r>
            <w:rPr>
              <w:color w:val="131413"/>
              <w:spacing w:val="-15"/>
            </w:rPr>
            <w:t xml:space="preserve"> </w:t>
          </w:r>
          <w:r>
            <w:rPr>
              <w:color w:val="131413"/>
            </w:rPr>
            <w:t>Education</w:t>
          </w:r>
          <w:r>
            <w:rPr>
              <w:color w:val="131413"/>
              <w:spacing w:val="-14"/>
            </w:rPr>
            <w:t xml:space="preserve"> </w:t>
          </w:r>
          <w:r>
            <w:rPr>
              <w:color w:val="131413"/>
              <w:spacing w:val="-4"/>
            </w:rPr>
            <w:t>(DfE)</w:t>
          </w:r>
          <w:r>
            <w:rPr>
              <w:color w:val="131413"/>
            </w:rPr>
            <w:tab/>
          </w:r>
          <w:r>
            <w:rPr>
              <w:color w:val="131413"/>
              <w:spacing w:val="-5"/>
            </w:rPr>
            <w:t>31</w:t>
          </w:r>
          <w:r>
            <w:rPr>
              <w:color w:val="131413"/>
              <w:spacing w:val="-5"/>
            </w:rPr>
            <w:fldChar w:fldCharType="end"/>
          </w:r>
        </w:p>
        <w:p w14:paraId="0AC5AA54" w14:textId="77777777" w:rsidR="00AE5D32" w:rsidRDefault="00000000" w:rsidP="00A21A3D">
          <w:pPr>
            <w:pStyle w:val="TOC2"/>
            <w:tabs>
              <w:tab w:val="left" w:pos="9589"/>
            </w:tabs>
            <w:spacing w:line="264" w:lineRule="auto"/>
          </w:pPr>
          <w:hyperlink w:anchor="_bookmark12" w:history="1">
            <w:r>
              <w:rPr>
                <w:color w:val="131413"/>
              </w:rPr>
              <w:t>Department</w:t>
            </w:r>
            <w:r>
              <w:rPr>
                <w:color w:val="131413"/>
                <w:spacing w:val="-8"/>
              </w:rPr>
              <w:t xml:space="preserve"> </w:t>
            </w:r>
            <w:r>
              <w:rPr>
                <w:color w:val="131413"/>
              </w:rPr>
              <w:t>of</w:t>
            </w:r>
            <w:r>
              <w:rPr>
                <w:color w:val="131413"/>
                <w:spacing w:val="-8"/>
              </w:rPr>
              <w:t xml:space="preserve"> </w:t>
            </w:r>
            <w:r>
              <w:rPr>
                <w:color w:val="131413"/>
              </w:rPr>
              <w:t>Health</w:t>
            </w:r>
            <w:r>
              <w:rPr>
                <w:color w:val="131413"/>
                <w:spacing w:val="-7"/>
              </w:rPr>
              <w:t xml:space="preserve"> </w:t>
            </w:r>
            <w:r>
              <w:rPr>
                <w:color w:val="131413"/>
              </w:rPr>
              <w:t>and</w:t>
            </w:r>
            <w:r>
              <w:rPr>
                <w:color w:val="131413"/>
                <w:spacing w:val="-8"/>
              </w:rPr>
              <w:t xml:space="preserve"> </w:t>
            </w:r>
            <w:r>
              <w:rPr>
                <w:color w:val="131413"/>
              </w:rPr>
              <w:t>Social</w:t>
            </w:r>
            <w:r>
              <w:rPr>
                <w:color w:val="131413"/>
                <w:spacing w:val="-8"/>
              </w:rPr>
              <w:t xml:space="preserve"> </w:t>
            </w:r>
            <w:r>
              <w:rPr>
                <w:color w:val="131413"/>
              </w:rPr>
              <w:t>Care</w:t>
            </w:r>
            <w:r>
              <w:rPr>
                <w:color w:val="131413"/>
                <w:spacing w:val="-7"/>
              </w:rPr>
              <w:t xml:space="preserve"> </w:t>
            </w:r>
            <w:r>
              <w:rPr>
                <w:color w:val="131413"/>
                <w:spacing w:val="-2"/>
              </w:rPr>
              <w:t>(DHSC)</w:t>
            </w:r>
            <w:r>
              <w:rPr>
                <w:color w:val="131413"/>
              </w:rPr>
              <w:tab/>
            </w:r>
            <w:r>
              <w:rPr>
                <w:color w:val="131413"/>
                <w:spacing w:val="-5"/>
              </w:rPr>
              <w:t>33</w:t>
            </w:r>
          </w:hyperlink>
        </w:p>
        <w:p w14:paraId="5C24095E" w14:textId="77777777" w:rsidR="00AE5D32" w:rsidRDefault="00000000" w:rsidP="00A21A3D">
          <w:pPr>
            <w:pStyle w:val="TOC2"/>
            <w:tabs>
              <w:tab w:val="left" w:pos="9590"/>
            </w:tabs>
            <w:spacing w:before="39" w:line="264" w:lineRule="auto"/>
            <w:ind w:right="671"/>
          </w:pPr>
          <w:hyperlink w:anchor="_bookmark13" w:history="1">
            <w:r>
              <w:rPr>
                <w:color w:val="131413"/>
              </w:rPr>
              <w:t>Department for Levelling Up, Housing and</w:t>
            </w:r>
          </w:hyperlink>
          <w:r>
            <w:rPr>
              <w:color w:val="131413"/>
            </w:rPr>
            <w:t xml:space="preserve"> </w:t>
          </w:r>
          <w:hyperlink w:anchor="_bookmark13" w:history="1">
            <w:r>
              <w:rPr>
                <w:color w:val="131413"/>
              </w:rPr>
              <w:t>Communities (DLUHC)</w:t>
            </w:r>
            <w:r>
              <w:rPr>
                <w:color w:val="131413"/>
              </w:rPr>
              <w:tab/>
            </w:r>
            <w:r>
              <w:rPr>
                <w:color w:val="131413"/>
                <w:spacing w:val="-6"/>
              </w:rPr>
              <w:t>35</w:t>
            </w:r>
          </w:hyperlink>
        </w:p>
        <w:p w14:paraId="6D884578" w14:textId="77777777" w:rsidR="00AE5D32" w:rsidRDefault="00000000" w:rsidP="00A21A3D">
          <w:pPr>
            <w:pStyle w:val="TOC2"/>
            <w:spacing w:line="264" w:lineRule="auto"/>
          </w:pPr>
          <w:hyperlink w:anchor="_bookmark14" w:history="1">
            <w:r>
              <w:rPr>
                <w:color w:val="131413"/>
              </w:rPr>
              <w:t>Department</w:t>
            </w:r>
            <w:r>
              <w:rPr>
                <w:color w:val="131413"/>
                <w:spacing w:val="-21"/>
              </w:rPr>
              <w:t xml:space="preserve"> </w:t>
            </w:r>
            <w:r>
              <w:rPr>
                <w:color w:val="131413"/>
              </w:rPr>
              <w:t>for</w:t>
            </w:r>
            <w:r>
              <w:rPr>
                <w:color w:val="131413"/>
                <w:spacing w:val="-19"/>
              </w:rPr>
              <w:t xml:space="preserve"> </w:t>
            </w:r>
            <w:r>
              <w:rPr>
                <w:color w:val="131413"/>
              </w:rPr>
              <w:t>Science,</w:t>
            </w:r>
            <w:r>
              <w:rPr>
                <w:color w:val="131413"/>
                <w:spacing w:val="-19"/>
              </w:rPr>
              <w:t xml:space="preserve"> </w:t>
            </w:r>
            <w:r>
              <w:rPr>
                <w:color w:val="131413"/>
              </w:rPr>
              <w:t>Innovation</w:t>
            </w:r>
            <w:r>
              <w:rPr>
                <w:color w:val="131413"/>
                <w:spacing w:val="-19"/>
              </w:rPr>
              <w:t xml:space="preserve"> </w:t>
            </w:r>
            <w:r>
              <w:rPr>
                <w:color w:val="131413"/>
                <w:spacing w:val="-5"/>
              </w:rPr>
              <w:t>and</w:t>
            </w:r>
          </w:hyperlink>
        </w:p>
        <w:p w14:paraId="1FDE0322" w14:textId="77777777" w:rsidR="00AE5D32" w:rsidRDefault="00000000" w:rsidP="00A21A3D">
          <w:pPr>
            <w:pStyle w:val="TOC2"/>
            <w:tabs>
              <w:tab w:val="left" w:pos="9603"/>
            </w:tabs>
            <w:spacing w:line="264" w:lineRule="auto"/>
          </w:pPr>
          <w:hyperlink w:anchor="_bookmark14" w:history="1">
            <w:r>
              <w:rPr>
                <w:color w:val="131413"/>
                <w:spacing w:val="-4"/>
              </w:rPr>
              <w:t>Technology</w:t>
            </w:r>
            <w:r>
              <w:rPr>
                <w:color w:val="131413"/>
                <w:spacing w:val="-9"/>
              </w:rPr>
              <w:t xml:space="preserve"> </w:t>
            </w:r>
            <w:r>
              <w:rPr>
                <w:color w:val="131413"/>
                <w:spacing w:val="-2"/>
              </w:rPr>
              <w:t>(DSIT)</w:t>
            </w:r>
            <w:r>
              <w:rPr>
                <w:color w:val="131413"/>
              </w:rPr>
              <w:tab/>
            </w:r>
            <w:r>
              <w:rPr>
                <w:color w:val="131413"/>
                <w:spacing w:val="-5"/>
              </w:rPr>
              <w:t>37</w:t>
            </w:r>
          </w:hyperlink>
        </w:p>
        <w:p w14:paraId="232AF09E" w14:textId="77777777" w:rsidR="00AE5D32" w:rsidRDefault="00000000" w:rsidP="00A21A3D">
          <w:pPr>
            <w:pStyle w:val="TOC2"/>
            <w:tabs>
              <w:tab w:val="left" w:pos="9589"/>
            </w:tabs>
            <w:spacing w:line="264" w:lineRule="auto"/>
          </w:pPr>
          <w:hyperlink w:anchor="_bookmark15" w:history="1">
            <w:r>
              <w:rPr>
                <w:color w:val="131413"/>
              </w:rPr>
              <w:t>Department</w:t>
            </w:r>
            <w:r>
              <w:rPr>
                <w:color w:val="131413"/>
                <w:spacing w:val="-18"/>
              </w:rPr>
              <w:t xml:space="preserve"> </w:t>
            </w:r>
            <w:r>
              <w:rPr>
                <w:color w:val="131413"/>
              </w:rPr>
              <w:t>for</w:t>
            </w:r>
            <w:r>
              <w:rPr>
                <w:color w:val="131413"/>
                <w:spacing w:val="-18"/>
              </w:rPr>
              <w:t xml:space="preserve"> </w:t>
            </w:r>
            <w:r>
              <w:rPr>
                <w:color w:val="131413"/>
              </w:rPr>
              <w:t>Transport</w:t>
            </w:r>
            <w:r>
              <w:rPr>
                <w:color w:val="131413"/>
                <w:spacing w:val="-17"/>
              </w:rPr>
              <w:t xml:space="preserve"> </w:t>
            </w:r>
            <w:r>
              <w:rPr>
                <w:color w:val="131413"/>
                <w:spacing w:val="-2"/>
              </w:rPr>
              <w:t>(</w:t>
            </w:r>
            <w:proofErr w:type="spellStart"/>
            <w:r>
              <w:rPr>
                <w:color w:val="131413"/>
                <w:spacing w:val="-2"/>
              </w:rPr>
              <w:t>DfT</w:t>
            </w:r>
            <w:proofErr w:type="spellEnd"/>
            <w:r>
              <w:rPr>
                <w:color w:val="131413"/>
                <w:spacing w:val="-2"/>
              </w:rPr>
              <w:t>)</w:t>
            </w:r>
            <w:r>
              <w:rPr>
                <w:color w:val="131413"/>
              </w:rPr>
              <w:tab/>
            </w:r>
            <w:r>
              <w:rPr>
                <w:color w:val="131413"/>
                <w:spacing w:val="-5"/>
              </w:rPr>
              <w:t>38</w:t>
            </w:r>
          </w:hyperlink>
        </w:p>
        <w:p w14:paraId="415D98E4" w14:textId="77777777" w:rsidR="00AE5D32" w:rsidRDefault="00000000" w:rsidP="00A21A3D">
          <w:pPr>
            <w:pStyle w:val="TOC2"/>
            <w:tabs>
              <w:tab w:val="left" w:pos="9623"/>
            </w:tabs>
            <w:spacing w:line="264" w:lineRule="auto"/>
          </w:pPr>
          <w:r>
            <w:fldChar w:fldCharType="begin"/>
          </w:r>
          <w:r>
            <w:instrText>HYPERLINK \l "_bookmark16"</w:instrText>
          </w:r>
          <w:r>
            <w:fldChar w:fldCharType="separate"/>
          </w:r>
          <w:r>
            <w:rPr>
              <w:color w:val="131413"/>
            </w:rPr>
            <w:t>Department</w:t>
          </w:r>
          <w:r>
            <w:rPr>
              <w:color w:val="131413"/>
              <w:spacing w:val="-11"/>
            </w:rPr>
            <w:t xml:space="preserve"> </w:t>
          </w:r>
          <w:r>
            <w:rPr>
              <w:color w:val="131413"/>
            </w:rPr>
            <w:t>for</w:t>
          </w:r>
          <w:r>
            <w:rPr>
              <w:color w:val="131413"/>
              <w:spacing w:val="-11"/>
            </w:rPr>
            <w:t xml:space="preserve"> </w:t>
          </w:r>
          <w:r>
            <w:rPr>
              <w:color w:val="131413"/>
            </w:rPr>
            <w:t>Work</w:t>
          </w:r>
          <w:r>
            <w:rPr>
              <w:color w:val="131413"/>
              <w:spacing w:val="-11"/>
            </w:rPr>
            <w:t xml:space="preserve"> </w:t>
          </w:r>
          <w:r>
            <w:rPr>
              <w:color w:val="131413"/>
            </w:rPr>
            <w:t>and</w:t>
          </w:r>
          <w:r>
            <w:rPr>
              <w:color w:val="131413"/>
              <w:spacing w:val="-11"/>
            </w:rPr>
            <w:t xml:space="preserve"> </w:t>
          </w:r>
          <w:r>
            <w:rPr>
              <w:color w:val="131413"/>
            </w:rPr>
            <w:t>Pensions</w:t>
          </w:r>
          <w:r>
            <w:rPr>
              <w:color w:val="131413"/>
              <w:spacing w:val="-10"/>
            </w:rPr>
            <w:t xml:space="preserve"> </w:t>
          </w:r>
          <w:r>
            <w:rPr>
              <w:color w:val="131413"/>
              <w:spacing w:val="-4"/>
            </w:rPr>
            <w:t>(DWP)</w:t>
          </w:r>
          <w:r>
            <w:rPr>
              <w:color w:val="131413"/>
            </w:rPr>
            <w:tab/>
          </w:r>
          <w:r>
            <w:rPr>
              <w:color w:val="131413"/>
              <w:spacing w:val="-5"/>
            </w:rPr>
            <w:t>41</w:t>
          </w:r>
          <w:r>
            <w:rPr>
              <w:color w:val="131413"/>
              <w:spacing w:val="-5"/>
            </w:rPr>
            <w:fldChar w:fldCharType="end"/>
          </w:r>
        </w:p>
        <w:p w14:paraId="3EBF4536" w14:textId="77777777" w:rsidR="00AE5D32" w:rsidRDefault="00000000" w:rsidP="00A21A3D">
          <w:pPr>
            <w:pStyle w:val="TOC2"/>
            <w:tabs>
              <w:tab w:val="left" w:pos="9588"/>
            </w:tabs>
            <w:spacing w:before="38" w:after="20" w:line="264" w:lineRule="auto"/>
            <w:ind w:right="-63"/>
          </w:pPr>
          <w:hyperlink w:anchor="_bookmark17" w:history="1">
            <w:r>
              <w:rPr>
                <w:color w:val="131413"/>
              </w:rPr>
              <w:t>Foreign, Commonwealth and Development Office</w:t>
            </w:r>
          </w:hyperlink>
          <w:r>
            <w:rPr>
              <w:color w:val="131413"/>
            </w:rPr>
            <w:t xml:space="preserve"> </w:t>
          </w:r>
          <w:hyperlink w:anchor="_bookmark17" w:history="1">
            <w:r>
              <w:rPr>
                <w:color w:val="131413"/>
                <w:spacing w:val="-2"/>
              </w:rPr>
              <w:t>(FCDO)</w:t>
            </w:r>
            <w:r>
              <w:rPr>
                <w:color w:val="131413"/>
              </w:rPr>
              <w:tab/>
            </w:r>
            <w:r>
              <w:rPr>
                <w:color w:val="131413"/>
                <w:spacing w:val="-6"/>
              </w:rPr>
              <w:t>44</w:t>
            </w:r>
          </w:hyperlink>
        </w:p>
        <w:p w14:paraId="4ACEEF0D" w14:textId="77777777" w:rsidR="00AE5D32" w:rsidRDefault="00000000" w:rsidP="00BA4F98">
          <w:pPr>
            <w:pStyle w:val="TOC2"/>
            <w:tabs>
              <w:tab w:val="left" w:pos="9589"/>
            </w:tabs>
            <w:spacing w:before="219" w:line="276" w:lineRule="auto"/>
          </w:pPr>
          <w:hyperlink w:anchor="_bookmark18" w:history="1">
            <w:r>
              <w:rPr>
                <w:color w:val="131413"/>
              </w:rPr>
              <w:t>HM</w:t>
            </w:r>
            <w:r>
              <w:rPr>
                <w:color w:val="131413"/>
                <w:spacing w:val="-20"/>
              </w:rPr>
              <w:t xml:space="preserve"> </w:t>
            </w:r>
            <w:r>
              <w:rPr>
                <w:color w:val="131413"/>
              </w:rPr>
              <w:t>Treasury</w:t>
            </w:r>
            <w:r>
              <w:rPr>
                <w:color w:val="131413"/>
                <w:spacing w:val="-20"/>
              </w:rPr>
              <w:t xml:space="preserve"> </w:t>
            </w:r>
            <w:r>
              <w:rPr>
                <w:color w:val="131413"/>
                <w:spacing w:val="-2"/>
              </w:rPr>
              <w:t>(HMT)</w:t>
            </w:r>
            <w:r>
              <w:rPr>
                <w:color w:val="131413"/>
              </w:rPr>
              <w:tab/>
            </w:r>
            <w:r>
              <w:rPr>
                <w:color w:val="131413"/>
                <w:spacing w:val="-5"/>
              </w:rPr>
              <w:t>45</w:t>
            </w:r>
          </w:hyperlink>
        </w:p>
        <w:p w14:paraId="7FB595AB" w14:textId="77777777" w:rsidR="00AE5D32" w:rsidRDefault="00000000" w:rsidP="00BA4F98">
          <w:pPr>
            <w:pStyle w:val="TOC2"/>
            <w:tabs>
              <w:tab w:val="left" w:pos="9589"/>
            </w:tabs>
            <w:spacing w:line="276" w:lineRule="auto"/>
          </w:pPr>
          <w:hyperlink w:anchor="_bookmark18" w:history="1">
            <w:r>
              <w:rPr>
                <w:color w:val="131413"/>
              </w:rPr>
              <w:t>Home</w:t>
            </w:r>
            <w:r>
              <w:rPr>
                <w:color w:val="131413"/>
                <w:spacing w:val="2"/>
              </w:rPr>
              <w:t xml:space="preserve"> </w:t>
            </w:r>
            <w:r>
              <w:rPr>
                <w:color w:val="131413"/>
              </w:rPr>
              <w:t>Office</w:t>
            </w:r>
            <w:r>
              <w:rPr>
                <w:color w:val="131413"/>
                <w:spacing w:val="2"/>
              </w:rPr>
              <w:t xml:space="preserve"> </w:t>
            </w:r>
            <w:r>
              <w:rPr>
                <w:color w:val="131413"/>
                <w:spacing w:val="-4"/>
              </w:rPr>
              <w:t>(HO)</w:t>
            </w:r>
            <w:r>
              <w:rPr>
                <w:color w:val="131413"/>
              </w:rPr>
              <w:tab/>
            </w:r>
            <w:r>
              <w:rPr>
                <w:color w:val="131413"/>
                <w:spacing w:val="-5"/>
              </w:rPr>
              <w:t>45</w:t>
            </w:r>
          </w:hyperlink>
        </w:p>
        <w:p w14:paraId="743BBA0D" w14:textId="77777777" w:rsidR="00AE5D32" w:rsidRDefault="00000000" w:rsidP="00BA4F98">
          <w:pPr>
            <w:pStyle w:val="TOC2"/>
            <w:tabs>
              <w:tab w:val="left" w:pos="9591"/>
            </w:tabs>
            <w:spacing w:line="276" w:lineRule="auto"/>
          </w:pPr>
          <w:hyperlink w:anchor="_bookmark19" w:history="1">
            <w:r>
              <w:rPr>
                <w:color w:val="131413"/>
              </w:rPr>
              <w:t>Ministry</w:t>
            </w:r>
            <w:r>
              <w:rPr>
                <w:color w:val="131413"/>
                <w:spacing w:val="-10"/>
              </w:rPr>
              <w:t xml:space="preserve"> </w:t>
            </w:r>
            <w:r>
              <w:rPr>
                <w:color w:val="131413"/>
              </w:rPr>
              <w:t>of</w:t>
            </w:r>
            <w:r>
              <w:rPr>
                <w:color w:val="131413"/>
                <w:spacing w:val="-10"/>
              </w:rPr>
              <w:t xml:space="preserve"> </w:t>
            </w:r>
            <w:proofErr w:type="spellStart"/>
            <w:r>
              <w:rPr>
                <w:color w:val="131413"/>
              </w:rPr>
              <w:t>Defence</w:t>
            </w:r>
            <w:proofErr w:type="spellEnd"/>
            <w:r>
              <w:rPr>
                <w:color w:val="131413"/>
                <w:spacing w:val="-9"/>
              </w:rPr>
              <w:t xml:space="preserve"> </w:t>
            </w:r>
            <w:r>
              <w:rPr>
                <w:color w:val="131413"/>
                <w:spacing w:val="-4"/>
              </w:rPr>
              <w:t>(MOD)</w:t>
            </w:r>
            <w:r>
              <w:rPr>
                <w:color w:val="131413"/>
              </w:rPr>
              <w:tab/>
            </w:r>
            <w:r>
              <w:rPr>
                <w:color w:val="131413"/>
                <w:spacing w:val="-5"/>
              </w:rPr>
              <w:t>46</w:t>
            </w:r>
          </w:hyperlink>
        </w:p>
        <w:p w14:paraId="325D8B85" w14:textId="77777777" w:rsidR="00AE5D32" w:rsidRDefault="00000000" w:rsidP="00BA4F98">
          <w:pPr>
            <w:pStyle w:val="TOC2"/>
            <w:tabs>
              <w:tab w:val="left" w:pos="9614"/>
            </w:tabs>
            <w:spacing w:line="276" w:lineRule="auto"/>
          </w:pPr>
          <w:hyperlink w:anchor="_bookmark20" w:history="1">
            <w:r>
              <w:rPr>
                <w:color w:val="131413"/>
              </w:rPr>
              <w:t>Ministry</w:t>
            </w:r>
            <w:r>
              <w:rPr>
                <w:color w:val="131413"/>
                <w:spacing w:val="-11"/>
              </w:rPr>
              <w:t xml:space="preserve"> </w:t>
            </w:r>
            <w:r>
              <w:rPr>
                <w:color w:val="131413"/>
              </w:rPr>
              <w:t>of</w:t>
            </w:r>
            <w:r>
              <w:rPr>
                <w:color w:val="131413"/>
                <w:spacing w:val="-11"/>
              </w:rPr>
              <w:t xml:space="preserve"> </w:t>
            </w:r>
            <w:r>
              <w:rPr>
                <w:color w:val="131413"/>
              </w:rPr>
              <w:t>Justice</w:t>
            </w:r>
            <w:r>
              <w:rPr>
                <w:color w:val="131413"/>
                <w:spacing w:val="-11"/>
              </w:rPr>
              <w:t xml:space="preserve"> </w:t>
            </w:r>
            <w:r>
              <w:rPr>
                <w:color w:val="131413"/>
                <w:spacing w:val="-4"/>
              </w:rPr>
              <w:t>(MOJ)</w:t>
            </w:r>
            <w:r>
              <w:rPr>
                <w:color w:val="131413"/>
              </w:rPr>
              <w:tab/>
            </w:r>
            <w:r>
              <w:rPr>
                <w:color w:val="131413"/>
                <w:spacing w:val="-5"/>
              </w:rPr>
              <w:t>47</w:t>
            </w:r>
          </w:hyperlink>
        </w:p>
        <w:p w14:paraId="49BE3E77" w14:textId="77777777" w:rsidR="00AE5D32" w:rsidRDefault="00000000" w:rsidP="00BA4F98">
          <w:pPr>
            <w:pStyle w:val="TOC1"/>
            <w:spacing w:before="66" w:line="276" w:lineRule="auto"/>
          </w:pPr>
          <w:hyperlink w:anchor="_bookmark21" w:history="1">
            <w:r>
              <w:rPr>
                <w:color w:val="131413"/>
              </w:rPr>
              <w:t>Chapter</w:t>
            </w:r>
            <w:r>
              <w:rPr>
                <w:color w:val="131413"/>
                <w:spacing w:val="-17"/>
              </w:rPr>
              <w:t xml:space="preserve"> </w:t>
            </w:r>
            <w:r>
              <w:rPr>
                <w:color w:val="131413"/>
              </w:rPr>
              <w:t>3:</w:t>
            </w:r>
            <w:r>
              <w:rPr>
                <w:color w:val="131413"/>
                <w:spacing w:val="-17"/>
              </w:rPr>
              <w:t xml:space="preserve"> </w:t>
            </w:r>
            <w:r>
              <w:rPr>
                <w:color w:val="131413"/>
              </w:rPr>
              <w:t>Government</w:t>
            </w:r>
            <w:r>
              <w:rPr>
                <w:color w:val="131413"/>
                <w:spacing w:val="-17"/>
              </w:rPr>
              <w:t xml:space="preserve"> </w:t>
            </w:r>
            <w:r>
              <w:rPr>
                <w:color w:val="131413"/>
              </w:rPr>
              <w:t>plans</w:t>
            </w:r>
            <w:r>
              <w:rPr>
                <w:color w:val="131413"/>
                <w:spacing w:val="-17"/>
              </w:rPr>
              <w:t xml:space="preserve"> </w:t>
            </w:r>
            <w:r>
              <w:rPr>
                <w:color w:val="131413"/>
              </w:rPr>
              <w:t>for</w:t>
            </w:r>
            <w:r>
              <w:rPr>
                <w:color w:val="131413"/>
                <w:spacing w:val="-16"/>
              </w:rPr>
              <w:t xml:space="preserve"> </w:t>
            </w:r>
            <w:r>
              <w:rPr>
                <w:color w:val="131413"/>
              </w:rPr>
              <w:t>2023</w:t>
            </w:r>
            <w:r>
              <w:rPr>
                <w:color w:val="131413"/>
                <w:spacing w:val="-17"/>
              </w:rPr>
              <w:t xml:space="preserve"> </w:t>
            </w:r>
            <w:r>
              <w:rPr>
                <w:color w:val="131413"/>
              </w:rPr>
              <w:t>and</w:t>
            </w:r>
            <w:r>
              <w:rPr>
                <w:color w:val="131413"/>
                <w:spacing w:val="-17"/>
              </w:rPr>
              <w:t xml:space="preserve"> </w:t>
            </w:r>
            <w:r>
              <w:rPr>
                <w:color w:val="131413"/>
              </w:rPr>
              <w:t>2024</w:t>
            </w:r>
            <w:r>
              <w:rPr>
                <w:color w:val="131413"/>
                <w:spacing w:val="77"/>
                <w:w w:val="150"/>
              </w:rPr>
              <w:t xml:space="preserve"> </w:t>
            </w:r>
            <w:r>
              <w:rPr>
                <w:color w:val="131413"/>
                <w:spacing w:val="-5"/>
              </w:rPr>
              <w:t>49</w:t>
            </w:r>
          </w:hyperlink>
        </w:p>
        <w:p w14:paraId="226F2A35" w14:textId="77777777" w:rsidR="00AE5D32" w:rsidRDefault="00000000" w:rsidP="00BA4F98">
          <w:pPr>
            <w:pStyle w:val="TOC2"/>
            <w:tabs>
              <w:tab w:val="left" w:pos="9592"/>
            </w:tabs>
            <w:spacing w:line="276" w:lineRule="auto"/>
          </w:pPr>
          <w:hyperlink w:anchor="_bookmark21" w:history="1">
            <w:r>
              <w:rPr>
                <w:color w:val="131413"/>
              </w:rPr>
              <w:t>Cabinet</w:t>
            </w:r>
            <w:r>
              <w:rPr>
                <w:color w:val="131413"/>
                <w:spacing w:val="-19"/>
              </w:rPr>
              <w:t xml:space="preserve"> </w:t>
            </w:r>
            <w:r>
              <w:rPr>
                <w:color w:val="131413"/>
                <w:spacing w:val="-2"/>
              </w:rPr>
              <w:t>Office</w:t>
            </w:r>
            <w:r>
              <w:rPr>
                <w:color w:val="131413"/>
              </w:rPr>
              <w:tab/>
            </w:r>
            <w:r>
              <w:rPr>
                <w:color w:val="131413"/>
                <w:spacing w:val="-5"/>
              </w:rPr>
              <w:t>49</w:t>
            </w:r>
          </w:hyperlink>
        </w:p>
        <w:p w14:paraId="1DB2F7F7" w14:textId="77777777" w:rsidR="00AE5D32" w:rsidRDefault="00000000" w:rsidP="00BA4F98">
          <w:pPr>
            <w:pStyle w:val="TOC2"/>
            <w:tabs>
              <w:tab w:val="left" w:pos="9621"/>
            </w:tabs>
            <w:spacing w:line="276" w:lineRule="auto"/>
          </w:pPr>
          <w:hyperlink w:anchor="_bookmark22" w:history="1">
            <w:r>
              <w:rPr>
                <w:color w:val="131413"/>
              </w:rPr>
              <w:t>Department</w:t>
            </w:r>
            <w:r>
              <w:rPr>
                <w:color w:val="131413"/>
                <w:spacing w:val="-17"/>
              </w:rPr>
              <w:t xml:space="preserve"> </w:t>
            </w:r>
            <w:r>
              <w:rPr>
                <w:color w:val="131413"/>
              </w:rPr>
              <w:t>for</w:t>
            </w:r>
            <w:r>
              <w:rPr>
                <w:color w:val="131413"/>
                <w:spacing w:val="-15"/>
              </w:rPr>
              <w:t xml:space="preserve"> </w:t>
            </w:r>
            <w:r>
              <w:rPr>
                <w:color w:val="131413"/>
              </w:rPr>
              <w:t>Business</w:t>
            </w:r>
            <w:r>
              <w:rPr>
                <w:color w:val="131413"/>
                <w:spacing w:val="-14"/>
              </w:rPr>
              <w:t xml:space="preserve"> </w:t>
            </w:r>
            <w:r>
              <w:rPr>
                <w:color w:val="131413"/>
              </w:rPr>
              <w:t>and</w:t>
            </w:r>
            <w:r>
              <w:rPr>
                <w:color w:val="131413"/>
                <w:spacing w:val="-15"/>
              </w:rPr>
              <w:t xml:space="preserve"> </w:t>
            </w:r>
            <w:r>
              <w:rPr>
                <w:color w:val="131413"/>
              </w:rPr>
              <w:t>Trade</w:t>
            </w:r>
            <w:r>
              <w:rPr>
                <w:color w:val="131413"/>
                <w:spacing w:val="-14"/>
              </w:rPr>
              <w:t xml:space="preserve"> </w:t>
            </w:r>
            <w:r>
              <w:rPr>
                <w:color w:val="131413"/>
                <w:spacing w:val="-4"/>
              </w:rPr>
              <w:t>(DBT)</w:t>
            </w:r>
            <w:r>
              <w:rPr>
                <w:color w:val="131413"/>
              </w:rPr>
              <w:tab/>
            </w:r>
            <w:r>
              <w:rPr>
                <w:color w:val="131413"/>
                <w:spacing w:val="-5"/>
              </w:rPr>
              <w:t>51</w:t>
            </w:r>
          </w:hyperlink>
        </w:p>
        <w:p w14:paraId="75DF87DC" w14:textId="77777777" w:rsidR="00AE5D32" w:rsidRDefault="00000000" w:rsidP="00BA4F98">
          <w:pPr>
            <w:pStyle w:val="TOC2"/>
            <w:tabs>
              <w:tab w:val="left" w:pos="9600"/>
            </w:tabs>
            <w:spacing w:line="276" w:lineRule="auto"/>
          </w:pPr>
          <w:hyperlink w:anchor="_bookmark23" w:history="1">
            <w:r>
              <w:rPr>
                <w:color w:val="131413"/>
              </w:rPr>
              <w:t>Department</w:t>
            </w:r>
            <w:r>
              <w:rPr>
                <w:color w:val="131413"/>
                <w:spacing w:val="-9"/>
              </w:rPr>
              <w:t xml:space="preserve"> </w:t>
            </w:r>
            <w:r>
              <w:rPr>
                <w:color w:val="131413"/>
              </w:rPr>
              <w:t>for</w:t>
            </w:r>
            <w:r>
              <w:rPr>
                <w:color w:val="131413"/>
                <w:spacing w:val="-9"/>
              </w:rPr>
              <w:t xml:space="preserve"> </w:t>
            </w:r>
            <w:r>
              <w:rPr>
                <w:color w:val="131413"/>
              </w:rPr>
              <w:t>Culture,</w:t>
            </w:r>
            <w:r>
              <w:rPr>
                <w:color w:val="131413"/>
                <w:spacing w:val="-9"/>
              </w:rPr>
              <w:t xml:space="preserve"> </w:t>
            </w:r>
            <w:proofErr w:type="gramStart"/>
            <w:r>
              <w:rPr>
                <w:color w:val="131413"/>
              </w:rPr>
              <w:t>Media</w:t>
            </w:r>
            <w:proofErr w:type="gramEnd"/>
            <w:r>
              <w:rPr>
                <w:color w:val="131413"/>
                <w:spacing w:val="-9"/>
              </w:rPr>
              <w:t xml:space="preserve"> </w:t>
            </w:r>
            <w:r>
              <w:rPr>
                <w:color w:val="131413"/>
              </w:rPr>
              <w:t>and</w:t>
            </w:r>
            <w:r>
              <w:rPr>
                <w:color w:val="131413"/>
                <w:spacing w:val="-9"/>
              </w:rPr>
              <w:t xml:space="preserve"> </w:t>
            </w:r>
            <w:r>
              <w:rPr>
                <w:color w:val="131413"/>
              </w:rPr>
              <w:t>Sport</w:t>
            </w:r>
            <w:r>
              <w:rPr>
                <w:color w:val="131413"/>
                <w:spacing w:val="-9"/>
              </w:rPr>
              <w:t xml:space="preserve"> </w:t>
            </w:r>
            <w:r>
              <w:rPr>
                <w:color w:val="131413"/>
                <w:spacing w:val="-2"/>
              </w:rPr>
              <w:t>(DCMS)</w:t>
            </w:r>
            <w:r>
              <w:rPr>
                <w:color w:val="131413"/>
              </w:rPr>
              <w:tab/>
            </w:r>
            <w:r>
              <w:rPr>
                <w:color w:val="131413"/>
                <w:spacing w:val="-5"/>
              </w:rPr>
              <w:t>52</w:t>
            </w:r>
          </w:hyperlink>
        </w:p>
        <w:p w14:paraId="1B6BE78E" w14:textId="77777777" w:rsidR="00AE5D32" w:rsidRDefault="00000000" w:rsidP="00BA4F98">
          <w:pPr>
            <w:pStyle w:val="TOC2"/>
            <w:tabs>
              <w:tab w:val="left" w:pos="9589"/>
            </w:tabs>
            <w:spacing w:before="39" w:line="276" w:lineRule="auto"/>
            <w:ind w:right="671"/>
          </w:pPr>
          <w:hyperlink w:anchor="_bookmark24" w:history="1">
            <w:r>
              <w:rPr>
                <w:color w:val="131413"/>
              </w:rPr>
              <w:t>Department for the Environment, Food, and Rural</w:t>
            </w:r>
          </w:hyperlink>
          <w:r>
            <w:rPr>
              <w:color w:val="131413"/>
            </w:rPr>
            <w:t xml:space="preserve"> </w:t>
          </w:r>
          <w:hyperlink w:anchor="_bookmark24" w:history="1">
            <w:r>
              <w:rPr>
                <w:color w:val="131413"/>
              </w:rPr>
              <w:t>Affairs</w:t>
            </w:r>
            <w:r>
              <w:rPr>
                <w:color w:val="131413"/>
                <w:spacing w:val="-2"/>
              </w:rPr>
              <w:t xml:space="preserve"> (Defra)</w:t>
            </w:r>
            <w:r>
              <w:rPr>
                <w:color w:val="131413"/>
              </w:rPr>
              <w:tab/>
            </w:r>
            <w:r>
              <w:rPr>
                <w:color w:val="131413"/>
                <w:spacing w:val="-7"/>
              </w:rPr>
              <w:t>54</w:t>
            </w:r>
          </w:hyperlink>
        </w:p>
        <w:p w14:paraId="159EE3F7" w14:textId="77777777" w:rsidR="00AE5D32" w:rsidRDefault="00000000" w:rsidP="00BA4F98">
          <w:pPr>
            <w:pStyle w:val="TOC2"/>
            <w:tabs>
              <w:tab w:val="left" w:pos="9591"/>
            </w:tabs>
            <w:spacing w:line="276" w:lineRule="auto"/>
          </w:pPr>
          <w:hyperlink w:anchor="_bookmark25" w:history="1">
            <w:r>
              <w:rPr>
                <w:color w:val="131413"/>
              </w:rPr>
              <w:t>Department</w:t>
            </w:r>
            <w:r>
              <w:rPr>
                <w:color w:val="131413"/>
                <w:spacing w:val="-15"/>
              </w:rPr>
              <w:t xml:space="preserve"> </w:t>
            </w:r>
            <w:r>
              <w:rPr>
                <w:color w:val="131413"/>
              </w:rPr>
              <w:t>for</w:t>
            </w:r>
            <w:r>
              <w:rPr>
                <w:color w:val="131413"/>
                <w:spacing w:val="-15"/>
              </w:rPr>
              <w:t xml:space="preserve"> </w:t>
            </w:r>
            <w:r>
              <w:rPr>
                <w:color w:val="131413"/>
              </w:rPr>
              <w:t>Education</w:t>
            </w:r>
            <w:r>
              <w:rPr>
                <w:color w:val="131413"/>
                <w:spacing w:val="-14"/>
              </w:rPr>
              <w:t xml:space="preserve"> </w:t>
            </w:r>
            <w:r>
              <w:rPr>
                <w:color w:val="131413"/>
                <w:spacing w:val="-4"/>
              </w:rPr>
              <w:t>(DfE)</w:t>
            </w:r>
            <w:r>
              <w:rPr>
                <w:color w:val="131413"/>
              </w:rPr>
              <w:tab/>
            </w:r>
            <w:r>
              <w:rPr>
                <w:color w:val="131413"/>
                <w:spacing w:val="-5"/>
              </w:rPr>
              <w:t>55</w:t>
            </w:r>
          </w:hyperlink>
        </w:p>
        <w:p w14:paraId="0B9C491C" w14:textId="77777777" w:rsidR="00AE5D32" w:rsidRDefault="00000000" w:rsidP="00BA4F98">
          <w:pPr>
            <w:pStyle w:val="TOC2"/>
            <w:tabs>
              <w:tab w:val="left" w:pos="9585"/>
            </w:tabs>
            <w:spacing w:before="39" w:line="276" w:lineRule="auto"/>
            <w:ind w:right="672"/>
          </w:pPr>
          <w:hyperlink w:anchor="_bookmark26" w:history="1">
            <w:r>
              <w:rPr>
                <w:color w:val="131413"/>
              </w:rPr>
              <w:t>Department for Energy Security and Net Zero</w:t>
            </w:r>
          </w:hyperlink>
          <w:r>
            <w:rPr>
              <w:color w:val="131413"/>
            </w:rPr>
            <w:t xml:space="preserve"> </w:t>
          </w:r>
          <w:hyperlink w:anchor="_bookmark26" w:history="1">
            <w:r>
              <w:rPr>
                <w:color w:val="131413"/>
                <w:spacing w:val="-2"/>
              </w:rPr>
              <w:t>(DESNZ)</w:t>
            </w:r>
            <w:r>
              <w:rPr>
                <w:color w:val="131413"/>
              </w:rPr>
              <w:tab/>
            </w:r>
            <w:r>
              <w:rPr>
                <w:color w:val="131413"/>
                <w:spacing w:val="-5"/>
              </w:rPr>
              <w:t>60</w:t>
            </w:r>
          </w:hyperlink>
        </w:p>
        <w:p w14:paraId="05AD6A80" w14:textId="77777777" w:rsidR="00AE5D32" w:rsidRDefault="00000000" w:rsidP="00BA4F98">
          <w:pPr>
            <w:pStyle w:val="TOC2"/>
            <w:tabs>
              <w:tab w:val="left" w:pos="9593"/>
            </w:tabs>
            <w:spacing w:line="276" w:lineRule="auto"/>
          </w:pPr>
          <w:hyperlink w:anchor="_bookmark27" w:history="1">
            <w:r>
              <w:rPr>
                <w:color w:val="131413"/>
              </w:rPr>
              <w:t>Department</w:t>
            </w:r>
            <w:r>
              <w:rPr>
                <w:color w:val="131413"/>
                <w:spacing w:val="-8"/>
              </w:rPr>
              <w:t xml:space="preserve"> </w:t>
            </w:r>
            <w:r>
              <w:rPr>
                <w:color w:val="131413"/>
              </w:rPr>
              <w:t>of</w:t>
            </w:r>
            <w:r>
              <w:rPr>
                <w:color w:val="131413"/>
                <w:spacing w:val="-8"/>
              </w:rPr>
              <w:t xml:space="preserve"> </w:t>
            </w:r>
            <w:r>
              <w:rPr>
                <w:color w:val="131413"/>
              </w:rPr>
              <w:t>Health</w:t>
            </w:r>
            <w:r>
              <w:rPr>
                <w:color w:val="131413"/>
                <w:spacing w:val="-7"/>
              </w:rPr>
              <w:t xml:space="preserve"> </w:t>
            </w:r>
            <w:r>
              <w:rPr>
                <w:color w:val="131413"/>
              </w:rPr>
              <w:t>and</w:t>
            </w:r>
            <w:r>
              <w:rPr>
                <w:color w:val="131413"/>
                <w:spacing w:val="-8"/>
              </w:rPr>
              <w:t xml:space="preserve"> </w:t>
            </w:r>
            <w:r>
              <w:rPr>
                <w:color w:val="131413"/>
              </w:rPr>
              <w:t>Social</w:t>
            </w:r>
            <w:r>
              <w:rPr>
                <w:color w:val="131413"/>
                <w:spacing w:val="-8"/>
              </w:rPr>
              <w:t xml:space="preserve"> </w:t>
            </w:r>
            <w:r>
              <w:rPr>
                <w:color w:val="131413"/>
              </w:rPr>
              <w:t>Care</w:t>
            </w:r>
            <w:r>
              <w:rPr>
                <w:color w:val="131413"/>
                <w:spacing w:val="-7"/>
              </w:rPr>
              <w:t xml:space="preserve"> </w:t>
            </w:r>
            <w:r>
              <w:rPr>
                <w:color w:val="131413"/>
                <w:spacing w:val="-2"/>
              </w:rPr>
              <w:t>(DHSC)</w:t>
            </w:r>
            <w:r>
              <w:rPr>
                <w:color w:val="131413"/>
              </w:rPr>
              <w:tab/>
            </w:r>
            <w:r>
              <w:rPr>
                <w:color w:val="131413"/>
                <w:spacing w:val="-5"/>
              </w:rPr>
              <w:t>62</w:t>
            </w:r>
          </w:hyperlink>
        </w:p>
        <w:p w14:paraId="68DB743C" w14:textId="77777777" w:rsidR="00AE5D32" w:rsidRDefault="00000000" w:rsidP="00BA4F98">
          <w:pPr>
            <w:pStyle w:val="TOC2"/>
            <w:tabs>
              <w:tab w:val="left" w:pos="9587"/>
            </w:tabs>
            <w:spacing w:before="38" w:line="276" w:lineRule="auto"/>
            <w:ind w:right="672"/>
          </w:pPr>
          <w:hyperlink w:anchor="_bookmark28" w:history="1">
            <w:r>
              <w:rPr>
                <w:color w:val="131413"/>
              </w:rPr>
              <w:t>Department for Levelling Up, Housing and</w:t>
            </w:r>
          </w:hyperlink>
          <w:r>
            <w:rPr>
              <w:color w:val="131413"/>
            </w:rPr>
            <w:t xml:space="preserve"> </w:t>
          </w:r>
          <w:hyperlink w:anchor="_bookmark28" w:history="1">
            <w:r>
              <w:rPr>
                <w:color w:val="131413"/>
              </w:rPr>
              <w:t>Communities (DLUHC)</w:t>
            </w:r>
            <w:r>
              <w:rPr>
                <w:color w:val="131413"/>
              </w:rPr>
              <w:tab/>
            </w:r>
            <w:r>
              <w:rPr>
                <w:color w:val="131413"/>
                <w:spacing w:val="-6"/>
              </w:rPr>
              <w:t>66</w:t>
            </w:r>
          </w:hyperlink>
        </w:p>
        <w:p w14:paraId="4607036E" w14:textId="77777777" w:rsidR="00AE5D32" w:rsidRDefault="00000000" w:rsidP="00BA4F98">
          <w:pPr>
            <w:pStyle w:val="TOC2"/>
            <w:spacing w:line="276" w:lineRule="auto"/>
          </w:pPr>
          <w:hyperlink w:anchor="_bookmark29" w:history="1">
            <w:r>
              <w:rPr>
                <w:color w:val="131413"/>
              </w:rPr>
              <w:t>Department</w:t>
            </w:r>
            <w:r>
              <w:rPr>
                <w:color w:val="131413"/>
                <w:spacing w:val="-21"/>
              </w:rPr>
              <w:t xml:space="preserve"> </w:t>
            </w:r>
            <w:r>
              <w:rPr>
                <w:color w:val="131413"/>
              </w:rPr>
              <w:t>for</w:t>
            </w:r>
            <w:r>
              <w:rPr>
                <w:color w:val="131413"/>
                <w:spacing w:val="-19"/>
              </w:rPr>
              <w:t xml:space="preserve"> </w:t>
            </w:r>
            <w:r>
              <w:rPr>
                <w:color w:val="131413"/>
              </w:rPr>
              <w:t>Science,</w:t>
            </w:r>
            <w:r>
              <w:rPr>
                <w:color w:val="131413"/>
                <w:spacing w:val="-19"/>
              </w:rPr>
              <w:t xml:space="preserve"> </w:t>
            </w:r>
            <w:r>
              <w:rPr>
                <w:color w:val="131413"/>
              </w:rPr>
              <w:t>Innovation</w:t>
            </w:r>
            <w:r>
              <w:rPr>
                <w:color w:val="131413"/>
                <w:spacing w:val="-19"/>
              </w:rPr>
              <w:t xml:space="preserve"> </w:t>
            </w:r>
            <w:r>
              <w:rPr>
                <w:color w:val="131413"/>
                <w:spacing w:val="-5"/>
              </w:rPr>
              <w:t>and</w:t>
            </w:r>
          </w:hyperlink>
        </w:p>
        <w:p w14:paraId="161B6071" w14:textId="77777777" w:rsidR="00AE5D32" w:rsidRDefault="00000000" w:rsidP="00BA4F98">
          <w:pPr>
            <w:pStyle w:val="TOC2"/>
            <w:tabs>
              <w:tab w:val="left" w:pos="9587"/>
            </w:tabs>
            <w:spacing w:line="276" w:lineRule="auto"/>
          </w:pPr>
          <w:hyperlink w:anchor="_bookmark29" w:history="1">
            <w:r>
              <w:rPr>
                <w:color w:val="131413"/>
                <w:spacing w:val="-4"/>
              </w:rPr>
              <w:t>Technology</w:t>
            </w:r>
            <w:r>
              <w:rPr>
                <w:color w:val="131413"/>
                <w:spacing w:val="-9"/>
              </w:rPr>
              <w:t xml:space="preserve"> </w:t>
            </w:r>
            <w:r>
              <w:rPr>
                <w:color w:val="131413"/>
                <w:spacing w:val="-2"/>
              </w:rPr>
              <w:t>(DSIT)</w:t>
            </w:r>
            <w:r>
              <w:rPr>
                <w:color w:val="131413"/>
              </w:rPr>
              <w:tab/>
            </w:r>
            <w:r>
              <w:rPr>
                <w:color w:val="131413"/>
                <w:spacing w:val="-5"/>
              </w:rPr>
              <w:t>69</w:t>
            </w:r>
          </w:hyperlink>
        </w:p>
        <w:p w14:paraId="334F7B7C" w14:textId="77777777" w:rsidR="00AE5D32" w:rsidRDefault="00000000" w:rsidP="00BA4F98">
          <w:pPr>
            <w:pStyle w:val="TOC2"/>
            <w:tabs>
              <w:tab w:val="left" w:pos="9605"/>
            </w:tabs>
            <w:spacing w:line="276" w:lineRule="auto"/>
          </w:pPr>
          <w:hyperlink w:anchor="_bookmark30" w:history="1">
            <w:r>
              <w:rPr>
                <w:color w:val="131413"/>
              </w:rPr>
              <w:t>Department</w:t>
            </w:r>
            <w:r>
              <w:rPr>
                <w:color w:val="131413"/>
                <w:spacing w:val="-18"/>
              </w:rPr>
              <w:t xml:space="preserve"> </w:t>
            </w:r>
            <w:r>
              <w:rPr>
                <w:color w:val="131413"/>
              </w:rPr>
              <w:t>for</w:t>
            </w:r>
            <w:r>
              <w:rPr>
                <w:color w:val="131413"/>
                <w:spacing w:val="-18"/>
              </w:rPr>
              <w:t xml:space="preserve"> </w:t>
            </w:r>
            <w:r>
              <w:rPr>
                <w:color w:val="131413"/>
              </w:rPr>
              <w:t>Transport</w:t>
            </w:r>
            <w:r>
              <w:rPr>
                <w:color w:val="131413"/>
                <w:spacing w:val="-17"/>
              </w:rPr>
              <w:t xml:space="preserve"> </w:t>
            </w:r>
            <w:r>
              <w:rPr>
                <w:color w:val="131413"/>
                <w:spacing w:val="-2"/>
              </w:rPr>
              <w:t>(</w:t>
            </w:r>
            <w:proofErr w:type="spellStart"/>
            <w:r>
              <w:rPr>
                <w:color w:val="131413"/>
                <w:spacing w:val="-2"/>
              </w:rPr>
              <w:t>DfT</w:t>
            </w:r>
            <w:proofErr w:type="spellEnd"/>
            <w:r>
              <w:rPr>
                <w:color w:val="131413"/>
                <w:spacing w:val="-2"/>
              </w:rPr>
              <w:t>)</w:t>
            </w:r>
            <w:r>
              <w:rPr>
                <w:color w:val="131413"/>
              </w:rPr>
              <w:tab/>
            </w:r>
            <w:r>
              <w:rPr>
                <w:color w:val="131413"/>
                <w:spacing w:val="-5"/>
              </w:rPr>
              <w:t>70</w:t>
            </w:r>
          </w:hyperlink>
        </w:p>
        <w:p w14:paraId="0B4112E0" w14:textId="77777777" w:rsidR="00AE5D32" w:rsidRDefault="00000000" w:rsidP="00BA4F98">
          <w:pPr>
            <w:pStyle w:val="TOC2"/>
            <w:tabs>
              <w:tab w:val="left" w:pos="9635"/>
            </w:tabs>
            <w:spacing w:line="276" w:lineRule="auto"/>
          </w:pPr>
          <w:hyperlink w:anchor="_bookmark31" w:history="1">
            <w:r>
              <w:rPr>
                <w:color w:val="131413"/>
              </w:rPr>
              <w:t>Department</w:t>
            </w:r>
            <w:r>
              <w:rPr>
                <w:color w:val="131413"/>
                <w:spacing w:val="-11"/>
              </w:rPr>
              <w:t xml:space="preserve"> </w:t>
            </w:r>
            <w:r>
              <w:rPr>
                <w:color w:val="131413"/>
              </w:rPr>
              <w:t>for</w:t>
            </w:r>
            <w:r>
              <w:rPr>
                <w:color w:val="131413"/>
                <w:spacing w:val="-11"/>
              </w:rPr>
              <w:t xml:space="preserve"> </w:t>
            </w:r>
            <w:r>
              <w:rPr>
                <w:color w:val="131413"/>
              </w:rPr>
              <w:t>Work</w:t>
            </w:r>
            <w:r>
              <w:rPr>
                <w:color w:val="131413"/>
                <w:spacing w:val="-11"/>
              </w:rPr>
              <w:t xml:space="preserve"> </w:t>
            </w:r>
            <w:r>
              <w:rPr>
                <w:color w:val="131413"/>
              </w:rPr>
              <w:t>and</w:t>
            </w:r>
            <w:r>
              <w:rPr>
                <w:color w:val="131413"/>
                <w:spacing w:val="-11"/>
              </w:rPr>
              <w:t xml:space="preserve"> </w:t>
            </w:r>
            <w:r>
              <w:rPr>
                <w:color w:val="131413"/>
              </w:rPr>
              <w:t>Pensions</w:t>
            </w:r>
            <w:r>
              <w:rPr>
                <w:color w:val="131413"/>
                <w:spacing w:val="-10"/>
              </w:rPr>
              <w:t xml:space="preserve"> </w:t>
            </w:r>
            <w:r>
              <w:rPr>
                <w:color w:val="131413"/>
                <w:spacing w:val="-4"/>
              </w:rPr>
              <w:t>(DWP)</w:t>
            </w:r>
            <w:r>
              <w:rPr>
                <w:color w:val="131413"/>
              </w:rPr>
              <w:tab/>
            </w:r>
            <w:r>
              <w:rPr>
                <w:color w:val="131413"/>
                <w:spacing w:val="-5"/>
              </w:rPr>
              <w:t>74</w:t>
            </w:r>
          </w:hyperlink>
        </w:p>
        <w:p w14:paraId="5A7DD225" w14:textId="77777777" w:rsidR="00AE5D32" w:rsidRDefault="00000000" w:rsidP="00BA4F98">
          <w:pPr>
            <w:pStyle w:val="TOC2"/>
            <w:tabs>
              <w:tab w:val="left" w:pos="9603"/>
            </w:tabs>
            <w:spacing w:before="39" w:line="276" w:lineRule="auto"/>
            <w:ind w:right="688"/>
          </w:pPr>
          <w:hyperlink w:anchor="_bookmark32" w:history="1">
            <w:r>
              <w:rPr>
                <w:color w:val="131413"/>
              </w:rPr>
              <w:t>Foreign and Commonwealth Development Office</w:t>
            </w:r>
          </w:hyperlink>
          <w:r>
            <w:rPr>
              <w:color w:val="131413"/>
            </w:rPr>
            <w:t xml:space="preserve"> </w:t>
          </w:r>
          <w:hyperlink w:anchor="_bookmark32" w:history="1">
            <w:r>
              <w:rPr>
                <w:color w:val="131413"/>
                <w:spacing w:val="-2"/>
              </w:rPr>
              <w:t>(FCDO)</w:t>
            </w:r>
            <w:r>
              <w:rPr>
                <w:color w:val="131413"/>
              </w:rPr>
              <w:tab/>
            </w:r>
            <w:r>
              <w:rPr>
                <w:color w:val="131413"/>
                <w:spacing w:val="-19"/>
              </w:rPr>
              <w:t>78</w:t>
            </w:r>
          </w:hyperlink>
        </w:p>
        <w:p w14:paraId="27F3CD2E" w14:textId="77777777" w:rsidR="00AE5D32" w:rsidRDefault="00000000" w:rsidP="00BA4F98">
          <w:pPr>
            <w:pStyle w:val="TOC2"/>
            <w:tabs>
              <w:tab w:val="left" w:pos="9593"/>
            </w:tabs>
            <w:spacing w:line="276" w:lineRule="auto"/>
          </w:pPr>
          <w:hyperlink w:anchor="_bookmark33" w:history="1">
            <w:r>
              <w:rPr>
                <w:color w:val="131413"/>
              </w:rPr>
              <w:t>HM</w:t>
            </w:r>
            <w:r>
              <w:rPr>
                <w:color w:val="131413"/>
                <w:spacing w:val="-20"/>
              </w:rPr>
              <w:t xml:space="preserve"> </w:t>
            </w:r>
            <w:r>
              <w:rPr>
                <w:color w:val="131413"/>
              </w:rPr>
              <w:t>Treasury</w:t>
            </w:r>
            <w:r>
              <w:rPr>
                <w:color w:val="131413"/>
                <w:spacing w:val="-20"/>
              </w:rPr>
              <w:t xml:space="preserve"> </w:t>
            </w:r>
            <w:r>
              <w:rPr>
                <w:color w:val="131413"/>
                <w:spacing w:val="-2"/>
              </w:rPr>
              <w:t>(HMT)</w:t>
            </w:r>
            <w:r>
              <w:rPr>
                <w:color w:val="131413"/>
              </w:rPr>
              <w:tab/>
            </w:r>
            <w:r>
              <w:rPr>
                <w:color w:val="131413"/>
                <w:spacing w:val="-5"/>
              </w:rPr>
              <w:t>82</w:t>
            </w:r>
          </w:hyperlink>
        </w:p>
        <w:p w14:paraId="4F131B3A" w14:textId="77777777" w:rsidR="00AE5D32" w:rsidRDefault="00000000" w:rsidP="00BA4F98">
          <w:pPr>
            <w:pStyle w:val="TOC2"/>
            <w:tabs>
              <w:tab w:val="left" w:pos="9593"/>
            </w:tabs>
            <w:spacing w:line="276" w:lineRule="auto"/>
          </w:pPr>
          <w:hyperlink w:anchor="_bookmark33" w:history="1">
            <w:r>
              <w:rPr>
                <w:color w:val="131413"/>
              </w:rPr>
              <w:t>Home</w:t>
            </w:r>
            <w:r>
              <w:rPr>
                <w:color w:val="131413"/>
                <w:spacing w:val="2"/>
              </w:rPr>
              <w:t xml:space="preserve"> </w:t>
            </w:r>
            <w:r>
              <w:rPr>
                <w:color w:val="131413"/>
              </w:rPr>
              <w:t>Office</w:t>
            </w:r>
            <w:r>
              <w:rPr>
                <w:color w:val="131413"/>
                <w:spacing w:val="2"/>
              </w:rPr>
              <w:t xml:space="preserve"> </w:t>
            </w:r>
            <w:r>
              <w:rPr>
                <w:color w:val="131413"/>
                <w:spacing w:val="-4"/>
              </w:rPr>
              <w:t>(HO)</w:t>
            </w:r>
            <w:r>
              <w:rPr>
                <w:color w:val="131413"/>
              </w:rPr>
              <w:tab/>
            </w:r>
            <w:r>
              <w:rPr>
                <w:color w:val="131413"/>
                <w:spacing w:val="-5"/>
              </w:rPr>
              <w:t>82</w:t>
            </w:r>
          </w:hyperlink>
        </w:p>
        <w:p w14:paraId="2B085EC8" w14:textId="77777777" w:rsidR="00AE5D32" w:rsidRDefault="00000000" w:rsidP="00BA4F98">
          <w:pPr>
            <w:pStyle w:val="TOC2"/>
            <w:tabs>
              <w:tab w:val="left" w:pos="9588"/>
            </w:tabs>
            <w:spacing w:line="276" w:lineRule="auto"/>
          </w:pPr>
          <w:hyperlink w:anchor="_bookmark34" w:history="1">
            <w:r>
              <w:rPr>
                <w:color w:val="131413"/>
              </w:rPr>
              <w:t>Ministry</w:t>
            </w:r>
            <w:r>
              <w:rPr>
                <w:color w:val="131413"/>
                <w:spacing w:val="-10"/>
              </w:rPr>
              <w:t xml:space="preserve"> </w:t>
            </w:r>
            <w:r>
              <w:rPr>
                <w:color w:val="131413"/>
              </w:rPr>
              <w:t>of</w:t>
            </w:r>
            <w:r>
              <w:rPr>
                <w:color w:val="131413"/>
                <w:spacing w:val="-10"/>
              </w:rPr>
              <w:t xml:space="preserve"> </w:t>
            </w:r>
            <w:proofErr w:type="spellStart"/>
            <w:r>
              <w:rPr>
                <w:color w:val="131413"/>
              </w:rPr>
              <w:t>Defence</w:t>
            </w:r>
            <w:proofErr w:type="spellEnd"/>
            <w:r>
              <w:rPr>
                <w:color w:val="131413"/>
                <w:spacing w:val="-9"/>
              </w:rPr>
              <w:t xml:space="preserve"> </w:t>
            </w:r>
            <w:r>
              <w:rPr>
                <w:color w:val="131413"/>
                <w:spacing w:val="-4"/>
              </w:rPr>
              <w:t>(MOD)</w:t>
            </w:r>
            <w:r>
              <w:rPr>
                <w:color w:val="131413"/>
              </w:rPr>
              <w:tab/>
            </w:r>
            <w:r>
              <w:rPr>
                <w:color w:val="131413"/>
                <w:spacing w:val="-5"/>
              </w:rPr>
              <w:t>83</w:t>
            </w:r>
          </w:hyperlink>
        </w:p>
        <w:p w14:paraId="7B28E8E8" w14:textId="77777777" w:rsidR="00AE5D32" w:rsidRDefault="00000000" w:rsidP="00BA4F98">
          <w:pPr>
            <w:pStyle w:val="TOC2"/>
            <w:tabs>
              <w:tab w:val="left" w:pos="9588"/>
            </w:tabs>
            <w:spacing w:line="276" w:lineRule="auto"/>
          </w:pPr>
          <w:hyperlink w:anchor="_bookmark34" w:history="1">
            <w:r>
              <w:rPr>
                <w:color w:val="131413"/>
              </w:rPr>
              <w:t>Ministry</w:t>
            </w:r>
            <w:r>
              <w:rPr>
                <w:color w:val="131413"/>
                <w:spacing w:val="-11"/>
              </w:rPr>
              <w:t xml:space="preserve"> </w:t>
            </w:r>
            <w:r>
              <w:rPr>
                <w:color w:val="131413"/>
              </w:rPr>
              <w:t>of</w:t>
            </w:r>
            <w:r>
              <w:rPr>
                <w:color w:val="131413"/>
                <w:spacing w:val="-11"/>
              </w:rPr>
              <w:t xml:space="preserve"> </w:t>
            </w:r>
            <w:r>
              <w:rPr>
                <w:color w:val="131413"/>
              </w:rPr>
              <w:t>Justice</w:t>
            </w:r>
            <w:r>
              <w:rPr>
                <w:color w:val="131413"/>
                <w:spacing w:val="-11"/>
              </w:rPr>
              <w:t xml:space="preserve"> </w:t>
            </w:r>
            <w:r>
              <w:rPr>
                <w:color w:val="131413"/>
                <w:spacing w:val="-4"/>
              </w:rPr>
              <w:t>(MOJ)</w:t>
            </w:r>
            <w:r>
              <w:rPr>
                <w:color w:val="131413"/>
              </w:rPr>
              <w:tab/>
            </w:r>
            <w:r>
              <w:rPr>
                <w:color w:val="131413"/>
                <w:spacing w:val="-5"/>
              </w:rPr>
              <w:t>83</w:t>
            </w:r>
          </w:hyperlink>
        </w:p>
        <w:p w14:paraId="6B7C0CB5" w14:textId="77777777" w:rsidR="00AE5D32" w:rsidRDefault="00000000" w:rsidP="00BA4F98">
          <w:pPr>
            <w:pStyle w:val="TOC2"/>
            <w:tabs>
              <w:tab w:val="left" w:pos="9589"/>
            </w:tabs>
            <w:spacing w:after="240" w:line="276" w:lineRule="auto"/>
          </w:pPr>
          <w:hyperlink w:anchor="_bookmark35" w:history="1">
            <w:r>
              <w:rPr>
                <w:color w:val="131413"/>
              </w:rPr>
              <w:t>Civil</w:t>
            </w:r>
            <w:r>
              <w:rPr>
                <w:color w:val="131413"/>
                <w:spacing w:val="-6"/>
              </w:rPr>
              <w:t xml:space="preserve"> </w:t>
            </w:r>
            <w:r>
              <w:rPr>
                <w:color w:val="131413"/>
                <w:spacing w:val="-2"/>
              </w:rPr>
              <w:t>Service</w:t>
            </w:r>
            <w:r>
              <w:rPr>
                <w:color w:val="131413"/>
              </w:rPr>
              <w:tab/>
            </w:r>
            <w:r>
              <w:rPr>
                <w:color w:val="131413"/>
                <w:spacing w:val="-5"/>
              </w:rPr>
              <w:t>85</w:t>
            </w:r>
          </w:hyperlink>
        </w:p>
        <w:p w14:paraId="1100627C" w14:textId="77777777" w:rsidR="00AE5D32" w:rsidRDefault="00000000" w:rsidP="00BA4F98">
          <w:pPr>
            <w:pStyle w:val="TOC1"/>
            <w:tabs>
              <w:tab w:val="left" w:pos="9577"/>
            </w:tabs>
            <w:spacing w:before="282" w:line="276" w:lineRule="auto"/>
            <w:ind w:right="671"/>
          </w:pPr>
          <w:r>
            <w:lastRenderedPageBreak/>
            <w:fldChar w:fldCharType="begin"/>
          </w:r>
          <w:r>
            <w:instrText>HYPERLINK \l "_bookmark36"</w:instrText>
          </w:r>
          <w:r>
            <w:fldChar w:fldCharType="separate"/>
          </w:r>
          <w:r>
            <w:rPr>
              <w:color w:val="131413"/>
            </w:rPr>
            <w:t>Chapter 4: Proposals for new actions led or</w:t>
          </w:r>
          <w:r>
            <w:rPr>
              <w:color w:val="131413"/>
            </w:rPr>
            <w:fldChar w:fldCharType="end"/>
          </w:r>
          <w:r>
            <w:rPr>
              <w:color w:val="131413"/>
            </w:rPr>
            <w:t xml:space="preserve"> </w:t>
          </w:r>
          <w:hyperlink w:anchor="_bookmark36" w:history="1">
            <w:r>
              <w:rPr>
                <w:color w:val="131413"/>
              </w:rPr>
              <w:t>coordinated</w:t>
            </w:r>
            <w:r>
              <w:rPr>
                <w:color w:val="131413"/>
                <w:spacing w:val="8"/>
              </w:rPr>
              <w:t xml:space="preserve"> </w:t>
            </w:r>
            <w:r>
              <w:rPr>
                <w:color w:val="131413"/>
              </w:rPr>
              <w:t>by</w:t>
            </w:r>
            <w:r>
              <w:rPr>
                <w:color w:val="131413"/>
                <w:spacing w:val="8"/>
              </w:rPr>
              <w:t xml:space="preserve"> </w:t>
            </w:r>
            <w:r>
              <w:rPr>
                <w:color w:val="131413"/>
              </w:rPr>
              <w:t>the</w:t>
            </w:r>
            <w:r>
              <w:rPr>
                <w:color w:val="131413"/>
                <w:spacing w:val="8"/>
              </w:rPr>
              <w:t xml:space="preserve"> </w:t>
            </w:r>
            <w:r>
              <w:rPr>
                <w:color w:val="131413"/>
              </w:rPr>
              <w:t>Disability</w:t>
            </w:r>
            <w:r>
              <w:rPr>
                <w:color w:val="131413"/>
                <w:spacing w:val="8"/>
              </w:rPr>
              <w:t xml:space="preserve"> </w:t>
            </w:r>
            <w:r>
              <w:rPr>
                <w:color w:val="131413"/>
                <w:spacing w:val="-4"/>
              </w:rPr>
              <w:t>Unit</w:t>
            </w:r>
            <w:r>
              <w:rPr>
                <w:color w:val="131413"/>
              </w:rPr>
              <w:tab/>
            </w:r>
            <w:r>
              <w:rPr>
                <w:color w:val="131413"/>
                <w:spacing w:val="-5"/>
              </w:rPr>
              <w:t>88</w:t>
            </w:r>
          </w:hyperlink>
        </w:p>
        <w:p w14:paraId="56CEE3B8" w14:textId="77777777" w:rsidR="00AE5D32" w:rsidRDefault="00000000" w:rsidP="00BA4F98">
          <w:pPr>
            <w:pStyle w:val="TOC2"/>
            <w:tabs>
              <w:tab w:val="left" w:pos="9588"/>
            </w:tabs>
            <w:spacing w:line="276" w:lineRule="auto"/>
          </w:pPr>
          <w:hyperlink w:anchor="_bookmark36" w:history="1">
            <w:r>
              <w:rPr>
                <w:color w:val="131413"/>
                <w:spacing w:val="-2"/>
              </w:rPr>
              <w:t>Summary</w:t>
            </w:r>
            <w:r>
              <w:rPr>
                <w:color w:val="131413"/>
              </w:rPr>
              <w:tab/>
            </w:r>
            <w:r>
              <w:rPr>
                <w:color w:val="131413"/>
                <w:spacing w:val="-5"/>
              </w:rPr>
              <w:t>88</w:t>
            </w:r>
          </w:hyperlink>
        </w:p>
        <w:p w14:paraId="5A02FE48" w14:textId="77777777" w:rsidR="00AE5D32" w:rsidRDefault="00000000" w:rsidP="00BA4F98">
          <w:pPr>
            <w:pStyle w:val="TOC2"/>
            <w:tabs>
              <w:tab w:val="left" w:pos="9588"/>
            </w:tabs>
            <w:spacing w:line="276" w:lineRule="auto"/>
          </w:pPr>
          <w:hyperlink w:anchor="_bookmark36" w:history="1">
            <w:r>
              <w:rPr>
                <w:color w:val="131413"/>
              </w:rPr>
              <w:t>Explaining</w:t>
            </w:r>
            <w:r>
              <w:rPr>
                <w:color w:val="131413"/>
                <w:spacing w:val="-9"/>
              </w:rPr>
              <w:t xml:space="preserve"> </w:t>
            </w:r>
            <w:r>
              <w:rPr>
                <w:color w:val="131413"/>
              </w:rPr>
              <w:t>this</w:t>
            </w:r>
            <w:r>
              <w:rPr>
                <w:color w:val="131413"/>
                <w:spacing w:val="-9"/>
              </w:rPr>
              <w:t xml:space="preserve"> </w:t>
            </w:r>
            <w:r>
              <w:rPr>
                <w:color w:val="131413"/>
                <w:spacing w:val="-2"/>
              </w:rPr>
              <w:t>chapter</w:t>
            </w:r>
            <w:r>
              <w:rPr>
                <w:color w:val="131413"/>
              </w:rPr>
              <w:tab/>
            </w:r>
            <w:r>
              <w:rPr>
                <w:color w:val="131413"/>
                <w:spacing w:val="-5"/>
              </w:rPr>
              <w:t>88</w:t>
            </w:r>
          </w:hyperlink>
        </w:p>
        <w:p w14:paraId="3FE1F456" w14:textId="77777777" w:rsidR="00AE5D32" w:rsidRDefault="00000000" w:rsidP="00BA4F98">
          <w:pPr>
            <w:pStyle w:val="TOC2"/>
            <w:numPr>
              <w:ilvl w:val="0"/>
              <w:numId w:val="23"/>
            </w:numPr>
            <w:tabs>
              <w:tab w:val="left" w:pos="1198"/>
            </w:tabs>
            <w:spacing w:line="276" w:lineRule="auto"/>
            <w:ind w:left="1198" w:hanging="408"/>
          </w:pPr>
          <w:hyperlink w:anchor="_bookmark37" w:history="1">
            <w:r>
              <w:rPr>
                <w:color w:val="131413"/>
              </w:rPr>
              <w:t>Improving</w:t>
            </w:r>
            <w:r>
              <w:rPr>
                <w:color w:val="131413"/>
                <w:spacing w:val="-18"/>
              </w:rPr>
              <w:t xml:space="preserve"> </w:t>
            </w:r>
            <w:r>
              <w:rPr>
                <w:color w:val="131413"/>
              </w:rPr>
              <w:t>disability</w:t>
            </w:r>
            <w:r>
              <w:rPr>
                <w:color w:val="131413"/>
                <w:spacing w:val="-15"/>
              </w:rPr>
              <w:t xml:space="preserve"> </w:t>
            </w:r>
            <w:r>
              <w:rPr>
                <w:color w:val="131413"/>
              </w:rPr>
              <w:t>inclusion</w:t>
            </w:r>
            <w:r>
              <w:rPr>
                <w:color w:val="131413"/>
                <w:spacing w:val="-15"/>
              </w:rPr>
              <w:t xml:space="preserve"> </w:t>
            </w:r>
            <w:r>
              <w:rPr>
                <w:color w:val="131413"/>
              </w:rPr>
              <w:t>in</w:t>
            </w:r>
            <w:r>
              <w:rPr>
                <w:color w:val="131413"/>
                <w:spacing w:val="-15"/>
              </w:rPr>
              <w:t xml:space="preserve"> </w:t>
            </w:r>
            <w:r>
              <w:rPr>
                <w:color w:val="131413"/>
                <w:spacing w:val="-2"/>
              </w:rPr>
              <w:t>existing</w:t>
            </w:r>
          </w:hyperlink>
        </w:p>
        <w:p w14:paraId="5A675B76" w14:textId="77777777" w:rsidR="00AE5D32" w:rsidRDefault="00000000" w:rsidP="00BA4F98">
          <w:pPr>
            <w:pStyle w:val="TOC3"/>
            <w:tabs>
              <w:tab w:val="left" w:pos="9583"/>
            </w:tabs>
            <w:spacing w:line="276" w:lineRule="auto"/>
            <w:ind w:left="1195"/>
          </w:pPr>
          <w:hyperlink w:anchor="_bookmark37" w:history="1">
            <w:r>
              <w:rPr>
                <w:color w:val="131413"/>
              </w:rPr>
              <w:t>government</w:t>
            </w:r>
            <w:r>
              <w:rPr>
                <w:color w:val="131413"/>
                <w:spacing w:val="-29"/>
              </w:rPr>
              <w:t xml:space="preserve"> </w:t>
            </w:r>
            <w:r>
              <w:rPr>
                <w:color w:val="131413"/>
                <w:spacing w:val="-2"/>
              </w:rPr>
              <w:t>policies</w:t>
            </w:r>
            <w:r>
              <w:rPr>
                <w:color w:val="131413"/>
              </w:rPr>
              <w:tab/>
            </w:r>
            <w:r>
              <w:rPr>
                <w:color w:val="131413"/>
                <w:spacing w:val="-5"/>
              </w:rPr>
              <w:t>90</w:t>
            </w:r>
          </w:hyperlink>
        </w:p>
        <w:p w14:paraId="4A2C9E00" w14:textId="77777777" w:rsidR="00AE5D32" w:rsidRDefault="00000000" w:rsidP="00BA4F98">
          <w:pPr>
            <w:pStyle w:val="TOC3"/>
            <w:tabs>
              <w:tab w:val="left" w:pos="9583"/>
            </w:tabs>
            <w:spacing w:line="276" w:lineRule="auto"/>
          </w:pPr>
          <w:hyperlink w:anchor="_bookmark37" w:history="1">
            <w:r>
              <w:rPr>
                <w:color w:val="131413"/>
              </w:rPr>
              <w:t>Access</w:t>
            </w:r>
            <w:r>
              <w:rPr>
                <w:color w:val="131413"/>
                <w:spacing w:val="-12"/>
              </w:rPr>
              <w:t xml:space="preserve"> </w:t>
            </w:r>
            <w:r>
              <w:rPr>
                <w:color w:val="131413"/>
              </w:rPr>
              <w:t>to</w:t>
            </w:r>
            <w:r>
              <w:rPr>
                <w:color w:val="131413"/>
                <w:spacing w:val="-12"/>
              </w:rPr>
              <w:t xml:space="preserve"> </w:t>
            </w:r>
            <w:r>
              <w:rPr>
                <w:color w:val="131413"/>
              </w:rPr>
              <w:t>elected</w:t>
            </w:r>
            <w:r>
              <w:rPr>
                <w:color w:val="131413"/>
                <w:spacing w:val="-12"/>
              </w:rPr>
              <w:t xml:space="preserve"> </w:t>
            </w:r>
            <w:r>
              <w:rPr>
                <w:color w:val="131413"/>
                <w:spacing w:val="-2"/>
              </w:rPr>
              <w:t>office</w:t>
            </w:r>
            <w:r>
              <w:rPr>
                <w:color w:val="131413"/>
              </w:rPr>
              <w:tab/>
            </w:r>
            <w:r>
              <w:rPr>
                <w:color w:val="131413"/>
                <w:spacing w:val="-5"/>
              </w:rPr>
              <w:t>90</w:t>
            </w:r>
          </w:hyperlink>
        </w:p>
        <w:p w14:paraId="2CB64190" w14:textId="77777777" w:rsidR="00AE5D32" w:rsidRDefault="00000000" w:rsidP="00BA4F98">
          <w:pPr>
            <w:pStyle w:val="TOC3"/>
            <w:tabs>
              <w:tab w:val="left" w:pos="9589"/>
            </w:tabs>
            <w:spacing w:line="276" w:lineRule="auto"/>
          </w:pPr>
          <w:hyperlink w:anchor="_bookmark38" w:history="1">
            <w:r>
              <w:rPr>
                <w:color w:val="131413"/>
                <w:spacing w:val="-2"/>
              </w:rPr>
              <w:t>Playground</w:t>
            </w:r>
            <w:r>
              <w:rPr>
                <w:color w:val="131413"/>
                <w:spacing w:val="-20"/>
              </w:rPr>
              <w:t xml:space="preserve"> </w:t>
            </w:r>
            <w:r>
              <w:rPr>
                <w:color w:val="131413"/>
                <w:spacing w:val="-2"/>
              </w:rPr>
              <w:t>accessibility</w:t>
            </w:r>
            <w:r>
              <w:rPr>
                <w:color w:val="131413"/>
              </w:rPr>
              <w:tab/>
            </w:r>
            <w:r>
              <w:rPr>
                <w:color w:val="131413"/>
                <w:spacing w:val="-5"/>
              </w:rPr>
              <w:t>94</w:t>
            </w:r>
          </w:hyperlink>
        </w:p>
        <w:p w14:paraId="66FE09CD" w14:textId="77777777" w:rsidR="00AE5D32" w:rsidRDefault="00000000" w:rsidP="00BA4F98">
          <w:pPr>
            <w:pStyle w:val="TOC3"/>
            <w:tabs>
              <w:tab w:val="left" w:pos="9584"/>
            </w:tabs>
            <w:spacing w:line="276" w:lineRule="auto"/>
          </w:pPr>
          <w:hyperlink w:anchor="_bookmark39" w:history="1">
            <w:r>
              <w:rPr>
                <w:color w:val="131413"/>
              </w:rPr>
              <w:t>Emergency</w:t>
            </w:r>
            <w:r>
              <w:rPr>
                <w:color w:val="131413"/>
                <w:spacing w:val="-14"/>
              </w:rPr>
              <w:t xml:space="preserve"> </w:t>
            </w:r>
            <w:r>
              <w:rPr>
                <w:color w:val="131413"/>
              </w:rPr>
              <w:t>planning</w:t>
            </w:r>
            <w:r>
              <w:rPr>
                <w:color w:val="131413"/>
                <w:spacing w:val="-13"/>
              </w:rPr>
              <w:t xml:space="preserve"> </w:t>
            </w:r>
            <w:r>
              <w:rPr>
                <w:color w:val="131413"/>
              </w:rPr>
              <w:t>and</w:t>
            </w:r>
            <w:r>
              <w:rPr>
                <w:color w:val="131413"/>
                <w:spacing w:val="-14"/>
              </w:rPr>
              <w:t xml:space="preserve"> </w:t>
            </w:r>
            <w:r>
              <w:rPr>
                <w:color w:val="131413"/>
              </w:rPr>
              <w:t>resilience</w:t>
            </w:r>
            <w:r>
              <w:rPr>
                <w:color w:val="131413"/>
                <w:spacing w:val="-13"/>
              </w:rPr>
              <w:t xml:space="preserve"> </w:t>
            </w:r>
            <w:r>
              <w:rPr>
                <w:color w:val="131413"/>
                <w:spacing w:val="-4"/>
              </w:rPr>
              <w:t>work</w:t>
            </w:r>
            <w:r>
              <w:rPr>
                <w:color w:val="131413"/>
              </w:rPr>
              <w:tab/>
            </w:r>
            <w:r>
              <w:rPr>
                <w:color w:val="131413"/>
                <w:spacing w:val="-5"/>
              </w:rPr>
              <w:t>96</w:t>
            </w:r>
          </w:hyperlink>
        </w:p>
        <w:p w14:paraId="3ACAEB2B" w14:textId="77777777" w:rsidR="00AE5D32" w:rsidRDefault="00000000" w:rsidP="00BA4F98">
          <w:pPr>
            <w:pStyle w:val="TOC3"/>
            <w:tabs>
              <w:tab w:val="left" w:pos="9587"/>
            </w:tabs>
            <w:spacing w:line="276" w:lineRule="auto"/>
          </w:pPr>
          <w:hyperlink w:anchor="_bookmark40" w:history="1">
            <w:r>
              <w:rPr>
                <w:color w:val="131413"/>
              </w:rPr>
              <w:t>Climate</w:t>
            </w:r>
            <w:r>
              <w:rPr>
                <w:color w:val="131413"/>
                <w:spacing w:val="-25"/>
              </w:rPr>
              <w:t xml:space="preserve"> </w:t>
            </w:r>
            <w:r>
              <w:rPr>
                <w:color w:val="131413"/>
              </w:rPr>
              <w:t>adaptations</w:t>
            </w:r>
            <w:r>
              <w:rPr>
                <w:color w:val="131413"/>
                <w:spacing w:val="-23"/>
              </w:rPr>
              <w:t xml:space="preserve"> </w:t>
            </w:r>
            <w:r>
              <w:rPr>
                <w:color w:val="131413"/>
              </w:rPr>
              <w:t>and</w:t>
            </w:r>
            <w:r>
              <w:rPr>
                <w:color w:val="131413"/>
                <w:spacing w:val="-23"/>
              </w:rPr>
              <w:t xml:space="preserve"> </w:t>
            </w:r>
            <w:r>
              <w:rPr>
                <w:color w:val="131413"/>
                <w:spacing w:val="-2"/>
              </w:rPr>
              <w:t>mitigations</w:t>
            </w:r>
            <w:r>
              <w:rPr>
                <w:color w:val="131413"/>
              </w:rPr>
              <w:tab/>
            </w:r>
            <w:r>
              <w:rPr>
                <w:color w:val="131413"/>
                <w:spacing w:val="-5"/>
              </w:rPr>
              <w:t>99</w:t>
            </w:r>
          </w:hyperlink>
        </w:p>
        <w:p w14:paraId="15ACA777" w14:textId="77777777" w:rsidR="00AE5D32" w:rsidRDefault="00000000" w:rsidP="00BA4F98">
          <w:pPr>
            <w:pStyle w:val="TOC2"/>
            <w:numPr>
              <w:ilvl w:val="0"/>
              <w:numId w:val="23"/>
            </w:numPr>
            <w:tabs>
              <w:tab w:val="left" w:pos="1195"/>
              <w:tab w:val="left" w:pos="1214"/>
              <w:tab w:val="left" w:pos="9392"/>
            </w:tabs>
            <w:spacing w:before="38" w:line="276" w:lineRule="auto"/>
            <w:ind w:left="1195" w:right="672" w:hanging="405"/>
          </w:pPr>
          <w:hyperlink w:anchor="_bookmark41" w:history="1">
            <w:r>
              <w:rPr>
                <w:rFonts w:ascii="Times New Roman"/>
                <w:color w:val="131413"/>
              </w:rPr>
              <w:tab/>
            </w:r>
            <w:r>
              <w:rPr>
                <w:color w:val="131413"/>
              </w:rPr>
              <w:t>New actions focused on the specific needs of</w:t>
            </w:r>
          </w:hyperlink>
          <w:r>
            <w:rPr>
              <w:color w:val="131413"/>
            </w:rPr>
            <w:t xml:space="preserve"> </w:t>
          </w:r>
          <w:hyperlink w:anchor="_bookmark41" w:history="1">
            <w:r>
              <w:rPr>
                <w:color w:val="131413"/>
              </w:rPr>
              <w:t>disabled</w:t>
            </w:r>
            <w:r>
              <w:rPr>
                <w:color w:val="131413"/>
                <w:spacing w:val="-12"/>
              </w:rPr>
              <w:t xml:space="preserve"> </w:t>
            </w:r>
            <w:r>
              <w:rPr>
                <w:color w:val="131413"/>
                <w:spacing w:val="-2"/>
              </w:rPr>
              <w:t>people</w:t>
            </w:r>
            <w:r>
              <w:rPr>
                <w:color w:val="131413"/>
              </w:rPr>
              <w:tab/>
            </w:r>
            <w:r>
              <w:rPr>
                <w:color w:val="131413"/>
                <w:spacing w:val="-12"/>
              </w:rPr>
              <w:t>103</w:t>
            </w:r>
          </w:hyperlink>
        </w:p>
        <w:p w14:paraId="1BA147B7" w14:textId="77777777" w:rsidR="00AE5D32" w:rsidRDefault="00000000" w:rsidP="00BA4F98">
          <w:pPr>
            <w:pStyle w:val="TOC3"/>
            <w:tabs>
              <w:tab w:val="left" w:pos="9393"/>
            </w:tabs>
            <w:spacing w:line="276" w:lineRule="auto"/>
          </w:pPr>
          <w:hyperlink w:anchor="_bookmark42" w:history="1">
            <w:r>
              <w:rPr>
                <w:color w:val="131413"/>
              </w:rPr>
              <w:t>Disability</w:t>
            </w:r>
            <w:r>
              <w:rPr>
                <w:color w:val="131413"/>
                <w:spacing w:val="-10"/>
              </w:rPr>
              <w:t xml:space="preserve"> </w:t>
            </w:r>
            <w:r>
              <w:rPr>
                <w:color w:val="131413"/>
              </w:rPr>
              <w:t>Enabled</w:t>
            </w:r>
            <w:r>
              <w:rPr>
                <w:color w:val="131413"/>
                <w:spacing w:val="-10"/>
              </w:rPr>
              <w:t xml:space="preserve"> </w:t>
            </w:r>
            <w:r>
              <w:rPr>
                <w:color w:val="131413"/>
                <w:spacing w:val="-4"/>
              </w:rPr>
              <w:t>Badge</w:t>
            </w:r>
            <w:r>
              <w:rPr>
                <w:color w:val="131413"/>
              </w:rPr>
              <w:tab/>
            </w:r>
            <w:r>
              <w:rPr>
                <w:color w:val="131413"/>
                <w:spacing w:val="-5"/>
              </w:rPr>
              <w:t>104</w:t>
            </w:r>
          </w:hyperlink>
        </w:p>
        <w:p w14:paraId="1548F5E6" w14:textId="77777777" w:rsidR="00AE5D32" w:rsidRDefault="00000000" w:rsidP="00BA4F98">
          <w:pPr>
            <w:pStyle w:val="TOC3"/>
            <w:tabs>
              <w:tab w:val="left" w:pos="9409"/>
            </w:tabs>
            <w:spacing w:line="276" w:lineRule="auto"/>
          </w:pPr>
          <w:hyperlink w:anchor="_bookmark43" w:history="1">
            <w:r>
              <w:rPr>
                <w:color w:val="131413"/>
              </w:rPr>
              <w:t>Special</w:t>
            </w:r>
            <w:r>
              <w:rPr>
                <w:color w:val="131413"/>
                <w:spacing w:val="-11"/>
              </w:rPr>
              <w:t xml:space="preserve"> </w:t>
            </w:r>
            <w:r>
              <w:rPr>
                <w:color w:val="131413"/>
              </w:rPr>
              <w:t>Olympics</w:t>
            </w:r>
            <w:r>
              <w:rPr>
                <w:color w:val="131413"/>
                <w:spacing w:val="-10"/>
              </w:rPr>
              <w:t xml:space="preserve"> </w:t>
            </w:r>
            <w:r>
              <w:rPr>
                <w:color w:val="131413"/>
              </w:rPr>
              <w:t>World</w:t>
            </w:r>
            <w:r>
              <w:rPr>
                <w:color w:val="131413"/>
                <w:spacing w:val="-10"/>
              </w:rPr>
              <w:t xml:space="preserve"> </w:t>
            </w:r>
            <w:r>
              <w:rPr>
                <w:color w:val="131413"/>
              </w:rPr>
              <w:t>Summer</w:t>
            </w:r>
            <w:r>
              <w:rPr>
                <w:color w:val="131413"/>
                <w:spacing w:val="-10"/>
              </w:rPr>
              <w:t xml:space="preserve"> </w:t>
            </w:r>
            <w:r>
              <w:rPr>
                <w:color w:val="131413"/>
                <w:spacing w:val="-2"/>
              </w:rPr>
              <w:t>Games</w:t>
            </w:r>
            <w:r>
              <w:rPr>
                <w:color w:val="131413"/>
              </w:rPr>
              <w:tab/>
            </w:r>
            <w:r>
              <w:rPr>
                <w:color w:val="131413"/>
                <w:spacing w:val="-5"/>
              </w:rPr>
              <w:t>107</w:t>
            </w:r>
          </w:hyperlink>
        </w:p>
        <w:p w14:paraId="2B0E37CC" w14:textId="77777777" w:rsidR="00AE5D32" w:rsidRDefault="00000000" w:rsidP="00BA4F98">
          <w:pPr>
            <w:pStyle w:val="TOC3"/>
            <w:tabs>
              <w:tab w:val="left" w:pos="9441"/>
            </w:tabs>
            <w:spacing w:line="276" w:lineRule="auto"/>
          </w:pPr>
          <w:hyperlink w:anchor="_bookmark44" w:history="1">
            <w:r>
              <w:rPr>
                <w:color w:val="131413"/>
              </w:rPr>
              <w:t>Addressing</w:t>
            </w:r>
            <w:r>
              <w:rPr>
                <w:color w:val="131413"/>
                <w:spacing w:val="-13"/>
              </w:rPr>
              <w:t xml:space="preserve"> </w:t>
            </w:r>
            <w:r>
              <w:rPr>
                <w:color w:val="131413"/>
              </w:rPr>
              <w:t>access</w:t>
            </w:r>
            <w:r>
              <w:rPr>
                <w:color w:val="131413"/>
                <w:spacing w:val="-13"/>
              </w:rPr>
              <w:t xml:space="preserve"> </w:t>
            </w:r>
            <w:r>
              <w:rPr>
                <w:color w:val="131413"/>
              </w:rPr>
              <w:t>refusals</w:t>
            </w:r>
            <w:r>
              <w:rPr>
                <w:color w:val="131413"/>
                <w:spacing w:val="-12"/>
              </w:rPr>
              <w:t xml:space="preserve"> </w:t>
            </w:r>
            <w:r>
              <w:rPr>
                <w:color w:val="131413"/>
              </w:rPr>
              <w:t>for</w:t>
            </w:r>
            <w:r>
              <w:rPr>
                <w:color w:val="131413"/>
                <w:spacing w:val="-12"/>
              </w:rPr>
              <w:t xml:space="preserve"> </w:t>
            </w:r>
            <w:r>
              <w:rPr>
                <w:color w:val="131413"/>
              </w:rPr>
              <w:t>guide</w:t>
            </w:r>
            <w:r>
              <w:rPr>
                <w:color w:val="131413"/>
                <w:spacing w:val="-12"/>
              </w:rPr>
              <w:t xml:space="preserve"> </w:t>
            </w:r>
            <w:r>
              <w:rPr>
                <w:color w:val="131413"/>
                <w:spacing w:val="-4"/>
              </w:rPr>
              <w:t>dogs</w:t>
            </w:r>
            <w:r>
              <w:rPr>
                <w:color w:val="131413"/>
              </w:rPr>
              <w:tab/>
            </w:r>
            <w:r>
              <w:rPr>
                <w:color w:val="131413"/>
                <w:spacing w:val="-5"/>
              </w:rPr>
              <w:t>110</w:t>
            </w:r>
          </w:hyperlink>
        </w:p>
        <w:p w14:paraId="5B7F4C46" w14:textId="77777777" w:rsidR="00AE5D32" w:rsidRDefault="00000000" w:rsidP="00BA4F98">
          <w:pPr>
            <w:pStyle w:val="TOC3"/>
            <w:tabs>
              <w:tab w:val="left" w:pos="9448"/>
            </w:tabs>
            <w:spacing w:line="276" w:lineRule="auto"/>
          </w:pPr>
          <w:hyperlink w:anchor="_bookmark45" w:history="1">
            <w:r>
              <w:rPr>
                <w:color w:val="131413"/>
              </w:rPr>
              <w:t>Raising</w:t>
            </w:r>
            <w:r>
              <w:rPr>
                <w:color w:val="131413"/>
                <w:spacing w:val="-18"/>
              </w:rPr>
              <w:t xml:space="preserve"> </w:t>
            </w:r>
            <w:r>
              <w:rPr>
                <w:color w:val="131413"/>
              </w:rPr>
              <w:t>the</w:t>
            </w:r>
            <w:r>
              <w:rPr>
                <w:color w:val="131413"/>
                <w:spacing w:val="-15"/>
              </w:rPr>
              <w:t xml:space="preserve"> </w:t>
            </w:r>
            <w:r>
              <w:rPr>
                <w:color w:val="131413"/>
              </w:rPr>
              <w:t>profile</w:t>
            </w:r>
            <w:r>
              <w:rPr>
                <w:color w:val="131413"/>
                <w:spacing w:val="-15"/>
              </w:rPr>
              <w:t xml:space="preserve"> </w:t>
            </w:r>
            <w:r>
              <w:rPr>
                <w:color w:val="131413"/>
              </w:rPr>
              <w:t>of</w:t>
            </w:r>
            <w:r>
              <w:rPr>
                <w:color w:val="131413"/>
                <w:spacing w:val="-15"/>
              </w:rPr>
              <w:t xml:space="preserve"> </w:t>
            </w:r>
            <w:r>
              <w:rPr>
                <w:color w:val="131413"/>
              </w:rPr>
              <w:t>assistive</w:t>
            </w:r>
            <w:r>
              <w:rPr>
                <w:color w:val="131413"/>
                <w:spacing w:val="-15"/>
              </w:rPr>
              <w:t xml:space="preserve"> </w:t>
            </w:r>
            <w:r>
              <w:rPr>
                <w:color w:val="131413"/>
                <w:spacing w:val="-2"/>
              </w:rPr>
              <w:t>technology</w:t>
            </w:r>
            <w:r>
              <w:rPr>
                <w:color w:val="131413"/>
              </w:rPr>
              <w:tab/>
            </w:r>
            <w:r>
              <w:rPr>
                <w:color w:val="131413"/>
                <w:spacing w:val="-5"/>
              </w:rPr>
              <w:t>112</w:t>
            </w:r>
          </w:hyperlink>
        </w:p>
        <w:p w14:paraId="3D9DF7FD" w14:textId="77777777" w:rsidR="00AE5D32" w:rsidRDefault="00000000" w:rsidP="00BA4F98">
          <w:pPr>
            <w:pStyle w:val="TOC2"/>
            <w:numPr>
              <w:ilvl w:val="0"/>
              <w:numId w:val="23"/>
            </w:numPr>
            <w:tabs>
              <w:tab w:val="left" w:pos="1225"/>
              <w:tab w:val="left" w:pos="9455"/>
            </w:tabs>
            <w:spacing w:line="276" w:lineRule="auto"/>
            <w:ind w:left="1225" w:hanging="435"/>
          </w:pPr>
          <w:hyperlink w:anchor="_bookmark46" w:history="1">
            <w:r>
              <w:rPr>
                <w:color w:val="131413"/>
                <w:spacing w:val="-2"/>
              </w:rPr>
              <w:t>Improving</w:t>
            </w:r>
            <w:r>
              <w:rPr>
                <w:color w:val="131413"/>
                <w:spacing w:val="-12"/>
              </w:rPr>
              <w:t xml:space="preserve"> </w:t>
            </w:r>
            <w:r>
              <w:rPr>
                <w:color w:val="131413"/>
                <w:spacing w:val="-2"/>
              </w:rPr>
              <w:t>cross-government</w:t>
            </w:r>
            <w:r>
              <w:rPr>
                <w:color w:val="131413"/>
                <w:spacing w:val="-11"/>
              </w:rPr>
              <w:t xml:space="preserve"> </w:t>
            </w:r>
            <w:r>
              <w:rPr>
                <w:color w:val="131413"/>
                <w:spacing w:val="-2"/>
              </w:rPr>
              <w:t>collaboration</w:t>
            </w:r>
            <w:r>
              <w:rPr>
                <w:color w:val="131413"/>
              </w:rPr>
              <w:tab/>
            </w:r>
            <w:r>
              <w:rPr>
                <w:color w:val="131413"/>
                <w:spacing w:val="-5"/>
              </w:rPr>
              <w:t>117</w:t>
            </w:r>
          </w:hyperlink>
        </w:p>
        <w:p w14:paraId="703F8797" w14:textId="77777777" w:rsidR="00AE5D32" w:rsidRDefault="00000000" w:rsidP="00BA4F98">
          <w:pPr>
            <w:pStyle w:val="TOC3"/>
            <w:spacing w:line="276" w:lineRule="auto"/>
          </w:pPr>
          <w:hyperlink w:anchor="_bookmark46" w:history="1">
            <w:r>
              <w:rPr>
                <w:color w:val="131413"/>
              </w:rPr>
              <w:t>Wellbeing</w:t>
            </w:r>
            <w:r>
              <w:rPr>
                <w:color w:val="131413"/>
                <w:spacing w:val="-14"/>
              </w:rPr>
              <w:t xml:space="preserve"> </w:t>
            </w:r>
            <w:r>
              <w:rPr>
                <w:color w:val="131413"/>
              </w:rPr>
              <w:t>and</w:t>
            </w:r>
            <w:r>
              <w:rPr>
                <w:color w:val="131413"/>
                <w:spacing w:val="-14"/>
              </w:rPr>
              <w:t xml:space="preserve"> </w:t>
            </w:r>
            <w:r>
              <w:rPr>
                <w:color w:val="131413"/>
              </w:rPr>
              <w:t>opportunities</w:t>
            </w:r>
            <w:r>
              <w:rPr>
                <w:color w:val="131413"/>
                <w:spacing w:val="-14"/>
              </w:rPr>
              <w:t xml:space="preserve"> </w:t>
            </w:r>
            <w:r>
              <w:rPr>
                <w:color w:val="131413"/>
              </w:rPr>
              <w:t>for</w:t>
            </w:r>
            <w:r>
              <w:rPr>
                <w:color w:val="131413"/>
                <w:spacing w:val="-14"/>
              </w:rPr>
              <w:t xml:space="preserve"> </w:t>
            </w:r>
            <w:r>
              <w:rPr>
                <w:color w:val="131413"/>
                <w:spacing w:val="-2"/>
              </w:rPr>
              <w:t>disabled</w:t>
            </w:r>
          </w:hyperlink>
        </w:p>
        <w:p w14:paraId="50418E29" w14:textId="77777777" w:rsidR="00AE5D32" w:rsidRDefault="00000000" w:rsidP="00BA4F98">
          <w:pPr>
            <w:pStyle w:val="TOC3"/>
            <w:tabs>
              <w:tab w:val="left" w:pos="9455"/>
            </w:tabs>
            <w:spacing w:line="276" w:lineRule="auto"/>
          </w:pPr>
          <w:hyperlink w:anchor="_bookmark46" w:history="1">
            <w:r>
              <w:rPr>
                <w:color w:val="131413"/>
                <w:spacing w:val="-2"/>
              </w:rPr>
              <w:t>children</w:t>
            </w:r>
            <w:r>
              <w:rPr>
                <w:color w:val="131413"/>
              </w:rPr>
              <w:tab/>
            </w:r>
            <w:r>
              <w:rPr>
                <w:color w:val="131413"/>
                <w:spacing w:val="-5"/>
              </w:rPr>
              <w:t>117</w:t>
            </w:r>
          </w:hyperlink>
        </w:p>
        <w:p w14:paraId="7DF7A0B8" w14:textId="77777777" w:rsidR="00AE5D32" w:rsidRDefault="00000000" w:rsidP="00BA4F98">
          <w:pPr>
            <w:pStyle w:val="TOC3"/>
            <w:tabs>
              <w:tab w:val="left" w:pos="9417"/>
            </w:tabs>
            <w:spacing w:line="276" w:lineRule="auto"/>
          </w:pPr>
          <w:hyperlink w:anchor="_bookmark47" w:history="1">
            <w:r>
              <w:rPr>
                <w:color w:val="131413"/>
              </w:rPr>
              <w:t>Support</w:t>
            </w:r>
            <w:r>
              <w:rPr>
                <w:color w:val="131413"/>
                <w:spacing w:val="-7"/>
              </w:rPr>
              <w:t xml:space="preserve"> </w:t>
            </w:r>
            <w:r>
              <w:rPr>
                <w:color w:val="131413"/>
              </w:rPr>
              <w:t>for</w:t>
            </w:r>
            <w:r>
              <w:rPr>
                <w:color w:val="131413"/>
                <w:spacing w:val="-6"/>
              </w:rPr>
              <w:t xml:space="preserve"> </w:t>
            </w:r>
            <w:r>
              <w:rPr>
                <w:color w:val="131413"/>
              </w:rPr>
              <w:t>disabled</w:t>
            </w:r>
            <w:r>
              <w:rPr>
                <w:color w:val="131413"/>
                <w:spacing w:val="-6"/>
              </w:rPr>
              <w:t xml:space="preserve"> </w:t>
            </w:r>
            <w:r>
              <w:rPr>
                <w:color w:val="131413"/>
                <w:spacing w:val="-2"/>
              </w:rPr>
              <w:t>parents</w:t>
            </w:r>
            <w:r>
              <w:rPr>
                <w:color w:val="131413"/>
              </w:rPr>
              <w:tab/>
            </w:r>
            <w:r>
              <w:rPr>
                <w:color w:val="131413"/>
                <w:spacing w:val="-5"/>
              </w:rPr>
              <w:t>121</w:t>
            </w:r>
          </w:hyperlink>
        </w:p>
        <w:p w14:paraId="1FDDAD47" w14:textId="77777777" w:rsidR="00AE5D32" w:rsidRDefault="00000000" w:rsidP="00BA4F98">
          <w:pPr>
            <w:pStyle w:val="TOC2"/>
            <w:numPr>
              <w:ilvl w:val="0"/>
              <w:numId w:val="23"/>
            </w:numPr>
            <w:tabs>
              <w:tab w:val="left" w:pos="1219"/>
              <w:tab w:val="left" w:pos="9423"/>
            </w:tabs>
            <w:spacing w:line="276" w:lineRule="auto"/>
            <w:ind w:left="1219" w:hanging="429"/>
          </w:pPr>
          <w:hyperlink w:anchor="_bookmark48" w:history="1">
            <w:r>
              <w:rPr>
                <w:color w:val="131413"/>
              </w:rPr>
              <w:t>Strengthening</w:t>
            </w:r>
            <w:r>
              <w:rPr>
                <w:color w:val="131413"/>
                <w:spacing w:val="-17"/>
              </w:rPr>
              <w:t xml:space="preserve"> </w:t>
            </w:r>
            <w:r>
              <w:rPr>
                <w:color w:val="131413"/>
              </w:rPr>
              <w:t>the</w:t>
            </w:r>
            <w:r>
              <w:rPr>
                <w:color w:val="131413"/>
                <w:spacing w:val="-17"/>
              </w:rPr>
              <w:t xml:space="preserve"> </w:t>
            </w:r>
            <w:r>
              <w:rPr>
                <w:color w:val="131413"/>
              </w:rPr>
              <w:t>evidence</w:t>
            </w:r>
            <w:r>
              <w:rPr>
                <w:color w:val="131413"/>
                <w:spacing w:val="-17"/>
              </w:rPr>
              <w:t xml:space="preserve"> </w:t>
            </w:r>
            <w:r>
              <w:rPr>
                <w:color w:val="131413"/>
                <w:spacing w:val="-4"/>
              </w:rPr>
              <w:t>base</w:t>
            </w:r>
            <w:r>
              <w:rPr>
                <w:color w:val="131413"/>
              </w:rPr>
              <w:tab/>
            </w:r>
            <w:r>
              <w:rPr>
                <w:color w:val="131413"/>
                <w:spacing w:val="-5"/>
              </w:rPr>
              <w:t>124</w:t>
            </w:r>
          </w:hyperlink>
        </w:p>
        <w:p w14:paraId="164D4F24" w14:textId="77777777" w:rsidR="00AE5D32" w:rsidRDefault="00000000" w:rsidP="00BA4F98">
          <w:pPr>
            <w:pStyle w:val="TOC3"/>
            <w:tabs>
              <w:tab w:val="left" w:pos="9413"/>
            </w:tabs>
            <w:spacing w:before="39" w:line="276" w:lineRule="auto"/>
            <w:ind w:right="671"/>
          </w:pPr>
          <w:hyperlink w:anchor="_bookmark49" w:history="1">
            <w:r>
              <w:rPr>
                <w:color w:val="131413"/>
              </w:rPr>
              <w:t>Disability evidence and data improvement</w:t>
            </w:r>
          </w:hyperlink>
          <w:r>
            <w:rPr>
              <w:color w:val="131413"/>
            </w:rPr>
            <w:t xml:space="preserve"> </w:t>
          </w:r>
          <w:hyperlink w:anchor="_bookmark49" w:history="1">
            <w:proofErr w:type="spellStart"/>
            <w:r>
              <w:rPr>
                <w:color w:val="131413"/>
                <w:spacing w:val="-2"/>
              </w:rPr>
              <w:t>programme</w:t>
            </w:r>
            <w:proofErr w:type="spellEnd"/>
            <w:r>
              <w:rPr>
                <w:color w:val="131413"/>
              </w:rPr>
              <w:tab/>
            </w:r>
            <w:r>
              <w:rPr>
                <w:color w:val="131413"/>
                <w:spacing w:val="-19"/>
              </w:rPr>
              <w:t>125</w:t>
            </w:r>
          </w:hyperlink>
        </w:p>
        <w:p w14:paraId="2EE1E375" w14:textId="77777777" w:rsidR="00AE5D32" w:rsidRDefault="00000000" w:rsidP="00BA4F98">
          <w:pPr>
            <w:pStyle w:val="TOC3"/>
            <w:tabs>
              <w:tab w:val="left" w:pos="9405"/>
            </w:tabs>
            <w:spacing w:line="276" w:lineRule="auto"/>
          </w:pPr>
          <w:hyperlink w:anchor="_bookmark50" w:history="1">
            <w:r>
              <w:rPr>
                <w:color w:val="131413"/>
              </w:rPr>
              <w:t>Disability</w:t>
            </w:r>
            <w:r>
              <w:rPr>
                <w:color w:val="131413"/>
                <w:spacing w:val="-11"/>
              </w:rPr>
              <w:t xml:space="preserve"> </w:t>
            </w:r>
            <w:r>
              <w:rPr>
                <w:color w:val="131413"/>
                <w:spacing w:val="-2"/>
              </w:rPr>
              <w:t>foresight</w:t>
            </w:r>
            <w:r>
              <w:rPr>
                <w:color w:val="131413"/>
              </w:rPr>
              <w:tab/>
            </w:r>
            <w:r>
              <w:rPr>
                <w:color w:val="131413"/>
                <w:spacing w:val="-5"/>
              </w:rPr>
              <w:t>129</w:t>
            </w:r>
          </w:hyperlink>
        </w:p>
        <w:p w14:paraId="2ADFCF01" w14:textId="77777777" w:rsidR="00AE5D32" w:rsidRDefault="00000000" w:rsidP="00BA4F98">
          <w:pPr>
            <w:pStyle w:val="TOC1"/>
            <w:tabs>
              <w:tab w:val="left" w:pos="9390"/>
            </w:tabs>
            <w:spacing w:before="66" w:line="276" w:lineRule="auto"/>
          </w:pPr>
          <w:hyperlink w:anchor="_bookmark51" w:history="1">
            <w:r>
              <w:rPr>
                <w:color w:val="131413"/>
              </w:rPr>
              <w:t>Chapter</w:t>
            </w:r>
            <w:r>
              <w:rPr>
                <w:color w:val="131413"/>
                <w:spacing w:val="7"/>
              </w:rPr>
              <w:t xml:space="preserve"> </w:t>
            </w:r>
            <w:r>
              <w:rPr>
                <w:color w:val="131413"/>
              </w:rPr>
              <w:t>5:</w:t>
            </w:r>
            <w:r>
              <w:rPr>
                <w:color w:val="131413"/>
                <w:spacing w:val="7"/>
              </w:rPr>
              <w:t xml:space="preserve"> </w:t>
            </w:r>
            <w:r>
              <w:rPr>
                <w:color w:val="131413"/>
              </w:rPr>
              <w:t>Summary</w:t>
            </w:r>
            <w:r>
              <w:rPr>
                <w:color w:val="131413"/>
                <w:spacing w:val="8"/>
              </w:rPr>
              <w:t xml:space="preserve"> </w:t>
            </w:r>
            <w:r>
              <w:rPr>
                <w:color w:val="131413"/>
              </w:rPr>
              <w:t>and</w:t>
            </w:r>
            <w:r>
              <w:rPr>
                <w:color w:val="131413"/>
                <w:spacing w:val="7"/>
              </w:rPr>
              <w:t xml:space="preserve"> </w:t>
            </w:r>
            <w:r>
              <w:rPr>
                <w:color w:val="131413"/>
              </w:rPr>
              <w:t>next</w:t>
            </w:r>
            <w:r>
              <w:rPr>
                <w:color w:val="131413"/>
                <w:spacing w:val="8"/>
              </w:rPr>
              <w:t xml:space="preserve"> </w:t>
            </w:r>
            <w:r>
              <w:rPr>
                <w:color w:val="131413"/>
                <w:spacing w:val="-2"/>
              </w:rPr>
              <w:t>steps</w:t>
            </w:r>
            <w:r>
              <w:rPr>
                <w:color w:val="131413"/>
              </w:rPr>
              <w:tab/>
            </w:r>
            <w:r>
              <w:rPr>
                <w:color w:val="131413"/>
                <w:spacing w:val="-5"/>
              </w:rPr>
              <w:t>131</w:t>
            </w:r>
          </w:hyperlink>
        </w:p>
        <w:p w14:paraId="6715287C" w14:textId="77777777" w:rsidR="00AE5D32" w:rsidRDefault="00000000" w:rsidP="00BA4F98">
          <w:pPr>
            <w:pStyle w:val="TOC1"/>
            <w:tabs>
              <w:tab w:val="left" w:pos="9374"/>
            </w:tabs>
            <w:spacing w:before="65" w:line="276" w:lineRule="auto"/>
          </w:pPr>
          <w:hyperlink w:anchor="_bookmark52" w:history="1">
            <w:r>
              <w:rPr>
                <w:color w:val="131413"/>
              </w:rPr>
              <w:t>Consultation</w:t>
            </w:r>
            <w:r>
              <w:rPr>
                <w:color w:val="131413"/>
                <w:spacing w:val="16"/>
              </w:rPr>
              <w:t xml:space="preserve"> </w:t>
            </w:r>
            <w:r>
              <w:rPr>
                <w:color w:val="131413"/>
                <w:spacing w:val="-2"/>
              </w:rPr>
              <w:t>Questions</w:t>
            </w:r>
            <w:r>
              <w:rPr>
                <w:color w:val="131413"/>
              </w:rPr>
              <w:tab/>
            </w:r>
            <w:r>
              <w:rPr>
                <w:color w:val="131413"/>
                <w:spacing w:val="-5"/>
              </w:rPr>
              <w:t>133</w:t>
            </w:r>
          </w:hyperlink>
        </w:p>
        <w:p w14:paraId="31BF160F" w14:textId="77777777" w:rsidR="00AE5D32" w:rsidRDefault="00000000" w:rsidP="00BA4F98">
          <w:pPr>
            <w:pStyle w:val="TOC1"/>
            <w:tabs>
              <w:tab w:val="left" w:pos="9379"/>
            </w:tabs>
            <w:spacing w:after="240" w:line="276" w:lineRule="auto"/>
          </w:pPr>
          <w:hyperlink w:anchor="_bookmark53" w:history="1">
            <w:r>
              <w:rPr>
                <w:color w:val="131413"/>
              </w:rPr>
              <w:t>Questionnaire:</w:t>
            </w:r>
            <w:r>
              <w:rPr>
                <w:color w:val="131413"/>
                <w:spacing w:val="18"/>
              </w:rPr>
              <w:t xml:space="preserve"> </w:t>
            </w:r>
            <w:r>
              <w:rPr>
                <w:color w:val="131413"/>
                <w:spacing w:val="-2"/>
              </w:rPr>
              <w:t>demographics</w:t>
            </w:r>
            <w:r>
              <w:rPr>
                <w:color w:val="131413"/>
              </w:rPr>
              <w:tab/>
            </w:r>
            <w:r>
              <w:rPr>
                <w:color w:val="131413"/>
                <w:spacing w:val="-5"/>
              </w:rPr>
              <w:t>143</w:t>
            </w:r>
          </w:hyperlink>
        </w:p>
        <w:p w14:paraId="0ABDFE57" w14:textId="77777777" w:rsidR="00AE5D32" w:rsidRDefault="00000000" w:rsidP="00BA4F98">
          <w:pPr>
            <w:pStyle w:val="TOC1"/>
            <w:tabs>
              <w:tab w:val="left" w:pos="9374"/>
            </w:tabs>
            <w:spacing w:before="216" w:line="276" w:lineRule="auto"/>
          </w:pPr>
          <w:hyperlink w:anchor="_bookmark54" w:history="1">
            <w:r>
              <w:rPr>
                <w:color w:val="131413"/>
              </w:rPr>
              <w:t>Contact</w:t>
            </w:r>
            <w:r>
              <w:rPr>
                <w:color w:val="131413"/>
                <w:spacing w:val="1"/>
              </w:rPr>
              <w:t xml:space="preserve"> </w:t>
            </w:r>
            <w:r>
              <w:rPr>
                <w:color w:val="131413"/>
              </w:rPr>
              <w:t>details</w:t>
            </w:r>
            <w:r>
              <w:rPr>
                <w:color w:val="131413"/>
                <w:spacing w:val="2"/>
              </w:rPr>
              <w:t xml:space="preserve"> </w:t>
            </w:r>
            <w:r>
              <w:rPr>
                <w:color w:val="131413"/>
              </w:rPr>
              <w:t>and</w:t>
            </w:r>
            <w:r>
              <w:rPr>
                <w:color w:val="131413"/>
                <w:spacing w:val="1"/>
              </w:rPr>
              <w:t xml:space="preserve"> </w:t>
            </w:r>
            <w:r>
              <w:rPr>
                <w:color w:val="131413"/>
              </w:rPr>
              <w:t>how</w:t>
            </w:r>
            <w:r>
              <w:rPr>
                <w:color w:val="131413"/>
                <w:spacing w:val="2"/>
              </w:rPr>
              <w:t xml:space="preserve"> </w:t>
            </w:r>
            <w:r>
              <w:rPr>
                <w:color w:val="131413"/>
              </w:rPr>
              <w:t>to</w:t>
            </w:r>
            <w:r>
              <w:rPr>
                <w:color w:val="131413"/>
                <w:spacing w:val="2"/>
              </w:rPr>
              <w:t xml:space="preserve"> </w:t>
            </w:r>
            <w:r>
              <w:rPr>
                <w:color w:val="131413"/>
                <w:spacing w:val="-2"/>
              </w:rPr>
              <w:t>respond</w:t>
            </w:r>
            <w:r>
              <w:rPr>
                <w:color w:val="131413"/>
              </w:rPr>
              <w:tab/>
            </w:r>
            <w:r>
              <w:rPr>
                <w:color w:val="131413"/>
                <w:spacing w:val="-5"/>
              </w:rPr>
              <w:t>153</w:t>
            </w:r>
          </w:hyperlink>
        </w:p>
        <w:p w14:paraId="35D30E9F" w14:textId="77777777" w:rsidR="00AE5D32" w:rsidRDefault="00000000" w:rsidP="00BA4F98">
          <w:pPr>
            <w:pStyle w:val="TOC2"/>
            <w:tabs>
              <w:tab w:val="left" w:pos="9399"/>
            </w:tabs>
            <w:spacing w:line="276" w:lineRule="auto"/>
          </w:pPr>
          <w:hyperlink w:anchor="_bookmark54" w:history="1">
            <w:r>
              <w:rPr>
                <w:color w:val="131413"/>
              </w:rPr>
              <w:t>Complaints</w:t>
            </w:r>
            <w:r>
              <w:rPr>
                <w:color w:val="131413"/>
                <w:spacing w:val="-13"/>
              </w:rPr>
              <w:t xml:space="preserve"> </w:t>
            </w:r>
            <w:r>
              <w:rPr>
                <w:color w:val="131413"/>
              </w:rPr>
              <w:t>or</w:t>
            </w:r>
            <w:r>
              <w:rPr>
                <w:color w:val="131413"/>
                <w:spacing w:val="-13"/>
              </w:rPr>
              <w:t xml:space="preserve"> </w:t>
            </w:r>
            <w:r>
              <w:rPr>
                <w:color w:val="131413"/>
                <w:spacing w:val="-2"/>
              </w:rPr>
              <w:t>comments</w:t>
            </w:r>
            <w:r>
              <w:rPr>
                <w:color w:val="131413"/>
              </w:rPr>
              <w:tab/>
            </w:r>
            <w:r>
              <w:rPr>
                <w:color w:val="131413"/>
                <w:spacing w:val="-5"/>
              </w:rPr>
              <w:t>153</w:t>
            </w:r>
          </w:hyperlink>
        </w:p>
        <w:p w14:paraId="7CE4BA62" w14:textId="77777777" w:rsidR="00AE5D32" w:rsidRDefault="00000000" w:rsidP="00BA4F98">
          <w:pPr>
            <w:pStyle w:val="TOC2"/>
            <w:tabs>
              <w:tab w:val="left" w:pos="9399"/>
            </w:tabs>
            <w:spacing w:line="276" w:lineRule="auto"/>
          </w:pPr>
          <w:hyperlink w:anchor="_bookmark54" w:history="1">
            <w:r>
              <w:rPr>
                <w:color w:val="131413"/>
              </w:rPr>
              <w:t>Extra</w:t>
            </w:r>
            <w:r>
              <w:rPr>
                <w:color w:val="131413"/>
                <w:spacing w:val="6"/>
              </w:rPr>
              <w:t xml:space="preserve"> </w:t>
            </w:r>
            <w:r>
              <w:rPr>
                <w:color w:val="131413"/>
                <w:spacing w:val="-2"/>
              </w:rPr>
              <w:t>copies</w:t>
            </w:r>
            <w:r>
              <w:rPr>
                <w:color w:val="131413"/>
              </w:rPr>
              <w:tab/>
            </w:r>
            <w:r>
              <w:rPr>
                <w:color w:val="131413"/>
                <w:spacing w:val="-5"/>
              </w:rPr>
              <w:t>153</w:t>
            </w:r>
          </w:hyperlink>
        </w:p>
        <w:p w14:paraId="6DCF2C86" w14:textId="77777777" w:rsidR="00AE5D32" w:rsidRDefault="00000000" w:rsidP="00BA4F98">
          <w:pPr>
            <w:pStyle w:val="TOC2"/>
            <w:tabs>
              <w:tab w:val="left" w:pos="9398"/>
            </w:tabs>
            <w:spacing w:line="276" w:lineRule="auto"/>
          </w:pPr>
          <w:hyperlink w:anchor="_bookmark55" w:history="1">
            <w:r>
              <w:rPr>
                <w:color w:val="131413"/>
                <w:spacing w:val="-2"/>
              </w:rPr>
              <w:t>Confidentiality</w:t>
            </w:r>
            <w:r>
              <w:rPr>
                <w:color w:val="131413"/>
              </w:rPr>
              <w:tab/>
            </w:r>
            <w:r>
              <w:rPr>
                <w:color w:val="131413"/>
                <w:spacing w:val="-5"/>
              </w:rPr>
              <w:t>154</w:t>
            </w:r>
          </w:hyperlink>
        </w:p>
        <w:p w14:paraId="3FEBF250" w14:textId="77777777" w:rsidR="00AE5D32" w:rsidRDefault="00000000" w:rsidP="00BA4F98">
          <w:pPr>
            <w:pStyle w:val="TOC1"/>
            <w:tabs>
              <w:tab w:val="left" w:pos="9374"/>
            </w:tabs>
            <w:spacing w:before="132" w:line="276" w:lineRule="auto"/>
            <w:ind w:right="671"/>
          </w:pPr>
          <w:hyperlink w:anchor="_bookmark56" w:history="1">
            <w:r>
              <w:rPr>
                <w:color w:val="131413"/>
              </w:rPr>
              <w:t>Annex A – Privacy Notice for Cabinet Office</w:t>
            </w:r>
          </w:hyperlink>
          <w:r>
            <w:rPr>
              <w:color w:val="131413"/>
            </w:rPr>
            <w:t xml:space="preserve"> </w:t>
          </w:r>
          <w:hyperlink w:anchor="_bookmark56" w:history="1">
            <w:r>
              <w:rPr>
                <w:color w:val="131413"/>
                <w:spacing w:val="-2"/>
              </w:rPr>
              <w:t>consultations</w:t>
            </w:r>
            <w:r>
              <w:rPr>
                <w:color w:val="131413"/>
              </w:rPr>
              <w:tab/>
            </w:r>
            <w:r>
              <w:rPr>
                <w:color w:val="131413"/>
                <w:spacing w:val="-6"/>
              </w:rPr>
              <w:t>155</w:t>
            </w:r>
          </w:hyperlink>
        </w:p>
        <w:p w14:paraId="59BBB49D" w14:textId="77777777" w:rsidR="00AE5D32" w:rsidRDefault="00000000" w:rsidP="00BA4F98">
          <w:pPr>
            <w:pStyle w:val="TOC2"/>
            <w:tabs>
              <w:tab w:val="left" w:pos="9399"/>
            </w:tabs>
            <w:spacing w:line="276" w:lineRule="auto"/>
          </w:pPr>
          <w:hyperlink w:anchor="_bookmark56" w:history="1">
            <w:r>
              <w:rPr>
                <w:color w:val="131413"/>
                <w:spacing w:val="-5"/>
              </w:rPr>
              <w:t>Your</w:t>
            </w:r>
            <w:r>
              <w:rPr>
                <w:color w:val="131413"/>
                <w:spacing w:val="-21"/>
              </w:rPr>
              <w:t xml:space="preserve"> </w:t>
            </w:r>
            <w:r>
              <w:rPr>
                <w:color w:val="131413"/>
                <w:spacing w:val="-4"/>
              </w:rPr>
              <w:t>data</w:t>
            </w:r>
            <w:r>
              <w:rPr>
                <w:color w:val="131413"/>
              </w:rPr>
              <w:tab/>
            </w:r>
            <w:r>
              <w:rPr>
                <w:color w:val="131413"/>
                <w:spacing w:val="-5"/>
              </w:rPr>
              <w:t>155</w:t>
            </w:r>
          </w:hyperlink>
        </w:p>
        <w:p w14:paraId="110CC4CD" w14:textId="77777777" w:rsidR="00AE5D32" w:rsidRDefault="00000000" w:rsidP="00BA4F98">
          <w:pPr>
            <w:pStyle w:val="TOC2"/>
            <w:tabs>
              <w:tab w:val="left" w:pos="9409"/>
            </w:tabs>
            <w:spacing w:line="276" w:lineRule="auto"/>
          </w:pPr>
          <w:hyperlink w:anchor="_bookmark57" w:history="1">
            <w:r>
              <w:rPr>
                <w:color w:val="131413"/>
                <w:spacing w:val="-5"/>
              </w:rPr>
              <w:t>Your</w:t>
            </w:r>
            <w:r>
              <w:rPr>
                <w:color w:val="131413"/>
                <w:spacing w:val="-21"/>
              </w:rPr>
              <w:t xml:space="preserve"> </w:t>
            </w:r>
            <w:r>
              <w:rPr>
                <w:color w:val="131413"/>
                <w:spacing w:val="-2"/>
              </w:rPr>
              <w:t>rights</w:t>
            </w:r>
            <w:r>
              <w:rPr>
                <w:color w:val="131413"/>
              </w:rPr>
              <w:tab/>
            </w:r>
            <w:r>
              <w:rPr>
                <w:color w:val="131413"/>
                <w:spacing w:val="-5"/>
              </w:rPr>
              <w:t>157</w:t>
            </w:r>
          </w:hyperlink>
        </w:p>
        <w:p w14:paraId="31E6B72D" w14:textId="77777777" w:rsidR="00AE5D32" w:rsidRDefault="00000000" w:rsidP="00BA4F98">
          <w:pPr>
            <w:pStyle w:val="TOC2"/>
            <w:tabs>
              <w:tab w:val="left" w:pos="9400"/>
            </w:tabs>
            <w:spacing w:line="276" w:lineRule="auto"/>
          </w:pPr>
          <w:hyperlink w:anchor="_bookmark58" w:history="1">
            <w:r>
              <w:rPr>
                <w:color w:val="131413"/>
                <w:spacing w:val="-2"/>
              </w:rPr>
              <w:t>International</w:t>
            </w:r>
            <w:r>
              <w:rPr>
                <w:color w:val="131413"/>
                <w:spacing w:val="-17"/>
              </w:rPr>
              <w:t xml:space="preserve"> </w:t>
            </w:r>
            <w:r>
              <w:rPr>
                <w:color w:val="131413"/>
                <w:spacing w:val="-2"/>
              </w:rPr>
              <w:t>transfers</w:t>
            </w:r>
            <w:r>
              <w:rPr>
                <w:color w:val="131413"/>
              </w:rPr>
              <w:tab/>
            </w:r>
            <w:r>
              <w:rPr>
                <w:color w:val="131413"/>
                <w:spacing w:val="-5"/>
              </w:rPr>
              <w:t>158</w:t>
            </w:r>
          </w:hyperlink>
        </w:p>
        <w:p w14:paraId="7B0E16DB" w14:textId="77777777" w:rsidR="00AE5D32" w:rsidRDefault="00000000" w:rsidP="00BA4F98">
          <w:pPr>
            <w:pStyle w:val="TOC2"/>
            <w:tabs>
              <w:tab w:val="left" w:pos="9403"/>
            </w:tabs>
            <w:spacing w:line="276" w:lineRule="auto"/>
          </w:pPr>
          <w:hyperlink w:anchor="_bookmark59" w:history="1">
            <w:r>
              <w:rPr>
                <w:color w:val="131413"/>
              </w:rPr>
              <w:t>Contact</w:t>
            </w:r>
            <w:r>
              <w:rPr>
                <w:color w:val="131413"/>
                <w:spacing w:val="-19"/>
              </w:rPr>
              <w:t xml:space="preserve"> </w:t>
            </w:r>
            <w:r>
              <w:rPr>
                <w:color w:val="131413"/>
                <w:spacing w:val="-2"/>
              </w:rPr>
              <w:t>details</w:t>
            </w:r>
            <w:r>
              <w:rPr>
                <w:color w:val="131413"/>
              </w:rPr>
              <w:tab/>
            </w:r>
            <w:r>
              <w:rPr>
                <w:color w:val="131413"/>
                <w:spacing w:val="-5"/>
              </w:rPr>
              <w:t>159</w:t>
            </w:r>
          </w:hyperlink>
        </w:p>
        <w:p w14:paraId="668FC3C5" w14:textId="77777777" w:rsidR="00AE5D32" w:rsidRDefault="00000000" w:rsidP="00BA4F98">
          <w:pPr>
            <w:pStyle w:val="TOC2"/>
            <w:tabs>
              <w:tab w:val="left" w:pos="9391"/>
            </w:tabs>
            <w:spacing w:line="276" w:lineRule="auto"/>
          </w:pPr>
          <w:hyperlink w:anchor="_bookmark60" w:history="1">
            <w:r>
              <w:rPr>
                <w:color w:val="131413"/>
                <w:spacing w:val="-2"/>
              </w:rPr>
              <w:t>Complaints</w:t>
            </w:r>
            <w:r>
              <w:rPr>
                <w:color w:val="131413"/>
              </w:rPr>
              <w:tab/>
            </w:r>
            <w:r>
              <w:rPr>
                <w:color w:val="131413"/>
                <w:spacing w:val="-5"/>
              </w:rPr>
              <w:t>160</w:t>
            </w:r>
          </w:hyperlink>
        </w:p>
      </w:sdtContent>
    </w:sdt>
    <w:p w14:paraId="34565248" w14:textId="77777777" w:rsidR="00AE5D32" w:rsidRDefault="00AE5D32">
      <w:pPr>
        <w:spacing w:line="530" w:lineRule="exact"/>
        <w:sectPr w:rsidR="00AE5D32" w:rsidSect="00BA4F98">
          <w:type w:val="continuous"/>
          <w:pgSz w:w="11910" w:h="16840"/>
          <w:pgMar w:top="1015" w:right="460" w:bottom="759" w:left="740" w:header="375" w:footer="0" w:gutter="0"/>
          <w:cols w:space="720"/>
        </w:sectPr>
      </w:pPr>
    </w:p>
    <w:p w14:paraId="6E9F5557" w14:textId="77777777" w:rsidR="00AE5D32" w:rsidRDefault="00000000">
      <w:pPr>
        <w:spacing w:before="243" w:line="187" w:lineRule="auto"/>
        <w:ind w:left="393"/>
        <w:rPr>
          <w:sz w:val="80"/>
        </w:rPr>
      </w:pPr>
      <w:r>
        <w:rPr>
          <w:color w:val="007ABB"/>
          <w:spacing w:val="-2"/>
          <w:sz w:val="80"/>
        </w:rPr>
        <w:lastRenderedPageBreak/>
        <w:t>Glossary:</w:t>
      </w:r>
      <w:r>
        <w:rPr>
          <w:color w:val="007ABB"/>
          <w:spacing w:val="-54"/>
          <w:sz w:val="80"/>
        </w:rPr>
        <w:t xml:space="preserve"> </w:t>
      </w:r>
      <w:r>
        <w:rPr>
          <w:color w:val="007ABB"/>
          <w:spacing w:val="-2"/>
          <w:sz w:val="80"/>
        </w:rPr>
        <w:t>UK</w:t>
      </w:r>
      <w:r>
        <w:rPr>
          <w:color w:val="007ABB"/>
          <w:spacing w:val="-54"/>
          <w:sz w:val="80"/>
        </w:rPr>
        <w:t xml:space="preserve"> </w:t>
      </w:r>
      <w:r>
        <w:rPr>
          <w:color w:val="007ABB"/>
          <w:spacing w:val="-2"/>
          <w:sz w:val="80"/>
        </w:rPr>
        <w:t>Government departments</w:t>
      </w:r>
    </w:p>
    <w:p w14:paraId="7199EBDB" w14:textId="77777777" w:rsidR="00AE5D32" w:rsidRDefault="00000000" w:rsidP="00B522C9">
      <w:pPr>
        <w:spacing w:before="787"/>
        <w:ind w:left="393" w:right="942"/>
        <w:rPr>
          <w:sz w:val="40"/>
        </w:rPr>
      </w:pPr>
      <w:r>
        <w:rPr>
          <w:rFonts w:ascii="Helvetica Neue LT Std 75"/>
          <w:b/>
          <w:color w:val="131413"/>
          <w:sz w:val="40"/>
        </w:rPr>
        <w:t>Cabinet</w:t>
      </w:r>
      <w:r>
        <w:rPr>
          <w:rFonts w:ascii="Helvetica Neue LT Std 75"/>
          <w:b/>
          <w:color w:val="131413"/>
          <w:spacing w:val="-7"/>
          <w:sz w:val="40"/>
        </w:rPr>
        <w:t xml:space="preserve"> </w:t>
      </w:r>
      <w:r>
        <w:rPr>
          <w:rFonts w:ascii="Helvetica Neue LT Std 75"/>
          <w:b/>
          <w:color w:val="131413"/>
          <w:sz w:val="40"/>
        </w:rPr>
        <w:t>Office</w:t>
      </w:r>
      <w:r>
        <w:rPr>
          <w:rFonts w:ascii="Helvetica Neue LT Std 75"/>
          <w:b/>
          <w:color w:val="131413"/>
          <w:spacing w:val="-7"/>
          <w:sz w:val="40"/>
        </w:rPr>
        <w:t xml:space="preserve"> </w:t>
      </w:r>
      <w:r>
        <w:rPr>
          <w:rFonts w:ascii="Helvetica Neue LT Std 75"/>
          <w:b/>
          <w:color w:val="131413"/>
          <w:sz w:val="40"/>
        </w:rPr>
        <w:t>(CO)</w:t>
      </w:r>
      <w:r>
        <w:rPr>
          <w:rFonts w:ascii="Helvetica Neue LT Std 75"/>
          <w:b/>
          <w:color w:val="131413"/>
          <w:spacing w:val="-7"/>
          <w:sz w:val="40"/>
        </w:rPr>
        <w:t xml:space="preserve"> </w:t>
      </w:r>
      <w:r>
        <w:rPr>
          <w:color w:val="131413"/>
          <w:sz w:val="40"/>
        </w:rPr>
        <w:t>-</w:t>
      </w:r>
      <w:r>
        <w:rPr>
          <w:color w:val="131413"/>
          <w:spacing w:val="-7"/>
          <w:sz w:val="40"/>
        </w:rPr>
        <w:t xml:space="preserve"> </w:t>
      </w:r>
      <w:r>
        <w:rPr>
          <w:color w:val="131413"/>
          <w:sz w:val="40"/>
        </w:rPr>
        <w:t>supports</w:t>
      </w:r>
      <w:r>
        <w:rPr>
          <w:color w:val="131413"/>
          <w:spacing w:val="-7"/>
          <w:sz w:val="40"/>
        </w:rPr>
        <w:t xml:space="preserve"> </w:t>
      </w:r>
      <w:r>
        <w:rPr>
          <w:color w:val="131413"/>
          <w:sz w:val="40"/>
        </w:rPr>
        <w:t>the</w:t>
      </w:r>
      <w:r>
        <w:rPr>
          <w:color w:val="131413"/>
          <w:spacing w:val="-7"/>
          <w:sz w:val="40"/>
        </w:rPr>
        <w:t xml:space="preserve"> </w:t>
      </w:r>
      <w:r>
        <w:rPr>
          <w:color w:val="131413"/>
          <w:sz w:val="40"/>
        </w:rPr>
        <w:t>Prime</w:t>
      </w:r>
      <w:r>
        <w:rPr>
          <w:color w:val="131413"/>
          <w:spacing w:val="-7"/>
          <w:sz w:val="40"/>
        </w:rPr>
        <w:t xml:space="preserve"> </w:t>
      </w:r>
      <w:r>
        <w:rPr>
          <w:color w:val="131413"/>
          <w:sz w:val="40"/>
        </w:rPr>
        <w:t>Minister and ensures the effective running of government.</w:t>
      </w:r>
    </w:p>
    <w:p w14:paraId="38FA1723" w14:textId="77777777" w:rsidR="00AE5D32" w:rsidRDefault="00000000" w:rsidP="00B522C9">
      <w:pPr>
        <w:pStyle w:val="BodyText"/>
        <w:ind w:right="745"/>
      </w:pPr>
      <w:r>
        <w:rPr>
          <w:color w:val="131413"/>
        </w:rPr>
        <w:t>This includes taking the lead in certain critical policy areas including GOV.UK One Login and veterans. The Disability</w:t>
      </w:r>
      <w:r>
        <w:rPr>
          <w:color w:val="131413"/>
          <w:spacing w:val="-10"/>
        </w:rPr>
        <w:t xml:space="preserve"> </w:t>
      </w:r>
      <w:r>
        <w:rPr>
          <w:color w:val="131413"/>
        </w:rPr>
        <w:t>Unit</w:t>
      </w:r>
      <w:r>
        <w:rPr>
          <w:color w:val="131413"/>
          <w:spacing w:val="-10"/>
        </w:rPr>
        <w:t xml:space="preserve"> </w:t>
      </w:r>
      <w:r>
        <w:rPr>
          <w:color w:val="131413"/>
        </w:rPr>
        <w:t>(DU)</w:t>
      </w:r>
      <w:r>
        <w:rPr>
          <w:color w:val="131413"/>
          <w:spacing w:val="-10"/>
        </w:rPr>
        <w:t xml:space="preserve"> </w:t>
      </w:r>
      <w:r>
        <w:rPr>
          <w:color w:val="131413"/>
        </w:rPr>
        <w:t>is</w:t>
      </w:r>
      <w:r>
        <w:rPr>
          <w:color w:val="131413"/>
          <w:spacing w:val="-10"/>
        </w:rPr>
        <w:t xml:space="preserve"> </w:t>
      </w:r>
      <w:r>
        <w:rPr>
          <w:color w:val="131413"/>
        </w:rPr>
        <w:t>part</w:t>
      </w:r>
      <w:r>
        <w:rPr>
          <w:color w:val="131413"/>
          <w:spacing w:val="-10"/>
        </w:rPr>
        <w:t xml:space="preserve"> </w:t>
      </w:r>
      <w:r>
        <w:rPr>
          <w:color w:val="131413"/>
        </w:rPr>
        <w:t>of</w:t>
      </w:r>
      <w:r>
        <w:rPr>
          <w:color w:val="131413"/>
          <w:spacing w:val="-10"/>
        </w:rPr>
        <w:t xml:space="preserve"> </w:t>
      </w:r>
      <w:r>
        <w:rPr>
          <w:color w:val="131413"/>
        </w:rPr>
        <w:t>the</w:t>
      </w:r>
      <w:r>
        <w:rPr>
          <w:color w:val="131413"/>
          <w:spacing w:val="-10"/>
        </w:rPr>
        <w:t xml:space="preserve"> </w:t>
      </w:r>
      <w:r>
        <w:rPr>
          <w:color w:val="131413"/>
        </w:rPr>
        <w:t>Equality</w:t>
      </w:r>
      <w:r>
        <w:rPr>
          <w:color w:val="131413"/>
          <w:spacing w:val="-10"/>
        </w:rPr>
        <w:t xml:space="preserve"> </w:t>
      </w:r>
      <w:r>
        <w:rPr>
          <w:color w:val="131413"/>
        </w:rPr>
        <w:t>Hub</w:t>
      </w:r>
      <w:r>
        <w:rPr>
          <w:color w:val="131413"/>
          <w:spacing w:val="-10"/>
        </w:rPr>
        <w:t xml:space="preserve"> </w:t>
      </w:r>
      <w:r>
        <w:rPr>
          <w:color w:val="131413"/>
        </w:rPr>
        <w:t>within</w:t>
      </w:r>
      <w:r>
        <w:rPr>
          <w:color w:val="131413"/>
          <w:spacing w:val="-10"/>
        </w:rPr>
        <w:t xml:space="preserve"> </w:t>
      </w:r>
      <w:r>
        <w:rPr>
          <w:color w:val="131413"/>
        </w:rPr>
        <w:t>the Cabinet Office.</w:t>
      </w:r>
    </w:p>
    <w:p w14:paraId="6D5666D0" w14:textId="77777777" w:rsidR="00AE5D32" w:rsidRDefault="00000000" w:rsidP="00B522C9">
      <w:pPr>
        <w:pStyle w:val="BodyText"/>
        <w:spacing w:before="162"/>
        <w:ind w:right="688"/>
      </w:pPr>
      <w:r>
        <w:rPr>
          <w:rFonts w:ascii="Helvetica Neue LT Std 75"/>
          <w:b/>
          <w:color w:val="131413"/>
        </w:rPr>
        <w:t xml:space="preserve">Department for Business and Trade (DBT) </w:t>
      </w:r>
      <w:r>
        <w:rPr>
          <w:color w:val="131413"/>
        </w:rPr>
        <w:t>- supports businesses to invest, grow and export, creating jobs and opportunities across the country. This includes securing global investment from businesses and</w:t>
      </w:r>
      <w:r>
        <w:rPr>
          <w:color w:val="131413"/>
          <w:spacing w:val="-17"/>
        </w:rPr>
        <w:t xml:space="preserve"> </w:t>
      </w:r>
      <w:r>
        <w:rPr>
          <w:color w:val="131413"/>
        </w:rPr>
        <w:t>investors</w:t>
      </w:r>
      <w:r>
        <w:rPr>
          <w:color w:val="131413"/>
          <w:spacing w:val="-17"/>
        </w:rPr>
        <w:t xml:space="preserve"> </w:t>
      </w:r>
      <w:r>
        <w:rPr>
          <w:color w:val="131413"/>
        </w:rPr>
        <w:t>and</w:t>
      </w:r>
      <w:r>
        <w:rPr>
          <w:color w:val="131413"/>
          <w:spacing w:val="-17"/>
        </w:rPr>
        <w:t xml:space="preserve"> </w:t>
      </w:r>
      <w:r>
        <w:rPr>
          <w:color w:val="131413"/>
        </w:rPr>
        <w:t>championing</w:t>
      </w:r>
      <w:r>
        <w:rPr>
          <w:color w:val="131413"/>
          <w:spacing w:val="-17"/>
        </w:rPr>
        <w:t xml:space="preserve"> </w:t>
      </w:r>
      <w:r>
        <w:rPr>
          <w:color w:val="131413"/>
        </w:rPr>
        <w:t>free</w:t>
      </w:r>
      <w:r>
        <w:rPr>
          <w:color w:val="131413"/>
          <w:spacing w:val="-17"/>
        </w:rPr>
        <w:t xml:space="preserve"> </w:t>
      </w:r>
      <w:r>
        <w:rPr>
          <w:color w:val="131413"/>
        </w:rPr>
        <w:t>trade</w:t>
      </w:r>
      <w:r>
        <w:rPr>
          <w:color w:val="131413"/>
          <w:spacing w:val="-17"/>
        </w:rPr>
        <w:t xml:space="preserve"> </w:t>
      </w:r>
      <w:r>
        <w:rPr>
          <w:color w:val="131413"/>
        </w:rPr>
        <w:t>and</w:t>
      </w:r>
      <w:r>
        <w:rPr>
          <w:color w:val="131413"/>
          <w:spacing w:val="-17"/>
        </w:rPr>
        <w:t xml:space="preserve"> </w:t>
      </w:r>
      <w:r>
        <w:rPr>
          <w:color w:val="131413"/>
        </w:rPr>
        <w:t xml:space="preserve">economic </w:t>
      </w:r>
      <w:r>
        <w:rPr>
          <w:color w:val="131413"/>
          <w:spacing w:val="-2"/>
        </w:rPr>
        <w:t>security.</w:t>
      </w:r>
    </w:p>
    <w:p w14:paraId="26B3363F" w14:textId="77777777" w:rsidR="00AE5D32" w:rsidRDefault="00000000" w:rsidP="00B522C9">
      <w:pPr>
        <w:pStyle w:val="Heading5"/>
        <w:spacing w:before="101"/>
      </w:pPr>
      <w:r>
        <w:rPr>
          <w:color w:val="131413"/>
        </w:rPr>
        <w:t>Department</w:t>
      </w:r>
      <w:r>
        <w:rPr>
          <w:color w:val="131413"/>
          <w:spacing w:val="9"/>
        </w:rPr>
        <w:t xml:space="preserve"> </w:t>
      </w:r>
      <w:r>
        <w:rPr>
          <w:color w:val="131413"/>
        </w:rPr>
        <w:t>for</w:t>
      </w:r>
      <w:r>
        <w:rPr>
          <w:color w:val="131413"/>
          <w:spacing w:val="9"/>
        </w:rPr>
        <w:t xml:space="preserve"> </w:t>
      </w:r>
      <w:r>
        <w:rPr>
          <w:color w:val="131413"/>
        </w:rPr>
        <w:t>Culture,</w:t>
      </w:r>
      <w:r>
        <w:rPr>
          <w:color w:val="131413"/>
          <w:spacing w:val="9"/>
        </w:rPr>
        <w:t xml:space="preserve"> </w:t>
      </w:r>
      <w:proofErr w:type="gramStart"/>
      <w:r>
        <w:rPr>
          <w:color w:val="131413"/>
        </w:rPr>
        <w:t>Media</w:t>
      </w:r>
      <w:proofErr w:type="gramEnd"/>
      <w:r>
        <w:rPr>
          <w:color w:val="131413"/>
          <w:spacing w:val="9"/>
        </w:rPr>
        <w:t xml:space="preserve"> </w:t>
      </w:r>
      <w:r>
        <w:rPr>
          <w:color w:val="131413"/>
        </w:rPr>
        <w:t>and</w:t>
      </w:r>
      <w:r>
        <w:rPr>
          <w:color w:val="131413"/>
          <w:spacing w:val="9"/>
        </w:rPr>
        <w:t xml:space="preserve"> </w:t>
      </w:r>
      <w:r>
        <w:rPr>
          <w:color w:val="131413"/>
        </w:rPr>
        <w:t>Sport</w:t>
      </w:r>
      <w:r>
        <w:rPr>
          <w:color w:val="131413"/>
          <w:spacing w:val="10"/>
        </w:rPr>
        <w:t xml:space="preserve"> </w:t>
      </w:r>
      <w:r>
        <w:rPr>
          <w:color w:val="131413"/>
          <w:spacing w:val="-2"/>
        </w:rPr>
        <w:t>(DCMS)</w:t>
      </w:r>
    </w:p>
    <w:p w14:paraId="4434CBF4" w14:textId="77777777" w:rsidR="00AE5D32" w:rsidRDefault="00000000" w:rsidP="00B522C9">
      <w:pPr>
        <w:pStyle w:val="BodyText"/>
        <w:spacing w:before="24"/>
        <w:ind w:right="1102"/>
      </w:pPr>
      <w:r>
        <w:rPr>
          <w:color w:val="131413"/>
        </w:rPr>
        <w:t>-</w:t>
      </w:r>
      <w:r>
        <w:rPr>
          <w:color w:val="131413"/>
          <w:spacing w:val="-14"/>
        </w:rPr>
        <w:t xml:space="preserve"> </w:t>
      </w:r>
      <w:r>
        <w:rPr>
          <w:color w:val="131413"/>
        </w:rPr>
        <w:t>supports</w:t>
      </w:r>
      <w:r>
        <w:rPr>
          <w:color w:val="131413"/>
          <w:spacing w:val="-14"/>
        </w:rPr>
        <w:t xml:space="preserve"> </w:t>
      </w:r>
      <w:r>
        <w:rPr>
          <w:color w:val="131413"/>
        </w:rPr>
        <w:t>culture,</w:t>
      </w:r>
      <w:r>
        <w:rPr>
          <w:color w:val="131413"/>
          <w:spacing w:val="-14"/>
        </w:rPr>
        <w:t xml:space="preserve"> </w:t>
      </w:r>
      <w:r>
        <w:rPr>
          <w:color w:val="131413"/>
        </w:rPr>
        <w:t>arts,</w:t>
      </w:r>
      <w:r>
        <w:rPr>
          <w:color w:val="131413"/>
          <w:spacing w:val="-14"/>
        </w:rPr>
        <w:t xml:space="preserve"> </w:t>
      </w:r>
      <w:r>
        <w:rPr>
          <w:color w:val="131413"/>
        </w:rPr>
        <w:t>media,</w:t>
      </w:r>
      <w:r>
        <w:rPr>
          <w:color w:val="131413"/>
          <w:spacing w:val="-14"/>
        </w:rPr>
        <w:t xml:space="preserve"> </w:t>
      </w:r>
      <w:r>
        <w:rPr>
          <w:color w:val="131413"/>
        </w:rPr>
        <w:t>sport,</w:t>
      </w:r>
      <w:r>
        <w:rPr>
          <w:color w:val="131413"/>
          <w:spacing w:val="-14"/>
        </w:rPr>
        <w:t xml:space="preserve"> </w:t>
      </w:r>
      <w:proofErr w:type="gramStart"/>
      <w:r>
        <w:rPr>
          <w:color w:val="131413"/>
        </w:rPr>
        <w:t>tourism</w:t>
      </w:r>
      <w:proofErr w:type="gramEnd"/>
      <w:r>
        <w:rPr>
          <w:color w:val="131413"/>
          <w:spacing w:val="-14"/>
        </w:rPr>
        <w:t xml:space="preserve"> </w:t>
      </w:r>
      <w:r>
        <w:rPr>
          <w:color w:val="131413"/>
        </w:rPr>
        <w:t>and</w:t>
      </w:r>
      <w:r>
        <w:rPr>
          <w:color w:val="131413"/>
          <w:spacing w:val="-14"/>
        </w:rPr>
        <w:t xml:space="preserve"> </w:t>
      </w:r>
      <w:r>
        <w:rPr>
          <w:color w:val="131413"/>
        </w:rPr>
        <w:t>civil society across every part of England. This includes championing sport for all at every level, supporting our world-leading cultural and creative industries and enhancing the cohesiveness of our communities.</w:t>
      </w:r>
    </w:p>
    <w:p w14:paraId="38812AE7" w14:textId="77777777" w:rsidR="00AE5D32" w:rsidRDefault="00000000" w:rsidP="00B522C9">
      <w:pPr>
        <w:spacing w:before="164"/>
        <w:ind w:left="393" w:right="1460"/>
        <w:jc w:val="both"/>
        <w:rPr>
          <w:sz w:val="40"/>
        </w:rPr>
      </w:pPr>
      <w:r>
        <w:rPr>
          <w:rFonts w:ascii="Helvetica Neue LT Std 75" w:hAnsi="Helvetica Neue LT Std 75"/>
          <w:b/>
          <w:color w:val="131413"/>
          <w:sz w:val="40"/>
        </w:rPr>
        <w:t xml:space="preserve">Department for Education (DfE) </w:t>
      </w:r>
      <w:r>
        <w:rPr>
          <w:color w:val="131413"/>
          <w:sz w:val="40"/>
        </w:rPr>
        <w:t>- is responsible for</w:t>
      </w:r>
      <w:r>
        <w:rPr>
          <w:color w:val="131413"/>
          <w:spacing w:val="-23"/>
          <w:sz w:val="40"/>
        </w:rPr>
        <w:t xml:space="preserve"> </w:t>
      </w:r>
      <w:r>
        <w:rPr>
          <w:color w:val="131413"/>
          <w:sz w:val="40"/>
        </w:rPr>
        <w:t>children’s</w:t>
      </w:r>
      <w:r>
        <w:rPr>
          <w:color w:val="131413"/>
          <w:spacing w:val="-23"/>
          <w:sz w:val="40"/>
        </w:rPr>
        <w:t xml:space="preserve"> </w:t>
      </w:r>
      <w:r>
        <w:rPr>
          <w:color w:val="131413"/>
          <w:sz w:val="40"/>
        </w:rPr>
        <w:t>services</w:t>
      </w:r>
      <w:r>
        <w:rPr>
          <w:color w:val="131413"/>
          <w:spacing w:val="-23"/>
          <w:sz w:val="40"/>
        </w:rPr>
        <w:t xml:space="preserve"> </w:t>
      </w:r>
      <w:r>
        <w:rPr>
          <w:color w:val="131413"/>
          <w:sz w:val="40"/>
        </w:rPr>
        <w:t>and</w:t>
      </w:r>
      <w:r>
        <w:rPr>
          <w:color w:val="131413"/>
          <w:spacing w:val="-23"/>
          <w:sz w:val="40"/>
        </w:rPr>
        <w:t xml:space="preserve"> </w:t>
      </w:r>
      <w:r>
        <w:rPr>
          <w:color w:val="131413"/>
          <w:sz w:val="40"/>
        </w:rPr>
        <w:t>education,</w:t>
      </w:r>
      <w:r>
        <w:rPr>
          <w:color w:val="131413"/>
          <w:spacing w:val="-23"/>
          <w:sz w:val="40"/>
        </w:rPr>
        <w:t xml:space="preserve"> </w:t>
      </w:r>
      <w:r>
        <w:rPr>
          <w:color w:val="131413"/>
          <w:sz w:val="40"/>
        </w:rPr>
        <w:t>including</w:t>
      </w:r>
      <w:r>
        <w:rPr>
          <w:color w:val="131413"/>
          <w:spacing w:val="-23"/>
          <w:sz w:val="40"/>
        </w:rPr>
        <w:t xml:space="preserve"> </w:t>
      </w:r>
      <w:r>
        <w:rPr>
          <w:color w:val="131413"/>
          <w:sz w:val="40"/>
        </w:rPr>
        <w:t xml:space="preserve">early years, schools, SEND, higher and further </w:t>
      </w:r>
      <w:proofErr w:type="gramStart"/>
      <w:r>
        <w:rPr>
          <w:color w:val="131413"/>
          <w:sz w:val="40"/>
        </w:rPr>
        <w:t>education</w:t>
      </w:r>
      <w:proofErr w:type="gramEnd"/>
    </w:p>
    <w:p w14:paraId="4E57C2E6" w14:textId="77777777" w:rsidR="00AE5D32" w:rsidRDefault="00000000" w:rsidP="00B522C9">
      <w:pPr>
        <w:pStyle w:val="BodyText"/>
        <w:ind w:right="745"/>
      </w:pPr>
      <w:r>
        <w:rPr>
          <w:color w:val="131413"/>
        </w:rPr>
        <w:t>policy,</w:t>
      </w:r>
      <w:r>
        <w:rPr>
          <w:color w:val="131413"/>
          <w:spacing w:val="-21"/>
        </w:rPr>
        <w:t xml:space="preserve"> </w:t>
      </w:r>
      <w:proofErr w:type="gramStart"/>
      <w:r>
        <w:rPr>
          <w:color w:val="131413"/>
        </w:rPr>
        <w:t>apprenticeships</w:t>
      </w:r>
      <w:proofErr w:type="gramEnd"/>
      <w:r>
        <w:rPr>
          <w:color w:val="131413"/>
          <w:spacing w:val="-21"/>
        </w:rPr>
        <w:t xml:space="preserve"> </w:t>
      </w:r>
      <w:r>
        <w:rPr>
          <w:color w:val="131413"/>
        </w:rPr>
        <w:t>and</w:t>
      </w:r>
      <w:r>
        <w:rPr>
          <w:color w:val="131413"/>
          <w:spacing w:val="-21"/>
        </w:rPr>
        <w:t xml:space="preserve"> </w:t>
      </w:r>
      <w:r>
        <w:rPr>
          <w:color w:val="131413"/>
        </w:rPr>
        <w:t>wider</w:t>
      </w:r>
      <w:r>
        <w:rPr>
          <w:color w:val="131413"/>
          <w:spacing w:val="-21"/>
        </w:rPr>
        <w:t xml:space="preserve"> </w:t>
      </w:r>
      <w:r>
        <w:rPr>
          <w:color w:val="131413"/>
        </w:rPr>
        <w:t>skills</w:t>
      </w:r>
      <w:r>
        <w:rPr>
          <w:color w:val="131413"/>
          <w:spacing w:val="-21"/>
        </w:rPr>
        <w:t xml:space="preserve"> </w:t>
      </w:r>
      <w:r>
        <w:rPr>
          <w:color w:val="131413"/>
        </w:rPr>
        <w:t>in</w:t>
      </w:r>
      <w:r>
        <w:rPr>
          <w:color w:val="131413"/>
          <w:spacing w:val="-21"/>
        </w:rPr>
        <w:t xml:space="preserve"> </w:t>
      </w:r>
      <w:r>
        <w:rPr>
          <w:color w:val="131413"/>
        </w:rPr>
        <w:t>England.</w:t>
      </w:r>
      <w:r>
        <w:rPr>
          <w:color w:val="131413"/>
          <w:spacing w:val="-21"/>
        </w:rPr>
        <w:t xml:space="preserve"> </w:t>
      </w:r>
      <w:r>
        <w:rPr>
          <w:color w:val="131413"/>
        </w:rPr>
        <w:t>This includes helping disadvantaged children and young people to achieve more and making sure that local services protect and support children.</w:t>
      </w:r>
    </w:p>
    <w:p w14:paraId="17DCC960" w14:textId="77777777" w:rsidR="00AE5D32" w:rsidRDefault="00AE5D32">
      <w:pPr>
        <w:spacing w:line="208" w:lineRule="auto"/>
        <w:sectPr w:rsidR="00AE5D32">
          <w:pgSz w:w="11910" w:h="16840"/>
          <w:pgMar w:top="720" w:right="460" w:bottom="280" w:left="740" w:header="375" w:footer="0" w:gutter="0"/>
          <w:cols w:space="720"/>
        </w:sectPr>
      </w:pPr>
    </w:p>
    <w:p w14:paraId="0C2616DC" w14:textId="77777777" w:rsidR="00AE5D32" w:rsidRDefault="00AE5D32">
      <w:pPr>
        <w:pStyle w:val="BodyText"/>
        <w:spacing w:before="2"/>
        <w:ind w:left="0"/>
        <w:rPr>
          <w:sz w:val="14"/>
        </w:rPr>
      </w:pPr>
    </w:p>
    <w:p w14:paraId="2C47A521" w14:textId="77777777" w:rsidR="00AE5D32" w:rsidRDefault="00000000" w:rsidP="00B522C9">
      <w:pPr>
        <w:spacing w:before="82"/>
        <w:ind w:left="393" w:right="942"/>
        <w:rPr>
          <w:sz w:val="40"/>
        </w:rPr>
      </w:pPr>
      <w:r>
        <w:rPr>
          <w:rFonts w:ascii="Helvetica Neue LT Std 75"/>
          <w:b/>
          <w:color w:val="131413"/>
          <w:sz w:val="40"/>
        </w:rPr>
        <w:t xml:space="preserve">Department for Energy Security and Net Zero (DESNZ) </w:t>
      </w:r>
      <w:r>
        <w:rPr>
          <w:color w:val="131413"/>
          <w:sz w:val="40"/>
        </w:rPr>
        <w:t>- secures our long-term energy supply, bringing</w:t>
      </w:r>
      <w:r>
        <w:rPr>
          <w:color w:val="131413"/>
          <w:spacing w:val="-17"/>
          <w:sz w:val="40"/>
        </w:rPr>
        <w:t xml:space="preserve"> </w:t>
      </w:r>
      <w:r>
        <w:rPr>
          <w:color w:val="131413"/>
          <w:sz w:val="40"/>
        </w:rPr>
        <w:t>down</w:t>
      </w:r>
      <w:r>
        <w:rPr>
          <w:color w:val="131413"/>
          <w:spacing w:val="-17"/>
          <w:sz w:val="40"/>
        </w:rPr>
        <w:t xml:space="preserve"> </w:t>
      </w:r>
      <w:r>
        <w:rPr>
          <w:color w:val="131413"/>
          <w:sz w:val="40"/>
        </w:rPr>
        <w:t>bills,</w:t>
      </w:r>
      <w:r>
        <w:rPr>
          <w:color w:val="131413"/>
          <w:spacing w:val="-17"/>
          <w:sz w:val="40"/>
        </w:rPr>
        <w:t xml:space="preserve"> </w:t>
      </w:r>
      <w:r>
        <w:rPr>
          <w:color w:val="131413"/>
          <w:sz w:val="40"/>
        </w:rPr>
        <w:t>energy</w:t>
      </w:r>
      <w:r>
        <w:rPr>
          <w:color w:val="131413"/>
          <w:spacing w:val="-17"/>
          <w:sz w:val="40"/>
        </w:rPr>
        <w:t xml:space="preserve"> </w:t>
      </w:r>
      <w:r>
        <w:rPr>
          <w:color w:val="131413"/>
          <w:sz w:val="40"/>
        </w:rPr>
        <w:t>efficiency,</w:t>
      </w:r>
      <w:r>
        <w:rPr>
          <w:color w:val="131413"/>
          <w:spacing w:val="-17"/>
          <w:sz w:val="40"/>
        </w:rPr>
        <w:t xml:space="preserve"> </w:t>
      </w:r>
      <w:r>
        <w:rPr>
          <w:color w:val="131413"/>
          <w:sz w:val="40"/>
        </w:rPr>
        <w:t>fuel</w:t>
      </w:r>
      <w:r>
        <w:rPr>
          <w:color w:val="131413"/>
          <w:spacing w:val="-17"/>
          <w:sz w:val="40"/>
        </w:rPr>
        <w:t xml:space="preserve"> </w:t>
      </w:r>
      <w:r>
        <w:rPr>
          <w:color w:val="131413"/>
          <w:sz w:val="40"/>
        </w:rPr>
        <w:t>poverty</w:t>
      </w:r>
      <w:r>
        <w:rPr>
          <w:color w:val="131413"/>
          <w:spacing w:val="-17"/>
          <w:sz w:val="40"/>
        </w:rPr>
        <w:t xml:space="preserve"> </w:t>
      </w:r>
      <w:r>
        <w:rPr>
          <w:color w:val="131413"/>
          <w:sz w:val="40"/>
        </w:rPr>
        <w:t>and halving inflation.</w:t>
      </w:r>
    </w:p>
    <w:p w14:paraId="5396A719" w14:textId="77777777" w:rsidR="00AE5D32" w:rsidRDefault="00000000" w:rsidP="00B522C9">
      <w:pPr>
        <w:spacing w:before="164"/>
        <w:ind w:left="393" w:right="1111"/>
        <w:rPr>
          <w:sz w:val="40"/>
        </w:rPr>
      </w:pPr>
      <w:r>
        <w:rPr>
          <w:rFonts w:ascii="Helvetica Neue LT Std 75"/>
          <w:b/>
          <w:color w:val="131413"/>
          <w:sz w:val="40"/>
        </w:rPr>
        <w:t>Department for the Environment, Food and Rural</w:t>
      </w:r>
      <w:r>
        <w:rPr>
          <w:rFonts w:ascii="Helvetica Neue LT Std 75"/>
          <w:b/>
          <w:color w:val="131413"/>
          <w:spacing w:val="-8"/>
          <w:sz w:val="40"/>
        </w:rPr>
        <w:t xml:space="preserve"> </w:t>
      </w:r>
      <w:r>
        <w:rPr>
          <w:rFonts w:ascii="Helvetica Neue LT Std 75"/>
          <w:b/>
          <w:color w:val="131413"/>
          <w:sz w:val="40"/>
        </w:rPr>
        <w:t>Affairs</w:t>
      </w:r>
      <w:r>
        <w:rPr>
          <w:rFonts w:ascii="Helvetica Neue LT Std 75"/>
          <w:b/>
          <w:color w:val="131413"/>
          <w:spacing w:val="-8"/>
          <w:sz w:val="40"/>
        </w:rPr>
        <w:t xml:space="preserve"> </w:t>
      </w:r>
      <w:r>
        <w:rPr>
          <w:rFonts w:ascii="Helvetica Neue LT Std 75"/>
          <w:b/>
          <w:color w:val="131413"/>
          <w:sz w:val="40"/>
        </w:rPr>
        <w:t>(Defra)</w:t>
      </w:r>
      <w:r>
        <w:rPr>
          <w:rFonts w:ascii="Helvetica Neue LT Std 75"/>
          <w:b/>
          <w:color w:val="131413"/>
          <w:spacing w:val="-8"/>
          <w:sz w:val="40"/>
        </w:rPr>
        <w:t xml:space="preserve"> </w:t>
      </w:r>
      <w:r>
        <w:rPr>
          <w:color w:val="131413"/>
          <w:sz w:val="40"/>
        </w:rPr>
        <w:t>-</w:t>
      </w:r>
      <w:r>
        <w:rPr>
          <w:color w:val="131413"/>
          <w:spacing w:val="-8"/>
          <w:sz w:val="40"/>
        </w:rPr>
        <w:t xml:space="preserve"> </w:t>
      </w:r>
      <w:r>
        <w:rPr>
          <w:color w:val="131413"/>
          <w:sz w:val="40"/>
        </w:rPr>
        <w:t>responsible</w:t>
      </w:r>
      <w:r>
        <w:rPr>
          <w:color w:val="131413"/>
          <w:spacing w:val="-8"/>
          <w:sz w:val="40"/>
        </w:rPr>
        <w:t xml:space="preserve"> </w:t>
      </w:r>
      <w:r>
        <w:rPr>
          <w:color w:val="131413"/>
          <w:sz w:val="40"/>
        </w:rPr>
        <w:t>for</w:t>
      </w:r>
      <w:r>
        <w:rPr>
          <w:color w:val="131413"/>
          <w:spacing w:val="-8"/>
          <w:sz w:val="40"/>
        </w:rPr>
        <w:t xml:space="preserve"> </w:t>
      </w:r>
      <w:r>
        <w:rPr>
          <w:color w:val="131413"/>
          <w:sz w:val="40"/>
        </w:rPr>
        <w:t>improving</w:t>
      </w:r>
      <w:r>
        <w:rPr>
          <w:color w:val="131413"/>
          <w:spacing w:val="-8"/>
          <w:sz w:val="40"/>
        </w:rPr>
        <w:t xml:space="preserve"> </w:t>
      </w:r>
      <w:r>
        <w:rPr>
          <w:color w:val="131413"/>
          <w:sz w:val="40"/>
        </w:rPr>
        <w:t xml:space="preserve">and protecting the environment, aiming to grow a </w:t>
      </w:r>
      <w:proofErr w:type="gramStart"/>
      <w:r>
        <w:rPr>
          <w:color w:val="131413"/>
          <w:sz w:val="40"/>
        </w:rPr>
        <w:t>green</w:t>
      </w:r>
      <w:proofErr w:type="gramEnd"/>
    </w:p>
    <w:p w14:paraId="55954831" w14:textId="77777777" w:rsidR="00AE5D32" w:rsidRDefault="00000000" w:rsidP="00B522C9">
      <w:pPr>
        <w:pStyle w:val="BodyText"/>
        <w:spacing w:before="4"/>
        <w:ind w:right="660"/>
      </w:pPr>
      <w:r>
        <w:rPr>
          <w:color w:val="131413"/>
        </w:rPr>
        <w:t>economy,</w:t>
      </w:r>
      <w:r>
        <w:rPr>
          <w:color w:val="131413"/>
          <w:spacing w:val="-23"/>
        </w:rPr>
        <w:t xml:space="preserve"> </w:t>
      </w:r>
      <w:r>
        <w:rPr>
          <w:color w:val="131413"/>
        </w:rPr>
        <w:t>sustain</w:t>
      </w:r>
      <w:r>
        <w:rPr>
          <w:color w:val="131413"/>
          <w:spacing w:val="-23"/>
        </w:rPr>
        <w:t xml:space="preserve"> </w:t>
      </w:r>
      <w:r>
        <w:rPr>
          <w:color w:val="131413"/>
        </w:rPr>
        <w:t>thriving</w:t>
      </w:r>
      <w:r>
        <w:rPr>
          <w:color w:val="131413"/>
          <w:spacing w:val="-23"/>
        </w:rPr>
        <w:t xml:space="preserve"> </w:t>
      </w:r>
      <w:r>
        <w:rPr>
          <w:color w:val="131413"/>
        </w:rPr>
        <w:t>rural</w:t>
      </w:r>
      <w:r>
        <w:rPr>
          <w:color w:val="131413"/>
          <w:spacing w:val="-23"/>
        </w:rPr>
        <w:t xml:space="preserve"> </w:t>
      </w:r>
      <w:r>
        <w:rPr>
          <w:color w:val="131413"/>
        </w:rPr>
        <w:t>communities</w:t>
      </w:r>
      <w:r>
        <w:rPr>
          <w:color w:val="131413"/>
          <w:spacing w:val="-23"/>
        </w:rPr>
        <w:t xml:space="preserve"> </w:t>
      </w:r>
      <w:r>
        <w:rPr>
          <w:color w:val="131413"/>
        </w:rPr>
        <w:t>and</w:t>
      </w:r>
      <w:r>
        <w:rPr>
          <w:color w:val="131413"/>
          <w:spacing w:val="-23"/>
        </w:rPr>
        <w:t xml:space="preserve"> </w:t>
      </w:r>
      <w:r>
        <w:rPr>
          <w:color w:val="131413"/>
        </w:rPr>
        <w:t xml:space="preserve">support our world-leading food, </w:t>
      </w:r>
      <w:proofErr w:type="gramStart"/>
      <w:r>
        <w:rPr>
          <w:color w:val="131413"/>
        </w:rPr>
        <w:t>farming</w:t>
      </w:r>
      <w:proofErr w:type="gramEnd"/>
      <w:r>
        <w:rPr>
          <w:color w:val="131413"/>
        </w:rPr>
        <w:t xml:space="preserve"> and fishing industries.</w:t>
      </w:r>
    </w:p>
    <w:p w14:paraId="5AFF5F09" w14:textId="77777777" w:rsidR="00AE5D32" w:rsidRDefault="00000000" w:rsidP="00B522C9">
      <w:pPr>
        <w:pStyle w:val="BodyText"/>
        <w:spacing w:before="167"/>
        <w:ind w:right="745"/>
      </w:pPr>
      <w:r>
        <w:rPr>
          <w:rFonts w:ascii="Helvetica Neue LT Std 75" w:hAnsi="Helvetica Neue LT Std 75"/>
          <w:b/>
          <w:color w:val="131413"/>
        </w:rPr>
        <w:t xml:space="preserve">Department of Health and Social Care (DHSC) </w:t>
      </w:r>
      <w:r>
        <w:rPr>
          <w:color w:val="131413"/>
        </w:rPr>
        <w:t>- (works</w:t>
      </w:r>
      <w:r>
        <w:rPr>
          <w:color w:val="131413"/>
          <w:spacing w:val="-17"/>
        </w:rPr>
        <w:t xml:space="preserve"> </w:t>
      </w:r>
      <w:r>
        <w:rPr>
          <w:color w:val="131413"/>
        </w:rPr>
        <w:t>with</w:t>
      </w:r>
      <w:r>
        <w:rPr>
          <w:color w:val="131413"/>
          <w:spacing w:val="-17"/>
        </w:rPr>
        <w:t xml:space="preserve"> </w:t>
      </w:r>
      <w:r>
        <w:rPr>
          <w:color w:val="131413"/>
        </w:rPr>
        <w:t>NHS</w:t>
      </w:r>
      <w:r>
        <w:rPr>
          <w:color w:val="131413"/>
          <w:spacing w:val="-17"/>
        </w:rPr>
        <w:t xml:space="preserve"> </w:t>
      </w:r>
      <w:r>
        <w:rPr>
          <w:color w:val="131413"/>
        </w:rPr>
        <w:t>England)</w:t>
      </w:r>
      <w:r>
        <w:rPr>
          <w:color w:val="131413"/>
          <w:spacing w:val="-17"/>
        </w:rPr>
        <w:t xml:space="preserve"> </w:t>
      </w:r>
      <w:r>
        <w:rPr>
          <w:color w:val="131413"/>
        </w:rPr>
        <w:t>supports</w:t>
      </w:r>
      <w:r>
        <w:rPr>
          <w:color w:val="131413"/>
          <w:spacing w:val="-17"/>
        </w:rPr>
        <w:t xml:space="preserve"> </w:t>
      </w:r>
      <w:r>
        <w:rPr>
          <w:color w:val="131413"/>
        </w:rPr>
        <w:t>ministers</w:t>
      </w:r>
      <w:r>
        <w:rPr>
          <w:color w:val="131413"/>
          <w:spacing w:val="-17"/>
        </w:rPr>
        <w:t xml:space="preserve"> </w:t>
      </w:r>
      <w:r>
        <w:rPr>
          <w:color w:val="131413"/>
        </w:rPr>
        <w:t>in</w:t>
      </w:r>
      <w:r>
        <w:rPr>
          <w:color w:val="131413"/>
          <w:spacing w:val="-17"/>
        </w:rPr>
        <w:t xml:space="preserve"> </w:t>
      </w:r>
      <w:r>
        <w:rPr>
          <w:color w:val="131413"/>
        </w:rPr>
        <w:t xml:space="preserve">leading the nation’s health (hospitals, </w:t>
      </w:r>
      <w:proofErr w:type="gramStart"/>
      <w:r>
        <w:rPr>
          <w:color w:val="131413"/>
        </w:rPr>
        <w:t>GP</w:t>
      </w:r>
      <w:proofErr w:type="gramEnd"/>
      <w:r>
        <w:rPr>
          <w:color w:val="131413"/>
        </w:rPr>
        <w:t xml:space="preserve"> and dental services) and social care to help people live more independent, healthier lives for longer.</w:t>
      </w:r>
    </w:p>
    <w:p w14:paraId="11EDB0F1" w14:textId="77777777" w:rsidR="00AE5D32" w:rsidRDefault="00000000" w:rsidP="00B522C9">
      <w:pPr>
        <w:pStyle w:val="BodyText"/>
        <w:spacing w:before="163"/>
        <w:ind w:right="942"/>
      </w:pPr>
      <w:r>
        <w:rPr>
          <w:rFonts w:ascii="Helvetica Neue LT Std 75"/>
          <w:b/>
          <w:color w:val="131413"/>
        </w:rPr>
        <w:t xml:space="preserve">Department for Levelling Up, Housing and Communities (DLUHC) </w:t>
      </w:r>
      <w:r>
        <w:rPr>
          <w:color w:val="131413"/>
        </w:rPr>
        <w:t>- supports communities across the UK to thrive, making them great places to live and work. Including accessible housing (existing and</w:t>
      </w:r>
      <w:r>
        <w:rPr>
          <w:color w:val="131413"/>
          <w:spacing w:val="-25"/>
        </w:rPr>
        <w:t xml:space="preserve"> </w:t>
      </w:r>
      <w:r>
        <w:rPr>
          <w:color w:val="131413"/>
        </w:rPr>
        <w:t>new</w:t>
      </w:r>
      <w:r>
        <w:rPr>
          <w:color w:val="131413"/>
          <w:spacing w:val="-25"/>
        </w:rPr>
        <w:t xml:space="preserve"> </w:t>
      </w:r>
      <w:r>
        <w:rPr>
          <w:color w:val="131413"/>
        </w:rPr>
        <w:t>build,</w:t>
      </w:r>
      <w:r>
        <w:rPr>
          <w:color w:val="131413"/>
          <w:spacing w:val="-25"/>
        </w:rPr>
        <w:t xml:space="preserve"> </w:t>
      </w:r>
      <w:r>
        <w:rPr>
          <w:color w:val="131413"/>
        </w:rPr>
        <w:t>private</w:t>
      </w:r>
      <w:r>
        <w:rPr>
          <w:color w:val="131413"/>
          <w:spacing w:val="-25"/>
        </w:rPr>
        <w:t xml:space="preserve"> </w:t>
      </w:r>
      <w:r>
        <w:rPr>
          <w:color w:val="131413"/>
        </w:rPr>
        <w:t>and</w:t>
      </w:r>
      <w:r>
        <w:rPr>
          <w:color w:val="131413"/>
          <w:spacing w:val="-25"/>
        </w:rPr>
        <w:t xml:space="preserve"> </w:t>
      </w:r>
      <w:r>
        <w:rPr>
          <w:color w:val="131413"/>
        </w:rPr>
        <w:t>rented,</w:t>
      </w:r>
      <w:r>
        <w:rPr>
          <w:color w:val="131413"/>
          <w:spacing w:val="-25"/>
        </w:rPr>
        <w:t xml:space="preserve"> </w:t>
      </w:r>
      <w:r>
        <w:rPr>
          <w:color w:val="131413"/>
        </w:rPr>
        <w:t>supported</w:t>
      </w:r>
      <w:r>
        <w:rPr>
          <w:color w:val="131413"/>
          <w:spacing w:val="-25"/>
        </w:rPr>
        <w:t xml:space="preserve"> </w:t>
      </w:r>
      <w:r>
        <w:rPr>
          <w:color w:val="131413"/>
        </w:rPr>
        <w:t>housing), planning</w:t>
      </w:r>
      <w:r>
        <w:rPr>
          <w:color w:val="131413"/>
          <w:spacing w:val="-12"/>
        </w:rPr>
        <w:t xml:space="preserve"> </w:t>
      </w:r>
      <w:r>
        <w:rPr>
          <w:color w:val="131413"/>
        </w:rPr>
        <w:t>systems,</w:t>
      </w:r>
      <w:r>
        <w:rPr>
          <w:color w:val="131413"/>
          <w:spacing w:val="-12"/>
        </w:rPr>
        <w:t xml:space="preserve"> </w:t>
      </w:r>
      <w:r>
        <w:rPr>
          <w:color w:val="131413"/>
        </w:rPr>
        <w:t>accessible</w:t>
      </w:r>
      <w:r>
        <w:rPr>
          <w:color w:val="131413"/>
          <w:spacing w:val="-12"/>
        </w:rPr>
        <w:t xml:space="preserve"> </w:t>
      </w:r>
      <w:proofErr w:type="gramStart"/>
      <w:r>
        <w:rPr>
          <w:color w:val="131413"/>
        </w:rPr>
        <w:t>buildings</w:t>
      </w:r>
      <w:proofErr w:type="gramEnd"/>
      <w:r>
        <w:rPr>
          <w:color w:val="131413"/>
          <w:spacing w:val="-12"/>
        </w:rPr>
        <w:t xml:space="preserve"> </w:t>
      </w:r>
      <w:r>
        <w:rPr>
          <w:color w:val="131413"/>
        </w:rPr>
        <w:t>and</w:t>
      </w:r>
      <w:r>
        <w:rPr>
          <w:color w:val="131413"/>
          <w:spacing w:val="-12"/>
        </w:rPr>
        <w:t xml:space="preserve"> </w:t>
      </w:r>
      <w:r>
        <w:rPr>
          <w:color w:val="131413"/>
        </w:rPr>
        <w:t xml:space="preserve">accessible </w:t>
      </w:r>
      <w:r>
        <w:rPr>
          <w:color w:val="131413"/>
          <w:spacing w:val="-2"/>
        </w:rPr>
        <w:t>elections.</w:t>
      </w:r>
    </w:p>
    <w:p w14:paraId="66A9CAC4" w14:textId="77777777" w:rsidR="00AE5D32" w:rsidRDefault="00000000" w:rsidP="00B522C9">
      <w:pPr>
        <w:pStyle w:val="BodyText"/>
        <w:spacing w:before="157"/>
        <w:ind w:right="766"/>
      </w:pPr>
      <w:r>
        <w:rPr>
          <w:rFonts w:ascii="Helvetica Neue LT Std 75"/>
          <w:b/>
          <w:color w:val="131413"/>
        </w:rPr>
        <w:t xml:space="preserve">Department for Science, Innovation and Technology (DSIT) </w:t>
      </w:r>
      <w:r>
        <w:rPr>
          <w:color w:val="131413"/>
        </w:rPr>
        <w:t>- responsible for driving innovation that will deliver improved public services, create new better-paid</w:t>
      </w:r>
      <w:r>
        <w:rPr>
          <w:color w:val="131413"/>
          <w:spacing w:val="-26"/>
        </w:rPr>
        <w:t xml:space="preserve"> </w:t>
      </w:r>
      <w:proofErr w:type="gramStart"/>
      <w:r>
        <w:rPr>
          <w:color w:val="131413"/>
        </w:rPr>
        <w:t>jobs</w:t>
      </w:r>
      <w:proofErr w:type="gramEnd"/>
      <w:r>
        <w:rPr>
          <w:color w:val="131413"/>
          <w:spacing w:val="-26"/>
        </w:rPr>
        <w:t xml:space="preserve"> </w:t>
      </w:r>
      <w:r>
        <w:rPr>
          <w:color w:val="131413"/>
        </w:rPr>
        <w:t>and</w:t>
      </w:r>
      <w:r>
        <w:rPr>
          <w:color w:val="131413"/>
          <w:spacing w:val="-26"/>
        </w:rPr>
        <w:t xml:space="preserve"> </w:t>
      </w:r>
      <w:r>
        <w:rPr>
          <w:color w:val="131413"/>
        </w:rPr>
        <w:t>grow</w:t>
      </w:r>
      <w:r>
        <w:rPr>
          <w:color w:val="131413"/>
          <w:spacing w:val="-26"/>
        </w:rPr>
        <w:t xml:space="preserve"> </w:t>
      </w:r>
      <w:r>
        <w:rPr>
          <w:color w:val="131413"/>
        </w:rPr>
        <w:t>the</w:t>
      </w:r>
      <w:r>
        <w:rPr>
          <w:color w:val="131413"/>
          <w:spacing w:val="-26"/>
        </w:rPr>
        <w:t xml:space="preserve"> </w:t>
      </w:r>
      <w:r>
        <w:rPr>
          <w:color w:val="131413"/>
        </w:rPr>
        <w:t>economy.</w:t>
      </w:r>
      <w:r>
        <w:rPr>
          <w:color w:val="131413"/>
          <w:spacing w:val="-26"/>
        </w:rPr>
        <w:t xml:space="preserve"> </w:t>
      </w:r>
      <w:r>
        <w:rPr>
          <w:color w:val="131413"/>
        </w:rPr>
        <w:t>Drives</w:t>
      </w:r>
      <w:r>
        <w:rPr>
          <w:color w:val="131413"/>
          <w:spacing w:val="-26"/>
        </w:rPr>
        <w:t xml:space="preserve"> </w:t>
      </w:r>
      <w:r>
        <w:rPr>
          <w:color w:val="131413"/>
        </w:rPr>
        <w:t xml:space="preserve">scientific and technological advances, including online media literacy, </w:t>
      </w:r>
      <w:proofErr w:type="gramStart"/>
      <w:r>
        <w:rPr>
          <w:color w:val="131413"/>
        </w:rPr>
        <w:t>research</w:t>
      </w:r>
      <w:proofErr w:type="gramEnd"/>
      <w:r>
        <w:rPr>
          <w:color w:val="131413"/>
        </w:rPr>
        <w:t xml:space="preserve"> and development funding.</w:t>
      </w:r>
    </w:p>
    <w:p w14:paraId="1AD4AA68" w14:textId="77777777" w:rsidR="00AE5D32" w:rsidRDefault="00AE5D32">
      <w:pPr>
        <w:spacing w:line="208" w:lineRule="auto"/>
        <w:sectPr w:rsidR="00AE5D32">
          <w:pgSz w:w="11910" w:h="16840"/>
          <w:pgMar w:top="720" w:right="460" w:bottom="280" w:left="740" w:header="375" w:footer="0" w:gutter="0"/>
          <w:cols w:space="720"/>
        </w:sectPr>
      </w:pPr>
    </w:p>
    <w:p w14:paraId="6B9A0C27" w14:textId="77777777" w:rsidR="00AE5D32" w:rsidRDefault="00AE5D32">
      <w:pPr>
        <w:pStyle w:val="BodyText"/>
        <w:spacing w:before="2"/>
        <w:ind w:left="0"/>
        <w:rPr>
          <w:sz w:val="14"/>
        </w:rPr>
      </w:pPr>
    </w:p>
    <w:p w14:paraId="0FD1331A" w14:textId="77777777" w:rsidR="00AE5D32" w:rsidRDefault="00000000" w:rsidP="00B522C9">
      <w:pPr>
        <w:pStyle w:val="BodyText"/>
        <w:spacing w:before="82"/>
        <w:ind w:right="745"/>
      </w:pPr>
      <w:r>
        <w:rPr>
          <w:rFonts w:ascii="Helvetica Neue LT Std 75" w:hAnsi="Helvetica Neue LT Std 75"/>
          <w:b/>
          <w:color w:val="131413"/>
        </w:rPr>
        <w:t>Department for Transport (</w:t>
      </w:r>
      <w:proofErr w:type="spellStart"/>
      <w:r>
        <w:rPr>
          <w:rFonts w:ascii="Helvetica Neue LT Std 75" w:hAnsi="Helvetica Neue LT Std 75"/>
          <w:b/>
          <w:color w:val="131413"/>
        </w:rPr>
        <w:t>DfT</w:t>
      </w:r>
      <w:proofErr w:type="spellEnd"/>
      <w:r>
        <w:rPr>
          <w:rFonts w:ascii="Helvetica Neue LT Std 75" w:hAnsi="Helvetica Neue LT Std 75"/>
          <w:b/>
          <w:color w:val="131413"/>
        </w:rPr>
        <w:t xml:space="preserve">) </w:t>
      </w:r>
      <w:r>
        <w:rPr>
          <w:color w:val="131413"/>
        </w:rPr>
        <w:t>- works with agencies</w:t>
      </w:r>
      <w:r>
        <w:rPr>
          <w:color w:val="131413"/>
          <w:spacing w:val="-9"/>
        </w:rPr>
        <w:t xml:space="preserve"> </w:t>
      </w:r>
      <w:r>
        <w:rPr>
          <w:color w:val="131413"/>
        </w:rPr>
        <w:t>and</w:t>
      </w:r>
      <w:r>
        <w:rPr>
          <w:color w:val="131413"/>
          <w:spacing w:val="-9"/>
        </w:rPr>
        <w:t xml:space="preserve"> </w:t>
      </w:r>
      <w:r>
        <w:rPr>
          <w:color w:val="131413"/>
        </w:rPr>
        <w:t>partners</w:t>
      </w:r>
      <w:r>
        <w:rPr>
          <w:color w:val="131413"/>
          <w:spacing w:val="-9"/>
        </w:rPr>
        <w:t xml:space="preserve"> </w:t>
      </w:r>
      <w:r>
        <w:rPr>
          <w:color w:val="131413"/>
        </w:rPr>
        <w:t>to</w:t>
      </w:r>
      <w:r>
        <w:rPr>
          <w:color w:val="131413"/>
          <w:spacing w:val="-9"/>
        </w:rPr>
        <w:t xml:space="preserve"> </w:t>
      </w:r>
      <w:r>
        <w:rPr>
          <w:color w:val="131413"/>
        </w:rPr>
        <w:t>support</w:t>
      </w:r>
      <w:r>
        <w:rPr>
          <w:color w:val="131413"/>
          <w:spacing w:val="-9"/>
        </w:rPr>
        <w:t xml:space="preserve"> </w:t>
      </w:r>
      <w:r>
        <w:rPr>
          <w:color w:val="131413"/>
        </w:rPr>
        <w:t>the</w:t>
      </w:r>
      <w:r>
        <w:rPr>
          <w:color w:val="131413"/>
          <w:spacing w:val="-9"/>
        </w:rPr>
        <w:t xml:space="preserve"> </w:t>
      </w:r>
      <w:r>
        <w:rPr>
          <w:color w:val="131413"/>
        </w:rPr>
        <w:t>transport</w:t>
      </w:r>
      <w:r>
        <w:rPr>
          <w:color w:val="131413"/>
          <w:spacing w:val="-9"/>
        </w:rPr>
        <w:t xml:space="preserve"> </w:t>
      </w:r>
      <w:r>
        <w:rPr>
          <w:color w:val="131413"/>
        </w:rPr>
        <w:t>network that helps the UK’s businesses and gets people and goods</w:t>
      </w:r>
      <w:r>
        <w:rPr>
          <w:color w:val="131413"/>
          <w:spacing w:val="-4"/>
        </w:rPr>
        <w:t xml:space="preserve"> </w:t>
      </w:r>
      <w:r>
        <w:rPr>
          <w:color w:val="131413"/>
        </w:rPr>
        <w:t>travelling</w:t>
      </w:r>
      <w:r>
        <w:rPr>
          <w:color w:val="131413"/>
          <w:spacing w:val="-4"/>
        </w:rPr>
        <w:t xml:space="preserve"> </w:t>
      </w:r>
      <w:r>
        <w:rPr>
          <w:color w:val="131413"/>
        </w:rPr>
        <w:t>around</w:t>
      </w:r>
      <w:r>
        <w:rPr>
          <w:color w:val="131413"/>
          <w:spacing w:val="-4"/>
        </w:rPr>
        <w:t xml:space="preserve"> </w:t>
      </w:r>
      <w:r>
        <w:rPr>
          <w:color w:val="131413"/>
        </w:rPr>
        <w:t>the</w:t>
      </w:r>
      <w:r>
        <w:rPr>
          <w:color w:val="131413"/>
          <w:spacing w:val="-4"/>
        </w:rPr>
        <w:t xml:space="preserve"> </w:t>
      </w:r>
      <w:r>
        <w:rPr>
          <w:color w:val="131413"/>
        </w:rPr>
        <w:t>country.</w:t>
      </w:r>
      <w:r>
        <w:rPr>
          <w:color w:val="131413"/>
          <w:spacing w:val="-4"/>
        </w:rPr>
        <w:t xml:space="preserve"> </w:t>
      </w:r>
      <w:proofErr w:type="spellStart"/>
      <w:r>
        <w:rPr>
          <w:color w:val="131413"/>
        </w:rPr>
        <w:t>DfT</w:t>
      </w:r>
      <w:proofErr w:type="spellEnd"/>
      <w:r>
        <w:rPr>
          <w:color w:val="131413"/>
          <w:spacing w:val="-4"/>
        </w:rPr>
        <w:t xml:space="preserve"> </w:t>
      </w:r>
      <w:r>
        <w:rPr>
          <w:color w:val="131413"/>
        </w:rPr>
        <w:t>also</w:t>
      </w:r>
      <w:r>
        <w:rPr>
          <w:color w:val="131413"/>
          <w:spacing w:val="-4"/>
        </w:rPr>
        <w:t xml:space="preserve"> </w:t>
      </w:r>
      <w:r>
        <w:rPr>
          <w:color w:val="131413"/>
        </w:rPr>
        <w:t>plans</w:t>
      </w:r>
      <w:r>
        <w:rPr>
          <w:color w:val="131413"/>
          <w:spacing w:val="-4"/>
        </w:rPr>
        <w:t xml:space="preserve"> </w:t>
      </w:r>
      <w:r>
        <w:rPr>
          <w:color w:val="131413"/>
        </w:rPr>
        <w:t>and invests</w:t>
      </w:r>
      <w:r>
        <w:rPr>
          <w:color w:val="131413"/>
          <w:spacing w:val="-5"/>
        </w:rPr>
        <w:t xml:space="preserve"> </w:t>
      </w:r>
      <w:r>
        <w:rPr>
          <w:color w:val="131413"/>
        </w:rPr>
        <w:t>in</w:t>
      </w:r>
      <w:r>
        <w:rPr>
          <w:color w:val="131413"/>
          <w:spacing w:val="-5"/>
        </w:rPr>
        <w:t xml:space="preserve"> </w:t>
      </w:r>
      <w:r>
        <w:rPr>
          <w:color w:val="131413"/>
        </w:rPr>
        <w:t>transport</w:t>
      </w:r>
      <w:r>
        <w:rPr>
          <w:color w:val="131413"/>
          <w:spacing w:val="-5"/>
        </w:rPr>
        <w:t xml:space="preserve"> </w:t>
      </w:r>
      <w:r>
        <w:rPr>
          <w:color w:val="131413"/>
        </w:rPr>
        <w:t>infrastructure</w:t>
      </w:r>
      <w:r>
        <w:rPr>
          <w:color w:val="131413"/>
          <w:spacing w:val="-5"/>
        </w:rPr>
        <w:t xml:space="preserve"> </w:t>
      </w:r>
      <w:r>
        <w:rPr>
          <w:color w:val="131413"/>
        </w:rPr>
        <w:t>to</w:t>
      </w:r>
      <w:r>
        <w:rPr>
          <w:color w:val="131413"/>
          <w:spacing w:val="-5"/>
        </w:rPr>
        <w:t xml:space="preserve"> </w:t>
      </w:r>
      <w:r>
        <w:rPr>
          <w:color w:val="131413"/>
        </w:rPr>
        <w:t>keep</w:t>
      </w:r>
      <w:r>
        <w:rPr>
          <w:color w:val="131413"/>
          <w:spacing w:val="-5"/>
        </w:rPr>
        <w:t xml:space="preserve"> </w:t>
      </w:r>
      <w:r>
        <w:rPr>
          <w:color w:val="131413"/>
        </w:rPr>
        <w:t>the</w:t>
      </w:r>
      <w:r>
        <w:rPr>
          <w:color w:val="131413"/>
          <w:spacing w:val="-5"/>
        </w:rPr>
        <w:t xml:space="preserve"> </w:t>
      </w:r>
      <w:r>
        <w:rPr>
          <w:color w:val="131413"/>
        </w:rPr>
        <w:t>UK</w:t>
      </w:r>
      <w:r>
        <w:rPr>
          <w:color w:val="131413"/>
          <w:spacing w:val="-5"/>
        </w:rPr>
        <w:t xml:space="preserve"> </w:t>
      </w:r>
      <w:r>
        <w:rPr>
          <w:color w:val="131413"/>
        </w:rPr>
        <w:t>on</w:t>
      </w:r>
      <w:r>
        <w:rPr>
          <w:color w:val="131413"/>
          <w:spacing w:val="-5"/>
        </w:rPr>
        <w:t xml:space="preserve"> </w:t>
      </w:r>
      <w:r>
        <w:rPr>
          <w:color w:val="131413"/>
        </w:rPr>
        <w:t>the move.</w:t>
      </w:r>
      <w:r>
        <w:rPr>
          <w:color w:val="131413"/>
          <w:spacing w:val="-14"/>
        </w:rPr>
        <w:t xml:space="preserve"> </w:t>
      </w:r>
      <w:r>
        <w:rPr>
          <w:color w:val="131413"/>
        </w:rPr>
        <w:t>This</w:t>
      </w:r>
      <w:r>
        <w:rPr>
          <w:color w:val="131413"/>
          <w:spacing w:val="-14"/>
        </w:rPr>
        <w:t xml:space="preserve"> </w:t>
      </w:r>
      <w:r>
        <w:rPr>
          <w:color w:val="131413"/>
        </w:rPr>
        <w:t>includes</w:t>
      </w:r>
      <w:r>
        <w:rPr>
          <w:color w:val="131413"/>
          <w:spacing w:val="-14"/>
        </w:rPr>
        <w:t xml:space="preserve"> </w:t>
      </w:r>
      <w:r>
        <w:rPr>
          <w:color w:val="131413"/>
        </w:rPr>
        <w:t>accessible</w:t>
      </w:r>
      <w:r>
        <w:rPr>
          <w:color w:val="131413"/>
          <w:spacing w:val="-14"/>
        </w:rPr>
        <w:t xml:space="preserve"> </w:t>
      </w:r>
      <w:r>
        <w:rPr>
          <w:color w:val="131413"/>
        </w:rPr>
        <w:t>transport</w:t>
      </w:r>
      <w:r>
        <w:rPr>
          <w:color w:val="131413"/>
          <w:spacing w:val="-14"/>
        </w:rPr>
        <w:t xml:space="preserve"> </w:t>
      </w:r>
      <w:r>
        <w:rPr>
          <w:color w:val="131413"/>
        </w:rPr>
        <w:t>of</w:t>
      </w:r>
      <w:r>
        <w:rPr>
          <w:color w:val="131413"/>
          <w:spacing w:val="-14"/>
        </w:rPr>
        <w:t xml:space="preserve"> </w:t>
      </w:r>
      <w:r>
        <w:rPr>
          <w:color w:val="131413"/>
        </w:rPr>
        <w:t>all</w:t>
      </w:r>
      <w:r>
        <w:rPr>
          <w:color w:val="131413"/>
          <w:spacing w:val="-14"/>
        </w:rPr>
        <w:t xml:space="preserve"> </w:t>
      </w:r>
      <w:r>
        <w:rPr>
          <w:color w:val="131413"/>
        </w:rPr>
        <w:t>types</w:t>
      </w:r>
      <w:r>
        <w:rPr>
          <w:color w:val="131413"/>
          <w:spacing w:val="-14"/>
        </w:rPr>
        <w:t xml:space="preserve"> </w:t>
      </w:r>
      <w:r>
        <w:rPr>
          <w:color w:val="131413"/>
        </w:rPr>
        <w:t>(for drivers and passengers).</w:t>
      </w:r>
    </w:p>
    <w:p w14:paraId="67A21488" w14:textId="77777777" w:rsidR="00AE5D32" w:rsidRDefault="00000000" w:rsidP="00B522C9">
      <w:pPr>
        <w:spacing w:before="162"/>
        <w:ind w:left="393" w:right="745"/>
        <w:rPr>
          <w:sz w:val="40"/>
        </w:rPr>
      </w:pPr>
      <w:r>
        <w:rPr>
          <w:rFonts w:ascii="Helvetica Neue LT Std 75" w:hAnsi="Helvetica Neue LT Std 75"/>
          <w:b/>
          <w:color w:val="131413"/>
          <w:sz w:val="40"/>
        </w:rPr>
        <w:t xml:space="preserve">Department for Work and Pensions (DWP) </w:t>
      </w:r>
      <w:r>
        <w:rPr>
          <w:color w:val="131413"/>
          <w:sz w:val="40"/>
        </w:rPr>
        <w:t>- responsible</w:t>
      </w:r>
      <w:r>
        <w:rPr>
          <w:color w:val="131413"/>
          <w:spacing w:val="-22"/>
          <w:sz w:val="40"/>
        </w:rPr>
        <w:t xml:space="preserve"> </w:t>
      </w:r>
      <w:r>
        <w:rPr>
          <w:color w:val="131413"/>
          <w:sz w:val="40"/>
        </w:rPr>
        <w:t>for</w:t>
      </w:r>
      <w:r>
        <w:rPr>
          <w:color w:val="131413"/>
          <w:spacing w:val="-22"/>
          <w:sz w:val="40"/>
        </w:rPr>
        <w:t xml:space="preserve"> </w:t>
      </w:r>
      <w:r>
        <w:rPr>
          <w:color w:val="131413"/>
          <w:sz w:val="40"/>
        </w:rPr>
        <w:t>welfare,</w:t>
      </w:r>
      <w:r>
        <w:rPr>
          <w:color w:val="131413"/>
          <w:spacing w:val="-22"/>
          <w:sz w:val="40"/>
        </w:rPr>
        <w:t xml:space="preserve"> </w:t>
      </w:r>
      <w:proofErr w:type="gramStart"/>
      <w:r>
        <w:rPr>
          <w:color w:val="131413"/>
          <w:sz w:val="40"/>
        </w:rPr>
        <w:t>pensions</w:t>
      </w:r>
      <w:proofErr w:type="gramEnd"/>
      <w:r>
        <w:rPr>
          <w:color w:val="131413"/>
          <w:spacing w:val="-22"/>
          <w:sz w:val="40"/>
        </w:rPr>
        <w:t xml:space="preserve"> </w:t>
      </w:r>
      <w:r>
        <w:rPr>
          <w:color w:val="131413"/>
          <w:sz w:val="40"/>
        </w:rPr>
        <w:t>and</w:t>
      </w:r>
      <w:r>
        <w:rPr>
          <w:color w:val="131413"/>
          <w:spacing w:val="-22"/>
          <w:sz w:val="40"/>
        </w:rPr>
        <w:t xml:space="preserve"> </w:t>
      </w:r>
      <w:r>
        <w:rPr>
          <w:color w:val="131413"/>
          <w:sz w:val="40"/>
        </w:rPr>
        <w:t>child</w:t>
      </w:r>
      <w:r>
        <w:rPr>
          <w:color w:val="131413"/>
          <w:spacing w:val="-22"/>
          <w:sz w:val="40"/>
        </w:rPr>
        <w:t xml:space="preserve"> </w:t>
      </w:r>
      <w:r>
        <w:rPr>
          <w:color w:val="131413"/>
          <w:sz w:val="40"/>
        </w:rPr>
        <w:t>maintenance policy. As the UK’s biggest public service department</w:t>
      </w:r>
    </w:p>
    <w:p w14:paraId="4FFA8610" w14:textId="77777777" w:rsidR="00AE5D32" w:rsidRDefault="00000000" w:rsidP="00B522C9">
      <w:pPr>
        <w:pStyle w:val="BodyText"/>
        <w:ind w:right="942"/>
      </w:pPr>
      <w:r>
        <w:rPr>
          <w:color w:val="131413"/>
        </w:rPr>
        <w:t>it administers the State Pension and a range of working</w:t>
      </w:r>
      <w:r>
        <w:rPr>
          <w:color w:val="131413"/>
          <w:spacing w:val="-15"/>
        </w:rPr>
        <w:t xml:space="preserve"> </w:t>
      </w:r>
      <w:r>
        <w:rPr>
          <w:color w:val="131413"/>
        </w:rPr>
        <w:t>age,</w:t>
      </w:r>
      <w:r>
        <w:rPr>
          <w:color w:val="131413"/>
          <w:spacing w:val="-15"/>
        </w:rPr>
        <w:t xml:space="preserve"> </w:t>
      </w:r>
      <w:proofErr w:type="gramStart"/>
      <w:r>
        <w:rPr>
          <w:color w:val="131413"/>
        </w:rPr>
        <w:t>disability</w:t>
      </w:r>
      <w:proofErr w:type="gramEnd"/>
      <w:r>
        <w:rPr>
          <w:color w:val="131413"/>
          <w:spacing w:val="-15"/>
        </w:rPr>
        <w:t xml:space="preserve"> </w:t>
      </w:r>
      <w:r>
        <w:rPr>
          <w:color w:val="131413"/>
        </w:rPr>
        <w:t>and</w:t>
      </w:r>
      <w:r>
        <w:rPr>
          <w:color w:val="131413"/>
          <w:spacing w:val="-15"/>
        </w:rPr>
        <w:t xml:space="preserve"> </w:t>
      </w:r>
      <w:r>
        <w:rPr>
          <w:color w:val="131413"/>
        </w:rPr>
        <w:t>ill</w:t>
      </w:r>
      <w:r>
        <w:rPr>
          <w:color w:val="131413"/>
          <w:spacing w:val="-15"/>
        </w:rPr>
        <w:t xml:space="preserve"> </w:t>
      </w:r>
      <w:r>
        <w:rPr>
          <w:color w:val="131413"/>
        </w:rPr>
        <w:t>health</w:t>
      </w:r>
      <w:r>
        <w:rPr>
          <w:color w:val="131413"/>
          <w:spacing w:val="-15"/>
        </w:rPr>
        <w:t xml:space="preserve"> </w:t>
      </w:r>
      <w:r>
        <w:rPr>
          <w:color w:val="131413"/>
        </w:rPr>
        <w:t>benefits</w:t>
      </w:r>
      <w:r>
        <w:rPr>
          <w:color w:val="131413"/>
          <w:spacing w:val="-15"/>
        </w:rPr>
        <w:t xml:space="preserve"> </w:t>
      </w:r>
      <w:r>
        <w:rPr>
          <w:color w:val="131413"/>
        </w:rPr>
        <w:t>to</w:t>
      </w:r>
      <w:r>
        <w:rPr>
          <w:color w:val="131413"/>
          <w:spacing w:val="-15"/>
        </w:rPr>
        <w:t xml:space="preserve"> </w:t>
      </w:r>
      <w:r>
        <w:rPr>
          <w:color w:val="131413"/>
        </w:rPr>
        <w:t>around 20 million claimants and customers. This includes employment support (including Access to Work and</w:t>
      </w:r>
    </w:p>
    <w:p w14:paraId="58F5F9CA" w14:textId="77777777" w:rsidR="00AE5D32" w:rsidRDefault="00000000" w:rsidP="00B522C9">
      <w:pPr>
        <w:pStyle w:val="BodyText"/>
      </w:pPr>
      <w:r>
        <w:rPr>
          <w:color w:val="131413"/>
        </w:rPr>
        <w:t>Disability</w:t>
      </w:r>
      <w:r>
        <w:rPr>
          <w:color w:val="131413"/>
          <w:spacing w:val="-23"/>
        </w:rPr>
        <w:t xml:space="preserve"> </w:t>
      </w:r>
      <w:r>
        <w:rPr>
          <w:color w:val="131413"/>
        </w:rPr>
        <w:t>Confident,</w:t>
      </w:r>
      <w:r>
        <w:rPr>
          <w:color w:val="131413"/>
          <w:spacing w:val="-23"/>
        </w:rPr>
        <w:t xml:space="preserve"> </w:t>
      </w:r>
      <w:r>
        <w:rPr>
          <w:color w:val="131413"/>
        </w:rPr>
        <w:t>Work</w:t>
      </w:r>
      <w:r>
        <w:rPr>
          <w:color w:val="131413"/>
          <w:spacing w:val="-23"/>
        </w:rPr>
        <w:t xml:space="preserve"> </w:t>
      </w:r>
      <w:r>
        <w:rPr>
          <w:color w:val="131413"/>
        </w:rPr>
        <w:t>Coaches,</w:t>
      </w:r>
      <w:r>
        <w:rPr>
          <w:color w:val="131413"/>
          <w:spacing w:val="-23"/>
        </w:rPr>
        <w:t xml:space="preserve"> </w:t>
      </w:r>
      <w:proofErr w:type="spellStart"/>
      <w:r>
        <w:rPr>
          <w:color w:val="131413"/>
        </w:rPr>
        <w:t>Jobcentre</w:t>
      </w:r>
      <w:proofErr w:type="spellEnd"/>
      <w:r>
        <w:rPr>
          <w:color w:val="131413"/>
          <w:spacing w:val="-23"/>
        </w:rPr>
        <w:t xml:space="preserve"> </w:t>
      </w:r>
      <w:r>
        <w:rPr>
          <w:color w:val="131413"/>
        </w:rPr>
        <w:t>Plus)</w:t>
      </w:r>
      <w:r>
        <w:rPr>
          <w:color w:val="131413"/>
          <w:spacing w:val="-23"/>
        </w:rPr>
        <w:t xml:space="preserve"> </w:t>
      </w:r>
      <w:r>
        <w:rPr>
          <w:color w:val="131413"/>
        </w:rPr>
        <w:t xml:space="preserve">and </w:t>
      </w:r>
      <w:r>
        <w:rPr>
          <w:color w:val="131413"/>
          <w:spacing w:val="-2"/>
        </w:rPr>
        <w:t>pensions.</w:t>
      </w:r>
    </w:p>
    <w:p w14:paraId="6F7C9C63" w14:textId="77777777" w:rsidR="00AE5D32" w:rsidRDefault="00000000" w:rsidP="00B522C9">
      <w:pPr>
        <w:pStyle w:val="BodyText"/>
        <w:spacing w:before="160"/>
        <w:ind w:right="688"/>
      </w:pPr>
      <w:r>
        <w:rPr>
          <w:rFonts w:ascii="Helvetica Neue LT Std 75" w:hAnsi="Helvetica Neue LT Std 75"/>
          <w:b/>
          <w:color w:val="131413"/>
        </w:rPr>
        <w:t xml:space="preserve">Foreign and Commonwealth Development Office (FCDO) </w:t>
      </w:r>
      <w:r>
        <w:rPr>
          <w:color w:val="131413"/>
        </w:rPr>
        <w:t>- pursues the UK’s national interests and projects the UK as a force for good in the world. FCDO promotes</w:t>
      </w:r>
      <w:r>
        <w:rPr>
          <w:color w:val="131413"/>
          <w:spacing w:val="-14"/>
        </w:rPr>
        <w:t xml:space="preserve"> </w:t>
      </w:r>
      <w:r>
        <w:rPr>
          <w:color w:val="131413"/>
        </w:rPr>
        <w:t>the</w:t>
      </w:r>
      <w:r>
        <w:rPr>
          <w:color w:val="131413"/>
          <w:spacing w:val="-14"/>
        </w:rPr>
        <w:t xml:space="preserve"> </w:t>
      </w:r>
      <w:r>
        <w:rPr>
          <w:color w:val="131413"/>
        </w:rPr>
        <w:t>interests</w:t>
      </w:r>
      <w:r>
        <w:rPr>
          <w:color w:val="131413"/>
          <w:spacing w:val="-14"/>
        </w:rPr>
        <w:t xml:space="preserve"> </w:t>
      </w:r>
      <w:r>
        <w:rPr>
          <w:color w:val="131413"/>
        </w:rPr>
        <w:t>of</w:t>
      </w:r>
      <w:r>
        <w:rPr>
          <w:color w:val="131413"/>
          <w:spacing w:val="-14"/>
        </w:rPr>
        <w:t xml:space="preserve"> </w:t>
      </w:r>
      <w:r>
        <w:rPr>
          <w:color w:val="131413"/>
        </w:rPr>
        <w:t>British</w:t>
      </w:r>
      <w:r>
        <w:rPr>
          <w:color w:val="131413"/>
          <w:spacing w:val="-14"/>
        </w:rPr>
        <w:t xml:space="preserve"> </w:t>
      </w:r>
      <w:r>
        <w:rPr>
          <w:color w:val="131413"/>
        </w:rPr>
        <w:t>citizens,</w:t>
      </w:r>
      <w:r>
        <w:rPr>
          <w:color w:val="131413"/>
          <w:spacing w:val="-14"/>
        </w:rPr>
        <w:t xml:space="preserve"> </w:t>
      </w:r>
      <w:r>
        <w:rPr>
          <w:color w:val="131413"/>
        </w:rPr>
        <w:t>safeguards</w:t>
      </w:r>
      <w:r>
        <w:rPr>
          <w:color w:val="131413"/>
          <w:spacing w:val="-14"/>
        </w:rPr>
        <w:t xml:space="preserve"> </w:t>
      </w:r>
      <w:r>
        <w:rPr>
          <w:color w:val="131413"/>
        </w:rPr>
        <w:t>the UK’s security, defends our values, including disability inclusion,</w:t>
      </w:r>
      <w:r>
        <w:rPr>
          <w:color w:val="131413"/>
          <w:spacing w:val="-15"/>
        </w:rPr>
        <w:t xml:space="preserve"> </w:t>
      </w:r>
      <w:r>
        <w:rPr>
          <w:color w:val="131413"/>
        </w:rPr>
        <w:t>reduces</w:t>
      </w:r>
      <w:r>
        <w:rPr>
          <w:color w:val="131413"/>
          <w:spacing w:val="-15"/>
        </w:rPr>
        <w:t xml:space="preserve"> </w:t>
      </w:r>
      <w:r>
        <w:rPr>
          <w:color w:val="131413"/>
        </w:rPr>
        <w:t>poverty</w:t>
      </w:r>
      <w:r>
        <w:rPr>
          <w:color w:val="131413"/>
          <w:spacing w:val="-15"/>
        </w:rPr>
        <w:t xml:space="preserve"> </w:t>
      </w:r>
      <w:r>
        <w:rPr>
          <w:color w:val="131413"/>
        </w:rPr>
        <w:t>and</w:t>
      </w:r>
      <w:r>
        <w:rPr>
          <w:color w:val="131413"/>
          <w:spacing w:val="-15"/>
        </w:rPr>
        <w:t xml:space="preserve"> </w:t>
      </w:r>
      <w:r>
        <w:rPr>
          <w:color w:val="131413"/>
        </w:rPr>
        <w:t>tackles</w:t>
      </w:r>
      <w:r>
        <w:rPr>
          <w:color w:val="131413"/>
          <w:spacing w:val="-15"/>
        </w:rPr>
        <w:t xml:space="preserve"> </w:t>
      </w:r>
      <w:r>
        <w:rPr>
          <w:color w:val="131413"/>
        </w:rPr>
        <w:t>global</w:t>
      </w:r>
      <w:r>
        <w:rPr>
          <w:color w:val="131413"/>
          <w:spacing w:val="-15"/>
        </w:rPr>
        <w:t xml:space="preserve"> </w:t>
      </w:r>
      <w:r>
        <w:rPr>
          <w:color w:val="131413"/>
        </w:rPr>
        <w:t>challenges with our international partners.</w:t>
      </w:r>
    </w:p>
    <w:p w14:paraId="1A887249" w14:textId="77777777" w:rsidR="00AE5D32" w:rsidRDefault="00000000" w:rsidP="00B522C9">
      <w:pPr>
        <w:pStyle w:val="BodyText"/>
        <w:spacing w:before="158"/>
        <w:ind w:right="942"/>
      </w:pPr>
      <w:r>
        <w:rPr>
          <w:rFonts w:ascii="Helvetica Neue LT Std 75" w:hAnsi="Helvetica Neue LT Std 75"/>
          <w:b/>
          <w:color w:val="131413"/>
        </w:rPr>
        <w:t>His</w:t>
      </w:r>
      <w:r>
        <w:rPr>
          <w:rFonts w:ascii="Helvetica Neue LT Std 75" w:hAnsi="Helvetica Neue LT Std 75"/>
          <w:b/>
          <w:color w:val="131413"/>
          <w:spacing w:val="-12"/>
        </w:rPr>
        <w:t xml:space="preserve"> </w:t>
      </w:r>
      <w:r>
        <w:rPr>
          <w:rFonts w:ascii="Helvetica Neue LT Std 75" w:hAnsi="Helvetica Neue LT Std 75"/>
          <w:b/>
          <w:color w:val="131413"/>
        </w:rPr>
        <w:t>Majesty’s</w:t>
      </w:r>
      <w:r>
        <w:rPr>
          <w:rFonts w:ascii="Helvetica Neue LT Std 75" w:hAnsi="Helvetica Neue LT Std 75"/>
          <w:b/>
          <w:color w:val="131413"/>
          <w:spacing w:val="-12"/>
        </w:rPr>
        <w:t xml:space="preserve"> </w:t>
      </w:r>
      <w:r>
        <w:rPr>
          <w:rFonts w:ascii="Helvetica Neue LT Std 75" w:hAnsi="Helvetica Neue LT Std 75"/>
          <w:b/>
          <w:color w:val="131413"/>
        </w:rPr>
        <w:t>Treasury</w:t>
      </w:r>
      <w:r>
        <w:rPr>
          <w:rFonts w:ascii="Helvetica Neue LT Std 75" w:hAnsi="Helvetica Neue LT Std 75"/>
          <w:b/>
          <w:color w:val="131413"/>
          <w:spacing w:val="-12"/>
        </w:rPr>
        <w:t xml:space="preserve"> </w:t>
      </w:r>
      <w:r>
        <w:rPr>
          <w:rFonts w:ascii="Helvetica Neue LT Std 75" w:hAnsi="Helvetica Neue LT Std 75"/>
          <w:b/>
          <w:color w:val="131413"/>
        </w:rPr>
        <w:t>(HMT)</w:t>
      </w:r>
      <w:r>
        <w:rPr>
          <w:rFonts w:ascii="Helvetica Neue LT Std 75" w:hAnsi="Helvetica Neue LT Std 75"/>
          <w:b/>
          <w:color w:val="131413"/>
          <w:spacing w:val="-13"/>
        </w:rPr>
        <w:t xml:space="preserve"> </w:t>
      </w:r>
      <w:r>
        <w:rPr>
          <w:color w:val="131413"/>
        </w:rPr>
        <w:t>-</w:t>
      </w:r>
      <w:r>
        <w:rPr>
          <w:color w:val="131413"/>
          <w:spacing w:val="-12"/>
        </w:rPr>
        <w:t xml:space="preserve"> </w:t>
      </w:r>
      <w:r>
        <w:rPr>
          <w:color w:val="131413"/>
        </w:rPr>
        <w:t>is</w:t>
      </w:r>
      <w:r>
        <w:rPr>
          <w:color w:val="131413"/>
          <w:spacing w:val="-12"/>
        </w:rPr>
        <w:t xml:space="preserve"> </w:t>
      </w:r>
      <w:r>
        <w:rPr>
          <w:color w:val="131413"/>
        </w:rPr>
        <w:t>the</w:t>
      </w:r>
      <w:r>
        <w:rPr>
          <w:color w:val="131413"/>
          <w:spacing w:val="-12"/>
        </w:rPr>
        <w:t xml:space="preserve"> </w:t>
      </w:r>
      <w:r>
        <w:rPr>
          <w:color w:val="131413"/>
        </w:rPr>
        <w:t xml:space="preserve">government’s economic and finance ministry, maintaining control over public spending, setting the direction of the UK’s economic </w:t>
      </w:r>
      <w:proofErr w:type="gramStart"/>
      <w:r>
        <w:rPr>
          <w:color w:val="131413"/>
        </w:rPr>
        <w:t>policy</w:t>
      </w:r>
      <w:proofErr w:type="gramEnd"/>
      <w:r>
        <w:rPr>
          <w:color w:val="131413"/>
        </w:rPr>
        <w:t xml:space="preserve"> and working to achieve strong and sustainable economic growth.</w:t>
      </w:r>
    </w:p>
    <w:p w14:paraId="7F9518C8" w14:textId="77777777" w:rsidR="00AE5D32" w:rsidRDefault="00AE5D32">
      <w:pPr>
        <w:spacing w:line="208" w:lineRule="auto"/>
        <w:sectPr w:rsidR="00AE5D32">
          <w:pgSz w:w="11910" w:h="16840"/>
          <w:pgMar w:top="720" w:right="460" w:bottom="280" w:left="740" w:header="375" w:footer="0" w:gutter="0"/>
          <w:cols w:space="720"/>
        </w:sectPr>
      </w:pPr>
    </w:p>
    <w:p w14:paraId="15E4AEB0" w14:textId="77777777" w:rsidR="00AE5D32" w:rsidRDefault="00AE5D32">
      <w:pPr>
        <w:pStyle w:val="BodyText"/>
        <w:spacing w:before="2"/>
        <w:ind w:left="0"/>
        <w:rPr>
          <w:sz w:val="14"/>
        </w:rPr>
      </w:pPr>
    </w:p>
    <w:p w14:paraId="010E5D80" w14:textId="77777777" w:rsidR="00AE5D32" w:rsidRDefault="00000000" w:rsidP="00B522C9">
      <w:pPr>
        <w:pStyle w:val="BodyText"/>
        <w:spacing w:before="82"/>
        <w:ind w:right="688"/>
      </w:pPr>
      <w:bookmarkStart w:id="0" w:name="_heading=h.30j0zll"/>
      <w:bookmarkEnd w:id="0"/>
      <w:r>
        <w:rPr>
          <w:rFonts w:ascii="Helvetica Neue LT Std 75"/>
          <w:b/>
          <w:color w:val="131413"/>
        </w:rPr>
        <w:t xml:space="preserve">Home Office (HO) </w:t>
      </w:r>
      <w:r>
        <w:rPr>
          <w:color w:val="131413"/>
        </w:rPr>
        <w:t>- plays a fundamental role in the security and economic prosperity of the UK. This includes</w:t>
      </w:r>
      <w:r>
        <w:rPr>
          <w:color w:val="131413"/>
          <w:spacing w:val="-2"/>
        </w:rPr>
        <w:t xml:space="preserve"> </w:t>
      </w:r>
      <w:r>
        <w:rPr>
          <w:color w:val="131413"/>
        </w:rPr>
        <w:t>immigration,</w:t>
      </w:r>
      <w:r>
        <w:rPr>
          <w:color w:val="131413"/>
          <w:spacing w:val="-1"/>
        </w:rPr>
        <w:t xml:space="preserve"> </w:t>
      </w:r>
      <w:r>
        <w:rPr>
          <w:color w:val="131413"/>
        </w:rPr>
        <w:t>security,</w:t>
      </w:r>
      <w:r>
        <w:rPr>
          <w:color w:val="131413"/>
          <w:spacing w:val="-1"/>
        </w:rPr>
        <w:t xml:space="preserve"> </w:t>
      </w:r>
      <w:proofErr w:type="gramStart"/>
      <w:r>
        <w:rPr>
          <w:color w:val="131413"/>
        </w:rPr>
        <w:t>law</w:t>
      </w:r>
      <w:proofErr w:type="gramEnd"/>
      <w:r>
        <w:rPr>
          <w:color w:val="131413"/>
          <w:spacing w:val="-1"/>
        </w:rPr>
        <w:t xml:space="preserve"> </w:t>
      </w:r>
      <w:r>
        <w:rPr>
          <w:color w:val="131413"/>
        </w:rPr>
        <w:t>and</w:t>
      </w:r>
      <w:r>
        <w:rPr>
          <w:color w:val="131413"/>
          <w:spacing w:val="-1"/>
        </w:rPr>
        <w:t xml:space="preserve"> </w:t>
      </w:r>
      <w:r>
        <w:rPr>
          <w:color w:val="131413"/>
        </w:rPr>
        <w:t>order</w:t>
      </w:r>
      <w:r>
        <w:rPr>
          <w:color w:val="131413"/>
          <w:spacing w:val="-1"/>
        </w:rPr>
        <w:t xml:space="preserve"> </w:t>
      </w:r>
      <w:r>
        <w:rPr>
          <w:color w:val="131413"/>
        </w:rPr>
        <w:t>(policing</w:t>
      </w:r>
      <w:r>
        <w:rPr>
          <w:color w:val="131413"/>
          <w:spacing w:val="-1"/>
        </w:rPr>
        <w:t xml:space="preserve"> </w:t>
      </w:r>
      <w:r>
        <w:rPr>
          <w:color w:val="131413"/>
        </w:rPr>
        <w:t>in England</w:t>
      </w:r>
      <w:r>
        <w:rPr>
          <w:color w:val="131413"/>
          <w:spacing w:val="-16"/>
        </w:rPr>
        <w:t xml:space="preserve"> </w:t>
      </w:r>
      <w:r>
        <w:rPr>
          <w:color w:val="131413"/>
        </w:rPr>
        <w:t>and</w:t>
      </w:r>
      <w:r>
        <w:rPr>
          <w:color w:val="131413"/>
          <w:spacing w:val="-16"/>
        </w:rPr>
        <w:t xml:space="preserve"> </w:t>
      </w:r>
      <w:r>
        <w:rPr>
          <w:color w:val="131413"/>
        </w:rPr>
        <w:t>Wales),</w:t>
      </w:r>
      <w:r>
        <w:rPr>
          <w:color w:val="131413"/>
          <w:spacing w:val="-16"/>
        </w:rPr>
        <w:t xml:space="preserve"> </w:t>
      </w:r>
      <w:r>
        <w:rPr>
          <w:color w:val="131413"/>
        </w:rPr>
        <w:t>fire</w:t>
      </w:r>
      <w:r>
        <w:rPr>
          <w:color w:val="131413"/>
          <w:spacing w:val="-16"/>
        </w:rPr>
        <w:t xml:space="preserve"> </w:t>
      </w:r>
      <w:r>
        <w:rPr>
          <w:color w:val="131413"/>
        </w:rPr>
        <w:t>and</w:t>
      </w:r>
      <w:r>
        <w:rPr>
          <w:color w:val="131413"/>
          <w:spacing w:val="-16"/>
        </w:rPr>
        <w:t xml:space="preserve"> </w:t>
      </w:r>
      <w:r>
        <w:rPr>
          <w:color w:val="131413"/>
        </w:rPr>
        <w:t>rescue</w:t>
      </w:r>
      <w:r>
        <w:rPr>
          <w:color w:val="131413"/>
          <w:spacing w:val="-16"/>
        </w:rPr>
        <w:t xml:space="preserve"> </w:t>
      </w:r>
      <w:r>
        <w:rPr>
          <w:color w:val="131413"/>
        </w:rPr>
        <w:t>services</w:t>
      </w:r>
      <w:r>
        <w:rPr>
          <w:color w:val="131413"/>
          <w:spacing w:val="-16"/>
        </w:rPr>
        <w:t xml:space="preserve"> </w:t>
      </w:r>
      <w:r>
        <w:rPr>
          <w:color w:val="131413"/>
        </w:rPr>
        <w:t>in</w:t>
      </w:r>
      <w:r>
        <w:rPr>
          <w:color w:val="131413"/>
          <w:spacing w:val="-16"/>
        </w:rPr>
        <w:t xml:space="preserve"> </w:t>
      </w:r>
      <w:r>
        <w:rPr>
          <w:color w:val="131413"/>
        </w:rPr>
        <w:t xml:space="preserve">England, visas and immigration, Border Force, the Security </w:t>
      </w:r>
      <w:r>
        <w:rPr>
          <w:color w:val="131413"/>
          <w:spacing w:val="-2"/>
        </w:rPr>
        <w:t>Service).</w:t>
      </w:r>
    </w:p>
    <w:p w14:paraId="1F259686" w14:textId="77777777" w:rsidR="00AE5D32" w:rsidRDefault="00000000" w:rsidP="00B522C9">
      <w:pPr>
        <w:pStyle w:val="BodyText"/>
        <w:spacing w:before="162"/>
        <w:ind w:right="660"/>
      </w:pPr>
      <w:r>
        <w:rPr>
          <w:rFonts w:ascii="Helvetica Neue LT Std 75" w:hAnsi="Helvetica Neue LT Std 75"/>
          <w:b/>
          <w:color w:val="131413"/>
        </w:rPr>
        <w:t xml:space="preserve">Ministry of </w:t>
      </w:r>
      <w:proofErr w:type="spellStart"/>
      <w:r>
        <w:rPr>
          <w:rFonts w:ascii="Helvetica Neue LT Std 75" w:hAnsi="Helvetica Neue LT Std 75"/>
          <w:b/>
          <w:color w:val="131413"/>
        </w:rPr>
        <w:t>Defence</w:t>
      </w:r>
      <w:proofErr w:type="spellEnd"/>
      <w:r>
        <w:rPr>
          <w:rFonts w:ascii="Helvetica Neue LT Std 75" w:hAnsi="Helvetica Neue LT Std 75"/>
          <w:b/>
          <w:color w:val="131413"/>
        </w:rPr>
        <w:t xml:space="preserve"> (MOD) </w:t>
      </w:r>
      <w:r>
        <w:rPr>
          <w:color w:val="131413"/>
        </w:rPr>
        <w:t>- works for a secure and prosperous UK with global reach and influence and will protect</w:t>
      </w:r>
      <w:r>
        <w:rPr>
          <w:color w:val="131413"/>
          <w:spacing w:val="-4"/>
        </w:rPr>
        <w:t xml:space="preserve"> </w:t>
      </w:r>
      <w:r>
        <w:rPr>
          <w:color w:val="131413"/>
        </w:rPr>
        <w:t>the</w:t>
      </w:r>
      <w:r>
        <w:rPr>
          <w:color w:val="131413"/>
          <w:spacing w:val="-4"/>
        </w:rPr>
        <w:t xml:space="preserve"> </w:t>
      </w:r>
      <w:r>
        <w:rPr>
          <w:color w:val="131413"/>
        </w:rPr>
        <w:t>UK’s</w:t>
      </w:r>
      <w:r>
        <w:rPr>
          <w:color w:val="131413"/>
          <w:spacing w:val="-4"/>
        </w:rPr>
        <w:t xml:space="preserve"> </w:t>
      </w:r>
      <w:r>
        <w:rPr>
          <w:color w:val="131413"/>
        </w:rPr>
        <w:t>people,</w:t>
      </w:r>
      <w:r>
        <w:rPr>
          <w:color w:val="131413"/>
          <w:spacing w:val="-4"/>
        </w:rPr>
        <w:t xml:space="preserve"> </w:t>
      </w:r>
      <w:r>
        <w:rPr>
          <w:color w:val="131413"/>
        </w:rPr>
        <w:t>territories,</w:t>
      </w:r>
      <w:r>
        <w:rPr>
          <w:color w:val="131413"/>
          <w:spacing w:val="-4"/>
        </w:rPr>
        <w:t xml:space="preserve"> </w:t>
      </w:r>
      <w:proofErr w:type="gramStart"/>
      <w:r>
        <w:rPr>
          <w:color w:val="131413"/>
        </w:rPr>
        <w:t>values</w:t>
      </w:r>
      <w:proofErr w:type="gramEnd"/>
      <w:r>
        <w:rPr>
          <w:color w:val="131413"/>
          <w:spacing w:val="-4"/>
        </w:rPr>
        <w:t xml:space="preserve"> </w:t>
      </w:r>
      <w:r>
        <w:rPr>
          <w:color w:val="131413"/>
        </w:rPr>
        <w:t>and</w:t>
      </w:r>
      <w:r>
        <w:rPr>
          <w:color w:val="131413"/>
          <w:spacing w:val="-4"/>
        </w:rPr>
        <w:t xml:space="preserve"> </w:t>
      </w:r>
      <w:r>
        <w:rPr>
          <w:color w:val="131413"/>
        </w:rPr>
        <w:t>interests at</w:t>
      </w:r>
      <w:r>
        <w:rPr>
          <w:color w:val="131413"/>
          <w:spacing w:val="-18"/>
        </w:rPr>
        <w:t xml:space="preserve"> </w:t>
      </w:r>
      <w:r>
        <w:rPr>
          <w:color w:val="131413"/>
        </w:rPr>
        <w:t>home</w:t>
      </w:r>
      <w:r>
        <w:rPr>
          <w:color w:val="131413"/>
          <w:spacing w:val="-18"/>
        </w:rPr>
        <w:t xml:space="preserve"> </w:t>
      </w:r>
      <w:r>
        <w:rPr>
          <w:color w:val="131413"/>
        </w:rPr>
        <w:t>and</w:t>
      </w:r>
      <w:r>
        <w:rPr>
          <w:color w:val="131413"/>
          <w:spacing w:val="-18"/>
        </w:rPr>
        <w:t xml:space="preserve"> </w:t>
      </w:r>
      <w:r>
        <w:rPr>
          <w:color w:val="131413"/>
        </w:rPr>
        <w:t>overseas,</w:t>
      </w:r>
      <w:r>
        <w:rPr>
          <w:color w:val="131413"/>
          <w:spacing w:val="-18"/>
        </w:rPr>
        <w:t xml:space="preserve"> </w:t>
      </w:r>
      <w:r>
        <w:rPr>
          <w:color w:val="131413"/>
        </w:rPr>
        <w:t>through</w:t>
      </w:r>
      <w:r>
        <w:rPr>
          <w:color w:val="131413"/>
          <w:spacing w:val="-18"/>
        </w:rPr>
        <w:t xml:space="preserve"> </w:t>
      </w:r>
      <w:r>
        <w:rPr>
          <w:color w:val="131413"/>
        </w:rPr>
        <w:t>strong</w:t>
      </w:r>
      <w:r>
        <w:rPr>
          <w:color w:val="131413"/>
          <w:spacing w:val="-18"/>
        </w:rPr>
        <w:t xml:space="preserve"> </w:t>
      </w:r>
      <w:r>
        <w:rPr>
          <w:color w:val="131413"/>
        </w:rPr>
        <w:t>armed</w:t>
      </w:r>
      <w:r>
        <w:rPr>
          <w:color w:val="131413"/>
          <w:spacing w:val="-18"/>
        </w:rPr>
        <w:t xml:space="preserve"> </w:t>
      </w:r>
      <w:r>
        <w:rPr>
          <w:color w:val="131413"/>
        </w:rPr>
        <w:t>forces</w:t>
      </w:r>
      <w:r>
        <w:rPr>
          <w:color w:val="131413"/>
          <w:spacing w:val="-18"/>
        </w:rPr>
        <w:t xml:space="preserve"> </w:t>
      </w:r>
      <w:r>
        <w:rPr>
          <w:color w:val="131413"/>
        </w:rPr>
        <w:t>and in partnership with allies, to ensure our security, support our national interests and safeguard our prosperity.</w:t>
      </w:r>
    </w:p>
    <w:p w14:paraId="000C4DCE" w14:textId="77777777" w:rsidR="00AE5D32" w:rsidRDefault="00000000" w:rsidP="00B522C9">
      <w:pPr>
        <w:pStyle w:val="BodyText"/>
        <w:spacing w:before="163"/>
        <w:ind w:right="745"/>
      </w:pPr>
      <w:r>
        <w:rPr>
          <w:rFonts w:ascii="Helvetica Neue LT Std 75"/>
          <w:b/>
          <w:color w:val="131413"/>
        </w:rPr>
        <w:t xml:space="preserve">Ministry of Justice (MOJ) </w:t>
      </w:r>
      <w:r>
        <w:rPr>
          <w:color w:val="131413"/>
        </w:rPr>
        <w:t>- works to protect and advance</w:t>
      </w:r>
      <w:r>
        <w:rPr>
          <w:color w:val="131413"/>
          <w:spacing w:val="-17"/>
        </w:rPr>
        <w:t xml:space="preserve"> </w:t>
      </w:r>
      <w:r>
        <w:rPr>
          <w:color w:val="131413"/>
        </w:rPr>
        <w:t>the</w:t>
      </w:r>
      <w:r>
        <w:rPr>
          <w:color w:val="131413"/>
          <w:spacing w:val="-17"/>
        </w:rPr>
        <w:t xml:space="preserve"> </w:t>
      </w:r>
      <w:r>
        <w:rPr>
          <w:color w:val="131413"/>
        </w:rPr>
        <w:t>principles</w:t>
      </w:r>
      <w:r>
        <w:rPr>
          <w:color w:val="131413"/>
          <w:spacing w:val="-17"/>
        </w:rPr>
        <w:t xml:space="preserve"> </w:t>
      </w:r>
      <w:r>
        <w:rPr>
          <w:color w:val="131413"/>
        </w:rPr>
        <w:t>of</w:t>
      </w:r>
      <w:r>
        <w:rPr>
          <w:color w:val="131413"/>
          <w:spacing w:val="-17"/>
        </w:rPr>
        <w:t xml:space="preserve"> </w:t>
      </w:r>
      <w:r>
        <w:rPr>
          <w:color w:val="131413"/>
        </w:rPr>
        <w:t>justice</w:t>
      </w:r>
      <w:r>
        <w:rPr>
          <w:color w:val="131413"/>
          <w:spacing w:val="-17"/>
        </w:rPr>
        <w:t xml:space="preserve"> </w:t>
      </w:r>
      <w:r>
        <w:rPr>
          <w:color w:val="131413"/>
        </w:rPr>
        <w:t>to</w:t>
      </w:r>
      <w:r>
        <w:rPr>
          <w:color w:val="131413"/>
          <w:spacing w:val="-17"/>
        </w:rPr>
        <w:t xml:space="preserve"> </w:t>
      </w:r>
      <w:r>
        <w:rPr>
          <w:color w:val="131413"/>
        </w:rPr>
        <w:t>deliver</w:t>
      </w:r>
      <w:r>
        <w:rPr>
          <w:color w:val="131413"/>
          <w:spacing w:val="-17"/>
        </w:rPr>
        <w:t xml:space="preserve"> </w:t>
      </w:r>
      <w:r>
        <w:rPr>
          <w:color w:val="131413"/>
        </w:rPr>
        <w:t>a</w:t>
      </w:r>
      <w:r>
        <w:rPr>
          <w:color w:val="131413"/>
          <w:spacing w:val="-17"/>
        </w:rPr>
        <w:t xml:space="preserve"> </w:t>
      </w:r>
      <w:r>
        <w:rPr>
          <w:color w:val="131413"/>
        </w:rPr>
        <w:t>world-class justice system that works for everyone in society. This includes laws, courts, tribunals, magistrates, prisons, probation service and offender health.</w:t>
      </w:r>
    </w:p>
    <w:p w14:paraId="73117C83" w14:textId="77777777" w:rsidR="00AE5D32" w:rsidRDefault="00AE5D32">
      <w:pPr>
        <w:spacing w:line="208" w:lineRule="auto"/>
        <w:sectPr w:rsidR="00AE5D32">
          <w:pgSz w:w="11910" w:h="16840"/>
          <w:pgMar w:top="720" w:right="460" w:bottom="280" w:left="740" w:header="375" w:footer="0" w:gutter="0"/>
          <w:cols w:space="720"/>
        </w:sectPr>
      </w:pPr>
    </w:p>
    <w:p w14:paraId="00E29748" w14:textId="77777777" w:rsidR="00AE5D32" w:rsidRDefault="00000000">
      <w:pPr>
        <w:pStyle w:val="Heading1"/>
        <w:spacing w:before="38"/>
      </w:pPr>
      <w:r>
        <w:rPr>
          <w:noProof/>
        </w:rPr>
        <w:lastRenderedPageBreak/>
        <w:drawing>
          <wp:anchor distT="0" distB="0" distL="0" distR="0" simplePos="0" relativeHeight="15732736" behindDoc="0" locked="0" layoutInCell="1" allowOverlap="1" wp14:anchorId="537EFCD4" wp14:editId="49B63951">
            <wp:simplePos x="0" y="0"/>
            <wp:positionH relativeFrom="page">
              <wp:posOffset>5262346</wp:posOffset>
            </wp:positionH>
            <wp:positionV relativeFrom="paragraph">
              <wp:posOffset>335310</wp:posOffset>
            </wp:positionV>
            <wp:extent cx="1571307" cy="1643299"/>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38" cstate="print"/>
                    <a:stretch>
                      <a:fillRect/>
                    </a:stretch>
                  </pic:blipFill>
                  <pic:spPr>
                    <a:xfrm>
                      <a:off x="0" y="0"/>
                      <a:ext cx="1571307" cy="1643299"/>
                    </a:xfrm>
                    <a:prstGeom prst="rect">
                      <a:avLst/>
                    </a:prstGeom>
                  </pic:spPr>
                </pic:pic>
              </a:graphicData>
            </a:graphic>
          </wp:anchor>
        </w:drawing>
      </w:r>
      <w:bookmarkStart w:id="1" w:name="Ministerial_Foreword_"/>
      <w:bookmarkStart w:id="2" w:name="_bookmark0"/>
      <w:bookmarkEnd w:id="1"/>
      <w:bookmarkEnd w:id="2"/>
      <w:r>
        <w:rPr>
          <w:color w:val="007ABB"/>
          <w:spacing w:val="-6"/>
        </w:rPr>
        <w:t>Ministerial</w:t>
      </w:r>
      <w:r>
        <w:rPr>
          <w:color w:val="007ABB"/>
          <w:spacing w:val="-34"/>
        </w:rPr>
        <w:t xml:space="preserve"> </w:t>
      </w:r>
      <w:r>
        <w:rPr>
          <w:color w:val="007ABB"/>
          <w:spacing w:val="-2"/>
        </w:rPr>
        <w:t>Foreword</w:t>
      </w:r>
    </w:p>
    <w:p w14:paraId="0FD25B08" w14:textId="77777777" w:rsidR="00AE5D32" w:rsidRDefault="00AE5D32">
      <w:pPr>
        <w:pStyle w:val="BodyText"/>
        <w:ind w:left="0"/>
        <w:rPr>
          <w:sz w:val="20"/>
        </w:rPr>
      </w:pPr>
    </w:p>
    <w:p w14:paraId="13FB0C64" w14:textId="77777777" w:rsidR="00AE5D32" w:rsidRDefault="00AE5D32">
      <w:pPr>
        <w:pStyle w:val="BodyText"/>
        <w:ind w:left="0"/>
        <w:rPr>
          <w:sz w:val="20"/>
        </w:rPr>
      </w:pPr>
    </w:p>
    <w:p w14:paraId="21170613" w14:textId="77777777" w:rsidR="00AE5D32" w:rsidRDefault="00AE5D32">
      <w:pPr>
        <w:pStyle w:val="BodyText"/>
        <w:ind w:left="0"/>
        <w:rPr>
          <w:sz w:val="20"/>
        </w:rPr>
      </w:pPr>
    </w:p>
    <w:p w14:paraId="0B50C968" w14:textId="77777777" w:rsidR="00AE5D32" w:rsidRDefault="00AE5D32">
      <w:pPr>
        <w:pStyle w:val="BodyText"/>
        <w:ind w:left="0"/>
        <w:rPr>
          <w:sz w:val="20"/>
        </w:rPr>
      </w:pPr>
    </w:p>
    <w:p w14:paraId="354B42FB" w14:textId="77777777" w:rsidR="00AE5D32" w:rsidRDefault="00AE5D32">
      <w:pPr>
        <w:pStyle w:val="BodyText"/>
        <w:ind w:left="0"/>
        <w:rPr>
          <w:sz w:val="20"/>
        </w:rPr>
      </w:pPr>
    </w:p>
    <w:p w14:paraId="23556F1D" w14:textId="77777777" w:rsidR="00AE5D32" w:rsidRDefault="00AE5D32">
      <w:pPr>
        <w:pStyle w:val="BodyText"/>
        <w:ind w:left="0"/>
        <w:rPr>
          <w:sz w:val="20"/>
        </w:rPr>
      </w:pPr>
    </w:p>
    <w:p w14:paraId="1F947827" w14:textId="77777777" w:rsidR="00AE5D32" w:rsidRDefault="00AE5D32">
      <w:pPr>
        <w:pStyle w:val="BodyText"/>
        <w:ind w:left="0"/>
        <w:rPr>
          <w:sz w:val="20"/>
        </w:rPr>
      </w:pPr>
    </w:p>
    <w:p w14:paraId="1DD22C60" w14:textId="77777777" w:rsidR="00AE5D32" w:rsidRDefault="00AE5D32">
      <w:pPr>
        <w:pStyle w:val="BodyText"/>
        <w:ind w:left="0"/>
        <w:rPr>
          <w:sz w:val="20"/>
        </w:rPr>
      </w:pPr>
    </w:p>
    <w:p w14:paraId="22FD238D" w14:textId="77777777" w:rsidR="00AE5D32" w:rsidRDefault="00AE5D32">
      <w:pPr>
        <w:pStyle w:val="BodyText"/>
        <w:ind w:left="0"/>
        <w:rPr>
          <w:sz w:val="20"/>
        </w:rPr>
      </w:pPr>
    </w:p>
    <w:p w14:paraId="64498AAF" w14:textId="77777777" w:rsidR="00AE5D32" w:rsidRDefault="00AE5D32">
      <w:pPr>
        <w:pStyle w:val="BodyText"/>
        <w:ind w:left="0"/>
        <w:rPr>
          <w:sz w:val="20"/>
        </w:rPr>
      </w:pPr>
    </w:p>
    <w:p w14:paraId="745A5571" w14:textId="77777777" w:rsidR="00AE5D32" w:rsidRDefault="00000000" w:rsidP="00B522C9">
      <w:pPr>
        <w:pStyle w:val="BodyText"/>
        <w:spacing w:before="259"/>
        <w:ind w:right="745"/>
      </w:pPr>
      <w:r>
        <w:rPr>
          <w:color w:val="131413"/>
        </w:rPr>
        <w:t>At</w:t>
      </w:r>
      <w:r>
        <w:rPr>
          <w:color w:val="131413"/>
          <w:spacing w:val="-16"/>
        </w:rPr>
        <w:t xml:space="preserve"> </w:t>
      </w:r>
      <w:r>
        <w:rPr>
          <w:color w:val="131413"/>
        </w:rPr>
        <w:t>the</w:t>
      </w:r>
      <w:r>
        <w:rPr>
          <w:color w:val="131413"/>
          <w:spacing w:val="-16"/>
        </w:rPr>
        <w:t xml:space="preserve"> </w:t>
      </w:r>
      <w:r>
        <w:rPr>
          <w:color w:val="131413"/>
        </w:rPr>
        <w:t>heart</w:t>
      </w:r>
      <w:r>
        <w:rPr>
          <w:color w:val="131413"/>
          <w:spacing w:val="-16"/>
        </w:rPr>
        <w:t xml:space="preserve"> </w:t>
      </w:r>
      <w:r>
        <w:rPr>
          <w:color w:val="131413"/>
        </w:rPr>
        <w:t>of</w:t>
      </w:r>
      <w:r>
        <w:rPr>
          <w:color w:val="131413"/>
          <w:spacing w:val="-16"/>
        </w:rPr>
        <w:t xml:space="preserve"> </w:t>
      </w:r>
      <w:r>
        <w:rPr>
          <w:color w:val="131413"/>
        </w:rPr>
        <w:t>this</w:t>
      </w:r>
      <w:r>
        <w:rPr>
          <w:color w:val="131413"/>
          <w:spacing w:val="-16"/>
        </w:rPr>
        <w:t xml:space="preserve"> </w:t>
      </w:r>
      <w:r>
        <w:rPr>
          <w:color w:val="131413"/>
        </w:rPr>
        <w:t>government’s</w:t>
      </w:r>
      <w:r>
        <w:rPr>
          <w:color w:val="131413"/>
          <w:spacing w:val="-16"/>
        </w:rPr>
        <w:t xml:space="preserve"> </w:t>
      </w:r>
      <w:r>
        <w:rPr>
          <w:color w:val="131413"/>
        </w:rPr>
        <w:t>agenda</w:t>
      </w:r>
      <w:r>
        <w:rPr>
          <w:color w:val="131413"/>
          <w:spacing w:val="-16"/>
        </w:rPr>
        <w:t xml:space="preserve"> </w:t>
      </w:r>
      <w:r>
        <w:rPr>
          <w:color w:val="131413"/>
        </w:rPr>
        <w:t>is</w:t>
      </w:r>
      <w:r>
        <w:rPr>
          <w:color w:val="131413"/>
          <w:spacing w:val="-16"/>
        </w:rPr>
        <w:t xml:space="preserve"> </w:t>
      </w:r>
      <w:r>
        <w:rPr>
          <w:color w:val="131413"/>
        </w:rPr>
        <w:t>the</w:t>
      </w:r>
      <w:r>
        <w:rPr>
          <w:color w:val="131413"/>
          <w:spacing w:val="-16"/>
        </w:rPr>
        <w:t xml:space="preserve"> </w:t>
      </w:r>
      <w:r>
        <w:rPr>
          <w:color w:val="131413"/>
        </w:rPr>
        <w:t>ambition to make this country the most accessible place in the world for disabled people to live, work and thrive.</w:t>
      </w:r>
    </w:p>
    <w:p w14:paraId="488CCDEE" w14:textId="77777777" w:rsidR="00AE5D32" w:rsidRDefault="00000000" w:rsidP="00B522C9">
      <w:pPr>
        <w:pStyle w:val="BodyText"/>
        <w:spacing w:before="168"/>
        <w:ind w:right="660"/>
      </w:pPr>
      <w:r>
        <w:rPr>
          <w:color w:val="131413"/>
        </w:rPr>
        <w:t>Every part of government is working together to transform the lives of disabled people in the UK for the better</w:t>
      </w:r>
      <w:r>
        <w:rPr>
          <w:color w:val="131413"/>
          <w:spacing w:val="-13"/>
        </w:rPr>
        <w:t xml:space="preserve"> </w:t>
      </w:r>
      <w:r>
        <w:rPr>
          <w:color w:val="131413"/>
        </w:rPr>
        <w:t>and</w:t>
      </w:r>
      <w:r>
        <w:rPr>
          <w:color w:val="131413"/>
          <w:spacing w:val="-13"/>
        </w:rPr>
        <w:t xml:space="preserve"> </w:t>
      </w:r>
      <w:r>
        <w:rPr>
          <w:color w:val="131413"/>
        </w:rPr>
        <w:t>ensure</w:t>
      </w:r>
      <w:r>
        <w:rPr>
          <w:color w:val="131413"/>
          <w:spacing w:val="-13"/>
        </w:rPr>
        <w:t xml:space="preserve"> </w:t>
      </w:r>
      <w:r>
        <w:rPr>
          <w:color w:val="131413"/>
        </w:rPr>
        <w:t>disabled</w:t>
      </w:r>
      <w:r>
        <w:rPr>
          <w:color w:val="131413"/>
          <w:spacing w:val="-13"/>
        </w:rPr>
        <w:t xml:space="preserve"> </w:t>
      </w:r>
      <w:r>
        <w:rPr>
          <w:color w:val="131413"/>
        </w:rPr>
        <w:t>people</w:t>
      </w:r>
      <w:r>
        <w:rPr>
          <w:color w:val="131413"/>
          <w:spacing w:val="-13"/>
        </w:rPr>
        <w:t xml:space="preserve"> </w:t>
      </w:r>
      <w:r>
        <w:rPr>
          <w:color w:val="131413"/>
        </w:rPr>
        <w:t>can</w:t>
      </w:r>
      <w:r>
        <w:rPr>
          <w:color w:val="131413"/>
          <w:spacing w:val="-13"/>
        </w:rPr>
        <w:t xml:space="preserve"> </w:t>
      </w:r>
      <w:r>
        <w:rPr>
          <w:color w:val="131413"/>
        </w:rPr>
        <w:t>participate</w:t>
      </w:r>
      <w:r>
        <w:rPr>
          <w:color w:val="131413"/>
          <w:spacing w:val="-13"/>
        </w:rPr>
        <w:t xml:space="preserve"> </w:t>
      </w:r>
      <w:r>
        <w:rPr>
          <w:color w:val="131413"/>
        </w:rPr>
        <w:t>fully</w:t>
      </w:r>
      <w:r>
        <w:rPr>
          <w:color w:val="131413"/>
          <w:spacing w:val="-13"/>
        </w:rPr>
        <w:t xml:space="preserve"> </w:t>
      </w:r>
      <w:r>
        <w:rPr>
          <w:color w:val="131413"/>
        </w:rPr>
        <w:t xml:space="preserve">in </w:t>
      </w:r>
      <w:r>
        <w:rPr>
          <w:color w:val="131413"/>
          <w:spacing w:val="-2"/>
        </w:rPr>
        <w:t>society.</w:t>
      </w:r>
    </w:p>
    <w:p w14:paraId="5CC5034B" w14:textId="77777777" w:rsidR="00AE5D32" w:rsidRDefault="00000000" w:rsidP="00B522C9">
      <w:pPr>
        <w:pStyle w:val="BodyText"/>
        <w:spacing w:before="168"/>
        <w:ind w:right="675"/>
      </w:pPr>
      <w:r>
        <w:rPr>
          <w:color w:val="131413"/>
        </w:rPr>
        <w:t>There is already significant work being taken forward across government in areas that disabled people have told us are a priority. From reforms to employment and welfare</w:t>
      </w:r>
      <w:r>
        <w:rPr>
          <w:color w:val="131413"/>
          <w:spacing w:val="-15"/>
        </w:rPr>
        <w:t xml:space="preserve"> </w:t>
      </w:r>
      <w:r>
        <w:rPr>
          <w:color w:val="131413"/>
        </w:rPr>
        <w:t>through</w:t>
      </w:r>
      <w:r>
        <w:rPr>
          <w:color w:val="131413"/>
          <w:spacing w:val="-15"/>
        </w:rPr>
        <w:t xml:space="preserve"> </w:t>
      </w:r>
      <w:r>
        <w:rPr>
          <w:color w:val="131413"/>
        </w:rPr>
        <w:t>the</w:t>
      </w:r>
      <w:r>
        <w:rPr>
          <w:color w:val="131413"/>
          <w:spacing w:val="-15"/>
        </w:rPr>
        <w:t xml:space="preserve"> </w:t>
      </w:r>
      <w:hyperlink r:id="rId39">
        <w:r>
          <w:rPr>
            <w:color w:val="007ABB"/>
            <w:u w:val="single" w:color="125AA7"/>
          </w:rPr>
          <w:t>‘Transforming</w:t>
        </w:r>
        <w:r>
          <w:rPr>
            <w:color w:val="007ABB"/>
            <w:spacing w:val="-15"/>
            <w:u w:val="single" w:color="125AA7"/>
          </w:rPr>
          <w:t xml:space="preserve"> </w:t>
        </w:r>
        <w:r>
          <w:rPr>
            <w:color w:val="007ABB"/>
            <w:u w:val="single" w:color="125AA7"/>
          </w:rPr>
          <w:t>Support:</w:t>
        </w:r>
        <w:r>
          <w:rPr>
            <w:color w:val="007ABB"/>
            <w:spacing w:val="-15"/>
            <w:u w:val="single" w:color="125AA7"/>
          </w:rPr>
          <w:t xml:space="preserve"> </w:t>
        </w:r>
        <w:r>
          <w:rPr>
            <w:color w:val="007ABB"/>
            <w:u w:val="single" w:color="125AA7"/>
          </w:rPr>
          <w:t>Health</w:t>
        </w:r>
        <w:r>
          <w:rPr>
            <w:color w:val="007ABB"/>
            <w:spacing w:val="-15"/>
            <w:u w:val="single" w:color="125AA7"/>
          </w:rPr>
          <w:t xml:space="preserve"> </w:t>
        </w:r>
        <w:r>
          <w:rPr>
            <w:color w:val="007ABB"/>
            <w:u w:val="single" w:color="125AA7"/>
          </w:rPr>
          <w:t>and</w:t>
        </w:r>
        <w:r>
          <w:rPr>
            <w:color w:val="007ABB"/>
            <w:spacing w:val="-15"/>
            <w:u w:val="single" w:color="125AA7"/>
          </w:rPr>
          <w:t xml:space="preserve"> </w:t>
        </w:r>
      </w:hyperlink>
      <w:r>
        <w:rPr>
          <w:color w:val="007ABB"/>
          <w:spacing w:val="-15"/>
        </w:rPr>
        <w:t xml:space="preserve"> </w:t>
      </w:r>
      <w:hyperlink r:id="rId40">
        <w:r>
          <w:rPr>
            <w:color w:val="007ABB"/>
            <w:u w:val="single" w:color="125AA7"/>
          </w:rPr>
          <w:t>Disability</w:t>
        </w:r>
        <w:r>
          <w:rPr>
            <w:color w:val="007ABB"/>
            <w:spacing w:val="-5"/>
            <w:u w:val="single" w:color="125AA7"/>
          </w:rPr>
          <w:t xml:space="preserve"> </w:t>
        </w:r>
        <w:r>
          <w:rPr>
            <w:color w:val="007ABB"/>
            <w:u w:val="single" w:color="125AA7"/>
          </w:rPr>
          <w:t>White</w:t>
        </w:r>
        <w:r>
          <w:rPr>
            <w:color w:val="007ABB"/>
            <w:spacing w:val="-5"/>
            <w:u w:val="single" w:color="125AA7"/>
          </w:rPr>
          <w:t xml:space="preserve"> </w:t>
        </w:r>
        <w:r>
          <w:rPr>
            <w:color w:val="007ABB"/>
            <w:u w:val="single" w:color="125AA7"/>
          </w:rPr>
          <w:t>Paper’</w:t>
        </w:r>
      </w:hyperlink>
      <w:r>
        <w:rPr>
          <w:color w:val="131413"/>
        </w:rPr>
        <w:t>,</w:t>
      </w:r>
      <w:r>
        <w:rPr>
          <w:color w:val="131413"/>
          <w:spacing w:val="-5"/>
        </w:rPr>
        <w:t xml:space="preserve"> </w:t>
      </w:r>
      <w:r>
        <w:rPr>
          <w:color w:val="131413"/>
        </w:rPr>
        <w:t>to</w:t>
      </w:r>
      <w:r>
        <w:rPr>
          <w:color w:val="131413"/>
          <w:spacing w:val="-5"/>
        </w:rPr>
        <w:t xml:space="preserve"> </w:t>
      </w:r>
      <w:r>
        <w:rPr>
          <w:color w:val="131413"/>
        </w:rPr>
        <w:t>strategies</w:t>
      </w:r>
      <w:r>
        <w:rPr>
          <w:color w:val="131413"/>
          <w:spacing w:val="-5"/>
        </w:rPr>
        <w:t xml:space="preserve"> </w:t>
      </w:r>
      <w:r>
        <w:rPr>
          <w:color w:val="131413"/>
        </w:rPr>
        <w:t>to</w:t>
      </w:r>
      <w:r>
        <w:rPr>
          <w:color w:val="131413"/>
          <w:spacing w:val="-5"/>
        </w:rPr>
        <w:t xml:space="preserve"> </w:t>
      </w:r>
      <w:r>
        <w:rPr>
          <w:color w:val="131413"/>
        </w:rPr>
        <w:t>improve</w:t>
      </w:r>
      <w:r>
        <w:rPr>
          <w:color w:val="131413"/>
          <w:spacing w:val="-5"/>
        </w:rPr>
        <w:t xml:space="preserve"> </w:t>
      </w:r>
      <w:r>
        <w:rPr>
          <w:color w:val="131413"/>
        </w:rPr>
        <w:t xml:space="preserve">health and social care through the </w:t>
      </w:r>
      <w:hyperlink r:id="rId41">
        <w:r>
          <w:rPr>
            <w:color w:val="007ABB"/>
            <w:u w:val="single" w:color="125AA7"/>
          </w:rPr>
          <w:t xml:space="preserve">‘People at the Heart of </w:t>
        </w:r>
      </w:hyperlink>
      <w:r>
        <w:rPr>
          <w:color w:val="007ABB"/>
        </w:rPr>
        <w:t xml:space="preserve"> </w:t>
      </w:r>
      <w:hyperlink r:id="rId42">
        <w:r>
          <w:rPr>
            <w:color w:val="007ABB"/>
            <w:u w:val="single" w:color="125AA7"/>
          </w:rPr>
          <w:t>Care White Paper</w:t>
        </w:r>
        <w:r>
          <w:rPr>
            <w:color w:val="125AA7"/>
            <w:u w:val="single" w:color="125AA7"/>
          </w:rPr>
          <w:t>’</w:t>
        </w:r>
      </w:hyperlink>
      <w:r>
        <w:rPr>
          <w:color w:val="131413"/>
        </w:rPr>
        <w:t>, we have been delivering on our commitment</w:t>
      </w:r>
      <w:r>
        <w:rPr>
          <w:color w:val="131413"/>
          <w:spacing w:val="-16"/>
        </w:rPr>
        <w:t xml:space="preserve"> </w:t>
      </w:r>
      <w:r>
        <w:rPr>
          <w:color w:val="131413"/>
        </w:rPr>
        <w:t>to</w:t>
      </w:r>
      <w:r>
        <w:rPr>
          <w:color w:val="131413"/>
          <w:spacing w:val="-16"/>
        </w:rPr>
        <w:t xml:space="preserve"> </w:t>
      </w:r>
      <w:r>
        <w:rPr>
          <w:color w:val="131413"/>
        </w:rPr>
        <w:t>improve</w:t>
      </w:r>
      <w:r>
        <w:rPr>
          <w:color w:val="131413"/>
          <w:spacing w:val="-17"/>
        </w:rPr>
        <w:t xml:space="preserve"> </w:t>
      </w:r>
      <w:r>
        <w:rPr>
          <w:color w:val="131413"/>
        </w:rPr>
        <w:t>support</w:t>
      </w:r>
      <w:r>
        <w:rPr>
          <w:color w:val="131413"/>
          <w:spacing w:val="-16"/>
        </w:rPr>
        <w:t xml:space="preserve"> </w:t>
      </w:r>
      <w:r>
        <w:rPr>
          <w:color w:val="131413"/>
        </w:rPr>
        <w:t>for</w:t>
      </w:r>
      <w:r>
        <w:rPr>
          <w:color w:val="131413"/>
          <w:spacing w:val="-16"/>
        </w:rPr>
        <w:t xml:space="preserve"> </w:t>
      </w:r>
      <w:r>
        <w:rPr>
          <w:color w:val="131413"/>
        </w:rPr>
        <w:t>disabled</w:t>
      </w:r>
      <w:r>
        <w:rPr>
          <w:color w:val="131413"/>
          <w:spacing w:val="-16"/>
        </w:rPr>
        <w:t xml:space="preserve"> </w:t>
      </w:r>
      <w:r>
        <w:rPr>
          <w:color w:val="131413"/>
        </w:rPr>
        <w:t>people</w:t>
      </w:r>
      <w:r>
        <w:rPr>
          <w:color w:val="131413"/>
          <w:spacing w:val="-16"/>
        </w:rPr>
        <w:t xml:space="preserve"> </w:t>
      </w:r>
      <w:r>
        <w:rPr>
          <w:color w:val="131413"/>
        </w:rPr>
        <w:t>and tackle the barriers they face.</w:t>
      </w:r>
    </w:p>
    <w:p w14:paraId="0D1C3A4D" w14:textId="77777777" w:rsidR="00AE5D32" w:rsidRDefault="00000000" w:rsidP="00B522C9">
      <w:pPr>
        <w:pStyle w:val="BodyText"/>
        <w:spacing w:before="165"/>
        <w:ind w:right="660"/>
      </w:pPr>
      <w:r>
        <w:rPr>
          <w:color w:val="131413"/>
        </w:rPr>
        <w:t>Over the past two years, this government has delivered a</w:t>
      </w:r>
      <w:r>
        <w:rPr>
          <w:color w:val="131413"/>
          <w:spacing w:val="-13"/>
        </w:rPr>
        <w:t xml:space="preserve"> </w:t>
      </w:r>
      <w:r>
        <w:rPr>
          <w:color w:val="131413"/>
        </w:rPr>
        <w:t>number</w:t>
      </w:r>
      <w:r>
        <w:rPr>
          <w:color w:val="131413"/>
          <w:spacing w:val="-13"/>
        </w:rPr>
        <w:t xml:space="preserve"> </w:t>
      </w:r>
      <w:r>
        <w:rPr>
          <w:color w:val="131413"/>
        </w:rPr>
        <w:t>of</w:t>
      </w:r>
      <w:r>
        <w:rPr>
          <w:color w:val="131413"/>
          <w:spacing w:val="-13"/>
        </w:rPr>
        <w:t xml:space="preserve"> </w:t>
      </w:r>
      <w:r>
        <w:rPr>
          <w:color w:val="131413"/>
        </w:rPr>
        <w:t>important</w:t>
      </w:r>
      <w:r>
        <w:rPr>
          <w:color w:val="131413"/>
          <w:spacing w:val="-13"/>
        </w:rPr>
        <w:t xml:space="preserve"> </w:t>
      </w:r>
      <w:r>
        <w:rPr>
          <w:color w:val="131413"/>
        </w:rPr>
        <w:t>policies</w:t>
      </w:r>
      <w:r>
        <w:rPr>
          <w:color w:val="131413"/>
          <w:spacing w:val="-13"/>
        </w:rPr>
        <w:t xml:space="preserve"> </w:t>
      </w:r>
      <w:r>
        <w:rPr>
          <w:color w:val="131413"/>
        </w:rPr>
        <w:t>and</w:t>
      </w:r>
      <w:r>
        <w:rPr>
          <w:color w:val="131413"/>
          <w:spacing w:val="-13"/>
        </w:rPr>
        <w:t xml:space="preserve"> </w:t>
      </w:r>
      <w:proofErr w:type="spellStart"/>
      <w:r>
        <w:rPr>
          <w:color w:val="131413"/>
        </w:rPr>
        <w:t>programmes</w:t>
      </w:r>
      <w:proofErr w:type="spellEnd"/>
      <w:r>
        <w:rPr>
          <w:color w:val="131413"/>
          <w:spacing w:val="-13"/>
        </w:rPr>
        <w:t xml:space="preserve"> </w:t>
      </w:r>
      <w:r>
        <w:rPr>
          <w:color w:val="131413"/>
        </w:rPr>
        <w:t>that</w:t>
      </w:r>
      <w:r>
        <w:rPr>
          <w:color w:val="131413"/>
          <w:spacing w:val="-13"/>
        </w:rPr>
        <w:t xml:space="preserve"> </w:t>
      </w:r>
      <w:r>
        <w:rPr>
          <w:color w:val="131413"/>
        </w:rPr>
        <w:t>will improve disabled people’s lives - including the passage of</w:t>
      </w:r>
      <w:r>
        <w:rPr>
          <w:color w:val="131413"/>
          <w:spacing w:val="-13"/>
        </w:rPr>
        <w:t xml:space="preserve"> </w:t>
      </w:r>
      <w:r>
        <w:rPr>
          <w:color w:val="131413"/>
        </w:rPr>
        <w:t>two</w:t>
      </w:r>
      <w:r>
        <w:rPr>
          <w:color w:val="131413"/>
          <w:spacing w:val="-13"/>
        </w:rPr>
        <w:t xml:space="preserve"> </w:t>
      </w:r>
      <w:r>
        <w:rPr>
          <w:color w:val="131413"/>
        </w:rPr>
        <w:t>landmark</w:t>
      </w:r>
      <w:r>
        <w:rPr>
          <w:color w:val="131413"/>
          <w:spacing w:val="-13"/>
        </w:rPr>
        <w:t xml:space="preserve"> </w:t>
      </w:r>
      <w:r>
        <w:rPr>
          <w:color w:val="131413"/>
        </w:rPr>
        <w:t>pieces</w:t>
      </w:r>
      <w:r>
        <w:rPr>
          <w:color w:val="131413"/>
          <w:spacing w:val="-13"/>
        </w:rPr>
        <w:t xml:space="preserve"> </w:t>
      </w:r>
      <w:r>
        <w:rPr>
          <w:color w:val="131413"/>
        </w:rPr>
        <w:t>of</w:t>
      </w:r>
      <w:r>
        <w:rPr>
          <w:color w:val="131413"/>
          <w:spacing w:val="-13"/>
        </w:rPr>
        <w:t xml:space="preserve"> </w:t>
      </w:r>
      <w:r>
        <w:rPr>
          <w:color w:val="131413"/>
        </w:rPr>
        <w:t>legislation</w:t>
      </w:r>
      <w:r>
        <w:rPr>
          <w:color w:val="131413"/>
          <w:spacing w:val="-13"/>
        </w:rPr>
        <w:t xml:space="preserve"> </w:t>
      </w:r>
      <w:r>
        <w:rPr>
          <w:color w:val="131413"/>
        </w:rPr>
        <w:t>last</w:t>
      </w:r>
      <w:r>
        <w:rPr>
          <w:color w:val="131413"/>
          <w:spacing w:val="-13"/>
        </w:rPr>
        <w:t xml:space="preserve"> </w:t>
      </w:r>
      <w:proofErr w:type="gramStart"/>
      <w:r>
        <w:rPr>
          <w:color w:val="131413"/>
        </w:rPr>
        <w:t>year;</w:t>
      </w:r>
      <w:proofErr w:type="gramEnd"/>
      <w:r>
        <w:rPr>
          <w:color w:val="131413"/>
          <w:spacing w:val="-13"/>
        </w:rPr>
        <w:t xml:space="preserve"> </w:t>
      </w:r>
      <w:r>
        <w:rPr>
          <w:color w:val="131413"/>
        </w:rPr>
        <w:t>the</w:t>
      </w:r>
      <w:r>
        <w:rPr>
          <w:color w:val="131413"/>
          <w:spacing w:val="-13"/>
        </w:rPr>
        <w:t xml:space="preserve"> </w:t>
      </w:r>
      <w:r>
        <w:rPr>
          <w:color w:val="131413"/>
        </w:rPr>
        <w:t>British Sign Language (BSL) Act and the Down Syndrome Act.</w:t>
      </w:r>
    </w:p>
    <w:p w14:paraId="0EF55E96" w14:textId="77777777" w:rsidR="00AE5D32" w:rsidRDefault="00000000" w:rsidP="00B522C9">
      <w:pPr>
        <w:pStyle w:val="BodyText"/>
        <w:spacing w:before="106"/>
      </w:pPr>
      <w:r>
        <w:rPr>
          <w:color w:val="131413"/>
        </w:rPr>
        <w:t>But</w:t>
      </w:r>
      <w:r>
        <w:rPr>
          <w:color w:val="131413"/>
          <w:spacing w:val="-15"/>
        </w:rPr>
        <w:t xml:space="preserve"> </w:t>
      </w:r>
      <w:r>
        <w:rPr>
          <w:color w:val="131413"/>
        </w:rPr>
        <w:t>there’s</w:t>
      </w:r>
      <w:r>
        <w:rPr>
          <w:color w:val="131413"/>
          <w:spacing w:val="-13"/>
        </w:rPr>
        <w:t xml:space="preserve"> </w:t>
      </w:r>
      <w:r>
        <w:rPr>
          <w:color w:val="131413"/>
        </w:rPr>
        <w:t>still</w:t>
      </w:r>
      <w:r>
        <w:rPr>
          <w:color w:val="131413"/>
          <w:spacing w:val="-12"/>
        </w:rPr>
        <w:t xml:space="preserve"> </w:t>
      </w:r>
      <w:r>
        <w:rPr>
          <w:color w:val="131413"/>
        </w:rPr>
        <w:t>further</w:t>
      </w:r>
      <w:r>
        <w:rPr>
          <w:color w:val="131413"/>
          <w:spacing w:val="-13"/>
        </w:rPr>
        <w:t xml:space="preserve"> </w:t>
      </w:r>
      <w:r>
        <w:rPr>
          <w:color w:val="131413"/>
        </w:rPr>
        <w:t>to</w:t>
      </w:r>
      <w:r>
        <w:rPr>
          <w:color w:val="131413"/>
          <w:spacing w:val="-12"/>
        </w:rPr>
        <w:t xml:space="preserve"> </w:t>
      </w:r>
      <w:r>
        <w:rPr>
          <w:color w:val="131413"/>
        </w:rPr>
        <w:t>go</w:t>
      </w:r>
      <w:r>
        <w:rPr>
          <w:color w:val="131413"/>
          <w:spacing w:val="-13"/>
        </w:rPr>
        <w:t xml:space="preserve"> </w:t>
      </w:r>
      <w:r>
        <w:rPr>
          <w:color w:val="131413"/>
        </w:rPr>
        <w:t>to</w:t>
      </w:r>
      <w:r>
        <w:rPr>
          <w:color w:val="131413"/>
          <w:spacing w:val="-13"/>
        </w:rPr>
        <w:t xml:space="preserve"> </w:t>
      </w:r>
      <w:r>
        <w:rPr>
          <w:color w:val="131413"/>
        </w:rPr>
        <w:t>build</w:t>
      </w:r>
      <w:r>
        <w:rPr>
          <w:color w:val="131413"/>
          <w:spacing w:val="-12"/>
        </w:rPr>
        <w:t xml:space="preserve"> </w:t>
      </w:r>
      <w:r>
        <w:rPr>
          <w:color w:val="131413"/>
        </w:rPr>
        <w:t>on</w:t>
      </w:r>
      <w:r>
        <w:rPr>
          <w:color w:val="131413"/>
          <w:spacing w:val="-13"/>
        </w:rPr>
        <w:t xml:space="preserve"> </w:t>
      </w:r>
      <w:r>
        <w:rPr>
          <w:color w:val="131413"/>
        </w:rPr>
        <w:t>this</w:t>
      </w:r>
      <w:r>
        <w:rPr>
          <w:color w:val="131413"/>
          <w:spacing w:val="-12"/>
        </w:rPr>
        <w:t xml:space="preserve"> </w:t>
      </w:r>
      <w:r>
        <w:rPr>
          <w:color w:val="131413"/>
          <w:spacing w:val="-2"/>
        </w:rPr>
        <w:t>progress.</w:t>
      </w:r>
    </w:p>
    <w:p w14:paraId="763A6653" w14:textId="77777777" w:rsidR="00AE5D32" w:rsidRDefault="00AE5D32">
      <w:pPr>
        <w:sectPr w:rsidR="00AE5D32">
          <w:pgSz w:w="11910" w:h="16840"/>
          <w:pgMar w:top="720" w:right="460" w:bottom="280" w:left="740" w:header="375" w:footer="0" w:gutter="0"/>
          <w:cols w:space="720"/>
        </w:sectPr>
      </w:pPr>
    </w:p>
    <w:p w14:paraId="39746315" w14:textId="77777777" w:rsidR="00AE5D32" w:rsidRDefault="00AE5D32">
      <w:pPr>
        <w:pStyle w:val="BodyText"/>
        <w:spacing w:before="6"/>
        <w:ind w:left="0"/>
        <w:rPr>
          <w:sz w:val="14"/>
        </w:rPr>
      </w:pPr>
    </w:p>
    <w:p w14:paraId="1EF02B77" w14:textId="66405069" w:rsidR="00AE5D32" w:rsidRDefault="00000000" w:rsidP="001761A0">
      <w:pPr>
        <w:pStyle w:val="BodyText"/>
        <w:spacing w:before="81"/>
        <w:ind w:right="688"/>
      </w:pPr>
      <w:r>
        <w:rPr>
          <w:color w:val="131413"/>
        </w:rPr>
        <w:t>That is why we announced plans to develop a new ‘Disability</w:t>
      </w:r>
      <w:r>
        <w:rPr>
          <w:color w:val="131413"/>
          <w:spacing w:val="-3"/>
        </w:rPr>
        <w:t xml:space="preserve"> </w:t>
      </w:r>
      <w:r>
        <w:rPr>
          <w:color w:val="131413"/>
        </w:rPr>
        <w:t>Action</w:t>
      </w:r>
      <w:r>
        <w:rPr>
          <w:color w:val="131413"/>
          <w:spacing w:val="-3"/>
        </w:rPr>
        <w:t xml:space="preserve"> </w:t>
      </w:r>
      <w:r>
        <w:rPr>
          <w:color w:val="131413"/>
        </w:rPr>
        <w:t>Plan’.</w:t>
      </w:r>
      <w:r>
        <w:rPr>
          <w:color w:val="131413"/>
          <w:spacing w:val="-3"/>
        </w:rPr>
        <w:t xml:space="preserve"> </w:t>
      </w:r>
      <w:r>
        <w:rPr>
          <w:color w:val="131413"/>
        </w:rPr>
        <w:t>Demonstrating</w:t>
      </w:r>
      <w:r>
        <w:rPr>
          <w:color w:val="131413"/>
          <w:spacing w:val="-3"/>
        </w:rPr>
        <w:t xml:space="preserve"> </w:t>
      </w:r>
      <w:r>
        <w:rPr>
          <w:color w:val="131413"/>
        </w:rPr>
        <w:t>our</w:t>
      </w:r>
      <w:r>
        <w:rPr>
          <w:color w:val="131413"/>
          <w:spacing w:val="-3"/>
        </w:rPr>
        <w:t xml:space="preserve"> </w:t>
      </w:r>
      <w:r>
        <w:rPr>
          <w:color w:val="131413"/>
        </w:rPr>
        <w:t>continued commitment</w:t>
      </w:r>
      <w:r>
        <w:rPr>
          <w:color w:val="131413"/>
          <w:spacing w:val="-17"/>
        </w:rPr>
        <w:t xml:space="preserve"> </w:t>
      </w:r>
      <w:r>
        <w:rPr>
          <w:color w:val="131413"/>
        </w:rPr>
        <w:t>to</w:t>
      </w:r>
      <w:r>
        <w:rPr>
          <w:color w:val="131413"/>
          <w:spacing w:val="-17"/>
        </w:rPr>
        <w:t xml:space="preserve"> </w:t>
      </w:r>
      <w:r>
        <w:rPr>
          <w:color w:val="131413"/>
        </w:rPr>
        <w:t>supporting</w:t>
      </w:r>
      <w:r>
        <w:rPr>
          <w:color w:val="131413"/>
          <w:spacing w:val="-17"/>
        </w:rPr>
        <w:t xml:space="preserve"> </w:t>
      </w:r>
      <w:r>
        <w:rPr>
          <w:color w:val="131413"/>
        </w:rPr>
        <w:t>disabled</w:t>
      </w:r>
      <w:r>
        <w:rPr>
          <w:color w:val="131413"/>
          <w:spacing w:val="-17"/>
        </w:rPr>
        <w:t xml:space="preserve"> </w:t>
      </w:r>
      <w:r>
        <w:rPr>
          <w:color w:val="131413"/>
        </w:rPr>
        <w:t>people,</w:t>
      </w:r>
      <w:r>
        <w:rPr>
          <w:color w:val="131413"/>
          <w:spacing w:val="-17"/>
        </w:rPr>
        <w:t xml:space="preserve"> </w:t>
      </w:r>
      <w:r>
        <w:rPr>
          <w:color w:val="131413"/>
        </w:rPr>
        <w:t>this</w:t>
      </w:r>
      <w:r>
        <w:rPr>
          <w:color w:val="131413"/>
          <w:spacing w:val="-17"/>
        </w:rPr>
        <w:t xml:space="preserve"> </w:t>
      </w:r>
      <w:r>
        <w:rPr>
          <w:color w:val="131413"/>
        </w:rPr>
        <w:t>plan</w:t>
      </w:r>
      <w:r>
        <w:rPr>
          <w:color w:val="131413"/>
          <w:spacing w:val="-17"/>
        </w:rPr>
        <w:t xml:space="preserve"> </w:t>
      </w:r>
      <w:r>
        <w:rPr>
          <w:color w:val="131413"/>
        </w:rPr>
        <w:t>will set out the immediate action the government is taking</w:t>
      </w:r>
      <w:r w:rsidR="001761A0">
        <w:rPr>
          <w:color w:val="131413"/>
        </w:rPr>
        <w:t xml:space="preserve"> </w:t>
      </w:r>
      <w:r>
        <w:rPr>
          <w:color w:val="131413"/>
        </w:rPr>
        <w:t>in</w:t>
      </w:r>
      <w:r>
        <w:rPr>
          <w:color w:val="131413"/>
          <w:spacing w:val="-24"/>
        </w:rPr>
        <w:t xml:space="preserve"> </w:t>
      </w:r>
      <w:r>
        <w:rPr>
          <w:color w:val="131413"/>
        </w:rPr>
        <w:t>2023</w:t>
      </w:r>
      <w:r>
        <w:rPr>
          <w:color w:val="131413"/>
          <w:spacing w:val="-24"/>
        </w:rPr>
        <w:t xml:space="preserve"> </w:t>
      </w:r>
      <w:r>
        <w:rPr>
          <w:color w:val="131413"/>
        </w:rPr>
        <w:t>and</w:t>
      </w:r>
      <w:r>
        <w:rPr>
          <w:color w:val="131413"/>
          <w:spacing w:val="-24"/>
        </w:rPr>
        <w:t xml:space="preserve"> </w:t>
      </w:r>
      <w:r>
        <w:rPr>
          <w:color w:val="131413"/>
        </w:rPr>
        <w:t>2024</w:t>
      </w:r>
      <w:r>
        <w:rPr>
          <w:color w:val="131413"/>
          <w:spacing w:val="-24"/>
        </w:rPr>
        <w:t xml:space="preserve"> </w:t>
      </w:r>
      <w:r>
        <w:rPr>
          <w:color w:val="131413"/>
        </w:rPr>
        <w:t>to</w:t>
      </w:r>
      <w:r>
        <w:rPr>
          <w:color w:val="131413"/>
          <w:spacing w:val="-24"/>
        </w:rPr>
        <w:t xml:space="preserve"> </w:t>
      </w:r>
      <w:r>
        <w:rPr>
          <w:color w:val="131413"/>
        </w:rPr>
        <w:t>improve</w:t>
      </w:r>
      <w:r>
        <w:rPr>
          <w:color w:val="131413"/>
          <w:spacing w:val="-24"/>
        </w:rPr>
        <w:t xml:space="preserve"> </w:t>
      </w:r>
      <w:r>
        <w:rPr>
          <w:color w:val="131413"/>
        </w:rPr>
        <w:t>disabled</w:t>
      </w:r>
      <w:r>
        <w:rPr>
          <w:color w:val="131413"/>
          <w:spacing w:val="-24"/>
        </w:rPr>
        <w:t xml:space="preserve"> </w:t>
      </w:r>
      <w:r>
        <w:rPr>
          <w:color w:val="131413"/>
        </w:rPr>
        <w:t>people’s</w:t>
      </w:r>
      <w:r>
        <w:rPr>
          <w:color w:val="131413"/>
          <w:spacing w:val="-24"/>
        </w:rPr>
        <w:t xml:space="preserve"> </w:t>
      </w:r>
      <w:r>
        <w:rPr>
          <w:color w:val="131413"/>
        </w:rPr>
        <w:t>lives,</w:t>
      </w:r>
      <w:r>
        <w:rPr>
          <w:color w:val="131413"/>
          <w:spacing w:val="-24"/>
        </w:rPr>
        <w:t xml:space="preserve"> </w:t>
      </w:r>
      <w:r>
        <w:rPr>
          <w:color w:val="131413"/>
        </w:rPr>
        <w:t>as well as laying the foundations for longer-term change.</w:t>
      </w:r>
      <w:r w:rsidR="001761A0">
        <w:rPr>
          <w:color w:val="131413"/>
        </w:rPr>
        <w:t xml:space="preserve"> </w:t>
      </w:r>
      <w:r>
        <w:rPr>
          <w:color w:val="131413"/>
        </w:rPr>
        <w:t>This</w:t>
      </w:r>
      <w:r>
        <w:rPr>
          <w:color w:val="131413"/>
          <w:spacing w:val="-18"/>
        </w:rPr>
        <w:t xml:space="preserve"> </w:t>
      </w:r>
      <w:r>
        <w:rPr>
          <w:color w:val="131413"/>
        </w:rPr>
        <w:t>consultation</w:t>
      </w:r>
      <w:r>
        <w:rPr>
          <w:color w:val="131413"/>
          <w:spacing w:val="-18"/>
        </w:rPr>
        <w:t xml:space="preserve"> </w:t>
      </w:r>
      <w:r>
        <w:rPr>
          <w:color w:val="131413"/>
        </w:rPr>
        <w:t>marks</w:t>
      </w:r>
      <w:r>
        <w:rPr>
          <w:color w:val="131413"/>
          <w:spacing w:val="-18"/>
        </w:rPr>
        <w:t xml:space="preserve"> </w:t>
      </w:r>
      <w:r>
        <w:rPr>
          <w:color w:val="131413"/>
        </w:rPr>
        <w:t>the</w:t>
      </w:r>
      <w:r>
        <w:rPr>
          <w:color w:val="131413"/>
          <w:spacing w:val="-18"/>
        </w:rPr>
        <w:t xml:space="preserve"> </w:t>
      </w:r>
      <w:r>
        <w:rPr>
          <w:color w:val="131413"/>
        </w:rPr>
        <w:t>listening</w:t>
      </w:r>
      <w:r>
        <w:rPr>
          <w:color w:val="131413"/>
          <w:spacing w:val="-18"/>
        </w:rPr>
        <w:t xml:space="preserve"> </w:t>
      </w:r>
      <w:r>
        <w:rPr>
          <w:color w:val="131413"/>
        </w:rPr>
        <w:t>stage</w:t>
      </w:r>
      <w:r>
        <w:rPr>
          <w:color w:val="131413"/>
          <w:spacing w:val="-18"/>
        </w:rPr>
        <w:t xml:space="preserve"> </w:t>
      </w:r>
      <w:r>
        <w:rPr>
          <w:color w:val="131413"/>
        </w:rPr>
        <w:t>of</w:t>
      </w:r>
      <w:r>
        <w:rPr>
          <w:color w:val="131413"/>
          <w:spacing w:val="-18"/>
        </w:rPr>
        <w:t xml:space="preserve"> </w:t>
      </w:r>
      <w:r>
        <w:rPr>
          <w:color w:val="131413"/>
        </w:rPr>
        <w:t>the</w:t>
      </w:r>
      <w:r>
        <w:rPr>
          <w:color w:val="131413"/>
          <w:spacing w:val="-18"/>
        </w:rPr>
        <w:t xml:space="preserve"> </w:t>
      </w:r>
      <w:r>
        <w:rPr>
          <w:color w:val="131413"/>
        </w:rPr>
        <w:t xml:space="preserve">Action </w:t>
      </w:r>
      <w:r>
        <w:rPr>
          <w:color w:val="131413"/>
          <w:spacing w:val="-2"/>
        </w:rPr>
        <w:t>Plan.</w:t>
      </w:r>
    </w:p>
    <w:p w14:paraId="2D1378AD" w14:textId="5882E4BF" w:rsidR="00AE5D32" w:rsidRDefault="00000000" w:rsidP="001761A0">
      <w:pPr>
        <w:pStyle w:val="BodyText"/>
        <w:spacing w:before="165"/>
        <w:ind w:right="1485"/>
      </w:pPr>
      <w:r>
        <w:rPr>
          <w:color w:val="131413"/>
        </w:rPr>
        <w:t>I am immensely proud to be the Minister of State for</w:t>
      </w:r>
      <w:r>
        <w:rPr>
          <w:color w:val="131413"/>
          <w:spacing w:val="-19"/>
        </w:rPr>
        <w:t xml:space="preserve"> </w:t>
      </w:r>
      <w:r>
        <w:rPr>
          <w:color w:val="131413"/>
        </w:rPr>
        <w:t>Disabled</w:t>
      </w:r>
      <w:r>
        <w:rPr>
          <w:color w:val="131413"/>
          <w:spacing w:val="-19"/>
        </w:rPr>
        <w:t xml:space="preserve"> </w:t>
      </w:r>
      <w:r>
        <w:rPr>
          <w:color w:val="131413"/>
        </w:rPr>
        <w:t>People,</w:t>
      </w:r>
      <w:r>
        <w:rPr>
          <w:color w:val="131413"/>
          <w:spacing w:val="-19"/>
        </w:rPr>
        <w:t xml:space="preserve"> </w:t>
      </w:r>
      <w:proofErr w:type="gramStart"/>
      <w:r>
        <w:rPr>
          <w:color w:val="131413"/>
        </w:rPr>
        <w:t>Health</w:t>
      </w:r>
      <w:proofErr w:type="gramEnd"/>
      <w:r>
        <w:rPr>
          <w:color w:val="131413"/>
          <w:spacing w:val="-19"/>
        </w:rPr>
        <w:t xml:space="preserve"> </w:t>
      </w:r>
      <w:r>
        <w:rPr>
          <w:color w:val="131413"/>
        </w:rPr>
        <w:t>and</w:t>
      </w:r>
      <w:r>
        <w:rPr>
          <w:color w:val="131413"/>
          <w:spacing w:val="-19"/>
        </w:rPr>
        <w:t xml:space="preserve"> </w:t>
      </w:r>
      <w:r>
        <w:rPr>
          <w:color w:val="131413"/>
        </w:rPr>
        <w:t>Work,</w:t>
      </w:r>
      <w:r>
        <w:rPr>
          <w:color w:val="131413"/>
          <w:spacing w:val="-19"/>
        </w:rPr>
        <w:t xml:space="preserve"> </w:t>
      </w:r>
      <w:r>
        <w:rPr>
          <w:color w:val="131413"/>
        </w:rPr>
        <w:t>championing disabled</w:t>
      </w:r>
      <w:r>
        <w:rPr>
          <w:color w:val="131413"/>
          <w:spacing w:val="-8"/>
        </w:rPr>
        <w:t xml:space="preserve"> </w:t>
      </w:r>
      <w:r>
        <w:rPr>
          <w:color w:val="131413"/>
        </w:rPr>
        <w:t>people’s</w:t>
      </w:r>
      <w:r>
        <w:rPr>
          <w:color w:val="131413"/>
          <w:spacing w:val="-8"/>
        </w:rPr>
        <w:t xml:space="preserve"> </w:t>
      </w:r>
      <w:r>
        <w:rPr>
          <w:color w:val="131413"/>
        </w:rPr>
        <w:t>needs</w:t>
      </w:r>
      <w:r>
        <w:rPr>
          <w:color w:val="131413"/>
          <w:spacing w:val="-8"/>
        </w:rPr>
        <w:t xml:space="preserve"> </w:t>
      </w:r>
      <w:r>
        <w:rPr>
          <w:color w:val="131413"/>
        </w:rPr>
        <w:t>and</w:t>
      </w:r>
      <w:r>
        <w:rPr>
          <w:color w:val="131413"/>
          <w:spacing w:val="-8"/>
        </w:rPr>
        <w:t xml:space="preserve"> </w:t>
      </w:r>
      <w:r>
        <w:rPr>
          <w:color w:val="131413"/>
        </w:rPr>
        <w:t>aspirations</w:t>
      </w:r>
      <w:r>
        <w:rPr>
          <w:color w:val="131413"/>
          <w:spacing w:val="-8"/>
        </w:rPr>
        <w:t xml:space="preserve"> </w:t>
      </w:r>
      <w:r>
        <w:rPr>
          <w:color w:val="131413"/>
        </w:rPr>
        <w:t>across</w:t>
      </w:r>
      <w:r>
        <w:rPr>
          <w:color w:val="131413"/>
          <w:spacing w:val="-8"/>
        </w:rPr>
        <w:t xml:space="preserve"> </w:t>
      </w:r>
      <w:r>
        <w:rPr>
          <w:color w:val="131413"/>
        </w:rPr>
        <w:t>the UK</w:t>
      </w:r>
      <w:r>
        <w:rPr>
          <w:color w:val="131413"/>
          <w:spacing w:val="-5"/>
        </w:rPr>
        <w:t xml:space="preserve"> </w:t>
      </w:r>
      <w:r>
        <w:rPr>
          <w:color w:val="131413"/>
        </w:rPr>
        <w:t>Government.</w:t>
      </w:r>
      <w:r>
        <w:rPr>
          <w:color w:val="131413"/>
          <w:spacing w:val="-3"/>
        </w:rPr>
        <w:t xml:space="preserve"> </w:t>
      </w:r>
      <w:r>
        <w:rPr>
          <w:color w:val="131413"/>
        </w:rPr>
        <w:t>Since</w:t>
      </w:r>
      <w:r>
        <w:rPr>
          <w:color w:val="131413"/>
          <w:spacing w:val="-3"/>
        </w:rPr>
        <w:t xml:space="preserve"> </w:t>
      </w:r>
      <w:r>
        <w:rPr>
          <w:color w:val="131413"/>
        </w:rPr>
        <w:t>I</w:t>
      </w:r>
      <w:r>
        <w:rPr>
          <w:color w:val="131413"/>
          <w:spacing w:val="-3"/>
        </w:rPr>
        <w:t xml:space="preserve"> </w:t>
      </w:r>
      <w:r>
        <w:rPr>
          <w:color w:val="131413"/>
        </w:rPr>
        <w:t>was</w:t>
      </w:r>
      <w:r>
        <w:rPr>
          <w:color w:val="131413"/>
          <w:spacing w:val="-3"/>
        </w:rPr>
        <w:t xml:space="preserve"> </w:t>
      </w:r>
      <w:r>
        <w:rPr>
          <w:color w:val="131413"/>
        </w:rPr>
        <w:t>appointed</w:t>
      </w:r>
      <w:r>
        <w:rPr>
          <w:color w:val="131413"/>
          <w:spacing w:val="-3"/>
        </w:rPr>
        <w:t xml:space="preserve"> </w:t>
      </w:r>
      <w:r>
        <w:rPr>
          <w:color w:val="131413"/>
        </w:rPr>
        <w:t>to</w:t>
      </w:r>
      <w:r>
        <w:rPr>
          <w:color w:val="131413"/>
          <w:spacing w:val="-3"/>
        </w:rPr>
        <w:t xml:space="preserve"> </w:t>
      </w:r>
      <w:r>
        <w:rPr>
          <w:color w:val="131413"/>
        </w:rPr>
        <w:t>this</w:t>
      </w:r>
      <w:r>
        <w:rPr>
          <w:color w:val="131413"/>
          <w:spacing w:val="-3"/>
        </w:rPr>
        <w:t xml:space="preserve"> </w:t>
      </w:r>
      <w:r>
        <w:rPr>
          <w:color w:val="131413"/>
        </w:rPr>
        <w:t>role,</w:t>
      </w:r>
      <w:r w:rsidR="001761A0">
        <w:rPr>
          <w:color w:val="131413"/>
        </w:rPr>
        <w:t xml:space="preserve"> </w:t>
      </w:r>
      <w:r>
        <w:rPr>
          <w:color w:val="131413"/>
        </w:rPr>
        <w:t xml:space="preserve">I have been </w:t>
      </w:r>
      <w:proofErr w:type="spellStart"/>
      <w:r>
        <w:rPr>
          <w:color w:val="131413"/>
        </w:rPr>
        <w:t>honoured</w:t>
      </w:r>
      <w:proofErr w:type="spellEnd"/>
      <w:r>
        <w:rPr>
          <w:color w:val="131413"/>
        </w:rPr>
        <w:t xml:space="preserve"> to meet disabled people from all backgrounds, right across the country, who have been</w:t>
      </w:r>
      <w:r>
        <w:rPr>
          <w:color w:val="131413"/>
          <w:spacing w:val="-14"/>
        </w:rPr>
        <w:t xml:space="preserve"> </w:t>
      </w:r>
      <w:r>
        <w:rPr>
          <w:color w:val="131413"/>
        </w:rPr>
        <w:t>generous</w:t>
      </w:r>
      <w:r>
        <w:rPr>
          <w:color w:val="131413"/>
          <w:spacing w:val="-14"/>
        </w:rPr>
        <w:t xml:space="preserve"> </w:t>
      </w:r>
      <w:r>
        <w:rPr>
          <w:color w:val="131413"/>
        </w:rPr>
        <w:t>enough</w:t>
      </w:r>
      <w:r>
        <w:rPr>
          <w:color w:val="131413"/>
          <w:spacing w:val="-14"/>
        </w:rPr>
        <w:t xml:space="preserve"> </w:t>
      </w:r>
      <w:r>
        <w:rPr>
          <w:color w:val="131413"/>
        </w:rPr>
        <w:t>to</w:t>
      </w:r>
      <w:r>
        <w:rPr>
          <w:color w:val="131413"/>
          <w:spacing w:val="-14"/>
        </w:rPr>
        <w:t xml:space="preserve"> </w:t>
      </w:r>
      <w:r>
        <w:rPr>
          <w:color w:val="131413"/>
        </w:rPr>
        <w:t>share</w:t>
      </w:r>
      <w:r>
        <w:rPr>
          <w:color w:val="131413"/>
          <w:spacing w:val="-14"/>
        </w:rPr>
        <w:t xml:space="preserve"> </w:t>
      </w:r>
      <w:r>
        <w:rPr>
          <w:color w:val="131413"/>
        </w:rPr>
        <w:t>their</w:t>
      </w:r>
      <w:r>
        <w:rPr>
          <w:color w:val="131413"/>
          <w:spacing w:val="-14"/>
        </w:rPr>
        <w:t xml:space="preserve"> </w:t>
      </w:r>
      <w:r>
        <w:rPr>
          <w:color w:val="131413"/>
        </w:rPr>
        <w:t>stories</w:t>
      </w:r>
      <w:r>
        <w:rPr>
          <w:color w:val="131413"/>
          <w:spacing w:val="-14"/>
        </w:rPr>
        <w:t xml:space="preserve"> </w:t>
      </w:r>
      <w:r>
        <w:rPr>
          <w:color w:val="131413"/>
        </w:rPr>
        <w:t>and</w:t>
      </w:r>
      <w:r>
        <w:rPr>
          <w:color w:val="131413"/>
          <w:spacing w:val="-14"/>
        </w:rPr>
        <w:t xml:space="preserve"> </w:t>
      </w:r>
      <w:r>
        <w:rPr>
          <w:color w:val="131413"/>
        </w:rPr>
        <w:t>their experiences with me. I know of the challenges that disabled people face every day, simply to enjoy the same opportunities as everyone else.</w:t>
      </w:r>
    </w:p>
    <w:p w14:paraId="5F0959E4" w14:textId="77777777" w:rsidR="00AE5D32" w:rsidRDefault="00000000" w:rsidP="001761A0">
      <w:pPr>
        <w:pStyle w:val="BodyText"/>
        <w:spacing w:before="164"/>
        <w:ind w:right="660"/>
      </w:pPr>
      <w:r>
        <w:rPr>
          <w:color w:val="131413"/>
        </w:rPr>
        <w:t>That is why I’m pleased to be introducing this consultation, which sets out proposals for immediate actions that we think are important to help transform disabled</w:t>
      </w:r>
      <w:r>
        <w:rPr>
          <w:color w:val="131413"/>
          <w:spacing w:val="-26"/>
        </w:rPr>
        <w:t xml:space="preserve"> </w:t>
      </w:r>
      <w:r>
        <w:rPr>
          <w:color w:val="131413"/>
        </w:rPr>
        <w:t>people’s</w:t>
      </w:r>
      <w:r>
        <w:rPr>
          <w:color w:val="131413"/>
          <w:spacing w:val="-26"/>
        </w:rPr>
        <w:t xml:space="preserve"> </w:t>
      </w:r>
      <w:r>
        <w:rPr>
          <w:color w:val="131413"/>
        </w:rPr>
        <w:t>everyday</w:t>
      </w:r>
      <w:r>
        <w:rPr>
          <w:color w:val="131413"/>
          <w:spacing w:val="-26"/>
        </w:rPr>
        <w:t xml:space="preserve"> </w:t>
      </w:r>
      <w:r>
        <w:rPr>
          <w:color w:val="131413"/>
        </w:rPr>
        <w:t>lives</w:t>
      </w:r>
      <w:r>
        <w:rPr>
          <w:color w:val="131413"/>
          <w:spacing w:val="-26"/>
        </w:rPr>
        <w:t xml:space="preserve"> </w:t>
      </w:r>
      <w:r>
        <w:rPr>
          <w:color w:val="131413"/>
        </w:rPr>
        <w:t>for</w:t>
      </w:r>
      <w:r>
        <w:rPr>
          <w:color w:val="131413"/>
          <w:spacing w:val="-26"/>
        </w:rPr>
        <w:t xml:space="preserve"> </w:t>
      </w:r>
      <w:r>
        <w:rPr>
          <w:color w:val="131413"/>
        </w:rPr>
        <w:t>the</w:t>
      </w:r>
      <w:r>
        <w:rPr>
          <w:color w:val="131413"/>
          <w:spacing w:val="-26"/>
        </w:rPr>
        <w:t xml:space="preserve"> </w:t>
      </w:r>
      <w:r>
        <w:rPr>
          <w:color w:val="131413"/>
        </w:rPr>
        <w:t>better.</w:t>
      </w:r>
      <w:r>
        <w:rPr>
          <w:color w:val="131413"/>
          <w:spacing w:val="-26"/>
        </w:rPr>
        <w:t xml:space="preserve"> </w:t>
      </w:r>
      <w:r>
        <w:rPr>
          <w:color w:val="131413"/>
        </w:rPr>
        <w:t>It</w:t>
      </w:r>
      <w:r>
        <w:rPr>
          <w:color w:val="131413"/>
          <w:spacing w:val="-26"/>
        </w:rPr>
        <w:t xml:space="preserve"> </w:t>
      </w:r>
      <w:r>
        <w:rPr>
          <w:color w:val="131413"/>
        </w:rPr>
        <w:t>includes many</w:t>
      </w:r>
      <w:r>
        <w:rPr>
          <w:color w:val="131413"/>
          <w:spacing w:val="-1"/>
        </w:rPr>
        <w:t xml:space="preserve"> </w:t>
      </w:r>
      <w:r>
        <w:rPr>
          <w:color w:val="131413"/>
        </w:rPr>
        <w:t>of</w:t>
      </w:r>
      <w:r>
        <w:rPr>
          <w:color w:val="131413"/>
          <w:spacing w:val="-1"/>
        </w:rPr>
        <w:t xml:space="preserve"> </w:t>
      </w:r>
      <w:r>
        <w:rPr>
          <w:color w:val="131413"/>
        </w:rPr>
        <w:t>the</w:t>
      </w:r>
      <w:r>
        <w:rPr>
          <w:color w:val="131413"/>
          <w:spacing w:val="-1"/>
        </w:rPr>
        <w:t xml:space="preserve"> </w:t>
      </w:r>
      <w:r>
        <w:rPr>
          <w:color w:val="131413"/>
        </w:rPr>
        <w:t>issues</w:t>
      </w:r>
      <w:r>
        <w:rPr>
          <w:color w:val="131413"/>
          <w:spacing w:val="-1"/>
        </w:rPr>
        <w:t xml:space="preserve"> </w:t>
      </w:r>
      <w:r>
        <w:rPr>
          <w:color w:val="131413"/>
        </w:rPr>
        <w:t>disabled</w:t>
      </w:r>
      <w:r>
        <w:rPr>
          <w:color w:val="131413"/>
          <w:spacing w:val="-1"/>
        </w:rPr>
        <w:t xml:space="preserve"> </w:t>
      </w:r>
      <w:r>
        <w:rPr>
          <w:color w:val="131413"/>
        </w:rPr>
        <w:t>people</w:t>
      </w:r>
      <w:r>
        <w:rPr>
          <w:color w:val="131413"/>
          <w:spacing w:val="-1"/>
        </w:rPr>
        <w:t xml:space="preserve"> </w:t>
      </w:r>
      <w:r>
        <w:rPr>
          <w:color w:val="131413"/>
        </w:rPr>
        <w:t>have</w:t>
      </w:r>
      <w:r>
        <w:rPr>
          <w:color w:val="131413"/>
          <w:spacing w:val="-1"/>
        </w:rPr>
        <w:t xml:space="preserve"> </w:t>
      </w:r>
      <w:r>
        <w:rPr>
          <w:color w:val="131413"/>
        </w:rPr>
        <w:t>told</w:t>
      </w:r>
      <w:r>
        <w:rPr>
          <w:color w:val="131413"/>
          <w:spacing w:val="-1"/>
        </w:rPr>
        <w:t xml:space="preserve"> </w:t>
      </w:r>
      <w:r>
        <w:rPr>
          <w:color w:val="131413"/>
        </w:rPr>
        <w:t>me</w:t>
      </w:r>
      <w:r>
        <w:rPr>
          <w:color w:val="131413"/>
          <w:spacing w:val="-1"/>
        </w:rPr>
        <w:t xml:space="preserve"> </w:t>
      </w:r>
      <w:r>
        <w:rPr>
          <w:color w:val="131413"/>
        </w:rPr>
        <w:t xml:space="preserve">matter </w:t>
      </w:r>
      <w:r>
        <w:rPr>
          <w:color w:val="131413"/>
          <w:spacing w:val="-2"/>
        </w:rPr>
        <w:t>most.</w:t>
      </w:r>
    </w:p>
    <w:p w14:paraId="04CA5FE4" w14:textId="77777777" w:rsidR="00AE5D32" w:rsidRDefault="00000000" w:rsidP="001761A0">
      <w:pPr>
        <w:pStyle w:val="BodyText"/>
        <w:spacing w:before="167"/>
        <w:ind w:right="1483"/>
      </w:pPr>
      <w:r>
        <w:rPr>
          <w:color w:val="131413"/>
        </w:rPr>
        <w:t>But</w:t>
      </w:r>
      <w:r>
        <w:rPr>
          <w:color w:val="131413"/>
          <w:spacing w:val="-11"/>
        </w:rPr>
        <w:t xml:space="preserve"> </w:t>
      </w:r>
      <w:r>
        <w:rPr>
          <w:color w:val="131413"/>
        </w:rPr>
        <w:t>this</w:t>
      </w:r>
      <w:r>
        <w:rPr>
          <w:color w:val="131413"/>
          <w:spacing w:val="-11"/>
        </w:rPr>
        <w:t xml:space="preserve"> </w:t>
      </w:r>
      <w:r>
        <w:rPr>
          <w:color w:val="131413"/>
        </w:rPr>
        <w:t>consultation</w:t>
      </w:r>
      <w:r>
        <w:rPr>
          <w:color w:val="131413"/>
          <w:spacing w:val="-11"/>
        </w:rPr>
        <w:t xml:space="preserve"> </w:t>
      </w:r>
      <w:r>
        <w:rPr>
          <w:color w:val="131413"/>
        </w:rPr>
        <w:t>is</w:t>
      </w:r>
      <w:r>
        <w:rPr>
          <w:color w:val="131413"/>
          <w:spacing w:val="-11"/>
        </w:rPr>
        <w:t xml:space="preserve"> </w:t>
      </w:r>
      <w:r>
        <w:rPr>
          <w:color w:val="131413"/>
        </w:rPr>
        <w:t>not</w:t>
      </w:r>
      <w:r>
        <w:rPr>
          <w:color w:val="131413"/>
          <w:spacing w:val="-11"/>
        </w:rPr>
        <w:t xml:space="preserve"> </w:t>
      </w:r>
      <w:r>
        <w:rPr>
          <w:color w:val="131413"/>
        </w:rPr>
        <w:t>meant</w:t>
      </w:r>
      <w:r>
        <w:rPr>
          <w:color w:val="131413"/>
          <w:spacing w:val="-11"/>
        </w:rPr>
        <w:t xml:space="preserve"> </w:t>
      </w:r>
      <w:r>
        <w:rPr>
          <w:color w:val="131413"/>
        </w:rPr>
        <w:t>to</w:t>
      </w:r>
      <w:r>
        <w:rPr>
          <w:color w:val="131413"/>
          <w:spacing w:val="-11"/>
        </w:rPr>
        <w:t xml:space="preserve"> </w:t>
      </w:r>
      <w:r>
        <w:rPr>
          <w:color w:val="131413"/>
        </w:rPr>
        <w:t>be</w:t>
      </w:r>
      <w:r>
        <w:rPr>
          <w:color w:val="131413"/>
          <w:spacing w:val="-11"/>
        </w:rPr>
        <w:t xml:space="preserve"> </w:t>
      </w:r>
      <w:r>
        <w:rPr>
          <w:color w:val="131413"/>
        </w:rPr>
        <w:t>the</w:t>
      </w:r>
      <w:r>
        <w:rPr>
          <w:color w:val="131413"/>
          <w:spacing w:val="-11"/>
        </w:rPr>
        <w:t xml:space="preserve"> </w:t>
      </w:r>
      <w:r>
        <w:rPr>
          <w:color w:val="131413"/>
        </w:rPr>
        <w:t>end</w:t>
      </w:r>
      <w:r>
        <w:rPr>
          <w:color w:val="131413"/>
          <w:spacing w:val="-11"/>
        </w:rPr>
        <w:t xml:space="preserve"> </w:t>
      </w:r>
      <w:r>
        <w:rPr>
          <w:color w:val="131413"/>
        </w:rPr>
        <w:t>of</w:t>
      </w:r>
      <w:r>
        <w:rPr>
          <w:color w:val="131413"/>
          <w:spacing w:val="-11"/>
        </w:rPr>
        <w:t xml:space="preserve"> </w:t>
      </w:r>
      <w:r>
        <w:rPr>
          <w:color w:val="131413"/>
        </w:rPr>
        <w:t>a journey.</w:t>
      </w:r>
      <w:r>
        <w:rPr>
          <w:color w:val="131413"/>
          <w:spacing w:val="-8"/>
        </w:rPr>
        <w:t xml:space="preserve"> </w:t>
      </w:r>
      <w:r>
        <w:rPr>
          <w:color w:val="131413"/>
        </w:rPr>
        <w:t>Rather,</w:t>
      </w:r>
      <w:r>
        <w:rPr>
          <w:color w:val="131413"/>
          <w:spacing w:val="-8"/>
        </w:rPr>
        <w:t xml:space="preserve"> </w:t>
      </w:r>
      <w:r>
        <w:rPr>
          <w:color w:val="131413"/>
        </w:rPr>
        <w:t>this</w:t>
      </w:r>
      <w:r>
        <w:rPr>
          <w:color w:val="131413"/>
          <w:spacing w:val="-8"/>
        </w:rPr>
        <w:t xml:space="preserve"> </w:t>
      </w:r>
      <w:r>
        <w:rPr>
          <w:color w:val="131413"/>
        </w:rPr>
        <w:t>is</w:t>
      </w:r>
      <w:r>
        <w:rPr>
          <w:color w:val="131413"/>
          <w:spacing w:val="-8"/>
        </w:rPr>
        <w:t xml:space="preserve"> </w:t>
      </w:r>
      <w:r>
        <w:rPr>
          <w:color w:val="131413"/>
        </w:rPr>
        <w:t>a</w:t>
      </w:r>
      <w:r>
        <w:rPr>
          <w:color w:val="131413"/>
          <w:spacing w:val="-8"/>
        </w:rPr>
        <w:t xml:space="preserve"> </w:t>
      </w:r>
      <w:r>
        <w:rPr>
          <w:color w:val="131413"/>
        </w:rPr>
        <w:t>first</w:t>
      </w:r>
      <w:r>
        <w:rPr>
          <w:color w:val="131413"/>
          <w:spacing w:val="-8"/>
        </w:rPr>
        <w:t xml:space="preserve"> </w:t>
      </w:r>
      <w:r>
        <w:rPr>
          <w:color w:val="131413"/>
        </w:rPr>
        <w:t>step</w:t>
      </w:r>
      <w:r>
        <w:rPr>
          <w:color w:val="131413"/>
          <w:spacing w:val="-8"/>
        </w:rPr>
        <w:t xml:space="preserve"> </w:t>
      </w:r>
      <w:r>
        <w:rPr>
          <w:color w:val="131413"/>
        </w:rPr>
        <w:t>-</w:t>
      </w:r>
      <w:r>
        <w:rPr>
          <w:color w:val="131413"/>
          <w:spacing w:val="-8"/>
        </w:rPr>
        <w:t xml:space="preserve"> </w:t>
      </w:r>
      <w:r>
        <w:rPr>
          <w:color w:val="131413"/>
        </w:rPr>
        <w:t>and</w:t>
      </w:r>
      <w:r>
        <w:rPr>
          <w:color w:val="131413"/>
          <w:spacing w:val="-8"/>
        </w:rPr>
        <w:t xml:space="preserve"> </w:t>
      </w:r>
      <w:r>
        <w:rPr>
          <w:color w:val="131413"/>
        </w:rPr>
        <w:t>a</w:t>
      </w:r>
      <w:r>
        <w:rPr>
          <w:color w:val="131413"/>
          <w:spacing w:val="-8"/>
        </w:rPr>
        <w:t xml:space="preserve"> </w:t>
      </w:r>
      <w:r>
        <w:rPr>
          <w:color w:val="131413"/>
        </w:rPr>
        <w:t>chance</w:t>
      </w:r>
      <w:r>
        <w:rPr>
          <w:color w:val="131413"/>
          <w:spacing w:val="-8"/>
        </w:rPr>
        <w:t xml:space="preserve"> </w:t>
      </w:r>
      <w:r>
        <w:rPr>
          <w:color w:val="131413"/>
        </w:rPr>
        <w:t>to make</w:t>
      </w:r>
      <w:r>
        <w:rPr>
          <w:color w:val="131413"/>
          <w:spacing w:val="-1"/>
        </w:rPr>
        <w:t xml:space="preserve"> </w:t>
      </w:r>
      <w:r>
        <w:rPr>
          <w:color w:val="131413"/>
        </w:rPr>
        <w:t>sure</w:t>
      </w:r>
      <w:r>
        <w:rPr>
          <w:color w:val="131413"/>
          <w:spacing w:val="-1"/>
        </w:rPr>
        <w:t xml:space="preserve"> </w:t>
      </w:r>
      <w:r>
        <w:rPr>
          <w:color w:val="131413"/>
        </w:rPr>
        <w:t>that</w:t>
      </w:r>
      <w:r>
        <w:rPr>
          <w:color w:val="131413"/>
          <w:spacing w:val="-1"/>
        </w:rPr>
        <w:t xml:space="preserve"> </w:t>
      </w:r>
      <w:r>
        <w:rPr>
          <w:color w:val="131413"/>
        </w:rPr>
        <w:t>we’re</w:t>
      </w:r>
      <w:r>
        <w:rPr>
          <w:color w:val="131413"/>
          <w:spacing w:val="-1"/>
        </w:rPr>
        <w:t xml:space="preserve"> </w:t>
      </w:r>
      <w:r>
        <w:rPr>
          <w:color w:val="131413"/>
        </w:rPr>
        <w:t>heading</w:t>
      </w:r>
      <w:r>
        <w:rPr>
          <w:color w:val="131413"/>
          <w:spacing w:val="-1"/>
        </w:rPr>
        <w:t xml:space="preserve"> </w:t>
      </w:r>
      <w:r>
        <w:rPr>
          <w:color w:val="131413"/>
        </w:rPr>
        <w:t>in</w:t>
      </w:r>
      <w:r>
        <w:rPr>
          <w:color w:val="131413"/>
          <w:spacing w:val="-1"/>
        </w:rPr>
        <w:t xml:space="preserve"> </w:t>
      </w:r>
      <w:r>
        <w:rPr>
          <w:color w:val="131413"/>
        </w:rPr>
        <w:t>the</w:t>
      </w:r>
      <w:r>
        <w:rPr>
          <w:color w:val="131413"/>
          <w:spacing w:val="-1"/>
        </w:rPr>
        <w:t xml:space="preserve"> </w:t>
      </w:r>
      <w:r>
        <w:rPr>
          <w:color w:val="131413"/>
        </w:rPr>
        <w:t>right</w:t>
      </w:r>
      <w:r>
        <w:rPr>
          <w:color w:val="131413"/>
          <w:spacing w:val="-1"/>
        </w:rPr>
        <w:t xml:space="preserve"> </w:t>
      </w:r>
      <w:r>
        <w:rPr>
          <w:color w:val="131413"/>
        </w:rPr>
        <w:t>direction.</w:t>
      </w:r>
    </w:p>
    <w:p w14:paraId="62CD5C0F" w14:textId="77777777" w:rsidR="00AE5D32" w:rsidRDefault="00AE5D32">
      <w:pPr>
        <w:spacing w:line="208" w:lineRule="auto"/>
        <w:jc w:val="both"/>
        <w:sectPr w:rsidR="00AE5D32">
          <w:pgSz w:w="11910" w:h="16840"/>
          <w:pgMar w:top="720" w:right="460" w:bottom="280" w:left="740" w:header="375" w:footer="0" w:gutter="0"/>
          <w:cols w:space="720"/>
        </w:sectPr>
      </w:pPr>
    </w:p>
    <w:p w14:paraId="7B51880F" w14:textId="77777777" w:rsidR="00AE5D32" w:rsidRDefault="00AE5D32">
      <w:pPr>
        <w:pStyle w:val="BodyText"/>
        <w:spacing w:before="6"/>
        <w:ind w:left="0"/>
        <w:rPr>
          <w:sz w:val="14"/>
        </w:rPr>
      </w:pPr>
    </w:p>
    <w:p w14:paraId="2CA12402" w14:textId="208895BD" w:rsidR="00AE5D32" w:rsidRDefault="00000000" w:rsidP="001761A0">
      <w:pPr>
        <w:pStyle w:val="BodyText"/>
        <w:spacing w:before="81"/>
        <w:ind w:right="1312"/>
      </w:pPr>
      <w:r>
        <w:rPr>
          <w:color w:val="131413"/>
        </w:rPr>
        <w:t>Ensuring the voices of disabled people are properly heard is a priority for this government. The findings of</w:t>
      </w:r>
      <w:r>
        <w:rPr>
          <w:color w:val="131413"/>
          <w:spacing w:val="-18"/>
        </w:rPr>
        <w:t xml:space="preserve"> </w:t>
      </w:r>
      <w:r>
        <w:rPr>
          <w:color w:val="131413"/>
        </w:rPr>
        <w:t>this</w:t>
      </w:r>
      <w:r>
        <w:rPr>
          <w:color w:val="131413"/>
          <w:spacing w:val="-18"/>
        </w:rPr>
        <w:t xml:space="preserve"> </w:t>
      </w:r>
      <w:r>
        <w:rPr>
          <w:color w:val="131413"/>
        </w:rPr>
        <w:t>consultation</w:t>
      </w:r>
      <w:r>
        <w:rPr>
          <w:color w:val="131413"/>
          <w:spacing w:val="-18"/>
        </w:rPr>
        <w:t xml:space="preserve"> </w:t>
      </w:r>
      <w:r>
        <w:rPr>
          <w:color w:val="131413"/>
        </w:rPr>
        <w:t>will</w:t>
      </w:r>
      <w:r>
        <w:rPr>
          <w:color w:val="131413"/>
          <w:spacing w:val="-18"/>
        </w:rPr>
        <w:t xml:space="preserve"> </w:t>
      </w:r>
      <w:r>
        <w:rPr>
          <w:color w:val="131413"/>
        </w:rPr>
        <w:t>inform</w:t>
      </w:r>
      <w:r>
        <w:rPr>
          <w:color w:val="131413"/>
          <w:spacing w:val="-18"/>
        </w:rPr>
        <w:t xml:space="preserve"> </w:t>
      </w:r>
      <w:r>
        <w:rPr>
          <w:color w:val="131413"/>
        </w:rPr>
        <w:t>the</w:t>
      </w:r>
      <w:r>
        <w:rPr>
          <w:color w:val="131413"/>
          <w:spacing w:val="-18"/>
        </w:rPr>
        <w:t xml:space="preserve"> </w:t>
      </w:r>
      <w:r>
        <w:rPr>
          <w:color w:val="131413"/>
        </w:rPr>
        <w:t>published</w:t>
      </w:r>
      <w:r>
        <w:rPr>
          <w:color w:val="131413"/>
          <w:spacing w:val="-18"/>
        </w:rPr>
        <w:t xml:space="preserve"> </w:t>
      </w:r>
      <w:r>
        <w:rPr>
          <w:color w:val="131413"/>
        </w:rPr>
        <w:t>Disability</w:t>
      </w:r>
      <w:r w:rsidR="001761A0">
        <w:rPr>
          <w:color w:val="131413"/>
        </w:rPr>
        <w:t xml:space="preserve"> </w:t>
      </w:r>
      <w:r>
        <w:rPr>
          <w:color w:val="131413"/>
        </w:rPr>
        <w:t>Action</w:t>
      </w:r>
      <w:r>
        <w:rPr>
          <w:color w:val="131413"/>
          <w:spacing w:val="-6"/>
        </w:rPr>
        <w:t xml:space="preserve"> </w:t>
      </w:r>
      <w:r>
        <w:rPr>
          <w:color w:val="131413"/>
        </w:rPr>
        <w:t>Plan.</w:t>
      </w:r>
      <w:r>
        <w:rPr>
          <w:color w:val="131413"/>
          <w:spacing w:val="-6"/>
        </w:rPr>
        <w:t xml:space="preserve"> </w:t>
      </w:r>
      <w:r>
        <w:rPr>
          <w:color w:val="131413"/>
        </w:rPr>
        <w:t>Your</w:t>
      </w:r>
      <w:r>
        <w:rPr>
          <w:color w:val="131413"/>
          <w:spacing w:val="-6"/>
        </w:rPr>
        <w:t xml:space="preserve"> </w:t>
      </w:r>
      <w:r>
        <w:rPr>
          <w:color w:val="131413"/>
        </w:rPr>
        <w:t>views</w:t>
      </w:r>
      <w:r>
        <w:rPr>
          <w:color w:val="131413"/>
          <w:spacing w:val="-6"/>
        </w:rPr>
        <w:t xml:space="preserve"> </w:t>
      </w:r>
      <w:r>
        <w:rPr>
          <w:color w:val="131413"/>
        </w:rPr>
        <w:t>and</w:t>
      </w:r>
      <w:r>
        <w:rPr>
          <w:color w:val="131413"/>
          <w:spacing w:val="-6"/>
        </w:rPr>
        <w:t xml:space="preserve"> </w:t>
      </w:r>
      <w:r>
        <w:rPr>
          <w:color w:val="131413"/>
        </w:rPr>
        <w:t>experiences</w:t>
      </w:r>
      <w:r>
        <w:rPr>
          <w:color w:val="131413"/>
          <w:spacing w:val="-6"/>
        </w:rPr>
        <w:t xml:space="preserve"> </w:t>
      </w:r>
      <w:r>
        <w:rPr>
          <w:color w:val="131413"/>
        </w:rPr>
        <w:t>are</w:t>
      </w:r>
      <w:r>
        <w:rPr>
          <w:color w:val="131413"/>
          <w:spacing w:val="-6"/>
        </w:rPr>
        <w:t xml:space="preserve"> </w:t>
      </w:r>
      <w:r>
        <w:rPr>
          <w:color w:val="131413"/>
        </w:rPr>
        <w:t>important to help shape the positive action that the government will</w:t>
      </w:r>
      <w:r>
        <w:rPr>
          <w:color w:val="131413"/>
          <w:spacing w:val="-13"/>
        </w:rPr>
        <w:t xml:space="preserve"> </w:t>
      </w:r>
      <w:r>
        <w:rPr>
          <w:color w:val="131413"/>
        </w:rPr>
        <w:t>take</w:t>
      </w:r>
      <w:r>
        <w:rPr>
          <w:color w:val="131413"/>
          <w:spacing w:val="-13"/>
        </w:rPr>
        <w:t xml:space="preserve"> </w:t>
      </w:r>
      <w:r>
        <w:rPr>
          <w:color w:val="131413"/>
        </w:rPr>
        <w:t>-</w:t>
      </w:r>
      <w:r>
        <w:rPr>
          <w:color w:val="131413"/>
          <w:spacing w:val="-13"/>
        </w:rPr>
        <w:t xml:space="preserve"> </w:t>
      </w:r>
      <w:r>
        <w:rPr>
          <w:color w:val="131413"/>
        </w:rPr>
        <w:t>and</w:t>
      </w:r>
      <w:r>
        <w:rPr>
          <w:color w:val="131413"/>
          <w:spacing w:val="-13"/>
        </w:rPr>
        <w:t xml:space="preserve"> </w:t>
      </w:r>
      <w:r>
        <w:rPr>
          <w:color w:val="131413"/>
        </w:rPr>
        <w:t>I</w:t>
      </w:r>
      <w:r>
        <w:rPr>
          <w:color w:val="131413"/>
          <w:spacing w:val="-13"/>
        </w:rPr>
        <w:t xml:space="preserve"> </w:t>
      </w:r>
      <w:r>
        <w:rPr>
          <w:color w:val="131413"/>
        </w:rPr>
        <w:t>want</w:t>
      </w:r>
      <w:r>
        <w:rPr>
          <w:color w:val="131413"/>
          <w:spacing w:val="-13"/>
        </w:rPr>
        <w:t xml:space="preserve"> </w:t>
      </w:r>
      <w:r>
        <w:rPr>
          <w:color w:val="131413"/>
        </w:rPr>
        <w:t>everyone</w:t>
      </w:r>
      <w:r>
        <w:rPr>
          <w:color w:val="131413"/>
          <w:spacing w:val="-13"/>
        </w:rPr>
        <w:t xml:space="preserve"> </w:t>
      </w:r>
      <w:r>
        <w:rPr>
          <w:color w:val="131413"/>
        </w:rPr>
        <w:t>that</w:t>
      </w:r>
      <w:r>
        <w:rPr>
          <w:color w:val="131413"/>
          <w:spacing w:val="-13"/>
        </w:rPr>
        <w:t xml:space="preserve"> </w:t>
      </w:r>
      <w:r>
        <w:rPr>
          <w:color w:val="131413"/>
        </w:rPr>
        <w:t>wants</w:t>
      </w:r>
      <w:r>
        <w:rPr>
          <w:color w:val="131413"/>
          <w:spacing w:val="-13"/>
        </w:rPr>
        <w:t xml:space="preserve"> </w:t>
      </w:r>
      <w:r>
        <w:rPr>
          <w:color w:val="131413"/>
        </w:rPr>
        <w:t>to,</w:t>
      </w:r>
      <w:r>
        <w:rPr>
          <w:color w:val="131413"/>
          <w:spacing w:val="-13"/>
        </w:rPr>
        <w:t xml:space="preserve"> </w:t>
      </w:r>
      <w:r>
        <w:rPr>
          <w:color w:val="131413"/>
        </w:rPr>
        <w:t>to</w:t>
      </w:r>
      <w:r>
        <w:rPr>
          <w:color w:val="131413"/>
          <w:spacing w:val="-13"/>
        </w:rPr>
        <w:t xml:space="preserve"> </w:t>
      </w:r>
      <w:r>
        <w:rPr>
          <w:color w:val="131413"/>
        </w:rPr>
        <w:t>be</w:t>
      </w:r>
      <w:r>
        <w:rPr>
          <w:color w:val="131413"/>
          <w:spacing w:val="-13"/>
        </w:rPr>
        <w:t xml:space="preserve"> </w:t>
      </w:r>
      <w:r>
        <w:rPr>
          <w:color w:val="131413"/>
        </w:rPr>
        <w:t>able to have their say.</w:t>
      </w:r>
    </w:p>
    <w:p w14:paraId="3CEF1D6C" w14:textId="77777777" w:rsidR="00AE5D32" w:rsidRDefault="00000000" w:rsidP="001761A0">
      <w:pPr>
        <w:pStyle w:val="BodyText"/>
        <w:spacing w:before="166"/>
        <w:ind w:right="942"/>
      </w:pPr>
      <w:r>
        <w:rPr>
          <w:color w:val="131413"/>
        </w:rPr>
        <w:t>I</w:t>
      </w:r>
      <w:r>
        <w:rPr>
          <w:color w:val="131413"/>
          <w:spacing w:val="-16"/>
        </w:rPr>
        <w:t xml:space="preserve"> </w:t>
      </w:r>
      <w:r>
        <w:rPr>
          <w:color w:val="131413"/>
        </w:rPr>
        <w:t>would</w:t>
      </w:r>
      <w:r>
        <w:rPr>
          <w:color w:val="131413"/>
          <w:spacing w:val="-16"/>
        </w:rPr>
        <w:t xml:space="preserve"> </w:t>
      </w:r>
      <w:r>
        <w:rPr>
          <w:color w:val="131413"/>
        </w:rPr>
        <w:t>like</w:t>
      </w:r>
      <w:r>
        <w:rPr>
          <w:color w:val="131413"/>
          <w:spacing w:val="-16"/>
        </w:rPr>
        <w:t xml:space="preserve"> </w:t>
      </w:r>
      <w:r>
        <w:rPr>
          <w:color w:val="131413"/>
        </w:rPr>
        <w:t>to</w:t>
      </w:r>
      <w:r>
        <w:rPr>
          <w:color w:val="131413"/>
          <w:spacing w:val="-16"/>
        </w:rPr>
        <w:t xml:space="preserve"> </w:t>
      </w:r>
      <w:r>
        <w:rPr>
          <w:color w:val="131413"/>
        </w:rPr>
        <w:t>thank</w:t>
      </w:r>
      <w:r>
        <w:rPr>
          <w:color w:val="131413"/>
          <w:spacing w:val="-16"/>
        </w:rPr>
        <w:t xml:space="preserve"> </w:t>
      </w:r>
      <w:r>
        <w:rPr>
          <w:color w:val="131413"/>
        </w:rPr>
        <w:t>you</w:t>
      </w:r>
      <w:r>
        <w:rPr>
          <w:color w:val="131413"/>
          <w:spacing w:val="-16"/>
        </w:rPr>
        <w:t xml:space="preserve"> </w:t>
      </w:r>
      <w:r>
        <w:rPr>
          <w:color w:val="131413"/>
        </w:rPr>
        <w:t>in</w:t>
      </w:r>
      <w:r>
        <w:rPr>
          <w:color w:val="131413"/>
          <w:spacing w:val="-16"/>
        </w:rPr>
        <w:t xml:space="preserve"> </w:t>
      </w:r>
      <w:r>
        <w:rPr>
          <w:color w:val="131413"/>
        </w:rPr>
        <w:t>advance</w:t>
      </w:r>
      <w:r>
        <w:rPr>
          <w:color w:val="131413"/>
          <w:spacing w:val="-16"/>
        </w:rPr>
        <w:t xml:space="preserve"> </w:t>
      </w:r>
      <w:r>
        <w:rPr>
          <w:color w:val="131413"/>
        </w:rPr>
        <w:t>for</w:t>
      </w:r>
      <w:r>
        <w:rPr>
          <w:color w:val="131413"/>
          <w:spacing w:val="-16"/>
        </w:rPr>
        <w:t xml:space="preserve"> </w:t>
      </w:r>
      <w:r>
        <w:rPr>
          <w:color w:val="131413"/>
        </w:rPr>
        <w:t>contributing</w:t>
      </w:r>
      <w:r>
        <w:rPr>
          <w:color w:val="131413"/>
          <w:spacing w:val="-16"/>
        </w:rPr>
        <w:t xml:space="preserve"> </w:t>
      </w:r>
      <w:r>
        <w:rPr>
          <w:color w:val="131413"/>
        </w:rPr>
        <w:t>to this</w:t>
      </w:r>
      <w:r>
        <w:rPr>
          <w:color w:val="131413"/>
          <w:spacing w:val="-2"/>
        </w:rPr>
        <w:t xml:space="preserve"> </w:t>
      </w:r>
      <w:r>
        <w:rPr>
          <w:color w:val="131413"/>
        </w:rPr>
        <w:t>consultation.</w:t>
      </w:r>
      <w:r>
        <w:rPr>
          <w:color w:val="131413"/>
          <w:spacing w:val="-2"/>
        </w:rPr>
        <w:t xml:space="preserve"> </w:t>
      </w:r>
      <w:r>
        <w:rPr>
          <w:color w:val="131413"/>
        </w:rPr>
        <w:t>Together,</w:t>
      </w:r>
      <w:r>
        <w:rPr>
          <w:color w:val="131413"/>
          <w:spacing w:val="-2"/>
        </w:rPr>
        <w:t xml:space="preserve"> </w:t>
      </w:r>
      <w:r>
        <w:rPr>
          <w:color w:val="131413"/>
        </w:rPr>
        <w:t>we</w:t>
      </w:r>
      <w:r>
        <w:rPr>
          <w:color w:val="131413"/>
          <w:spacing w:val="-2"/>
        </w:rPr>
        <w:t xml:space="preserve"> </w:t>
      </w:r>
      <w:r>
        <w:rPr>
          <w:color w:val="131413"/>
        </w:rPr>
        <w:t>can</w:t>
      </w:r>
      <w:r>
        <w:rPr>
          <w:color w:val="131413"/>
          <w:spacing w:val="-2"/>
        </w:rPr>
        <w:t xml:space="preserve"> </w:t>
      </w:r>
      <w:r>
        <w:rPr>
          <w:color w:val="131413"/>
        </w:rPr>
        <w:t>change</w:t>
      </w:r>
      <w:r>
        <w:rPr>
          <w:color w:val="131413"/>
          <w:spacing w:val="-2"/>
        </w:rPr>
        <w:t xml:space="preserve"> </w:t>
      </w:r>
      <w:r>
        <w:rPr>
          <w:color w:val="131413"/>
        </w:rPr>
        <w:t>disabled people’s lives for the better.</w:t>
      </w:r>
    </w:p>
    <w:p w14:paraId="3C4887A9" w14:textId="77777777" w:rsidR="00AE5D32" w:rsidRDefault="00AE5D32" w:rsidP="001761A0">
      <w:pPr>
        <w:pStyle w:val="BodyText"/>
        <w:ind w:left="0"/>
        <w:rPr>
          <w:sz w:val="20"/>
        </w:rPr>
      </w:pPr>
    </w:p>
    <w:p w14:paraId="4589268D" w14:textId="77777777" w:rsidR="00AE5D32" w:rsidRDefault="00000000">
      <w:pPr>
        <w:pStyle w:val="BodyText"/>
        <w:spacing w:before="7"/>
        <w:ind w:left="0"/>
        <w:rPr>
          <w:sz w:val="18"/>
        </w:rPr>
      </w:pPr>
      <w:r>
        <w:rPr>
          <w:noProof/>
        </w:rPr>
        <w:drawing>
          <wp:anchor distT="0" distB="0" distL="0" distR="0" simplePos="0" relativeHeight="487592448" behindDoc="1" locked="0" layoutInCell="1" allowOverlap="1" wp14:anchorId="6EC1AC45" wp14:editId="16FAB6B9">
            <wp:simplePos x="0" y="0"/>
            <wp:positionH relativeFrom="page">
              <wp:posOffset>720001</wp:posOffset>
            </wp:positionH>
            <wp:positionV relativeFrom="paragraph">
              <wp:posOffset>177706</wp:posOffset>
            </wp:positionV>
            <wp:extent cx="2349236" cy="832961"/>
            <wp:effectExtent l="0" t="0" r="0" b="0"/>
            <wp:wrapTopAndBottom/>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43" cstate="print"/>
                    <a:stretch>
                      <a:fillRect/>
                    </a:stretch>
                  </pic:blipFill>
                  <pic:spPr>
                    <a:xfrm>
                      <a:off x="0" y="0"/>
                      <a:ext cx="2349236" cy="832961"/>
                    </a:xfrm>
                    <a:prstGeom prst="rect">
                      <a:avLst/>
                    </a:prstGeom>
                  </pic:spPr>
                </pic:pic>
              </a:graphicData>
            </a:graphic>
          </wp:anchor>
        </w:drawing>
      </w:r>
    </w:p>
    <w:p w14:paraId="3998C5FE" w14:textId="77777777" w:rsidR="00AE5D32" w:rsidRDefault="00000000">
      <w:pPr>
        <w:spacing w:before="186"/>
        <w:ind w:left="393"/>
        <w:rPr>
          <w:rFonts w:ascii="Helvetica Neue LT Std 75"/>
          <w:b/>
          <w:sz w:val="40"/>
        </w:rPr>
      </w:pPr>
      <w:r>
        <w:rPr>
          <w:rFonts w:ascii="Helvetica Neue LT Std 75"/>
          <w:b/>
          <w:color w:val="0B0E10"/>
          <w:sz w:val="40"/>
        </w:rPr>
        <w:t>Tom</w:t>
      </w:r>
      <w:r>
        <w:rPr>
          <w:rFonts w:ascii="Helvetica Neue LT Std 75"/>
          <w:b/>
          <w:color w:val="0B0E10"/>
          <w:spacing w:val="-21"/>
          <w:sz w:val="40"/>
        </w:rPr>
        <w:t xml:space="preserve"> </w:t>
      </w:r>
      <w:proofErr w:type="spellStart"/>
      <w:r>
        <w:rPr>
          <w:rFonts w:ascii="Helvetica Neue LT Std 75"/>
          <w:b/>
          <w:color w:val="0B0E10"/>
          <w:sz w:val="40"/>
        </w:rPr>
        <w:t>Pursglove</w:t>
      </w:r>
      <w:proofErr w:type="spellEnd"/>
      <w:r>
        <w:rPr>
          <w:rFonts w:ascii="Helvetica Neue LT Std 75"/>
          <w:b/>
          <w:color w:val="0B0E10"/>
          <w:spacing w:val="-21"/>
          <w:sz w:val="40"/>
        </w:rPr>
        <w:t xml:space="preserve"> </w:t>
      </w:r>
      <w:r>
        <w:rPr>
          <w:rFonts w:ascii="Helvetica Neue LT Std 75"/>
          <w:b/>
          <w:color w:val="0B0E10"/>
          <w:spacing w:val="-5"/>
          <w:sz w:val="40"/>
        </w:rPr>
        <w:t>MP</w:t>
      </w:r>
    </w:p>
    <w:p w14:paraId="34F061CA" w14:textId="77777777" w:rsidR="00AE5D32" w:rsidRDefault="00000000">
      <w:pPr>
        <w:pStyle w:val="BodyText"/>
        <w:spacing w:before="96"/>
      </w:pPr>
      <w:r>
        <w:rPr>
          <w:color w:val="0B0E10"/>
        </w:rPr>
        <w:t>Minister</w:t>
      </w:r>
      <w:r>
        <w:rPr>
          <w:color w:val="0B0E10"/>
          <w:spacing w:val="-16"/>
        </w:rPr>
        <w:t xml:space="preserve"> </w:t>
      </w:r>
      <w:r>
        <w:rPr>
          <w:color w:val="0B0E10"/>
        </w:rPr>
        <w:t>of</w:t>
      </w:r>
      <w:r>
        <w:rPr>
          <w:color w:val="0B0E10"/>
          <w:spacing w:val="-14"/>
        </w:rPr>
        <w:t xml:space="preserve"> </w:t>
      </w:r>
      <w:r>
        <w:rPr>
          <w:color w:val="0B0E10"/>
        </w:rPr>
        <w:t>State</w:t>
      </w:r>
      <w:r>
        <w:rPr>
          <w:color w:val="0B0E10"/>
          <w:spacing w:val="-14"/>
        </w:rPr>
        <w:t xml:space="preserve"> </w:t>
      </w:r>
      <w:r>
        <w:rPr>
          <w:color w:val="0B0E10"/>
        </w:rPr>
        <w:t>for</w:t>
      </w:r>
      <w:r>
        <w:rPr>
          <w:color w:val="0B0E10"/>
          <w:spacing w:val="-14"/>
        </w:rPr>
        <w:t xml:space="preserve"> </w:t>
      </w:r>
      <w:r>
        <w:rPr>
          <w:color w:val="0B0E10"/>
        </w:rPr>
        <w:t>Disabled</w:t>
      </w:r>
      <w:r>
        <w:rPr>
          <w:color w:val="0B0E10"/>
          <w:spacing w:val="-14"/>
        </w:rPr>
        <w:t xml:space="preserve"> </w:t>
      </w:r>
      <w:r>
        <w:rPr>
          <w:color w:val="0B0E10"/>
        </w:rPr>
        <w:t>People,</w:t>
      </w:r>
      <w:r>
        <w:rPr>
          <w:color w:val="0B0E10"/>
          <w:spacing w:val="-14"/>
        </w:rPr>
        <w:t xml:space="preserve"> </w:t>
      </w:r>
      <w:proofErr w:type="gramStart"/>
      <w:r>
        <w:rPr>
          <w:color w:val="0B0E10"/>
        </w:rPr>
        <w:t>Health</w:t>
      </w:r>
      <w:proofErr w:type="gramEnd"/>
      <w:r>
        <w:rPr>
          <w:color w:val="0B0E10"/>
          <w:spacing w:val="-14"/>
        </w:rPr>
        <w:t xml:space="preserve"> </w:t>
      </w:r>
      <w:r>
        <w:rPr>
          <w:color w:val="0B0E10"/>
        </w:rPr>
        <w:t>and</w:t>
      </w:r>
      <w:r>
        <w:rPr>
          <w:color w:val="0B0E10"/>
          <w:spacing w:val="-14"/>
        </w:rPr>
        <w:t xml:space="preserve"> </w:t>
      </w:r>
      <w:r>
        <w:rPr>
          <w:color w:val="0B0E10"/>
          <w:spacing w:val="-4"/>
        </w:rPr>
        <w:t>Work</w:t>
      </w:r>
    </w:p>
    <w:p w14:paraId="04E444EC" w14:textId="77777777" w:rsidR="00AE5D32" w:rsidRDefault="00AE5D32">
      <w:pPr>
        <w:sectPr w:rsidR="00AE5D32">
          <w:pgSz w:w="11910" w:h="16840"/>
          <w:pgMar w:top="720" w:right="460" w:bottom="280" w:left="740" w:header="375" w:footer="0" w:gutter="0"/>
          <w:cols w:space="720"/>
        </w:sectPr>
      </w:pPr>
    </w:p>
    <w:p w14:paraId="4434D099" w14:textId="77777777" w:rsidR="00AE5D32" w:rsidRDefault="00000000">
      <w:pPr>
        <w:pStyle w:val="Heading1"/>
        <w:spacing w:before="38"/>
      </w:pPr>
      <w:bookmarkStart w:id="3" w:name="_heading=h.1fob9te"/>
      <w:bookmarkStart w:id="4" w:name="Executive_summary"/>
      <w:bookmarkStart w:id="5" w:name="_bookmark1"/>
      <w:bookmarkEnd w:id="3"/>
      <w:bookmarkEnd w:id="4"/>
      <w:bookmarkEnd w:id="5"/>
      <w:r>
        <w:rPr>
          <w:color w:val="007ABB"/>
          <w:spacing w:val="-4"/>
        </w:rPr>
        <w:lastRenderedPageBreak/>
        <w:t>Executive</w:t>
      </w:r>
      <w:r>
        <w:rPr>
          <w:color w:val="007ABB"/>
          <w:spacing w:val="-42"/>
        </w:rPr>
        <w:t xml:space="preserve"> </w:t>
      </w:r>
      <w:r>
        <w:rPr>
          <w:color w:val="007ABB"/>
          <w:spacing w:val="-2"/>
        </w:rPr>
        <w:t>summary</w:t>
      </w:r>
    </w:p>
    <w:p w14:paraId="393366A2" w14:textId="77777777" w:rsidR="00AE5D32" w:rsidRDefault="00000000" w:rsidP="001761A0">
      <w:pPr>
        <w:pStyle w:val="BodyText"/>
        <w:spacing w:before="753"/>
        <w:ind w:right="745"/>
      </w:pPr>
      <w:r>
        <w:rPr>
          <w:color w:val="1B1C1C"/>
        </w:rPr>
        <w:t>Disabled</w:t>
      </w:r>
      <w:r>
        <w:rPr>
          <w:color w:val="1B1C1C"/>
          <w:spacing w:val="-15"/>
        </w:rPr>
        <w:t xml:space="preserve"> </w:t>
      </w:r>
      <w:r>
        <w:rPr>
          <w:color w:val="1B1C1C"/>
        </w:rPr>
        <w:t>people</w:t>
      </w:r>
      <w:r>
        <w:rPr>
          <w:color w:val="1B1C1C"/>
          <w:spacing w:val="-15"/>
        </w:rPr>
        <w:t xml:space="preserve"> </w:t>
      </w:r>
      <w:r>
        <w:rPr>
          <w:color w:val="1B1C1C"/>
        </w:rPr>
        <w:t>can</w:t>
      </w:r>
      <w:r>
        <w:rPr>
          <w:color w:val="1B1C1C"/>
          <w:spacing w:val="-15"/>
        </w:rPr>
        <w:t xml:space="preserve"> </w:t>
      </w:r>
      <w:r>
        <w:rPr>
          <w:color w:val="1B1C1C"/>
        </w:rPr>
        <w:t>experience</w:t>
      </w:r>
      <w:r>
        <w:rPr>
          <w:color w:val="1B1C1C"/>
          <w:spacing w:val="-15"/>
        </w:rPr>
        <w:t xml:space="preserve"> </w:t>
      </w:r>
      <w:r>
        <w:rPr>
          <w:color w:val="1B1C1C"/>
        </w:rPr>
        <w:t>barriers</w:t>
      </w:r>
      <w:r>
        <w:rPr>
          <w:color w:val="1B1C1C"/>
          <w:spacing w:val="-15"/>
        </w:rPr>
        <w:t xml:space="preserve"> </w:t>
      </w:r>
      <w:r>
        <w:rPr>
          <w:color w:val="1B1C1C"/>
        </w:rPr>
        <w:t>to</w:t>
      </w:r>
      <w:r>
        <w:rPr>
          <w:color w:val="1B1C1C"/>
          <w:spacing w:val="-15"/>
        </w:rPr>
        <w:t xml:space="preserve"> </w:t>
      </w:r>
      <w:r>
        <w:rPr>
          <w:color w:val="1B1C1C"/>
        </w:rPr>
        <w:t xml:space="preserve">participating in society in the same way as everyone else. </w:t>
      </w:r>
      <w:r>
        <w:rPr>
          <w:color w:val="131413"/>
        </w:rPr>
        <w:t>The UK Government is committed to creating a society that works for everyone, where all can participate fully and be included in society.</w:t>
      </w:r>
    </w:p>
    <w:p w14:paraId="03F521A8" w14:textId="77777777" w:rsidR="00AE5D32" w:rsidRDefault="00000000" w:rsidP="001761A0">
      <w:pPr>
        <w:pStyle w:val="BodyText"/>
        <w:spacing w:before="167"/>
        <w:ind w:right="220"/>
      </w:pPr>
      <w:r>
        <w:rPr>
          <w:color w:val="131413"/>
        </w:rPr>
        <w:t>The government is delivering for disabled people - in just</w:t>
      </w:r>
      <w:r>
        <w:rPr>
          <w:color w:val="131413"/>
          <w:spacing w:val="-16"/>
        </w:rPr>
        <w:t xml:space="preserve"> </w:t>
      </w:r>
      <w:r>
        <w:rPr>
          <w:color w:val="131413"/>
        </w:rPr>
        <w:t>the</w:t>
      </w:r>
      <w:r>
        <w:rPr>
          <w:color w:val="131413"/>
          <w:spacing w:val="-16"/>
        </w:rPr>
        <w:t xml:space="preserve"> </w:t>
      </w:r>
      <w:r>
        <w:rPr>
          <w:color w:val="131413"/>
        </w:rPr>
        <w:t>last</w:t>
      </w:r>
      <w:r>
        <w:rPr>
          <w:color w:val="131413"/>
          <w:spacing w:val="-16"/>
        </w:rPr>
        <w:t xml:space="preserve"> </w:t>
      </w:r>
      <w:r>
        <w:rPr>
          <w:color w:val="131413"/>
        </w:rPr>
        <w:t>year,</w:t>
      </w:r>
      <w:r>
        <w:rPr>
          <w:color w:val="131413"/>
          <w:spacing w:val="-16"/>
        </w:rPr>
        <w:t xml:space="preserve"> </w:t>
      </w:r>
      <w:r>
        <w:rPr>
          <w:color w:val="131413"/>
        </w:rPr>
        <w:t>we</w:t>
      </w:r>
      <w:r>
        <w:rPr>
          <w:color w:val="131413"/>
          <w:spacing w:val="-16"/>
        </w:rPr>
        <w:t xml:space="preserve"> </w:t>
      </w:r>
      <w:r>
        <w:rPr>
          <w:color w:val="131413"/>
        </w:rPr>
        <w:t>have</w:t>
      </w:r>
      <w:r>
        <w:rPr>
          <w:color w:val="131413"/>
          <w:spacing w:val="-16"/>
        </w:rPr>
        <w:t xml:space="preserve"> </w:t>
      </w:r>
      <w:r>
        <w:rPr>
          <w:color w:val="131413"/>
        </w:rPr>
        <w:t>supported</w:t>
      </w:r>
      <w:r>
        <w:rPr>
          <w:color w:val="131413"/>
          <w:spacing w:val="-16"/>
        </w:rPr>
        <w:t xml:space="preserve"> </w:t>
      </w:r>
      <w:r>
        <w:rPr>
          <w:color w:val="131413"/>
        </w:rPr>
        <w:t>the</w:t>
      </w:r>
      <w:r>
        <w:rPr>
          <w:color w:val="131413"/>
          <w:spacing w:val="-16"/>
        </w:rPr>
        <w:t xml:space="preserve"> </w:t>
      </w:r>
      <w:r>
        <w:rPr>
          <w:color w:val="131413"/>
        </w:rPr>
        <w:t>passage</w:t>
      </w:r>
      <w:r>
        <w:rPr>
          <w:color w:val="131413"/>
          <w:spacing w:val="-16"/>
        </w:rPr>
        <w:t xml:space="preserve"> </w:t>
      </w:r>
      <w:r>
        <w:rPr>
          <w:color w:val="131413"/>
        </w:rPr>
        <w:t>of</w:t>
      </w:r>
      <w:r>
        <w:rPr>
          <w:color w:val="131413"/>
          <w:spacing w:val="-16"/>
        </w:rPr>
        <w:t xml:space="preserve"> </w:t>
      </w:r>
      <w:proofErr w:type="gramStart"/>
      <w:r>
        <w:rPr>
          <w:color w:val="131413"/>
        </w:rPr>
        <w:t>2</w:t>
      </w:r>
      <w:proofErr w:type="gramEnd"/>
    </w:p>
    <w:p w14:paraId="6E18E479" w14:textId="77777777" w:rsidR="00AE5D32" w:rsidRDefault="00000000" w:rsidP="001761A0">
      <w:pPr>
        <w:pStyle w:val="BodyText"/>
        <w:ind w:right="688"/>
      </w:pPr>
      <w:r>
        <w:rPr>
          <w:color w:val="131413"/>
        </w:rPr>
        <w:t>landmark</w:t>
      </w:r>
      <w:r>
        <w:rPr>
          <w:color w:val="131413"/>
          <w:spacing w:val="-16"/>
        </w:rPr>
        <w:t xml:space="preserve"> </w:t>
      </w:r>
      <w:r>
        <w:rPr>
          <w:color w:val="131413"/>
        </w:rPr>
        <w:t>pieces</w:t>
      </w:r>
      <w:r>
        <w:rPr>
          <w:color w:val="131413"/>
          <w:spacing w:val="-16"/>
        </w:rPr>
        <w:t xml:space="preserve"> </w:t>
      </w:r>
      <w:r>
        <w:rPr>
          <w:color w:val="131413"/>
        </w:rPr>
        <w:t>of</w:t>
      </w:r>
      <w:r>
        <w:rPr>
          <w:color w:val="131413"/>
          <w:spacing w:val="-16"/>
        </w:rPr>
        <w:t xml:space="preserve"> </w:t>
      </w:r>
      <w:r>
        <w:rPr>
          <w:color w:val="131413"/>
        </w:rPr>
        <w:t>legislation,</w:t>
      </w:r>
      <w:r>
        <w:rPr>
          <w:color w:val="131413"/>
          <w:spacing w:val="-16"/>
        </w:rPr>
        <w:t xml:space="preserve"> </w:t>
      </w:r>
      <w:r>
        <w:rPr>
          <w:color w:val="131413"/>
        </w:rPr>
        <w:t>the</w:t>
      </w:r>
      <w:r>
        <w:rPr>
          <w:color w:val="131413"/>
          <w:spacing w:val="-16"/>
        </w:rPr>
        <w:t xml:space="preserve"> </w:t>
      </w:r>
      <w:r>
        <w:rPr>
          <w:color w:val="131413"/>
        </w:rPr>
        <w:t>British</w:t>
      </w:r>
      <w:r>
        <w:rPr>
          <w:color w:val="131413"/>
          <w:spacing w:val="-16"/>
        </w:rPr>
        <w:t xml:space="preserve"> </w:t>
      </w:r>
      <w:r>
        <w:rPr>
          <w:color w:val="131413"/>
        </w:rPr>
        <w:t>Sign</w:t>
      </w:r>
      <w:r>
        <w:rPr>
          <w:color w:val="131413"/>
          <w:spacing w:val="-16"/>
        </w:rPr>
        <w:t xml:space="preserve"> </w:t>
      </w:r>
      <w:r>
        <w:rPr>
          <w:color w:val="131413"/>
        </w:rPr>
        <w:t xml:space="preserve">Language </w:t>
      </w:r>
      <w:proofErr w:type="gramStart"/>
      <w:r>
        <w:rPr>
          <w:color w:val="131413"/>
        </w:rPr>
        <w:t>Act</w:t>
      </w:r>
      <w:proofErr w:type="gramEnd"/>
      <w:r>
        <w:rPr>
          <w:color w:val="131413"/>
        </w:rPr>
        <w:t xml:space="preserve"> and the Down Syndrome Act.</w:t>
      </w:r>
    </w:p>
    <w:p w14:paraId="4C01E9DF" w14:textId="77777777" w:rsidR="00AE5D32" w:rsidRDefault="00000000" w:rsidP="001761A0">
      <w:pPr>
        <w:pStyle w:val="BodyText"/>
        <w:spacing w:before="168"/>
        <w:ind w:right="710"/>
      </w:pPr>
      <w:r>
        <w:rPr>
          <w:color w:val="131413"/>
        </w:rPr>
        <w:t>The new Disability Action Plan will set out how we will go further, taking concerted action across government to improve disabled people’s lives. The Disability Action Plan is separate from the National Disability Strategy. It will</w:t>
      </w:r>
      <w:r>
        <w:rPr>
          <w:color w:val="131413"/>
          <w:spacing w:val="-15"/>
        </w:rPr>
        <w:t xml:space="preserve"> </w:t>
      </w:r>
      <w:r>
        <w:rPr>
          <w:color w:val="131413"/>
        </w:rPr>
        <w:t>set</w:t>
      </w:r>
      <w:r>
        <w:rPr>
          <w:color w:val="131413"/>
          <w:spacing w:val="-15"/>
        </w:rPr>
        <w:t xml:space="preserve"> </w:t>
      </w:r>
      <w:r>
        <w:rPr>
          <w:color w:val="131413"/>
        </w:rPr>
        <w:t>out</w:t>
      </w:r>
      <w:r>
        <w:rPr>
          <w:color w:val="131413"/>
          <w:spacing w:val="-15"/>
        </w:rPr>
        <w:t xml:space="preserve"> </w:t>
      </w:r>
      <w:r>
        <w:rPr>
          <w:color w:val="131413"/>
        </w:rPr>
        <w:t>the</w:t>
      </w:r>
      <w:r>
        <w:rPr>
          <w:color w:val="131413"/>
          <w:spacing w:val="-15"/>
        </w:rPr>
        <w:t xml:space="preserve"> </w:t>
      </w:r>
      <w:r>
        <w:rPr>
          <w:color w:val="131413"/>
        </w:rPr>
        <w:t>action</w:t>
      </w:r>
      <w:r>
        <w:rPr>
          <w:color w:val="131413"/>
          <w:spacing w:val="-15"/>
        </w:rPr>
        <w:t xml:space="preserve"> </w:t>
      </w:r>
      <w:r>
        <w:rPr>
          <w:color w:val="131413"/>
        </w:rPr>
        <w:t>we</w:t>
      </w:r>
      <w:r>
        <w:rPr>
          <w:color w:val="131413"/>
          <w:spacing w:val="-15"/>
        </w:rPr>
        <w:t xml:space="preserve"> </w:t>
      </w:r>
      <w:r>
        <w:rPr>
          <w:color w:val="131413"/>
        </w:rPr>
        <w:t>will</w:t>
      </w:r>
      <w:r>
        <w:rPr>
          <w:color w:val="131413"/>
          <w:spacing w:val="-15"/>
        </w:rPr>
        <w:t xml:space="preserve"> </w:t>
      </w:r>
      <w:r>
        <w:rPr>
          <w:color w:val="131413"/>
        </w:rPr>
        <w:t>take</w:t>
      </w:r>
      <w:r>
        <w:rPr>
          <w:color w:val="131413"/>
          <w:spacing w:val="-15"/>
        </w:rPr>
        <w:t xml:space="preserve"> </w:t>
      </w:r>
      <w:r>
        <w:rPr>
          <w:color w:val="131413"/>
        </w:rPr>
        <w:t>in</w:t>
      </w:r>
      <w:r>
        <w:rPr>
          <w:color w:val="131413"/>
          <w:spacing w:val="-15"/>
        </w:rPr>
        <w:t xml:space="preserve"> </w:t>
      </w:r>
      <w:r>
        <w:rPr>
          <w:color w:val="131413"/>
        </w:rPr>
        <w:t>2023</w:t>
      </w:r>
      <w:r>
        <w:rPr>
          <w:color w:val="131413"/>
          <w:spacing w:val="-15"/>
        </w:rPr>
        <w:t xml:space="preserve"> </w:t>
      </w:r>
      <w:r>
        <w:rPr>
          <w:color w:val="131413"/>
        </w:rPr>
        <w:t>and</w:t>
      </w:r>
      <w:r>
        <w:rPr>
          <w:color w:val="131413"/>
          <w:spacing w:val="-15"/>
        </w:rPr>
        <w:t xml:space="preserve"> </w:t>
      </w:r>
      <w:r>
        <w:rPr>
          <w:color w:val="131413"/>
        </w:rPr>
        <w:t>2024.</w:t>
      </w:r>
      <w:r>
        <w:rPr>
          <w:color w:val="131413"/>
          <w:spacing w:val="-15"/>
        </w:rPr>
        <w:t xml:space="preserve"> </w:t>
      </w:r>
      <w:r>
        <w:rPr>
          <w:color w:val="131413"/>
        </w:rPr>
        <w:t>The strategy,</w:t>
      </w:r>
      <w:r>
        <w:rPr>
          <w:color w:val="131413"/>
          <w:spacing w:val="-18"/>
        </w:rPr>
        <w:t xml:space="preserve"> </w:t>
      </w:r>
      <w:r>
        <w:rPr>
          <w:color w:val="131413"/>
        </w:rPr>
        <w:t>which</w:t>
      </w:r>
      <w:r>
        <w:rPr>
          <w:color w:val="131413"/>
          <w:spacing w:val="-18"/>
        </w:rPr>
        <w:t xml:space="preserve"> </w:t>
      </w:r>
      <w:r>
        <w:rPr>
          <w:color w:val="131413"/>
        </w:rPr>
        <w:t>set</w:t>
      </w:r>
      <w:r>
        <w:rPr>
          <w:color w:val="131413"/>
          <w:spacing w:val="-18"/>
        </w:rPr>
        <w:t xml:space="preserve"> </w:t>
      </w:r>
      <w:r>
        <w:rPr>
          <w:color w:val="131413"/>
        </w:rPr>
        <w:t>out</w:t>
      </w:r>
      <w:r>
        <w:rPr>
          <w:color w:val="131413"/>
          <w:spacing w:val="-18"/>
        </w:rPr>
        <w:t xml:space="preserve"> </w:t>
      </w:r>
      <w:r>
        <w:rPr>
          <w:color w:val="131413"/>
        </w:rPr>
        <w:t>our</w:t>
      </w:r>
      <w:r>
        <w:rPr>
          <w:color w:val="131413"/>
          <w:spacing w:val="-18"/>
        </w:rPr>
        <w:t xml:space="preserve"> </w:t>
      </w:r>
      <w:r>
        <w:rPr>
          <w:color w:val="131413"/>
        </w:rPr>
        <w:t>long-term</w:t>
      </w:r>
      <w:r>
        <w:rPr>
          <w:color w:val="131413"/>
          <w:spacing w:val="-18"/>
        </w:rPr>
        <w:t xml:space="preserve"> </w:t>
      </w:r>
      <w:r>
        <w:rPr>
          <w:color w:val="131413"/>
        </w:rPr>
        <w:t>vision,</w:t>
      </w:r>
      <w:r>
        <w:rPr>
          <w:color w:val="131413"/>
          <w:spacing w:val="-18"/>
        </w:rPr>
        <w:t xml:space="preserve"> </w:t>
      </w:r>
      <w:r>
        <w:rPr>
          <w:color w:val="131413"/>
        </w:rPr>
        <w:t>is</w:t>
      </w:r>
      <w:r>
        <w:rPr>
          <w:color w:val="131413"/>
          <w:spacing w:val="-18"/>
        </w:rPr>
        <w:t xml:space="preserve"> </w:t>
      </w:r>
      <w:r>
        <w:rPr>
          <w:color w:val="131413"/>
        </w:rPr>
        <w:t>subject</w:t>
      </w:r>
      <w:r>
        <w:rPr>
          <w:color w:val="131413"/>
          <w:spacing w:val="-18"/>
        </w:rPr>
        <w:t xml:space="preserve"> </w:t>
      </w:r>
      <w:r>
        <w:rPr>
          <w:color w:val="131413"/>
        </w:rPr>
        <w:t>to ongoing litigation and is currently paused</w:t>
      </w:r>
      <w:r>
        <w:rPr>
          <w:color w:val="131413"/>
          <w:position w:val="13"/>
          <w:sz w:val="23"/>
        </w:rPr>
        <w:t>1</w:t>
      </w:r>
      <w:r>
        <w:rPr>
          <w:color w:val="131413"/>
        </w:rPr>
        <w:t>.</w:t>
      </w:r>
    </w:p>
    <w:p w14:paraId="0075E9DB" w14:textId="77777777" w:rsidR="00AE5D32" w:rsidRDefault="00000000" w:rsidP="001761A0">
      <w:pPr>
        <w:pStyle w:val="BodyText"/>
        <w:spacing w:before="166"/>
        <w:ind w:right="745"/>
      </w:pPr>
      <w:r>
        <w:rPr>
          <w:color w:val="131413"/>
        </w:rPr>
        <w:t>This</w:t>
      </w:r>
      <w:r>
        <w:rPr>
          <w:color w:val="131413"/>
          <w:spacing w:val="-18"/>
        </w:rPr>
        <w:t xml:space="preserve"> </w:t>
      </w:r>
      <w:r>
        <w:rPr>
          <w:color w:val="131413"/>
        </w:rPr>
        <w:t>consultation</w:t>
      </w:r>
      <w:r>
        <w:rPr>
          <w:color w:val="131413"/>
          <w:spacing w:val="-18"/>
        </w:rPr>
        <w:t xml:space="preserve"> </w:t>
      </w:r>
      <w:r>
        <w:rPr>
          <w:color w:val="131413"/>
        </w:rPr>
        <w:t>marks</w:t>
      </w:r>
      <w:r>
        <w:rPr>
          <w:color w:val="131413"/>
          <w:spacing w:val="-18"/>
        </w:rPr>
        <w:t xml:space="preserve"> </w:t>
      </w:r>
      <w:r>
        <w:rPr>
          <w:color w:val="131413"/>
        </w:rPr>
        <w:t>the</w:t>
      </w:r>
      <w:r>
        <w:rPr>
          <w:color w:val="131413"/>
          <w:spacing w:val="-18"/>
        </w:rPr>
        <w:t xml:space="preserve"> </w:t>
      </w:r>
      <w:r>
        <w:rPr>
          <w:color w:val="131413"/>
        </w:rPr>
        <w:t>listening</w:t>
      </w:r>
      <w:r>
        <w:rPr>
          <w:color w:val="131413"/>
          <w:spacing w:val="-18"/>
        </w:rPr>
        <w:t xml:space="preserve"> </w:t>
      </w:r>
      <w:r>
        <w:rPr>
          <w:color w:val="131413"/>
        </w:rPr>
        <w:t>stage</w:t>
      </w:r>
      <w:r>
        <w:rPr>
          <w:color w:val="131413"/>
          <w:spacing w:val="-18"/>
        </w:rPr>
        <w:t xml:space="preserve"> </w:t>
      </w:r>
      <w:r>
        <w:rPr>
          <w:color w:val="131413"/>
        </w:rPr>
        <w:t>in</w:t>
      </w:r>
      <w:r>
        <w:rPr>
          <w:color w:val="131413"/>
          <w:spacing w:val="-18"/>
        </w:rPr>
        <w:t xml:space="preserve"> </w:t>
      </w:r>
      <w:r>
        <w:rPr>
          <w:color w:val="131413"/>
        </w:rPr>
        <w:t>the</w:t>
      </w:r>
      <w:r>
        <w:rPr>
          <w:color w:val="131413"/>
          <w:spacing w:val="-18"/>
        </w:rPr>
        <w:t xml:space="preserve"> </w:t>
      </w:r>
      <w:r>
        <w:rPr>
          <w:color w:val="131413"/>
        </w:rPr>
        <w:t>Action Plan’s</w:t>
      </w:r>
      <w:r>
        <w:rPr>
          <w:color w:val="131413"/>
          <w:spacing w:val="-1"/>
        </w:rPr>
        <w:t xml:space="preserve"> </w:t>
      </w:r>
      <w:r>
        <w:rPr>
          <w:color w:val="131413"/>
        </w:rPr>
        <w:t>development.</w:t>
      </w:r>
      <w:r>
        <w:rPr>
          <w:color w:val="131413"/>
          <w:spacing w:val="-1"/>
        </w:rPr>
        <w:t xml:space="preserve"> </w:t>
      </w:r>
      <w:r>
        <w:rPr>
          <w:color w:val="131413"/>
        </w:rPr>
        <w:t>We</w:t>
      </w:r>
      <w:r>
        <w:rPr>
          <w:color w:val="131413"/>
          <w:spacing w:val="-1"/>
        </w:rPr>
        <w:t xml:space="preserve"> </w:t>
      </w:r>
      <w:r>
        <w:rPr>
          <w:color w:val="131413"/>
        </w:rPr>
        <w:t>have</w:t>
      </w:r>
      <w:r>
        <w:rPr>
          <w:color w:val="131413"/>
          <w:spacing w:val="-1"/>
        </w:rPr>
        <w:t xml:space="preserve"> </w:t>
      </w:r>
      <w:r>
        <w:rPr>
          <w:color w:val="131413"/>
        </w:rPr>
        <w:t>identified</w:t>
      </w:r>
      <w:r>
        <w:rPr>
          <w:color w:val="131413"/>
          <w:spacing w:val="-1"/>
        </w:rPr>
        <w:t xml:space="preserve"> </w:t>
      </w:r>
      <w:proofErr w:type="gramStart"/>
      <w:r>
        <w:rPr>
          <w:color w:val="131413"/>
        </w:rPr>
        <w:t>a</w:t>
      </w:r>
      <w:r>
        <w:rPr>
          <w:color w:val="131413"/>
          <w:spacing w:val="-1"/>
        </w:rPr>
        <w:t xml:space="preserve"> </w:t>
      </w:r>
      <w:r>
        <w:rPr>
          <w:color w:val="131413"/>
        </w:rPr>
        <w:t>number</w:t>
      </w:r>
      <w:r>
        <w:rPr>
          <w:color w:val="131413"/>
          <w:spacing w:val="-1"/>
        </w:rPr>
        <w:t xml:space="preserve"> </w:t>
      </w:r>
      <w:r>
        <w:rPr>
          <w:color w:val="131413"/>
        </w:rPr>
        <w:t>of</w:t>
      </w:r>
      <w:proofErr w:type="gramEnd"/>
      <w:r>
        <w:rPr>
          <w:color w:val="131413"/>
        </w:rPr>
        <w:t xml:space="preserve"> positive</w:t>
      </w:r>
      <w:r>
        <w:rPr>
          <w:color w:val="131413"/>
          <w:spacing w:val="-17"/>
        </w:rPr>
        <w:t xml:space="preserve"> </w:t>
      </w:r>
      <w:r>
        <w:rPr>
          <w:color w:val="131413"/>
        </w:rPr>
        <w:t>actions</w:t>
      </w:r>
      <w:r>
        <w:rPr>
          <w:color w:val="131413"/>
          <w:spacing w:val="-17"/>
        </w:rPr>
        <w:t xml:space="preserve"> </w:t>
      </w:r>
      <w:r>
        <w:rPr>
          <w:color w:val="131413"/>
        </w:rPr>
        <w:t>that</w:t>
      </w:r>
      <w:r>
        <w:rPr>
          <w:color w:val="131413"/>
          <w:spacing w:val="-17"/>
        </w:rPr>
        <w:t xml:space="preserve"> </w:t>
      </w:r>
      <w:r>
        <w:rPr>
          <w:color w:val="131413"/>
        </w:rPr>
        <w:t>might</w:t>
      </w:r>
      <w:r>
        <w:rPr>
          <w:color w:val="131413"/>
          <w:spacing w:val="-17"/>
        </w:rPr>
        <w:t xml:space="preserve"> </w:t>
      </w:r>
      <w:r>
        <w:rPr>
          <w:color w:val="131413"/>
        </w:rPr>
        <w:t>be</w:t>
      </w:r>
      <w:r>
        <w:rPr>
          <w:color w:val="131413"/>
          <w:spacing w:val="-17"/>
        </w:rPr>
        <w:t xml:space="preserve"> </w:t>
      </w:r>
      <w:r>
        <w:rPr>
          <w:color w:val="131413"/>
        </w:rPr>
        <w:t>taken</w:t>
      </w:r>
      <w:r>
        <w:rPr>
          <w:color w:val="131413"/>
          <w:spacing w:val="-17"/>
        </w:rPr>
        <w:t xml:space="preserve"> </w:t>
      </w:r>
      <w:r>
        <w:rPr>
          <w:color w:val="131413"/>
        </w:rPr>
        <w:t>now</w:t>
      </w:r>
      <w:r>
        <w:rPr>
          <w:color w:val="131413"/>
          <w:spacing w:val="-17"/>
        </w:rPr>
        <w:t xml:space="preserve"> </w:t>
      </w:r>
      <w:r>
        <w:rPr>
          <w:color w:val="131413"/>
        </w:rPr>
        <w:t>to</w:t>
      </w:r>
      <w:r>
        <w:rPr>
          <w:color w:val="131413"/>
          <w:spacing w:val="-17"/>
        </w:rPr>
        <w:t xml:space="preserve"> </w:t>
      </w:r>
      <w:r>
        <w:rPr>
          <w:color w:val="131413"/>
        </w:rPr>
        <w:t>improve</w:t>
      </w:r>
      <w:r>
        <w:rPr>
          <w:color w:val="131413"/>
          <w:spacing w:val="-17"/>
        </w:rPr>
        <w:t xml:space="preserve"> </w:t>
      </w:r>
      <w:r>
        <w:rPr>
          <w:color w:val="131413"/>
        </w:rPr>
        <w:t>the lives of disabled people. We came to these through:</w:t>
      </w:r>
    </w:p>
    <w:p w14:paraId="469921DE" w14:textId="77777777" w:rsidR="00AE5D32" w:rsidRDefault="00000000" w:rsidP="001761A0">
      <w:pPr>
        <w:pStyle w:val="ListParagraph"/>
        <w:numPr>
          <w:ilvl w:val="0"/>
          <w:numId w:val="22"/>
        </w:numPr>
        <w:tabs>
          <w:tab w:val="left" w:pos="960"/>
        </w:tabs>
        <w:spacing w:before="168" w:line="208" w:lineRule="auto"/>
        <w:ind w:right="1364"/>
        <w:rPr>
          <w:sz w:val="40"/>
        </w:rPr>
      </w:pPr>
      <w:r>
        <w:rPr>
          <w:color w:val="131413"/>
          <w:sz w:val="40"/>
        </w:rPr>
        <w:t>literature</w:t>
      </w:r>
      <w:r>
        <w:rPr>
          <w:color w:val="131413"/>
          <w:spacing w:val="-20"/>
          <w:sz w:val="40"/>
        </w:rPr>
        <w:t xml:space="preserve"> </w:t>
      </w:r>
      <w:r>
        <w:rPr>
          <w:color w:val="131413"/>
          <w:sz w:val="40"/>
        </w:rPr>
        <w:t>reviews</w:t>
      </w:r>
      <w:r>
        <w:rPr>
          <w:color w:val="131413"/>
          <w:spacing w:val="-20"/>
          <w:sz w:val="40"/>
        </w:rPr>
        <w:t xml:space="preserve"> </w:t>
      </w:r>
      <w:r>
        <w:rPr>
          <w:color w:val="131413"/>
          <w:sz w:val="40"/>
        </w:rPr>
        <w:t>across</w:t>
      </w:r>
      <w:r>
        <w:rPr>
          <w:color w:val="131413"/>
          <w:spacing w:val="-20"/>
          <w:sz w:val="40"/>
        </w:rPr>
        <w:t xml:space="preserve"> </w:t>
      </w:r>
      <w:r>
        <w:rPr>
          <w:color w:val="131413"/>
          <w:sz w:val="40"/>
        </w:rPr>
        <w:t>a</w:t>
      </w:r>
      <w:r>
        <w:rPr>
          <w:color w:val="131413"/>
          <w:spacing w:val="-20"/>
          <w:sz w:val="40"/>
        </w:rPr>
        <w:t xml:space="preserve"> </w:t>
      </w:r>
      <w:r>
        <w:rPr>
          <w:color w:val="131413"/>
          <w:sz w:val="40"/>
        </w:rPr>
        <w:t>wide</w:t>
      </w:r>
      <w:r>
        <w:rPr>
          <w:color w:val="131413"/>
          <w:spacing w:val="-20"/>
          <w:sz w:val="40"/>
        </w:rPr>
        <w:t xml:space="preserve"> </w:t>
      </w:r>
      <w:r>
        <w:rPr>
          <w:color w:val="131413"/>
          <w:sz w:val="40"/>
        </w:rPr>
        <w:t>range</w:t>
      </w:r>
      <w:r>
        <w:rPr>
          <w:color w:val="131413"/>
          <w:spacing w:val="-20"/>
          <w:sz w:val="40"/>
        </w:rPr>
        <w:t xml:space="preserve"> </w:t>
      </w:r>
      <w:r>
        <w:rPr>
          <w:color w:val="131413"/>
          <w:sz w:val="40"/>
        </w:rPr>
        <w:t>of</w:t>
      </w:r>
      <w:r>
        <w:rPr>
          <w:color w:val="131413"/>
          <w:spacing w:val="-20"/>
          <w:sz w:val="40"/>
        </w:rPr>
        <w:t xml:space="preserve"> </w:t>
      </w:r>
      <w:r>
        <w:rPr>
          <w:color w:val="131413"/>
          <w:sz w:val="40"/>
        </w:rPr>
        <w:t xml:space="preserve">sources, with a particular focus on research based on the experiences of disabled </w:t>
      </w:r>
      <w:proofErr w:type="gramStart"/>
      <w:r>
        <w:rPr>
          <w:color w:val="131413"/>
          <w:sz w:val="40"/>
        </w:rPr>
        <w:t>people</w:t>
      </w:r>
      <w:proofErr w:type="gramEnd"/>
    </w:p>
    <w:p w14:paraId="7BB51B09" w14:textId="77777777" w:rsidR="00AE5D32" w:rsidRDefault="00000000">
      <w:pPr>
        <w:pStyle w:val="BodyText"/>
        <w:spacing w:before="1"/>
        <w:ind w:left="0"/>
        <w:rPr>
          <w:sz w:val="12"/>
        </w:rPr>
      </w:pPr>
      <w:r>
        <w:rPr>
          <w:noProof/>
        </w:rPr>
        <mc:AlternateContent>
          <mc:Choice Requires="wps">
            <w:drawing>
              <wp:anchor distT="0" distB="0" distL="0" distR="0" simplePos="0" relativeHeight="487592960" behindDoc="1" locked="0" layoutInCell="1" allowOverlap="1" wp14:anchorId="2B40A12A" wp14:editId="69738672">
                <wp:simplePos x="0" y="0"/>
                <wp:positionH relativeFrom="page">
                  <wp:posOffset>719999</wp:posOffset>
                </wp:positionH>
                <wp:positionV relativeFrom="paragraph">
                  <wp:posOffset>121216</wp:posOffset>
                </wp:positionV>
                <wp:extent cx="6120130" cy="127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92902pt;margin-top:9.544621pt;width:481.9pt;height:.1pt;mso-position-horizontal-relative:page;mso-position-vertical-relative:paragraph;z-index:-15723520;mso-wrap-distance-left:0;mso-wrap-distance-right:0" id="docshape32" coordorigin="1134,191" coordsize="9638,0" path="m1134,191l10772,191e" filled="false" stroked="true" strokeweight=".75pt" strokecolor="#131413">
                <v:path arrowok="t"/>
                <v:stroke dashstyle="solid"/>
                <w10:wrap type="topAndBottom"/>
              </v:shape>
            </w:pict>
          </mc:Fallback>
        </mc:AlternateContent>
      </w:r>
    </w:p>
    <w:p w14:paraId="6DDB2852" w14:textId="77777777" w:rsidR="00AE5D32" w:rsidRDefault="00000000">
      <w:pPr>
        <w:tabs>
          <w:tab w:val="left" w:pos="790"/>
        </w:tabs>
        <w:spacing w:before="130" w:line="211" w:lineRule="auto"/>
        <w:ind w:left="790" w:right="782" w:hanging="397"/>
        <w:rPr>
          <w:sz w:val="28"/>
        </w:rPr>
      </w:pPr>
      <w:r>
        <w:rPr>
          <w:color w:val="131413"/>
          <w:spacing w:val="-10"/>
          <w:position w:val="9"/>
          <w:sz w:val="16"/>
        </w:rPr>
        <w:t>1</w:t>
      </w:r>
      <w:r>
        <w:rPr>
          <w:color w:val="131413"/>
          <w:position w:val="9"/>
          <w:sz w:val="16"/>
        </w:rPr>
        <w:tab/>
      </w:r>
      <w:r>
        <w:rPr>
          <w:color w:val="131413"/>
          <w:sz w:val="28"/>
        </w:rPr>
        <w:t>The Government previously published the National Disability Strategy which set out our long-term vision, however the Strategy is currently paused pending</w:t>
      </w:r>
      <w:r>
        <w:rPr>
          <w:color w:val="131413"/>
          <w:spacing w:val="-7"/>
          <w:sz w:val="28"/>
        </w:rPr>
        <w:t xml:space="preserve"> </w:t>
      </w:r>
      <w:r>
        <w:rPr>
          <w:color w:val="131413"/>
          <w:sz w:val="28"/>
        </w:rPr>
        <w:t>the</w:t>
      </w:r>
      <w:r>
        <w:rPr>
          <w:color w:val="131413"/>
          <w:spacing w:val="-7"/>
          <w:sz w:val="28"/>
        </w:rPr>
        <w:t xml:space="preserve"> </w:t>
      </w:r>
      <w:r>
        <w:rPr>
          <w:color w:val="131413"/>
          <w:sz w:val="28"/>
        </w:rPr>
        <w:t>outcome</w:t>
      </w:r>
      <w:r>
        <w:rPr>
          <w:color w:val="131413"/>
          <w:spacing w:val="-7"/>
          <w:sz w:val="28"/>
        </w:rPr>
        <w:t xml:space="preserve"> </w:t>
      </w:r>
      <w:r>
        <w:rPr>
          <w:color w:val="131413"/>
          <w:sz w:val="28"/>
        </w:rPr>
        <w:t>of</w:t>
      </w:r>
      <w:r>
        <w:rPr>
          <w:color w:val="131413"/>
          <w:spacing w:val="-7"/>
          <w:sz w:val="28"/>
        </w:rPr>
        <w:t xml:space="preserve"> </w:t>
      </w:r>
      <w:r>
        <w:rPr>
          <w:color w:val="131413"/>
          <w:sz w:val="28"/>
        </w:rPr>
        <w:t>an</w:t>
      </w:r>
      <w:r>
        <w:rPr>
          <w:color w:val="131413"/>
          <w:spacing w:val="-7"/>
          <w:sz w:val="28"/>
        </w:rPr>
        <w:t xml:space="preserve"> </w:t>
      </w:r>
      <w:r>
        <w:rPr>
          <w:color w:val="131413"/>
          <w:sz w:val="28"/>
        </w:rPr>
        <w:t>appeal</w:t>
      </w:r>
      <w:r>
        <w:rPr>
          <w:color w:val="131413"/>
          <w:spacing w:val="-7"/>
          <w:sz w:val="28"/>
        </w:rPr>
        <w:t xml:space="preserve"> </w:t>
      </w:r>
      <w:r>
        <w:rPr>
          <w:color w:val="131413"/>
          <w:sz w:val="28"/>
        </w:rPr>
        <w:t>against</w:t>
      </w:r>
      <w:r>
        <w:rPr>
          <w:color w:val="131413"/>
          <w:spacing w:val="-7"/>
          <w:sz w:val="28"/>
        </w:rPr>
        <w:t xml:space="preserve"> </w:t>
      </w:r>
      <w:r>
        <w:rPr>
          <w:color w:val="131413"/>
          <w:sz w:val="28"/>
        </w:rPr>
        <w:t>a</w:t>
      </w:r>
      <w:r>
        <w:rPr>
          <w:color w:val="131413"/>
          <w:spacing w:val="-7"/>
          <w:sz w:val="28"/>
        </w:rPr>
        <w:t xml:space="preserve"> </w:t>
      </w:r>
      <w:r>
        <w:rPr>
          <w:color w:val="131413"/>
          <w:sz w:val="28"/>
        </w:rPr>
        <w:t>court</w:t>
      </w:r>
      <w:r>
        <w:rPr>
          <w:color w:val="131413"/>
          <w:spacing w:val="-7"/>
          <w:sz w:val="28"/>
        </w:rPr>
        <w:t xml:space="preserve"> </w:t>
      </w:r>
      <w:r>
        <w:rPr>
          <w:color w:val="131413"/>
          <w:sz w:val="28"/>
        </w:rPr>
        <w:t>decision</w:t>
      </w:r>
      <w:r>
        <w:rPr>
          <w:color w:val="131413"/>
          <w:spacing w:val="-7"/>
          <w:sz w:val="28"/>
        </w:rPr>
        <w:t xml:space="preserve"> </w:t>
      </w:r>
      <w:r>
        <w:rPr>
          <w:color w:val="131413"/>
          <w:sz w:val="28"/>
        </w:rPr>
        <w:t>which</w:t>
      </w:r>
      <w:r>
        <w:rPr>
          <w:color w:val="131413"/>
          <w:spacing w:val="-7"/>
          <w:sz w:val="28"/>
        </w:rPr>
        <w:t xml:space="preserve"> </w:t>
      </w:r>
      <w:r>
        <w:rPr>
          <w:color w:val="131413"/>
          <w:sz w:val="28"/>
        </w:rPr>
        <w:t>found</w:t>
      </w:r>
      <w:r>
        <w:rPr>
          <w:color w:val="131413"/>
          <w:spacing w:val="-7"/>
          <w:sz w:val="28"/>
        </w:rPr>
        <w:t xml:space="preserve"> </w:t>
      </w:r>
      <w:r>
        <w:rPr>
          <w:color w:val="131413"/>
          <w:sz w:val="28"/>
        </w:rPr>
        <w:t>that the Strategy had not been lawfully consulted on prior to publication.</w:t>
      </w:r>
    </w:p>
    <w:p w14:paraId="0BA6BBF7" w14:textId="77777777" w:rsidR="00AE5D32" w:rsidRDefault="00AE5D32">
      <w:pPr>
        <w:spacing w:line="211" w:lineRule="auto"/>
        <w:rPr>
          <w:sz w:val="28"/>
        </w:rPr>
        <w:sectPr w:rsidR="00AE5D32">
          <w:pgSz w:w="11910" w:h="16840"/>
          <w:pgMar w:top="720" w:right="460" w:bottom="280" w:left="740" w:header="375" w:footer="0" w:gutter="0"/>
          <w:cols w:space="720"/>
        </w:sectPr>
      </w:pPr>
    </w:p>
    <w:p w14:paraId="1685B50B" w14:textId="77777777" w:rsidR="00AE5D32" w:rsidRDefault="00AE5D32">
      <w:pPr>
        <w:pStyle w:val="BodyText"/>
        <w:spacing w:before="6"/>
        <w:ind w:left="0"/>
        <w:rPr>
          <w:sz w:val="14"/>
        </w:rPr>
      </w:pPr>
    </w:p>
    <w:p w14:paraId="227F3752" w14:textId="77777777" w:rsidR="00AE5D32" w:rsidRDefault="00000000" w:rsidP="001761A0">
      <w:pPr>
        <w:pStyle w:val="ListParagraph"/>
        <w:numPr>
          <w:ilvl w:val="0"/>
          <w:numId w:val="22"/>
        </w:numPr>
        <w:tabs>
          <w:tab w:val="left" w:pos="960"/>
        </w:tabs>
        <w:spacing w:before="81"/>
        <w:ind w:right="1447"/>
        <w:jc w:val="both"/>
        <w:rPr>
          <w:sz w:val="40"/>
        </w:rPr>
      </w:pPr>
      <w:r>
        <w:rPr>
          <w:color w:val="131413"/>
          <w:sz w:val="40"/>
        </w:rPr>
        <w:t>reviewing</w:t>
      </w:r>
      <w:r>
        <w:rPr>
          <w:color w:val="131413"/>
          <w:spacing w:val="-24"/>
          <w:sz w:val="40"/>
        </w:rPr>
        <w:t xml:space="preserve"> </w:t>
      </w:r>
      <w:r>
        <w:rPr>
          <w:color w:val="131413"/>
          <w:sz w:val="40"/>
        </w:rPr>
        <w:t>existing</w:t>
      </w:r>
      <w:r>
        <w:rPr>
          <w:color w:val="131413"/>
          <w:spacing w:val="-24"/>
          <w:sz w:val="40"/>
        </w:rPr>
        <w:t xml:space="preserve"> </w:t>
      </w:r>
      <w:r>
        <w:rPr>
          <w:color w:val="131413"/>
          <w:sz w:val="40"/>
        </w:rPr>
        <w:t>government</w:t>
      </w:r>
      <w:r>
        <w:rPr>
          <w:color w:val="131413"/>
          <w:spacing w:val="-24"/>
          <w:sz w:val="40"/>
        </w:rPr>
        <w:t xml:space="preserve"> </w:t>
      </w:r>
      <w:r>
        <w:rPr>
          <w:color w:val="131413"/>
          <w:sz w:val="40"/>
        </w:rPr>
        <w:t>policies</w:t>
      </w:r>
      <w:r>
        <w:rPr>
          <w:color w:val="131413"/>
          <w:spacing w:val="-24"/>
          <w:sz w:val="40"/>
        </w:rPr>
        <w:t xml:space="preserve"> </w:t>
      </w:r>
      <w:r>
        <w:rPr>
          <w:color w:val="131413"/>
          <w:sz w:val="40"/>
        </w:rPr>
        <w:t>relating</w:t>
      </w:r>
      <w:r>
        <w:rPr>
          <w:color w:val="131413"/>
          <w:spacing w:val="-24"/>
          <w:sz w:val="40"/>
        </w:rPr>
        <w:t xml:space="preserve"> </w:t>
      </w:r>
      <w:r>
        <w:rPr>
          <w:color w:val="131413"/>
          <w:sz w:val="40"/>
        </w:rPr>
        <w:t>to disability</w:t>
      </w:r>
      <w:r>
        <w:rPr>
          <w:color w:val="131413"/>
          <w:spacing w:val="-11"/>
          <w:sz w:val="40"/>
        </w:rPr>
        <w:t xml:space="preserve"> </w:t>
      </w:r>
      <w:r>
        <w:rPr>
          <w:color w:val="131413"/>
          <w:sz w:val="40"/>
        </w:rPr>
        <w:t>and</w:t>
      </w:r>
      <w:r>
        <w:rPr>
          <w:color w:val="131413"/>
          <w:spacing w:val="-11"/>
          <w:sz w:val="40"/>
        </w:rPr>
        <w:t xml:space="preserve"> </w:t>
      </w:r>
      <w:r>
        <w:rPr>
          <w:color w:val="131413"/>
          <w:sz w:val="40"/>
        </w:rPr>
        <w:t>disabled</w:t>
      </w:r>
      <w:r>
        <w:rPr>
          <w:color w:val="131413"/>
          <w:spacing w:val="-11"/>
          <w:sz w:val="40"/>
        </w:rPr>
        <w:t xml:space="preserve"> </w:t>
      </w:r>
      <w:r>
        <w:rPr>
          <w:color w:val="131413"/>
          <w:sz w:val="40"/>
        </w:rPr>
        <w:t>people</w:t>
      </w:r>
      <w:r>
        <w:rPr>
          <w:color w:val="131413"/>
          <w:spacing w:val="-11"/>
          <w:sz w:val="40"/>
        </w:rPr>
        <w:t xml:space="preserve"> </w:t>
      </w:r>
      <w:r>
        <w:rPr>
          <w:color w:val="131413"/>
          <w:sz w:val="40"/>
        </w:rPr>
        <w:t>in</w:t>
      </w:r>
      <w:r>
        <w:rPr>
          <w:color w:val="131413"/>
          <w:spacing w:val="-11"/>
          <w:sz w:val="40"/>
        </w:rPr>
        <w:t xml:space="preserve"> </w:t>
      </w:r>
      <w:r>
        <w:rPr>
          <w:color w:val="131413"/>
          <w:sz w:val="40"/>
        </w:rPr>
        <w:t>this</w:t>
      </w:r>
      <w:r>
        <w:rPr>
          <w:color w:val="131413"/>
          <w:spacing w:val="-11"/>
          <w:sz w:val="40"/>
        </w:rPr>
        <w:t xml:space="preserve"> </w:t>
      </w:r>
      <w:r>
        <w:rPr>
          <w:color w:val="131413"/>
          <w:sz w:val="40"/>
        </w:rPr>
        <w:t>country</w:t>
      </w:r>
      <w:r>
        <w:rPr>
          <w:color w:val="131413"/>
          <w:spacing w:val="-11"/>
          <w:sz w:val="40"/>
        </w:rPr>
        <w:t xml:space="preserve"> </w:t>
      </w:r>
      <w:r>
        <w:rPr>
          <w:color w:val="131413"/>
          <w:sz w:val="40"/>
        </w:rPr>
        <w:t>and around the world</w:t>
      </w:r>
    </w:p>
    <w:p w14:paraId="057A13D8" w14:textId="77777777" w:rsidR="00AE5D32" w:rsidRDefault="00000000" w:rsidP="001761A0">
      <w:pPr>
        <w:pStyle w:val="ListParagraph"/>
        <w:numPr>
          <w:ilvl w:val="0"/>
          <w:numId w:val="22"/>
        </w:numPr>
        <w:tabs>
          <w:tab w:val="left" w:pos="960"/>
        </w:tabs>
        <w:spacing w:before="111"/>
        <w:ind w:right="1080"/>
        <w:rPr>
          <w:sz w:val="40"/>
        </w:rPr>
      </w:pPr>
      <w:r>
        <w:rPr>
          <w:color w:val="131413"/>
          <w:sz w:val="40"/>
        </w:rPr>
        <w:t>ongoing engagement, not related to the Disability Action</w:t>
      </w:r>
      <w:r>
        <w:rPr>
          <w:color w:val="131413"/>
          <w:spacing w:val="-17"/>
          <w:sz w:val="40"/>
        </w:rPr>
        <w:t xml:space="preserve"> </w:t>
      </w:r>
      <w:r>
        <w:rPr>
          <w:color w:val="131413"/>
          <w:sz w:val="40"/>
        </w:rPr>
        <w:t>Plan,</w:t>
      </w:r>
      <w:r>
        <w:rPr>
          <w:color w:val="131413"/>
          <w:spacing w:val="-17"/>
          <w:sz w:val="40"/>
        </w:rPr>
        <w:t xml:space="preserve"> </w:t>
      </w:r>
      <w:r>
        <w:rPr>
          <w:color w:val="131413"/>
          <w:sz w:val="40"/>
        </w:rPr>
        <w:t>by</w:t>
      </w:r>
      <w:r>
        <w:rPr>
          <w:color w:val="131413"/>
          <w:spacing w:val="-17"/>
          <w:sz w:val="40"/>
        </w:rPr>
        <w:t xml:space="preserve"> </w:t>
      </w:r>
      <w:r>
        <w:rPr>
          <w:color w:val="131413"/>
          <w:sz w:val="40"/>
        </w:rPr>
        <w:t>ministers</w:t>
      </w:r>
      <w:r>
        <w:rPr>
          <w:color w:val="131413"/>
          <w:spacing w:val="-17"/>
          <w:sz w:val="40"/>
        </w:rPr>
        <w:t xml:space="preserve"> </w:t>
      </w:r>
      <w:r>
        <w:rPr>
          <w:color w:val="131413"/>
          <w:sz w:val="40"/>
        </w:rPr>
        <w:t>and</w:t>
      </w:r>
      <w:r>
        <w:rPr>
          <w:color w:val="131413"/>
          <w:spacing w:val="-17"/>
          <w:sz w:val="40"/>
        </w:rPr>
        <w:t xml:space="preserve"> </w:t>
      </w:r>
      <w:r>
        <w:rPr>
          <w:color w:val="131413"/>
          <w:sz w:val="40"/>
        </w:rPr>
        <w:t>officials</w:t>
      </w:r>
      <w:r>
        <w:rPr>
          <w:color w:val="131413"/>
          <w:spacing w:val="-17"/>
          <w:sz w:val="40"/>
        </w:rPr>
        <w:t xml:space="preserve"> </w:t>
      </w:r>
      <w:r>
        <w:rPr>
          <w:color w:val="131413"/>
          <w:sz w:val="40"/>
        </w:rPr>
        <w:t>with</w:t>
      </w:r>
      <w:r>
        <w:rPr>
          <w:color w:val="131413"/>
          <w:spacing w:val="-17"/>
          <w:sz w:val="40"/>
        </w:rPr>
        <w:t xml:space="preserve"> </w:t>
      </w:r>
      <w:r>
        <w:rPr>
          <w:color w:val="131413"/>
          <w:sz w:val="40"/>
        </w:rPr>
        <w:t xml:space="preserve">disability stakeholders and disabled people’s </w:t>
      </w:r>
      <w:proofErr w:type="spellStart"/>
      <w:proofErr w:type="gramStart"/>
      <w:r>
        <w:rPr>
          <w:color w:val="131413"/>
          <w:sz w:val="40"/>
        </w:rPr>
        <w:t>organisations</w:t>
      </w:r>
      <w:proofErr w:type="spellEnd"/>
      <w:proofErr w:type="gramEnd"/>
    </w:p>
    <w:p w14:paraId="3757EAC9" w14:textId="77777777" w:rsidR="00AE5D32" w:rsidRDefault="00000000" w:rsidP="001761A0">
      <w:pPr>
        <w:pStyle w:val="BodyText"/>
        <w:spacing w:before="112"/>
        <w:ind w:right="688"/>
      </w:pPr>
      <w:r>
        <w:rPr>
          <w:color w:val="131413"/>
        </w:rPr>
        <w:t>We are holding a full public consultation on these proposed areas for actions to help gain a greater understanding</w:t>
      </w:r>
      <w:r>
        <w:rPr>
          <w:color w:val="131413"/>
          <w:spacing w:val="-16"/>
        </w:rPr>
        <w:t xml:space="preserve"> </w:t>
      </w:r>
      <w:r>
        <w:rPr>
          <w:color w:val="131413"/>
        </w:rPr>
        <w:t>of</w:t>
      </w:r>
      <w:r>
        <w:rPr>
          <w:color w:val="131413"/>
          <w:spacing w:val="-16"/>
        </w:rPr>
        <w:t xml:space="preserve"> </w:t>
      </w:r>
      <w:r>
        <w:rPr>
          <w:color w:val="131413"/>
        </w:rPr>
        <w:t>whether</w:t>
      </w:r>
      <w:r>
        <w:rPr>
          <w:color w:val="131413"/>
          <w:spacing w:val="-16"/>
        </w:rPr>
        <w:t xml:space="preserve"> </w:t>
      </w:r>
      <w:r>
        <w:rPr>
          <w:color w:val="131413"/>
        </w:rPr>
        <w:t>these</w:t>
      </w:r>
      <w:r>
        <w:rPr>
          <w:color w:val="131413"/>
          <w:spacing w:val="-16"/>
        </w:rPr>
        <w:t xml:space="preserve"> </w:t>
      </w:r>
      <w:r>
        <w:rPr>
          <w:color w:val="131413"/>
        </w:rPr>
        <w:t>are</w:t>
      </w:r>
      <w:r>
        <w:rPr>
          <w:color w:val="131413"/>
          <w:spacing w:val="-16"/>
        </w:rPr>
        <w:t xml:space="preserve"> </w:t>
      </w:r>
      <w:r>
        <w:rPr>
          <w:color w:val="131413"/>
        </w:rPr>
        <w:t>helpful</w:t>
      </w:r>
      <w:r>
        <w:rPr>
          <w:color w:val="131413"/>
          <w:spacing w:val="-16"/>
        </w:rPr>
        <w:t xml:space="preserve"> </w:t>
      </w:r>
      <w:r>
        <w:rPr>
          <w:color w:val="131413"/>
        </w:rPr>
        <w:t>things</w:t>
      </w:r>
      <w:r>
        <w:rPr>
          <w:color w:val="131413"/>
          <w:spacing w:val="-16"/>
        </w:rPr>
        <w:t xml:space="preserve"> </w:t>
      </w:r>
      <w:r>
        <w:rPr>
          <w:color w:val="131413"/>
        </w:rPr>
        <w:t>for</w:t>
      </w:r>
      <w:r>
        <w:rPr>
          <w:color w:val="131413"/>
          <w:spacing w:val="-16"/>
        </w:rPr>
        <w:t xml:space="preserve"> </w:t>
      </w:r>
      <w:r>
        <w:rPr>
          <w:color w:val="131413"/>
        </w:rPr>
        <w:t>the government to focus on and how these might best be delivered</w:t>
      </w:r>
      <w:r>
        <w:rPr>
          <w:color w:val="131413"/>
          <w:spacing w:val="-3"/>
        </w:rPr>
        <w:t xml:space="preserve"> </w:t>
      </w:r>
      <w:r>
        <w:rPr>
          <w:color w:val="131413"/>
        </w:rPr>
        <w:t>if</w:t>
      </w:r>
      <w:r>
        <w:rPr>
          <w:color w:val="131413"/>
          <w:spacing w:val="-3"/>
        </w:rPr>
        <w:t xml:space="preserve"> </w:t>
      </w:r>
      <w:r>
        <w:rPr>
          <w:color w:val="131413"/>
        </w:rPr>
        <w:t>they</w:t>
      </w:r>
      <w:r>
        <w:rPr>
          <w:color w:val="131413"/>
          <w:spacing w:val="-3"/>
        </w:rPr>
        <w:t xml:space="preserve"> </w:t>
      </w:r>
      <w:r>
        <w:rPr>
          <w:color w:val="131413"/>
        </w:rPr>
        <w:t>were</w:t>
      </w:r>
      <w:r>
        <w:rPr>
          <w:color w:val="131413"/>
          <w:spacing w:val="-3"/>
        </w:rPr>
        <w:t xml:space="preserve"> </w:t>
      </w:r>
      <w:r>
        <w:rPr>
          <w:color w:val="131413"/>
        </w:rPr>
        <w:t>taken</w:t>
      </w:r>
      <w:r>
        <w:rPr>
          <w:color w:val="131413"/>
          <w:spacing w:val="-3"/>
        </w:rPr>
        <w:t xml:space="preserve"> </w:t>
      </w:r>
      <w:r>
        <w:rPr>
          <w:color w:val="131413"/>
        </w:rPr>
        <w:t>forward.</w:t>
      </w:r>
      <w:r>
        <w:rPr>
          <w:color w:val="131413"/>
          <w:spacing w:val="-3"/>
        </w:rPr>
        <w:t xml:space="preserve"> </w:t>
      </w:r>
      <w:r>
        <w:rPr>
          <w:color w:val="131413"/>
        </w:rPr>
        <w:t>This</w:t>
      </w:r>
      <w:r>
        <w:rPr>
          <w:color w:val="131413"/>
          <w:spacing w:val="-3"/>
        </w:rPr>
        <w:t xml:space="preserve"> </w:t>
      </w:r>
      <w:r>
        <w:rPr>
          <w:color w:val="131413"/>
        </w:rPr>
        <w:t>consultation</w:t>
      </w:r>
      <w:r>
        <w:rPr>
          <w:color w:val="131413"/>
          <w:spacing w:val="-3"/>
        </w:rPr>
        <w:t xml:space="preserve"> </w:t>
      </w:r>
      <w:r>
        <w:rPr>
          <w:color w:val="131413"/>
        </w:rPr>
        <w:t>is not intended to set out a full, detailed list of the actions which</w:t>
      </w:r>
      <w:r>
        <w:rPr>
          <w:color w:val="131413"/>
          <w:spacing w:val="-1"/>
        </w:rPr>
        <w:t xml:space="preserve"> </w:t>
      </w:r>
      <w:r>
        <w:rPr>
          <w:color w:val="131413"/>
        </w:rPr>
        <w:t>the</w:t>
      </w:r>
      <w:r>
        <w:rPr>
          <w:color w:val="131413"/>
          <w:spacing w:val="-1"/>
        </w:rPr>
        <w:t xml:space="preserve"> </w:t>
      </w:r>
      <w:r>
        <w:rPr>
          <w:color w:val="131413"/>
        </w:rPr>
        <w:t>government</w:t>
      </w:r>
      <w:r>
        <w:rPr>
          <w:color w:val="131413"/>
          <w:spacing w:val="-1"/>
        </w:rPr>
        <w:t xml:space="preserve"> </w:t>
      </w:r>
      <w:r>
        <w:rPr>
          <w:color w:val="131413"/>
        </w:rPr>
        <w:t>will</w:t>
      </w:r>
      <w:r>
        <w:rPr>
          <w:color w:val="131413"/>
          <w:spacing w:val="-1"/>
        </w:rPr>
        <w:t xml:space="preserve"> </w:t>
      </w:r>
      <w:r>
        <w:rPr>
          <w:color w:val="131413"/>
        </w:rPr>
        <w:t>deliver.</w:t>
      </w:r>
      <w:r>
        <w:rPr>
          <w:color w:val="131413"/>
          <w:spacing w:val="-1"/>
        </w:rPr>
        <w:t xml:space="preserve"> </w:t>
      </w:r>
      <w:r>
        <w:rPr>
          <w:color w:val="131413"/>
        </w:rPr>
        <w:t>Rather,</w:t>
      </w:r>
      <w:r>
        <w:rPr>
          <w:color w:val="131413"/>
          <w:spacing w:val="-1"/>
        </w:rPr>
        <w:t xml:space="preserve"> </w:t>
      </w:r>
      <w:r>
        <w:rPr>
          <w:color w:val="131413"/>
        </w:rPr>
        <w:t>it</w:t>
      </w:r>
      <w:r>
        <w:rPr>
          <w:color w:val="131413"/>
          <w:spacing w:val="-1"/>
        </w:rPr>
        <w:t xml:space="preserve"> </w:t>
      </w:r>
      <w:r>
        <w:rPr>
          <w:color w:val="131413"/>
        </w:rPr>
        <w:t>is</w:t>
      </w:r>
      <w:r>
        <w:rPr>
          <w:color w:val="131413"/>
          <w:spacing w:val="-1"/>
        </w:rPr>
        <w:t xml:space="preserve"> </w:t>
      </w:r>
      <w:r>
        <w:rPr>
          <w:color w:val="131413"/>
        </w:rPr>
        <w:t>a</w:t>
      </w:r>
      <w:r>
        <w:rPr>
          <w:color w:val="131413"/>
          <w:spacing w:val="-1"/>
        </w:rPr>
        <w:t xml:space="preserve"> </w:t>
      </w:r>
      <w:r>
        <w:rPr>
          <w:color w:val="131413"/>
        </w:rPr>
        <w:t>chance for us to make sure that we are heading in the right direction and to gather information about problems and potential solutions.</w:t>
      </w:r>
    </w:p>
    <w:p w14:paraId="49437F8C" w14:textId="1940C6D6" w:rsidR="00AE5D32" w:rsidRDefault="00000000" w:rsidP="001761A0">
      <w:pPr>
        <w:pStyle w:val="BodyText"/>
        <w:spacing w:before="164"/>
        <w:ind w:right="1194"/>
      </w:pPr>
      <w:r>
        <w:rPr>
          <w:color w:val="1A1C1E"/>
        </w:rPr>
        <w:t xml:space="preserve">This consultation is an opportunity for everyone - disabled people, disabled people’s </w:t>
      </w:r>
      <w:proofErr w:type="spellStart"/>
      <w:r>
        <w:rPr>
          <w:color w:val="1A1C1E"/>
        </w:rPr>
        <w:t>organisations</w:t>
      </w:r>
      <w:proofErr w:type="spellEnd"/>
      <w:r>
        <w:rPr>
          <w:color w:val="1A1C1E"/>
        </w:rPr>
        <w:t>, and</w:t>
      </w:r>
      <w:r>
        <w:rPr>
          <w:color w:val="1A1C1E"/>
          <w:spacing w:val="-14"/>
        </w:rPr>
        <w:t xml:space="preserve"> </w:t>
      </w:r>
      <w:r>
        <w:rPr>
          <w:color w:val="1A1C1E"/>
        </w:rPr>
        <w:t>other</w:t>
      </w:r>
      <w:r>
        <w:rPr>
          <w:color w:val="1A1C1E"/>
          <w:spacing w:val="-14"/>
        </w:rPr>
        <w:t xml:space="preserve"> </w:t>
      </w:r>
      <w:r>
        <w:rPr>
          <w:color w:val="1A1C1E"/>
        </w:rPr>
        <w:t>interested</w:t>
      </w:r>
      <w:r>
        <w:rPr>
          <w:color w:val="1A1C1E"/>
          <w:spacing w:val="-14"/>
        </w:rPr>
        <w:t xml:space="preserve"> </w:t>
      </w:r>
      <w:r>
        <w:rPr>
          <w:color w:val="1A1C1E"/>
        </w:rPr>
        <w:t>parties</w:t>
      </w:r>
      <w:r>
        <w:rPr>
          <w:color w:val="1A1C1E"/>
          <w:spacing w:val="-14"/>
        </w:rPr>
        <w:t xml:space="preserve"> </w:t>
      </w:r>
      <w:r>
        <w:rPr>
          <w:color w:val="1A1C1E"/>
        </w:rPr>
        <w:t>-</w:t>
      </w:r>
      <w:r>
        <w:rPr>
          <w:color w:val="1A1C1E"/>
          <w:spacing w:val="-14"/>
        </w:rPr>
        <w:t xml:space="preserve"> </w:t>
      </w:r>
      <w:r>
        <w:rPr>
          <w:color w:val="1A1C1E"/>
        </w:rPr>
        <w:t>to</w:t>
      </w:r>
      <w:r>
        <w:rPr>
          <w:color w:val="1A1C1E"/>
          <w:spacing w:val="-14"/>
        </w:rPr>
        <w:t xml:space="preserve"> </w:t>
      </w:r>
      <w:r>
        <w:rPr>
          <w:color w:val="1A1C1E"/>
        </w:rPr>
        <w:t>have</w:t>
      </w:r>
      <w:r>
        <w:rPr>
          <w:color w:val="1A1C1E"/>
          <w:spacing w:val="-14"/>
        </w:rPr>
        <w:t xml:space="preserve"> </w:t>
      </w:r>
      <w:r>
        <w:rPr>
          <w:color w:val="1A1C1E"/>
        </w:rPr>
        <w:t>their</w:t>
      </w:r>
      <w:r>
        <w:rPr>
          <w:color w:val="1A1C1E"/>
          <w:spacing w:val="-14"/>
        </w:rPr>
        <w:t xml:space="preserve"> </w:t>
      </w:r>
      <w:r>
        <w:rPr>
          <w:color w:val="1A1C1E"/>
        </w:rPr>
        <w:t>say</w:t>
      </w:r>
      <w:r>
        <w:rPr>
          <w:color w:val="1A1C1E"/>
          <w:spacing w:val="-14"/>
        </w:rPr>
        <w:t xml:space="preserve"> </w:t>
      </w:r>
      <w:r>
        <w:rPr>
          <w:color w:val="1A1C1E"/>
        </w:rPr>
        <w:t>on</w:t>
      </w:r>
      <w:r>
        <w:rPr>
          <w:color w:val="1A1C1E"/>
          <w:spacing w:val="-14"/>
        </w:rPr>
        <w:t xml:space="preserve"> </w:t>
      </w:r>
      <w:r>
        <w:rPr>
          <w:color w:val="1A1C1E"/>
        </w:rPr>
        <w:t>the</w:t>
      </w:r>
      <w:r w:rsidR="001761A0">
        <w:rPr>
          <w:color w:val="1A1C1E"/>
        </w:rPr>
        <w:t xml:space="preserve"> </w:t>
      </w:r>
      <w:r>
        <w:rPr>
          <w:color w:val="1A1C1E"/>
        </w:rPr>
        <w:t>Disability</w:t>
      </w:r>
      <w:r>
        <w:rPr>
          <w:color w:val="1A1C1E"/>
          <w:spacing w:val="-16"/>
        </w:rPr>
        <w:t xml:space="preserve"> </w:t>
      </w:r>
      <w:r>
        <w:rPr>
          <w:color w:val="1A1C1E"/>
        </w:rPr>
        <w:t>Action</w:t>
      </w:r>
      <w:r>
        <w:rPr>
          <w:color w:val="1A1C1E"/>
          <w:spacing w:val="-16"/>
        </w:rPr>
        <w:t xml:space="preserve"> </w:t>
      </w:r>
      <w:r>
        <w:rPr>
          <w:color w:val="1A1C1E"/>
        </w:rPr>
        <w:t>Plan.</w:t>
      </w:r>
      <w:r>
        <w:rPr>
          <w:color w:val="1A1C1E"/>
          <w:spacing w:val="-16"/>
        </w:rPr>
        <w:t xml:space="preserve"> </w:t>
      </w:r>
      <w:r>
        <w:rPr>
          <w:color w:val="1A1C1E"/>
        </w:rPr>
        <w:t>We</w:t>
      </w:r>
      <w:r>
        <w:rPr>
          <w:color w:val="1A1C1E"/>
          <w:spacing w:val="-16"/>
        </w:rPr>
        <w:t xml:space="preserve"> </w:t>
      </w:r>
      <w:r>
        <w:rPr>
          <w:color w:val="1A1C1E"/>
        </w:rPr>
        <w:t>are</w:t>
      </w:r>
      <w:r>
        <w:rPr>
          <w:color w:val="1A1C1E"/>
          <w:spacing w:val="-16"/>
        </w:rPr>
        <w:t xml:space="preserve"> </w:t>
      </w:r>
      <w:r>
        <w:rPr>
          <w:color w:val="1A1C1E"/>
        </w:rPr>
        <w:t>consulting</w:t>
      </w:r>
      <w:r>
        <w:rPr>
          <w:color w:val="1A1C1E"/>
          <w:spacing w:val="-16"/>
        </w:rPr>
        <w:t xml:space="preserve"> </w:t>
      </w:r>
      <w:r>
        <w:rPr>
          <w:color w:val="131413"/>
        </w:rPr>
        <w:t>in</w:t>
      </w:r>
      <w:r>
        <w:rPr>
          <w:color w:val="131413"/>
          <w:spacing w:val="-16"/>
        </w:rPr>
        <w:t xml:space="preserve"> </w:t>
      </w:r>
      <w:r>
        <w:rPr>
          <w:color w:val="131413"/>
        </w:rPr>
        <w:t>an</w:t>
      </w:r>
      <w:r>
        <w:rPr>
          <w:color w:val="131413"/>
          <w:spacing w:val="-16"/>
        </w:rPr>
        <w:t xml:space="preserve"> </w:t>
      </w:r>
      <w:r>
        <w:rPr>
          <w:color w:val="131413"/>
        </w:rPr>
        <w:t>accessible way</w:t>
      </w:r>
      <w:r>
        <w:rPr>
          <w:color w:val="131413"/>
          <w:spacing w:val="-1"/>
        </w:rPr>
        <w:t xml:space="preserve"> </w:t>
      </w:r>
      <w:r>
        <w:rPr>
          <w:color w:val="131413"/>
        </w:rPr>
        <w:t>to</w:t>
      </w:r>
      <w:r>
        <w:rPr>
          <w:color w:val="131413"/>
          <w:spacing w:val="-1"/>
        </w:rPr>
        <w:t xml:space="preserve"> </w:t>
      </w:r>
      <w:r>
        <w:rPr>
          <w:color w:val="131413"/>
        </w:rPr>
        <w:t>ensure</w:t>
      </w:r>
      <w:r>
        <w:rPr>
          <w:color w:val="131413"/>
          <w:spacing w:val="-1"/>
        </w:rPr>
        <w:t xml:space="preserve"> </w:t>
      </w:r>
      <w:r>
        <w:rPr>
          <w:color w:val="131413"/>
        </w:rPr>
        <w:t>all</w:t>
      </w:r>
      <w:r>
        <w:rPr>
          <w:color w:val="131413"/>
          <w:spacing w:val="-1"/>
        </w:rPr>
        <w:t xml:space="preserve"> </w:t>
      </w:r>
      <w:r>
        <w:rPr>
          <w:color w:val="131413"/>
        </w:rPr>
        <w:t>disabled</w:t>
      </w:r>
      <w:r>
        <w:rPr>
          <w:color w:val="131413"/>
          <w:spacing w:val="-1"/>
        </w:rPr>
        <w:t xml:space="preserve"> </w:t>
      </w:r>
      <w:r>
        <w:rPr>
          <w:color w:val="131413"/>
        </w:rPr>
        <w:t>people</w:t>
      </w:r>
      <w:r>
        <w:rPr>
          <w:color w:val="131413"/>
          <w:spacing w:val="-1"/>
        </w:rPr>
        <w:t xml:space="preserve"> </w:t>
      </w:r>
      <w:r>
        <w:rPr>
          <w:color w:val="131413"/>
        </w:rPr>
        <w:t>who</w:t>
      </w:r>
      <w:r>
        <w:rPr>
          <w:color w:val="131413"/>
          <w:spacing w:val="-1"/>
        </w:rPr>
        <w:t xml:space="preserve"> </w:t>
      </w:r>
      <w:r>
        <w:rPr>
          <w:color w:val="131413"/>
        </w:rPr>
        <w:t>want</w:t>
      </w:r>
      <w:r>
        <w:rPr>
          <w:color w:val="131413"/>
          <w:spacing w:val="-1"/>
        </w:rPr>
        <w:t xml:space="preserve"> </w:t>
      </w:r>
      <w:r>
        <w:rPr>
          <w:color w:val="131413"/>
        </w:rPr>
        <w:t>to</w:t>
      </w:r>
      <w:r>
        <w:rPr>
          <w:color w:val="131413"/>
          <w:spacing w:val="-1"/>
        </w:rPr>
        <w:t xml:space="preserve"> </w:t>
      </w:r>
      <w:r>
        <w:rPr>
          <w:color w:val="131413"/>
        </w:rPr>
        <w:t>take</w:t>
      </w:r>
      <w:r>
        <w:rPr>
          <w:color w:val="131413"/>
          <w:spacing w:val="-1"/>
        </w:rPr>
        <w:t xml:space="preserve"> </w:t>
      </w:r>
      <w:r>
        <w:rPr>
          <w:color w:val="131413"/>
        </w:rPr>
        <w:t>part can do so</w:t>
      </w:r>
      <w:r>
        <w:rPr>
          <w:color w:val="1A1C1E"/>
        </w:rPr>
        <w:t>. The consultation is open to everyone in the UK, but it only includes actions for the UK Government to</w:t>
      </w:r>
      <w:r>
        <w:rPr>
          <w:color w:val="1A1C1E"/>
          <w:spacing w:val="-1"/>
        </w:rPr>
        <w:t xml:space="preserve"> </w:t>
      </w:r>
      <w:r>
        <w:rPr>
          <w:color w:val="1A1C1E"/>
        </w:rPr>
        <w:t>take</w:t>
      </w:r>
      <w:r>
        <w:rPr>
          <w:color w:val="1A1C1E"/>
          <w:spacing w:val="-1"/>
        </w:rPr>
        <w:t xml:space="preserve"> </w:t>
      </w:r>
      <w:r>
        <w:rPr>
          <w:color w:val="1A1C1E"/>
        </w:rPr>
        <w:t>forward,</w:t>
      </w:r>
      <w:r>
        <w:rPr>
          <w:color w:val="1A1C1E"/>
          <w:spacing w:val="-1"/>
        </w:rPr>
        <w:t xml:space="preserve"> </w:t>
      </w:r>
      <w:r>
        <w:rPr>
          <w:color w:val="1A1C1E"/>
        </w:rPr>
        <w:t>and</w:t>
      </w:r>
      <w:r>
        <w:rPr>
          <w:color w:val="1A1C1E"/>
          <w:spacing w:val="-1"/>
        </w:rPr>
        <w:t xml:space="preserve"> </w:t>
      </w:r>
      <w:r>
        <w:rPr>
          <w:color w:val="1A1C1E"/>
        </w:rPr>
        <w:t>not</w:t>
      </w:r>
      <w:r>
        <w:rPr>
          <w:color w:val="1A1C1E"/>
          <w:spacing w:val="-1"/>
        </w:rPr>
        <w:t xml:space="preserve"> </w:t>
      </w:r>
      <w:r>
        <w:rPr>
          <w:color w:val="1A1C1E"/>
        </w:rPr>
        <w:t>the</w:t>
      </w:r>
      <w:r>
        <w:rPr>
          <w:color w:val="1A1C1E"/>
          <w:spacing w:val="-1"/>
        </w:rPr>
        <w:t xml:space="preserve"> </w:t>
      </w:r>
      <w:r>
        <w:rPr>
          <w:color w:val="1A1C1E"/>
        </w:rPr>
        <w:t>devolved</w:t>
      </w:r>
      <w:r>
        <w:rPr>
          <w:color w:val="1A1C1E"/>
          <w:spacing w:val="-1"/>
        </w:rPr>
        <w:t xml:space="preserve"> </w:t>
      </w:r>
      <w:r>
        <w:rPr>
          <w:color w:val="1A1C1E"/>
        </w:rPr>
        <w:t>administrations</w:t>
      </w:r>
      <w:r>
        <w:rPr>
          <w:color w:val="1A1C1E"/>
          <w:spacing w:val="-1"/>
        </w:rPr>
        <w:t xml:space="preserve"> </w:t>
      </w:r>
      <w:r>
        <w:rPr>
          <w:color w:val="1A1C1E"/>
        </w:rPr>
        <w:t xml:space="preserve">of Scotland, </w:t>
      </w:r>
      <w:proofErr w:type="gramStart"/>
      <w:r>
        <w:rPr>
          <w:color w:val="1A1C1E"/>
        </w:rPr>
        <w:t>Wales</w:t>
      </w:r>
      <w:proofErr w:type="gramEnd"/>
      <w:r>
        <w:rPr>
          <w:color w:val="1A1C1E"/>
        </w:rPr>
        <w:t xml:space="preserve"> and Northern Ireland (see page 22 for more information).</w:t>
      </w:r>
    </w:p>
    <w:p w14:paraId="3D80F201" w14:textId="77777777" w:rsidR="00AE5D32" w:rsidRDefault="00000000" w:rsidP="001761A0">
      <w:pPr>
        <w:pStyle w:val="BodyText"/>
        <w:spacing w:before="164"/>
        <w:ind w:right="1577"/>
      </w:pPr>
      <w:r>
        <w:rPr>
          <w:color w:val="1A1C1E"/>
        </w:rPr>
        <w:t>Each</w:t>
      </w:r>
      <w:r>
        <w:rPr>
          <w:color w:val="1A1C1E"/>
          <w:spacing w:val="-17"/>
        </w:rPr>
        <w:t xml:space="preserve"> </w:t>
      </w:r>
      <w:r>
        <w:rPr>
          <w:color w:val="1A1C1E"/>
        </w:rPr>
        <w:t>government</w:t>
      </w:r>
      <w:r>
        <w:rPr>
          <w:color w:val="1A1C1E"/>
          <w:spacing w:val="-17"/>
        </w:rPr>
        <w:t xml:space="preserve"> </w:t>
      </w:r>
      <w:r>
        <w:rPr>
          <w:color w:val="1A1C1E"/>
        </w:rPr>
        <w:t>department</w:t>
      </w:r>
      <w:r>
        <w:rPr>
          <w:color w:val="1A1C1E"/>
          <w:spacing w:val="-17"/>
        </w:rPr>
        <w:t xml:space="preserve"> </w:t>
      </w:r>
      <w:r>
        <w:rPr>
          <w:color w:val="1A1C1E"/>
        </w:rPr>
        <w:t>has</w:t>
      </w:r>
      <w:r>
        <w:rPr>
          <w:color w:val="1A1C1E"/>
          <w:spacing w:val="-18"/>
        </w:rPr>
        <w:t xml:space="preserve"> </w:t>
      </w:r>
      <w:r>
        <w:rPr>
          <w:color w:val="1A1C1E"/>
        </w:rPr>
        <w:t>a</w:t>
      </w:r>
      <w:r>
        <w:rPr>
          <w:color w:val="1A1C1E"/>
          <w:spacing w:val="-17"/>
        </w:rPr>
        <w:t xml:space="preserve"> </w:t>
      </w:r>
      <w:r>
        <w:rPr>
          <w:color w:val="1A1C1E"/>
        </w:rPr>
        <w:t xml:space="preserve">responsibility to consider the needs of disabled people in </w:t>
      </w:r>
      <w:proofErr w:type="gramStart"/>
      <w:r>
        <w:rPr>
          <w:color w:val="1A1C1E"/>
        </w:rPr>
        <w:t>their</w:t>
      </w:r>
      <w:proofErr w:type="gramEnd"/>
    </w:p>
    <w:p w14:paraId="16D0E988" w14:textId="77777777" w:rsidR="00AE5D32" w:rsidRDefault="00000000" w:rsidP="001761A0">
      <w:pPr>
        <w:pStyle w:val="BodyText"/>
      </w:pPr>
      <w:r>
        <w:rPr>
          <w:color w:val="1A1C1E"/>
        </w:rPr>
        <w:t>policies</w:t>
      </w:r>
      <w:r>
        <w:rPr>
          <w:color w:val="1A1C1E"/>
          <w:spacing w:val="-12"/>
        </w:rPr>
        <w:t xml:space="preserve"> </w:t>
      </w:r>
      <w:r>
        <w:rPr>
          <w:color w:val="1A1C1E"/>
        </w:rPr>
        <w:t>and</w:t>
      </w:r>
      <w:r>
        <w:rPr>
          <w:color w:val="1A1C1E"/>
          <w:spacing w:val="-12"/>
        </w:rPr>
        <w:t xml:space="preserve"> </w:t>
      </w:r>
      <w:r>
        <w:rPr>
          <w:color w:val="1A1C1E"/>
        </w:rPr>
        <w:t>work</w:t>
      </w:r>
      <w:r>
        <w:rPr>
          <w:color w:val="1A1C1E"/>
          <w:spacing w:val="-11"/>
        </w:rPr>
        <w:t xml:space="preserve"> </w:t>
      </w:r>
      <w:r>
        <w:rPr>
          <w:color w:val="1A1C1E"/>
        </w:rPr>
        <w:t>to</w:t>
      </w:r>
      <w:r>
        <w:rPr>
          <w:color w:val="1A1C1E"/>
          <w:spacing w:val="-12"/>
        </w:rPr>
        <w:t xml:space="preserve"> </w:t>
      </w:r>
      <w:r>
        <w:rPr>
          <w:color w:val="1A1C1E"/>
        </w:rPr>
        <w:t>make</w:t>
      </w:r>
      <w:r>
        <w:rPr>
          <w:color w:val="1A1C1E"/>
          <w:spacing w:val="-11"/>
        </w:rPr>
        <w:t xml:space="preserve"> </w:t>
      </w:r>
      <w:r>
        <w:rPr>
          <w:color w:val="1A1C1E"/>
        </w:rPr>
        <w:t>improvements</w:t>
      </w:r>
      <w:r>
        <w:rPr>
          <w:color w:val="1A1C1E"/>
          <w:spacing w:val="-12"/>
        </w:rPr>
        <w:t xml:space="preserve"> </w:t>
      </w:r>
      <w:r>
        <w:rPr>
          <w:color w:val="1A1C1E"/>
        </w:rPr>
        <w:t>-</w:t>
      </w:r>
      <w:r>
        <w:rPr>
          <w:color w:val="1A1C1E"/>
          <w:spacing w:val="-11"/>
        </w:rPr>
        <w:t xml:space="preserve"> </w:t>
      </w:r>
      <w:r>
        <w:rPr>
          <w:color w:val="1A1C1E"/>
        </w:rPr>
        <w:t>as</w:t>
      </w:r>
      <w:r>
        <w:rPr>
          <w:color w:val="1A1C1E"/>
          <w:spacing w:val="-12"/>
        </w:rPr>
        <w:t xml:space="preserve"> </w:t>
      </w:r>
      <w:r>
        <w:rPr>
          <w:color w:val="1A1C1E"/>
        </w:rPr>
        <w:t>set</w:t>
      </w:r>
      <w:r>
        <w:rPr>
          <w:color w:val="1A1C1E"/>
          <w:spacing w:val="-11"/>
        </w:rPr>
        <w:t xml:space="preserve"> </w:t>
      </w:r>
      <w:proofErr w:type="gramStart"/>
      <w:r>
        <w:rPr>
          <w:color w:val="1A1C1E"/>
          <w:spacing w:val="-5"/>
        </w:rPr>
        <w:t>out</w:t>
      </w:r>
      <w:proofErr w:type="gramEnd"/>
    </w:p>
    <w:p w14:paraId="679BBFB9" w14:textId="77777777" w:rsidR="00AE5D32" w:rsidRDefault="00AE5D32">
      <w:pPr>
        <w:spacing w:line="491" w:lineRule="exact"/>
        <w:sectPr w:rsidR="00AE5D32">
          <w:pgSz w:w="11910" w:h="16840"/>
          <w:pgMar w:top="720" w:right="460" w:bottom="280" w:left="740" w:header="375" w:footer="0" w:gutter="0"/>
          <w:cols w:space="720"/>
        </w:sectPr>
      </w:pPr>
    </w:p>
    <w:p w14:paraId="5D171AAF" w14:textId="77777777" w:rsidR="00AE5D32" w:rsidRDefault="00AE5D32">
      <w:pPr>
        <w:pStyle w:val="BodyText"/>
        <w:spacing w:before="6"/>
        <w:ind w:left="0"/>
        <w:rPr>
          <w:sz w:val="14"/>
        </w:rPr>
      </w:pPr>
    </w:p>
    <w:p w14:paraId="53F6DCD4" w14:textId="1C903BC4" w:rsidR="00AE5D32" w:rsidRDefault="00000000" w:rsidP="001761A0">
      <w:pPr>
        <w:pStyle w:val="BodyText"/>
        <w:spacing w:before="81"/>
        <w:ind w:right="942"/>
      </w:pPr>
      <w:r>
        <w:rPr>
          <w:color w:val="1A1C1E"/>
        </w:rPr>
        <w:t>in the Public Sector Equality Duty</w:t>
      </w:r>
      <w:r>
        <w:rPr>
          <w:color w:val="1A1C1E"/>
          <w:position w:val="13"/>
          <w:sz w:val="23"/>
        </w:rPr>
        <w:t>2</w:t>
      </w:r>
      <w:r>
        <w:rPr>
          <w:color w:val="1A1C1E"/>
        </w:rPr>
        <w:t>. Chapter 3 of this consultation sets out the actions that departments across government will take over the period covered by</w:t>
      </w:r>
      <w:r>
        <w:rPr>
          <w:color w:val="1A1C1E"/>
          <w:spacing w:val="-7"/>
        </w:rPr>
        <w:t xml:space="preserve"> </w:t>
      </w:r>
      <w:r>
        <w:rPr>
          <w:color w:val="1A1C1E"/>
        </w:rPr>
        <w:t>this</w:t>
      </w:r>
      <w:r>
        <w:rPr>
          <w:color w:val="1A1C1E"/>
          <w:spacing w:val="-7"/>
        </w:rPr>
        <w:t xml:space="preserve"> </w:t>
      </w:r>
      <w:r>
        <w:rPr>
          <w:color w:val="1A1C1E"/>
        </w:rPr>
        <w:t>Action</w:t>
      </w:r>
      <w:r>
        <w:rPr>
          <w:color w:val="1A1C1E"/>
          <w:spacing w:val="-7"/>
        </w:rPr>
        <w:t xml:space="preserve"> </w:t>
      </w:r>
      <w:r>
        <w:rPr>
          <w:color w:val="1A1C1E"/>
        </w:rPr>
        <w:t>Plan,</w:t>
      </w:r>
      <w:r>
        <w:rPr>
          <w:color w:val="1A1C1E"/>
          <w:spacing w:val="-7"/>
        </w:rPr>
        <w:t xml:space="preserve"> </w:t>
      </w:r>
      <w:r>
        <w:rPr>
          <w:color w:val="1A1C1E"/>
        </w:rPr>
        <w:t>2023</w:t>
      </w:r>
      <w:r>
        <w:rPr>
          <w:color w:val="1A1C1E"/>
          <w:spacing w:val="-7"/>
        </w:rPr>
        <w:t xml:space="preserve"> </w:t>
      </w:r>
      <w:r>
        <w:rPr>
          <w:color w:val="1A1C1E"/>
        </w:rPr>
        <w:t>and</w:t>
      </w:r>
      <w:r>
        <w:rPr>
          <w:color w:val="1A1C1E"/>
          <w:spacing w:val="-7"/>
        </w:rPr>
        <w:t xml:space="preserve"> </w:t>
      </w:r>
      <w:r>
        <w:rPr>
          <w:color w:val="1A1C1E"/>
        </w:rPr>
        <w:t>2024.</w:t>
      </w:r>
      <w:r>
        <w:rPr>
          <w:color w:val="1A1C1E"/>
          <w:spacing w:val="-7"/>
        </w:rPr>
        <w:t xml:space="preserve"> </w:t>
      </w:r>
      <w:r>
        <w:rPr>
          <w:color w:val="1A1C1E"/>
        </w:rPr>
        <w:t>These</w:t>
      </w:r>
      <w:r>
        <w:rPr>
          <w:color w:val="1A1C1E"/>
          <w:spacing w:val="-7"/>
        </w:rPr>
        <w:t xml:space="preserve"> </w:t>
      </w:r>
      <w:r>
        <w:rPr>
          <w:color w:val="1A1C1E"/>
        </w:rPr>
        <w:t>actions</w:t>
      </w:r>
      <w:r>
        <w:rPr>
          <w:color w:val="1A1C1E"/>
          <w:spacing w:val="-7"/>
        </w:rPr>
        <w:t xml:space="preserve"> </w:t>
      </w:r>
      <w:r>
        <w:rPr>
          <w:color w:val="1A1C1E"/>
        </w:rPr>
        <w:t>are subject</w:t>
      </w:r>
      <w:r>
        <w:rPr>
          <w:color w:val="1A1C1E"/>
          <w:spacing w:val="-28"/>
        </w:rPr>
        <w:t xml:space="preserve"> </w:t>
      </w:r>
      <w:r>
        <w:rPr>
          <w:color w:val="1A1C1E"/>
        </w:rPr>
        <w:t>to</w:t>
      </w:r>
      <w:r>
        <w:rPr>
          <w:color w:val="1A1C1E"/>
          <w:spacing w:val="-28"/>
        </w:rPr>
        <w:t xml:space="preserve"> </w:t>
      </w:r>
      <w:r>
        <w:rPr>
          <w:color w:val="1A1C1E"/>
        </w:rPr>
        <w:t>departments’</w:t>
      </w:r>
      <w:r>
        <w:rPr>
          <w:color w:val="1A1C1E"/>
          <w:spacing w:val="-28"/>
        </w:rPr>
        <w:t xml:space="preserve"> </w:t>
      </w:r>
      <w:r>
        <w:rPr>
          <w:color w:val="1A1C1E"/>
        </w:rPr>
        <w:t>own</w:t>
      </w:r>
      <w:r>
        <w:rPr>
          <w:color w:val="1A1C1E"/>
          <w:spacing w:val="-28"/>
        </w:rPr>
        <w:t xml:space="preserve"> </w:t>
      </w:r>
      <w:r>
        <w:rPr>
          <w:color w:val="1A1C1E"/>
        </w:rPr>
        <w:t>consultation</w:t>
      </w:r>
      <w:r>
        <w:rPr>
          <w:color w:val="1A1C1E"/>
          <w:spacing w:val="-27"/>
        </w:rPr>
        <w:t xml:space="preserve"> </w:t>
      </w:r>
      <w:r>
        <w:rPr>
          <w:color w:val="1A1C1E"/>
        </w:rPr>
        <w:t>approaches,</w:t>
      </w:r>
      <w:r w:rsidR="001761A0">
        <w:t xml:space="preserve"> </w:t>
      </w:r>
      <w:r>
        <w:rPr>
          <w:color w:val="1A1C1E"/>
        </w:rPr>
        <w:t>where</w:t>
      </w:r>
      <w:r>
        <w:rPr>
          <w:color w:val="1A1C1E"/>
          <w:spacing w:val="-19"/>
        </w:rPr>
        <w:t xml:space="preserve"> </w:t>
      </w:r>
      <w:r>
        <w:rPr>
          <w:color w:val="1A1C1E"/>
        </w:rPr>
        <w:t>appropriate</w:t>
      </w:r>
      <w:r>
        <w:rPr>
          <w:color w:val="1A1C1E"/>
          <w:spacing w:val="-19"/>
        </w:rPr>
        <w:t xml:space="preserve"> </w:t>
      </w:r>
      <w:r>
        <w:rPr>
          <w:color w:val="1A1C1E"/>
        </w:rPr>
        <w:t>and</w:t>
      </w:r>
      <w:r>
        <w:rPr>
          <w:color w:val="1A1C1E"/>
          <w:spacing w:val="-19"/>
        </w:rPr>
        <w:t xml:space="preserve"> </w:t>
      </w:r>
      <w:r>
        <w:rPr>
          <w:color w:val="1A1C1E"/>
        </w:rPr>
        <w:t>are</w:t>
      </w:r>
      <w:r>
        <w:rPr>
          <w:color w:val="1A1C1E"/>
          <w:spacing w:val="-19"/>
        </w:rPr>
        <w:t xml:space="preserve"> </w:t>
      </w:r>
      <w:r>
        <w:rPr>
          <w:color w:val="1A1C1E"/>
        </w:rPr>
        <w:t>not</w:t>
      </w:r>
      <w:r>
        <w:rPr>
          <w:color w:val="1A1C1E"/>
          <w:spacing w:val="-19"/>
        </w:rPr>
        <w:t xml:space="preserve"> </w:t>
      </w:r>
      <w:r>
        <w:rPr>
          <w:color w:val="1A1C1E"/>
        </w:rPr>
        <w:t>individually</w:t>
      </w:r>
      <w:r>
        <w:rPr>
          <w:color w:val="1A1C1E"/>
          <w:spacing w:val="-19"/>
        </w:rPr>
        <w:t xml:space="preserve"> </w:t>
      </w:r>
      <w:r>
        <w:rPr>
          <w:color w:val="1A1C1E"/>
        </w:rPr>
        <w:t>consulted</w:t>
      </w:r>
      <w:r>
        <w:rPr>
          <w:color w:val="1A1C1E"/>
          <w:spacing w:val="-19"/>
        </w:rPr>
        <w:t xml:space="preserve"> </w:t>
      </w:r>
      <w:r>
        <w:rPr>
          <w:color w:val="1A1C1E"/>
        </w:rPr>
        <w:t>on within this consultation.</w:t>
      </w:r>
    </w:p>
    <w:p w14:paraId="40829CFD" w14:textId="77777777" w:rsidR="00AE5D32" w:rsidRDefault="00000000" w:rsidP="001761A0">
      <w:pPr>
        <w:pStyle w:val="BodyText"/>
        <w:spacing w:before="166"/>
        <w:ind w:right="745"/>
      </w:pPr>
      <w:r>
        <w:rPr>
          <w:color w:val="1A1C1E"/>
        </w:rPr>
        <w:t xml:space="preserve">The Cabinet Office’s Disability Unit </w:t>
      </w:r>
      <w:r>
        <w:rPr>
          <w:color w:val="131413"/>
        </w:rPr>
        <w:t>(DU) works across government</w:t>
      </w:r>
      <w:r>
        <w:rPr>
          <w:color w:val="131413"/>
          <w:spacing w:val="-17"/>
        </w:rPr>
        <w:t xml:space="preserve"> </w:t>
      </w:r>
      <w:r>
        <w:rPr>
          <w:color w:val="131413"/>
        </w:rPr>
        <w:t>to</w:t>
      </w:r>
      <w:r>
        <w:rPr>
          <w:color w:val="131413"/>
          <w:spacing w:val="-17"/>
        </w:rPr>
        <w:t xml:space="preserve"> </w:t>
      </w:r>
      <w:r>
        <w:rPr>
          <w:color w:val="131413"/>
        </w:rPr>
        <w:t>support</w:t>
      </w:r>
      <w:r>
        <w:rPr>
          <w:color w:val="131413"/>
          <w:spacing w:val="-17"/>
        </w:rPr>
        <w:t xml:space="preserve"> </w:t>
      </w:r>
      <w:r>
        <w:rPr>
          <w:color w:val="131413"/>
        </w:rPr>
        <w:t>and</w:t>
      </w:r>
      <w:r>
        <w:rPr>
          <w:color w:val="131413"/>
          <w:spacing w:val="-17"/>
        </w:rPr>
        <w:t xml:space="preserve"> </w:t>
      </w:r>
      <w:r>
        <w:rPr>
          <w:color w:val="131413"/>
        </w:rPr>
        <w:t>develop</w:t>
      </w:r>
      <w:r>
        <w:rPr>
          <w:color w:val="131413"/>
          <w:spacing w:val="-17"/>
        </w:rPr>
        <w:t xml:space="preserve"> </w:t>
      </w:r>
      <w:r>
        <w:rPr>
          <w:color w:val="131413"/>
        </w:rPr>
        <w:t>policies</w:t>
      </w:r>
      <w:r>
        <w:rPr>
          <w:color w:val="131413"/>
          <w:spacing w:val="-17"/>
        </w:rPr>
        <w:t xml:space="preserve"> </w:t>
      </w:r>
      <w:r>
        <w:rPr>
          <w:color w:val="131413"/>
        </w:rPr>
        <w:t>that</w:t>
      </w:r>
      <w:r>
        <w:rPr>
          <w:color w:val="131413"/>
          <w:spacing w:val="-17"/>
        </w:rPr>
        <w:t xml:space="preserve"> </w:t>
      </w:r>
      <w:r>
        <w:rPr>
          <w:color w:val="131413"/>
        </w:rPr>
        <w:t>deliver the</w:t>
      </w:r>
      <w:r>
        <w:rPr>
          <w:color w:val="131413"/>
          <w:spacing w:val="-11"/>
        </w:rPr>
        <w:t xml:space="preserve"> </w:t>
      </w:r>
      <w:r>
        <w:rPr>
          <w:color w:val="131413"/>
        </w:rPr>
        <w:t>government’s</w:t>
      </w:r>
      <w:r>
        <w:rPr>
          <w:color w:val="131413"/>
          <w:spacing w:val="-11"/>
        </w:rPr>
        <w:t xml:space="preserve"> </w:t>
      </w:r>
      <w:r>
        <w:rPr>
          <w:color w:val="131413"/>
        </w:rPr>
        <w:t>vision</w:t>
      </w:r>
      <w:r>
        <w:rPr>
          <w:color w:val="131413"/>
          <w:spacing w:val="-11"/>
        </w:rPr>
        <w:t xml:space="preserve"> </w:t>
      </w:r>
      <w:r>
        <w:rPr>
          <w:color w:val="131413"/>
        </w:rPr>
        <w:t>-</w:t>
      </w:r>
      <w:r>
        <w:rPr>
          <w:color w:val="131413"/>
          <w:spacing w:val="-11"/>
        </w:rPr>
        <w:t xml:space="preserve"> </w:t>
      </w:r>
      <w:r>
        <w:rPr>
          <w:color w:val="131413"/>
        </w:rPr>
        <w:t>to</w:t>
      </w:r>
      <w:r>
        <w:rPr>
          <w:color w:val="131413"/>
          <w:spacing w:val="-11"/>
        </w:rPr>
        <w:t xml:space="preserve"> </w:t>
      </w:r>
      <w:r>
        <w:rPr>
          <w:color w:val="131413"/>
        </w:rPr>
        <w:t>create</w:t>
      </w:r>
      <w:r>
        <w:rPr>
          <w:color w:val="131413"/>
          <w:spacing w:val="-11"/>
        </w:rPr>
        <w:t xml:space="preserve"> </w:t>
      </w:r>
      <w:r>
        <w:rPr>
          <w:color w:val="131413"/>
        </w:rPr>
        <w:t>a</w:t>
      </w:r>
      <w:r>
        <w:rPr>
          <w:color w:val="131413"/>
          <w:spacing w:val="-11"/>
        </w:rPr>
        <w:t xml:space="preserve"> </w:t>
      </w:r>
      <w:r>
        <w:rPr>
          <w:color w:val="131413"/>
        </w:rPr>
        <w:t>society</w:t>
      </w:r>
      <w:r>
        <w:rPr>
          <w:color w:val="131413"/>
          <w:spacing w:val="-11"/>
        </w:rPr>
        <w:t xml:space="preserve"> </w:t>
      </w:r>
      <w:r>
        <w:rPr>
          <w:color w:val="131413"/>
        </w:rPr>
        <w:t>that</w:t>
      </w:r>
      <w:r>
        <w:rPr>
          <w:color w:val="131413"/>
          <w:spacing w:val="-11"/>
        </w:rPr>
        <w:t xml:space="preserve"> </w:t>
      </w:r>
      <w:r>
        <w:rPr>
          <w:color w:val="131413"/>
        </w:rPr>
        <w:t xml:space="preserve">works for everyone, where all can participate fully, and be included in society. </w:t>
      </w:r>
      <w:r>
        <w:rPr>
          <w:color w:val="1A1C1E"/>
        </w:rPr>
        <w:t xml:space="preserve">The </w:t>
      </w:r>
      <w:proofErr w:type="gramStart"/>
      <w:r>
        <w:rPr>
          <w:color w:val="1A1C1E"/>
        </w:rPr>
        <w:t>main focus</w:t>
      </w:r>
      <w:proofErr w:type="gramEnd"/>
      <w:r>
        <w:rPr>
          <w:color w:val="1A1C1E"/>
        </w:rPr>
        <w:t xml:space="preserve"> of the questions in this consultation are on the areas for action that will be taken</w:t>
      </w:r>
      <w:r>
        <w:rPr>
          <w:color w:val="1A1C1E"/>
          <w:spacing w:val="-7"/>
        </w:rPr>
        <w:t xml:space="preserve"> </w:t>
      </w:r>
      <w:r>
        <w:rPr>
          <w:color w:val="1A1C1E"/>
        </w:rPr>
        <w:t>forward</w:t>
      </w:r>
      <w:r>
        <w:rPr>
          <w:color w:val="1A1C1E"/>
          <w:spacing w:val="-7"/>
        </w:rPr>
        <w:t xml:space="preserve"> </w:t>
      </w:r>
      <w:r>
        <w:rPr>
          <w:color w:val="1A1C1E"/>
        </w:rPr>
        <w:t>by</w:t>
      </w:r>
      <w:r>
        <w:rPr>
          <w:color w:val="1A1C1E"/>
          <w:spacing w:val="-7"/>
        </w:rPr>
        <w:t xml:space="preserve"> </w:t>
      </w:r>
      <w:r>
        <w:rPr>
          <w:color w:val="1A1C1E"/>
        </w:rPr>
        <w:t>DU.</w:t>
      </w:r>
      <w:r>
        <w:rPr>
          <w:color w:val="1A1C1E"/>
          <w:spacing w:val="-7"/>
        </w:rPr>
        <w:t xml:space="preserve"> </w:t>
      </w:r>
      <w:r>
        <w:rPr>
          <w:color w:val="131413"/>
        </w:rPr>
        <w:t>Chapter</w:t>
      </w:r>
      <w:r>
        <w:rPr>
          <w:color w:val="131413"/>
          <w:spacing w:val="-7"/>
        </w:rPr>
        <w:t xml:space="preserve"> </w:t>
      </w:r>
      <w:r>
        <w:rPr>
          <w:color w:val="131413"/>
        </w:rPr>
        <w:t>4</w:t>
      </w:r>
      <w:r>
        <w:rPr>
          <w:color w:val="131413"/>
          <w:spacing w:val="-7"/>
        </w:rPr>
        <w:t xml:space="preserve"> </w:t>
      </w:r>
      <w:r>
        <w:rPr>
          <w:color w:val="131413"/>
        </w:rPr>
        <w:t>sets</w:t>
      </w:r>
      <w:r>
        <w:rPr>
          <w:color w:val="131413"/>
          <w:spacing w:val="-7"/>
        </w:rPr>
        <w:t xml:space="preserve"> </w:t>
      </w:r>
      <w:r>
        <w:rPr>
          <w:color w:val="131413"/>
        </w:rPr>
        <w:t>out</w:t>
      </w:r>
      <w:r>
        <w:rPr>
          <w:color w:val="131413"/>
          <w:spacing w:val="-7"/>
        </w:rPr>
        <w:t xml:space="preserve"> </w:t>
      </w:r>
      <w:r>
        <w:rPr>
          <w:color w:val="131413"/>
        </w:rPr>
        <w:t>these</w:t>
      </w:r>
      <w:r>
        <w:rPr>
          <w:color w:val="131413"/>
          <w:spacing w:val="-7"/>
        </w:rPr>
        <w:t xml:space="preserve"> </w:t>
      </w:r>
      <w:r>
        <w:rPr>
          <w:color w:val="131413"/>
        </w:rPr>
        <w:t>actions, with an opportunity to comment on these directly.</w:t>
      </w:r>
    </w:p>
    <w:p w14:paraId="6DCD65EE" w14:textId="77777777" w:rsidR="00AE5D32" w:rsidRDefault="00000000" w:rsidP="001761A0">
      <w:pPr>
        <w:pStyle w:val="BodyText"/>
        <w:spacing w:before="165"/>
        <w:ind w:right="942"/>
      </w:pPr>
      <w:r>
        <w:rPr>
          <w:color w:val="1A1C1E"/>
        </w:rPr>
        <w:t>At</w:t>
      </w:r>
      <w:r>
        <w:rPr>
          <w:color w:val="1A1C1E"/>
          <w:spacing w:val="-14"/>
        </w:rPr>
        <w:t xml:space="preserve"> </w:t>
      </w:r>
      <w:r>
        <w:rPr>
          <w:color w:val="1A1C1E"/>
        </w:rPr>
        <w:t>the</w:t>
      </w:r>
      <w:r>
        <w:rPr>
          <w:color w:val="1A1C1E"/>
          <w:spacing w:val="-14"/>
        </w:rPr>
        <w:t xml:space="preserve"> </w:t>
      </w:r>
      <w:r>
        <w:rPr>
          <w:color w:val="1A1C1E"/>
        </w:rPr>
        <w:t>end</w:t>
      </w:r>
      <w:r>
        <w:rPr>
          <w:color w:val="1A1C1E"/>
          <w:spacing w:val="-14"/>
        </w:rPr>
        <w:t xml:space="preserve"> </w:t>
      </w:r>
      <w:r>
        <w:rPr>
          <w:color w:val="1A1C1E"/>
        </w:rPr>
        <w:t>of</w:t>
      </w:r>
      <w:r>
        <w:rPr>
          <w:color w:val="1A1C1E"/>
          <w:spacing w:val="-14"/>
        </w:rPr>
        <w:t xml:space="preserve"> </w:t>
      </w:r>
      <w:r>
        <w:rPr>
          <w:color w:val="1A1C1E"/>
        </w:rPr>
        <w:t>the</w:t>
      </w:r>
      <w:r>
        <w:rPr>
          <w:color w:val="1A1C1E"/>
          <w:spacing w:val="-14"/>
        </w:rPr>
        <w:t xml:space="preserve"> </w:t>
      </w:r>
      <w:r>
        <w:rPr>
          <w:color w:val="1A1C1E"/>
        </w:rPr>
        <w:t>consultation</w:t>
      </w:r>
      <w:r>
        <w:rPr>
          <w:color w:val="1A1C1E"/>
          <w:spacing w:val="-14"/>
        </w:rPr>
        <w:t xml:space="preserve"> </w:t>
      </w:r>
      <w:r>
        <w:rPr>
          <w:color w:val="1A1C1E"/>
        </w:rPr>
        <w:t>document</w:t>
      </w:r>
      <w:r>
        <w:rPr>
          <w:color w:val="1A1C1E"/>
          <w:spacing w:val="-14"/>
        </w:rPr>
        <w:t xml:space="preserve"> </w:t>
      </w:r>
      <w:r>
        <w:rPr>
          <w:color w:val="1A1C1E"/>
        </w:rPr>
        <w:t>in</w:t>
      </w:r>
      <w:r>
        <w:rPr>
          <w:color w:val="1A1C1E"/>
          <w:spacing w:val="-14"/>
        </w:rPr>
        <w:t xml:space="preserve"> </w:t>
      </w:r>
      <w:r>
        <w:rPr>
          <w:color w:val="1A1C1E"/>
        </w:rPr>
        <w:t>Chapter</w:t>
      </w:r>
      <w:r>
        <w:rPr>
          <w:color w:val="1A1C1E"/>
          <w:spacing w:val="-14"/>
        </w:rPr>
        <w:t xml:space="preserve"> </w:t>
      </w:r>
      <w:r>
        <w:rPr>
          <w:color w:val="1A1C1E"/>
        </w:rPr>
        <w:t>5, there is an opportunity to respond to the Action Plan as a whole. Hearing feedback on the areas of action proposed</w:t>
      </w:r>
      <w:r>
        <w:rPr>
          <w:color w:val="1A1C1E"/>
          <w:spacing w:val="-10"/>
        </w:rPr>
        <w:t xml:space="preserve"> </w:t>
      </w:r>
      <w:r>
        <w:rPr>
          <w:color w:val="1A1C1E"/>
        </w:rPr>
        <w:t>in</w:t>
      </w:r>
      <w:r>
        <w:rPr>
          <w:color w:val="1A1C1E"/>
          <w:spacing w:val="-10"/>
        </w:rPr>
        <w:t xml:space="preserve"> </w:t>
      </w:r>
      <w:r>
        <w:rPr>
          <w:color w:val="1A1C1E"/>
        </w:rPr>
        <w:t>this</w:t>
      </w:r>
      <w:r>
        <w:rPr>
          <w:color w:val="1A1C1E"/>
          <w:spacing w:val="-10"/>
        </w:rPr>
        <w:t xml:space="preserve"> </w:t>
      </w:r>
      <w:r>
        <w:rPr>
          <w:color w:val="1A1C1E"/>
        </w:rPr>
        <w:t>document</w:t>
      </w:r>
      <w:r>
        <w:rPr>
          <w:color w:val="1A1C1E"/>
          <w:spacing w:val="-10"/>
        </w:rPr>
        <w:t xml:space="preserve"> </w:t>
      </w:r>
      <w:r>
        <w:rPr>
          <w:color w:val="1A1C1E"/>
        </w:rPr>
        <w:t>is</w:t>
      </w:r>
      <w:r>
        <w:rPr>
          <w:color w:val="1A1C1E"/>
          <w:spacing w:val="-10"/>
        </w:rPr>
        <w:t xml:space="preserve"> </w:t>
      </w:r>
      <w:r>
        <w:rPr>
          <w:color w:val="1A1C1E"/>
        </w:rPr>
        <w:t>an</w:t>
      </w:r>
      <w:r>
        <w:rPr>
          <w:color w:val="1A1C1E"/>
          <w:spacing w:val="-10"/>
        </w:rPr>
        <w:t xml:space="preserve"> </w:t>
      </w:r>
      <w:r>
        <w:rPr>
          <w:color w:val="1A1C1E"/>
        </w:rPr>
        <w:t>important</w:t>
      </w:r>
      <w:r>
        <w:rPr>
          <w:color w:val="1A1C1E"/>
          <w:spacing w:val="-10"/>
        </w:rPr>
        <w:t xml:space="preserve"> </w:t>
      </w:r>
      <w:r>
        <w:rPr>
          <w:color w:val="1A1C1E"/>
        </w:rPr>
        <w:t>part</w:t>
      </w:r>
      <w:r>
        <w:rPr>
          <w:color w:val="1A1C1E"/>
          <w:spacing w:val="-10"/>
        </w:rPr>
        <w:t xml:space="preserve"> </w:t>
      </w:r>
      <w:r>
        <w:rPr>
          <w:color w:val="1A1C1E"/>
        </w:rPr>
        <w:t>of</w:t>
      </w:r>
      <w:r>
        <w:rPr>
          <w:color w:val="1A1C1E"/>
          <w:spacing w:val="-10"/>
        </w:rPr>
        <w:t xml:space="preserve"> </w:t>
      </w:r>
      <w:r>
        <w:rPr>
          <w:color w:val="1A1C1E"/>
        </w:rPr>
        <w:t>this listening stage.</w:t>
      </w:r>
    </w:p>
    <w:p w14:paraId="7BCC5B5C" w14:textId="77777777" w:rsidR="00AE5D32" w:rsidRDefault="00000000" w:rsidP="001761A0">
      <w:pPr>
        <w:pStyle w:val="BodyText"/>
        <w:spacing w:before="167"/>
        <w:ind w:right="745"/>
      </w:pPr>
      <w:r>
        <w:rPr>
          <w:color w:val="131413"/>
        </w:rPr>
        <w:t>When</w:t>
      </w:r>
      <w:r>
        <w:rPr>
          <w:color w:val="131413"/>
          <w:spacing w:val="-2"/>
        </w:rPr>
        <w:t xml:space="preserve"> </w:t>
      </w:r>
      <w:r>
        <w:rPr>
          <w:color w:val="131413"/>
        </w:rPr>
        <w:t>the</w:t>
      </w:r>
      <w:r>
        <w:rPr>
          <w:color w:val="131413"/>
          <w:spacing w:val="-2"/>
        </w:rPr>
        <w:t xml:space="preserve"> </w:t>
      </w:r>
      <w:r>
        <w:rPr>
          <w:color w:val="131413"/>
        </w:rPr>
        <w:t>consultation</w:t>
      </w:r>
      <w:r>
        <w:rPr>
          <w:color w:val="131413"/>
          <w:spacing w:val="-2"/>
        </w:rPr>
        <w:t xml:space="preserve"> </w:t>
      </w:r>
      <w:r>
        <w:rPr>
          <w:color w:val="131413"/>
        </w:rPr>
        <w:t>ends</w:t>
      </w:r>
      <w:r>
        <w:rPr>
          <w:color w:val="131413"/>
          <w:spacing w:val="-2"/>
        </w:rPr>
        <w:t xml:space="preserve"> </w:t>
      </w:r>
      <w:r>
        <w:rPr>
          <w:color w:val="131413"/>
        </w:rPr>
        <w:t>on</w:t>
      </w:r>
      <w:r>
        <w:rPr>
          <w:color w:val="131413"/>
          <w:spacing w:val="-2"/>
        </w:rPr>
        <w:t xml:space="preserve"> </w:t>
      </w:r>
      <w:r>
        <w:rPr>
          <w:color w:val="131413"/>
        </w:rPr>
        <w:t>06/10/2023,</w:t>
      </w:r>
      <w:r>
        <w:rPr>
          <w:color w:val="131413"/>
          <w:spacing w:val="-2"/>
        </w:rPr>
        <w:t xml:space="preserve"> </w:t>
      </w:r>
      <w:r>
        <w:rPr>
          <w:color w:val="131413"/>
        </w:rPr>
        <w:t>we</w:t>
      </w:r>
      <w:r>
        <w:rPr>
          <w:color w:val="131413"/>
          <w:spacing w:val="-2"/>
        </w:rPr>
        <w:t xml:space="preserve"> </w:t>
      </w:r>
      <w:r>
        <w:rPr>
          <w:color w:val="131413"/>
        </w:rPr>
        <w:t>will consider all responses to the consultation carefully before</w:t>
      </w:r>
      <w:r>
        <w:rPr>
          <w:color w:val="131413"/>
          <w:spacing w:val="-18"/>
        </w:rPr>
        <w:t xml:space="preserve"> </w:t>
      </w:r>
      <w:r>
        <w:rPr>
          <w:color w:val="131413"/>
        </w:rPr>
        <w:t>publishing</w:t>
      </w:r>
      <w:r>
        <w:rPr>
          <w:color w:val="131413"/>
          <w:spacing w:val="-18"/>
        </w:rPr>
        <w:t xml:space="preserve"> </w:t>
      </w:r>
      <w:r>
        <w:rPr>
          <w:color w:val="131413"/>
        </w:rPr>
        <w:t>the</w:t>
      </w:r>
      <w:r>
        <w:rPr>
          <w:color w:val="131413"/>
          <w:spacing w:val="-18"/>
        </w:rPr>
        <w:t xml:space="preserve"> </w:t>
      </w:r>
      <w:r>
        <w:rPr>
          <w:color w:val="131413"/>
        </w:rPr>
        <w:t>Disability</w:t>
      </w:r>
      <w:r>
        <w:rPr>
          <w:color w:val="131413"/>
          <w:spacing w:val="-18"/>
        </w:rPr>
        <w:t xml:space="preserve"> </w:t>
      </w:r>
      <w:r>
        <w:rPr>
          <w:color w:val="131413"/>
        </w:rPr>
        <w:t>Action</w:t>
      </w:r>
      <w:r>
        <w:rPr>
          <w:color w:val="131413"/>
          <w:spacing w:val="-18"/>
        </w:rPr>
        <w:t xml:space="preserve"> </w:t>
      </w:r>
      <w:r>
        <w:rPr>
          <w:color w:val="131413"/>
        </w:rPr>
        <w:t>Plan.</w:t>
      </w:r>
      <w:r>
        <w:rPr>
          <w:color w:val="131413"/>
          <w:spacing w:val="-18"/>
        </w:rPr>
        <w:t xml:space="preserve"> </w:t>
      </w:r>
      <w:r>
        <w:rPr>
          <w:color w:val="131413"/>
        </w:rPr>
        <w:t>The</w:t>
      </w:r>
      <w:r>
        <w:rPr>
          <w:color w:val="131413"/>
          <w:spacing w:val="-18"/>
        </w:rPr>
        <w:t xml:space="preserve"> </w:t>
      </w:r>
      <w:r>
        <w:rPr>
          <w:color w:val="131413"/>
        </w:rPr>
        <w:t>findings will inform the final content of the Disability Action Plan.</w:t>
      </w:r>
    </w:p>
    <w:p w14:paraId="69D9DB05" w14:textId="77777777" w:rsidR="00AE5D32" w:rsidRDefault="00AE5D32" w:rsidP="001761A0">
      <w:pPr>
        <w:pStyle w:val="BodyText"/>
        <w:ind w:left="0"/>
        <w:rPr>
          <w:sz w:val="20"/>
        </w:rPr>
      </w:pPr>
    </w:p>
    <w:p w14:paraId="65B43FBB" w14:textId="77777777" w:rsidR="00AE5D32" w:rsidRDefault="00AE5D32" w:rsidP="001761A0">
      <w:pPr>
        <w:pStyle w:val="BodyText"/>
        <w:ind w:left="0"/>
        <w:rPr>
          <w:sz w:val="20"/>
        </w:rPr>
      </w:pPr>
    </w:p>
    <w:p w14:paraId="4EFDDEDF" w14:textId="77777777" w:rsidR="00AE5D32" w:rsidRDefault="00AE5D32" w:rsidP="001761A0">
      <w:pPr>
        <w:pStyle w:val="BodyText"/>
        <w:ind w:left="0"/>
        <w:rPr>
          <w:sz w:val="20"/>
        </w:rPr>
      </w:pPr>
    </w:p>
    <w:p w14:paraId="47483581" w14:textId="77777777" w:rsidR="00AE5D32" w:rsidRDefault="00AE5D32" w:rsidP="001761A0">
      <w:pPr>
        <w:pStyle w:val="BodyText"/>
        <w:ind w:left="0"/>
        <w:rPr>
          <w:sz w:val="20"/>
        </w:rPr>
      </w:pPr>
    </w:p>
    <w:p w14:paraId="383977CC" w14:textId="77777777" w:rsidR="00AE5D32" w:rsidRDefault="00AE5D32" w:rsidP="001761A0">
      <w:pPr>
        <w:pStyle w:val="BodyText"/>
        <w:ind w:left="0"/>
        <w:rPr>
          <w:sz w:val="20"/>
        </w:rPr>
      </w:pPr>
    </w:p>
    <w:p w14:paraId="0FB59019" w14:textId="77777777" w:rsidR="00AE5D32" w:rsidRDefault="00AE5D32">
      <w:pPr>
        <w:pStyle w:val="BodyText"/>
        <w:ind w:left="0"/>
        <w:rPr>
          <w:sz w:val="20"/>
        </w:rPr>
      </w:pPr>
    </w:p>
    <w:p w14:paraId="4365D165" w14:textId="77777777" w:rsidR="00AE5D32" w:rsidRDefault="00000000">
      <w:pPr>
        <w:pStyle w:val="BodyText"/>
        <w:spacing w:before="6"/>
        <w:ind w:left="0"/>
        <w:rPr>
          <w:sz w:val="20"/>
        </w:rPr>
      </w:pPr>
      <w:r>
        <w:rPr>
          <w:noProof/>
        </w:rPr>
        <mc:AlternateContent>
          <mc:Choice Requires="wps">
            <w:drawing>
              <wp:anchor distT="0" distB="0" distL="0" distR="0" simplePos="0" relativeHeight="487593472" behindDoc="1" locked="0" layoutInCell="1" allowOverlap="1" wp14:anchorId="0FF9BA7A" wp14:editId="7A73A5D8">
                <wp:simplePos x="0" y="0"/>
                <wp:positionH relativeFrom="page">
                  <wp:posOffset>719999</wp:posOffset>
                </wp:positionH>
                <wp:positionV relativeFrom="paragraph">
                  <wp:posOffset>195049</wp:posOffset>
                </wp:positionV>
                <wp:extent cx="6120130" cy="127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92902pt;margin-top:15.358195pt;width:481.9pt;height:.1pt;mso-position-horizontal-relative:page;mso-position-vertical-relative:paragraph;z-index:-15723008;mso-wrap-distance-left:0;mso-wrap-distance-right:0" id="docshape33" coordorigin="1134,307" coordsize="9638,0" path="m1134,307l10772,307e" filled="false" stroked="true" strokeweight=".75pt" strokecolor="#131413">
                <v:path arrowok="t"/>
                <v:stroke dashstyle="solid"/>
                <w10:wrap type="topAndBottom"/>
              </v:shape>
            </w:pict>
          </mc:Fallback>
        </mc:AlternateContent>
      </w:r>
    </w:p>
    <w:p w14:paraId="341EE004" w14:textId="77777777" w:rsidR="00AE5D32" w:rsidRDefault="00000000">
      <w:pPr>
        <w:tabs>
          <w:tab w:val="left" w:pos="868"/>
        </w:tabs>
        <w:spacing w:before="90"/>
        <w:ind w:left="393"/>
        <w:rPr>
          <w:sz w:val="28"/>
        </w:rPr>
      </w:pPr>
      <w:r>
        <w:rPr>
          <w:color w:val="131413"/>
          <w:spacing w:val="-10"/>
          <w:position w:val="9"/>
          <w:sz w:val="16"/>
        </w:rPr>
        <w:t>2</w:t>
      </w:r>
      <w:r>
        <w:rPr>
          <w:color w:val="131413"/>
          <w:position w:val="9"/>
          <w:sz w:val="16"/>
        </w:rPr>
        <w:tab/>
      </w:r>
      <w:hyperlink r:id="rId44">
        <w:r>
          <w:rPr>
            <w:color w:val="007ABB"/>
            <w:spacing w:val="-2"/>
            <w:sz w:val="28"/>
            <w:u w:val="single" w:color="007ABB"/>
          </w:rPr>
          <w:t>https://www.legislation.gov.uk/ukpga/2010/15/section/149</w:t>
        </w:r>
      </w:hyperlink>
    </w:p>
    <w:p w14:paraId="1F84C881" w14:textId="77777777" w:rsidR="00AE5D32" w:rsidRDefault="00AE5D32">
      <w:pPr>
        <w:rPr>
          <w:sz w:val="28"/>
        </w:rPr>
        <w:sectPr w:rsidR="00AE5D32">
          <w:pgSz w:w="11910" w:h="16840"/>
          <w:pgMar w:top="720" w:right="460" w:bottom="280" w:left="740" w:header="375" w:footer="0" w:gutter="0"/>
          <w:cols w:space="720"/>
        </w:sectPr>
      </w:pPr>
    </w:p>
    <w:p w14:paraId="440CC88A" w14:textId="77777777" w:rsidR="00AE5D32" w:rsidRDefault="00000000">
      <w:pPr>
        <w:pStyle w:val="Heading1"/>
        <w:spacing w:before="38"/>
      </w:pPr>
      <w:bookmarkStart w:id="6" w:name="_heading=h.3znysh7"/>
      <w:bookmarkStart w:id="7" w:name="Chapter_1:_Introduction"/>
      <w:bookmarkStart w:id="8" w:name="Purpose_"/>
      <w:bookmarkStart w:id="9" w:name="_bookmark2"/>
      <w:bookmarkEnd w:id="6"/>
      <w:bookmarkEnd w:id="7"/>
      <w:bookmarkEnd w:id="8"/>
      <w:bookmarkEnd w:id="9"/>
      <w:r>
        <w:rPr>
          <w:color w:val="007ABB"/>
          <w:spacing w:val="-8"/>
        </w:rPr>
        <w:lastRenderedPageBreak/>
        <w:t>Chapter</w:t>
      </w:r>
      <w:r>
        <w:rPr>
          <w:color w:val="007ABB"/>
          <w:spacing w:val="-44"/>
        </w:rPr>
        <w:t xml:space="preserve"> </w:t>
      </w:r>
      <w:r>
        <w:rPr>
          <w:color w:val="007ABB"/>
          <w:spacing w:val="-8"/>
        </w:rPr>
        <w:t>1:</w:t>
      </w:r>
      <w:r>
        <w:rPr>
          <w:color w:val="007ABB"/>
          <w:spacing w:val="-43"/>
        </w:rPr>
        <w:t xml:space="preserve"> </w:t>
      </w:r>
      <w:r>
        <w:rPr>
          <w:color w:val="007ABB"/>
          <w:spacing w:val="-8"/>
        </w:rPr>
        <w:t>Introduction</w:t>
      </w:r>
    </w:p>
    <w:p w14:paraId="39764181" w14:textId="77777777" w:rsidR="00AE5D32" w:rsidRDefault="00000000">
      <w:pPr>
        <w:pStyle w:val="Heading3"/>
        <w:spacing w:before="784"/>
      </w:pPr>
      <w:r>
        <w:rPr>
          <w:color w:val="007ABB"/>
          <w:spacing w:val="-2"/>
        </w:rPr>
        <w:t>Purpose</w:t>
      </w:r>
    </w:p>
    <w:p w14:paraId="292ED6CB" w14:textId="651592D2" w:rsidR="00AE5D32" w:rsidRDefault="00000000" w:rsidP="001761A0">
      <w:pPr>
        <w:pStyle w:val="BodyText"/>
        <w:spacing w:before="113"/>
        <w:ind w:right="942"/>
      </w:pPr>
      <w:r>
        <w:rPr>
          <w:color w:val="131413"/>
        </w:rPr>
        <w:t>Through this consultation, the UK Government is seeking views on proposed actions to be included in its</w:t>
      </w:r>
      <w:r>
        <w:rPr>
          <w:color w:val="131413"/>
          <w:spacing w:val="-18"/>
        </w:rPr>
        <w:t xml:space="preserve"> </w:t>
      </w:r>
      <w:r>
        <w:rPr>
          <w:color w:val="131413"/>
        </w:rPr>
        <w:t>upcoming</w:t>
      </w:r>
      <w:r>
        <w:rPr>
          <w:color w:val="131413"/>
          <w:spacing w:val="-18"/>
        </w:rPr>
        <w:t xml:space="preserve"> </w:t>
      </w:r>
      <w:r>
        <w:rPr>
          <w:color w:val="131413"/>
        </w:rPr>
        <w:t>Disability</w:t>
      </w:r>
      <w:r>
        <w:rPr>
          <w:color w:val="131413"/>
          <w:spacing w:val="-18"/>
        </w:rPr>
        <w:t xml:space="preserve"> </w:t>
      </w:r>
      <w:r>
        <w:rPr>
          <w:color w:val="131413"/>
        </w:rPr>
        <w:t>Action</w:t>
      </w:r>
      <w:r>
        <w:rPr>
          <w:color w:val="131413"/>
          <w:spacing w:val="-18"/>
        </w:rPr>
        <w:t xml:space="preserve"> </w:t>
      </w:r>
      <w:r>
        <w:rPr>
          <w:color w:val="131413"/>
        </w:rPr>
        <w:t>Plan.</w:t>
      </w:r>
      <w:r>
        <w:rPr>
          <w:color w:val="131413"/>
          <w:spacing w:val="-18"/>
        </w:rPr>
        <w:t xml:space="preserve"> </w:t>
      </w:r>
      <w:r>
        <w:rPr>
          <w:color w:val="131413"/>
        </w:rPr>
        <w:t>This</w:t>
      </w:r>
      <w:r>
        <w:rPr>
          <w:color w:val="131413"/>
          <w:spacing w:val="-18"/>
        </w:rPr>
        <w:t xml:space="preserve"> </w:t>
      </w:r>
      <w:r>
        <w:rPr>
          <w:color w:val="131413"/>
        </w:rPr>
        <w:t>consultation</w:t>
      </w:r>
      <w:r>
        <w:rPr>
          <w:color w:val="131413"/>
          <w:spacing w:val="-18"/>
        </w:rPr>
        <w:t xml:space="preserve"> </w:t>
      </w:r>
      <w:r>
        <w:rPr>
          <w:color w:val="131413"/>
        </w:rPr>
        <w:t>is</w:t>
      </w:r>
      <w:r w:rsidR="001761A0">
        <w:rPr>
          <w:color w:val="131413"/>
        </w:rPr>
        <w:t xml:space="preserve"> </w:t>
      </w:r>
      <w:r>
        <w:rPr>
          <w:color w:val="131413"/>
        </w:rPr>
        <w:t>not</w:t>
      </w:r>
      <w:r>
        <w:rPr>
          <w:color w:val="131413"/>
          <w:spacing w:val="-17"/>
        </w:rPr>
        <w:t xml:space="preserve"> </w:t>
      </w:r>
      <w:r>
        <w:rPr>
          <w:color w:val="131413"/>
        </w:rPr>
        <w:t>intended</w:t>
      </w:r>
      <w:r>
        <w:rPr>
          <w:color w:val="131413"/>
          <w:spacing w:val="-17"/>
        </w:rPr>
        <w:t xml:space="preserve"> </w:t>
      </w:r>
      <w:r>
        <w:rPr>
          <w:color w:val="131413"/>
        </w:rPr>
        <w:t>to</w:t>
      </w:r>
      <w:r>
        <w:rPr>
          <w:color w:val="131413"/>
          <w:spacing w:val="-17"/>
        </w:rPr>
        <w:t xml:space="preserve"> </w:t>
      </w:r>
      <w:r>
        <w:rPr>
          <w:color w:val="131413"/>
        </w:rPr>
        <w:t>contain</w:t>
      </w:r>
      <w:r>
        <w:rPr>
          <w:color w:val="131413"/>
          <w:spacing w:val="-17"/>
        </w:rPr>
        <w:t xml:space="preserve"> </w:t>
      </w:r>
      <w:r>
        <w:rPr>
          <w:color w:val="131413"/>
        </w:rPr>
        <w:t>lots</w:t>
      </w:r>
      <w:r>
        <w:rPr>
          <w:color w:val="131413"/>
          <w:spacing w:val="-17"/>
        </w:rPr>
        <w:t xml:space="preserve"> </w:t>
      </w:r>
      <w:r>
        <w:rPr>
          <w:color w:val="131413"/>
        </w:rPr>
        <w:t>of</w:t>
      </w:r>
      <w:r>
        <w:rPr>
          <w:color w:val="131413"/>
          <w:spacing w:val="-17"/>
        </w:rPr>
        <w:t xml:space="preserve"> </w:t>
      </w:r>
      <w:r>
        <w:rPr>
          <w:color w:val="131413"/>
        </w:rPr>
        <w:t>concrete,</w:t>
      </w:r>
      <w:r>
        <w:rPr>
          <w:color w:val="131413"/>
          <w:spacing w:val="-17"/>
        </w:rPr>
        <w:t xml:space="preserve"> </w:t>
      </w:r>
      <w:r>
        <w:rPr>
          <w:color w:val="131413"/>
        </w:rPr>
        <w:t>specific</w:t>
      </w:r>
      <w:r>
        <w:rPr>
          <w:color w:val="131413"/>
          <w:spacing w:val="-17"/>
        </w:rPr>
        <w:t xml:space="preserve"> </w:t>
      </w:r>
      <w:proofErr w:type="gramStart"/>
      <w:r>
        <w:rPr>
          <w:color w:val="131413"/>
        </w:rPr>
        <w:t>policies</w:t>
      </w:r>
      <w:proofErr w:type="gramEnd"/>
      <w:r>
        <w:rPr>
          <w:color w:val="131413"/>
        </w:rPr>
        <w:t xml:space="preserve"> or reforms. It is an initial step to make sure policy development</w:t>
      </w:r>
      <w:r>
        <w:rPr>
          <w:color w:val="131413"/>
          <w:spacing w:val="-15"/>
        </w:rPr>
        <w:t xml:space="preserve"> </w:t>
      </w:r>
      <w:r>
        <w:rPr>
          <w:color w:val="131413"/>
        </w:rPr>
        <w:t>direction</w:t>
      </w:r>
      <w:r>
        <w:rPr>
          <w:color w:val="131413"/>
          <w:spacing w:val="-15"/>
        </w:rPr>
        <w:t xml:space="preserve"> </w:t>
      </w:r>
      <w:r>
        <w:rPr>
          <w:color w:val="131413"/>
        </w:rPr>
        <w:t>is</w:t>
      </w:r>
      <w:r>
        <w:rPr>
          <w:color w:val="131413"/>
          <w:spacing w:val="-15"/>
        </w:rPr>
        <w:t xml:space="preserve"> </w:t>
      </w:r>
      <w:r>
        <w:rPr>
          <w:color w:val="131413"/>
        </w:rPr>
        <w:t>correct</w:t>
      </w:r>
      <w:r>
        <w:rPr>
          <w:color w:val="131413"/>
          <w:spacing w:val="-15"/>
        </w:rPr>
        <w:t xml:space="preserve"> </w:t>
      </w:r>
      <w:r>
        <w:rPr>
          <w:color w:val="131413"/>
        </w:rPr>
        <w:t>and</w:t>
      </w:r>
      <w:r>
        <w:rPr>
          <w:color w:val="131413"/>
          <w:spacing w:val="-15"/>
        </w:rPr>
        <w:t xml:space="preserve"> </w:t>
      </w:r>
      <w:r>
        <w:rPr>
          <w:color w:val="131413"/>
        </w:rPr>
        <w:t>i</w:t>
      </w:r>
      <w:r>
        <w:rPr>
          <w:color w:val="1B1C1C"/>
        </w:rPr>
        <w:t>t</w:t>
      </w:r>
      <w:r>
        <w:rPr>
          <w:color w:val="1B1C1C"/>
          <w:spacing w:val="-15"/>
        </w:rPr>
        <w:t xml:space="preserve"> </w:t>
      </w:r>
      <w:r>
        <w:rPr>
          <w:color w:val="1B1C1C"/>
        </w:rPr>
        <w:t>marks</w:t>
      </w:r>
      <w:r>
        <w:rPr>
          <w:color w:val="1B1C1C"/>
          <w:spacing w:val="-15"/>
        </w:rPr>
        <w:t xml:space="preserve"> </w:t>
      </w:r>
      <w:r>
        <w:rPr>
          <w:color w:val="1B1C1C"/>
        </w:rPr>
        <w:t>the</w:t>
      </w:r>
      <w:r>
        <w:rPr>
          <w:color w:val="1B1C1C"/>
          <w:spacing w:val="-15"/>
        </w:rPr>
        <w:t xml:space="preserve"> </w:t>
      </w:r>
      <w:r>
        <w:rPr>
          <w:color w:val="1B1C1C"/>
        </w:rPr>
        <w:t>launch of the listening stage of the Action Plan.</w:t>
      </w:r>
    </w:p>
    <w:p w14:paraId="04F302EA" w14:textId="77777777" w:rsidR="00AE5D32" w:rsidRDefault="00000000" w:rsidP="001761A0">
      <w:pPr>
        <w:pStyle w:val="BodyText"/>
        <w:spacing w:before="106"/>
      </w:pPr>
      <w:r>
        <w:rPr>
          <w:color w:val="131413"/>
        </w:rPr>
        <w:t>The</w:t>
      </w:r>
      <w:r>
        <w:rPr>
          <w:color w:val="131413"/>
          <w:spacing w:val="-10"/>
        </w:rPr>
        <w:t xml:space="preserve"> </w:t>
      </w:r>
      <w:r>
        <w:rPr>
          <w:color w:val="131413"/>
        </w:rPr>
        <w:t>final</w:t>
      </w:r>
      <w:r>
        <w:rPr>
          <w:color w:val="131413"/>
          <w:spacing w:val="-10"/>
        </w:rPr>
        <w:t xml:space="preserve"> </w:t>
      </w:r>
      <w:r>
        <w:rPr>
          <w:color w:val="131413"/>
        </w:rPr>
        <w:t>plan</w:t>
      </w:r>
      <w:r>
        <w:rPr>
          <w:color w:val="131413"/>
          <w:spacing w:val="-10"/>
        </w:rPr>
        <w:t xml:space="preserve"> </w:t>
      </w:r>
      <w:r>
        <w:rPr>
          <w:color w:val="131413"/>
        </w:rPr>
        <w:t>-</w:t>
      </w:r>
      <w:r>
        <w:rPr>
          <w:color w:val="131413"/>
          <w:spacing w:val="-10"/>
        </w:rPr>
        <w:t xml:space="preserve"> </w:t>
      </w:r>
      <w:r>
        <w:rPr>
          <w:color w:val="131413"/>
        </w:rPr>
        <w:t>informed</w:t>
      </w:r>
      <w:r>
        <w:rPr>
          <w:color w:val="131413"/>
          <w:spacing w:val="-10"/>
        </w:rPr>
        <w:t xml:space="preserve"> </w:t>
      </w:r>
      <w:r>
        <w:rPr>
          <w:color w:val="131413"/>
        </w:rPr>
        <w:t>by</w:t>
      </w:r>
      <w:r>
        <w:rPr>
          <w:color w:val="131413"/>
          <w:spacing w:val="-10"/>
        </w:rPr>
        <w:t xml:space="preserve"> </w:t>
      </w:r>
      <w:r>
        <w:rPr>
          <w:color w:val="131413"/>
        </w:rPr>
        <w:t>the</w:t>
      </w:r>
      <w:r>
        <w:rPr>
          <w:color w:val="131413"/>
          <w:spacing w:val="-10"/>
        </w:rPr>
        <w:t xml:space="preserve"> </w:t>
      </w:r>
      <w:r>
        <w:rPr>
          <w:color w:val="131413"/>
        </w:rPr>
        <w:t>consultation</w:t>
      </w:r>
      <w:r>
        <w:rPr>
          <w:color w:val="131413"/>
          <w:spacing w:val="-10"/>
        </w:rPr>
        <w:t xml:space="preserve"> </w:t>
      </w:r>
      <w:proofErr w:type="gramStart"/>
      <w:r>
        <w:rPr>
          <w:color w:val="131413"/>
          <w:spacing w:val="-2"/>
        </w:rPr>
        <w:t>findings</w:t>
      </w:r>
      <w:proofErr w:type="gramEnd"/>
    </w:p>
    <w:p w14:paraId="79C38453" w14:textId="77777777" w:rsidR="00AE5D32" w:rsidRDefault="00000000" w:rsidP="001761A0">
      <w:pPr>
        <w:pStyle w:val="BodyText"/>
        <w:spacing w:before="24"/>
        <w:ind w:right="688"/>
      </w:pPr>
      <w:r>
        <w:rPr>
          <w:color w:val="131413"/>
        </w:rPr>
        <w:t>- will set out the immediate action the government will take</w:t>
      </w:r>
      <w:r>
        <w:rPr>
          <w:color w:val="131413"/>
          <w:spacing w:val="-4"/>
        </w:rPr>
        <w:t xml:space="preserve"> </w:t>
      </w:r>
      <w:r>
        <w:rPr>
          <w:color w:val="131413"/>
        </w:rPr>
        <w:t>in</w:t>
      </w:r>
      <w:r>
        <w:rPr>
          <w:color w:val="131413"/>
          <w:spacing w:val="-4"/>
        </w:rPr>
        <w:t xml:space="preserve"> </w:t>
      </w:r>
      <w:r>
        <w:rPr>
          <w:color w:val="131413"/>
        </w:rPr>
        <w:t>2023</w:t>
      </w:r>
      <w:r>
        <w:rPr>
          <w:color w:val="131413"/>
          <w:spacing w:val="-4"/>
        </w:rPr>
        <w:t xml:space="preserve"> </w:t>
      </w:r>
      <w:r>
        <w:rPr>
          <w:color w:val="131413"/>
        </w:rPr>
        <w:t>and</w:t>
      </w:r>
      <w:r>
        <w:rPr>
          <w:color w:val="131413"/>
          <w:spacing w:val="-4"/>
        </w:rPr>
        <w:t xml:space="preserve"> </w:t>
      </w:r>
      <w:r>
        <w:rPr>
          <w:color w:val="131413"/>
        </w:rPr>
        <w:t>2024</w:t>
      </w:r>
      <w:r>
        <w:rPr>
          <w:color w:val="131413"/>
          <w:spacing w:val="-4"/>
        </w:rPr>
        <w:t xml:space="preserve"> </w:t>
      </w:r>
      <w:r>
        <w:rPr>
          <w:color w:val="131413"/>
        </w:rPr>
        <w:t>to</w:t>
      </w:r>
      <w:r>
        <w:rPr>
          <w:color w:val="131413"/>
          <w:spacing w:val="-4"/>
        </w:rPr>
        <w:t xml:space="preserve"> </w:t>
      </w:r>
      <w:r>
        <w:rPr>
          <w:color w:val="131413"/>
        </w:rPr>
        <w:t>improve</w:t>
      </w:r>
      <w:r>
        <w:rPr>
          <w:color w:val="131413"/>
          <w:spacing w:val="-4"/>
        </w:rPr>
        <w:t xml:space="preserve"> </w:t>
      </w:r>
      <w:r>
        <w:rPr>
          <w:color w:val="131413"/>
        </w:rPr>
        <w:t>disabled</w:t>
      </w:r>
      <w:r>
        <w:rPr>
          <w:color w:val="131413"/>
          <w:spacing w:val="-4"/>
        </w:rPr>
        <w:t xml:space="preserve"> </w:t>
      </w:r>
      <w:r>
        <w:rPr>
          <w:color w:val="131413"/>
        </w:rPr>
        <w:t>people’s lives,</w:t>
      </w:r>
      <w:r>
        <w:rPr>
          <w:color w:val="131413"/>
          <w:spacing w:val="-1"/>
        </w:rPr>
        <w:t xml:space="preserve"> </w:t>
      </w:r>
      <w:r>
        <w:rPr>
          <w:color w:val="131413"/>
        </w:rPr>
        <w:t>as</w:t>
      </w:r>
      <w:r>
        <w:rPr>
          <w:color w:val="131413"/>
          <w:spacing w:val="-1"/>
        </w:rPr>
        <w:t xml:space="preserve"> </w:t>
      </w:r>
      <w:r>
        <w:rPr>
          <w:color w:val="131413"/>
        </w:rPr>
        <w:t>well</w:t>
      </w:r>
      <w:r>
        <w:rPr>
          <w:color w:val="131413"/>
          <w:spacing w:val="-1"/>
        </w:rPr>
        <w:t xml:space="preserve"> </w:t>
      </w:r>
      <w:r>
        <w:rPr>
          <w:color w:val="131413"/>
        </w:rPr>
        <w:t>as</w:t>
      </w:r>
      <w:r>
        <w:rPr>
          <w:color w:val="131413"/>
          <w:spacing w:val="-1"/>
        </w:rPr>
        <w:t xml:space="preserve"> </w:t>
      </w:r>
      <w:r>
        <w:rPr>
          <w:color w:val="131413"/>
        </w:rPr>
        <w:t>laying</w:t>
      </w:r>
      <w:r>
        <w:rPr>
          <w:color w:val="131413"/>
          <w:spacing w:val="-1"/>
        </w:rPr>
        <w:t xml:space="preserve"> </w:t>
      </w:r>
      <w:r>
        <w:rPr>
          <w:color w:val="131413"/>
        </w:rPr>
        <w:t>the</w:t>
      </w:r>
      <w:r>
        <w:rPr>
          <w:color w:val="131413"/>
          <w:spacing w:val="-1"/>
        </w:rPr>
        <w:t xml:space="preserve"> </w:t>
      </w:r>
      <w:r>
        <w:rPr>
          <w:color w:val="131413"/>
        </w:rPr>
        <w:t>foundations</w:t>
      </w:r>
      <w:r>
        <w:rPr>
          <w:color w:val="131413"/>
          <w:spacing w:val="-1"/>
        </w:rPr>
        <w:t xml:space="preserve"> </w:t>
      </w:r>
      <w:r>
        <w:rPr>
          <w:color w:val="131413"/>
        </w:rPr>
        <w:t>for</w:t>
      </w:r>
      <w:r>
        <w:rPr>
          <w:color w:val="131413"/>
          <w:spacing w:val="-1"/>
        </w:rPr>
        <w:t xml:space="preserve"> </w:t>
      </w:r>
      <w:r>
        <w:rPr>
          <w:color w:val="131413"/>
        </w:rPr>
        <w:t>longer-term change. This plan will form part of the government’s commitment</w:t>
      </w:r>
      <w:r>
        <w:rPr>
          <w:color w:val="131413"/>
          <w:spacing w:val="-19"/>
        </w:rPr>
        <w:t xml:space="preserve"> </w:t>
      </w:r>
      <w:r>
        <w:rPr>
          <w:color w:val="131413"/>
        </w:rPr>
        <w:t>to</w:t>
      </w:r>
      <w:r>
        <w:rPr>
          <w:color w:val="131413"/>
          <w:spacing w:val="-19"/>
        </w:rPr>
        <w:t xml:space="preserve"> </w:t>
      </w:r>
      <w:r>
        <w:rPr>
          <w:color w:val="131413"/>
        </w:rPr>
        <w:t>create</w:t>
      </w:r>
      <w:r>
        <w:rPr>
          <w:color w:val="131413"/>
          <w:spacing w:val="-19"/>
        </w:rPr>
        <w:t xml:space="preserve"> </w:t>
      </w:r>
      <w:r>
        <w:rPr>
          <w:color w:val="131413"/>
        </w:rPr>
        <w:t>a</w:t>
      </w:r>
      <w:r>
        <w:rPr>
          <w:color w:val="131413"/>
          <w:spacing w:val="-19"/>
        </w:rPr>
        <w:t xml:space="preserve"> </w:t>
      </w:r>
      <w:r>
        <w:rPr>
          <w:color w:val="131413"/>
        </w:rPr>
        <w:t>society</w:t>
      </w:r>
      <w:r>
        <w:rPr>
          <w:color w:val="131413"/>
          <w:spacing w:val="-19"/>
        </w:rPr>
        <w:t xml:space="preserve"> </w:t>
      </w:r>
      <w:r>
        <w:rPr>
          <w:color w:val="131413"/>
        </w:rPr>
        <w:t>that</w:t>
      </w:r>
      <w:r>
        <w:rPr>
          <w:color w:val="131413"/>
          <w:spacing w:val="-19"/>
        </w:rPr>
        <w:t xml:space="preserve"> </w:t>
      </w:r>
      <w:r>
        <w:rPr>
          <w:color w:val="131413"/>
        </w:rPr>
        <w:t>works</w:t>
      </w:r>
      <w:r>
        <w:rPr>
          <w:color w:val="131413"/>
          <w:spacing w:val="-19"/>
        </w:rPr>
        <w:t xml:space="preserve"> </w:t>
      </w:r>
      <w:r>
        <w:rPr>
          <w:color w:val="131413"/>
        </w:rPr>
        <w:t>for</w:t>
      </w:r>
      <w:r>
        <w:rPr>
          <w:color w:val="131413"/>
          <w:spacing w:val="-19"/>
        </w:rPr>
        <w:t xml:space="preserve"> </w:t>
      </w:r>
      <w:r>
        <w:rPr>
          <w:color w:val="131413"/>
        </w:rPr>
        <w:t>everyone, where everyone can participate and be fully included.</w:t>
      </w:r>
    </w:p>
    <w:p w14:paraId="5CB862A1" w14:textId="77777777" w:rsidR="00AE5D32" w:rsidRDefault="00000000" w:rsidP="001761A0">
      <w:pPr>
        <w:pStyle w:val="BodyText"/>
        <w:spacing w:before="167"/>
        <w:ind w:right="1068"/>
      </w:pPr>
      <w:r>
        <w:rPr>
          <w:color w:val="131413"/>
        </w:rPr>
        <w:t>We are inviting responses to our proposals from anyone</w:t>
      </w:r>
      <w:r>
        <w:rPr>
          <w:color w:val="131413"/>
          <w:spacing w:val="-21"/>
        </w:rPr>
        <w:t xml:space="preserve"> </w:t>
      </w:r>
      <w:r>
        <w:rPr>
          <w:color w:val="131413"/>
        </w:rPr>
        <w:t>interested</w:t>
      </w:r>
      <w:r>
        <w:rPr>
          <w:color w:val="131413"/>
          <w:spacing w:val="-21"/>
        </w:rPr>
        <w:t xml:space="preserve"> </w:t>
      </w:r>
      <w:r>
        <w:rPr>
          <w:color w:val="131413"/>
        </w:rPr>
        <w:t>in</w:t>
      </w:r>
      <w:r>
        <w:rPr>
          <w:color w:val="131413"/>
          <w:spacing w:val="-21"/>
        </w:rPr>
        <w:t xml:space="preserve"> </w:t>
      </w:r>
      <w:r>
        <w:rPr>
          <w:color w:val="131413"/>
        </w:rPr>
        <w:t>these</w:t>
      </w:r>
      <w:r>
        <w:rPr>
          <w:color w:val="131413"/>
          <w:spacing w:val="-21"/>
        </w:rPr>
        <w:t xml:space="preserve"> </w:t>
      </w:r>
      <w:r>
        <w:rPr>
          <w:color w:val="131413"/>
        </w:rPr>
        <w:t>issues,</w:t>
      </w:r>
      <w:r>
        <w:rPr>
          <w:color w:val="131413"/>
          <w:spacing w:val="-21"/>
        </w:rPr>
        <w:t xml:space="preserve"> </w:t>
      </w:r>
      <w:r>
        <w:rPr>
          <w:color w:val="131413"/>
        </w:rPr>
        <w:t>particularly</w:t>
      </w:r>
      <w:r>
        <w:rPr>
          <w:color w:val="131413"/>
          <w:spacing w:val="-21"/>
        </w:rPr>
        <w:t xml:space="preserve"> </w:t>
      </w:r>
      <w:r>
        <w:rPr>
          <w:color w:val="131413"/>
        </w:rPr>
        <w:t xml:space="preserve">disabled </w:t>
      </w:r>
      <w:proofErr w:type="gramStart"/>
      <w:r>
        <w:rPr>
          <w:color w:val="131413"/>
        </w:rPr>
        <w:t>people</w:t>
      </w:r>
      <w:proofErr w:type="gramEnd"/>
      <w:r>
        <w:rPr>
          <w:color w:val="131413"/>
        </w:rPr>
        <w:t xml:space="preserve"> and disabled people’s </w:t>
      </w:r>
      <w:proofErr w:type="spellStart"/>
      <w:r>
        <w:rPr>
          <w:color w:val="131413"/>
        </w:rPr>
        <w:t>organisations</w:t>
      </w:r>
      <w:proofErr w:type="spellEnd"/>
      <w:r>
        <w:rPr>
          <w:color w:val="131413"/>
        </w:rPr>
        <w:t xml:space="preserve"> across the</w:t>
      </w:r>
      <w:r>
        <w:rPr>
          <w:color w:val="131413"/>
          <w:spacing w:val="-2"/>
        </w:rPr>
        <w:t xml:space="preserve"> </w:t>
      </w:r>
      <w:r>
        <w:rPr>
          <w:color w:val="131413"/>
        </w:rPr>
        <w:t>UK.</w:t>
      </w:r>
      <w:r>
        <w:rPr>
          <w:color w:val="131413"/>
          <w:spacing w:val="-2"/>
        </w:rPr>
        <w:t xml:space="preserve"> </w:t>
      </w:r>
      <w:r>
        <w:rPr>
          <w:color w:val="131413"/>
        </w:rPr>
        <w:t>Respondents</w:t>
      </w:r>
      <w:r>
        <w:rPr>
          <w:color w:val="131413"/>
          <w:spacing w:val="-2"/>
        </w:rPr>
        <w:t xml:space="preserve"> </w:t>
      </w:r>
      <w:r>
        <w:rPr>
          <w:color w:val="131413"/>
        </w:rPr>
        <w:t>can</w:t>
      </w:r>
      <w:r>
        <w:rPr>
          <w:color w:val="131413"/>
          <w:spacing w:val="-2"/>
        </w:rPr>
        <w:t xml:space="preserve"> </w:t>
      </w:r>
      <w:r>
        <w:rPr>
          <w:color w:val="131413"/>
        </w:rPr>
        <w:t>give</w:t>
      </w:r>
      <w:r>
        <w:rPr>
          <w:color w:val="131413"/>
          <w:spacing w:val="-2"/>
        </w:rPr>
        <w:t xml:space="preserve"> </w:t>
      </w:r>
      <w:r>
        <w:rPr>
          <w:color w:val="131413"/>
        </w:rPr>
        <w:t>feedback</w:t>
      </w:r>
      <w:r>
        <w:rPr>
          <w:color w:val="131413"/>
          <w:spacing w:val="-2"/>
        </w:rPr>
        <w:t xml:space="preserve"> </w:t>
      </w:r>
      <w:r>
        <w:rPr>
          <w:color w:val="131413"/>
        </w:rPr>
        <w:t>on</w:t>
      </w:r>
      <w:r>
        <w:rPr>
          <w:color w:val="131413"/>
          <w:spacing w:val="-2"/>
        </w:rPr>
        <w:t xml:space="preserve"> </w:t>
      </w:r>
      <w:r>
        <w:rPr>
          <w:color w:val="131413"/>
        </w:rPr>
        <w:t>either</w:t>
      </w:r>
      <w:r>
        <w:rPr>
          <w:color w:val="131413"/>
          <w:spacing w:val="-2"/>
        </w:rPr>
        <w:t xml:space="preserve"> </w:t>
      </w:r>
      <w:r>
        <w:rPr>
          <w:color w:val="131413"/>
        </w:rPr>
        <w:t>the entire Action Plan, or specific actions within it. Copies of the consultation have been sent to a number of</w:t>
      </w:r>
    </w:p>
    <w:p w14:paraId="28ACABB5" w14:textId="77777777" w:rsidR="00AE5D32" w:rsidRDefault="00000000" w:rsidP="001761A0">
      <w:pPr>
        <w:pStyle w:val="BodyText"/>
        <w:ind w:right="696"/>
      </w:pPr>
      <w:proofErr w:type="spellStart"/>
      <w:r>
        <w:rPr>
          <w:color w:val="131413"/>
        </w:rPr>
        <w:t>organisations</w:t>
      </w:r>
      <w:proofErr w:type="spellEnd"/>
      <w:r>
        <w:rPr>
          <w:color w:val="131413"/>
          <w:spacing w:val="-8"/>
        </w:rPr>
        <w:t xml:space="preserve"> </w:t>
      </w:r>
      <w:r>
        <w:rPr>
          <w:color w:val="131413"/>
        </w:rPr>
        <w:t>specific</w:t>
      </w:r>
      <w:r>
        <w:rPr>
          <w:color w:val="131413"/>
          <w:spacing w:val="-8"/>
        </w:rPr>
        <w:t xml:space="preserve"> </w:t>
      </w:r>
      <w:r>
        <w:rPr>
          <w:color w:val="131413"/>
        </w:rPr>
        <w:t>to</w:t>
      </w:r>
      <w:r>
        <w:rPr>
          <w:color w:val="131413"/>
          <w:spacing w:val="-8"/>
        </w:rPr>
        <w:t xml:space="preserve"> </w:t>
      </w:r>
      <w:r>
        <w:rPr>
          <w:color w:val="131413"/>
        </w:rPr>
        <w:t>areas</w:t>
      </w:r>
      <w:r>
        <w:rPr>
          <w:color w:val="131413"/>
          <w:spacing w:val="-8"/>
        </w:rPr>
        <w:t xml:space="preserve"> </w:t>
      </w:r>
      <w:r>
        <w:rPr>
          <w:color w:val="131413"/>
        </w:rPr>
        <w:t>of</w:t>
      </w:r>
      <w:r>
        <w:rPr>
          <w:color w:val="131413"/>
          <w:spacing w:val="-8"/>
        </w:rPr>
        <w:t xml:space="preserve"> </w:t>
      </w:r>
      <w:r>
        <w:rPr>
          <w:color w:val="131413"/>
        </w:rPr>
        <w:t>action</w:t>
      </w:r>
      <w:r>
        <w:rPr>
          <w:color w:val="131413"/>
          <w:spacing w:val="-8"/>
        </w:rPr>
        <w:t xml:space="preserve"> </w:t>
      </w:r>
      <w:r>
        <w:rPr>
          <w:color w:val="131413"/>
        </w:rPr>
        <w:t>in</w:t>
      </w:r>
      <w:r>
        <w:rPr>
          <w:color w:val="131413"/>
          <w:spacing w:val="-8"/>
        </w:rPr>
        <w:t xml:space="preserve"> </w:t>
      </w:r>
      <w:r>
        <w:rPr>
          <w:color w:val="131413"/>
        </w:rPr>
        <w:t>Chapter</w:t>
      </w:r>
      <w:r>
        <w:rPr>
          <w:color w:val="131413"/>
          <w:spacing w:val="-8"/>
        </w:rPr>
        <w:t xml:space="preserve"> </w:t>
      </w:r>
      <w:r>
        <w:rPr>
          <w:color w:val="131413"/>
        </w:rPr>
        <w:t>4,</w:t>
      </w:r>
      <w:r>
        <w:rPr>
          <w:color w:val="131413"/>
          <w:spacing w:val="-8"/>
        </w:rPr>
        <w:t xml:space="preserve"> </w:t>
      </w:r>
      <w:r>
        <w:rPr>
          <w:color w:val="131413"/>
        </w:rPr>
        <w:t>as well</w:t>
      </w:r>
      <w:r>
        <w:rPr>
          <w:color w:val="131413"/>
          <w:spacing w:val="-20"/>
        </w:rPr>
        <w:t xml:space="preserve"> </w:t>
      </w:r>
      <w:r>
        <w:rPr>
          <w:color w:val="131413"/>
        </w:rPr>
        <w:t>as</w:t>
      </w:r>
      <w:r>
        <w:rPr>
          <w:color w:val="131413"/>
          <w:spacing w:val="-20"/>
        </w:rPr>
        <w:t xml:space="preserve"> </w:t>
      </w:r>
      <w:r>
        <w:rPr>
          <w:color w:val="131413"/>
        </w:rPr>
        <w:t>the</w:t>
      </w:r>
      <w:r>
        <w:rPr>
          <w:color w:val="131413"/>
          <w:spacing w:val="-20"/>
        </w:rPr>
        <w:t xml:space="preserve"> </w:t>
      </w:r>
      <w:r>
        <w:rPr>
          <w:color w:val="131413"/>
        </w:rPr>
        <w:t>following</w:t>
      </w:r>
      <w:r>
        <w:rPr>
          <w:color w:val="131413"/>
          <w:spacing w:val="40"/>
        </w:rPr>
        <w:t xml:space="preserve"> </w:t>
      </w:r>
      <w:r>
        <w:rPr>
          <w:color w:val="131413"/>
        </w:rPr>
        <w:t>disability-specific</w:t>
      </w:r>
      <w:r>
        <w:rPr>
          <w:color w:val="131413"/>
          <w:spacing w:val="-20"/>
        </w:rPr>
        <w:t xml:space="preserve"> </w:t>
      </w:r>
      <w:proofErr w:type="spellStart"/>
      <w:r>
        <w:rPr>
          <w:color w:val="131413"/>
        </w:rPr>
        <w:t>organisations</w:t>
      </w:r>
      <w:proofErr w:type="spellEnd"/>
      <w:r>
        <w:rPr>
          <w:color w:val="131413"/>
          <w:spacing w:val="-20"/>
        </w:rPr>
        <w:t xml:space="preserve"> </w:t>
      </w:r>
      <w:r>
        <w:rPr>
          <w:color w:val="131413"/>
        </w:rPr>
        <w:t xml:space="preserve">and </w:t>
      </w:r>
      <w:r>
        <w:rPr>
          <w:color w:val="131413"/>
          <w:spacing w:val="-2"/>
        </w:rPr>
        <w:t>networks:</w:t>
      </w:r>
    </w:p>
    <w:p w14:paraId="034403D8" w14:textId="77777777" w:rsidR="00AE5D32" w:rsidRDefault="00AE5D32">
      <w:pPr>
        <w:spacing w:line="208" w:lineRule="auto"/>
        <w:jc w:val="both"/>
        <w:sectPr w:rsidR="00AE5D32">
          <w:pgSz w:w="11910" w:h="16840"/>
          <w:pgMar w:top="720" w:right="460" w:bottom="280" w:left="740" w:header="375" w:footer="0" w:gutter="0"/>
          <w:cols w:space="720"/>
        </w:sectPr>
      </w:pPr>
    </w:p>
    <w:p w14:paraId="635414B6" w14:textId="77777777" w:rsidR="00AE5D32" w:rsidRDefault="00AE5D32">
      <w:pPr>
        <w:pStyle w:val="BodyText"/>
        <w:spacing w:before="6"/>
        <w:ind w:left="0"/>
        <w:rPr>
          <w:sz w:val="14"/>
        </w:rPr>
      </w:pPr>
    </w:p>
    <w:p w14:paraId="2BAB8082" w14:textId="77777777" w:rsidR="00AE5D32" w:rsidRDefault="00000000" w:rsidP="001761A0">
      <w:pPr>
        <w:pStyle w:val="ListParagraph"/>
        <w:numPr>
          <w:ilvl w:val="0"/>
          <w:numId w:val="22"/>
        </w:numPr>
        <w:tabs>
          <w:tab w:val="left" w:pos="960"/>
        </w:tabs>
        <w:spacing w:before="81"/>
        <w:ind w:right="917"/>
        <w:rPr>
          <w:sz w:val="40"/>
        </w:rPr>
      </w:pPr>
      <w:r>
        <w:rPr>
          <w:color w:val="131413"/>
          <w:sz w:val="40"/>
        </w:rPr>
        <w:t xml:space="preserve">Chairs of the </w:t>
      </w:r>
      <w:hyperlink r:id="rId45">
        <w:r>
          <w:rPr>
            <w:color w:val="007ABB"/>
            <w:sz w:val="40"/>
            <w:u w:val="single" w:color="125AA7"/>
          </w:rPr>
          <w:t>Regional Stakeholder Network</w:t>
        </w:r>
      </w:hyperlink>
      <w:r>
        <w:rPr>
          <w:color w:val="007ABB"/>
          <w:sz w:val="40"/>
        </w:rPr>
        <w:t xml:space="preserve"> </w:t>
      </w:r>
      <w:r>
        <w:rPr>
          <w:color w:val="131413"/>
          <w:sz w:val="40"/>
        </w:rPr>
        <w:t>- a cross-England</w:t>
      </w:r>
      <w:r>
        <w:rPr>
          <w:color w:val="131413"/>
          <w:spacing w:val="-3"/>
          <w:sz w:val="40"/>
        </w:rPr>
        <w:t xml:space="preserve"> </w:t>
      </w:r>
      <w:r>
        <w:rPr>
          <w:color w:val="131413"/>
          <w:sz w:val="40"/>
        </w:rPr>
        <w:t>network</w:t>
      </w:r>
      <w:r>
        <w:rPr>
          <w:color w:val="131413"/>
          <w:spacing w:val="-3"/>
          <w:sz w:val="40"/>
        </w:rPr>
        <w:t xml:space="preserve"> </w:t>
      </w:r>
      <w:r>
        <w:rPr>
          <w:color w:val="131413"/>
          <w:sz w:val="40"/>
        </w:rPr>
        <w:t>of</w:t>
      </w:r>
      <w:r>
        <w:rPr>
          <w:color w:val="131413"/>
          <w:spacing w:val="-3"/>
          <w:sz w:val="40"/>
        </w:rPr>
        <w:t xml:space="preserve"> </w:t>
      </w:r>
      <w:r>
        <w:rPr>
          <w:color w:val="131413"/>
          <w:sz w:val="40"/>
        </w:rPr>
        <w:t>disabled</w:t>
      </w:r>
      <w:r>
        <w:rPr>
          <w:color w:val="131413"/>
          <w:spacing w:val="-3"/>
          <w:sz w:val="40"/>
        </w:rPr>
        <w:t xml:space="preserve"> </w:t>
      </w:r>
      <w:r>
        <w:rPr>
          <w:color w:val="131413"/>
          <w:sz w:val="40"/>
        </w:rPr>
        <w:t>members</w:t>
      </w:r>
      <w:r>
        <w:rPr>
          <w:color w:val="131413"/>
          <w:spacing w:val="-3"/>
          <w:sz w:val="40"/>
        </w:rPr>
        <w:t xml:space="preserve"> </w:t>
      </w:r>
      <w:r>
        <w:rPr>
          <w:color w:val="131413"/>
          <w:sz w:val="40"/>
        </w:rPr>
        <w:t>of</w:t>
      </w:r>
      <w:r>
        <w:rPr>
          <w:color w:val="131413"/>
          <w:spacing w:val="-3"/>
          <w:sz w:val="40"/>
        </w:rPr>
        <w:t xml:space="preserve"> </w:t>
      </w:r>
      <w:r>
        <w:rPr>
          <w:color w:val="131413"/>
          <w:sz w:val="40"/>
        </w:rPr>
        <w:t>the public.</w:t>
      </w:r>
      <w:r>
        <w:rPr>
          <w:color w:val="131413"/>
          <w:spacing w:val="-18"/>
          <w:sz w:val="40"/>
        </w:rPr>
        <w:t xml:space="preserve"> </w:t>
      </w:r>
      <w:r>
        <w:rPr>
          <w:color w:val="131413"/>
          <w:sz w:val="40"/>
        </w:rPr>
        <w:t>There</w:t>
      </w:r>
      <w:r>
        <w:rPr>
          <w:color w:val="131413"/>
          <w:spacing w:val="-18"/>
          <w:sz w:val="40"/>
        </w:rPr>
        <w:t xml:space="preserve"> </w:t>
      </w:r>
      <w:r>
        <w:rPr>
          <w:color w:val="131413"/>
          <w:sz w:val="40"/>
        </w:rPr>
        <w:t>are</w:t>
      </w:r>
      <w:r>
        <w:rPr>
          <w:color w:val="131413"/>
          <w:spacing w:val="-18"/>
          <w:sz w:val="40"/>
        </w:rPr>
        <w:t xml:space="preserve"> </w:t>
      </w:r>
      <w:r>
        <w:rPr>
          <w:color w:val="131413"/>
          <w:sz w:val="40"/>
        </w:rPr>
        <w:t>currently</w:t>
      </w:r>
      <w:r>
        <w:rPr>
          <w:color w:val="131413"/>
          <w:spacing w:val="-18"/>
          <w:sz w:val="40"/>
        </w:rPr>
        <w:t xml:space="preserve"> </w:t>
      </w:r>
      <w:r>
        <w:rPr>
          <w:color w:val="131413"/>
          <w:sz w:val="40"/>
        </w:rPr>
        <w:t>over</w:t>
      </w:r>
      <w:r>
        <w:rPr>
          <w:color w:val="131413"/>
          <w:spacing w:val="-18"/>
          <w:sz w:val="40"/>
        </w:rPr>
        <w:t xml:space="preserve"> </w:t>
      </w:r>
      <w:r>
        <w:rPr>
          <w:color w:val="131413"/>
          <w:sz w:val="40"/>
        </w:rPr>
        <w:t>100</w:t>
      </w:r>
      <w:r>
        <w:rPr>
          <w:color w:val="131413"/>
          <w:spacing w:val="-18"/>
          <w:sz w:val="40"/>
        </w:rPr>
        <w:t xml:space="preserve"> </w:t>
      </w:r>
      <w:r>
        <w:rPr>
          <w:color w:val="131413"/>
          <w:sz w:val="40"/>
        </w:rPr>
        <w:t>members</w:t>
      </w:r>
      <w:r>
        <w:rPr>
          <w:color w:val="131413"/>
          <w:spacing w:val="-18"/>
          <w:sz w:val="40"/>
        </w:rPr>
        <w:t xml:space="preserve"> </w:t>
      </w:r>
      <w:r>
        <w:rPr>
          <w:color w:val="131413"/>
          <w:sz w:val="40"/>
        </w:rPr>
        <w:t>of</w:t>
      </w:r>
      <w:r>
        <w:rPr>
          <w:color w:val="131413"/>
          <w:spacing w:val="-18"/>
          <w:sz w:val="40"/>
        </w:rPr>
        <w:t xml:space="preserve"> </w:t>
      </w:r>
      <w:r>
        <w:rPr>
          <w:color w:val="131413"/>
          <w:sz w:val="40"/>
        </w:rPr>
        <w:t xml:space="preserve">the RSNs across the country, </w:t>
      </w:r>
      <w:proofErr w:type="spellStart"/>
      <w:r>
        <w:rPr>
          <w:color w:val="131413"/>
          <w:sz w:val="40"/>
        </w:rPr>
        <w:t>organised</w:t>
      </w:r>
      <w:proofErr w:type="spellEnd"/>
      <w:r>
        <w:rPr>
          <w:color w:val="131413"/>
          <w:sz w:val="40"/>
        </w:rPr>
        <w:t xml:space="preserve"> in 9 regional </w:t>
      </w:r>
      <w:proofErr w:type="gramStart"/>
      <w:r>
        <w:rPr>
          <w:color w:val="131413"/>
          <w:spacing w:val="-2"/>
          <w:sz w:val="40"/>
        </w:rPr>
        <w:t>areas</w:t>
      </w:r>
      <w:proofErr w:type="gramEnd"/>
    </w:p>
    <w:p w14:paraId="6D6DC567" w14:textId="77777777" w:rsidR="00AE5D32" w:rsidRDefault="00000000" w:rsidP="001761A0">
      <w:pPr>
        <w:pStyle w:val="ListParagraph"/>
        <w:numPr>
          <w:ilvl w:val="0"/>
          <w:numId w:val="22"/>
        </w:numPr>
        <w:tabs>
          <w:tab w:val="left" w:pos="960"/>
        </w:tabs>
        <w:spacing w:before="110"/>
        <w:ind w:right="1101"/>
        <w:rPr>
          <w:sz w:val="40"/>
        </w:rPr>
      </w:pPr>
      <w:r>
        <w:rPr>
          <w:color w:val="131413"/>
          <w:sz w:val="40"/>
        </w:rPr>
        <w:t>CEOs of the Disability Charities Consortium - consisting of Scope, Leonard Cheshire, National Autistic Society, Mind, Mencap, Sense, Royal National Institute of Blind People, Royal National Institute</w:t>
      </w:r>
      <w:r>
        <w:rPr>
          <w:color w:val="131413"/>
          <w:spacing w:val="-21"/>
          <w:sz w:val="40"/>
        </w:rPr>
        <w:t xml:space="preserve"> </w:t>
      </w:r>
      <w:r>
        <w:rPr>
          <w:color w:val="131413"/>
          <w:sz w:val="40"/>
        </w:rPr>
        <w:t>for</w:t>
      </w:r>
      <w:r>
        <w:rPr>
          <w:color w:val="131413"/>
          <w:spacing w:val="-21"/>
          <w:sz w:val="40"/>
        </w:rPr>
        <w:t xml:space="preserve"> </w:t>
      </w:r>
      <w:r>
        <w:rPr>
          <w:color w:val="131413"/>
          <w:sz w:val="40"/>
        </w:rPr>
        <w:t>Deaf</w:t>
      </w:r>
      <w:r>
        <w:rPr>
          <w:color w:val="131413"/>
          <w:spacing w:val="-22"/>
          <w:sz w:val="40"/>
        </w:rPr>
        <w:t xml:space="preserve"> </w:t>
      </w:r>
      <w:r>
        <w:rPr>
          <w:color w:val="131413"/>
          <w:sz w:val="40"/>
        </w:rPr>
        <w:t>People,</w:t>
      </w:r>
      <w:r>
        <w:rPr>
          <w:color w:val="131413"/>
          <w:spacing w:val="-21"/>
          <w:sz w:val="40"/>
        </w:rPr>
        <w:t xml:space="preserve"> </w:t>
      </w:r>
      <w:r>
        <w:rPr>
          <w:color w:val="131413"/>
          <w:sz w:val="40"/>
        </w:rPr>
        <w:t>Business</w:t>
      </w:r>
      <w:r>
        <w:rPr>
          <w:color w:val="131413"/>
          <w:spacing w:val="-21"/>
          <w:sz w:val="40"/>
        </w:rPr>
        <w:t xml:space="preserve"> </w:t>
      </w:r>
      <w:r>
        <w:rPr>
          <w:color w:val="131413"/>
          <w:sz w:val="40"/>
        </w:rPr>
        <w:t>Disability</w:t>
      </w:r>
      <w:r>
        <w:rPr>
          <w:color w:val="131413"/>
          <w:spacing w:val="-21"/>
          <w:sz w:val="40"/>
        </w:rPr>
        <w:t xml:space="preserve"> </w:t>
      </w:r>
      <w:r>
        <w:rPr>
          <w:color w:val="131413"/>
          <w:sz w:val="40"/>
        </w:rPr>
        <w:t>Forum</w:t>
      </w:r>
    </w:p>
    <w:p w14:paraId="273AF9E1" w14:textId="77777777" w:rsidR="00AE5D32" w:rsidRDefault="00000000" w:rsidP="001761A0">
      <w:pPr>
        <w:pStyle w:val="ListParagraph"/>
        <w:numPr>
          <w:ilvl w:val="0"/>
          <w:numId w:val="22"/>
        </w:numPr>
        <w:tabs>
          <w:tab w:val="left" w:pos="960"/>
        </w:tabs>
        <w:spacing w:before="110"/>
        <w:ind w:right="1060"/>
        <w:rPr>
          <w:sz w:val="40"/>
        </w:rPr>
      </w:pPr>
      <w:r>
        <w:rPr>
          <w:color w:val="131413"/>
          <w:sz w:val="40"/>
        </w:rPr>
        <w:t>DPO</w:t>
      </w:r>
      <w:r>
        <w:rPr>
          <w:color w:val="131413"/>
          <w:spacing w:val="-13"/>
          <w:sz w:val="40"/>
        </w:rPr>
        <w:t xml:space="preserve"> </w:t>
      </w:r>
      <w:r>
        <w:rPr>
          <w:color w:val="131413"/>
          <w:sz w:val="40"/>
        </w:rPr>
        <w:t>Forum</w:t>
      </w:r>
      <w:r>
        <w:rPr>
          <w:color w:val="131413"/>
          <w:spacing w:val="-13"/>
          <w:sz w:val="40"/>
        </w:rPr>
        <w:t xml:space="preserve"> </w:t>
      </w:r>
      <w:r>
        <w:rPr>
          <w:color w:val="131413"/>
          <w:sz w:val="40"/>
        </w:rPr>
        <w:t>England</w:t>
      </w:r>
      <w:r>
        <w:rPr>
          <w:color w:val="131413"/>
          <w:spacing w:val="-13"/>
          <w:sz w:val="40"/>
        </w:rPr>
        <w:t xml:space="preserve"> </w:t>
      </w:r>
      <w:r>
        <w:rPr>
          <w:color w:val="131413"/>
          <w:sz w:val="40"/>
        </w:rPr>
        <w:t>policy</w:t>
      </w:r>
      <w:r>
        <w:rPr>
          <w:color w:val="131413"/>
          <w:spacing w:val="-13"/>
          <w:sz w:val="40"/>
        </w:rPr>
        <w:t xml:space="preserve"> </w:t>
      </w:r>
      <w:r>
        <w:rPr>
          <w:color w:val="131413"/>
          <w:sz w:val="40"/>
        </w:rPr>
        <w:t>leads</w:t>
      </w:r>
      <w:r>
        <w:rPr>
          <w:color w:val="131413"/>
          <w:spacing w:val="-13"/>
          <w:sz w:val="40"/>
        </w:rPr>
        <w:t xml:space="preserve"> </w:t>
      </w:r>
      <w:r>
        <w:rPr>
          <w:color w:val="131413"/>
          <w:sz w:val="40"/>
        </w:rPr>
        <w:t>-</w:t>
      </w:r>
      <w:r>
        <w:rPr>
          <w:color w:val="131413"/>
          <w:spacing w:val="-13"/>
          <w:sz w:val="40"/>
        </w:rPr>
        <w:t xml:space="preserve"> </w:t>
      </w:r>
      <w:r>
        <w:rPr>
          <w:color w:val="131413"/>
          <w:sz w:val="40"/>
        </w:rPr>
        <w:t>an</w:t>
      </w:r>
      <w:r>
        <w:rPr>
          <w:color w:val="131413"/>
          <w:spacing w:val="-13"/>
          <w:sz w:val="40"/>
        </w:rPr>
        <w:t xml:space="preserve"> </w:t>
      </w:r>
      <w:r>
        <w:rPr>
          <w:color w:val="131413"/>
          <w:sz w:val="40"/>
        </w:rPr>
        <w:t xml:space="preserve">independent collective group of over 30 Disabled People’s </w:t>
      </w:r>
      <w:proofErr w:type="spellStart"/>
      <w:r>
        <w:rPr>
          <w:color w:val="131413"/>
          <w:sz w:val="40"/>
        </w:rPr>
        <w:t>Organisations</w:t>
      </w:r>
      <w:proofErr w:type="spellEnd"/>
      <w:r>
        <w:rPr>
          <w:color w:val="131413"/>
          <w:sz w:val="40"/>
        </w:rPr>
        <w:t xml:space="preserve"> working with thousands of disabled people across </w:t>
      </w:r>
      <w:proofErr w:type="gramStart"/>
      <w:r>
        <w:rPr>
          <w:color w:val="131413"/>
          <w:sz w:val="40"/>
        </w:rPr>
        <w:t>England</w:t>
      </w:r>
      <w:proofErr w:type="gramEnd"/>
    </w:p>
    <w:p w14:paraId="1C90F126" w14:textId="77777777" w:rsidR="00AE5D32" w:rsidRDefault="00000000" w:rsidP="001761A0">
      <w:pPr>
        <w:pStyle w:val="ListParagraph"/>
        <w:numPr>
          <w:ilvl w:val="0"/>
          <w:numId w:val="22"/>
        </w:numPr>
        <w:tabs>
          <w:tab w:val="left" w:pos="960"/>
        </w:tabs>
        <w:spacing w:before="111"/>
        <w:ind w:right="1067"/>
        <w:rPr>
          <w:sz w:val="40"/>
        </w:rPr>
      </w:pPr>
      <w:r>
        <w:rPr>
          <w:color w:val="131413"/>
          <w:sz w:val="40"/>
        </w:rPr>
        <w:t>The</w:t>
      </w:r>
      <w:r>
        <w:rPr>
          <w:color w:val="131413"/>
          <w:spacing w:val="-8"/>
          <w:sz w:val="40"/>
        </w:rPr>
        <w:t xml:space="preserve"> </w:t>
      </w:r>
      <w:hyperlink r:id="rId46">
        <w:r>
          <w:rPr>
            <w:color w:val="007ABB"/>
            <w:sz w:val="40"/>
            <w:u w:val="single" w:color="125AA7"/>
          </w:rPr>
          <w:t>Disability</w:t>
        </w:r>
        <w:r>
          <w:rPr>
            <w:color w:val="007ABB"/>
            <w:spacing w:val="-7"/>
            <w:sz w:val="40"/>
            <w:u w:val="single" w:color="125AA7"/>
          </w:rPr>
          <w:t xml:space="preserve"> </w:t>
        </w:r>
        <w:r>
          <w:rPr>
            <w:color w:val="007ABB"/>
            <w:sz w:val="40"/>
            <w:u w:val="single" w:color="125AA7"/>
          </w:rPr>
          <w:t>and</w:t>
        </w:r>
        <w:r>
          <w:rPr>
            <w:color w:val="007ABB"/>
            <w:spacing w:val="-7"/>
            <w:sz w:val="40"/>
            <w:u w:val="single" w:color="125AA7"/>
          </w:rPr>
          <w:t xml:space="preserve"> </w:t>
        </w:r>
        <w:r>
          <w:rPr>
            <w:color w:val="007ABB"/>
            <w:sz w:val="40"/>
            <w:u w:val="single" w:color="125AA7"/>
          </w:rPr>
          <w:t>Access</w:t>
        </w:r>
        <w:r>
          <w:rPr>
            <w:color w:val="007ABB"/>
            <w:spacing w:val="-7"/>
            <w:sz w:val="40"/>
            <w:u w:val="single" w:color="125AA7"/>
          </w:rPr>
          <w:t xml:space="preserve"> </w:t>
        </w:r>
        <w:r>
          <w:rPr>
            <w:color w:val="007ABB"/>
            <w:sz w:val="40"/>
            <w:u w:val="single" w:color="125AA7"/>
          </w:rPr>
          <w:t>Ambassadors</w:t>
        </w:r>
      </w:hyperlink>
      <w:r>
        <w:rPr>
          <w:color w:val="007ABB"/>
          <w:spacing w:val="-7"/>
          <w:sz w:val="40"/>
        </w:rPr>
        <w:t xml:space="preserve"> </w:t>
      </w:r>
      <w:r>
        <w:rPr>
          <w:color w:val="131413"/>
          <w:sz w:val="40"/>
        </w:rPr>
        <w:t>-</w:t>
      </w:r>
      <w:r>
        <w:rPr>
          <w:color w:val="131413"/>
          <w:spacing w:val="-7"/>
          <w:sz w:val="40"/>
        </w:rPr>
        <w:t xml:space="preserve"> </w:t>
      </w:r>
      <w:r>
        <w:rPr>
          <w:color w:val="131413"/>
          <w:sz w:val="40"/>
        </w:rPr>
        <w:t>a</w:t>
      </w:r>
      <w:r>
        <w:rPr>
          <w:color w:val="131413"/>
          <w:spacing w:val="-7"/>
          <w:sz w:val="40"/>
        </w:rPr>
        <w:t xml:space="preserve"> </w:t>
      </w:r>
      <w:r>
        <w:rPr>
          <w:color w:val="131413"/>
          <w:sz w:val="40"/>
        </w:rPr>
        <w:t>cohort of senior business leaders across 20 different sectors, who encourage improvements in the accessibility and quality of services and facilities in their sector for disabled people</w:t>
      </w:r>
    </w:p>
    <w:p w14:paraId="7F80126C" w14:textId="77777777" w:rsidR="00AE5D32" w:rsidRDefault="00000000" w:rsidP="001761A0">
      <w:pPr>
        <w:pStyle w:val="ListParagraph"/>
        <w:numPr>
          <w:ilvl w:val="0"/>
          <w:numId w:val="22"/>
        </w:numPr>
        <w:tabs>
          <w:tab w:val="left" w:pos="960"/>
        </w:tabs>
        <w:spacing w:before="111"/>
        <w:ind w:right="1038"/>
        <w:rPr>
          <w:sz w:val="40"/>
        </w:rPr>
      </w:pPr>
      <w:r>
        <w:rPr>
          <w:color w:val="131413"/>
          <w:sz w:val="40"/>
        </w:rPr>
        <w:t xml:space="preserve">Representative disabled people’s </w:t>
      </w:r>
      <w:proofErr w:type="spellStart"/>
      <w:r>
        <w:rPr>
          <w:color w:val="131413"/>
          <w:sz w:val="40"/>
        </w:rPr>
        <w:t>organisations</w:t>
      </w:r>
      <w:proofErr w:type="spellEnd"/>
      <w:r>
        <w:rPr>
          <w:color w:val="131413"/>
          <w:sz w:val="40"/>
        </w:rPr>
        <w:t xml:space="preserve"> and</w:t>
      </w:r>
      <w:r>
        <w:rPr>
          <w:color w:val="131413"/>
          <w:spacing w:val="-28"/>
          <w:sz w:val="40"/>
        </w:rPr>
        <w:t xml:space="preserve"> </w:t>
      </w:r>
      <w:r>
        <w:rPr>
          <w:color w:val="131413"/>
          <w:sz w:val="40"/>
        </w:rPr>
        <w:t>networks</w:t>
      </w:r>
      <w:r>
        <w:rPr>
          <w:color w:val="131413"/>
          <w:spacing w:val="-28"/>
          <w:sz w:val="40"/>
        </w:rPr>
        <w:t xml:space="preserve"> </w:t>
      </w:r>
      <w:r>
        <w:rPr>
          <w:color w:val="131413"/>
          <w:sz w:val="40"/>
        </w:rPr>
        <w:t>across</w:t>
      </w:r>
      <w:r>
        <w:rPr>
          <w:color w:val="131413"/>
          <w:spacing w:val="-28"/>
          <w:sz w:val="40"/>
        </w:rPr>
        <w:t xml:space="preserve"> </w:t>
      </w:r>
      <w:r>
        <w:rPr>
          <w:color w:val="131413"/>
          <w:sz w:val="40"/>
        </w:rPr>
        <w:t>the</w:t>
      </w:r>
      <w:r>
        <w:rPr>
          <w:color w:val="131413"/>
          <w:spacing w:val="-28"/>
          <w:sz w:val="40"/>
        </w:rPr>
        <w:t xml:space="preserve"> </w:t>
      </w:r>
      <w:r>
        <w:rPr>
          <w:color w:val="131413"/>
          <w:sz w:val="40"/>
        </w:rPr>
        <w:t>Devolved</w:t>
      </w:r>
      <w:r>
        <w:rPr>
          <w:color w:val="131413"/>
          <w:spacing w:val="-27"/>
          <w:sz w:val="40"/>
        </w:rPr>
        <w:t xml:space="preserve"> </w:t>
      </w:r>
      <w:r>
        <w:rPr>
          <w:color w:val="131413"/>
          <w:sz w:val="40"/>
        </w:rPr>
        <w:t>Administrations,</w:t>
      </w:r>
    </w:p>
    <w:p w14:paraId="6F4FAE58" w14:textId="77777777" w:rsidR="00AE5D32" w:rsidRDefault="00000000" w:rsidP="001761A0">
      <w:pPr>
        <w:pStyle w:val="BodyText"/>
        <w:ind w:left="960"/>
      </w:pPr>
      <w:r>
        <w:rPr>
          <w:color w:val="131413"/>
        </w:rPr>
        <w:t>including:</w:t>
      </w:r>
      <w:r>
        <w:rPr>
          <w:color w:val="131413"/>
          <w:spacing w:val="-24"/>
        </w:rPr>
        <w:t xml:space="preserve"> </w:t>
      </w:r>
      <w:r>
        <w:rPr>
          <w:color w:val="131413"/>
        </w:rPr>
        <w:t>Disability</w:t>
      </w:r>
      <w:r>
        <w:rPr>
          <w:color w:val="131413"/>
          <w:spacing w:val="-24"/>
        </w:rPr>
        <w:t xml:space="preserve"> </w:t>
      </w:r>
      <w:r>
        <w:rPr>
          <w:color w:val="131413"/>
        </w:rPr>
        <w:t>Action</w:t>
      </w:r>
      <w:r>
        <w:rPr>
          <w:color w:val="131413"/>
          <w:spacing w:val="-24"/>
        </w:rPr>
        <w:t xml:space="preserve"> </w:t>
      </w:r>
      <w:r>
        <w:rPr>
          <w:color w:val="131413"/>
        </w:rPr>
        <w:t>Northern</w:t>
      </w:r>
      <w:r>
        <w:rPr>
          <w:color w:val="131413"/>
          <w:spacing w:val="-24"/>
        </w:rPr>
        <w:t xml:space="preserve"> </w:t>
      </w:r>
      <w:r>
        <w:rPr>
          <w:color w:val="131413"/>
        </w:rPr>
        <w:t>Ireland,</w:t>
      </w:r>
      <w:r>
        <w:rPr>
          <w:color w:val="131413"/>
          <w:spacing w:val="-24"/>
        </w:rPr>
        <w:t xml:space="preserve"> </w:t>
      </w:r>
      <w:r>
        <w:rPr>
          <w:color w:val="131413"/>
        </w:rPr>
        <w:t>Inclusion Scotland, Scottish Independent Living Coalition, the Welsh Disability Equality Forum, the Disability Rights Taskforce and Disability Wales.</w:t>
      </w:r>
    </w:p>
    <w:p w14:paraId="5EE06293" w14:textId="77777777" w:rsidR="00AE5D32" w:rsidRDefault="00000000" w:rsidP="001761A0">
      <w:pPr>
        <w:pStyle w:val="BodyText"/>
        <w:spacing w:before="110"/>
        <w:ind w:right="942"/>
      </w:pPr>
      <w:r>
        <w:rPr>
          <w:color w:val="131413"/>
        </w:rPr>
        <w:t>However, this list is not meant to be exhaustive or exclusive</w:t>
      </w:r>
      <w:r>
        <w:rPr>
          <w:color w:val="131413"/>
          <w:spacing w:val="-6"/>
        </w:rPr>
        <w:t xml:space="preserve"> </w:t>
      </w:r>
      <w:r>
        <w:rPr>
          <w:color w:val="131413"/>
        </w:rPr>
        <w:t>and</w:t>
      </w:r>
      <w:r>
        <w:rPr>
          <w:color w:val="131413"/>
          <w:spacing w:val="-6"/>
        </w:rPr>
        <w:t xml:space="preserve"> </w:t>
      </w:r>
      <w:r>
        <w:rPr>
          <w:color w:val="131413"/>
        </w:rPr>
        <w:t>responses</w:t>
      </w:r>
      <w:r>
        <w:rPr>
          <w:color w:val="131413"/>
          <w:spacing w:val="-6"/>
        </w:rPr>
        <w:t xml:space="preserve"> </w:t>
      </w:r>
      <w:r>
        <w:rPr>
          <w:color w:val="131413"/>
        </w:rPr>
        <w:t>are</w:t>
      </w:r>
      <w:r>
        <w:rPr>
          <w:color w:val="131413"/>
          <w:spacing w:val="-6"/>
        </w:rPr>
        <w:t xml:space="preserve"> </w:t>
      </w:r>
      <w:r>
        <w:rPr>
          <w:color w:val="131413"/>
        </w:rPr>
        <w:t>welcomed</w:t>
      </w:r>
      <w:r>
        <w:rPr>
          <w:color w:val="131413"/>
          <w:spacing w:val="-6"/>
        </w:rPr>
        <w:t xml:space="preserve"> </w:t>
      </w:r>
      <w:r>
        <w:rPr>
          <w:color w:val="131413"/>
        </w:rPr>
        <w:t>from</w:t>
      </w:r>
      <w:r>
        <w:rPr>
          <w:color w:val="131413"/>
          <w:spacing w:val="-6"/>
        </w:rPr>
        <w:t xml:space="preserve"> </w:t>
      </w:r>
      <w:r>
        <w:rPr>
          <w:color w:val="131413"/>
        </w:rPr>
        <w:t>anyone with</w:t>
      </w:r>
      <w:r>
        <w:rPr>
          <w:color w:val="131413"/>
          <w:spacing w:val="-13"/>
        </w:rPr>
        <w:t xml:space="preserve"> </w:t>
      </w:r>
      <w:r>
        <w:rPr>
          <w:color w:val="131413"/>
        </w:rPr>
        <w:t>an</w:t>
      </w:r>
      <w:r>
        <w:rPr>
          <w:color w:val="131413"/>
          <w:spacing w:val="-13"/>
        </w:rPr>
        <w:t xml:space="preserve"> </w:t>
      </w:r>
      <w:r>
        <w:rPr>
          <w:color w:val="131413"/>
        </w:rPr>
        <w:t>interest</w:t>
      </w:r>
      <w:r>
        <w:rPr>
          <w:color w:val="131413"/>
          <w:spacing w:val="-13"/>
        </w:rPr>
        <w:t xml:space="preserve"> </w:t>
      </w:r>
      <w:r>
        <w:rPr>
          <w:color w:val="131413"/>
        </w:rPr>
        <w:t>in</w:t>
      </w:r>
      <w:r>
        <w:rPr>
          <w:color w:val="131413"/>
          <w:spacing w:val="-13"/>
        </w:rPr>
        <w:t xml:space="preserve"> </w:t>
      </w:r>
      <w:r>
        <w:rPr>
          <w:color w:val="131413"/>
        </w:rPr>
        <w:t>or</w:t>
      </w:r>
      <w:r>
        <w:rPr>
          <w:color w:val="131413"/>
          <w:spacing w:val="-13"/>
        </w:rPr>
        <w:t xml:space="preserve"> </w:t>
      </w:r>
      <w:r>
        <w:rPr>
          <w:color w:val="131413"/>
        </w:rPr>
        <w:t>views</w:t>
      </w:r>
      <w:r>
        <w:rPr>
          <w:color w:val="131413"/>
          <w:spacing w:val="-13"/>
        </w:rPr>
        <w:t xml:space="preserve"> </w:t>
      </w:r>
      <w:r>
        <w:rPr>
          <w:color w:val="131413"/>
        </w:rPr>
        <w:t>on</w:t>
      </w:r>
      <w:r>
        <w:rPr>
          <w:color w:val="131413"/>
          <w:spacing w:val="-13"/>
        </w:rPr>
        <w:t xml:space="preserve"> </w:t>
      </w:r>
      <w:r>
        <w:rPr>
          <w:color w:val="131413"/>
        </w:rPr>
        <w:t>the</w:t>
      </w:r>
      <w:r>
        <w:rPr>
          <w:color w:val="131413"/>
          <w:spacing w:val="-13"/>
        </w:rPr>
        <w:t xml:space="preserve"> </w:t>
      </w:r>
      <w:r>
        <w:rPr>
          <w:color w:val="131413"/>
        </w:rPr>
        <w:t>subject</w:t>
      </w:r>
      <w:r>
        <w:rPr>
          <w:color w:val="131413"/>
          <w:spacing w:val="-13"/>
        </w:rPr>
        <w:t xml:space="preserve"> </w:t>
      </w:r>
      <w:r>
        <w:rPr>
          <w:color w:val="131413"/>
        </w:rPr>
        <w:t>covered</w:t>
      </w:r>
      <w:r>
        <w:rPr>
          <w:color w:val="131413"/>
          <w:spacing w:val="-13"/>
        </w:rPr>
        <w:t xml:space="preserve"> </w:t>
      </w:r>
      <w:r>
        <w:rPr>
          <w:color w:val="131413"/>
        </w:rPr>
        <w:t>by this paper.</w:t>
      </w:r>
    </w:p>
    <w:p w14:paraId="61327DF0" w14:textId="77777777" w:rsidR="00AE5D32" w:rsidRDefault="00AE5D32">
      <w:pPr>
        <w:spacing w:line="208" w:lineRule="auto"/>
        <w:sectPr w:rsidR="00AE5D32">
          <w:pgSz w:w="11910" w:h="16840"/>
          <w:pgMar w:top="720" w:right="460" w:bottom="280" w:left="740" w:header="375" w:footer="0" w:gutter="0"/>
          <w:cols w:space="720"/>
        </w:sectPr>
      </w:pPr>
    </w:p>
    <w:p w14:paraId="6916468A" w14:textId="77777777" w:rsidR="00AE5D32" w:rsidRDefault="00AE5D32">
      <w:pPr>
        <w:pStyle w:val="BodyText"/>
        <w:spacing w:before="6"/>
        <w:ind w:left="0"/>
        <w:rPr>
          <w:sz w:val="14"/>
        </w:rPr>
      </w:pPr>
    </w:p>
    <w:p w14:paraId="169CFA9F" w14:textId="77777777" w:rsidR="00AE5D32" w:rsidRDefault="00000000" w:rsidP="001761A0">
      <w:pPr>
        <w:pStyle w:val="BodyText"/>
        <w:spacing w:before="81"/>
        <w:ind w:right="1878"/>
      </w:pPr>
      <w:r>
        <w:rPr>
          <w:color w:val="131413"/>
        </w:rPr>
        <w:t>Alternative</w:t>
      </w:r>
      <w:r>
        <w:rPr>
          <w:color w:val="131413"/>
          <w:spacing w:val="-28"/>
        </w:rPr>
        <w:t xml:space="preserve"> </w:t>
      </w:r>
      <w:r>
        <w:rPr>
          <w:color w:val="131413"/>
        </w:rPr>
        <w:t>accessible</w:t>
      </w:r>
      <w:r>
        <w:rPr>
          <w:color w:val="131413"/>
          <w:spacing w:val="-28"/>
        </w:rPr>
        <w:t xml:space="preserve"> </w:t>
      </w:r>
      <w:r>
        <w:rPr>
          <w:color w:val="131413"/>
        </w:rPr>
        <w:t>formats</w:t>
      </w:r>
      <w:r>
        <w:rPr>
          <w:color w:val="131413"/>
          <w:spacing w:val="-28"/>
        </w:rPr>
        <w:t xml:space="preserve"> </w:t>
      </w:r>
      <w:r>
        <w:rPr>
          <w:color w:val="131413"/>
        </w:rPr>
        <w:t>of</w:t>
      </w:r>
      <w:r>
        <w:rPr>
          <w:color w:val="131413"/>
          <w:spacing w:val="-28"/>
        </w:rPr>
        <w:t xml:space="preserve"> </w:t>
      </w:r>
      <w:r>
        <w:rPr>
          <w:color w:val="131413"/>
        </w:rPr>
        <w:t>this</w:t>
      </w:r>
      <w:r>
        <w:rPr>
          <w:color w:val="131413"/>
          <w:spacing w:val="-27"/>
        </w:rPr>
        <w:t xml:space="preserve"> </w:t>
      </w:r>
      <w:r>
        <w:rPr>
          <w:color w:val="131413"/>
        </w:rPr>
        <w:t>consultation are</w:t>
      </w:r>
      <w:r>
        <w:rPr>
          <w:color w:val="131413"/>
          <w:spacing w:val="-27"/>
        </w:rPr>
        <w:t xml:space="preserve"> </w:t>
      </w:r>
      <w:r>
        <w:rPr>
          <w:color w:val="131413"/>
        </w:rPr>
        <w:t>available</w:t>
      </w:r>
      <w:r>
        <w:rPr>
          <w:color w:val="131413"/>
          <w:spacing w:val="-27"/>
        </w:rPr>
        <w:t xml:space="preserve"> </w:t>
      </w:r>
      <w:r>
        <w:rPr>
          <w:color w:val="131413"/>
        </w:rPr>
        <w:t>at</w:t>
      </w:r>
      <w:r>
        <w:rPr>
          <w:color w:val="131413"/>
          <w:spacing w:val="-27"/>
        </w:rPr>
        <w:t xml:space="preserve"> </w:t>
      </w:r>
      <w:hyperlink r:id="rId47">
        <w:r>
          <w:rPr>
            <w:color w:val="007ABB"/>
            <w:u w:val="single" w:color="007ABB"/>
          </w:rPr>
          <w:t>https://www.gov.uk/government/</w:t>
        </w:r>
      </w:hyperlink>
    </w:p>
    <w:p w14:paraId="1F475B1D" w14:textId="77777777" w:rsidR="00AE5D32" w:rsidRDefault="00000000" w:rsidP="001761A0">
      <w:pPr>
        <w:pStyle w:val="BodyText"/>
        <w:ind w:right="921"/>
      </w:pPr>
      <w:hyperlink r:id="rId48">
        <w:r>
          <w:rPr>
            <w:color w:val="007ABB"/>
            <w:spacing w:val="-4"/>
            <w:u w:val="single" w:color="007ABB"/>
          </w:rPr>
          <w:t>consultations/disability-action-plan-2023-to-2024</w:t>
        </w:r>
      </w:hyperlink>
      <w:r>
        <w:rPr>
          <w:color w:val="007ABB"/>
          <w:spacing w:val="-24"/>
        </w:rPr>
        <w:t xml:space="preserve"> </w:t>
      </w:r>
      <w:r>
        <w:rPr>
          <w:color w:val="131413"/>
          <w:spacing w:val="-4"/>
        </w:rPr>
        <w:t xml:space="preserve">which </w:t>
      </w:r>
      <w:r>
        <w:rPr>
          <w:color w:val="131413"/>
          <w:spacing w:val="-2"/>
        </w:rPr>
        <w:t>include:</w:t>
      </w:r>
    </w:p>
    <w:p w14:paraId="0F7F279A" w14:textId="77777777" w:rsidR="00AE5D32" w:rsidRDefault="00000000" w:rsidP="001761A0">
      <w:pPr>
        <w:pStyle w:val="ListParagraph"/>
        <w:numPr>
          <w:ilvl w:val="0"/>
          <w:numId w:val="22"/>
        </w:numPr>
        <w:tabs>
          <w:tab w:val="left" w:pos="960"/>
        </w:tabs>
        <w:spacing w:before="107"/>
        <w:rPr>
          <w:sz w:val="40"/>
        </w:rPr>
      </w:pPr>
      <w:r>
        <w:rPr>
          <w:color w:val="131413"/>
          <w:sz w:val="40"/>
        </w:rPr>
        <w:t>Full-Screen</w:t>
      </w:r>
      <w:r>
        <w:rPr>
          <w:color w:val="131413"/>
          <w:spacing w:val="-10"/>
          <w:sz w:val="40"/>
        </w:rPr>
        <w:t xml:space="preserve"> </w:t>
      </w:r>
      <w:r>
        <w:rPr>
          <w:color w:val="131413"/>
          <w:sz w:val="40"/>
        </w:rPr>
        <w:t>BSL</w:t>
      </w:r>
      <w:r>
        <w:rPr>
          <w:color w:val="131413"/>
          <w:spacing w:val="-10"/>
          <w:sz w:val="40"/>
        </w:rPr>
        <w:t xml:space="preserve"> </w:t>
      </w:r>
      <w:r>
        <w:rPr>
          <w:color w:val="131413"/>
          <w:sz w:val="40"/>
        </w:rPr>
        <w:t>Video</w:t>
      </w:r>
      <w:r>
        <w:rPr>
          <w:color w:val="131413"/>
          <w:spacing w:val="-10"/>
          <w:sz w:val="40"/>
        </w:rPr>
        <w:t xml:space="preserve"> </w:t>
      </w:r>
      <w:r>
        <w:rPr>
          <w:color w:val="131413"/>
          <w:sz w:val="40"/>
        </w:rPr>
        <w:t>/</w:t>
      </w:r>
      <w:r>
        <w:rPr>
          <w:color w:val="131413"/>
          <w:spacing w:val="-10"/>
          <w:sz w:val="40"/>
        </w:rPr>
        <w:t xml:space="preserve"> </w:t>
      </w:r>
      <w:r>
        <w:rPr>
          <w:color w:val="131413"/>
          <w:sz w:val="40"/>
        </w:rPr>
        <w:t>BSL</w:t>
      </w:r>
      <w:r>
        <w:rPr>
          <w:color w:val="131413"/>
          <w:spacing w:val="-10"/>
          <w:sz w:val="40"/>
        </w:rPr>
        <w:t xml:space="preserve"> </w:t>
      </w:r>
      <w:r>
        <w:rPr>
          <w:color w:val="131413"/>
          <w:sz w:val="40"/>
        </w:rPr>
        <w:t>Inset</w:t>
      </w:r>
      <w:r>
        <w:rPr>
          <w:color w:val="131413"/>
          <w:spacing w:val="-9"/>
          <w:sz w:val="40"/>
        </w:rPr>
        <w:t xml:space="preserve"> </w:t>
      </w:r>
      <w:r>
        <w:rPr>
          <w:color w:val="131413"/>
          <w:spacing w:val="-2"/>
          <w:sz w:val="40"/>
        </w:rPr>
        <w:t>Video</w:t>
      </w:r>
    </w:p>
    <w:p w14:paraId="1C1EFE0A" w14:textId="77777777" w:rsidR="00AE5D32" w:rsidRDefault="00000000" w:rsidP="001761A0">
      <w:pPr>
        <w:pStyle w:val="ListParagraph"/>
        <w:numPr>
          <w:ilvl w:val="0"/>
          <w:numId w:val="22"/>
        </w:numPr>
        <w:tabs>
          <w:tab w:val="left" w:pos="960"/>
        </w:tabs>
        <w:spacing w:before="41"/>
        <w:rPr>
          <w:sz w:val="40"/>
        </w:rPr>
      </w:pPr>
      <w:r>
        <w:rPr>
          <w:color w:val="131413"/>
          <w:sz w:val="40"/>
        </w:rPr>
        <w:t>Welsh</w:t>
      </w:r>
      <w:r>
        <w:rPr>
          <w:color w:val="131413"/>
          <w:spacing w:val="-19"/>
          <w:sz w:val="40"/>
        </w:rPr>
        <w:t xml:space="preserve"> </w:t>
      </w:r>
      <w:r>
        <w:rPr>
          <w:color w:val="131413"/>
          <w:spacing w:val="-2"/>
          <w:sz w:val="40"/>
        </w:rPr>
        <w:t>Translation</w:t>
      </w:r>
    </w:p>
    <w:p w14:paraId="6C0476DC" w14:textId="77777777" w:rsidR="00AE5D32" w:rsidRDefault="00000000" w:rsidP="001761A0">
      <w:pPr>
        <w:pStyle w:val="ListParagraph"/>
        <w:numPr>
          <w:ilvl w:val="0"/>
          <w:numId w:val="22"/>
        </w:numPr>
        <w:tabs>
          <w:tab w:val="left" w:pos="960"/>
        </w:tabs>
        <w:spacing w:before="41"/>
        <w:rPr>
          <w:sz w:val="40"/>
        </w:rPr>
      </w:pPr>
      <w:r>
        <w:rPr>
          <w:color w:val="131413"/>
          <w:sz w:val="40"/>
        </w:rPr>
        <w:t>Easy</w:t>
      </w:r>
      <w:r>
        <w:rPr>
          <w:color w:val="131413"/>
          <w:spacing w:val="-9"/>
          <w:sz w:val="40"/>
        </w:rPr>
        <w:t xml:space="preserve"> </w:t>
      </w:r>
      <w:r>
        <w:rPr>
          <w:color w:val="131413"/>
          <w:spacing w:val="-4"/>
          <w:sz w:val="40"/>
        </w:rPr>
        <w:t>Read</w:t>
      </w:r>
    </w:p>
    <w:p w14:paraId="0250BCBA" w14:textId="77777777" w:rsidR="00AE5D32" w:rsidRDefault="00000000" w:rsidP="001761A0">
      <w:pPr>
        <w:pStyle w:val="ListParagraph"/>
        <w:numPr>
          <w:ilvl w:val="0"/>
          <w:numId w:val="22"/>
        </w:numPr>
        <w:tabs>
          <w:tab w:val="left" w:pos="960"/>
        </w:tabs>
        <w:spacing w:before="41"/>
        <w:rPr>
          <w:sz w:val="40"/>
        </w:rPr>
      </w:pPr>
      <w:r>
        <w:rPr>
          <w:color w:val="131413"/>
          <w:sz w:val="40"/>
        </w:rPr>
        <w:t>Large</w:t>
      </w:r>
      <w:r>
        <w:rPr>
          <w:color w:val="131413"/>
          <w:spacing w:val="-4"/>
          <w:sz w:val="40"/>
        </w:rPr>
        <w:t xml:space="preserve"> </w:t>
      </w:r>
      <w:r>
        <w:rPr>
          <w:color w:val="131413"/>
          <w:spacing w:val="-2"/>
          <w:sz w:val="40"/>
        </w:rPr>
        <w:t>print</w:t>
      </w:r>
    </w:p>
    <w:p w14:paraId="6E64E723" w14:textId="77777777" w:rsidR="00AE5D32" w:rsidRDefault="00000000" w:rsidP="001761A0">
      <w:pPr>
        <w:pStyle w:val="ListParagraph"/>
        <w:numPr>
          <w:ilvl w:val="0"/>
          <w:numId w:val="22"/>
        </w:numPr>
        <w:tabs>
          <w:tab w:val="left" w:pos="960"/>
        </w:tabs>
        <w:spacing w:before="41"/>
        <w:rPr>
          <w:sz w:val="40"/>
        </w:rPr>
      </w:pPr>
      <w:r>
        <w:rPr>
          <w:color w:val="131413"/>
          <w:sz w:val="40"/>
        </w:rPr>
        <w:t>Web</w:t>
      </w:r>
      <w:r>
        <w:rPr>
          <w:color w:val="131413"/>
          <w:spacing w:val="-10"/>
          <w:sz w:val="40"/>
        </w:rPr>
        <w:t xml:space="preserve"> </w:t>
      </w:r>
      <w:r>
        <w:rPr>
          <w:color w:val="131413"/>
          <w:sz w:val="40"/>
        </w:rPr>
        <w:t>accessible</w:t>
      </w:r>
      <w:r>
        <w:rPr>
          <w:color w:val="131413"/>
          <w:spacing w:val="-10"/>
          <w:sz w:val="40"/>
        </w:rPr>
        <w:t xml:space="preserve"> </w:t>
      </w:r>
      <w:r>
        <w:rPr>
          <w:color w:val="131413"/>
          <w:sz w:val="40"/>
        </w:rPr>
        <w:t>PDF</w:t>
      </w:r>
      <w:r>
        <w:rPr>
          <w:color w:val="131413"/>
          <w:spacing w:val="-10"/>
          <w:sz w:val="40"/>
        </w:rPr>
        <w:t xml:space="preserve"> </w:t>
      </w:r>
      <w:r>
        <w:rPr>
          <w:color w:val="131413"/>
          <w:sz w:val="40"/>
        </w:rPr>
        <w:t>and</w:t>
      </w:r>
      <w:r>
        <w:rPr>
          <w:color w:val="131413"/>
          <w:spacing w:val="-10"/>
          <w:sz w:val="40"/>
        </w:rPr>
        <w:t xml:space="preserve"> </w:t>
      </w:r>
      <w:r>
        <w:rPr>
          <w:color w:val="131413"/>
          <w:spacing w:val="-4"/>
          <w:sz w:val="40"/>
        </w:rPr>
        <w:t>HTML</w:t>
      </w:r>
    </w:p>
    <w:p w14:paraId="30041311" w14:textId="77777777" w:rsidR="00AE5D32" w:rsidRDefault="00000000" w:rsidP="001761A0">
      <w:pPr>
        <w:pStyle w:val="ListParagraph"/>
        <w:numPr>
          <w:ilvl w:val="0"/>
          <w:numId w:val="22"/>
        </w:numPr>
        <w:tabs>
          <w:tab w:val="left" w:pos="960"/>
        </w:tabs>
        <w:spacing w:before="41"/>
        <w:rPr>
          <w:sz w:val="40"/>
        </w:rPr>
      </w:pPr>
      <w:r>
        <w:rPr>
          <w:color w:val="131413"/>
          <w:spacing w:val="-2"/>
          <w:sz w:val="40"/>
        </w:rPr>
        <w:t>Braille</w:t>
      </w:r>
    </w:p>
    <w:p w14:paraId="275C4C91" w14:textId="77777777" w:rsidR="00AE5D32" w:rsidRDefault="00000000" w:rsidP="001761A0">
      <w:pPr>
        <w:pStyle w:val="ListParagraph"/>
        <w:numPr>
          <w:ilvl w:val="0"/>
          <w:numId w:val="22"/>
        </w:numPr>
        <w:tabs>
          <w:tab w:val="left" w:pos="960"/>
        </w:tabs>
        <w:spacing w:before="41"/>
        <w:rPr>
          <w:sz w:val="40"/>
        </w:rPr>
      </w:pPr>
      <w:r>
        <w:rPr>
          <w:color w:val="131413"/>
          <w:sz w:val="40"/>
        </w:rPr>
        <w:t>Hard</w:t>
      </w:r>
      <w:r>
        <w:rPr>
          <w:color w:val="131413"/>
          <w:spacing w:val="-10"/>
          <w:sz w:val="40"/>
        </w:rPr>
        <w:t xml:space="preserve"> </w:t>
      </w:r>
      <w:r>
        <w:rPr>
          <w:color w:val="131413"/>
          <w:spacing w:val="-4"/>
          <w:sz w:val="40"/>
        </w:rPr>
        <w:t>copy</w:t>
      </w:r>
    </w:p>
    <w:p w14:paraId="1AF224E7" w14:textId="77777777" w:rsidR="00AE5D32" w:rsidRDefault="00000000" w:rsidP="001761A0">
      <w:pPr>
        <w:pStyle w:val="ListParagraph"/>
        <w:numPr>
          <w:ilvl w:val="0"/>
          <w:numId w:val="22"/>
        </w:numPr>
        <w:tabs>
          <w:tab w:val="left" w:pos="960"/>
        </w:tabs>
        <w:spacing w:before="41"/>
        <w:rPr>
          <w:sz w:val="40"/>
        </w:rPr>
      </w:pPr>
      <w:r>
        <w:rPr>
          <w:color w:val="131413"/>
          <w:sz w:val="40"/>
        </w:rPr>
        <w:t>Audio</w:t>
      </w:r>
      <w:r>
        <w:rPr>
          <w:color w:val="131413"/>
          <w:spacing w:val="-11"/>
          <w:sz w:val="40"/>
        </w:rPr>
        <w:t xml:space="preserve"> </w:t>
      </w:r>
      <w:r>
        <w:rPr>
          <w:color w:val="131413"/>
          <w:spacing w:val="-5"/>
          <w:sz w:val="40"/>
        </w:rPr>
        <w:t>CD</w:t>
      </w:r>
    </w:p>
    <w:p w14:paraId="567E7DAB" w14:textId="77777777" w:rsidR="00AE5D32" w:rsidRDefault="00000000" w:rsidP="001761A0">
      <w:pPr>
        <w:pStyle w:val="BodyText"/>
        <w:spacing w:before="101"/>
        <w:ind w:right="942"/>
      </w:pPr>
      <w:r>
        <w:rPr>
          <w:color w:val="131413"/>
        </w:rPr>
        <w:t>A</w:t>
      </w:r>
      <w:r>
        <w:rPr>
          <w:color w:val="131413"/>
          <w:spacing w:val="-17"/>
        </w:rPr>
        <w:t xml:space="preserve"> </w:t>
      </w:r>
      <w:r>
        <w:rPr>
          <w:color w:val="131413"/>
        </w:rPr>
        <w:t>braille</w:t>
      </w:r>
      <w:r>
        <w:rPr>
          <w:color w:val="131413"/>
          <w:spacing w:val="-17"/>
        </w:rPr>
        <w:t xml:space="preserve"> </w:t>
      </w:r>
      <w:r>
        <w:rPr>
          <w:color w:val="131413"/>
        </w:rPr>
        <w:t>version</w:t>
      </w:r>
      <w:r>
        <w:rPr>
          <w:color w:val="131413"/>
          <w:spacing w:val="-17"/>
        </w:rPr>
        <w:t xml:space="preserve"> </w:t>
      </w:r>
      <w:r>
        <w:rPr>
          <w:color w:val="131413"/>
        </w:rPr>
        <w:t>can</w:t>
      </w:r>
      <w:r>
        <w:rPr>
          <w:color w:val="131413"/>
          <w:spacing w:val="-17"/>
        </w:rPr>
        <w:t xml:space="preserve"> </w:t>
      </w:r>
      <w:r>
        <w:rPr>
          <w:color w:val="131413"/>
        </w:rPr>
        <w:t>also</w:t>
      </w:r>
      <w:r>
        <w:rPr>
          <w:color w:val="131413"/>
          <w:spacing w:val="-17"/>
        </w:rPr>
        <w:t xml:space="preserve"> </w:t>
      </w:r>
      <w:r>
        <w:rPr>
          <w:color w:val="131413"/>
        </w:rPr>
        <w:t>be</w:t>
      </w:r>
      <w:r>
        <w:rPr>
          <w:color w:val="131413"/>
          <w:spacing w:val="-17"/>
        </w:rPr>
        <w:t xml:space="preserve"> </w:t>
      </w:r>
      <w:r>
        <w:rPr>
          <w:color w:val="131413"/>
        </w:rPr>
        <w:t>requested</w:t>
      </w:r>
      <w:r>
        <w:rPr>
          <w:color w:val="131413"/>
          <w:spacing w:val="-17"/>
        </w:rPr>
        <w:t xml:space="preserve"> </w:t>
      </w:r>
      <w:r>
        <w:rPr>
          <w:color w:val="131413"/>
        </w:rPr>
        <w:t>by</w:t>
      </w:r>
      <w:r>
        <w:rPr>
          <w:color w:val="131413"/>
          <w:spacing w:val="-17"/>
        </w:rPr>
        <w:t xml:space="preserve"> </w:t>
      </w:r>
      <w:r>
        <w:rPr>
          <w:color w:val="131413"/>
        </w:rPr>
        <w:t>contacting: Email:</w:t>
      </w:r>
      <w:r>
        <w:rPr>
          <w:color w:val="131413"/>
          <w:spacing w:val="-28"/>
        </w:rPr>
        <w:t xml:space="preserve"> </w:t>
      </w:r>
      <w:hyperlink r:id="rId49">
        <w:r>
          <w:rPr>
            <w:color w:val="007ABB"/>
            <w:u w:val="single" w:color="007ABB"/>
          </w:rPr>
          <w:t>disabilityactionplan@cabinetoffice.gov.uk</w:t>
        </w:r>
      </w:hyperlink>
    </w:p>
    <w:p w14:paraId="4DA7FB76" w14:textId="77777777" w:rsidR="00AE5D32" w:rsidRDefault="00000000" w:rsidP="001761A0">
      <w:pPr>
        <w:pStyle w:val="BodyText"/>
        <w:spacing w:before="108"/>
      </w:pPr>
      <w:r>
        <w:rPr>
          <w:color w:val="131413"/>
        </w:rPr>
        <w:t>Postal</w:t>
      </w:r>
      <w:r>
        <w:rPr>
          <w:color w:val="131413"/>
          <w:spacing w:val="-22"/>
        </w:rPr>
        <w:t xml:space="preserve"> </w:t>
      </w:r>
      <w:r>
        <w:rPr>
          <w:color w:val="131413"/>
          <w:spacing w:val="-2"/>
        </w:rPr>
        <w:t>address:</w:t>
      </w:r>
    </w:p>
    <w:p w14:paraId="4066BEC0" w14:textId="77777777" w:rsidR="00AE5D32" w:rsidRDefault="00000000" w:rsidP="001761A0">
      <w:pPr>
        <w:pStyle w:val="BodyText"/>
        <w:spacing w:before="25"/>
        <w:ind w:right="5075"/>
      </w:pPr>
      <w:r>
        <w:rPr>
          <w:color w:val="131413"/>
        </w:rPr>
        <w:t>Disability Action Plan team, Disability</w:t>
      </w:r>
      <w:r>
        <w:rPr>
          <w:color w:val="131413"/>
          <w:spacing w:val="-19"/>
        </w:rPr>
        <w:t xml:space="preserve"> </w:t>
      </w:r>
      <w:r>
        <w:rPr>
          <w:color w:val="131413"/>
        </w:rPr>
        <w:t>Unit,</w:t>
      </w:r>
      <w:r>
        <w:rPr>
          <w:color w:val="131413"/>
          <w:spacing w:val="-19"/>
        </w:rPr>
        <w:t xml:space="preserve"> </w:t>
      </w:r>
      <w:r>
        <w:rPr>
          <w:color w:val="131413"/>
        </w:rPr>
        <w:t>Cabinet</w:t>
      </w:r>
      <w:r>
        <w:rPr>
          <w:color w:val="131413"/>
          <w:spacing w:val="-19"/>
        </w:rPr>
        <w:t xml:space="preserve"> </w:t>
      </w:r>
      <w:r>
        <w:rPr>
          <w:color w:val="131413"/>
        </w:rPr>
        <w:t>Office Ground Floor</w:t>
      </w:r>
    </w:p>
    <w:p w14:paraId="40B0A045" w14:textId="77777777" w:rsidR="00AE5D32" w:rsidRDefault="00000000" w:rsidP="001761A0">
      <w:pPr>
        <w:pStyle w:val="BodyText"/>
        <w:ind w:right="6040"/>
      </w:pPr>
      <w:r>
        <w:rPr>
          <w:color w:val="131413"/>
          <w:spacing w:val="-2"/>
        </w:rPr>
        <w:t>10</w:t>
      </w:r>
      <w:r>
        <w:rPr>
          <w:color w:val="131413"/>
          <w:spacing w:val="-26"/>
        </w:rPr>
        <w:t xml:space="preserve"> </w:t>
      </w:r>
      <w:r>
        <w:rPr>
          <w:color w:val="131413"/>
          <w:spacing w:val="-2"/>
        </w:rPr>
        <w:t>Victoria</w:t>
      </w:r>
      <w:r>
        <w:rPr>
          <w:color w:val="131413"/>
          <w:spacing w:val="-26"/>
        </w:rPr>
        <w:t xml:space="preserve"> </w:t>
      </w:r>
      <w:r>
        <w:rPr>
          <w:color w:val="131413"/>
          <w:spacing w:val="-2"/>
        </w:rPr>
        <w:t>Street London,</w:t>
      </w:r>
    </w:p>
    <w:p w14:paraId="53014CB5" w14:textId="77777777" w:rsidR="00AE5D32" w:rsidRDefault="00000000" w:rsidP="001761A0">
      <w:pPr>
        <w:pStyle w:val="BodyText"/>
      </w:pPr>
      <w:r>
        <w:rPr>
          <w:color w:val="131413"/>
          <w:spacing w:val="-10"/>
        </w:rPr>
        <w:t>SW1H</w:t>
      </w:r>
      <w:r>
        <w:rPr>
          <w:color w:val="131413"/>
          <w:spacing w:val="-15"/>
        </w:rPr>
        <w:t xml:space="preserve"> </w:t>
      </w:r>
      <w:r>
        <w:rPr>
          <w:color w:val="131413"/>
          <w:spacing w:val="-5"/>
        </w:rPr>
        <w:t>0NB</w:t>
      </w:r>
    </w:p>
    <w:p w14:paraId="73E8AD31" w14:textId="77777777" w:rsidR="00AE5D32" w:rsidRDefault="00000000" w:rsidP="001761A0">
      <w:pPr>
        <w:pStyle w:val="BodyText"/>
        <w:tabs>
          <w:tab w:val="left" w:pos="3993"/>
        </w:tabs>
        <w:spacing w:before="406"/>
      </w:pPr>
      <w:r>
        <w:rPr>
          <w:color w:val="131413"/>
          <w:spacing w:val="-4"/>
        </w:rPr>
        <w:t>Telephone</w:t>
      </w:r>
      <w:r>
        <w:rPr>
          <w:color w:val="131413"/>
          <w:spacing w:val="-12"/>
        </w:rPr>
        <w:t xml:space="preserve"> </w:t>
      </w:r>
      <w:r>
        <w:rPr>
          <w:color w:val="131413"/>
          <w:spacing w:val="-2"/>
        </w:rPr>
        <w:t>number:</w:t>
      </w:r>
      <w:r>
        <w:rPr>
          <w:color w:val="131413"/>
        </w:rPr>
        <w:tab/>
      </w:r>
      <w:r>
        <w:rPr>
          <w:color w:val="131413"/>
          <w:spacing w:val="-2"/>
        </w:rPr>
        <w:t>08081756420</w:t>
      </w:r>
    </w:p>
    <w:p w14:paraId="40493127" w14:textId="77777777" w:rsidR="00AE5D32" w:rsidRDefault="00AE5D32">
      <w:pPr>
        <w:sectPr w:rsidR="00AE5D32">
          <w:pgSz w:w="11910" w:h="16840"/>
          <w:pgMar w:top="720" w:right="460" w:bottom="280" w:left="740" w:header="375" w:footer="0" w:gutter="0"/>
          <w:cols w:space="720"/>
        </w:sectPr>
      </w:pPr>
    </w:p>
    <w:p w14:paraId="52EF84DA" w14:textId="77777777" w:rsidR="00AE5D32" w:rsidRDefault="00AE5D32">
      <w:pPr>
        <w:pStyle w:val="BodyText"/>
        <w:spacing w:before="6"/>
        <w:ind w:left="0"/>
        <w:rPr>
          <w:sz w:val="10"/>
        </w:rPr>
      </w:pPr>
    </w:p>
    <w:p w14:paraId="49C87750" w14:textId="77777777" w:rsidR="00AE5D32" w:rsidRDefault="00000000">
      <w:pPr>
        <w:pStyle w:val="Heading3"/>
        <w:spacing w:line="816" w:lineRule="exact"/>
      </w:pPr>
      <w:bookmarkStart w:id="10" w:name="_heading=h.ices6gwiaxv5"/>
      <w:bookmarkStart w:id="11" w:name="Background_"/>
      <w:bookmarkStart w:id="12" w:name="_bookmark3"/>
      <w:bookmarkEnd w:id="10"/>
      <w:bookmarkEnd w:id="11"/>
      <w:bookmarkEnd w:id="12"/>
      <w:r>
        <w:rPr>
          <w:color w:val="007ABB"/>
          <w:spacing w:val="-2"/>
        </w:rPr>
        <w:t>Background</w:t>
      </w:r>
    </w:p>
    <w:p w14:paraId="2A9602EB" w14:textId="77777777" w:rsidR="00AE5D32" w:rsidRDefault="00000000" w:rsidP="00CD3A6E">
      <w:pPr>
        <w:pStyle w:val="BodyText"/>
        <w:spacing w:before="113"/>
        <w:ind w:right="745"/>
      </w:pPr>
      <w:r>
        <w:rPr>
          <w:color w:val="131413"/>
        </w:rPr>
        <w:t>There is already a significant amount of work underway across</w:t>
      </w:r>
      <w:r>
        <w:rPr>
          <w:color w:val="131413"/>
          <w:spacing w:val="-17"/>
        </w:rPr>
        <w:t xml:space="preserve"> </w:t>
      </w:r>
      <w:r>
        <w:rPr>
          <w:color w:val="131413"/>
        </w:rPr>
        <w:t>government</w:t>
      </w:r>
      <w:r>
        <w:rPr>
          <w:color w:val="131413"/>
          <w:spacing w:val="-17"/>
        </w:rPr>
        <w:t xml:space="preserve"> </w:t>
      </w:r>
      <w:r>
        <w:rPr>
          <w:color w:val="131413"/>
        </w:rPr>
        <w:t>which</w:t>
      </w:r>
      <w:r>
        <w:rPr>
          <w:color w:val="131413"/>
          <w:spacing w:val="-17"/>
        </w:rPr>
        <w:t xml:space="preserve"> </w:t>
      </w:r>
      <w:r>
        <w:rPr>
          <w:color w:val="131413"/>
        </w:rPr>
        <w:t>will</w:t>
      </w:r>
      <w:r>
        <w:rPr>
          <w:color w:val="131413"/>
          <w:spacing w:val="-17"/>
        </w:rPr>
        <w:t xml:space="preserve"> </w:t>
      </w:r>
      <w:r>
        <w:rPr>
          <w:color w:val="131413"/>
        </w:rPr>
        <w:t>have</w:t>
      </w:r>
      <w:r>
        <w:rPr>
          <w:color w:val="131413"/>
          <w:spacing w:val="-17"/>
        </w:rPr>
        <w:t xml:space="preserve"> </w:t>
      </w:r>
      <w:r>
        <w:rPr>
          <w:color w:val="131413"/>
        </w:rPr>
        <w:t>a</w:t>
      </w:r>
      <w:r>
        <w:rPr>
          <w:color w:val="131413"/>
          <w:spacing w:val="-17"/>
        </w:rPr>
        <w:t xml:space="preserve"> </w:t>
      </w:r>
      <w:r>
        <w:rPr>
          <w:color w:val="131413"/>
        </w:rPr>
        <w:t>meaningful</w:t>
      </w:r>
      <w:r>
        <w:rPr>
          <w:color w:val="131413"/>
          <w:spacing w:val="-17"/>
        </w:rPr>
        <w:t xml:space="preserve"> </w:t>
      </w:r>
      <w:r>
        <w:rPr>
          <w:color w:val="131413"/>
        </w:rPr>
        <w:t xml:space="preserve">impact on the lives of disabled people. </w:t>
      </w:r>
      <w:r>
        <w:rPr>
          <w:color w:val="1B1C1C"/>
        </w:rPr>
        <w:t>Over the past 2 years we have:</w:t>
      </w:r>
    </w:p>
    <w:p w14:paraId="57FAB674" w14:textId="77777777" w:rsidR="00AE5D32" w:rsidRDefault="00000000" w:rsidP="00CD3A6E">
      <w:pPr>
        <w:pStyle w:val="ListParagraph"/>
        <w:numPr>
          <w:ilvl w:val="0"/>
          <w:numId w:val="22"/>
        </w:numPr>
        <w:tabs>
          <w:tab w:val="left" w:pos="960"/>
        </w:tabs>
        <w:spacing w:before="168"/>
        <w:ind w:right="1393"/>
        <w:rPr>
          <w:sz w:val="40"/>
        </w:rPr>
      </w:pPr>
      <w:r>
        <w:rPr>
          <w:color w:val="131413"/>
          <w:sz w:val="40"/>
        </w:rPr>
        <w:t>supported the passage of 2 landmark pieces of legislation,</w:t>
      </w:r>
      <w:r>
        <w:rPr>
          <w:color w:val="131413"/>
          <w:spacing w:val="-16"/>
          <w:sz w:val="40"/>
        </w:rPr>
        <w:t xml:space="preserve"> </w:t>
      </w:r>
      <w:r>
        <w:rPr>
          <w:color w:val="131413"/>
          <w:sz w:val="40"/>
        </w:rPr>
        <w:t>the</w:t>
      </w:r>
      <w:r>
        <w:rPr>
          <w:color w:val="131413"/>
          <w:spacing w:val="-16"/>
          <w:sz w:val="40"/>
        </w:rPr>
        <w:t xml:space="preserve"> </w:t>
      </w:r>
      <w:r>
        <w:rPr>
          <w:color w:val="131413"/>
          <w:sz w:val="40"/>
        </w:rPr>
        <w:t>British</w:t>
      </w:r>
      <w:r>
        <w:rPr>
          <w:color w:val="131413"/>
          <w:spacing w:val="-16"/>
          <w:sz w:val="40"/>
        </w:rPr>
        <w:t xml:space="preserve"> </w:t>
      </w:r>
      <w:r>
        <w:rPr>
          <w:color w:val="131413"/>
          <w:sz w:val="40"/>
        </w:rPr>
        <w:t>Sign</w:t>
      </w:r>
      <w:r>
        <w:rPr>
          <w:color w:val="131413"/>
          <w:spacing w:val="-16"/>
          <w:sz w:val="40"/>
        </w:rPr>
        <w:t xml:space="preserve"> </w:t>
      </w:r>
      <w:r>
        <w:rPr>
          <w:color w:val="131413"/>
          <w:sz w:val="40"/>
        </w:rPr>
        <w:t>Language</w:t>
      </w:r>
      <w:r>
        <w:rPr>
          <w:color w:val="131413"/>
          <w:spacing w:val="-16"/>
          <w:sz w:val="40"/>
        </w:rPr>
        <w:t xml:space="preserve"> </w:t>
      </w:r>
      <w:proofErr w:type="gramStart"/>
      <w:r>
        <w:rPr>
          <w:color w:val="131413"/>
          <w:sz w:val="40"/>
        </w:rPr>
        <w:t>Act</w:t>
      </w:r>
      <w:proofErr w:type="gramEnd"/>
      <w:r>
        <w:rPr>
          <w:color w:val="131413"/>
          <w:spacing w:val="-16"/>
          <w:sz w:val="40"/>
        </w:rPr>
        <w:t xml:space="preserve"> </w:t>
      </w:r>
      <w:r>
        <w:rPr>
          <w:color w:val="131413"/>
          <w:sz w:val="40"/>
        </w:rPr>
        <w:t>and</w:t>
      </w:r>
      <w:r>
        <w:rPr>
          <w:color w:val="131413"/>
          <w:spacing w:val="-16"/>
          <w:sz w:val="40"/>
        </w:rPr>
        <w:t xml:space="preserve"> </w:t>
      </w:r>
      <w:r>
        <w:rPr>
          <w:color w:val="131413"/>
          <w:sz w:val="40"/>
        </w:rPr>
        <w:t>the Down Syndrome Act</w:t>
      </w:r>
    </w:p>
    <w:p w14:paraId="48366C1D" w14:textId="77777777" w:rsidR="00AE5D32" w:rsidRDefault="00000000" w:rsidP="00CD3A6E">
      <w:pPr>
        <w:pStyle w:val="ListParagraph"/>
        <w:numPr>
          <w:ilvl w:val="0"/>
          <w:numId w:val="22"/>
        </w:numPr>
        <w:tabs>
          <w:tab w:val="left" w:pos="960"/>
        </w:tabs>
        <w:spacing w:before="111"/>
        <w:ind w:right="984"/>
        <w:rPr>
          <w:sz w:val="40"/>
        </w:rPr>
      </w:pPr>
      <w:r>
        <w:rPr>
          <w:color w:val="131413"/>
          <w:sz w:val="40"/>
        </w:rPr>
        <w:t>delivered an additional £1 billion in 2022 and 2023 for</w:t>
      </w:r>
      <w:r>
        <w:rPr>
          <w:color w:val="131413"/>
          <w:spacing w:val="-15"/>
          <w:sz w:val="40"/>
        </w:rPr>
        <w:t xml:space="preserve"> </w:t>
      </w:r>
      <w:r>
        <w:rPr>
          <w:color w:val="131413"/>
          <w:sz w:val="40"/>
        </w:rPr>
        <w:t>the</w:t>
      </w:r>
      <w:r>
        <w:rPr>
          <w:color w:val="131413"/>
          <w:spacing w:val="-15"/>
          <w:sz w:val="40"/>
        </w:rPr>
        <w:t xml:space="preserve"> </w:t>
      </w:r>
      <w:r>
        <w:rPr>
          <w:color w:val="131413"/>
          <w:sz w:val="40"/>
        </w:rPr>
        <w:t>education</w:t>
      </w:r>
      <w:r>
        <w:rPr>
          <w:color w:val="131413"/>
          <w:spacing w:val="-15"/>
          <w:sz w:val="40"/>
        </w:rPr>
        <w:t xml:space="preserve"> </w:t>
      </w:r>
      <w:r>
        <w:rPr>
          <w:color w:val="131413"/>
          <w:sz w:val="40"/>
        </w:rPr>
        <w:t>of</w:t>
      </w:r>
      <w:r>
        <w:rPr>
          <w:color w:val="131413"/>
          <w:spacing w:val="-15"/>
          <w:sz w:val="40"/>
        </w:rPr>
        <w:t xml:space="preserve"> </w:t>
      </w:r>
      <w:r>
        <w:rPr>
          <w:color w:val="131413"/>
          <w:sz w:val="40"/>
        </w:rPr>
        <w:t>children</w:t>
      </w:r>
      <w:r>
        <w:rPr>
          <w:color w:val="131413"/>
          <w:spacing w:val="-15"/>
          <w:sz w:val="40"/>
        </w:rPr>
        <w:t xml:space="preserve"> </w:t>
      </w:r>
      <w:r>
        <w:rPr>
          <w:color w:val="131413"/>
          <w:sz w:val="40"/>
        </w:rPr>
        <w:t>and</w:t>
      </w:r>
      <w:r>
        <w:rPr>
          <w:color w:val="131413"/>
          <w:spacing w:val="-15"/>
          <w:sz w:val="40"/>
        </w:rPr>
        <w:t xml:space="preserve"> </w:t>
      </w:r>
      <w:r>
        <w:rPr>
          <w:color w:val="131413"/>
          <w:sz w:val="40"/>
        </w:rPr>
        <w:t>young</w:t>
      </w:r>
      <w:r>
        <w:rPr>
          <w:color w:val="131413"/>
          <w:spacing w:val="-15"/>
          <w:sz w:val="40"/>
        </w:rPr>
        <w:t xml:space="preserve"> </w:t>
      </w:r>
      <w:r>
        <w:rPr>
          <w:color w:val="131413"/>
          <w:sz w:val="40"/>
        </w:rPr>
        <w:t>people</w:t>
      </w:r>
      <w:r>
        <w:rPr>
          <w:color w:val="131413"/>
          <w:spacing w:val="-15"/>
          <w:sz w:val="40"/>
        </w:rPr>
        <w:t xml:space="preserve"> </w:t>
      </w:r>
      <w:r>
        <w:rPr>
          <w:color w:val="131413"/>
          <w:sz w:val="40"/>
        </w:rPr>
        <w:t xml:space="preserve">with more complex </w:t>
      </w:r>
      <w:proofErr w:type="gramStart"/>
      <w:r>
        <w:rPr>
          <w:color w:val="131413"/>
          <w:sz w:val="40"/>
        </w:rPr>
        <w:t>needs</w:t>
      </w:r>
      <w:proofErr w:type="gramEnd"/>
    </w:p>
    <w:p w14:paraId="6ADE648E" w14:textId="77777777" w:rsidR="00AE5D32" w:rsidRDefault="00000000" w:rsidP="00CD3A6E">
      <w:pPr>
        <w:pStyle w:val="ListParagraph"/>
        <w:numPr>
          <w:ilvl w:val="0"/>
          <w:numId w:val="22"/>
        </w:numPr>
        <w:tabs>
          <w:tab w:val="left" w:pos="960"/>
        </w:tabs>
        <w:ind w:right="743"/>
        <w:rPr>
          <w:sz w:val="40"/>
        </w:rPr>
      </w:pPr>
      <w:r>
        <w:rPr>
          <w:color w:val="131413"/>
          <w:sz w:val="40"/>
        </w:rPr>
        <w:t>launched</w:t>
      </w:r>
      <w:r>
        <w:rPr>
          <w:color w:val="131413"/>
          <w:spacing w:val="-14"/>
          <w:sz w:val="40"/>
        </w:rPr>
        <w:t xml:space="preserve"> </w:t>
      </w:r>
      <w:r>
        <w:rPr>
          <w:color w:val="131413"/>
          <w:sz w:val="40"/>
        </w:rPr>
        <w:t>an</w:t>
      </w:r>
      <w:r>
        <w:rPr>
          <w:color w:val="131413"/>
          <w:spacing w:val="-14"/>
          <w:sz w:val="40"/>
        </w:rPr>
        <w:t xml:space="preserve"> </w:t>
      </w:r>
      <w:r>
        <w:rPr>
          <w:color w:val="131413"/>
          <w:sz w:val="40"/>
        </w:rPr>
        <w:t>online</w:t>
      </w:r>
      <w:r>
        <w:rPr>
          <w:color w:val="131413"/>
          <w:spacing w:val="-14"/>
          <w:sz w:val="40"/>
        </w:rPr>
        <w:t xml:space="preserve"> </w:t>
      </w:r>
      <w:r>
        <w:rPr>
          <w:color w:val="131413"/>
          <w:sz w:val="40"/>
        </w:rPr>
        <w:t>advice</w:t>
      </w:r>
      <w:r>
        <w:rPr>
          <w:color w:val="131413"/>
          <w:spacing w:val="-14"/>
          <w:sz w:val="40"/>
        </w:rPr>
        <w:t xml:space="preserve"> </w:t>
      </w:r>
      <w:r>
        <w:rPr>
          <w:color w:val="131413"/>
          <w:sz w:val="40"/>
        </w:rPr>
        <w:t>hub</w:t>
      </w:r>
      <w:r>
        <w:rPr>
          <w:color w:val="131413"/>
          <w:spacing w:val="-14"/>
          <w:sz w:val="40"/>
        </w:rPr>
        <w:t xml:space="preserve"> </w:t>
      </w:r>
      <w:r>
        <w:rPr>
          <w:color w:val="131413"/>
          <w:sz w:val="40"/>
        </w:rPr>
        <w:t>on</w:t>
      </w:r>
      <w:r>
        <w:rPr>
          <w:color w:val="131413"/>
          <w:spacing w:val="-14"/>
          <w:sz w:val="40"/>
        </w:rPr>
        <w:t xml:space="preserve"> </w:t>
      </w:r>
      <w:r>
        <w:rPr>
          <w:color w:val="131413"/>
          <w:sz w:val="40"/>
        </w:rPr>
        <w:t>employment</w:t>
      </w:r>
      <w:r>
        <w:rPr>
          <w:color w:val="131413"/>
          <w:spacing w:val="-14"/>
          <w:sz w:val="40"/>
        </w:rPr>
        <w:t xml:space="preserve"> </w:t>
      </w:r>
      <w:r>
        <w:rPr>
          <w:color w:val="131413"/>
          <w:sz w:val="40"/>
        </w:rPr>
        <w:t xml:space="preserve">rights for disabled </w:t>
      </w:r>
      <w:proofErr w:type="gramStart"/>
      <w:r>
        <w:rPr>
          <w:color w:val="131413"/>
          <w:sz w:val="40"/>
        </w:rPr>
        <w:t>people</w:t>
      </w:r>
      <w:proofErr w:type="gramEnd"/>
    </w:p>
    <w:p w14:paraId="70C49B7C" w14:textId="77777777" w:rsidR="00AE5D32" w:rsidRDefault="00000000" w:rsidP="00CD3A6E">
      <w:pPr>
        <w:pStyle w:val="ListParagraph"/>
        <w:numPr>
          <w:ilvl w:val="0"/>
          <w:numId w:val="22"/>
        </w:numPr>
        <w:tabs>
          <w:tab w:val="left" w:pos="960"/>
        </w:tabs>
        <w:ind w:right="1802"/>
        <w:rPr>
          <w:sz w:val="40"/>
        </w:rPr>
      </w:pPr>
      <w:r>
        <w:rPr>
          <w:color w:val="131413"/>
          <w:sz w:val="40"/>
        </w:rPr>
        <w:t>delivered</w:t>
      </w:r>
      <w:r>
        <w:rPr>
          <w:color w:val="131413"/>
          <w:spacing w:val="-24"/>
          <w:sz w:val="40"/>
        </w:rPr>
        <w:t xml:space="preserve"> </w:t>
      </w:r>
      <w:r>
        <w:rPr>
          <w:color w:val="131413"/>
          <w:sz w:val="40"/>
        </w:rPr>
        <w:t>improvements</w:t>
      </w:r>
      <w:r>
        <w:rPr>
          <w:color w:val="131413"/>
          <w:spacing w:val="-24"/>
          <w:sz w:val="40"/>
        </w:rPr>
        <w:t xml:space="preserve"> </w:t>
      </w:r>
      <w:r>
        <w:rPr>
          <w:color w:val="131413"/>
          <w:sz w:val="40"/>
        </w:rPr>
        <w:t>to</w:t>
      </w:r>
      <w:r>
        <w:rPr>
          <w:color w:val="131413"/>
          <w:spacing w:val="-24"/>
          <w:sz w:val="40"/>
        </w:rPr>
        <w:t xml:space="preserve"> </w:t>
      </w:r>
      <w:r>
        <w:rPr>
          <w:color w:val="131413"/>
          <w:sz w:val="40"/>
        </w:rPr>
        <w:t>the</w:t>
      </w:r>
      <w:r>
        <w:rPr>
          <w:color w:val="131413"/>
          <w:spacing w:val="-24"/>
          <w:sz w:val="40"/>
        </w:rPr>
        <w:t xml:space="preserve"> </w:t>
      </w:r>
      <w:r>
        <w:rPr>
          <w:color w:val="131413"/>
          <w:sz w:val="40"/>
        </w:rPr>
        <w:t>Access</w:t>
      </w:r>
      <w:r>
        <w:rPr>
          <w:color w:val="131413"/>
          <w:spacing w:val="-24"/>
          <w:sz w:val="40"/>
        </w:rPr>
        <w:t xml:space="preserve"> </w:t>
      </w:r>
      <w:r>
        <w:rPr>
          <w:color w:val="131413"/>
          <w:sz w:val="40"/>
        </w:rPr>
        <w:t>to</w:t>
      </w:r>
      <w:r>
        <w:rPr>
          <w:color w:val="131413"/>
          <w:spacing w:val="-24"/>
          <w:sz w:val="40"/>
        </w:rPr>
        <w:t xml:space="preserve"> </w:t>
      </w:r>
      <w:r>
        <w:rPr>
          <w:color w:val="131413"/>
          <w:sz w:val="40"/>
        </w:rPr>
        <w:t xml:space="preserve">Work </w:t>
      </w:r>
      <w:proofErr w:type="spellStart"/>
      <w:proofErr w:type="gramStart"/>
      <w:r>
        <w:rPr>
          <w:color w:val="131413"/>
          <w:spacing w:val="-2"/>
          <w:sz w:val="40"/>
        </w:rPr>
        <w:t>programme</w:t>
      </w:r>
      <w:proofErr w:type="spellEnd"/>
      <w:proofErr w:type="gramEnd"/>
    </w:p>
    <w:p w14:paraId="418DE6A6" w14:textId="77777777" w:rsidR="00AE5D32" w:rsidRDefault="00000000" w:rsidP="00CD3A6E">
      <w:pPr>
        <w:pStyle w:val="ListParagraph"/>
        <w:numPr>
          <w:ilvl w:val="0"/>
          <w:numId w:val="22"/>
        </w:numPr>
        <w:tabs>
          <w:tab w:val="left" w:pos="960"/>
        </w:tabs>
        <w:ind w:right="1009"/>
        <w:rPr>
          <w:sz w:val="40"/>
        </w:rPr>
      </w:pPr>
      <w:r>
        <w:rPr>
          <w:color w:val="131413"/>
          <w:sz w:val="40"/>
        </w:rPr>
        <w:t>introduced</w:t>
      </w:r>
      <w:r>
        <w:rPr>
          <w:color w:val="131413"/>
          <w:spacing w:val="-16"/>
          <w:sz w:val="40"/>
        </w:rPr>
        <w:t xml:space="preserve"> </w:t>
      </w:r>
      <w:r>
        <w:rPr>
          <w:color w:val="131413"/>
          <w:sz w:val="40"/>
        </w:rPr>
        <w:t>a</w:t>
      </w:r>
      <w:r>
        <w:rPr>
          <w:color w:val="131413"/>
          <w:spacing w:val="-16"/>
          <w:sz w:val="40"/>
        </w:rPr>
        <w:t xml:space="preserve"> </w:t>
      </w:r>
      <w:r>
        <w:rPr>
          <w:color w:val="131413"/>
          <w:sz w:val="40"/>
        </w:rPr>
        <w:t>new</w:t>
      </w:r>
      <w:r>
        <w:rPr>
          <w:color w:val="131413"/>
          <w:spacing w:val="-16"/>
          <w:sz w:val="40"/>
        </w:rPr>
        <w:t xml:space="preserve"> </w:t>
      </w:r>
      <w:r>
        <w:rPr>
          <w:color w:val="131413"/>
          <w:sz w:val="40"/>
        </w:rPr>
        <w:t>Passenger</w:t>
      </w:r>
      <w:r>
        <w:rPr>
          <w:color w:val="131413"/>
          <w:spacing w:val="-16"/>
          <w:sz w:val="40"/>
        </w:rPr>
        <w:t xml:space="preserve"> </w:t>
      </w:r>
      <w:r>
        <w:rPr>
          <w:color w:val="131413"/>
          <w:sz w:val="40"/>
        </w:rPr>
        <w:t>Assist</w:t>
      </w:r>
      <w:r>
        <w:rPr>
          <w:color w:val="131413"/>
          <w:spacing w:val="-16"/>
          <w:sz w:val="40"/>
        </w:rPr>
        <w:t xml:space="preserve"> </w:t>
      </w:r>
      <w:r>
        <w:rPr>
          <w:color w:val="131413"/>
          <w:sz w:val="40"/>
        </w:rPr>
        <w:t>app</w:t>
      </w:r>
      <w:r>
        <w:rPr>
          <w:color w:val="131413"/>
          <w:spacing w:val="-16"/>
          <w:sz w:val="40"/>
        </w:rPr>
        <w:t xml:space="preserve"> </w:t>
      </w:r>
      <w:r>
        <w:rPr>
          <w:color w:val="131413"/>
          <w:sz w:val="40"/>
        </w:rPr>
        <w:t xml:space="preserve">supporting thousands of </w:t>
      </w:r>
      <w:proofErr w:type="gramStart"/>
      <w:r>
        <w:rPr>
          <w:color w:val="131413"/>
          <w:sz w:val="40"/>
        </w:rPr>
        <w:t>rail</w:t>
      </w:r>
      <w:proofErr w:type="gramEnd"/>
      <w:r>
        <w:rPr>
          <w:color w:val="131413"/>
          <w:sz w:val="40"/>
        </w:rPr>
        <w:t xml:space="preserve"> users</w:t>
      </w:r>
    </w:p>
    <w:p w14:paraId="7BD638DB" w14:textId="77777777" w:rsidR="00AE5D32" w:rsidRDefault="00000000" w:rsidP="00CD3A6E">
      <w:pPr>
        <w:pStyle w:val="ListParagraph"/>
        <w:numPr>
          <w:ilvl w:val="0"/>
          <w:numId w:val="22"/>
        </w:numPr>
        <w:tabs>
          <w:tab w:val="left" w:pos="960"/>
        </w:tabs>
        <w:ind w:right="1748"/>
        <w:rPr>
          <w:sz w:val="40"/>
        </w:rPr>
      </w:pPr>
      <w:r>
        <w:rPr>
          <w:color w:val="131413"/>
          <w:sz w:val="40"/>
        </w:rPr>
        <w:t>strengthened</w:t>
      </w:r>
      <w:r>
        <w:rPr>
          <w:color w:val="131413"/>
          <w:spacing w:val="-22"/>
          <w:sz w:val="40"/>
        </w:rPr>
        <w:t xml:space="preserve"> </w:t>
      </w:r>
      <w:r>
        <w:rPr>
          <w:color w:val="131413"/>
          <w:sz w:val="40"/>
        </w:rPr>
        <w:t>the</w:t>
      </w:r>
      <w:r>
        <w:rPr>
          <w:color w:val="131413"/>
          <w:spacing w:val="-22"/>
          <w:sz w:val="40"/>
        </w:rPr>
        <w:t xml:space="preserve"> </w:t>
      </w:r>
      <w:r>
        <w:rPr>
          <w:color w:val="131413"/>
          <w:sz w:val="40"/>
        </w:rPr>
        <w:t>Victims’</w:t>
      </w:r>
      <w:r>
        <w:rPr>
          <w:color w:val="131413"/>
          <w:spacing w:val="-22"/>
          <w:sz w:val="40"/>
        </w:rPr>
        <w:t xml:space="preserve"> </w:t>
      </w:r>
      <w:r>
        <w:rPr>
          <w:color w:val="131413"/>
          <w:sz w:val="40"/>
        </w:rPr>
        <w:t>Code</w:t>
      </w:r>
      <w:r>
        <w:rPr>
          <w:color w:val="131413"/>
          <w:spacing w:val="-22"/>
          <w:sz w:val="40"/>
        </w:rPr>
        <w:t xml:space="preserve"> </w:t>
      </w:r>
      <w:r>
        <w:rPr>
          <w:color w:val="131413"/>
          <w:sz w:val="40"/>
        </w:rPr>
        <w:t>with</w:t>
      </w:r>
      <w:r>
        <w:rPr>
          <w:color w:val="131413"/>
          <w:spacing w:val="-22"/>
          <w:sz w:val="40"/>
        </w:rPr>
        <w:t xml:space="preserve"> </w:t>
      </w:r>
      <w:r>
        <w:rPr>
          <w:color w:val="131413"/>
          <w:sz w:val="40"/>
        </w:rPr>
        <w:t xml:space="preserve">enhanced entitlements for disabled </w:t>
      </w:r>
      <w:proofErr w:type="gramStart"/>
      <w:r>
        <w:rPr>
          <w:color w:val="131413"/>
          <w:sz w:val="40"/>
        </w:rPr>
        <w:t>people</w:t>
      </w:r>
      <w:proofErr w:type="gramEnd"/>
    </w:p>
    <w:p w14:paraId="64501F7E" w14:textId="77777777" w:rsidR="00AE5D32" w:rsidRDefault="00000000" w:rsidP="00CD3A6E">
      <w:pPr>
        <w:pStyle w:val="ListParagraph"/>
        <w:numPr>
          <w:ilvl w:val="0"/>
          <w:numId w:val="22"/>
        </w:numPr>
        <w:tabs>
          <w:tab w:val="left" w:pos="960"/>
        </w:tabs>
        <w:spacing w:before="113"/>
        <w:ind w:right="1104"/>
        <w:rPr>
          <w:sz w:val="40"/>
        </w:rPr>
      </w:pPr>
      <w:r>
        <w:rPr>
          <w:color w:val="131413"/>
          <w:sz w:val="40"/>
        </w:rPr>
        <w:t>updated the National Design Guide and published the National Model Design Code to set out the characteristics</w:t>
      </w:r>
      <w:r>
        <w:rPr>
          <w:color w:val="131413"/>
          <w:spacing w:val="-15"/>
          <w:sz w:val="40"/>
        </w:rPr>
        <w:t xml:space="preserve"> </w:t>
      </w:r>
      <w:r>
        <w:rPr>
          <w:color w:val="131413"/>
          <w:sz w:val="40"/>
        </w:rPr>
        <w:t>of</w:t>
      </w:r>
      <w:r>
        <w:rPr>
          <w:color w:val="131413"/>
          <w:spacing w:val="-15"/>
          <w:sz w:val="40"/>
        </w:rPr>
        <w:t xml:space="preserve"> </w:t>
      </w:r>
      <w:r>
        <w:rPr>
          <w:color w:val="131413"/>
          <w:sz w:val="40"/>
        </w:rPr>
        <w:t>well-designed</w:t>
      </w:r>
      <w:r>
        <w:rPr>
          <w:color w:val="131413"/>
          <w:spacing w:val="-15"/>
          <w:sz w:val="40"/>
        </w:rPr>
        <w:t xml:space="preserve"> </w:t>
      </w:r>
      <w:r>
        <w:rPr>
          <w:color w:val="131413"/>
          <w:sz w:val="40"/>
        </w:rPr>
        <w:t>places</w:t>
      </w:r>
      <w:r>
        <w:rPr>
          <w:color w:val="131413"/>
          <w:spacing w:val="-15"/>
          <w:sz w:val="40"/>
        </w:rPr>
        <w:t xml:space="preserve"> </w:t>
      </w:r>
      <w:r>
        <w:rPr>
          <w:color w:val="131413"/>
          <w:sz w:val="40"/>
        </w:rPr>
        <w:t>and</w:t>
      </w:r>
      <w:r>
        <w:rPr>
          <w:color w:val="131413"/>
          <w:spacing w:val="-15"/>
          <w:sz w:val="40"/>
        </w:rPr>
        <w:t xml:space="preserve"> </w:t>
      </w:r>
      <w:r>
        <w:rPr>
          <w:color w:val="131413"/>
          <w:sz w:val="40"/>
        </w:rPr>
        <w:t>to</w:t>
      </w:r>
      <w:r>
        <w:rPr>
          <w:color w:val="131413"/>
          <w:spacing w:val="-15"/>
          <w:sz w:val="40"/>
        </w:rPr>
        <w:t xml:space="preserve"> </w:t>
      </w:r>
      <w:r>
        <w:rPr>
          <w:color w:val="131413"/>
          <w:sz w:val="40"/>
        </w:rPr>
        <w:t>help local</w:t>
      </w:r>
      <w:r>
        <w:rPr>
          <w:color w:val="131413"/>
          <w:spacing w:val="-17"/>
          <w:sz w:val="40"/>
        </w:rPr>
        <w:t xml:space="preserve"> </w:t>
      </w:r>
      <w:r>
        <w:rPr>
          <w:color w:val="131413"/>
          <w:sz w:val="40"/>
        </w:rPr>
        <w:t>planning</w:t>
      </w:r>
      <w:r>
        <w:rPr>
          <w:color w:val="131413"/>
          <w:spacing w:val="-17"/>
          <w:sz w:val="40"/>
        </w:rPr>
        <w:t xml:space="preserve"> </w:t>
      </w:r>
      <w:r>
        <w:rPr>
          <w:color w:val="131413"/>
          <w:sz w:val="40"/>
        </w:rPr>
        <w:t>authorities</w:t>
      </w:r>
      <w:r>
        <w:rPr>
          <w:color w:val="131413"/>
          <w:spacing w:val="-17"/>
          <w:sz w:val="40"/>
        </w:rPr>
        <w:t xml:space="preserve"> </w:t>
      </w:r>
      <w:r>
        <w:rPr>
          <w:color w:val="131413"/>
          <w:sz w:val="40"/>
        </w:rPr>
        <w:t>to</w:t>
      </w:r>
      <w:r>
        <w:rPr>
          <w:color w:val="131413"/>
          <w:spacing w:val="-17"/>
          <w:sz w:val="40"/>
        </w:rPr>
        <w:t xml:space="preserve"> </w:t>
      </w:r>
      <w:r>
        <w:rPr>
          <w:color w:val="131413"/>
          <w:sz w:val="40"/>
        </w:rPr>
        <w:t>prepare</w:t>
      </w:r>
      <w:r>
        <w:rPr>
          <w:color w:val="131413"/>
          <w:spacing w:val="-17"/>
          <w:sz w:val="40"/>
        </w:rPr>
        <w:t xml:space="preserve"> </w:t>
      </w:r>
      <w:r>
        <w:rPr>
          <w:color w:val="131413"/>
          <w:sz w:val="40"/>
        </w:rPr>
        <w:t>their</w:t>
      </w:r>
      <w:r>
        <w:rPr>
          <w:color w:val="131413"/>
          <w:spacing w:val="-17"/>
          <w:sz w:val="40"/>
        </w:rPr>
        <w:t xml:space="preserve"> </w:t>
      </w:r>
      <w:r>
        <w:rPr>
          <w:color w:val="131413"/>
          <w:sz w:val="40"/>
        </w:rPr>
        <w:t>own</w:t>
      </w:r>
      <w:r>
        <w:rPr>
          <w:color w:val="131413"/>
          <w:spacing w:val="-17"/>
          <w:sz w:val="40"/>
        </w:rPr>
        <w:t xml:space="preserve"> </w:t>
      </w:r>
      <w:r>
        <w:rPr>
          <w:color w:val="131413"/>
          <w:sz w:val="40"/>
        </w:rPr>
        <w:t xml:space="preserve">local design </w:t>
      </w:r>
      <w:proofErr w:type="gramStart"/>
      <w:r>
        <w:rPr>
          <w:color w:val="131413"/>
          <w:sz w:val="40"/>
        </w:rPr>
        <w:t>codes</w:t>
      </w:r>
      <w:proofErr w:type="gramEnd"/>
    </w:p>
    <w:p w14:paraId="3B6E62B3" w14:textId="34A77FB1" w:rsidR="00AE5D32" w:rsidRPr="00CD3A6E" w:rsidRDefault="00000000" w:rsidP="00CD3A6E">
      <w:pPr>
        <w:pStyle w:val="ListParagraph"/>
        <w:numPr>
          <w:ilvl w:val="0"/>
          <w:numId w:val="22"/>
        </w:numPr>
        <w:tabs>
          <w:tab w:val="left" w:pos="960"/>
        </w:tabs>
        <w:spacing w:before="110"/>
        <w:ind w:right="1283"/>
        <w:rPr>
          <w:sz w:val="40"/>
        </w:rPr>
      </w:pPr>
      <w:r>
        <w:rPr>
          <w:color w:val="131413"/>
          <w:sz w:val="40"/>
        </w:rPr>
        <w:t>made King Charles III England Coast Path as easy</w:t>
      </w:r>
      <w:r>
        <w:rPr>
          <w:color w:val="131413"/>
          <w:spacing w:val="-12"/>
          <w:sz w:val="40"/>
        </w:rPr>
        <w:t xml:space="preserve"> </w:t>
      </w:r>
      <w:r>
        <w:rPr>
          <w:color w:val="131413"/>
          <w:sz w:val="40"/>
        </w:rPr>
        <w:t>as</w:t>
      </w:r>
      <w:r>
        <w:rPr>
          <w:color w:val="131413"/>
          <w:spacing w:val="-12"/>
          <w:sz w:val="40"/>
        </w:rPr>
        <w:t xml:space="preserve"> </w:t>
      </w:r>
      <w:r>
        <w:rPr>
          <w:color w:val="131413"/>
          <w:sz w:val="40"/>
        </w:rPr>
        <w:t>possible</w:t>
      </w:r>
      <w:r>
        <w:rPr>
          <w:color w:val="131413"/>
          <w:spacing w:val="-12"/>
          <w:sz w:val="40"/>
        </w:rPr>
        <w:t xml:space="preserve"> </w:t>
      </w:r>
      <w:r>
        <w:rPr>
          <w:color w:val="131413"/>
          <w:sz w:val="40"/>
        </w:rPr>
        <w:t>for</w:t>
      </w:r>
      <w:r>
        <w:rPr>
          <w:color w:val="131413"/>
          <w:spacing w:val="-12"/>
          <w:sz w:val="40"/>
        </w:rPr>
        <w:t xml:space="preserve"> </w:t>
      </w:r>
      <w:r>
        <w:rPr>
          <w:color w:val="131413"/>
          <w:sz w:val="40"/>
        </w:rPr>
        <w:t>disabled</w:t>
      </w:r>
      <w:r>
        <w:rPr>
          <w:color w:val="131413"/>
          <w:spacing w:val="-12"/>
          <w:sz w:val="40"/>
        </w:rPr>
        <w:t xml:space="preserve"> </w:t>
      </w:r>
      <w:r>
        <w:rPr>
          <w:color w:val="131413"/>
          <w:sz w:val="40"/>
        </w:rPr>
        <w:t>people</w:t>
      </w:r>
      <w:r>
        <w:rPr>
          <w:color w:val="131413"/>
          <w:spacing w:val="-12"/>
          <w:sz w:val="40"/>
        </w:rPr>
        <w:t xml:space="preserve"> </w:t>
      </w:r>
      <w:r>
        <w:rPr>
          <w:color w:val="131413"/>
          <w:sz w:val="40"/>
        </w:rPr>
        <w:t>to</w:t>
      </w:r>
      <w:r>
        <w:rPr>
          <w:color w:val="131413"/>
          <w:spacing w:val="-12"/>
          <w:sz w:val="40"/>
        </w:rPr>
        <w:t xml:space="preserve"> </w:t>
      </w:r>
      <w:r>
        <w:rPr>
          <w:color w:val="131413"/>
          <w:sz w:val="40"/>
        </w:rPr>
        <w:t>use</w:t>
      </w:r>
      <w:r>
        <w:rPr>
          <w:color w:val="131413"/>
          <w:spacing w:val="-12"/>
          <w:sz w:val="40"/>
        </w:rPr>
        <w:t xml:space="preserve"> </w:t>
      </w:r>
      <w:r w:rsidR="00CD3A6E">
        <w:rPr>
          <w:color w:val="131413"/>
          <w:sz w:val="40"/>
        </w:rPr>
        <w:t>–</w:t>
      </w:r>
      <w:r>
        <w:rPr>
          <w:color w:val="131413"/>
          <w:spacing w:val="-12"/>
          <w:sz w:val="40"/>
        </w:rPr>
        <w:t xml:space="preserve"> </w:t>
      </w:r>
      <w:r>
        <w:rPr>
          <w:color w:val="131413"/>
          <w:sz w:val="40"/>
        </w:rPr>
        <w:t>over</w:t>
      </w:r>
      <w:r w:rsidR="00CD3A6E">
        <w:rPr>
          <w:color w:val="131413"/>
          <w:sz w:val="40"/>
        </w:rPr>
        <w:t xml:space="preserve"> </w:t>
      </w:r>
      <w:r w:rsidRPr="005E53F4">
        <w:rPr>
          <w:color w:val="131413"/>
          <w:sz w:val="40"/>
          <w:szCs w:val="40"/>
        </w:rPr>
        <w:t>2,000</w:t>
      </w:r>
      <w:r w:rsidRPr="005E53F4">
        <w:rPr>
          <w:color w:val="131413"/>
          <w:spacing w:val="-16"/>
          <w:sz w:val="40"/>
          <w:szCs w:val="40"/>
        </w:rPr>
        <w:t xml:space="preserve"> </w:t>
      </w:r>
      <w:r w:rsidRPr="005E53F4">
        <w:rPr>
          <w:color w:val="131413"/>
          <w:sz w:val="40"/>
          <w:szCs w:val="40"/>
        </w:rPr>
        <w:t>miles</w:t>
      </w:r>
      <w:r w:rsidRPr="005E53F4">
        <w:rPr>
          <w:color w:val="131413"/>
          <w:spacing w:val="-16"/>
          <w:sz w:val="40"/>
          <w:szCs w:val="40"/>
        </w:rPr>
        <w:t xml:space="preserve"> </w:t>
      </w:r>
      <w:r w:rsidRPr="005E53F4">
        <w:rPr>
          <w:color w:val="131413"/>
          <w:sz w:val="40"/>
          <w:szCs w:val="40"/>
        </w:rPr>
        <w:t>o</w:t>
      </w:r>
      <w:r w:rsidRPr="005E53F4">
        <w:rPr>
          <w:color w:val="1B1C1C"/>
          <w:sz w:val="40"/>
          <w:szCs w:val="40"/>
        </w:rPr>
        <w:t>f</w:t>
      </w:r>
      <w:r w:rsidRPr="005E53F4">
        <w:rPr>
          <w:color w:val="1B1C1C"/>
          <w:spacing w:val="-16"/>
          <w:sz w:val="40"/>
          <w:szCs w:val="40"/>
        </w:rPr>
        <w:t xml:space="preserve"> </w:t>
      </w:r>
      <w:r w:rsidRPr="005E53F4">
        <w:rPr>
          <w:color w:val="1B1C1C"/>
          <w:sz w:val="40"/>
          <w:szCs w:val="40"/>
        </w:rPr>
        <w:t>the</w:t>
      </w:r>
      <w:r w:rsidRPr="005E53F4">
        <w:rPr>
          <w:color w:val="1B1C1C"/>
          <w:spacing w:val="-16"/>
          <w:sz w:val="40"/>
          <w:szCs w:val="40"/>
        </w:rPr>
        <w:t xml:space="preserve"> </w:t>
      </w:r>
      <w:r w:rsidRPr="005E53F4">
        <w:rPr>
          <w:color w:val="1B1C1C"/>
          <w:sz w:val="40"/>
          <w:szCs w:val="40"/>
        </w:rPr>
        <w:t>path</w:t>
      </w:r>
      <w:r w:rsidRPr="005E53F4">
        <w:rPr>
          <w:color w:val="1B1C1C"/>
          <w:spacing w:val="-16"/>
          <w:sz w:val="40"/>
          <w:szCs w:val="40"/>
        </w:rPr>
        <w:t xml:space="preserve"> </w:t>
      </w:r>
      <w:r w:rsidRPr="005E53F4">
        <w:rPr>
          <w:color w:val="1B1C1C"/>
          <w:sz w:val="40"/>
          <w:szCs w:val="40"/>
        </w:rPr>
        <w:t>has</w:t>
      </w:r>
      <w:r w:rsidRPr="005E53F4">
        <w:rPr>
          <w:color w:val="1B1C1C"/>
          <w:spacing w:val="-16"/>
          <w:sz w:val="40"/>
          <w:szCs w:val="40"/>
        </w:rPr>
        <w:t xml:space="preserve"> </w:t>
      </w:r>
      <w:r w:rsidRPr="005E53F4">
        <w:rPr>
          <w:color w:val="1B1C1C"/>
          <w:sz w:val="40"/>
          <w:szCs w:val="40"/>
        </w:rPr>
        <w:t>now</w:t>
      </w:r>
      <w:r w:rsidRPr="005E53F4">
        <w:rPr>
          <w:color w:val="1B1C1C"/>
          <w:spacing w:val="-16"/>
          <w:sz w:val="40"/>
          <w:szCs w:val="40"/>
        </w:rPr>
        <w:t xml:space="preserve"> </w:t>
      </w:r>
      <w:r w:rsidRPr="005E53F4">
        <w:rPr>
          <w:color w:val="1B1C1C"/>
          <w:sz w:val="40"/>
          <w:szCs w:val="40"/>
        </w:rPr>
        <w:t>been</w:t>
      </w:r>
      <w:r w:rsidRPr="005E53F4">
        <w:rPr>
          <w:color w:val="1B1C1C"/>
          <w:spacing w:val="-16"/>
          <w:sz w:val="40"/>
          <w:szCs w:val="40"/>
        </w:rPr>
        <w:t xml:space="preserve"> </w:t>
      </w:r>
      <w:r w:rsidRPr="005E53F4">
        <w:rPr>
          <w:color w:val="1B1C1C"/>
          <w:sz w:val="40"/>
          <w:szCs w:val="40"/>
        </w:rPr>
        <w:t>approved,</w:t>
      </w:r>
      <w:r w:rsidRPr="005E53F4">
        <w:rPr>
          <w:color w:val="1B1C1C"/>
          <w:spacing w:val="-16"/>
          <w:sz w:val="40"/>
          <w:szCs w:val="40"/>
        </w:rPr>
        <w:t xml:space="preserve"> </w:t>
      </w:r>
      <w:r w:rsidRPr="005E53F4">
        <w:rPr>
          <w:color w:val="1B1C1C"/>
          <w:sz w:val="40"/>
          <w:szCs w:val="40"/>
        </w:rPr>
        <w:t xml:space="preserve">with 850 miles </w:t>
      </w:r>
      <w:proofErr w:type="gramStart"/>
      <w:r w:rsidRPr="005E53F4">
        <w:rPr>
          <w:color w:val="1B1C1C"/>
          <w:sz w:val="40"/>
          <w:szCs w:val="40"/>
        </w:rPr>
        <w:t>open</w:t>
      </w:r>
      <w:proofErr w:type="gramEnd"/>
    </w:p>
    <w:p w14:paraId="14CD4C90" w14:textId="77777777" w:rsidR="00AE5D32" w:rsidRDefault="00AE5D32" w:rsidP="00CD3A6E">
      <w:pPr>
        <w:sectPr w:rsidR="00AE5D32">
          <w:pgSz w:w="11910" w:h="16840"/>
          <w:pgMar w:top="720" w:right="460" w:bottom="280" w:left="740" w:header="375" w:footer="0" w:gutter="0"/>
          <w:cols w:space="720"/>
        </w:sectPr>
      </w:pPr>
    </w:p>
    <w:p w14:paraId="22FEFA7E" w14:textId="77777777" w:rsidR="00AE5D32" w:rsidRDefault="00AE5D32" w:rsidP="00CD3A6E">
      <w:pPr>
        <w:pStyle w:val="BodyText"/>
        <w:spacing w:before="6"/>
        <w:ind w:left="0"/>
        <w:rPr>
          <w:sz w:val="14"/>
        </w:rPr>
      </w:pPr>
    </w:p>
    <w:p w14:paraId="2ADC86DF" w14:textId="77777777" w:rsidR="00AE5D32" w:rsidRDefault="00000000" w:rsidP="00CD3A6E">
      <w:pPr>
        <w:pStyle w:val="ListParagraph"/>
        <w:numPr>
          <w:ilvl w:val="0"/>
          <w:numId w:val="22"/>
        </w:numPr>
        <w:tabs>
          <w:tab w:val="left" w:pos="960"/>
        </w:tabs>
        <w:spacing w:before="81"/>
        <w:ind w:right="976"/>
        <w:rPr>
          <w:sz w:val="40"/>
        </w:rPr>
      </w:pPr>
      <w:r>
        <w:rPr>
          <w:color w:val="131413"/>
          <w:sz w:val="40"/>
        </w:rPr>
        <w:t>seen 1.3 million more disabled people in work now than</w:t>
      </w:r>
      <w:r>
        <w:rPr>
          <w:color w:val="131413"/>
          <w:spacing w:val="-24"/>
          <w:sz w:val="40"/>
        </w:rPr>
        <w:t xml:space="preserve"> </w:t>
      </w:r>
      <w:r>
        <w:rPr>
          <w:color w:val="131413"/>
          <w:sz w:val="40"/>
        </w:rPr>
        <w:t>in</w:t>
      </w:r>
      <w:r>
        <w:rPr>
          <w:color w:val="131413"/>
          <w:spacing w:val="-24"/>
          <w:sz w:val="40"/>
        </w:rPr>
        <w:t xml:space="preserve"> </w:t>
      </w:r>
      <w:r>
        <w:rPr>
          <w:color w:val="131413"/>
          <w:sz w:val="40"/>
        </w:rPr>
        <w:t>2017</w:t>
      </w:r>
      <w:r>
        <w:rPr>
          <w:color w:val="131413"/>
          <w:spacing w:val="-24"/>
          <w:sz w:val="40"/>
        </w:rPr>
        <w:t xml:space="preserve"> </w:t>
      </w:r>
      <w:r>
        <w:rPr>
          <w:color w:val="131413"/>
          <w:sz w:val="40"/>
        </w:rPr>
        <w:t>-</w:t>
      </w:r>
      <w:r>
        <w:rPr>
          <w:color w:val="131413"/>
          <w:spacing w:val="-24"/>
          <w:sz w:val="40"/>
        </w:rPr>
        <w:t xml:space="preserve"> </w:t>
      </w:r>
      <w:r>
        <w:rPr>
          <w:color w:val="131413"/>
          <w:sz w:val="40"/>
        </w:rPr>
        <w:t>delivering</w:t>
      </w:r>
      <w:r>
        <w:rPr>
          <w:color w:val="131413"/>
          <w:spacing w:val="-24"/>
          <w:sz w:val="40"/>
        </w:rPr>
        <w:t xml:space="preserve"> </w:t>
      </w:r>
      <w:r>
        <w:rPr>
          <w:color w:val="131413"/>
          <w:sz w:val="40"/>
        </w:rPr>
        <w:t>a</w:t>
      </w:r>
      <w:r>
        <w:rPr>
          <w:color w:val="131413"/>
          <w:spacing w:val="-24"/>
          <w:sz w:val="40"/>
        </w:rPr>
        <w:t xml:space="preserve"> </w:t>
      </w:r>
      <w:r>
        <w:rPr>
          <w:color w:val="131413"/>
          <w:sz w:val="40"/>
        </w:rPr>
        <w:t>government</w:t>
      </w:r>
      <w:r>
        <w:rPr>
          <w:color w:val="131413"/>
          <w:spacing w:val="-24"/>
          <w:sz w:val="40"/>
        </w:rPr>
        <w:t xml:space="preserve"> </w:t>
      </w:r>
      <w:r>
        <w:rPr>
          <w:color w:val="131413"/>
          <w:sz w:val="40"/>
        </w:rPr>
        <w:t xml:space="preserve">commitment 5 years </w:t>
      </w:r>
      <w:proofErr w:type="gramStart"/>
      <w:r>
        <w:rPr>
          <w:color w:val="131413"/>
          <w:sz w:val="40"/>
        </w:rPr>
        <w:t>early</w:t>
      </w:r>
      <w:proofErr w:type="gramEnd"/>
    </w:p>
    <w:p w14:paraId="692EDD58" w14:textId="77777777" w:rsidR="00AE5D32" w:rsidRDefault="00000000" w:rsidP="00CD3A6E">
      <w:pPr>
        <w:pStyle w:val="BodyText"/>
        <w:spacing w:before="111"/>
        <w:ind w:right="942"/>
      </w:pPr>
      <w:r>
        <w:rPr>
          <w:color w:val="131413"/>
        </w:rPr>
        <w:t>Major cross-government work is being taken forward by the Department of Health and Social Care (DHSC) to</w:t>
      </w:r>
      <w:r>
        <w:rPr>
          <w:color w:val="131413"/>
          <w:spacing w:val="-14"/>
        </w:rPr>
        <w:t xml:space="preserve"> </w:t>
      </w:r>
      <w:r>
        <w:rPr>
          <w:color w:val="131413"/>
        </w:rPr>
        <w:t>reform</w:t>
      </w:r>
      <w:r>
        <w:rPr>
          <w:color w:val="131413"/>
          <w:spacing w:val="-14"/>
        </w:rPr>
        <w:t xml:space="preserve"> </w:t>
      </w:r>
      <w:r>
        <w:rPr>
          <w:color w:val="131413"/>
        </w:rPr>
        <w:t>adult</w:t>
      </w:r>
      <w:r>
        <w:rPr>
          <w:color w:val="131413"/>
          <w:spacing w:val="-14"/>
        </w:rPr>
        <w:t xml:space="preserve"> </w:t>
      </w:r>
      <w:r>
        <w:rPr>
          <w:color w:val="131413"/>
        </w:rPr>
        <w:t>social</w:t>
      </w:r>
      <w:r>
        <w:rPr>
          <w:color w:val="131413"/>
          <w:spacing w:val="-14"/>
        </w:rPr>
        <w:t xml:space="preserve"> </w:t>
      </w:r>
      <w:r>
        <w:rPr>
          <w:color w:val="131413"/>
        </w:rPr>
        <w:t>care,</w:t>
      </w:r>
      <w:r>
        <w:rPr>
          <w:color w:val="131413"/>
          <w:spacing w:val="-14"/>
        </w:rPr>
        <w:t xml:space="preserve"> </w:t>
      </w:r>
      <w:r>
        <w:rPr>
          <w:color w:val="131413"/>
        </w:rPr>
        <w:t>and</w:t>
      </w:r>
      <w:r>
        <w:rPr>
          <w:color w:val="131413"/>
          <w:spacing w:val="-14"/>
        </w:rPr>
        <w:t xml:space="preserve"> </w:t>
      </w:r>
      <w:r>
        <w:rPr>
          <w:color w:val="131413"/>
        </w:rPr>
        <w:t>by</w:t>
      </w:r>
      <w:r>
        <w:rPr>
          <w:color w:val="131413"/>
          <w:spacing w:val="-14"/>
        </w:rPr>
        <w:t xml:space="preserve"> </w:t>
      </w:r>
      <w:r>
        <w:rPr>
          <w:color w:val="131413"/>
        </w:rPr>
        <w:t>the</w:t>
      </w:r>
      <w:r>
        <w:rPr>
          <w:color w:val="131413"/>
          <w:spacing w:val="-14"/>
        </w:rPr>
        <w:t xml:space="preserve"> </w:t>
      </w:r>
      <w:r>
        <w:rPr>
          <w:color w:val="131413"/>
        </w:rPr>
        <w:t>Department</w:t>
      </w:r>
      <w:r>
        <w:rPr>
          <w:color w:val="131413"/>
          <w:spacing w:val="-14"/>
        </w:rPr>
        <w:t xml:space="preserve"> </w:t>
      </w:r>
      <w:r>
        <w:rPr>
          <w:color w:val="131413"/>
        </w:rPr>
        <w:t>for Work and Pensions (DWP) to reform the health and disability</w:t>
      </w:r>
      <w:r>
        <w:rPr>
          <w:color w:val="131413"/>
          <w:spacing w:val="-12"/>
        </w:rPr>
        <w:t xml:space="preserve"> </w:t>
      </w:r>
      <w:r>
        <w:rPr>
          <w:color w:val="131413"/>
        </w:rPr>
        <w:t>benefits</w:t>
      </w:r>
      <w:r>
        <w:rPr>
          <w:color w:val="131413"/>
          <w:spacing w:val="-12"/>
        </w:rPr>
        <w:t xml:space="preserve"> </w:t>
      </w:r>
      <w:r>
        <w:rPr>
          <w:color w:val="131413"/>
        </w:rPr>
        <w:t>system.</w:t>
      </w:r>
      <w:r>
        <w:rPr>
          <w:color w:val="131413"/>
          <w:spacing w:val="-12"/>
        </w:rPr>
        <w:t xml:space="preserve"> </w:t>
      </w:r>
      <w:r>
        <w:rPr>
          <w:color w:val="131413"/>
        </w:rPr>
        <w:t>These</w:t>
      </w:r>
      <w:r>
        <w:rPr>
          <w:color w:val="131413"/>
          <w:spacing w:val="-12"/>
        </w:rPr>
        <w:t xml:space="preserve"> </w:t>
      </w:r>
      <w:r>
        <w:rPr>
          <w:color w:val="131413"/>
        </w:rPr>
        <w:t>are</w:t>
      </w:r>
      <w:r>
        <w:rPr>
          <w:color w:val="131413"/>
          <w:spacing w:val="-12"/>
        </w:rPr>
        <w:t xml:space="preserve"> </w:t>
      </w:r>
      <w:r>
        <w:rPr>
          <w:color w:val="131413"/>
        </w:rPr>
        <w:t>long-term</w:t>
      </w:r>
      <w:r>
        <w:rPr>
          <w:color w:val="131413"/>
          <w:spacing w:val="-12"/>
        </w:rPr>
        <w:t xml:space="preserve"> </w:t>
      </w:r>
      <w:r>
        <w:rPr>
          <w:color w:val="131413"/>
        </w:rPr>
        <w:t>reform efforts</w:t>
      </w:r>
      <w:r>
        <w:rPr>
          <w:color w:val="131413"/>
          <w:spacing w:val="-13"/>
        </w:rPr>
        <w:t xml:space="preserve"> </w:t>
      </w:r>
      <w:r>
        <w:rPr>
          <w:color w:val="131413"/>
        </w:rPr>
        <w:t>and</w:t>
      </w:r>
      <w:r>
        <w:rPr>
          <w:color w:val="131413"/>
          <w:spacing w:val="-13"/>
        </w:rPr>
        <w:t xml:space="preserve"> </w:t>
      </w:r>
      <w:r>
        <w:rPr>
          <w:color w:val="131413"/>
        </w:rPr>
        <w:t>will</w:t>
      </w:r>
      <w:r>
        <w:rPr>
          <w:color w:val="131413"/>
          <w:spacing w:val="-13"/>
        </w:rPr>
        <w:t xml:space="preserve"> </w:t>
      </w:r>
      <w:r>
        <w:rPr>
          <w:color w:val="131413"/>
        </w:rPr>
        <w:t>continue</w:t>
      </w:r>
      <w:r>
        <w:rPr>
          <w:color w:val="131413"/>
          <w:spacing w:val="-13"/>
        </w:rPr>
        <w:t xml:space="preserve"> </w:t>
      </w:r>
      <w:r>
        <w:rPr>
          <w:color w:val="131413"/>
        </w:rPr>
        <w:t>alongside</w:t>
      </w:r>
      <w:r>
        <w:rPr>
          <w:color w:val="131413"/>
          <w:spacing w:val="-13"/>
        </w:rPr>
        <w:t xml:space="preserve"> </w:t>
      </w:r>
      <w:r>
        <w:rPr>
          <w:color w:val="131413"/>
        </w:rPr>
        <w:t>the</w:t>
      </w:r>
      <w:r>
        <w:rPr>
          <w:color w:val="131413"/>
          <w:spacing w:val="-13"/>
        </w:rPr>
        <w:t xml:space="preserve"> </w:t>
      </w:r>
      <w:r>
        <w:rPr>
          <w:color w:val="131413"/>
        </w:rPr>
        <w:t>actions</w:t>
      </w:r>
      <w:r>
        <w:rPr>
          <w:color w:val="131413"/>
          <w:spacing w:val="-13"/>
        </w:rPr>
        <w:t xml:space="preserve"> </w:t>
      </w:r>
      <w:r>
        <w:rPr>
          <w:color w:val="131413"/>
        </w:rPr>
        <w:t>listed</w:t>
      </w:r>
      <w:r>
        <w:rPr>
          <w:color w:val="131413"/>
          <w:spacing w:val="-13"/>
        </w:rPr>
        <w:t xml:space="preserve"> </w:t>
      </w:r>
      <w:r>
        <w:rPr>
          <w:color w:val="131413"/>
        </w:rPr>
        <w:t>in this document.</w:t>
      </w:r>
    </w:p>
    <w:p w14:paraId="45EE6BFC" w14:textId="77777777" w:rsidR="00AE5D32" w:rsidRDefault="00000000" w:rsidP="00CD3A6E">
      <w:pPr>
        <w:pStyle w:val="BodyText"/>
        <w:spacing w:before="166"/>
      </w:pPr>
      <w:r>
        <w:rPr>
          <w:color w:val="131413"/>
        </w:rPr>
        <w:t>In</w:t>
      </w:r>
      <w:r>
        <w:rPr>
          <w:color w:val="131413"/>
          <w:spacing w:val="-27"/>
        </w:rPr>
        <w:t xml:space="preserve"> </w:t>
      </w:r>
      <w:r>
        <w:rPr>
          <w:color w:val="131413"/>
        </w:rPr>
        <w:t>2021,</w:t>
      </w:r>
      <w:r>
        <w:rPr>
          <w:color w:val="131413"/>
          <w:spacing w:val="-27"/>
        </w:rPr>
        <w:t xml:space="preserve"> </w:t>
      </w:r>
      <w:r>
        <w:rPr>
          <w:color w:val="131413"/>
        </w:rPr>
        <w:t>the</w:t>
      </w:r>
      <w:r>
        <w:rPr>
          <w:color w:val="131413"/>
          <w:spacing w:val="-27"/>
        </w:rPr>
        <w:t xml:space="preserve"> </w:t>
      </w:r>
      <w:r>
        <w:rPr>
          <w:color w:val="131413"/>
        </w:rPr>
        <w:t>government</w:t>
      </w:r>
      <w:r>
        <w:rPr>
          <w:color w:val="131413"/>
          <w:spacing w:val="-27"/>
        </w:rPr>
        <w:t xml:space="preserve"> </w:t>
      </w:r>
      <w:r>
        <w:rPr>
          <w:color w:val="131413"/>
        </w:rPr>
        <w:t>published</w:t>
      </w:r>
      <w:r>
        <w:rPr>
          <w:color w:val="131413"/>
          <w:spacing w:val="-27"/>
        </w:rPr>
        <w:t xml:space="preserve"> </w:t>
      </w:r>
      <w:r>
        <w:rPr>
          <w:color w:val="131413"/>
        </w:rPr>
        <w:t>the</w:t>
      </w:r>
      <w:r>
        <w:rPr>
          <w:color w:val="131413"/>
          <w:spacing w:val="-26"/>
        </w:rPr>
        <w:t xml:space="preserve"> </w:t>
      </w:r>
      <w:hyperlink r:id="rId50">
        <w:r>
          <w:rPr>
            <w:color w:val="125AA7"/>
            <w:u w:val="single" w:color="125AA7"/>
          </w:rPr>
          <w:t>National</w:t>
        </w:r>
        <w:r>
          <w:rPr>
            <w:color w:val="125AA7"/>
            <w:spacing w:val="-27"/>
            <w:u w:val="single" w:color="125AA7"/>
          </w:rPr>
          <w:t xml:space="preserve"> </w:t>
        </w:r>
        <w:r>
          <w:rPr>
            <w:color w:val="125AA7"/>
            <w:u w:val="single" w:color="125AA7"/>
          </w:rPr>
          <w:t>Disability</w:t>
        </w:r>
      </w:hyperlink>
      <w:r>
        <w:rPr>
          <w:color w:val="125AA7"/>
        </w:rPr>
        <w:t xml:space="preserve"> </w:t>
      </w:r>
      <w:hyperlink r:id="rId51">
        <w:r>
          <w:rPr>
            <w:color w:val="125AA7"/>
            <w:u w:val="single" w:color="125AA7"/>
          </w:rPr>
          <w:t>Strategy</w:t>
        </w:r>
      </w:hyperlink>
      <w:r>
        <w:rPr>
          <w:color w:val="131413"/>
        </w:rPr>
        <w:t>, which set out an ambitious long-term vision</w:t>
      </w:r>
    </w:p>
    <w:p w14:paraId="66B1756A" w14:textId="77777777" w:rsidR="00AE5D32" w:rsidRDefault="00000000" w:rsidP="00CD3A6E">
      <w:pPr>
        <w:pStyle w:val="BodyText"/>
        <w:ind w:right="745"/>
      </w:pPr>
      <w:r>
        <w:rPr>
          <w:color w:val="131413"/>
        </w:rPr>
        <w:t>to transform disabled people’s everyday lives, across multiple</w:t>
      </w:r>
      <w:r>
        <w:rPr>
          <w:color w:val="131413"/>
          <w:spacing w:val="-20"/>
        </w:rPr>
        <w:t xml:space="preserve"> </w:t>
      </w:r>
      <w:r>
        <w:rPr>
          <w:color w:val="131413"/>
        </w:rPr>
        <w:t>delivery</w:t>
      </w:r>
      <w:r>
        <w:rPr>
          <w:color w:val="131413"/>
          <w:spacing w:val="-18"/>
        </w:rPr>
        <w:t xml:space="preserve"> </w:t>
      </w:r>
      <w:r>
        <w:rPr>
          <w:color w:val="131413"/>
        </w:rPr>
        <w:t>bodies.</w:t>
      </w:r>
      <w:r>
        <w:rPr>
          <w:color w:val="131413"/>
          <w:spacing w:val="-18"/>
        </w:rPr>
        <w:t xml:space="preserve"> </w:t>
      </w:r>
      <w:r>
        <w:rPr>
          <w:color w:val="131413"/>
        </w:rPr>
        <w:t>The</w:t>
      </w:r>
      <w:r>
        <w:rPr>
          <w:color w:val="131413"/>
          <w:spacing w:val="-18"/>
        </w:rPr>
        <w:t xml:space="preserve"> </w:t>
      </w:r>
      <w:r>
        <w:rPr>
          <w:color w:val="131413"/>
        </w:rPr>
        <w:t>National</w:t>
      </w:r>
      <w:r>
        <w:rPr>
          <w:color w:val="131413"/>
          <w:spacing w:val="-18"/>
        </w:rPr>
        <w:t xml:space="preserve"> </w:t>
      </w:r>
      <w:r>
        <w:rPr>
          <w:color w:val="131413"/>
        </w:rPr>
        <w:t>Disability</w:t>
      </w:r>
      <w:r>
        <w:rPr>
          <w:color w:val="131413"/>
          <w:spacing w:val="-18"/>
        </w:rPr>
        <w:t xml:space="preserve"> </w:t>
      </w:r>
      <w:r>
        <w:rPr>
          <w:color w:val="131413"/>
        </w:rPr>
        <w:t>Strategy is subject to ongoing litigation and is paused pending the outcome of an appeal.</w:t>
      </w:r>
    </w:p>
    <w:p w14:paraId="40F25FAA" w14:textId="77777777" w:rsidR="00AE5D32" w:rsidRDefault="00000000" w:rsidP="00CD3A6E">
      <w:pPr>
        <w:pStyle w:val="BodyText"/>
        <w:spacing w:before="167"/>
        <w:ind w:right="942"/>
      </w:pPr>
      <w:r>
        <w:rPr>
          <w:color w:val="131413"/>
        </w:rPr>
        <w:t>The Disability Action Plan is a separate piece of work and</w:t>
      </w:r>
      <w:r>
        <w:rPr>
          <w:color w:val="131413"/>
          <w:spacing w:val="-16"/>
        </w:rPr>
        <w:t xml:space="preserve"> </w:t>
      </w:r>
      <w:r>
        <w:rPr>
          <w:color w:val="131413"/>
        </w:rPr>
        <w:t>will</w:t>
      </w:r>
      <w:r>
        <w:rPr>
          <w:color w:val="131413"/>
          <w:spacing w:val="-16"/>
        </w:rPr>
        <w:t xml:space="preserve"> </w:t>
      </w:r>
      <w:r>
        <w:rPr>
          <w:color w:val="131413"/>
        </w:rPr>
        <w:t>focus</w:t>
      </w:r>
      <w:r>
        <w:rPr>
          <w:color w:val="131413"/>
          <w:spacing w:val="-16"/>
        </w:rPr>
        <w:t xml:space="preserve"> </w:t>
      </w:r>
      <w:r>
        <w:rPr>
          <w:color w:val="131413"/>
        </w:rPr>
        <w:t>on</w:t>
      </w:r>
      <w:r>
        <w:rPr>
          <w:color w:val="131413"/>
          <w:spacing w:val="-16"/>
        </w:rPr>
        <w:t xml:space="preserve"> </w:t>
      </w:r>
      <w:r>
        <w:rPr>
          <w:color w:val="131413"/>
        </w:rPr>
        <w:t>immediate,</w:t>
      </w:r>
      <w:r>
        <w:rPr>
          <w:color w:val="131413"/>
          <w:spacing w:val="-16"/>
        </w:rPr>
        <w:t xml:space="preserve"> </w:t>
      </w:r>
      <w:r>
        <w:rPr>
          <w:color w:val="131413"/>
        </w:rPr>
        <w:t>tangible</w:t>
      </w:r>
      <w:r>
        <w:rPr>
          <w:color w:val="131413"/>
          <w:spacing w:val="-16"/>
        </w:rPr>
        <w:t xml:space="preserve"> </w:t>
      </w:r>
      <w:r>
        <w:rPr>
          <w:color w:val="131413"/>
        </w:rPr>
        <w:t>changes</w:t>
      </w:r>
      <w:r>
        <w:rPr>
          <w:color w:val="131413"/>
          <w:spacing w:val="-16"/>
        </w:rPr>
        <w:t xml:space="preserve"> </w:t>
      </w:r>
      <w:r>
        <w:rPr>
          <w:color w:val="131413"/>
        </w:rPr>
        <w:t>that</w:t>
      </w:r>
      <w:r>
        <w:rPr>
          <w:color w:val="131413"/>
          <w:spacing w:val="-16"/>
        </w:rPr>
        <w:t xml:space="preserve"> </w:t>
      </w:r>
      <w:r>
        <w:rPr>
          <w:color w:val="131413"/>
        </w:rPr>
        <w:t>the government can make in 2023 and 2024.</w:t>
      </w:r>
    </w:p>
    <w:p w14:paraId="2D4CD5C6" w14:textId="77777777" w:rsidR="00AE5D32" w:rsidRDefault="00000000" w:rsidP="00CD3A6E">
      <w:pPr>
        <w:pStyle w:val="BodyText"/>
        <w:spacing w:before="168"/>
      </w:pPr>
      <w:r>
        <w:rPr>
          <w:color w:val="131413"/>
        </w:rPr>
        <w:t>These</w:t>
      </w:r>
      <w:r>
        <w:rPr>
          <w:color w:val="131413"/>
          <w:spacing w:val="-15"/>
        </w:rPr>
        <w:t xml:space="preserve"> </w:t>
      </w:r>
      <w:r>
        <w:rPr>
          <w:color w:val="131413"/>
        </w:rPr>
        <w:t>actions</w:t>
      </w:r>
      <w:r>
        <w:rPr>
          <w:color w:val="131413"/>
          <w:spacing w:val="-15"/>
        </w:rPr>
        <w:t xml:space="preserve"> </w:t>
      </w:r>
      <w:r>
        <w:rPr>
          <w:color w:val="131413"/>
        </w:rPr>
        <w:t>are</w:t>
      </w:r>
      <w:r>
        <w:rPr>
          <w:color w:val="131413"/>
          <w:spacing w:val="-15"/>
        </w:rPr>
        <w:t xml:space="preserve"> </w:t>
      </w:r>
      <w:r>
        <w:rPr>
          <w:color w:val="131413"/>
        </w:rPr>
        <w:t>areas</w:t>
      </w:r>
      <w:r>
        <w:rPr>
          <w:color w:val="131413"/>
          <w:spacing w:val="-15"/>
        </w:rPr>
        <w:t xml:space="preserve"> </w:t>
      </w:r>
      <w:r>
        <w:rPr>
          <w:color w:val="131413"/>
        </w:rPr>
        <w:t>where</w:t>
      </w:r>
      <w:r>
        <w:rPr>
          <w:color w:val="131413"/>
          <w:spacing w:val="-15"/>
        </w:rPr>
        <w:t xml:space="preserve"> </w:t>
      </w:r>
      <w:r>
        <w:rPr>
          <w:color w:val="131413"/>
        </w:rPr>
        <w:t>targeted</w:t>
      </w:r>
      <w:r>
        <w:rPr>
          <w:color w:val="131413"/>
          <w:spacing w:val="-15"/>
        </w:rPr>
        <w:t xml:space="preserve"> </w:t>
      </w:r>
      <w:r>
        <w:rPr>
          <w:color w:val="131413"/>
        </w:rPr>
        <w:t>policies</w:t>
      </w:r>
      <w:r>
        <w:rPr>
          <w:color w:val="131413"/>
          <w:spacing w:val="-15"/>
        </w:rPr>
        <w:t xml:space="preserve"> </w:t>
      </w:r>
      <w:r>
        <w:rPr>
          <w:color w:val="131413"/>
        </w:rPr>
        <w:t>or</w:t>
      </w:r>
      <w:r>
        <w:rPr>
          <w:color w:val="131413"/>
          <w:spacing w:val="-15"/>
        </w:rPr>
        <w:t xml:space="preserve"> </w:t>
      </w:r>
      <w:r>
        <w:rPr>
          <w:color w:val="131413"/>
        </w:rPr>
        <w:t xml:space="preserve">joint activity across government departments can </w:t>
      </w:r>
      <w:proofErr w:type="gramStart"/>
      <w:r>
        <w:rPr>
          <w:color w:val="131413"/>
        </w:rPr>
        <w:t>make</w:t>
      </w:r>
      <w:proofErr w:type="gramEnd"/>
    </w:p>
    <w:p w14:paraId="77B1DEAC" w14:textId="77777777" w:rsidR="00AE5D32" w:rsidRDefault="00000000" w:rsidP="00CD3A6E">
      <w:pPr>
        <w:pStyle w:val="BodyText"/>
        <w:ind w:right="942"/>
      </w:pPr>
      <w:r>
        <w:rPr>
          <w:color w:val="131413"/>
        </w:rPr>
        <w:t>a tangible difference to disabled people’s lives in the immediate</w:t>
      </w:r>
      <w:r>
        <w:rPr>
          <w:color w:val="131413"/>
          <w:spacing w:val="-15"/>
        </w:rPr>
        <w:t xml:space="preserve"> </w:t>
      </w:r>
      <w:r>
        <w:rPr>
          <w:color w:val="131413"/>
        </w:rPr>
        <w:t>term</w:t>
      </w:r>
      <w:r>
        <w:rPr>
          <w:color w:val="131413"/>
          <w:spacing w:val="-15"/>
        </w:rPr>
        <w:t xml:space="preserve"> </w:t>
      </w:r>
      <w:r>
        <w:rPr>
          <w:color w:val="131413"/>
        </w:rPr>
        <w:t>or</w:t>
      </w:r>
      <w:r>
        <w:rPr>
          <w:color w:val="131413"/>
          <w:spacing w:val="-15"/>
        </w:rPr>
        <w:t xml:space="preserve"> </w:t>
      </w:r>
      <w:r>
        <w:rPr>
          <w:color w:val="131413"/>
        </w:rPr>
        <w:t>where</w:t>
      </w:r>
      <w:r>
        <w:rPr>
          <w:color w:val="131413"/>
          <w:spacing w:val="-15"/>
        </w:rPr>
        <w:t xml:space="preserve"> </w:t>
      </w:r>
      <w:r>
        <w:rPr>
          <w:color w:val="131413"/>
        </w:rPr>
        <w:t>meaningful</w:t>
      </w:r>
      <w:r>
        <w:rPr>
          <w:color w:val="131413"/>
          <w:spacing w:val="-15"/>
        </w:rPr>
        <w:t xml:space="preserve"> </w:t>
      </w:r>
      <w:r>
        <w:rPr>
          <w:color w:val="131413"/>
        </w:rPr>
        <w:t>progress</w:t>
      </w:r>
      <w:r>
        <w:rPr>
          <w:color w:val="131413"/>
          <w:spacing w:val="-15"/>
        </w:rPr>
        <w:t xml:space="preserve"> </w:t>
      </w:r>
      <w:r>
        <w:rPr>
          <w:color w:val="131413"/>
        </w:rPr>
        <w:t>can</w:t>
      </w:r>
      <w:r>
        <w:rPr>
          <w:color w:val="131413"/>
          <w:spacing w:val="-15"/>
        </w:rPr>
        <w:t xml:space="preserve"> </w:t>
      </w:r>
      <w:r>
        <w:rPr>
          <w:color w:val="131413"/>
        </w:rPr>
        <w:t>be made towards a longer-term goal.</w:t>
      </w:r>
    </w:p>
    <w:p w14:paraId="7DB87334" w14:textId="77777777" w:rsidR="00AE5D32" w:rsidRDefault="00AE5D32" w:rsidP="00CD3A6E">
      <w:pPr>
        <w:sectPr w:rsidR="00AE5D32">
          <w:pgSz w:w="11910" w:h="16840"/>
          <w:pgMar w:top="720" w:right="460" w:bottom="280" w:left="740" w:header="375" w:footer="0" w:gutter="0"/>
          <w:cols w:space="720"/>
        </w:sectPr>
      </w:pPr>
    </w:p>
    <w:p w14:paraId="28288282" w14:textId="77777777" w:rsidR="00AE5D32" w:rsidRDefault="00AE5D32" w:rsidP="00CD3A6E">
      <w:pPr>
        <w:pStyle w:val="BodyText"/>
        <w:spacing w:before="6"/>
        <w:ind w:left="0"/>
        <w:rPr>
          <w:sz w:val="10"/>
        </w:rPr>
      </w:pPr>
    </w:p>
    <w:p w14:paraId="35238F5E" w14:textId="77777777" w:rsidR="00AE5D32" w:rsidRDefault="00000000" w:rsidP="00CD3A6E">
      <w:pPr>
        <w:pStyle w:val="Heading3"/>
      </w:pPr>
      <w:bookmarkStart w:id="13" w:name="Geographic_reach"/>
      <w:bookmarkStart w:id="14" w:name="_bookmark4"/>
      <w:bookmarkEnd w:id="13"/>
      <w:bookmarkEnd w:id="14"/>
      <w:r>
        <w:rPr>
          <w:color w:val="007ABB"/>
        </w:rPr>
        <w:t>Geographic</w:t>
      </w:r>
      <w:r>
        <w:rPr>
          <w:color w:val="007ABB"/>
          <w:spacing w:val="6"/>
        </w:rPr>
        <w:t xml:space="preserve"> </w:t>
      </w:r>
      <w:r>
        <w:rPr>
          <w:color w:val="007ABB"/>
          <w:spacing w:val="-2"/>
        </w:rPr>
        <w:t>reach</w:t>
      </w:r>
    </w:p>
    <w:p w14:paraId="303FD055" w14:textId="77777777" w:rsidR="00AE5D32" w:rsidRDefault="00000000" w:rsidP="00CD3A6E">
      <w:pPr>
        <w:pStyle w:val="BodyText"/>
        <w:spacing w:before="113"/>
        <w:ind w:right="745"/>
      </w:pPr>
      <w:r>
        <w:rPr>
          <w:color w:val="131413"/>
        </w:rPr>
        <w:t>This Action Plan has been produced by the UK Government.</w:t>
      </w:r>
      <w:r>
        <w:rPr>
          <w:color w:val="131413"/>
          <w:spacing w:val="-19"/>
        </w:rPr>
        <w:t xml:space="preserve"> </w:t>
      </w:r>
      <w:r>
        <w:rPr>
          <w:color w:val="131413"/>
        </w:rPr>
        <w:t>We</w:t>
      </w:r>
      <w:r>
        <w:rPr>
          <w:color w:val="131413"/>
          <w:spacing w:val="-19"/>
        </w:rPr>
        <w:t xml:space="preserve"> </w:t>
      </w:r>
      <w:proofErr w:type="spellStart"/>
      <w:r>
        <w:rPr>
          <w:color w:val="131413"/>
        </w:rPr>
        <w:t>recognise</w:t>
      </w:r>
      <w:proofErr w:type="spellEnd"/>
      <w:r>
        <w:rPr>
          <w:color w:val="131413"/>
          <w:spacing w:val="-19"/>
        </w:rPr>
        <w:t xml:space="preserve"> </w:t>
      </w:r>
      <w:r>
        <w:rPr>
          <w:color w:val="131413"/>
        </w:rPr>
        <w:t>that</w:t>
      </w:r>
      <w:r>
        <w:rPr>
          <w:color w:val="131413"/>
          <w:spacing w:val="-19"/>
        </w:rPr>
        <w:t xml:space="preserve"> </w:t>
      </w:r>
      <w:r>
        <w:rPr>
          <w:color w:val="131413"/>
        </w:rPr>
        <w:t>decisions</w:t>
      </w:r>
      <w:r>
        <w:rPr>
          <w:color w:val="131413"/>
          <w:spacing w:val="-19"/>
        </w:rPr>
        <w:t xml:space="preserve"> </w:t>
      </w:r>
      <w:r>
        <w:rPr>
          <w:color w:val="131413"/>
        </w:rPr>
        <w:t>made</w:t>
      </w:r>
      <w:r>
        <w:rPr>
          <w:color w:val="131413"/>
          <w:spacing w:val="-19"/>
        </w:rPr>
        <w:t xml:space="preserve"> </w:t>
      </w:r>
      <w:r>
        <w:rPr>
          <w:color w:val="131413"/>
        </w:rPr>
        <w:t>by</w:t>
      </w:r>
      <w:r>
        <w:rPr>
          <w:color w:val="131413"/>
          <w:spacing w:val="-19"/>
        </w:rPr>
        <w:t xml:space="preserve"> </w:t>
      </w:r>
      <w:r>
        <w:rPr>
          <w:color w:val="131413"/>
        </w:rPr>
        <w:t>the UK</w:t>
      </w:r>
      <w:r>
        <w:rPr>
          <w:color w:val="131413"/>
          <w:spacing w:val="-13"/>
        </w:rPr>
        <w:t xml:space="preserve"> </w:t>
      </w:r>
      <w:r>
        <w:rPr>
          <w:color w:val="131413"/>
        </w:rPr>
        <w:t>Government</w:t>
      </w:r>
      <w:r>
        <w:rPr>
          <w:color w:val="131413"/>
          <w:spacing w:val="-13"/>
        </w:rPr>
        <w:t xml:space="preserve"> </w:t>
      </w:r>
      <w:r>
        <w:rPr>
          <w:color w:val="131413"/>
        </w:rPr>
        <w:t>may</w:t>
      </w:r>
      <w:r>
        <w:rPr>
          <w:color w:val="131413"/>
          <w:spacing w:val="-13"/>
        </w:rPr>
        <w:t xml:space="preserve"> </w:t>
      </w:r>
      <w:r>
        <w:rPr>
          <w:color w:val="131413"/>
        </w:rPr>
        <w:t>affect</w:t>
      </w:r>
      <w:r>
        <w:rPr>
          <w:color w:val="131413"/>
          <w:spacing w:val="-13"/>
        </w:rPr>
        <w:t xml:space="preserve"> </w:t>
      </w:r>
      <w:r>
        <w:rPr>
          <w:color w:val="131413"/>
        </w:rPr>
        <w:t>the</w:t>
      </w:r>
      <w:r>
        <w:rPr>
          <w:color w:val="131413"/>
          <w:spacing w:val="-13"/>
        </w:rPr>
        <w:t xml:space="preserve"> </w:t>
      </w:r>
      <w:r>
        <w:rPr>
          <w:color w:val="131413"/>
        </w:rPr>
        <w:t>lives</w:t>
      </w:r>
      <w:r>
        <w:rPr>
          <w:color w:val="131413"/>
          <w:spacing w:val="-13"/>
        </w:rPr>
        <w:t xml:space="preserve"> </w:t>
      </w:r>
      <w:r>
        <w:rPr>
          <w:color w:val="131413"/>
        </w:rPr>
        <w:t>of</w:t>
      </w:r>
      <w:r>
        <w:rPr>
          <w:color w:val="131413"/>
          <w:spacing w:val="-13"/>
        </w:rPr>
        <w:t xml:space="preserve"> </w:t>
      </w:r>
      <w:r>
        <w:rPr>
          <w:color w:val="131413"/>
        </w:rPr>
        <w:t>disabled</w:t>
      </w:r>
      <w:r>
        <w:rPr>
          <w:color w:val="131413"/>
          <w:spacing w:val="-13"/>
        </w:rPr>
        <w:t xml:space="preserve"> </w:t>
      </w:r>
      <w:r>
        <w:rPr>
          <w:color w:val="131413"/>
        </w:rPr>
        <w:t>people across the UK, where policy has not been devolved.</w:t>
      </w:r>
    </w:p>
    <w:p w14:paraId="6BD88FBE" w14:textId="1F991EC9" w:rsidR="00AE5D32" w:rsidRDefault="00000000" w:rsidP="005E53F4">
      <w:pPr>
        <w:pStyle w:val="BodyText"/>
        <w:spacing w:before="168"/>
        <w:ind w:right="1312"/>
      </w:pPr>
      <w:r>
        <w:rPr>
          <w:color w:val="131413"/>
        </w:rPr>
        <w:t xml:space="preserve">Many of the policy areas relevant to this Action Plan are devolved. Devolution </w:t>
      </w:r>
      <w:proofErr w:type="spellStart"/>
      <w:r>
        <w:rPr>
          <w:color w:val="131413"/>
        </w:rPr>
        <w:t>recognises</w:t>
      </w:r>
      <w:proofErr w:type="spellEnd"/>
      <w:r>
        <w:rPr>
          <w:color w:val="131413"/>
        </w:rPr>
        <w:t xml:space="preserve"> the value of such policies being tailored to the </w:t>
      </w:r>
      <w:proofErr w:type="gramStart"/>
      <w:r>
        <w:rPr>
          <w:color w:val="131413"/>
        </w:rPr>
        <w:t>particular needs</w:t>
      </w:r>
      <w:proofErr w:type="gramEnd"/>
      <w:r>
        <w:rPr>
          <w:color w:val="131413"/>
        </w:rPr>
        <w:t xml:space="preserve"> and</w:t>
      </w:r>
      <w:r>
        <w:rPr>
          <w:color w:val="131413"/>
          <w:spacing w:val="-8"/>
        </w:rPr>
        <w:t xml:space="preserve"> </w:t>
      </w:r>
      <w:r>
        <w:rPr>
          <w:color w:val="131413"/>
        </w:rPr>
        <w:t>wishes</w:t>
      </w:r>
      <w:r>
        <w:rPr>
          <w:color w:val="131413"/>
          <w:spacing w:val="-8"/>
        </w:rPr>
        <w:t xml:space="preserve"> </w:t>
      </w:r>
      <w:r>
        <w:rPr>
          <w:color w:val="131413"/>
        </w:rPr>
        <w:t>of</w:t>
      </w:r>
      <w:r>
        <w:rPr>
          <w:color w:val="131413"/>
          <w:spacing w:val="-8"/>
        </w:rPr>
        <w:t xml:space="preserve"> </w:t>
      </w:r>
      <w:r>
        <w:rPr>
          <w:color w:val="131413"/>
        </w:rPr>
        <w:t>the</w:t>
      </w:r>
      <w:r>
        <w:rPr>
          <w:color w:val="131413"/>
          <w:spacing w:val="-8"/>
        </w:rPr>
        <w:t xml:space="preserve"> </w:t>
      </w:r>
      <w:r>
        <w:rPr>
          <w:color w:val="131413"/>
        </w:rPr>
        <w:t>people</w:t>
      </w:r>
      <w:r>
        <w:rPr>
          <w:color w:val="131413"/>
          <w:spacing w:val="-8"/>
        </w:rPr>
        <w:t xml:space="preserve"> </w:t>
      </w:r>
      <w:r>
        <w:rPr>
          <w:color w:val="131413"/>
        </w:rPr>
        <w:t>in</w:t>
      </w:r>
      <w:r>
        <w:rPr>
          <w:color w:val="131413"/>
          <w:spacing w:val="-8"/>
        </w:rPr>
        <w:t xml:space="preserve"> </w:t>
      </w:r>
      <w:r>
        <w:rPr>
          <w:color w:val="131413"/>
        </w:rPr>
        <w:t>each</w:t>
      </w:r>
      <w:r>
        <w:rPr>
          <w:color w:val="131413"/>
          <w:spacing w:val="-8"/>
        </w:rPr>
        <w:t xml:space="preserve"> </w:t>
      </w:r>
      <w:r>
        <w:rPr>
          <w:color w:val="131413"/>
        </w:rPr>
        <w:t>part</w:t>
      </w:r>
      <w:r>
        <w:rPr>
          <w:color w:val="131413"/>
          <w:spacing w:val="-8"/>
        </w:rPr>
        <w:t xml:space="preserve"> </w:t>
      </w:r>
      <w:r>
        <w:rPr>
          <w:color w:val="131413"/>
        </w:rPr>
        <w:t>of</w:t>
      </w:r>
      <w:r>
        <w:rPr>
          <w:color w:val="131413"/>
          <w:spacing w:val="-8"/>
        </w:rPr>
        <w:t xml:space="preserve"> </w:t>
      </w:r>
      <w:r>
        <w:rPr>
          <w:color w:val="131413"/>
        </w:rPr>
        <w:t>the</w:t>
      </w:r>
      <w:r>
        <w:rPr>
          <w:color w:val="131413"/>
          <w:spacing w:val="-8"/>
        </w:rPr>
        <w:t xml:space="preserve"> </w:t>
      </w:r>
      <w:r>
        <w:rPr>
          <w:color w:val="131413"/>
        </w:rPr>
        <w:t>UK.</w:t>
      </w:r>
      <w:r>
        <w:rPr>
          <w:color w:val="131413"/>
          <w:spacing w:val="-8"/>
        </w:rPr>
        <w:t xml:space="preserve"> </w:t>
      </w:r>
      <w:r>
        <w:rPr>
          <w:color w:val="131413"/>
        </w:rPr>
        <w:t xml:space="preserve">We </w:t>
      </w:r>
      <w:proofErr w:type="spellStart"/>
      <w:r>
        <w:rPr>
          <w:color w:val="131413"/>
        </w:rPr>
        <w:t>recognise</w:t>
      </w:r>
      <w:proofErr w:type="spellEnd"/>
      <w:r>
        <w:rPr>
          <w:color w:val="131413"/>
        </w:rPr>
        <w:t xml:space="preserve"> and celebrate the diversity of approaches</w:t>
      </w:r>
      <w:r w:rsidR="005E53F4">
        <w:rPr>
          <w:color w:val="131413"/>
        </w:rPr>
        <w:t xml:space="preserve"> </w:t>
      </w:r>
      <w:r>
        <w:rPr>
          <w:color w:val="131413"/>
        </w:rPr>
        <w:t>pursued</w:t>
      </w:r>
      <w:r>
        <w:rPr>
          <w:color w:val="131413"/>
          <w:spacing w:val="-19"/>
        </w:rPr>
        <w:t xml:space="preserve"> </w:t>
      </w:r>
      <w:r>
        <w:rPr>
          <w:color w:val="131413"/>
        </w:rPr>
        <w:t>across</w:t>
      </w:r>
      <w:r>
        <w:rPr>
          <w:color w:val="131413"/>
          <w:spacing w:val="-19"/>
        </w:rPr>
        <w:t xml:space="preserve"> </w:t>
      </w:r>
      <w:r>
        <w:rPr>
          <w:color w:val="131413"/>
        </w:rPr>
        <w:t>England,</w:t>
      </w:r>
      <w:r>
        <w:rPr>
          <w:color w:val="131413"/>
          <w:spacing w:val="-19"/>
        </w:rPr>
        <w:t xml:space="preserve"> </w:t>
      </w:r>
      <w:r>
        <w:rPr>
          <w:color w:val="131413"/>
        </w:rPr>
        <w:t>Wales,</w:t>
      </w:r>
      <w:r>
        <w:rPr>
          <w:color w:val="131413"/>
          <w:spacing w:val="-19"/>
        </w:rPr>
        <w:t xml:space="preserve"> </w:t>
      </w:r>
      <w:proofErr w:type="gramStart"/>
      <w:r>
        <w:rPr>
          <w:color w:val="131413"/>
        </w:rPr>
        <w:t>Scotland</w:t>
      </w:r>
      <w:proofErr w:type="gramEnd"/>
      <w:r>
        <w:rPr>
          <w:color w:val="131413"/>
          <w:spacing w:val="-19"/>
        </w:rPr>
        <w:t xml:space="preserve"> </w:t>
      </w:r>
      <w:r>
        <w:rPr>
          <w:color w:val="131413"/>
        </w:rPr>
        <w:t>and</w:t>
      </w:r>
      <w:r>
        <w:rPr>
          <w:color w:val="131413"/>
          <w:spacing w:val="-19"/>
        </w:rPr>
        <w:t xml:space="preserve"> </w:t>
      </w:r>
      <w:r>
        <w:rPr>
          <w:color w:val="131413"/>
        </w:rPr>
        <w:t>Northern Ireland on issues that have been devolved. This Action Plan respects devolution agreements - actions outlined will only be implemented in the countries where devolution agreements state that the UK Government retains ownership of the issue.</w:t>
      </w:r>
    </w:p>
    <w:p w14:paraId="6E0F500D" w14:textId="77777777" w:rsidR="00AE5D32" w:rsidRDefault="00AE5D32" w:rsidP="00CD3A6E">
      <w:pPr>
        <w:sectPr w:rsidR="00AE5D32">
          <w:pgSz w:w="11910" w:h="16840"/>
          <w:pgMar w:top="720" w:right="460" w:bottom="280" w:left="740" w:header="375" w:footer="0" w:gutter="0"/>
          <w:cols w:space="720"/>
        </w:sectPr>
      </w:pPr>
    </w:p>
    <w:p w14:paraId="5C7EEF71" w14:textId="77777777" w:rsidR="00AE5D32" w:rsidRDefault="00000000" w:rsidP="00CD3A6E">
      <w:pPr>
        <w:pStyle w:val="Heading1"/>
        <w:ind w:right="1878"/>
      </w:pPr>
      <w:bookmarkStart w:id="15" w:name="_heading=h.kfflap1g8r41"/>
      <w:bookmarkStart w:id="16" w:name="Chapter_2:_Government_achievements_over_"/>
      <w:bookmarkStart w:id="17" w:name="Disability_Unit_(DU)"/>
      <w:bookmarkStart w:id="18" w:name="_bookmark5"/>
      <w:bookmarkEnd w:id="15"/>
      <w:bookmarkEnd w:id="16"/>
      <w:bookmarkEnd w:id="17"/>
      <w:bookmarkEnd w:id="18"/>
      <w:r>
        <w:rPr>
          <w:color w:val="007ABB"/>
          <w:spacing w:val="-6"/>
        </w:rPr>
        <w:lastRenderedPageBreak/>
        <w:t>Chapter</w:t>
      </w:r>
      <w:r>
        <w:rPr>
          <w:color w:val="007ABB"/>
          <w:spacing w:val="-50"/>
        </w:rPr>
        <w:t xml:space="preserve"> </w:t>
      </w:r>
      <w:r>
        <w:rPr>
          <w:color w:val="007ABB"/>
          <w:spacing w:val="-6"/>
        </w:rPr>
        <w:t>2:</w:t>
      </w:r>
      <w:r>
        <w:rPr>
          <w:color w:val="007ABB"/>
          <w:spacing w:val="-50"/>
        </w:rPr>
        <w:t xml:space="preserve"> </w:t>
      </w:r>
      <w:r>
        <w:rPr>
          <w:color w:val="007ABB"/>
          <w:spacing w:val="-6"/>
        </w:rPr>
        <w:t xml:space="preserve">Government </w:t>
      </w:r>
      <w:r>
        <w:rPr>
          <w:color w:val="007ABB"/>
        </w:rPr>
        <w:t>achievements</w:t>
      </w:r>
      <w:r>
        <w:rPr>
          <w:color w:val="007ABB"/>
          <w:spacing w:val="-20"/>
        </w:rPr>
        <w:t xml:space="preserve"> </w:t>
      </w:r>
      <w:r>
        <w:rPr>
          <w:color w:val="007ABB"/>
        </w:rPr>
        <w:t>over</w:t>
      </w:r>
      <w:r>
        <w:rPr>
          <w:color w:val="007ABB"/>
          <w:spacing w:val="-20"/>
        </w:rPr>
        <w:t xml:space="preserve"> </w:t>
      </w:r>
      <w:r>
        <w:rPr>
          <w:color w:val="007ABB"/>
        </w:rPr>
        <w:t>the last year</w:t>
      </w:r>
    </w:p>
    <w:p w14:paraId="0CB4B179" w14:textId="77777777" w:rsidR="00AE5D32" w:rsidRDefault="00000000" w:rsidP="00CD3A6E">
      <w:pPr>
        <w:pStyle w:val="BodyText"/>
        <w:spacing w:before="773"/>
        <w:ind w:right="745"/>
      </w:pPr>
      <w:r>
        <w:rPr>
          <w:color w:val="131413"/>
        </w:rPr>
        <w:t>This chapter details some of the government’s main achievements</w:t>
      </w:r>
      <w:r>
        <w:rPr>
          <w:color w:val="131413"/>
          <w:spacing w:val="-18"/>
        </w:rPr>
        <w:t xml:space="preserve"> </w:t>
      </w:r>
      <w:r>
        <w:rPr>
          <w:color w:val="131413"/>
        </w:rPr>
        <w:t>to</w:t>
      </w:r>
      <w:r>
        <w:rPr>
          <w:color w:val="131413"/>
          <w:spacing w:val="-18"/>
        </w:rPr>
        <w:t xml:space="preserve"> </w:t>
      </w:r>
      <w:r>
        <w:rPr>
          <w:color w:val="131413"/>
        </w:rPr>
        <w:t>improve</w:t>
      </w:r>
      <w:r>
        <w:rPr>
          <w:color w:val="131413"/>
          <w:spacing w:val="-18"/>
        </w:rPr>
        <w:t xml:space="preserve"> </w:t>
      </w:r>
      <w:r>
        <w:rPr>
          <w:color w:val="131413"/>
        </w:rPr>
        <w:t>the</w:t>
      </w:r>
      <w:r>
        <w:rPr>
          <w:color w:val="131413"/>
          <w:spacing w:val="-18"/>
        </w:rPr>
        <w:t xml:space="preserve"> </w:t>
      </w:r>
      <w:r>
        <w:rPr>
          <w:color w:val="131413"/>
        </w:rPr>
        <w:t>lives</w:t>
      </w:r>
      <w:r>
        <w:rPr>
          <w:color w:val="131413"/>
          <w:spacing w:val="-18"/>
        </w:rPr>
        <w:t xml:space="preserve"> </w:t>
      </w:r>
      <w:r>
        <w:rPr>
          <w:color w:val="131413"/>
        </w:rPr>
        <w:t>of</w:t>
      </w:r>
      <w:r>
        <w:rPr>
          <w:color w:val="131413"/>
          <w:spacing w:val="-18"/>
        </w:rPr>
        <w:t xml:space="preserve"> </w:t>
      </w:r>
      <w:r>
        <w:rPr>
          <w:color w:val="131413"/>
        </w:rPr>
        <w:t>disabled</w:t>
      </w:r>
      <w:r>
        <w:rPr>
          <w:color w:val="131413"/>
          <w:spacing w:val="-18"/>
        </w:rPr>
        <w:t xml:space="preserve"> </w:t>
      </w:r>
      <w:r>
        <w:rPr>
          <w:color w:val="131413"/>
        </w:rPr>
        <w:t>people</w:t>
      </w:r>
      <w:r>
        <w:rPr>
          <w:color w:val="131413"/>
          <w:spacing w:val="-18"/>
        </w:rPr>
        <w:t xml:space="preserve"> </w:t>
      </w:r>
      <w:r>
        <w:rPr>
          <w:color w:val="131413"/>
        </w:rPr>
        <w:t>in the last 12 months.</w:t>
      </w:r>
    </w:p>
    <w:p w14:paraId="0B092642" w14:textId="77777777" w:rsidR="00AE5D32" w:rsidRDefault="00000000" w:rsidP="00CD3A6E">
      <w:pPr>
        <w:pStyle w:val="Heading4"/>
        <w:spacing w:before="147"/>
      </w:pPr>
      <w:r>
        <w:rPr>
          <w:color w:val="007ABB"/>
        </w:rPr>
        <w:t>Disability</w:t>
      </w:r>
      <w:r>
        <w:rPr>
          <w:color w:val="007ABB"/>
          <w:spacing w:val="12"/>
        </w:rPr>
        <w:t xml:space="preserve"> </w:t>
      </w:r>
      <w:r>
        <w:rPr>
          <w:color w:val="007ABB"/>
        </w:rPr>
        <w:t>Unit</w:t>
      </w:r>
      <w:r>
        <w:rPr>
          <w:color w:val="007ABB"/>
          <w:spacing w:val="13"/>
        </w:rPr>
        <w:t xml:space="preserve"> </w:t>
      </w:r>
      <w:r>
        <w:rPr>
          <w:color w:val="007ABB"/>
          <w:spacing w:val="-4"/>
        </w:rPr>
        <w:t>(DU)</w:t>
      </w:r>
    </w:p>
    <w:p w14:paraId="790D6766" w14:textId="77777777" w:rsidR="00AE5D32" w:rsidRDefault="00000000" w:rsidP="00DF6B35">
      <w:pPr>
        <w:pStyle w:val="BodyText"/>
        <w:tabs>
          <w:tab w:val="left" w:pos="9781"/>
        </w:tabs>
        <w:spacing w:before="140"/>
        <w:ind w:right="504"/>
      </w:pPr>
      <w:r>
        <w:rPr>
          <w:color w:val="131413"/>
        </w:rPr>
        <w:t>DU worked to implement the British Sign Language (BSL)</w:t>
      </w:r>
      <w:r>
        <w:rPr>
          <w:color w:val="131413"/>
          <w:spacing w:val="-14"/>
        </w:rPr>
        <w:t xml:space="preserve"> </w:t>
      </w:r>
      <w:r>
        <w:rPr>
          <w:color w:val="131413"/>
        </w:rPr>
        <w:t>Act</w:t>
      </w:r>
      <w:r>
        <w:rPr>
          <w:color w:val="131413"/>
          <w:spacing w:val="-14"/>
        </w:rPr>
        <w:t xml:space="preserve"> </w:t>
      </w:r>
      <w:r>
        <w:rPr>
          <w:color w:val="131413"/>
        </w:rPr>
        <w:t>2022.</w:t>
      </w:r>
      <w:r>
        <w:rPr>
          <w:color w:val="131413"/>
          <w:spacing w:val="-14"/>
        </w:rPr>
        <w:t xml:space="preserve"> </w:t>
      </w:r>
      <w:r>
        <w:rPr>
          <w:color w:val="131413"/>
        </w:rPr>
        <w:t>The</w:t>
      </w:r>
      <w:r>
        <w:rPr>
          <w:color w:val="131413"/>
          <w:spacing w:val="-14"/>
        </w:rPr>
        <w:t xml:space="preserve"> </w:t>
      </w:r>
      <w:r>
        <w:rPr>
          <w:color w:val="131413"/>
        </w:rPr>
        <w:t>act</w:t>
      </w:r>
      <w:r>
        <w:rPr>
          <w:color w:val="131413"/>
          <w:spacing w:val="-14"/>
        </w:rPr>
        <w:t xml:space="preserve"> </w:t>
      </w:r>
      <w:proofErr w:type="spellStart"/>
      <w:r>
        <w:rPr>
          <w:color w:val="131413"/>
        </w:rPr>
        <w:t>recognises</w:t>
      </w:r>
      <w:proofErr w:type="spellEnd"/>
      <w:r>
        <w:rPr>
          <w:color w:val="131413"/>
          <w:spacing w:val="-14"/>
        </w:rPr>
        <w:t xml:space="preserve"> </w:t>
      </w:r>
      <w:r>
        <w:rPr>
          <w:color w:val="131413"/>
        </w:rPr>
        <w:t>BSL</w:t>
      </w:r>
      <w:r>
        <w:rPr>
          <w:color w:val="131413"/>
          <w:spacing w:val="-14"/>
        </w:rPr>
        <w:t xml:space="preserve"> </w:t>
      </w:r>
      <w:r>
        <w:rPr>
          <w:color w:val="131413"/>
        </w:rPr>
        <w:t>as</w:t>
      </w:r>
      <w:r>
        <w:rPr>
          <w:color w:val="131413"/>
          <w:spacing w:val="-14"/>
        </w:rPr>
        <w:t xml:space="preserve"> </w:t>
      </w:r>
      <w:r>
        <w:rPr>
          <w:color w:val="131413"/>
        </w:rPr>
        <w:t>a</w:t>
      </w:r>
      <w:r>
        <w:rPr>
          <w:color w:val="131413"/>
          <w:spacing w:val="-14"/>
        </w:rPr>
        <w:t xml:space="preserve"> </w:t>
      </w:r>
      <w:r>
        <w:rPr>
          <w:color w:val="131413"/>
        </w:rPr>
        <w:t xml:space="preserve">language of England, </w:t>
      </w:r>
      <w:proofErr w:type="gramStart"/>
      <w:r>
        <w:rPr>
          <w:color w:val="131413"/>
        </w:rPr>
        <w:t>Wales</w:t>
      </w:r>
      <w:proofErr w:type="gramEnd"/>
      <w:r>
        <w:rPr>
          <w:color w:val="131413"/>
        </w:rPr>
        <w:t xml:space="preserve"> and Scotland. As part of this, DU set</w:t>
      </w:r>
      <w:r>
        <w:rPr>
          <w:color w:val="131413"/>
          <w:spacing w:val="-3"/>
        </w:rPr>
        <w:t xml:space="preserve"> </w:t>
      </w:r>
      <w:r>
        <w:rPr>
          <w:color w:val="131413"/>
        </w:rPr>
        <w:t>up</w:t>
      </w:r>
      <w:r>
        <w:rPr>
          <w:color w:val="131413"/>
          <w:spacing w:val="-3"/>
        </w:rPr>
        <w:t xml:space="preserve"> </w:t>
      </w:r>
      <w:r>
        <w:rPr>
          <w:color w:val="131413"/>
        </w:rPr>
        <w:t>the</w:t>
      </w:r>
      <w:r>
        <w:rPr>
          <w:color w:val="131413"/>
          <w:spacing w:val="-3"/>
        </w:rPr>
        <w:t xml:space="preserve"> </w:t>
      </w:r>
      <w:hyperlink r:id="rId52">
        <w:r>
          <w:rPr>
            <w:color w:val="007ABB"/>
            <w:u w:val="single" w:color="125AA7"/>
          </w:rPr>
          <w:t>BSL</w:t>
        </w:r>
        <w:r>
          <w:rPr>
            <w:color w:val="007ABB"/>
            <w:spacing w:val="-3"/>
            <w:u w:val="single" w:color="125AA7"/>
          </w:rPr>
          <w:t xml:space="preserve"> </w:t>
        </w:r>
        <w:r>
          <w:rPr>
            <w:color w:val="007ABB"/>
            <w:u w:val="single" w:color="125AA7"/>
          </w:rPr>
          <w:t>Advisory</w:t>
        </w:r>
        <w:r>
          <w:rPr>
            <w:color w:val="007ABB"/>
            <w:spacing w:val="-3"/>
            <w:u w:val="single" w:color="125AA7"/>
          </w:rPr>
          <w:t xml:space="preserve"> </w:t>
        </w:r>
        <w:r>
          <w:rPr>
            <w:color w:val="007ABB"/>
            <w:u w:val="single" w:color="125AA7"/>
          </w:rPr>
          <w:t>Board</w:t>
        </w:r>
      </w:hyperlink>
      <w:r>
        <w:rPr>
          <w:color w:val="131413"/>
        </w:rPr>
        <w:t>,</w:t>
      </w:r>
      <w:r>
        <w:rPr>
          <w:color w:val="131413"/>
          <w:spacing w:val="-3"/>
        </w:rPr>
        <w:t xml:space="preserve"> </w:t>
      </w:r>
      <w:r>
        <w:rPr>
          <w:color w:val="131413"/>
        </w:rPr>
        <w:t>the</w:t>
      </w:r>
      <w:r>
        <w:rPr>
          <w:color w:val="131413"/>
          <w:spacing w:val="-3"/>
        </w:rPr>
        <w:t xml:space="preserve"> </w:t>
      </w:r>
      <w:r>
        <w:rPr>
          <w:color w:val="131413"/>
        </w:rPr>
        <w:t>first</w:t>
      </w:r>
      <w:r>
        <w:rPr>
          <w:color w:val="131413"/>
          <w:spacing w:val="-3"/>
        </w:rPr>
        <w:t xml:space="preserve"> </w:t>
      </w:r>
      <w:r>
        <w:rPr>
          <w:color w:val="131413"/>
        </w:rPr>
        <w:t xml:space="preserve">dual-language board advising the UK Government. </w:t>
      </w:r>
      <w:proofErr w:type="gramStart"/>
      <w:r>
        <w:rPr>
          <w:color w:val="131413"/>
        </w:rPr>
        <w:t>The majority of</w:t>
      </w:r>
      <w:proofErr w:type="gramEnd"/>
      <w:r>
        <w:rPr>
          <w:color w:val="131413"/>
        </w:rPr>
        <w:t xml:space="preserve"> board members are d/Deaf BSL users.</w:t>
      </w:r>
    </w:p>
    <w:p w14:paraId="1244A174" w14:textId="77777777" w:rsidR="00AE5D32" w:rsidRDefault="00000000" w:rsidP="00DF6B35">
      <w:pPr>
        <w:pStyle w:val="BodyText"/>
        <w:spacing w:before="166"/>
        <w:ind w:right="362"/>
      </w:pPr>
      <w:r>
        <w:rPr>
          <w:color w:val="131413"/>
        </w:rPr>
        <w:t>DU worked to raise the profile of disability inclusion internationally.</w:t>
      </w:r>
      <w:r>
        <w:rPr>
          <w:color w:val="131413"/>
          <w:spacing w:val="-25"/>
        </w:rPr>
        <w:t xml:space="preserve"> </w:t>
      </w:r>
      <w:r>
        <w:rPr>
          <w:color w:val="131413"/>
        </w:rPr>
        <w:t>For</w:t>
      </w:r>
      <w:r>
        <w:rPr>
          <w:color w:val="131413"/>
          <w:spacing w:val="-25"/>
        </w:rPr>
        <w:t xml:space="preserve"> </w:t>
      </w:r>
      <w:r>
        <w:rPr>
          <w:color w:val="131413"/>
        </w:rPr>
        <w:t>example,</w:t>
      </w:r>
      <w:r>
        <w:rPr>
          <w:color w:val="131413"/>
          <w:spacing w:val="-25"/>
        </w:rPr>
        <w:t xml:space="preserve"> </w:t>
      </w:r>
      <w:r>
        <w:rPr>
          <w:color w:val="131413"/>
        </w:rPr>
        <w:t>they</w:t>
      </w:r>
      <w:r>
        <w:rPr>
          <w:color w:val="131413"/>
          <w:spacing w:val="-25"/>
        </w:rPr>
        <w:t xml:space="preserve"> </w:t>
      </w:r>
      <w:r>
        <w:rPr>
          <w:color w:val="131413"/>
        </w:rPr>
        <w:t>took</w:t>
      </w:r>
      <w:r>
        <w:rPr>
          <w:color w:val="131413"/>
          <w:spacing w:val="-25"/>
        </w:rPr>
        <w:t xml:space="preserve"> </w:t>
      </w:r>
      <w:r>
        <w:rPr>
          <w:color w:val="131413"/>
        </w:rPr>
        <w:t>part</w:t>
      </w:r>
      <w:r>
        <w:rPr>
          <w:color w:val="131413"/>
          <w:spacing w:val="-25"/>
        </w:rPr>
        <w:t xml:space="preserve"> </w:t>
      </w:r>
      <w:r>
        <w:rPr>
          <w:color w:val="131413"/>
        </w:rPr>
        <w:t>in</w:t>
      </w:r>
      <w:r>
        <w:rPr>
          <w:color w:val="131413"/>
          <w:spacing w:val="-26"/>
        </w:rPr>
        <w:t xml:space="preserve"> </w:t>
      </w:r>
      <w:r>
        <w:rPr>
          <w:color w:val="131413"/>
        </w:rPr>
        <w:t xml:space="preserve">successive </w:t>
      </w:r>
      <w:hyperlink r:id="rId53" w:anchor="%3A~%3Atext%3D%D0%A0%D1%83%D1%81%D1%81%D0%BA%D0%B8%D0%B9%20%7C%20%D8%B9%D8%B1%D8%A8%D9%8A%20%7C%20%E6%B1%89%E8%AF%AD-%2CThe%2015th%20session%20of%20the%20Conference%20of%20States%20Parties%20to%2CPersons%20with%20disabilities%20was%20conducted">
        <w:r>
          <w:rPr>
            <w:color w:val="007ABB"/>
            <w:u w:val="single" w:color="007ABB"/>
          </w:rPr>
          <w:t>United</w:t>
        </w:r>
        <w:r>
          <w:rPr>
            <w:color w:val="007ABB"/>
            <w:spacing w:val="-8"/>
            <w:u w:val="single" w:color="007ABB"/>
          </w:rPr>
          <w:t xml:space="preserve"> </w:t>
        </w:r>
        <w:r>
          <w:rPr>
            <w:color w:val="007ABB"/>
            <w:u w:val="single" w:color="007ABB"/>
          </w:rPr>
          <w:t>Nations</w:t>
        </w:r>
        <w:r>
          <w:rPr>
            <w:color w:val="007ABB"/>
            <w:spacing w:val="-8"/>
            <w:u w:val="single" w:color="007ABB"/>
          </w:rPr>
          <w:t xml:space="preserve"> </w:t>
        </w:r>
        <w:r>
          <w:rPr>
            <w:color w:val="007ABB"/>
            <w:u w:val="single" w:color="007ABB"/>
          </w:rPr>
          <w:t>Conferences</w:t>
        </w:r>
        <w:r>
          <w:rPr>
            <w:color w:val="007ABB"/>
            <w:spacing w:val="-8"/>
            <w:u w:val="single" w:color="007ABB"/>
          </w:rPr>
          <w:t xml:space="preserve"> </w:t>
        </w:r>
        <w:r>
          <w:rPr>
            <w:color w:val="007ABB"/>
            <w:u w:val="single" w:color="007ABB"/>
          </w:rPr>
          <w:t>of</w:t>
        </w:r>
        <w:r>
          <w:rPr>
            <w:color w:val="007ABB"/>
            <w:spacing w:val="-8"/>
            <w:u w:val="single" w:color="007ABB"/>
          </w:rPr>
          <w:t xml:space="preserve"> </w:t>
        </w:r>
        <w:r>
          <w:rPr>
            <w:color w:val="007ABB"/>
            <w:u w:val="single" w:color="007ABB"/>
          </w:rPr>
          <w:t>State</w:t>
        </w:r>
        <w:r>
          <w:rPr>
            <w:color w:val="007ABB"/>
            <w:spacing w:val="-8"/>
            <w:u w:val="single" w:color="007ABB"/>
          </w:rPr>
          <w:t xml:space="preserve"> </w:t>
        </w:r>
        <w:r>
          <w:rPr>
            <w:color w:val="007ABB"/>
            <w:u w:val="single" w:color="007ABB"/>
          </w:rPr>
          <w:t>Parties</w:t>
        </w:r>
        <w:r>
          <w:rPr>
            <w:color w:val="007ABB"/>
            <w:spacing w:val="-8"/>
            <w:u w:val="single" w:color="007ABB"/>
          </w:rPr>
          <w:t xml:space="preserve"> </w:t>
        </w:r>
        <w:r>
          <w:rPr>
            <w:color w:val="007ABB"/>
            <w:u w:val="single" w:color="007ABB"/>
          </w:rPr>
          <w:t>on</w:t>
        </w:r>
        <w:r>
          <w:rPr>
            <w:color w:val="007ABB"/>
            <w:spacing w:val="-8"/>
            <w:u w:val="single" w:color="007ABB"/>
          </w:rPr>
          <w:t xml:space="preserve"> </w:t>
        </w:r>
        <w:r>
          <w:rPr>
            <w:color w:val="007ABB"/>
            <w:u w:val="single" w:color="007ABB"/>
          </w:rPr>
          <w:t>the</w:t>
        </w:r>
        <w:r>
          <w:rPr>
            <w:color w:val="007ABB"/>
            <w:spacing w:val="-8"/>
            <w:u w:val="single" w:color="007ABB"/>
          </w:rPr>
          <w:t xml:space="preserve"> </w:t>
        </w:r>
      </w:hyperlink>
      <w:r>
        <w:rPr>
          <w:color w:val="007ABB"/>
          <w:spacing w:val="-8"/>
        </w:rPr>
        <w:t xml:space="preserve"> </w:t>
      </w:r>
      <w:hyperlink r:id="rId54" w:anchor="%3A~%3Atext%3D%D0%A0%D1%83%D1%81%D1%81%D0%BA%D0%B8%D0%B9%20%7C%20%D8%B9%D8%B1%D8%A8%D9%8A%20%7C%20%E6%B1%89%E8%AF%AD-%2CThe%2015th%20session%20of%20the%20Conference%20of%20States%20Parties%20to%2CPersons%20with%20disabilities%20was%20conducted">
        <w:r>
          <w:rPr>
            <w:color w:val="007ABB"/>
            <w:u w:val="single" w:color="007ABB"/>
          </w:rPr>
          <w:t>Rights of Persons with Disabilities</w:t>
        </w:r>
      </w:hyperlink>
      <w:r>
        <w:rPr>
          <w:color w:val="007ABB"/>
        </w:rPr>
        <w:t xml:space="preserve"> </w:t>
      </w:r>
      <w:r>
        <w:rPr>
          <w:color w:val="131413"/>
        </w:rPr>
        <w:t>(including 2022 and 2023),</w:t>
      </w:r>
      <w:r>
        <w:rPr>
          <w:color w:val="131413"/>
          <w:spacing w:val="-2"/>
        </w:rPr>
        <w:t xml:space="preserve"> </w:t>
      </w:r>
      <w:r>
        <w:rPr>
          <w:color w:val="131413"/>
        </w:rPr>
        <w:t>and</w:t>
      </w:r>
      <w:r>
        <w:rPr>
          <w:color w:val="131413"/>
          <w:spacing w:val="-2"/>
        </w:rPr>
        <w:t xml:space="preserve"> </w:t>
      </w:r>
      <w:r>
        <w:rPr>
          <w:color w:val="131413"/>
        </w:rPr>
        <w:t>the</w:t>
      </w:r>
      <w:r>
        <w:rPr>
          <w:color w:val="131413"/>
          <w:spacing w:val="-2"/>
        </w:rPr>
        <w:t xml:space="preserve"> </w:t>
      </w:r>
      <w:r>
        <w:rPr>
          <w:color w:val="131413"/>
        </w:rPr>
        <w:t>first-ever</w:t>
      </w:r>
      <w:r>
        <w:rPr>
          <w:color w:val="131413"/>
          <w:spacing w:val="-3"/>
        </w:rPr>
        <w:t xml:space="preserve"> </w:t>
      </w:r>
      <w:hyperlink r:id="rId55">
        <w:r>
          <w:rPr>
            <w:color w:val="007ABB"/>
            <w:u w:val="single" w:color="125AA7"/>
          </w:rPr>
          <w:t>G7</w:t>
        </w:r>
        <w:r>
          <w:rPr>
            <w:color w:val="007ABB"/>
            <w:spacing w:val="-2"/>
            <w:u w:val="single" w:color="125AA7"/>
          </w:rPr>
          <w:t xml:space="preserve"> </w:t>
        </w:r>
        <w:r>
          <w:rPr>
            <w:color w:val="007ABB"/>
            <w:u w:val="single" w:color="125AA7"/>
          </w:rPr>
          <w:t>Disability</w:t>
        </w:r>
        <w:r>
          <w:rPr>
            <w:color w:val="007ABB"/>
            <w:spacing w:val="-2"/>
            <w:u w:val="single" w:color="125AA7"/>
          </w:rPr>
          <w:t xml:space="preserve"> </w:t>
        </w:r>
        <w:r>
          <w:rPr>
            <w:color w:val="007ABB"/>
            <w:u w:val="single" w:color="125AA7"/>
          </w:rPr>
          <w:t>Inclusion</w:t>
        </w:r>
        <w:r>
          <w:rPr>
            <w:color w:val="007ABB"/>
            <w:spacing w:val="-3"/>
            <w:u w:val="single" w:color="125AA7"/>
          </w:rPr>
          <w:t xml:space="preserve"> </w:t>
        </w:r>
        <w:r>
          <w:rPr>
            <w:color w:val="007ABB"/>
            <w:u w:val="single" w:color="125AA7"/>
          </w:rPr>
          <w:t>Summit</w:t>
        </w:r>
      </w:hyperlink>
      <w:r>
        <w:rPr>
          <w:color w:val="007ABB"/>
        </w:rPr>
        <w:t xml:space="preserve"> </w:t>
      </w:r>
      <w:r>
        <w:rPr>
          <w:color w:val="131413"/>
        </w:rPr>
        <w:t xml:space="preserve">in September 2022. In the UK, they expanded the </w:t>
      </w:r>
      <w:hyperlink r:id="rId56">
        <w:r>
          <w:rPr>
            <w:color w:val="007ABB"/>
            <w:u w:val="single" w:color="125AA7"/>
          </w:rPr>
          <w:t>Disability and Access Ambassadors</w:t>
        </w:r>
      </w:hyperlink>
      <w:r>
        <w:rPr>
          <w:color w:val="007ABB"/>
        </w:rPr>
        <w:t xml:space="preserve"> </w:t>
      </w:r>
      <w:proofErr w:type="spellStart"/>
      <w:r>
        <w:rPr>
          <w:color w:val="131413"/>
        </w:rPr>
        <w:t>programme</w:t>
      </w:r>
      <w:proofErr w:type="spellEnd"/>
      <w:r>
        <w:rPr>
          <w:color w:val="131413"/>
        </w:rPr>
        <w:t xml:space="preserve"> to include more sectors.</w:t>
      </w:r>
    </w:p>
    <w:p w14:paraId="6DF29A1B" w14:textId="77777777" w:rsidR="00AE5D32" w:rsidRDefault="00AE5D32" w:rsidP="00CD3A6E">
      <w:pPr>
        <w:sectPr w:rsidR="00AE5D32">
          <w:pgSz w:w="11910" w:h="16840"/>
          <w:pgMar w:top="720" w:right="460" w:bottom="280" w:left="740" w:header="375" w:footer="0" w:gutter="0"/>
          <w:cols w:space="720"/>
        </w:sectPr>
      </w:pPr>
    </w:p>
    <w:p w14:paraId="0F0EFC24" w14:textId="77777777" w:rsidR="00AE5D32" w:rsidRDefault="00AE5D32" w:rsidP="00CD3A6E">
      <w:pPr>
        <w:pStyle w:val="BodyText"/>
        <w:spacing w:before="6"/>
        <w:ind w:left="0"/>
        <w:rPr>
          <w:sz w:val="14"/>
        </w:rPr>
      </w:pPr>
    </w:p>
    <w:p w14:paraId="4CEBAE25" w14:textId="77777777" w:rsidR="00AE5D32" w:rsidRDefault="00000000" w:rsidP="00CD3A6E">
      <w:pPr>
        <w:pStyle w:val="BodyText"/>
        <w:spacing w:before="81"/>
        <w:ind w:right="745"/>
      </w:pPr>
      <w:bookmarkStart w:id="19" w:name="Cabinet_Office_(CO)"/>
      <w:bookmarkStart w:id="20" w:name="_bookmark6"/>
      <w:bookmarkEnd w:id="19"/>
      <w:bookmarkEnd w:id="20"/>
      <w:r>
        <w:rPr>
          <w:color w:val="131413"/>
        </w:rPr>
        <w:t>DU continued to build the experiences of disabled people evidence base. This includes working with partners to produce a new questionnaire and conducting</w:t>
      </w:r>
      <w:r>
        <w:rPr>
          <w:color w:val="131413"/>
          <w:spacing w:val="-16"/>
        </w:rPr>
        <w:t xml:space="preserve"> </w:t>
      </w:r>
      <w:r>
        <w:rPr>
          <w:color w:val="131413"/>
        </w:rPr>
        <w:t>or</w:t>
      </w:r>
      <w:r>
        <w:rPr>
          <w:color w:val="131413"/>
          <w:spacing w:val="-16"/>
        </w:rPr>
        <w:t xml:space="preserve"> </w:t>
      </w:r>
      <w:r>
        <w:rPr>
          <w:color w:val="131413"/>
        </w:rPr>
        <w:t>commissioning</w:t>
      </w:r>
      <w:r>
        <w:rPr>
          <w:color w:val="131413"/>
          <w:spacing w:val="-16"/>
        </w:rPr>
        <w:t xml:space="preserve"> </w:t>
      </w:r>
      <w:r>
        <w:rPr>
          <w:color w:val="131413"/>
        </w:rPr>
        <w:t>specific</w:t>
      </w:r>
      <w:r>
        <w:rPr>
          <w:color w:val="131413"/>
          <w:spacing w:val="-16"/>
        </w:rPr>
        <w:t xml:space="preserve"> </w:t>
      </w:r>
      <w:r>
        <w:rPr>
          <w:color w:val="131413"/>
        </w:rPr>
        <w:t>pieces</w:t>
      </w:r>
      <w:r>
        <w:rPr>
          <w:color w:val="131413"/>
          <w:spacing w:val="-16"/>
        </w:rPr>
        <w:t xml:space="preserve"> </w:t>
      </w:r>
      <w:r>
        <w:rPr>
          <w:color w:val="131413"/>
        </w:rPr>
        <w:t>of</w:t>
      </w:r>
      <w:r>
        <w:rPr>
          <w:color w:val="131413"/>
          <w:spacing w:val="-16"/>
        </w:rPr>
        <w:t xml:space="preserve"> </w:t>
      </w:r>
      <w:r>
        <w:rPr>
          <w:color w:val="131413"/>
        </w:rPr>
        <w:t>work</w:t>
      </w:r>
      <w:r>
        <w:rPr>
          <w:color w:val="131413"/>
          <w:spacing w:val="-16"/>
        </w:rPr>
        <w:t xml:space="preserve"> </w:t>
      </w:r>
      <w:r>
        <w:rPr>
          <w:color w:val="131413"/>
        </w:rPr>
        <w:t>to fill evidence gaps.</w:t>
      </w:r>
    </w:p>
    <w:p w14:paraId="08849CB5" w14:textId="77777777" w:rsidR="00AE5D32" w:rsidRDefault="00000000" w:rsidP="00CD3A6E">
      <w:pPr>
        <w:pStyle w:val="BodyText"/>
        <w:spacing w:before="167"/>
        <w:ind w:right="688"/>
      </w:pPr>
      <w:r>
        <w:rPr>
          <w:color w:val="131413"/>
        </w:rPr>
        <w:t>They have also been working with other government departments</w:t>
      </w:r>
      <w:r>
        <w:rPr>
          <w:color w:val="131413"/>
          <w:spacing w:val="-15"/>
        </w:rPr>
        <w:t xml:space="preserve"> </w:t>
      </w:r>
      <w:r>
        <w:rPr>
          <w:color w:val="131413"/>
        </w:rPr>
        <w:t>to</w:t>
      </w:r>
      <w:r>
        <w:rPr>
          <w:color w:val="131413"/>
          <w:spacing w:val="-15"/>
        </w:rPr>
        <w:t xml:space="preserve"> </w:t>
      </w:r>
      <w:r>
        <w:rPr>
          <w:color w:val="131413"/>
        </w:rPr>
        <w:t>better</w:t>
      </w:r>
      <w:r>
        <w:rPr>
          <w:color w:val="131413"/>
          <w:spacing w:val="-15"/>
        </w:rPr>
        <w:t xml:space="preserve"> </w:t>
      </w:r>
      <w:r>
        <w:rPr>
          <w:color w:val="131413"/>
        </w:rPr>
        <w:t>understand</w:t>
      </w:r>
      <w:r>
        <w:rPr>
          <w:color w:val="131413"/>
          <w:spacing w:val="-15"/>
        </w:rPr>
        <w:t xml:space="preserve"> </w:t>
      </w:r>
      <w:r>
        <w:rPr>
          <w:color w:val="131413"/>
        </w:rPr>
        <w:t>the</w:t>
      </w:r>
      <w:r>
        <w:rPr>
          <w:color w:val="131413"/>
          <w:spacing w:val="-15"/>
        </w:rPr>
        <w:t xml:space="preserve"> </w:t>
      </w:r>
      <w:r>
        <w:rPr>
          <w:color w:val="131413"/>
        </w:rPr>
        <w:t>impact</w:t>
      </w:r>
      <w:r>
        <w:rPr>
          <w:color w:val="131413"/>
          <w:spacing w:val="-15"/>
        </w:rPr>
        <w:t xml:space="preserve"> </w:t>
      </w:r>
      <w:r>
        <w:rPr>
          <w:color w:val="131413"/>
        </w:rPr>
        <w:t>of</w:t>
      </w:r>
      <w:r>
        <w:rPr>
          <w:color w:val="131413"/>
          <w:spacing w:val="-15"/>
        </w:rPr>
        <w:t xml:space="preserve"> </w:t>
      </w:r>
      <w:r>
        <w:rPr>
          <w:color w:val="131413"/>
        </w:rPr>
        <w:t>the</w:t>
      </w:r>
      <w:r>
        <w:rPr>
          <w:color w:val="131413"/>
          <w:spacing w:val="-15"/>
        </w:rPr>
        <w:t xml:space="preserve"> </w:t>
      </w:r>
      <w:r>
        <w:rPr>
          <w:color w:val="131413"/>
        </w:rPr>
        <w:t>cost of living on disabled people. A new UK panel survey will help them to:</w:t>
      </w:r>
    </w:p>
    <w:p w14:paraId="627C885E" w14:textId="77777777" w:rsidR="00AE5D32" w:rsidRDefault="00000000" w:rsidP="00CD3A6E">
      <w:pPr>
        <w:pStyle w:val="ListParagraph"/>
        <w:numPr>
          <w:ilvl w:val="0"/>
          <w:numId w:val="21"/>
        </w:numPr>
        <w:tabs>
          <w:tab w:val="left" w:pos="960"/>
        </w:tabs>
        <w:spacing w:before="167"/>
        <w:ind w:right="1560"/>
        <w:rPr>
          <w:sz w:val="40"/>
        </w:rPr>
      </w:pPr>
      <w:r>
        <w:rPr>
          <w:color w:val="131413"/>
          <w:sz w:val="40"/>
        </w:rPr>
        <w:t>build</w:t>
      </w:r>
      <w:r>
        <w:rPr>
          <w:color w:val="131413"/>
          <w:spacing w:val="-24"/>
          <w:sz w:val="40"/>
        </w:rPr>
        <w:t xml:space="preserve"> </w:t>
      </w:r>
      <w:r>
        <w:rPr>
          <w:color w:val="131413"/>
          <w:sz w:val="40"/>
        </w:rPr>
        <w:t>their</w:t>
      </w:r>
      <w:r>
        <w:rPr>
          <w:color w:val="131413"/>
          <w:spacing w:val="-24"/>
          <w:sz w:val="40"/>
        </w:rPr>
        <w:t xml:space="preserve"> </w:t>
      </w:r>
      <w:r>
        <w:rPr>
          <w:color w:val="131413"/>
          <w:sz w:val="40"/>
        </w:rPr>
        <w:t>understanding</w:t>
      </w:r>
      <w:r>
        <w:rPr>
          <w:color w:val="131413"/>
          <w:spacing w:val="-24"/>
          <w:sz w:val="40"/>
        </w:rPr>
        <w:t xml:space="preserve"> </w:t>
      </w:r>
      <w:r>
        <w:rPr>
          <w:color w:val="131413"/>
          <w:sz w:val="40"/>
        </w:rPr>
        <w:t>of</w:t>
      </w:r>
      <w:r>
        <w:rPr>
          <w:color w:val="131413"/>
          <w:spacing w:val="-24"/>
          <w:sz w:val="40"/>
        </w:rPr>
        <w:t xml:space="preserve"> </w:t>
      </w:r>
      <w:r>
        <w:rPr>
          <w:color w:val="131413"/>
          <w:sz w:val="40"/>
        </w:rPr>
        <w:t>the</w:t>
      </w:r>
      <w:r>
        <w:rPr>
          <w:color w:val="131413"/>
          <w:spacing w:val="-24"/>
          <w:sz w:val="40"/>
        </w:rPr>
        <w:t xml:space="preserve"> </w:t>
      </w:r>
      <w:r>
        <w:rPr>
          <w:color w:val="131413"/>
          <w:sz w:val="40"/>
        </w:rPr>
        <w:t xml:space="preserve">disproportionate impact of the cost of living and products and services on disabled </w:t>
      </w:r>
      <w:proofErr w:type="gramStart"/>
      <w:r>
        <w:rPr>
          <w:color w:val="131413"/>
          <w:sz w:val="40"/>
        </w:rPr>
        <w:t>people</w:t>
      </w:r>
      <w:proofErr w:type="gramEnd"/>
    </w:p>
    <w:p w14:paraId="5E887C53" w14:textId="77777777" w:rsidR="00AE5D32" w:rsidRDefault="00000000" w:rsidP="00CD3A6E">
      <w:pPr>
        <w:pStyle w:val="ListParagraph"/>
        <w:numPr>
          <w:ilvl w:val="0"/>
          <w:numId w:val="21"/>
        </w:numPr>
        <w:tabs>
          <w:tab w:val="left" w:pos="960"/>
        </w:tabs>
        <w:ind w:right="816"/>
        <w:rPr>
          <w:sz w:val="40"/>
        </w:rPr>
      </w:pPr>
      <w:r>
        <w:rPr>
          <w:color w:val="131413"/>
          <w:sz w:val="40"/>
        </w:rPr>
        <w:t>fill</w:t>
      </w:r>
      <w:r>
        <w:rPr>
          <w:color w:val="131413"/>
          <w:spacing w:val="-12"/>
          <w:sz w:val="40"/>
        </w:rPr>
        <w:t xml:space="preserve"> </w:t>
      </w:r>
      <w:r>
        <w:rPr>
          <w:color w:val="131413"/>
          <w:sz w:val="40"/>
        </w:rPr>
        <w:t>in</w:t>
      </w:r>
      <w:r>
        <w:rPr>
          <w:color w:val="131413"/>
          <w:spacing w:val="-12"/>
          <w:sz w:val="40"/>
        </w:rPr>
        <w:t xml:space="preserve"> </w:t>
      </w:r>
      <w:r>
        <w:rPr>
          <w:color w:val="131413"/>
          <w:sz w:val="40"/>
        </w:rPr>
        <w:t>data</w:t>
      </w:r>
      <w:r>
        <w:rPr>
          <w:color w:val="131413"/>
          <w:spacing w:val="-12"/>
          <w:sz w:val="40"/>
        </w:rPr>
        <w:t xml:space="preserve"> </w:t>
      </w:r>
      <w:r>
        <w:rPr>
          <w:color w:val="131413"/>
          <w:sz w:val="40"/>
        </w:rPr>
        <w:t>gaps</w:t>
      </w:r>
      <w:r>
        <w:rPr>
          <w:color w:val="131413"/>
          <w:spacing w:val="-12"/>
          <w:sz w:val="40"/>
        </w:rPr>
        <w:t xml:space="preserve"> </w:t>
      </w:r>
      <w:r>
        <w:rPr>
          <w:color w:val="131413"/>
          <w:sz w:val="40"/>
        </w:rPr>
        <w:t>to</w:t>
      </w:r>
      <w:r>
        <w:rPr>
          <w:color w:val="131413"/>
          <w:spacing w:val="-12"/>
          <w:sz w:val="40"/>
        </w:rPr>
        <w:t xml:space="preserve"> </w:t>
      </w:r>
      <w:r>
        <w:rPr>
          <w:color w:val="131413"/>
          <w:sz w:val="40"/>
        </w:rPr>
        <w:t>better</w:t>
      </w:r>
      <w:r>
        <w:rPr>
          <w:color w:val="131413"/>
          <w:spacing w:val="-12"/>
          <w:sz w:val="40"/>
        </w:rPr>
        <w:t xml:space="preserve"> </w:t>
      </w:r>
      <w:r>
        <w:rPr>
          <w:color w:val="131413"/>
          <w:sz w:val="40"/>
        </w:rPr>
        <w:t>target</w:t>
      </w:r>
      <w:r>
        <w:rPr>
          <w:color w:val="131413"/>
          <w:spacing w:val="-12"/>
          <w:sz w:val="40"/>
        </w:rPr>
        <w:t xml:space="preserve"> </w:t>
      </w:r>
      <w:r>
        <w:rPr>
          <w:color w:val="131413"/>
          <w:sz w:val="40"/>
        </w:rPr>
        <w:t>policy</w:t>
      </w:r>
      <w:r>
        <w:rPr>
          <w:color w:val="131413"/>
          <w:spacing w:val="-12"/>
          <w:sz w:val="40"/>
        </w:rPr>
        <w:t xml:space="preserve"> </w:t>
      </w:r>
      <w:r>
        <w:rPr>
          <w:color w:val="131413"/>
          <w:sz w:val="40"/>
        </w:rPr>
        <w:t>and</w:t>
      </w:r>
      <w:r>
        <w:rPr>
          <w:color w:val="131413"/>
          <w:spacing w:val="-12"/>
          <w:sz w:val="40"/>
        </w:rPr>
        <w:t xml:space="preserve"> </w:t>
      </w:r>
      <w:r>
        <w:rPr>
          <w:color w:val="131413"/>
          <w:sz w:val="40"/>
        </w:rPr>
        <w:t>support</w:t>
      </w:r>
      <w:r>
        <w:rPr>
          <w:color w:val="131413"/>
          <w:spacing w:val="-12"/>
          <w:sz w:val="40"/>
        </w:rPr>
        <w:t xml:space="preserve"> </w:t>
      </w:r>
      <w:r>
        <w:rPr>
          <w:color w:val="131413"/>
          <w:sz w:val="40"/>
        </w:rPr>
        <w:t xml:space="preserve">to those who need it </w:t>
      </w:r>
      <w:proofErr w:type="gramStart"/>
      <w:r>
        <w:rPr>
          <w:color w:val="131413"/>
          <w:sz w:val="40"/>
        </w:rPr>
        <w:t>most</w:t>
      </w:r>
      <w:proofErr w:type="gramEnd"/>
    </w:p>
    <w:p w14:paraId="351677DC" w14:textId="77777777" w:rsidR="00AE5D32" w:rsidRDefault="00000000" w:rsidP="00CD3A6E">
      <w:pPr>
        <w:pStyle w:val="Heading4"/>
        <w:spacing w:before="91"/>
      </w:pPr>
      <w:bookmarkStart w:id="21" w:name="_heading=h.q1hxau4olp6h"/>
      <w:bookmarkEnd w:id="21"/>
      <w:r>
        <w:rPr>
          <w:color w:val="007ABB"/>
        </w:rPr>
        <w:t>Cabinet</w:t>
      </w:r>
      <w:r>
        <w:rPr>
          <w:color w:val="007ABB"/>
          <w:spacing w:val="15"/>
        </w:rPr>
        <w:t xml:space="preserve"> </w:t>
      </w:r>
      <w:r>
        <w:rPr>
          <w:color w:val="007ABB"/>
        </w:rPr>
        <w:t>Office</w:t>
      </w:r>
      <w:r>
        <w:rPr>
          <w:color w:val="007ABB"/>
          <w:spacing w:val="15"/>
        </w:rPr>
        <w:t xml:space="preserve"> </w:t>
      </w:r>
      <w:r>
        <w:rPr>
          <w:color w:val="007ABB"/>
          <w:spacing w:val="-4"/>
        </w:rPr>
        <w:t>(CO)</w:t>
      </w:r>
    </w:p>
    <w:p w14:paraId="3A01087E" w14:textId="77777777" w:rsidR="00AE5D32" w:rsidRDefault="00000000" w:rsidP="0022142D">
      <w:pPr>
        <w:pStyle w:val="BodyText"/>
        <w:spacing w:before="139"/>
        <w:ind w:right="504"/>
      </w:pPr>
      <w:r>
        <w:rPr>
          <w:color w:val="131413"/>
        </w:rPr>
        <w:t>CO</w:t>
      </w:r>
      <w:r>
        <w:rPr>
          <w:color w:val="131413"/>
          <w:spacing w:val="-25"/>
        </w:rPr>
        <w:t xml:space="preserve"> </w:t>
      </w:r>
      <w:r>
        <w:rPr>
          <w:color w:val="131413"/>
        </w:rPr>
        <w:t>continued</w:t>
      </w:r>
      <w:r>
        <w:rPr>
          <w:color w:val="131413"/>
          <w:spacing w:val="-25"/>
        </w:rPr>
        <w:t xml:space="preserve"> </w:t>
      </w:r>
      <w:r>
        <w:rPr>
          <w:color w:val="131413"/>
        </w:rPr>
        <w:t>to</w:t>
      </w:r>
      <w:r>
        <w:rPr>
          <w:color w:val="131413"/>
          <w:spacing w:val="-25"/>
        </w:rPr>
        <w:t xml:space="preserve"> </w:t>
      </w:r>
      <w:r>
        <w:rPr>
          <w:color w:val="131413"/>
        </w:rPr>
        <w:t>improve</w:t>
      </w:r>
      <w:r>
        <w:rPr>
          <w:color w:val="131413"/>
          <w:spacing w:val="-25"/>
        </w:rPr>
        <w:t xml:space="preserve"> </w:t>
      </w:r>
      <w:r>
        <w:rPr>
          <w:color w:val="131413"/>
        </w:rPr>
        <w:t>the</w:t>
      </w:r>
      <w:r>
        <w:rPr>
          <w:color w:val="131413"/>
          <w:spacing w:val="-25"/>
        </w:rPr>
        <w:t xml:space="preserve"> </w:t>
      </w:r>
      <w:r>
        <w:rPr>
          <w:color w:val="131413"/>
        </w:rPr>
        <w:t>accessibility</w:t>
      </w:r>
      <w:r>
        <w:rPr>
          <w:color w:val="131413"/>
          <w:spacing w:val="-25"/>
        </w:rPr>
        <w:t xml:space="preserve"> </w:t>
      </w:r>
      <w:r>
        <w:rPr>
          <w:color w:val="131413"/>
        </w:rPr>
        <w:t>of</w:t>
      </w:r>
      <w:r>
        <w:rPr>
          <w:color w:val="131413"/>
          <w:spacing w:val="-25"/>
        </w:rPr>
        <w:t xml:space="preserve"> </w:t>
      </w:r>
      <w:r>
        <w:rPr>
          <w:color w:val="131413"/>
        </w:rPr>
        <w:t>its</w:t>
      </w:r>
      <w:r>
        <w:rPr>
          <w:color w:val="131413"/>
          <w:spacing w:val="-25"/>
        </w:rPr>
        <w:t xml:space="preserve"> </w:t>
      </w:r>
      <w:r>
        <w:rPr>
          <w:color w:val="131413"/>
        </w:rPr>
        <w:t>GOV.UK One Login system. The Government Property Agency, an executive agency of CO, published guidance on inclusive</w:t>
      </w:r>
      <w:r>
        <w:rPr>
          <w:color w:val="131413"/>
          <w:spacing w:val="-1"/>
        </w:rPr>
        <w:t xml:space="preserve"> </w:t>
      </w:r>
      <w:r>
        <w:rPr>
          <w:color w:val="131413"/>
        </w:rPr>
        <w:t>design</w:t>
      </w:r>
      <w:r>
        <w:rPr>
          <w:color w:val="131413"/>
          <w:spacing w:val="-1"/>
        </w:rPr>
        <w:t xml:space="preserve"> </w:t>
      </w:r>
      <w:r>
        <w:rPr>
          <w:color w:val="131413"/>
        </w:rPr>
        <w:t>of</w:t>
      </w:r>
      <w:r>
        <w:rPr>
          <w:color w:val="131413"/>
          <w:spacing w:val="-1"/>
        </w:rPr>
        <w:t xml:space="preserve"> </w:t>
      </w:r>
      <w:r>
        <w:rPr>
          <w:color w:val="131413"/>
        </w:rPr>
        <w:t>government</w:t>
      </w:r>
      <w:r>
        <w:rPr>
          <w:color w:val="131413"/>
          <w:spacing w:val="-1"/>
        </w:rPr>
        <w:t xml:space="preserve"> </w:t>
      </w:r>
      <w:r>
        <w:rPr>
          <w:color w:val="131413"/>
        </w:rPr>
        <w:t>property,</w:t>
      </w:r>
      <w:r>
        <w:rPr>
          <w:color w:val="131413"/>
          <w:spacing w:val="-1"/>
        </w:rPr>
        <w:t xml:space="preserve"> </w:t>
      </w:r>
      <w:r>
        <w:rPr>
          <w:color w:val="131413"/>
        </w:rPr>
        <w:t>such</w:t>
      </w:r>
      <w:r>
        <w:rPr>
          <w:color w:val="131413"/>
          <w:spacing w:val="-1"/>
        </w:rPr>
        <w:t xml:space="preserve"> </w:t>
      </w:r>
      <w:r>
        <w:rPr>
          <w:color w:val="131413"/>
        </w:rPr>
        <w:t>as</w:t>
      </w:r>
      <w:r>
        <w:rPr>
          <w:color w:val="131413"/>
          <w:spacing w:val="-1"/>
        </w:rPr>
        <w:t xml:space="preserve"> </w:t>
      </w:r>
      <w:r>
        <w:rPr>
          <w:color w:val="131413"/>
        </w:rPr>
        <w:t>in</w:t>
      </w:r>
      <w:r>
        <w:rPr>
          <w:color w:val="131413"/>
          <w:spacing w:val="-1"/>
        </w:rPr>
        <w:t xml:space="preserve"> </w:t>
      </w:r>
      <w:r>
        <w:rPr>
          <w:color w:val="131413"/>
        </w:rPr>
        <w:t xml:space="preserve">the </w:t>
      </w:r>
      <w:hyperlink r:id="rId57">
        <w:r>
          <w:rPr>
            <w:color w:val="007ABB"/>
            <w:u w:val="single" w:color="125AA7"/>
          </w:rPr>
          <w:t>Workplace Design Guide</w:t>
        </w:r>
      </w:hyperlink>
      <w:r>
        <w:rPr>
          <w:color w:val="007ABB"/>
        </w:rPr>
        <w:t xml:space="preserve"> </w:t>
      </w:r>
      <w:r>
        <w:rPr>
          <w:color w:val="131413"/>
        </w:rPr>
        <w:t>and technical annexes. CO also worked with under-represented groups, including disabled people, to encourage them to apply for public appointments.</w:t>
      </w:r>
      <w:r>
        <w:rPr>
          <w:color w:val="131413"/>
          <w:spacing w:val="-7"/>
        </w:rPr>
        <w:t xml:space="preserve"> </w:t>
      </w:r>
      <w:r>
        <w:rPr>
          <w:color w:val="131413"/>
        </w:rPr>
        <w:t>The</w:t>
      </w:r>
      <w:r>
        <w:rPr>
          <w:color w:val="131413"/>
          <w:spacing w:val="-7"/>
        </w:rPr>
        <w:t xml:space="preserve"> </w:t>
      </w:r>
      <w:r>
        <w:rPr>
          <w:color w:val="131413"/>
        </w:rPr>
        <w:t>new</w:t>
      </w:r>
      <w:r>
        <w:rPr>
          <w:color w:val="131413"/>
          <w:spacing w:val="-8"/>
        </w:rPr>
        <w:t xml:space="preserve"> </w:t>
      </w:r>
      <w:hyperlink r:id="rId58">
        <w:r>
          <w:rPr>
            <w:color w:val="007ABB"/>
            <w:u w:val="single" w:color="125AA7"/>
          </w:rPr>
          <w:t>Apply</w:t>
        </w:r>
        <w:r>
          <w:rPr>
            <w:color w:val="007ABB"/>
            <w:spacing w:val="-7"/>
            <w:u w:val="single" w:color="125AA7"/>
          </w:rPr>
          <w:t xml:space="preserve"> </w:t>
        </w:r>
        <w:r>
          <w:rPr>
            <w:color w:val="007ABB"/>
            <w:u w:val="single" w:color="125AA7"/>
          </w:rPr>
          <w:t>for</w:t>
        </w:r>
        <w:r>
          <w:rPr>
            <w:color w:val="007ABB"/>
            <w:spacing w:val="-7"/>
            <w:u w:val="single" w:color="125AA7"/>
          </w:rPr>
          <w:t xml:space="preserve"> </w:t>
        </w:r>
        <w:r>
          <w:rPr>
            <w:color w:val="007ABB"/>
            <w:u w:val="single" w:color="125AA7"/>
          </w:rPr>
          <w:t>a</w:t>
        </w:r>
        <w:r>
          <w:rPr>
            <w:color w:val="007ABB"/>
            <w:spacing w:val="-7"/>
            <w:u w:val="single" w:color="125AA7"/>
          </w:rPr>
          <w:t xml:space="preserve"> </w:t>
        </w:r>
        <w:r>
          <w:rPr>
            <w:color w:val="007ABB"/>
            <w:u w:val="single" w:color="125AA7"/>
          </w:rPr>
          <w:t>Public</w:t>
        </w:r>
        <w:r>
          <w:rPr>
            <w:color w:val="007ABB"/>
            <w:spacing w:val="-7"/>
            <w:u w:val="single" w:color="125AA7"/>
          </w:rPr>
          <w:t xml:space="preserve"> </w:t>
        </w:r>
        <w:r>
          <w:rPr>
            <w:color w:val="007ABB"/>
            <w:u w:val="single" w:color="125AA7"/>
          </w:rPr>
          <w:t>Appointment</w:t>
        </w:r>
      </w:hyperlink>
      <w:r>
        <w:rPr>
          <w:color w:val="007ABB"/>
        </w:rPr>
        <w:t xml:space="preserve"> </w:t>
      </w:r>
      <w:r>
        <w:rPr>
          <w:color w:val="131413"/>
        </w:rPr>
        <w:t>system has been developed to be as accessible as it can be.</w:t>
      </w:r>
    </w:p>
    <w:p w14:paraId="54AF8DE2" w14:textId="77777777" w:rsidR="00AE5D32" w:rsidRDefault="00AE5D32" w:rsidP="00CD3A6E">
      <w:pPr>
        <w:sectPr w:rsidR="00AE5D32">
          <w:pgSz w:w="11910" w:h="16840"/>
          <w:pgMar w:top="720" w:right="460" w:bottom="280" w:left="740" w:header="375" w:footer="0" w:gutter="0"/>
          <w:cols w:space="720"/>
        </w:sectPr>
      </w:pPr>
    </w:p>
    <w:p w14:paraId="6DE2F536" w14:textId="77777777" w:rsidR="00AE5D32" w:rsidRDefault="00AE5D32" w:rsidP="00CD3A6E">
      <w:pPr>
        <w:pStyle w:val="BodyText"/>
        <w:spacing w:before="9"/>
        <w:ind w:left="0"/>
        <w:rPr>
          <w:sz w:val="12"/>
        </w:rPr>
      </w:pPr>
    </w:p>
    <w:p w14:paraId="36E5F7DA" w14:textId="77777777" w:rsidR="00AE5D32" w:rsidRDefault="00000000" w:rsidP="00CD3A6E">
      <w:pPr>
        <w:pStyle w:val="Heading4"/>
      </w:pPr>
      <w:bookmarkStart w:id="22" w:name="_heading=h.ign1llcixuim"/>
      <w:bookmarkStart w:id="23" w:name="_bookmark7"/>
      <w:bookmarkEnd w:id="22"/>
      <w:bookmarkEnd w:id="23"/>
      <w:r>
        <w:rPr>
          <w:color w:val="007ABB"/>
        </w:rPr>
        <w:t>Department</w:t>
      </w:r>
      <w:r>
        <w:rPr>
          <w:color w:val="007ABB"/>
          <w:spacing w:val="1"/>
        </w:rPr>
        <w:t xml:space="preserve"> </w:t>
      </w:r>
      <w:r>
        <w:rPr>
          <w:color w:val="007ABB"/>
        </w:rPr>
        <w:t>for</w:t>
      </w:r>
      <w:r>
        <w:rPr>
          <w:color w:val="007ABB"/>
          <w:spacing w:val="1"/>
        </w:rPr>
        <w:t xml:space="preserve"> </w:t>
      </w:r>
      <w:r>
        <w:rPr>
          <w:color w:val="007ABB"/>
        </w:rPr>
        <w:t>Business</w:t>
      </w:r>
      <w:r>
        <w:rPr>
          <w:color w:val="007ABB"/>
          <w:spacing w:val="1"/>
        </w:rPr>
        <w:t xml:space="preserve"> </w:t>
      </w:r>
      <w:r>
        <w:rPr>
          <w:color w:val="007ABB"/>
        </w:rPr>
        <w:t>and</w:t>
      </w:r>
      <w:r>
        <w:rPr>
          <w:color w:val="007ABB"/>
          <w:spacing w:val="1"/>
        </w:rPr>
        <w:t xml:space="preserve"> </w:t>
      </w:r>
      <w:r>
        <w:rPr>
          <w:color w:val="007ABB"/>
        </w:rPr>
        <w:t>Trade</w:t>
      </w:r>
      <w:r>
        <w:rPr>
          <w:color w:val="007ABB"/>
          <w:spacing w:val="1"/>
        </w:rPr>
        <w:t xml:space="preserve"> </w:t>
      </w:r>
      <w:r>
        <w:rPr>
          <w:color w:val="007ABB"/>
          <w:spacing w:val="-4"/>
        </w:rPr>
        <w:t>(DBT)</w:t>
      </w:r>
    </w:p>
    <w:p w14:paraId="2F623AF1" w14:textId="77777777" w:rsidR="00AE5D32" w:rsidRDefault="00000000" w:rsidP="00CD3A6E">
      <w:pPr>
        <w:pStyle w:val="BodyText"/>
        <w:spacing w:before="140"/>
        <w:ind w:right="745"/>
      </w:pPr>
      <w:r>
        <w:rPr>
          <w:color w:val="131413"/>
        </w:rPr>
        <w:t xml:space="preserve">DBT is focused on supporting everyone, regardless of background to participate and progress in the </w:t>
      </w:r>
      <w:proofErr w:type="spellStart"/>
      <w:r>
        <w:rPr>
          <w:color w:val="131413"/>
        </w:rPr>
        <w:t>labour</w:t>
      </w:r>
      <w:proofErr w:type="spellEnd"/>
      <w:r>
        <w:rPr>
          <w:color w:val="131413"/>
        </w:rPr>
        <w:t xml:space="preserve"> market fully. This includes disabled people or people with</w:t>
      </w:r>
      <w:r>
        <w:rPr>
          <w:color w:val="131413"/>
          <w:spacing w:val="-19"/>
        </w:rPr>
        <w:t xml:space="preserve"> </w:t>
      </w:r>
      <w:r>
        <w:rPr>
          <w:color w:val="131413"/>
        </w:rPr>
        <w:t>caring</w:t>
      </w:r>
      <w:r>
        <w:rPr>
          <w:color w:val="131413"/>
          <w:spacing w:val="-18"/>
        </w:rPr>
        <w:t xml:space="preserve"> </w:t>
      </w:r>
      <w:r>
        <w:rPr>
          <w:color w:val="131413"/>
        </w:rPr>
        <w:t>responsibilities.</w:t>
      </w:r>
      <w:r>
        <w:rPr>
          <w:color w:val="131413"/>
          <w:spacing w:val="-18"/>
        </w:rPr>
        <w:t xml:space="preserve"> </w:t>
      </w:r>
      <w:r>
        <w:rPr>
          <w:color w:val="131413"/>
        </w:rPr>
        <w:t>They</w:t>
      </w:r>
      <w:r>
        <w:rPr>
          <w:color w:val="131413"/>
          <w:spacing w:val="-18"/>
        </w:rPr>
        <w:t xml:space="preserve"> </w:t>
      </w:r>
      <w:r>
        <w:rPr>
          <w:color w:val="131413"/>
        </w:rPr>
        <w:t>do</w:t>
      </w:r>
      <w:r>
        <w:rPr>
          <w:color w:val="131413"/>
          <w:spacing w:val="-18"/>
        </w:rPr>
        <w:t xml:space="preserve"> </w:t>
      </w:r>
      <w:r>
        <w:rPr>
          <w:color w:val="131413"/>
        </w:rPr>
        <w:t>this</w:t>
      </w:r>
      <w:r>
        <w:rPr>
          <w:color w:val="131413"/>
          <w:spacing w:val="-18"/>
        </w:rPr>
        <w:t xml:space="preserve"> </w:t>
      </w:r>
      <w:r>
        <w:rPr>
          <w:color w:val="131413"/>
        </w:rPr>
        <w:t>through</w:t>
      </w:r>
      <w:r>
        <w:rPr>
          <w:color w:val="131413"/>
          <w:spacing w:val="-18"/>
        </w:rPr>
        <w:t xml:space="preserve"> </w:t>
      </w:r>
      <w:r>
        <w:rPr>
          <w:color w:val="131413"/>
        </w:rPr>
        <w:t xml:space="preserve">policies such as </w:t>
      </w:r>
      <w:proofErr w:type="spellStart"/>
      <w:r>
        <w:rPr>
          <w:color w:val="131413"/>
        </w:rPr>
        <w:t>carer’s</w:t>
      </w:r>
      <w:proofErr w:type="spellEnd"/>
      <w:r>
        <w:rPr>
          <w:color w:val="131413"/>
        </w:rPr>
        <w:t xml:space="preserve"> leave and flexible working.</w:t>
      </w:r>
    </w:p>
    <w:p w14:paraId="667BF3BC" w14:textId="77777777" w:rsidR="00AE5D32" w:rsidRDefault="00000000" w:rsidP="00CD3A6E">
      <w:pPr>
        <w:pStyle w:val="BodyText"/>
        <w:spacing w:before="167"/>
        <w:ind w:right="1068"/>
      </w:pPr>
      <w:r>
        <w:rPr>
          <w:color w:val="131413"/>
        </w:rPr>
        <w:t>DBT</w:t>
      </w:r>
      <w:r>
        <w:rPr>
          <w:color w:val="131413"/>
          <w:spacing w:val="-11"/>
        </w:rPr>
        <w:t xml:space="preserve"> </w:t>
      </w:r>
      <w:r>
        <w:rPr>
          <w:color w:val="131413"/>
        </w:rPr>
        <w:t>is</w:t>
      </w:r>
      <w:r>
        <w:rPr>
          <w:color w:val="131413"/>
          <w:spacing w:val="-11"/>
        </w:rPr>
        <w:t xml:space="preserve"> </w:t>
      </w:r>
      <w:r>
        <w:rPr>
          <w:color w:val="131413"/>
        </w:rPr>
        <w:t>supporting</w:t>
      </w:r>
      <w:r>
        <w:rPr>
          <w:color w:val="131413"/>
          <w:spacing w:val="-11"/>
        </w:rPr>
        <w:t xml:space="preserve"> </w:t>
      </w:r>
      <w:r>
        <w:rPr>
          <w:color w:val="131413"/>
        </w:rPr>
        <w:t>unpaid</w:t>
      </w:r>
      <w:r>
        <w:rPr>
          <w:color w:val="131413"/>
          <w:spacing w:val="-11"/>
        </w:rPr>
        <w:t xml:space="preserve"> </w:t>
      </w:r>
      <w:proofErr w:type="spellStart"/>
      <w:r>
        <w:rPr>
          <w:color w:val="131413"/>
        </w:rPr>
        <w:t>carers</w:t>
      </w:r>
      <w:proofErr w:type="spellEnd"/>
      <w:r>
        <w:rPr>
          <w:color w:val="131413"/>
          <w:spacing w:val="-11"/>
        </w:rPr>
        <w:t xml:space="preserve"> </w:t>
      </w:r>
      <w:r>
        <w:rPr>
          <w:color w:val="131413"/>
        </w:rPr>
        <w:t>in</w:t>
      </w:r>
      <w:r>
        <w:rPr>
          <w:color w:val="131413"/>
          <w:spacing w:val="-11"/>
        </w:rPr>
        <w:t xml:space="preserve"> </w:t>
      </w:r>
      <w:r>
        <w:rPr>
          <w:color w:val="131413"/>
        </w:rPr>
        <w:t>the</w:t>
      </w:r>
      <w:r>
        <w:rPr>
          <w:color w:val="131413"/>
          <w:spacing w:val="-11"/>
        </w:rPr>
        <w:t xml:space="preserve"> </w:t>
      </w:r>
      <w:r>
        <w:rPr>
          <w:color w:val="131413"/>
        </w:rPr>
        <w:t>UK</w:t>
      </w:r>
      <w:r>
        <w:rPr>
          <w:color w:val="131413"/>
          <w:spacing w:val="-11"/>
        </w:rPr>
        <w:t xml:space="preserve"> </w:t>
      </w:r>
      <w:r>
        <w:rPr>
          <w:color w:val="131413"/>
        </w:rPr>
        <w:t>to</w:t>
      </w:r>
      <w:r>
        <w:rPr>
          <w:color w:val="131413"/>
          <w:spacing w:val="-11"/>
        </w:rPr>
        <w:t xml:space="preserve"> </w:t>
      </w:r>
      <w:r>
        <w:rPr>
          <w:color w:val="131413"/>
        </w:rPr>
        <w:t>balance their</w:t>
      </w:r>
      <w:r>
        <w:rPr>
          <w:color w:val="131413"/>
          <w:spacing w:val="-6"/>
        </w:rPr>
        <w:t xml:space="preserve"> </w:t>
      </w:r>
      <w:r>
        <w:rPr>
          <w:color w:val="131413"/>
        </w:rPr>
        <w:t>caring</w:t>
      </w:r>
      <w:r>
        <w:rPr>
          <w:color w:val="131413"/>
          <w:spacing w:val="-6"/>
        </w:rPr>
        <w:t xml:space="preserve"> </w:t>
      </w:r>
      <w:r>
        <w:rPr>
          <w:color w:val="131413"/>
        </w:rPr>
        <w:t>responsibilities</w:t>
      </w:r>
      <w:r>
        <w:rPr>
          <w:color w:val="131413"/>
          <w:spacing w:val="-6"/>
        </w:rPr>
        <w:t xml:space="preserve"> </w:t>
      </w:r>
      <w:r>
        <w:rPr>
          <w:color w:val="131413"/>
        </w:rPr>
        <w:t>and</w:t>
      </w:r>
      <w:r>
        <w:rPr>
          <w:color w:val="131413"/>
          <w:spacing w:val="-6"/>
        </w:rPr>
        <w:t xml:space="preserve"> </w:t>
      </w:r>
      <w:r>
        <w:rPr>
          <w:color w:val="131413"/>
        </w:rPr>
        <w:t>work</w:t>
      </w:r>
      <w:r>
        <w:rPr>
          <w:color w:val="131413"/>
          <w:spacing w:val="-6"/>
        </w:rPr>
        <w:t xml:space="preserve"> </w:t>
      </w:r>
      <w:r>
        <w:rPr>
          <w:color w:val="131413"/>
        </w:rPr>
        <w:t>commitments</w:t>
      </w:r>
      <w:r>
        <w:rPr>
          <w:color w:val="131413"/>
          <w:spacing w:val="-6"/>
        </w:rPr>
        <w:t xml:space="preserve"> </w:t>
      </w:r>
      <w:r>
        <w:rPr>
          <w:color w:val="131413"/>
        </w:rPr>
        <w:t xml:space="preserve">in a way that supports their own health and wellbeing through a new right to </w:t>
      </w:r>
      <w:proofErr w:type="spellStart"/>
      <w:r>
        <w:rPr>
          <w:color w:val="131413"/>
        </w:rPr>
        <w:t>carer’s</w:t>
      </w:r>
      <w:proofErr w:type="spellEnd"/>
      <w:r>
        <w:rPr>
          <w:color w:val="131413"/>
        </w:rPr>
        <w:t xml:space="preserve"> leave for employees.</w:t>
      </w:r>
    </w:p>
    <w:p w14:paraId="3C425860" w14:textId="77777777" w:rsidR="00AE5D32" w:rsidRDefault="00000000" w:rsidP="00CD3A6E">
      <w:pPr>
        <w:pStyle w:val="BodyText"/>
        <w:spacing w:before="168"/>
        <w:ind w:right="745"/>
      </w:pPr>
      <w:r>
        <w:rPr>
          <w:color w:val="131413"/>
        </w:rPr>
        <w:t>DBT promotes the benefits of flexible working for employers and employees. DBT is legislating to make the right to request flexible working a ‘day one’ right, alongside other changes to make flexible working more accessible</w:t>
      </w:r>
      <w:r>
        <w:rPr>
          <w:color w:val="131413"/>
          <w:spacing w:val="-14"/>
        </w:rPr>
        <w:t xml:space="preserve"> </w:t>
      </w:r>
      <w:r>
        <w:rPr>
          <w:color w:val="131413"/>
        </w:rPr>
        <w:t>to</w:t>
      </w:r>
      <w:r>
        <w:rPr>
          <w:color w:val="131413"/>
          <w:spacing w:val="-14"/>
        </w:rPr>
        <w:t xml:space="preserve"> </w:t>
      </w:r>
      <w:r>
        <w:rPr>
          <w:color w:val="131413"/>
        </w:rPr>
        <w:t>all</w:t>
      </w:r>
      <w:r>
        <w:rPr>
          <w:color w:val="131413"/>
          <w:spacing w:val="-14"/>
        </w:rPr>
        <w:t xml:space="preserve"> </w:t>
      </w:r>
      <w:r>
        <w:rPr>
          <w:color w:val="131413"/>
        </w:rPr>
        <w:t>employees.</w:t>
      </w:r>
      <w:r>
        <w:rPr>
          <w:color w:val="131413"/>
          <w:spacing w:val="-14"/>
        </w:rPr>
        <w:t xml:space="preserve"> </w:t>
      </w:r>
      <w:r>
        <w:rPr>
          <w:color w:val="131413"/>
        </w:rPr>
        <w:t>These</w:t>
      </w:r>
      <w:r>
        <w:rPr>
          <w:color w:val="131413"/>
          <w:spacing w:val="-14"/>
        </w:rPr>
        <w:t xml:space="preserve"> </w:t>
      </w:r>
      <w:r>
        <w:rPr>
          <w:color w:val="131413"/>
        </w:rPr>
        <w:t>changes</w:t>
      </w:r>
      <w:r>
        <w:rPr>
          <w:color w:val="131413"/>
          <w:spacing w:val="-14"/>
        </w:rPr>
        <w:t xml:space="preserve"> </w:t>
      </w:r>
      <w:r>
        <w:rPr>
          <w:color w:val="131413"/>
        </w:rPr>
        <w:t>will</w:t>
      </w:r>
      <w:r>
        <w:rPr>
          <w:color w:val="131413"/>
          <w:spacing w:val="-14"/>
        </w:rPr>
        <w:t xml:space="preserve"> </w:t>
      </w:r>
      <w:r>
        <w:rPr>
          <w:color w:val="131413"/>
        </w:rPr>
        <w:t>support more open and constructive engagement between employers and employees to find suitable flexible working arrangements by:</w:t>
      </w:r>
    </w:p>
    <w:p w14:paraId="584535FD" w14:textId="77777777" w:rsidR="00AE5D32" w:rsidRDefault="00000000" w:rsidP="0022142D">
      <w:pPr>
        <w:pStyle w:val="ListParagraph"/>
        <w:numPr>
          <w:ilvl w:val="0"/>
          <w:numId w:val="21"/>
        </w:numPr>
        <w:tabs>
          <w:tab w:val="left" w:pos="960"/>
        </w:tabs>
        <w:spacing w:before="165"/>
        <w:ind w:right="362"/>
        <w:rPr>
          <w:sz w:val="40"/>
        </w:rPr>
      </w:pPr>
      <w:r>
        <w:rPr>
          <w:color w:val="131413"/>
          <w:sz w:val="40"/>
        </w:rPr>
        <w:t>requiring employers to consult with an employee, as</w:t>
      </w:r>
      <w:r>
        <w:rPr>
          <w:color w:val="131413"/>
          <w:spacing w:val="-21"/>
          <w:sz w:val="40"/>
        </w:rPr>
        <w:t xml:space="preserve"> </w:t>
      </w:r>
      <w:r>
        <w:rPr>
          <w:color w:val="131413"/>
          <w:sz w:val="40"/>
        </w:rPr>
        <w:t>a</w:t>
      </w:r>
      <w:r>
        <w:rPr>
          <w:color w:val="131413"/>
          <w:spacing w:val="-21"/>
          <w:sz w:val="40"/>
        </w:rPr>
        <w:t xml:space="preserve"> </w:t>
      </w:r>
      <w:r>
        <w:rPr>
          <w:color w:val="131413"/>
          <w:sz w:val="40"/>
        </w:rPr>
        <w:t>means</w:t>
      </w:r>
      <w:r>
        <w:rPr>
          <w:color w:val="131413"/>
          <w:spacing w:val="-21"/>
          <w:sz w:val="40"/>
        </w:rPr>
        <w:t xml:space="preserve"> </w:t>
      </w:r>
      <w:r>
        <w:rPr>
          <w:color w:val="131413"/>
          <w:sz w:val="40"/>
        </w:rPr>
        <w:t>of</w:t>
      </w:r>
      <w:r>
        <w:rPr>
          <w:color w:val="131413"/>
          <w:spacing w:val="-21"/>
          <w:sz w:val="40"/>
        </w:rPr>
        <w:t xml:space="preserve"> </w:t>
      </w:r>
      <w:r>
        <w:rPr>
          <w:color w:val="131413"/>
          <w:sz w:val="40"/>
        </w:rPr>
        <w:t>exploring</w:t>
      </w:r>
      <w:r>
        <w:rPr>
          <w:color w:val="131413"/>
          <w:spacing w:val="-21"/>
          <w:sz w:val="40"/>
        </w:rPr>
        <w:t xml:space="preserve"> </w:t>
      </w:r>
      <w:r>
        <w:rPr>
          <w:color w:val="131413"/>
          <w:sz w:val="40"/>
        </w:rPr>
        <w:t>alternative</w:t>
      </w:r>
      <w:r>
        <w:rPr>
          <w:color w:val="131413"/>
          <w:spacing w:val="-21"/>
          <w:sz w:val="40"/>
        </w:rPr>
        <w:t xml:space="preserve"> </w:t>
      </w:r>
      <w:r>
        <w:rPr>
          <w:color w:val="131413"/>
          <w:sz w:val="40"/>
        </w:rPr>
        <w:t>options,</w:t>
      </w:r>
      <w:r>
        <w:rPr>
          <w:color w:val="131413"/>
          <w:spacing w:val="-21"/>
          <w:sz w:val="40"/>
        </w:rPr>
        <w:t xml:space="preserve"> </w:t>
      </w:r>
      <w:r>
        <w:rPr>
          <w:color w:val="131413"/>
          <w:sz w:val="40"/>
        </w:rPr>
        <w:t>before rejecting their request</w:t>
      </w:r>
    </w:p>
    <w:p w14:paraId="7234FFF3" w14:textId="77777777" w:rsidR="00AE5D32" w:rsidRDefault="00000000" w:rsidP="0022142D">
      <w:pPr>
        <w:pStyle w:val="ListParagraph"/>
        <w:numPr>
          <w:ilvl w:val="0"/>
          <w:numId w:val="21"/>
        </w:numPr>
        <w:tabs>
          <w:tab w:val="left" w:pos="960"/>
        </w:tabs>
        <w:ind w:right="362"/>
        <w:rPr>
          <w:sz w:val="40"/>
        </w:rPr>
      </w:pPr>
      <w:r>
        <w:rPr>
          <w:color w:val="131413"/>
          <w:sz w:val="40"/>
        </w:rPr>
        <w:t>enabling</w:t>
      </w:r>
      <w:r>
        <w:rPr>
          <w:color w:val="131413"/>
          <w:spacing w:val="-19"/>
          <w:sz w:val="40"/>
        </w:rPr>
        <w:t xml:space="preserve"> </w:t>
      </w:r>
      <w:r>
        <w:rPr>
          <w:color w:val="131413"/>
          <w:sz w:val="40"/>
        </w:rPr>
        <w:t>employees</w:t>
      </w:r>
      <w:r>
        <w:rPr>
          <w:color w:val="131413"/>
          <w:spacing w:val="-19"/>
          <w:sz w:val="40"/>
        </w:rPr>
        <w:t xml:space="preserve"> </w:t>
      </w:r>
      <w:r>
        <w:rPr>
          <w:color w:val="131413"/>
          <w:sz w:val="40"/>
        </w:rPr>
        <w:t>to</w:t>
      </w:r>
      <w:r>
        <w:rPr>
          <w:color w:val="131413"/>
          <w:spacing w:val="-19"/>
          <w:sz w:val="40"/>
        </w:rPr>
        <w:t xml:space="preserve"> </w:t>
      </w:r>
      <w:r>
        <w:rPr>
          <w:color w:val="131413"/>
          <w:sz w:val="40"/>
        </w:rPr>
        <w:t>make</w:t>
      </w:r>
      <w:r>
        <w:rPr>
          <w:color w:val="131413"/>
          <w:spacing w:val="-19"/>
          <w:sz w:val="40"/>
        </w:rPr>
        <w:t xml:space="preserve"> </w:t>
      </w:r>
      <w:r>
        <w:rPr>
          <w:color w:val="131413"/>
          <w:sz w:val="40"/>
        </w:rPr>
        <w:t>2</w:t>
      </w:r>
      <w:r>
        <w:rPr>
          <w:color w:val="131413"/>
          <w:spacing w:val="-19"/>
          <w:sz w:val="40"/>
        </w:rPr>
        <w:t xml:space="preserve"> </w:t>
      </w:r>
      <w:r>
        <w:rPr>
          <w:color w:val="131413"/>
          <w:sz w:val="40"/>
        </w:rPr>
        <w:t>flexible</w:t>
      </w:r>
      <w:r>
        <w:rPr>
          <w:color w:val="131413"/>
          <w:spacing w:val="-19"/>
          <w:sz w:val="40"/>
        </w:rPr>
        <w:t xml:space="preserve"> </w:t>
      </w:r>
      <w:r>
        <w:rPr>
          <w:color w:val="131413"/>
          <w:sz w:val="40"/>
        </w:rPr>
        <w:t>working requests a year (up from 1)</w:t>
      </w:r>
    </w:p>
    <w:p w14:paraId="764C13B2" w14:textId="77777777" w:rsidR="00AE5D32" w:rsidRDefault="00000000" w:rsidP="0022142D">
      <w:pPr>
        <w:pStyle w:val="ListParagraph"/>
        <w:numPr>
          <w:ilvl w:val="0"/>
          <w:numId w:val="21"/>
        </w:numPr>
        <w:tabs>
          <w:tab w:val="left" w:pos="960"/>
        </w:tabs>
        <w:ind w:right="362"/>
        <w:rPr>
          <w:sz w:val="40"/>
        </w:rPr>
      </w:pPr>
      <w:r>
        <w:rPr>
          <w:color w:val="131413"/>
          <w:sz w:val="40"/>
        </w:rPr>
        <w:t>reducing</w:t>
      </w:r>
      <w:r>
        <w:rPr>
          <w:color w:val="131413"/>
          <w:spacing w:val="-18"/>
          <w:sz w:val="40"/>
        </w:rPr>
        <w:t xml:space="preserve"> </w:t>
      </w:r>
      <w:r>
        <w:rPr>
          <w:color w:val="131413"/>
          <w:sz w:val="40"/>
        </w:rPr>
        <w:t>the</w:t>
      </w:r>
      <w:r>
        <w:rPr>
          <w:color w:val="131413"/>
          <w:spacing w:val="-18"/>
          <w:sz w:val="40"/>
        </w:rPr>
        <w:t xml:space="preserve"> </w:t>
      </w:r>
      <w:r>
        <w:rPr>
          <w:color w:val="131413"/>
          <w:sz w:val="40"/>
        </w:rPr>
        <w:t>employer</w:t>
      </w:r>
      <w:r>
        <w:rPr>
          <w:color w:val="131413"/>
          <w:spacing w:val="-18"/>
          <w:sz w:val="40"/>
        </w:rPr>
        <w:t xml:space="preserve"> </w:t>
      </w:r>
      <w:r>
        <w:rPr>
          <w:color w:val="131413"/>
          <w:sz w:val="40"/>
        </w:rPr>
        <w:t>response</w:t>
      </w:r>
      <w:r>
        <w:rPr>
          <w:color w:val="131413"/>
          <w:spacing w:val="-18"/>
          <w:sz w:val="40"/>
        </w:rPr>
        <w:t xml:space="preserve"> </w:t>
      </w:r>
      <w:r>
        <w:rPr>
          <w:color w:val="131413"/>
          <w:sz w:val="40"/>
        </w:rPr>
        <w:t>time</w:t>
      </w:r>
      <w:r>
        <w:rPr>
          <w:color w:val="131413"/>
          <w:spacing w:val="-18"/>
          <w:sz w:val="40"/>
        </w:rPr>
        <w:t xml:space="preserve"> </w:t>
      </w:r>
      <w:r>
        <w:rPr>
          <w:color w:val="131413"/>
          <w:sz w:val="40"/>
        </w:rPr>
        <w:t>from</w:t>
      </w:r>
      <w:r>
        <w:rPr>
          <w:color w:val="131413"/>
          <w:spacing w:val="-18"/>
          <w:sz w:val="40"/>
        </w:rPr>
        <w:t xml:space="preserve"> </w:t>
      </w:r>
      <w:r>
        <w:rPr>
          <w:color w:val="131413"/>
          <w:sz w:val="40"/>
        </w:rPr>
        <w:t>3</w:t>
      </w:r>
      <w:r>
        <w:rPr>
          <w:color w:val="131413"/>
          <w:spacing w:val="-18"/>
          <w:sz w:val="40"/>
        </w:rPr>
        <w:t xml:space="preserve"> </w:t>
      </w:r>
      <w:r>
        <w:rPr>
          <w:color w:val="131413"/>
          <w:sz w:val="40"/>
        </w:rPr>
        <w:t>months to 2</w:t>
      </w:r>
    </w:p>
    <w:p w14:paraId="5F9C8EC5" w14:textId="77777777" w:rsidR="00AE5D32" w:rsidRDefault="00000000" w:rsidP="001761A0">
      <w:pPr>
        <w:pStyle w:val="ListParagraph"/>
        <w:numPr>
          <w:ilvl w:val="0"/>
          <w:numId w:val="21"/>
        </w:numPr>
        <w:tabs>
          <w:tab w:val="left" w:pos="960"/>
        </w:tabs>
        <w:ind w:right="-63"/>
        <w:rPr>
          <w:sz w:val="40"/>
        </w:rPr>
      </w:pPr>
      <w:r>
        <w:rPr>
          <w:color w:val="131413"/>
          <w:sz w:val="40"/>
        </w:rPr>
        <w:t>removing</w:t>
      </w:r>
      <w:r>
        <w:rPr>
          <w:color w:val="131413"/>
          <w:spacing w:val="-21"/>
          <w:sz w:val="40"/>
        </w:rPr>
        <w:t xml:space="preserve"> </w:t>
      </w:r>
      <w:r>
        <w:rPr>
          <w:color w:val="131413"/>
          <w:sz w:val="40"/>
        </w:rPr>
        <w:t>the</w:t>
      </w:r>
      <w:r>
        <w:rPr>
          <w:color w:val="131413"/>
          <w:spacing w:val="-21"/>
          <w:sz w:val="40"/>
        </w:rPr>
        <w:t xml:space="preserve"> </w:t>
      </w:r>
      <w:r>
        <w:rPr>
          <w:color w:val="131413"/>
          <w:sz w:val="40"/>
        </w:rPr>
        <w:t>requirement</w:t>
      </w:r>
      <w:r>
        <w:rPr>
          <w:color w:val="131413"/>
          <w:spacing w:val="-21"/>
          <w:sz w:val="40"/>
        </w:rPr>
        <w:t xml:space="preserve"> </w:t>
      </w:r>
      <w:r>
        <w:rPr>
          <w:color w:val="131413"/>
          <w:sz w:val="40"/>
        </w:rPr>
        <w:t>for</w:t>
      </w:r>
      <w:r>
        <w:rPr>
          <w:color w:val="131413"/>
          <w:spacing w:val="-21"/>
          <w:sz w:val="40"/>
        </w:rPr>
        <w:t xml:space="preserve"> </w:t>
      </w:r>
      <w:r>
        <w:rPr>
          <w:color w:val="131413"/>
          <w:sz w:val="40"/>
        </w:rPr>
        <w:t>the</w:t>
      </w:r>
      <w:r>
        <w:rPr>
          <w:color w:val="131413"/>
          <w:spacing w:val="-21"/>
          <w:sz w:val="40"/>
        </w:rPr>
        <w:t xml:space="preserve"> </w:t>
      </w:r>
      <w:r>
        <w:rPr>
          <w:color w:val="131413"/>
          <w:sz w:val="40"/>
        </w:rPr>
        <w:t>employee</w:t>
      </w:r>
      <w:r>
        <w:rPr>
          <w:color w:val="131413"/>
          <w:spacing w:val="-21"/>
          <w:sz w:val="40"/>
        </w:rPr>
        <w:t xml:space="preserve"> </w:t>
      </w:r>
      <w:r>
        <w:rPr>
          <w:color w:val="131413"/>
          <w:sz w:val="40"/>
        </w:rPr>
        <w:t>to</w:t>
      </w:r>
      <w:r>
        <w:rPr>
          <w:color w:val="131413"/>
          <w:spacing w:val="-21"/>
          <w:sz w:val="40"/>
        </w:rPr>
        <w:t xml:space="preserve"> </w:t>
      </w:r>
      <w:r>
        <w:rPr>
          <w:color w:val="131413"/>
          <w:sz w:val="40"/>
        </w:rPr>
        <w:t>explain the</w:t>
      </w:r>
      <w:r>
        <w:rPr>
          <w:color w:val="131413"/>
          <w:spacing w:val="-13"/>
          <w:sz w:val="40"/>
        </w:rPr>
        <w:t xml:space="preserve"> </w:t>
      </w:r>
      <w:r>
        <w:rPr>
          <w:color w:val="131413"/>
          <w:sz w:val="40"/>
        </w:rPr>
        <w:t>expected</w:t>
      </w:r>
      <w:r>
        <w:rPr>
          <w:color w:val="131413"/>
          <w:spacing w:val="-13"/>
          <w:sz w:val="40"/>
        </w:rPr>
        <w:t xml:space="preserve"> </w:t>
      </w:r>
      <w:r>
        <w:rPr>
          <w:color w:val="131413"/>
          <w:sz w:val="40"/>
        </w:rPr>
        <w:t>impact</w:t>
      </w:r>
      <w:r>
        <w:rPr>
          <w:color w:val="131413"/>
          <w:spacing w:val="-13"/>
          <w:sz w:val="40"/>
        </w:rPr>
        <w:t xml:space="preserve"> </w:t>
      </w:r>
      <w:r>
        <w:rPr>
          <w:color w:val="131413"/>
          <w:sz w:val="40"/>
        </w:rPr>
        <w:t>of</w:t>
      </w:r>
      <w:r>
        <w:rPr>
          <w:color w:val="131413"/>
          <w:spacing w:val="-13"/>
          <w:sz w:val="40"/>
        </w:rPr>
        <w:t xml:space="preserve"> </w:t>
      </w:r>
      <w:r>
        <w:rPr>
          <w:color w:val="131413"/>
          <w:sz w:val="40"/>
        </w:rPr>
        <w:t>their</w:t>
      </w:r>
      <w:r>
        <w:rPr>
          <w:color w:val="131413"/>
          <w:spacing w:val="-13"/>
          <w:sz w:val="40"/>
        </w:rPr>
        <w:t xml:space="preserve"> </w:t>
      </w:r>
      <w:r>
        <w:rPr>
          <w:color w:val="131413"/>
          <w:sz w:val="40"/>
        </w:rPr>
        <w:t>request</w:t>
      </w:r>
      <w:r>
        <w:rPr>
          <w:color w:val="131413"/>
          <w:spacing w:val="-13"/>
          <w:sz w:val="40"/>
        </w:rPr>
        <w:t xml:space="preserve"> </w:t>
      </w:r>
      <w:r>
        <w:rPr>
          <w:color w:val="131413"/>
          <w:sz w:val="40"/>
        </w:rPr>
        <w:t>on</w:t>
      </w:r>
      <w:r>
        <w:rPr>
          <w:color w:val="131413"/>
          <w:spacing w:val="-13"/>
          <w:sz w:val="40"/>
        </w:rPr>
        <w:t xml:space="preserve"> </w:t>
      </w:r>
      <w:r>
        <w:rPr>
          <w:color w:val="131413"/>
          <w:sz w:val="40"/>
        </w:rPr>
        <w:t>the</w:t>
      </w:r>
      <w:r>
        <w:rPr>
          <w:color w:val="131413"/>
          <w:spacing w:val="-13"/>
          <w:sz w:val="40"/>
        </w:rPr>
        <w:t xml:space="preserve"> </w:t>
      </w:r>
      <w:proofErr w:type="gramStart"/>
      <w:r>
        <w:rPr>
          <w:color w:val="131413"/>
          <w:sz w:val="40"/>
        </w:rPr>
        <w:t>employer</w:t>
      </w:r>
      <w:proofErr w:type="gramEnd"/>
    </w:p>
    <w:p w14:paraId="141E0631" w14:textId="77777777" w:rsidR="00AE5D32" w:rsidRDefault="00AE5D32" w:rsidP="00CD3A6E">
      <w:pPr>
        <w:rPr>
          <w:sz w:val="40"/>
        </w:rPr>
        <w:sectPr w:rsidR="00AE5D32">
          <w:pgSz w:w="11910" w:h="16840"/>
          <w:pgMar w:top="720" w:right="460" w:bottom="280" w:left="740" w:header="375" w:footer="0" w:gutter="0"/>
          <w:cols w:space="720"/>
        </w:sectPr>
      </w:pPr>
    </w:p>
    <w:p w14:paraId="5EE04B7C" w14:textId="77777777" w:rsidR="00AE5D32" w:rsidRDefault="00AE5D32" w:rsidP="00CD3A6E">
      <w:pPr>
        <w:pStyle w:val="BodyText"/>
        <w:spacing w:before="6"/>
        <w:ind w:left="0"/>
        <w:rPr>
          <w:sz w:val="14"/>
        </w:rPr>
      </w:pPr>
    </w:p>
    <w:p w14:paraId="0842F343" w14:textId="5E315CCF" w:rsidR="00AE5D32" w:rsidRDefault="00000000" w:rsidP="004B2253">
      <w:pPr>
        <w:pStyle w:val="BodyText"/>
        <w:spacing w:before="81"/>
        <w:ind w:right="504"/>
      </w:pPr>
      <w:r>
        <w:rPr>
          <w:color w:val="131413"/>
        </w:rPr>
        <w:t>These plans were published in December 2022 as part</w:t>
      </w:r>
      <w:r>
        <w:rPr>
          <w:color w:val="131413"/>
          <w:spacing w:val="-16"/>
        </w:rPr>
        <w:t xml:space="preserve"> </w:t>
      </w:r>
      <w:r>
        <w:rPr>
          <w:color w:val="131413"/>
        </w:rPr>
        <w:t>of</w:t>
      </w:r>
      <w:r>
        <w:rPr>
          <w:color w:val="131413"/>
          <w:spacing w:val="-16"/>
        </w:rPr>
        <w:t xml:space="preserve"> </w:t>
      </w:r>
      <w:r>
        <w:rPr>
          <w:color w:val="131413"/>
        </w:rPr>
        <w:t>the</w:t>
      </w:r>
      <w:r>
        <w:rPr>
          <w:color w:val="131413"/>
          <w:spacing w:val="-16"/>
        </w:rPr>
        <w:t xml:space="preserve"> </w:t>
      </w:r>
      <w:r>
        <w:rPr>
          <w:color w:val="131413"/>
        </w:rPr>
        <w:t>government</w:t>
      </w:r>
      <w:r>
        <w:rPr>
          <w:color w:val="131413"/>
          <w:spacing w:val="-16"/>
        </w:rPr>
        <w:t xml:space="preserve"> </w:t>
      </w:r>
      <w:r>
        <w:rPr>
          <w:color w:val="131413"/>
        </w:rPr>
        <w:t>response</w:t>
      </w:r>
      <w:r>
        <w:rPr>
          <w:color w:val="131413"/>
          <w:spacing w:val="-16"/>
        </w:rPr>
        <w:t xml:space="preserve"> </w:t>
      </w:r>
      <w:r>
        <w:rPr>
          <w:color w:val="131413"/>
        </w:rPr>
        <w:t>to</w:t>
      </w:r>
      <w:r>
        <w:rPr>
          <w:color w:val="131413"/>
          <w:spacing w:val="-16"/>
        </w:rPr>
        <w:t xml:space="preserve"> </w:t>
      </w:r>
      <w:r>
        <w:rPr>
          <w:color w:val="131413"/>
        </w:rPr>
        <w:t>its</w:t>
      </w:r>
      <w:r>
        <w:rPr>
          <w:color w:val="131413"/>
          <w:spacing w:val="-16"/>
        </w:rPr>
        <w:t xml:space="preserve"> </w:t>
      </w:r>
      <w:hyperlink r:id="rId59">
        <w:r>
          <w:rPr>
            <w:color w:val="007ABB"/>
            <w:u w:val="single" w:color="125AA7"/>
          </w:rPr>
          <w:t>consultation</w:t>
        </w:r>
        <w:r>
          <w:rPr>
            <w:color w:val="007ABB"/>
            <w:spacing w:val="-16"/>
            <w:u w:val="single" w:color="125AA7"/>
          </w:rPr>
          <w:t xml:space="preserve"> </w:t>
        </w:r>
      </w:hyperlink>
      <w:r>
        <w:rPr>
          <w:color w:val="007ABB"/>
          <w:spacing w:val="-16"/>
        </w:rPr>
        <w:t xml:space="preserve"> </w:t>
      </w:r>
      <w:hyperlink r:id="rId60">
        <w:r>
          <w:rPr>
            <w:color w:val="007ABB"/>
            <w:u w:val="single" w:color="125AA7"/>
          </w:rPr>
          <w:t>on</w:t>
        </w:r>
        <w:r>
          <w:rPr>
            <w:color w:val="007ABB"/>
            <w:spacing w:val="-20"/>
            <w:u w:val="single" w:color="125AA7"/>
          </w:rPr>
          <w:t xml:space="preserve"> </w:t>
        </w:r>
        <w:r>
          <w:rPr>
            <w:color w:val="007ABB"/>
            <w:u w:val="single" w:color="125AA7"/>
          </w:rPr>
          <w:t>flexible</w:t>
        </w:r>
        <w:r>
          <w:rPr>
            <w:color w:val="007ABB"/>
            <w:spacing w:val="-20"/>
            <w:u w:val="single" w:color="125AA7"/>
          </w:rPr>
          <w:t xml:space="preserve"> </w:t>
        </w:r>
        <w:r>
          <w:rPr>
            <w:color w:val="007ABB"/>
            <w:u w:val="single" w:color="125AA7"/>
          </w:rPr>
          <w:t>working</w:t>
        </w:r>
      </w:hyperlink>
      <w:r>
        <w:rPr>
          <w:color w:val="131413"/>
        </w:rPr>
        <w:t>.</w:t>
      </w:r>
      <w:r>
        <w:rPr>
          <w:color w:val="131413"/>
          <w:spacing w:val="-20"/>
        </w:rPr>
        <w:t xml:space="preserve"> </w:t>
      </w:r>
      <w:r>
        <w:rPr>
          <w:color w:val="131413"/>
        </w:rPr>
        <w:t>While</w:t>
      </w:r>
      <w:r>
        <w:rPr>
          <w:color w:val="131413"/>
          <w:spacing w:val="-20"/>
        </w:rPr>
        <w:t xml:space="preserve"> </w:t>
      </w:r>
      <w:r>
        <w:rPr>
          <w:color w:val="131413"/>
        </w:rPr>
        <w:t>the</w:t>
      </w:r>
      <w:r>
        <w:rPr>
          <w:color w:val="131413"/>
          <w:spacing w:val="-20"/>
        </w:rPr>
        <w:t xml:space="preserve"> </w:t>
      </w:r>
      <w:r>
        <w:rPr>
          <w:color w:val="131413"/>
        </w:rPr>
        <w:t>consultation</w:t>
      </w:r>
      <w:r>
        <w:rPr>
          <w:color w:val="131413"/>
          <w:spacing w:val="-20"/>
        </w:rPr>
        <w:t xml:space="preserve"> </w:t>
      </w:r>
      <w:r>
        <w:rPr>
          <w:color w:val="131413"/>
        </w:rPr>
        <w:t>response</w:t>
      </w:r>
      <w:r w:rsidR="004B2253">
        <w:rPr>
          <w:color w:val="131413"/>
        </w:rPr>
        <w:t xml:space="preserve"> </w:t>
      </w:r>
      <w:r>
        <w:rPr>
          <w:color w:val="131413"/>
        </w:rPr>
        <w:t>focused</w:t>
      </w:r>
      <w:r>
        <w:rPr>
          <w:color w:val="131413"/>
          <w:spacing w:val="-22"/>
        </w:rPr>
        <w:t xml:space="preserve"> </w:t>
      </w:r>
      <w:r>
        <w:rPr>
          <w:color w:val="131413"/>
        </w:rPr>
        <w:t>on</w:t>
      </w:r>
      <w:r>
        <w:rPr>
          <w:color w:val="131413"/>
          <w:spacing w:val="-22"/>
        </w:rPr>
        <w:t xml:space="preserve"> </w:t>
      </w:r>
      <w:r>
        <w:rPr>
          <w:color w:val="131413"/>
        </w:rPr>
        <w:t>supporting</w:t>
      </w:r>
      <w:r>
        <w:rPr>
          <w:color w:val="131413"/>
          <w:spacing w:val="-22"/>
        </w:rPr>
        <w:t xml:space="preserve"> </w:t>
      </w:r>
      <w:r>
        <w:rPr>
          <w:color w:val="131413"/>
        </w:rPr>
        <w:t>contractual</w:t>
      </w:r>
      <w:r>
        <w:rPr>
          <w:color w:val="131413"/>
          <w:spacing w:val="-22"/>
        </w:rPr>
        <w:t xml:space="preserve"> </w:t>
      </w:r>
      <w:r>
        <w:rPr>
          <w:color w:val="131413"/>
        </w:rPr>
        <w:t>flexible</w:t>
      </w:r>
      <w:r>
        <w:rPr>
          <w:color w:val="131413"/>
          <w:spacing w:val="-23"/>
        </w:rPr>
        <w:t xml:space="preserve"> </w:t>
      </w:r>
      <w:r>
        <w:rPr>
          <w:color w:val="131413"/>
        </w:rPr>
        <w:t>working,</w:t>
      </w:r>
      <w:r>
        <w:rPr>
          <w:color w:val="131413"/>
          <w:spacing w:val="-22"/>
        </w:rPr>
        <w:t xml:space="preserve"> </w:t>
      </w:r>
      <w:r>
        <w:rPr>
          <w:color w:val="131413"/>
        </w:rPr>
        <w:t>DBT also committed to launch a call for evidence to develop understanding of non-contractual flexible working.</w:t>
      </w:r>
      <w:r w:rsidR="004B2253">
        <w:t xml:space="preserve"> </w:t>
      </w:r>
      <w:r>
        <w:rPr>
          <w:color w:val="131413"/>
        </w:rPr>
        <w:t>This</w:t>
      </w:r>
      <w:r>
        <w:rPr>
          <w:color w:val="131413"/>
          <w:spacing w:val="-10"/>
        </w:rPr>
        <w:t xml:space="preserve"> </w:t>
      </w:r>
      <w:r>
        <w:rPr>
          <w:color w:val="131413"/>
        </w:rPr>
        <w:t>will</w:t>
      </w:r>
      <w:r>
        <w:rPr>
          <w:color w:val="131413"/>
          <w:spacing w:val="-10"/>
        </w:rPr>
        <w:t xml:space="preserve"> </w:t>
      </w:r>
      <w:r>
        <w:rPr>
          <w:color w:val="131413"/>
        </w:rPr>
        <w:t>look</w:t>
      </w:r>
      <w:r>
        <w:rPr>
          <w:color w:val="131413"/>
          <w:spacing w:val="-10"/>
        </w:rPr>
        <w:t xml:space="preserve"> </w:t>
      </w:r>
      <w:r>
        <w:rPr>
          <w:color w:val="131413"/>
        </w:rPr>
        <w:t>at</w:t>
      </w:r>
      <w:r>
        <w:rPr>
          <w:color w:val="131413"/>
          <w:spacing w:val="-10"/>
        </w:rPr>
        <w:t xml:space="preserve"> </w:t>
      </w:r>
      <w:r>
        <w:rPr>
          <w:color w:val="131413"/>
        </w:rPr>
        <w:t>the</w:t>
      </w:r>
      <w:r>
        <w:rPr>
          <w:color w:val="131413"/>
          <w:spacing w:val="-10"/>
        </w:rPr>
        <w:t xml:space="preserve"> </w:t>
      </w:r>
      <w:r>
        <w:rPr>
          <w:color w:val="131413"/>
        </w:rPr>
        <w:t>type</w:t>
      </w:r>
      <w:r>
        <w:rPr>
          <w:color w:val="131413"/>
          <w:spacing w:val="-10"/>
        </w:rPr>
        <w:t xml:space="preserve"> </w:t>
      </w:r>
      <w:r>
        <w:rPr>
          <w:color w:val="131413"/>
        </w:rPr>
        <w:t>of</w:t>
      </w:r>
      <w:r>
        <w:rPr>
          <w:color w:val="131413"/>
          <w:spacing w:val="-10"/>
        </w:rPr>
        <w:t xml:space="preserve"> </w:t>
      </w:r>
      <w:r>
        <w:rPr>
          <w:color w:val="131413"/>
        </w:rPr>
        <w:t>ad</w:t>
      </w:r>
      <w:r>
        <w:rPr>
          <w:color w:val="131413"/>
          <w:spacing w:val="-10"/>
        </w:rPr>
        <w:t xml:space="preserve"> </w:t>
      </w:r>
      <w:r>
        <w:rPr>
          <w:color w:val="131413"/>
        </w:rPr>
        <w:t>hoc</w:t>
      </w:r>
      <w:r>
        <w:rPr>
          <w:color w:val="131413"/>
          <w:spacing w:val="-10"/>
        </w:rPr>
        <w:t xml:space="preserve"> </w:t>
      </w:r>
      <w:r>
        <w:rPr>
          <w:color w:val="131413"/>
        </w:rPr>
        <w:t>or</w:t>
      </w:r>
      <w:r>
        <w:rPr>
          <w:color w:val="131413"/>
          <w:spacing w:val="-10"/>
        </w:rPr>
        <w:t xml:space="preserve"> </w:t>
      </w:r>
      <w:r>
        <w:rPr>
          <w:color w:val="131413"/>
        </w:rPr>
        <w:t>informal</w:t>
      </w:r>
      <w:r>
        <w:rPr>
          <w:color w:val="131413"/>
          <w:spacing w:val="-10"/>
        </w:rPr>
        <w:t xml:space="preserve"> </w:t>
      </w:r>
      <w:r>
        <w:rPr>
          <w:color w:val="131413"/>
        </w:rPr>
        <w:t xml:space="preserve">flexibility people may need - for example, to attend a one-off </w:t>
      </w:r>
      <w:r>
        <w:rPr>
          <w:color w:val="131413"/>
          <w:spacing w:val="-2"/>
        </w:rPr>
        <w:t>appointment.</w:t>
      </w:r>
    </w:p>
    <w:p w14:paraId="0B7B1155" w14:textId="77777777" w:rsidR="00AE5D32" w:rsidRDefault="00000000" w:rsidP="004B2253">
      <w:pPr>
        <w:pStyle w:val="BodyText"/>
        <w:spacing w:before="164"/>
        <w:ind w:right="645"/>
      </w:pPr>
      <w:r>
        <w:rPr>
          <w:color w:val="131413"/>
        </w:rPr>
        <w:t xml:space="preserve">The legislative changes on </w:t>
      </w:r>
      <w:proofErr w:type="spellStart"/>
      <w:r>
        <w:rPr>
          <w:color w:val="131413"/>
        </w:rPr>
        <w:t>carer’s</w:t>
      </w:r>
      <w:proofErr w:type="spellEnd"/>
      <w:r>
        <w:rPr>
          <w:color w:val="131413"/>
        </w:rPr>
        <w:t xml:space="preserve"> leave and flexible working</w:t>
      </w:r>
      <w:r>
        <w:rPr>
          <w:color w:val="131413"/>
          <w:spacing w:val="-20"/>
        </w:rPr>
        <w:t xml:space="preserve"> </w:t>
      </w:r>
      <w:r>
        <w:rPr>
          <w:color w:val="131413"/>
        </w:rPr>
        <w:t>will</w:t>
      </w:r>
      <w:r>
        <w:rPr>
          <w:color w:val="131413"/>
          <w:spacing w:val="-20"/>
        </w:rPr>
        <w:t xml:space="preserve"> </w:t>
      </w:r>
      <w:r>
        <w:rPr>
          <w:color w:val="131413"/>
        </w:rPr>
        <w:t>be</w:t>
      </w:r>
      <w:r>
        <w:rPr>
          <w:color w:val="131413"/>
          <w:spacing w:val="-20"/>
        </w:rPr>
        <w:t xml:space="preserve"> </w:t>
      </w:r>
      <w:r>
        <w:rPr>
          <w:color w:val="131413"/>
        </w:rPr>
        <w:t>implemented</w:t>
      </w:r>
      <w:r>
        <w:rPr>
          <w:color w:val="131413"/>
          <w:spacing w:val="-20"/>
        </w:rPr>
        <w:t xml:space="preserve"> </w:t>
      </w:r>
      <w:r>
        <w:rPr>
          <w:color w:val="131413"/>
        </w:rPr>
        <w:t>through</w:t>
      </w:r>
      <w:r>
        <w:rPr>
          <w:color w:val="131413"/>
          <w:spacing w:val="-20"/>
        </w:rPr>
        <w:t xml:space="preserve"> </w:t>
      </w:r>
      <w:r>
        <w:rPr>
          <w:color w:val="131413"/>
        </w:rPr>
        <w:t>the</w:t>
      </w:r>
      <w:r>
        <w:rPr>
          <w:color w:val="131413"/>
          <w:spacing w:val="-20"/>
        </w:rPr>
        <w:t xml:space="preserve"> </w:t>
      </w:r>
      <w:hyperlink r:id="rId61">
        <w:proofErr w:type="spellStart"/>
        <w:r>
          <w:rPr>
            <w:color w:val="007ABB"/>
            <w:u w:val="single" w:color="125AA7"/>
          </w:rPr>
          <w:t>Carer’s</w:t>
        </w:r>
        <w:proofErr w:type="spellEnd"/>
        <w:r>
          <w:rPr>
            <w:color w:val="007ABB"/>
            <w:spacing w:val="-20"/>
            <w:u w:val="single" w:color="125AA7"/>
          </w:rPr>
          <w:t xml:space="preserve"> </w:t>
        </w:r>
        <w:r>
          <w:rPr>
            <w:color w:val="007ABB"/>
            <w:u w:val="single" w:color="125AA7"/>
          </w:rPr>
          <w:t>Leave</w:t>
        </w:r>
        <w:r>
          <w:rPr>
            <w:color w:val="007ABB"/>
            <w:spacing w:val="-20"/>
            <w:u w:val="single" w:color="125AA7"/>
          </w:rPr>
          <w:t xml:space="preserve"> </w:t>
        </w:r>
      </w:hyperlink>
      <w:r>
        <w:rPr>
          <w:color w:val="007ABB"/>
          <w:spacing w:val="-20"/>
        </w:rPr>
        <w:t xml:space="preserve"> </w:t>
      </w:r>
      <w:hyperlink r:id="rId62">
        <w:r>
          <w:rPr>
            <w:color w:val="007ABB"/>
            <w:u w:val="single" w:color="125AA7"/>
          </w:rPr>
          <w:t>Act</w:t>
        </w:r>
      </w:hyperlink>
      <w:r>
        <w:rPr>
          <w:color w:val="007ABB"/>
        </w:rPr>
        <w:t xml:space="preserve"> </w:t>
      </w:r>
      <w:r>
        <w:rPr>
          <w:color w:val="131413"/>
        </w:rPr>
        <w:t xml:space="preserve">and the </w:t>
      </w:r>
      <w:hyperlink r:id="rId63">
        <w:r>
          <w:rPr>
            <w:color w:val="007ABB"/>
            <w:u w:val="single" w:color="125AA7"/>
          </w:rPr>
          <w:t>Employee Relations (Flexible Working) Bill</w:t>
        </w:r>
      </w:hyperlink>
      <w:r>
        <w:rPr>
          <w:color w:val="007ABB"/>
        </w:rPr>
        <w:t xml:space="preserve"> </w:t>
      </w:r>
      <w:r>
        <w:rPr>
          <w:color w:val="131413"/>
        </w:rPr>
        <w:t>which is currently progressing through parliament.</w:t>
      </w:r>
    </w:p>
    <w:p w14:paraId="0B54A201" w14:textId="77777777" w:rsidR="00AE5D32" w:rsidRDefault="00000000" w:rsidP="004B2253">
      <w:pPr>
        <w:pStyle w:val="BodyText"/>
        <w:spacing w:before="168"/>
        <w:ind w:right="787"/>
      </w:pPr>
      <w:r>
        <w:rPr>
          <w:color w:val="131413"/>
        </w:rPr>
        <w:t>DBT also made significant progress in digital inclusion through trade agreements. These can provide opportunities</w:t>
      </w:r>
      <w:r>
        <w:rPr>
          <w:color w:val="131413"/>
          <w:spacing w:val="-22"/>
        </w:rPr>
        <w:t xml:space="preserve"> </w:t>
      </w:r>
      <w:r>
        <w:rPr>
          <w:color w:val="131413"/>
        </w:rPr>
        <w:t>for</w:t>
      </w:r>
      <w:r>
        <w:rPr>
          <w:color w:val="131413"/>
          <w:spacing w:val="-22"/>
        </w:rPr>
        <w:t xml:space="preserve"> </w:t>
      </w:r>
      <w:r>
        <w:rPr>
          <w:color w:val="131413"/>
        </w:rPr>
        <w:t>disabled</w:t>
      </w:r>
      <w:r>
        <w:rPr>
          <w:color w:val="131413"/>
          <w:spacing w:val="-22"/>
        </w:rPr>
        <w:t xml:space="preserve"> </w:t>
      </w:r>
      <w:r>
        <w:rPr>
          <w:color w:val="131413"/>
        </w:rPr>
        <w:t>entrepreneurs</w:t>
      </w:r>
      <w:r>
        <w:rPr>
          <w:color w:val="131413"/>
          <w:spacing w:val="-22"/>
        </w:rPr>
        <w:t xml:space="preserve"> </w:t>
      </w:r>
      <w:r>
        <w:rPr>
          <w:color w:val="131413"/>
        </w:rPr>
        <w:t>and</w:t>
      </w:r>
      <w:r>
        <w:rPr>
          <w:color w:val="131413"/>
          <w:spacing w:val="-22"/>
        </w:rPr>
        <w:t xml:space="preserve"> </w:t>
      </w:r>
      <w:r>
        <w:rPr>
          <w:color w:val="131413"/>
        </w:rPr>
        <w:t>disability- led businesses, as well as other protected groups, to increase participation in international trade.</w:t>
      </w:r>
    </w:p>
    <w:p w14:paraId="48D7B5B6" w14:textId="77777777" w:rsidR="00AE5D32" w:rsidRDefault="00000000" w:rsidP="00CD3A6E">
      <w:pPr>
        <w:pStyle w:val="BodyText"/>
        <w:spacing w:before="167"/>
        <w:ind w:right="660"/>
      </w:pPr>
      <w:r>
        <w:rPr>
          <w:color w:val="1B1C1C"/>
        </w:rPr>
        <w:t>Whilst</w:t>
      </w:r>
      <w:r>
        <w:rPr>
          <w:color w:val="1B1C1C"/>
          <w:spacing w:val="-13"/>
        </w:rPr>
        <w:t xml:space="preserve"> </w:t>
      </w:r>
      <w:r>
        <w:rPr>
          <w:color w:val="1B1C1C"/>
        </w:rPr>
        <w:t>we</w:t>
      </w:r>
      <w:r>
        <w:rPr>
          <w:color w:val="1B1C1C"/>
          <w:spacing w:val="-13"/>
        </w:rPr>
        <w:t xml:space="preserve"> </w:t>
      </w:r>
      <w:proofErr w:type="spellStart"/>
      <w:r>
        <w:rPr>
          <w:color w:val="1B1C1C"/>
        </w:rPr>
        <w:t>recognise</w:t>
      </w:r>
      <w:proofErr w:type="spellEnd"/>
      <w:r>
        <w:rPr>
          <w:color w:val="1B1C1C"/>
          <w:spacing w:val="-13"/>
        </w:rPr>
        <w:t xml:space="preserve"> </w:t>
      </w:r>
      <w:r>
        <w:rPr>
          <w:color w:val="1B1C1C"/>
        </w:rPr>
        <w:t>that</w:t>
      </w:r>
      <w:r>
        <w:rPr>
          <w:color w:val="1B1C1C"/>
          <w:spacing w:val="-13"/>
        </w:rPr>
        <w:t xml:space="preserve"> </w:t>
      </w:r>
      <w:r>
        <w:rPr>
          <w:color w:val="1B1C1C"/>
        </w:rPr>
        <w:t>there</w:t>
      </w:r>
      <w:r>
        <w:rPr>
          <w:color w:val="1B1C1C"/>
          <w:spacing w:val="-13"/>
        </w:rPr>
        <w:t xml:space="preserve"> </w:t>
      </w:r>
      <w:r>
        <w:rPr>
          <w:color w:val="1B1C1C"/>
        </w:rPr>
        <w:t>is</w:t>
      </w:r>
      <w:r>
        <w:rPr>
          <w:color w:val="1B1C1C"/>
          <w:spacing w:val="-13"/>
        </w:rPr>
        <w:t xml:space="preserve"> </w:t>
      </w:r>
      <w:r>
        <w:rPr>
          <w:color w:val="1B1C1C"/>
        </w:rPr>
        <w:t>further</w:t>
      </w:r>
      <w:r>
        <w:rPr>
          <w:color w:val="1B1C1C"/>
          <w:spacing w:val="-13"/>
        </w:rPr>
        <w:t xml:space="preserve"> </w:t>
      </w:r>
      <w:r>
        <w:rPr>
          <w:color w:val="1B1C1C"/>
        </w:rPr>
        <w:t>work</w:t>
      </w:r>
      <w:r>
        <w:rPr>
          <w:color w:val="1B1C1C"/>
          <w:spacing w:val="-13"/>
        </w:rPr>
        <w:t xml:space="preserve"> </w:t>
      </w:r>
      <w:r>
        <w:rPr>
          <w:color w:val="1B1C1C"/>
        </w:rPr>
        <w:t>to</w:t>
      </w:r>
      <w:r>
        <w:rPr>
          <w:color w:val="1B1C1C"/>
          <w:spacing w:val="-13"/>
        </w:rPr>
        <w:t xml:space="preserve"> </w:t>
      </w:r>
      <w:r>
        <w:rPr>
          <w:color w:val="1B1C1C"/>
        </w:rPr>
        <w:t>be</w:t>
      </w:r>
      <w:r>
        <w:rPr>
          <w:color w:val="1B1C1C"/>
          <w:spacing w:val="-13"/>
        </w:rPr>
        <w:t xml:space="preserve"> </w:t>
      </w:r>
      <w:r>
        <w:rPr>
          <w:color w:val="1B1C1C"/>
        </w:rPr>
        <w:t>done in this area, the UK has agreed clauses related to digital inclusion</w:t>
      </w:r>
      <w:r>
        <w:rPr>
          <w:color w:val="1B1C1C"/>
          <w:spacing w:val="-18"/>
        </w:rPr>
        <w:t xml:space="preserve"> </w:t>
      </w:r>
      <w:r>
        <w:rPr>
          <w:color w:val="1B1C1C"/>
        </w:rPr>
        <w:t>in</w:t>
      </w:r>
      <w:r>
        <w:rPr>
          <w:color w:val="1B1C1C"/>
          <w:spacing w:val="-18"/>
        </w:rPr>
        <w:t xml:space="preserve"> </w:t>
      </w:r>
      <w:r>
        <w:rPr>
          <w:color w:val="1B1C1C"/>
        </w:rPr>
        <w:t>the</w:t>
      </w:r>
      <w:r>
        <w:rPr>
          <w:color w:val="1B1C1C"/>
          <w:spacing w:val="-18"/>
        </w:rPr>
        <w:t xml:space="preserve"> </w:t>
      </w:r>
      <w:r>
        <w:rPr>
          <w:color w:val="1B1C1C"/>
        </w:rPr>
        <w:t>signing</w:t>
      </w:r>
      <w:r>
        <w:rPr>
          <w:color w:val="1B1C1C"/>
          <w:spacing w:val="-18"/>
        </w:rPr>
        <w:t xml:space="preserve"> </w:t>
      </w:r>
      <w:r>
        <w:rPr>
          <w:color w:val="1B1C1C"/>
        </w:rPr>
        <w:t>of</w:t>
      </w:r>
      <w:r>
        <w:rPr>
          <w:color w:val="1B1C1C"/>
          <w:spacing w:val="-18"/>
        </w:rPr>
        <w:t xml:space="preserve"> </w:t>
      </w:r>
      <w:r>
        <w:rPr>
          <w:color w:val="1B1C1C"/>
        </w:rPr>
        <w:t>our</w:t>
      </w:r>
      <w:r>
        <w:rPr>
          <w:color w:val="1B1C1C"/>
          <w:spacing w:val="-18"/>
        </w:rPr>
        <w:t xml:space="preserve"> </w:t>
      </w:r>
      <w:r>
        <w:rPr>
          <w:color w:val="1B1C1C"/>
        </w:rPr>
        <w:t>Free</w:t>
      </w:r>
      <w:r>
        <w:rPr>
          <w:color w:val="1B1C1C"/>
          <w:spacing w:val="-18"/>
        </w:rPr>
        <w:t xml:space="preserve"> </w:t>
      </w:r>
      <w:r>
        <w:rPr>
          <w:color w:val="1B1C1C"/>
        </w:rPr>
        <w:t>Trade</w:t>
      </w:r>
      <w:r>
        <w:rPr>
          <w:color w:val="1B1C1C"/>
          <w:spacing w:val="-18"/>
        </w:rPr>
        <w:t xml:space="preserve"> </w:t>
      </w:r>
      <w:r>
        <w:rPr>
          <w:color w:val="1B1C1C"/>
        </w:rPr>
        <w:t>Agreement</w:t>
      </w:r>
      <w:r>
        <w:rPr>
          <w:color w:val="1B1C1C"/>
          <w:spacing w:val="-18"/>
        </w:rPr>
        <w:t xml:space="preserve"> </w:t>
      </w:r>
      <w:r>
        <w:rPr>
          <w:color w:val="1B1C1C"/>
        </w:rPr>
        <w:t>with New Zealand in 2022 and Digital Economy Agreement with Singapore in 2022.</w:t>
      </w:r>
    </w:p>
    <w:p w14:paraId="1662ED8C" w14:textId="77777777" w:rsidR="00AE5D32" w:rsidRDefault="00AE5D32" w:rsidP="00CD3A6E">
      <w:pPr>
        <w:sectPr w:rsidR="00AE5D32">
          <w:pgSz w:w="11910" w:h="16840"/>
          <w:pgMar w:top="720" w:right="460" w:bottom="280" w:left="740" w:header="375" w:footer="0" w:gutter="0"/>
          <w:cols w:space="720"/>
        </w:sectPr>
      </w:pPr>
    </w:p>
    <w:p w14:paraId="6C3FD2F2" w14:textId="77777777" w:rsidR="00AE5D32" w:rsidRDefault="00AE5D32" w:rsidP="00CD3A6E">
      <w:pPr>
        <w:pStyle w:val="BodyText"/>
        <w:spacing w:before="9"/>
        <w:ind w:left="0"/>
        <w:rPr>
          <w:sz w:val="12"/>
        </w:rPr>
      </w:pPr>
    </w:p>
    <w:p w14:paraId="678C8BDE" w14:textId="77777777" w:rsidR="00AE5D32" w:rsidRDefault="00000000" w:rsidP="00CD3A6E">
      <w:pPr>
        <w:pStyle w:val="Heading4"/>
        <w:spacing w:before="95"/>
      </w:pPr>
      <w:bookmarkStart w:id="24" w:name="_bookmark8"/>
      <w:bookmarkEnd w:id="24"/>
      <w:r>
        <w:rPr>
          <w:color w:val="007ABB"/>
        </w:rPr>
        <w:t xml:space="preserve">Department for Culture, </w:t>
      </w:r>
      <w:proofErr w:type="gramStart"/>
      <w:r>
        <w:rPr>
          <w:color w:val="007ABB"/>
        </w:rPr>
        <w:t>Media</w:t>
      </w:r>
      <w:proofErr w:type="gramEnd"/>
      <w:r>
        <w:rPr>
          <w:color w:val="007ABB"/>
        </w:rPr>
        <w:t xml:space="preserve"> and Sport </w:t>
      </w:r>
      <w:r>
        <w:rPr>
          <w:color w:val="007ABB"/>
          <w:spacing w:val="-2"/>
        </w:rPr>
        <w:t>(DCMS)</w:t>
      </w:r>
    </w:p>
    <w:p w14:paraId="15DEAA87" w14:textId="77777777" w:rsidR="00AE5D32" w:rsidRDefault="00000000" w:rsidP="00CD3A6E">
      <w:pPr>
        <w:pStyle w:val="BodyText"/>
        <w:spacing w:before="184"/>
        <w:ind w:right="942"/>
      </w:pPr>
      <w:r>
        <w:rPr>
          <w:color w:val="131413"/>
        </w:rPr>
        <w:t>DCMS and its non-departmental bodies, including Sports</w:t>
      </w:r>
      <w:r>
        <w:rPr>
          <w:color w:val="131413"/>
          <w:spacing w:val="-14"/>
        </w:rPr>
        <w:t xml:space="preserve"> </w:t>
      </w:r>
      <w:r>
        <w:rPr>
          <w:color w:val="131413"/>
        </w:rPr>
        <w:t>England,</w:t>
      </w:r>
      <w:r>
        <w:rPr>
          <w:color w:val="131413"/>
          <w:spacing w:val="-14"/>
        </w:rPr>
        <w:t xml:space="preserve"> </w:t>
      </w:r>
      <w:r>
        <w:rPr>
          <w:color w:val="131413"/>
        </w:rPr>
        <w:t>Arts</w:t>
      </w:r>
      <w:r>
        <w:rPr>
          <w:color w:val="131413"/>
          <w:spacing w:val="-14"/>
        </w:rPr>
        <w:t xml:space="preserve"> </w:t>
      </w:r>
      <w:r>
        <w:rPr>
          <w:color w:val="131413"/>
        </w:rPr>
        <w:t>Council</w:t>
      </w:r>
      <w:r>
        <w:rPr>
          <w:color w:val="131413"/>
          <w:spacing w:val="-14"/>
        </w:rPr>
        <w:t xml:space="preserve"> </w:t>
      </w:r>
      <w:proofErr w:type="gramStart"/>
      <w:r>
        <w:rPr>
          <w:color w:val="131413"/>
        </w:rPr>
        <w:t>England</w:t>
      </w:r>
      <w:proofErr w:type="gramEnd"/>
      <w:r>
        <w:rPr>
          <w:color w:val="131413"/>
          <w:spacing w:val="-14"/>
        </w:rPr>
        <w:t xml:space="preserve"> </w:t>
      </w:r>
      <w:r>
        <w:rPr>
          <w:color w:val="131413"/>
        </w:rPr>
        <w:t>and</w:t>
      </w:r>
      <w:r>
        <w:rPr>
          <w:color w:val="131413"/>
          <w:spacing w:val="-14"/>
        </w:rPr>
        <w:t xml:space="preserve"> </w:t>
      </w:r>
      <w:r>
        <w:rPr>
          <w:color w:val="131413"/>
        </w:rPr>
        <w:t>the</w:t>
      </w:r>
      <w:r>
        <w:rPr>
          <w:color w:val="131413"/>
          <w:spacing w:val="-15"/>
        </w:rPr>
        <w:t xml:space="preserve"> </w:t>
      </w:r>
      <w:r>
        <w:rPr>
          <w:color w:val="131413"/>
        </w:rPr>
        <w:t>National Lottery</w:t>
      </w:r>
      <w:r>
        <w:rPr>
          <w:color w:val="131413"/>
          <w:spacing w:val="-18"/>
        </w:rPr>
        <w:t xml:space="preserve"> </w:t>
      </w:r>
      <w:r>
        <w:rPr>
          <w:color w:val="131413"/>
        </w:rPr>
        <w:t>Heritage</w:t>
      </w:r>
      <w:r>
        <w:rPr>
          <w:color w:val="131413"/>
          <w:spacing w:val="-18"/>
        </w:rPr>
        <w:t xml:space="preserve"> </w:t>
      </w:r>
      <w:r>
        <w:rPr>
          <w:color w:val="131413"/>
        </w:rPr>
        <w:t>Fund,</w:t>
      </w:r>
      <w:r>
        <w:rPr>
          <w:color w:val="131413"/>
          <w:spacing w:val="-19"/>
        </w:rPr>
        <w:t xml:space="preserve"> </w:t>
      </w:r>
      <w:r>
        <w:rPr>
          <w:color w:val="131413"/>
        </w:rPr>
        <w:t>worked</w:t>
      </w:r>
      <w:r>
        <w:rPr>
          <w:color w:val="131413"/>
          <w:spacing w:val="-18"/>
        </w:rPr>
        <w:t xml:space="preserve"> </w:t>
      </w:r>
      <w:r>
        <w:rPr>
          <w:color w:val="131413"/>
        </w:rPr>
        <w:t>to</w:t>
      </w:r>
      <w:r>
        <w:rPr>
          <w:color w:val="131413"/>
          <w:spacing w:val="-18"/>
        </w:rPr>
        <w:t xml:space="preserve"> </w:t>
      </w:r>
      <w:r>
        <w:rPr>
          <w:color w:val="131413"/>
        </w:rPr>
        <w:t>improve</w:t>
      </w:r>
      <w:r>
        <w:rPr>
          <w:color w:val="131413"/>
          <w:spacing w:val="-18"/>
        </w:rPr>
        <w:t xml:space="preserve"> </w:t>
      </w:r>
      <w:r>
        <w:rPr>
          <w:color w:val="131413"/>
        </w:rPr>
        <w:t>the</w:t>
      </w:r>
      <w:r>
        <w:rPr>
          <w:color w:val="131413"/>
          <w:spacing w:val="-18"/>
        </w:rPr>
        <w:t xml:space="preserve"> </w:t>
      </w:r>
      <w:r>
        <w:rPr>
          <w:color w:val="131413"/>
        </w:rPr>
        <w:t>inclusion of disabled people in volunteering, sport, arts, culture and heritage.</w:t>
      </w:r>
    </w:p>
    <w:p w14:paraId="1A40BF95" w14:textId="77777777" w:rsidR="00AE5D32" w:rsidRDefault="00000000" w:rsidP="00CD3A6E">
      <w:pPr>
        <w:pStyle w:val="BodyText"/>
        <w:spacing w:before="167"/>
        <w:ind w:right="942"/>
      </w:pPr>
      <w:r>
        <w:rPr>
          <w:color w:val="131413"/>
        </w:rPr>
        <w:t>The</w:t>
      </w:r>
      <w:r>
        <w:rPr>
          <w:color w:val="131413"/>
          <w:spacing w:val="-23"/>
        </w:rPr>
        <w:t xml:space="preserve"> </w:t>
      </w:r>
      <w:r>
        <w:rPr>
          <w:color w:val="131413"/>
        </w:rPr>
        <w:t>DCMS</w:t>
      </w:r>
      <w:r>
        <w:rPr>
          <w:color w:val="131413"/>
          <w:spacing w:val="-24"/>
        </w:rPr>
        <w:t xml:space="preserve"> </w:t>
      </w:r>
      <w:hyperlink r:id="rId64">
        <w:r>
          <w:rPr>
            <w:color w:val="007ABB"/>
            <w:u w:val="single" w:color="125AA7"/>
          </w:rPr>
          <w:t>Volunteering</w:t>
        </w:r>
        <w:r>
          <w:rPr>
            <w:color w:val="007ABB"/>
            <w:spacing w:val="-23"/>
            <w:u w:val="single" w:color="125AA7"/>
          </w:rPr>
          <w:t xml:space="preserve"> </w:t>
        </w:r>
        <w:r>
          <w:rPr>
            <w:color w:val="007ABB"/>
            <w:u w:val="single" w:color="125AA7"/>
          </w:rPr>
          <w:t>Futures</w:t>
        </w:r>
        <w:r>
          <w:rPr>
            <w:color w:val="007ABB"/>
            <w:spacing w:val="-23"/>
            <w:u w:val="single" w:color="125AA7"/>
          </w:rPr>
          <w:t xml:space="preserve"> </w:t>
        </w:r>
        <w:r>
          <w:rPr>
            <w:color w:val="007ABB"/>
            <w:u w:val="single" w:color="125AA7"/>
          </w:rPr>
          <w:t>Fund</w:t>
        </w:r>
      </w:hyperlink>
      <w:r>
        <w:rPr>
          <w:color w:val="007ABB"/>
          <w:spacing w:val="-24"/>
        </w:rPr>
        <w:t xml:space="preserve"> </w:t>
      </w:r>
      <w:r>
        <w:rPr>
          <w:color w:val="131413"/>
        </w:rPr>
        <w:t>worked</w:t>
      </w:r>
      <w:r>
        <w:rPr>
          <w:color w:val="131413"/>
          <w:spacing w:val="-23"/>
        </w:rPr>
        <w:t xml:space="preserve"> </w:t>
      </w:r>
      <w:r>
        <w:rPr>
          <w:color w:val="131413"/>
        </w:rPr>
        <w:t>to</w:t>
      </w:r>
      <w:r>
        <w:rPr>
          <w:color w:val="131413"/>
          <w:spacing w:val="-23"/>
        </w:rPr>
        <w:t xml:space="preserve"> </w:t>
      </w:r>
      <w:r>
        <w:rPr>
          <w:color w:val="131413"/>
        </w:rPr>
        <w:t xml:space="preserve">make volunteering more accessible, including for disabled </w:t>
      </w:r>
      <w:r>
        <w:rPr>
          <w:color w:val="131413"/>
          <w:spacing w:val="-2"/>
        </w:rPr>
        <w:t>people.</w:t>
      </w:r>
    </w:p>
    <w:p w14:paraId="410275FE" w14:textId="77777777" w:rsidR="00AE5D32" w:rsidRDefault="00000000" w:rsidP="00CD3A6E">
      <w:pPr>
        <w:pStyle w:val="BodyText"/>
        <w:spacing w:before="168"/>
        <w:ind w:right="942"/>
      </w:pPr>
      <w:r>
        <w:rPr>
          <w:color w:val="131413"/>
        </w:rPr>
        <w:t>Sport England worked to increase the number of disabled</w:t>
      </w:r>
      <w:r>
        <w:rPr>
          <w:color w:val="131413"/>
          <w:spacing w:val="-11"/>
        </w:rPr>
        <w:t xml:space="preserve"> </w:t>
      </w:r>
      <w:r>
        <w:rPr>
          <w:color w:val="131413"/>
        </w:rPr>
        <w:t>people</w:t>
      </w:r>
      <w:r>
        <w:rPr>
          <w:color w:val="131413"/>
          <w:spacing w:val="-11"/>
        </w:rPr>
        <w:t xml:space="preserve"> </w:t>
      </w:r>
      <w:r>
        <w:rPr>
          <w:color w:val="131413"/>
        </w:rPr>
        <w:t>taking</w:t>
      </w:r>
      <w:r>
        <w:rPr>
          <w:color w:val="131413"/>
          <w:spacing w:val="-11"/>
        </w:rPr>
        <w:t xml:space="preserve"> </w:t>
      </w:r>
      <w:r>
        <w:rPr>
          <w:color w:val="131413"/>
        </w:rPr>
        <w:t>part</w:t>
      </w:r>
      <w:r>
        <w:rPr>
          <w:color w:val="131413"/>
          <w:spacing w:val="-11"/>
        </w:rPr>
        <w:t xml:space="preserve"> </w:t>
      </w:r>
      <w:r>
        <w:rPr>
          <w:color w:val="131413"/>
        </w:rPr>
        <w:t>in</w:t>
      </w:r>
      <w:r>
        <w:rPr>
          <w:color w:val="131413"/>
          <w:spacing w:val="-11"/>
        </w:rPr>
        <w:t xml:space="preserve"> </w:t>
      </w:r>
      <w:r>
        <w:rPr>
          <w:color w:val="131413"/>
        </w:rPr>
        <w:t>sport.</w:t>
      </w:r>
      <w:r>
        <w:rPr>
          <w:color w:val="131413"/>
          <w:spacing w:val="-11"/>
        </w:rPr>
        <w:t xml:space="preserve"> </w:t>
      </w:r>
      <w:r>
        <w:rPr>
          <w:color w:val="131413"/>
        </w:rPr>
        <w:t>This</w:t>
      </w:r>
      <w:r>
        <w:rPr>
          <w:color w:val="131413"/>
          <w:spacing w:val="-11"/>
        </w:rPr>
        <w:t xml:space="preserve"> </w:t>
      </w:r>
      <w:r>
        <w:rPr>
          <w:color w:val="131413"/>
        </w:rPr>
        <w:t>included:</w:t>
      </w:r>
    </w:p>
    <w:p w14:paraId="16757A53" w14:textId="77777777" w:rsidR="00AE5D32" w:rsidRDefault="00000000" w:rsidP="00CD3A6E">
      <w:pPr>
        <w:pStyle w:val="ListParagraph"/>
        <w:numPr>
          <w:ilvl w:val="0"/>
          <w:numId w:val="21"/>
        </w:numPr>
        <w:tabs>
          <w:tab w:val="left" w:pos="960"/>
          <w:tab w:val="left" w:pos="4524"/>
        </w:tabs>
        <w:spacing w:before="169"/>
        <w:ind w:right="736"/>
        <w:rPr>
          <w:sz w:val="40"/>
        </w:rPr>
      </w:pPr>
      <w:r>
        <w:rPr>
          <w:color w:val="131413"/>
          <w:sz w:val="40"/>
        </w:rPr>
        <w:t>£1</w:t>
      </w:r>
      <w:r>
        <w:rPr>
          <w:color w:val="131413"/>
          <w:spacing w:val="-9"/>
          <w:sz w:val="40"/>
        </w:rPr>
        <w:t xml:space="preserve"> </w:t>
      </w:r>
      <w:proofErr w:type="spellStart"/>
      <w:r>
        <w:rPr>
          <w:color w:val="131413"/>
          <w:sz w:val="40"/>
        </w:rPr>
        <w:t>million</w:t>
      </w:r>
      <w:proofErr w:type="spellEnd"/>
      <w:r>
        <w:rPr>
          <w:color w:val="131413"/>
          <w:spacing w:val="-8"/>
          <w:sz w:val="40"/>
        </w:rPr>
        <w:t xml:space="preserve"> </w:t>
      </w:r>
      <w:r>
        <w:rPr>
          <w:color w:val="131413"/>
          <w:sz w:val="40"/>
        </w:rPr>
        <w:t>of</w:t>
      </w:r>
      <w:r>
        <w:rPr>
          <w:color w:val="131413"/>
          <w:spacing w:val="-8"/>
          <w:sz w:val="40"/>
        </w:rPr>
        <w:t xml:space="preserve"> </w:t>
      </w:r>
      <w:r>
        <w:rPr>
          <w:color w:val="131413"/>
          <w:sz w:val="40"/>
        </w:rPr>
        <w:t>specialist</w:t>
      </w:r>
      <w:r>
        <w:rPr>
          <w:color w:val="131413"/>
          <w:spacing w:val="-8"/>
          <w:sz w:val="40"/>
        </w:rPr>
        <w:t xml:space="preserve"> </w:t>
      </w:r>
      <w:r>
        <w:rPr>
          <w:color w:val="131413"/>
          <w:sz w:val="40"/>
        </w:rPr>
        <w:t>disability</w:t>
      </w:r>
      <w:r>
        <w:rPr>
          <w:color w:val="131413"/>
          <w:spacing w:val="-9"/>
          <w:sz w:val="40"/>
        </w:rPr>
        <w:t xml:space="preserve"> </w:t>
      </w:r>
      <w:r>
        <w:rPr>
          <w:color w:val="131413"/>
          <w:sz w:val="40"/>
        </w:rPr>
        <w:t>investment</w:t>
      </w:r>
      <w:r>
        <w:rPr>
          <w:color w:val="131413"/>
          <w:spacing w:val="-8"/>
          <w:sz w:val="40"/>
        </w:rPr>
        <w:t xml:space="preserve"> </w:t>
      </w:r>
      <w:r>
        <w:rPr>
          <w:color w:val="131413"/>
          <w:sz w:val="40"/>
        </w:rPr>
        <w:t>as</w:t>
      </w:r>
      <w:r>
        <w:rPr>
          <w:color w:val="131413"/>
          <w:spacing w:val="-8"/>
          <w:sz w:val="40"/>
        </w:rPr>
        <w:t xml:space="preserve"> </w:t>
      </w:r>
      <w:r>
        <w:rPr>
          <w:color w:val="131413"/>
          <w:sz w:val="40"/>
        </w:rPr>
        <w:t>part</w:t>
      </w:r>
      <w:r>
        <w:rPr>
          <w:color w:val="131413"/>
          <w:spacing w:val="-8"/>
          <w:sz w:val="40"/>
        </w:rPr>
        <w:t xml:space="preserve"> </w:t>
      </w:r>
      <w:r>
        <w:rPr>
          <w:color w:val="131413"/>
          <w:sz w:val="40"/>
        </w:rPr>
        <w:t>of its ongoing ‘recover</w:t>
      </w:r>
      <w:r>
        <w:rPr>
          <w:color w:val="131413"/>
          <w:sz w:val="40"/>
        </w:rPr>
        <w:tab/>
        <w:t>and</w:t>
      </w:r>
      <w:r>
        <w:rPr>
          <w:color w:val="131413"/>
          <w:spacing w:val="-21"/>
          <w:sz w:val="40"/>
        </w:rPr>
        <w:t xml:space="preserve"> </w:t>
      </w:r>
      <w:r>
        <w:rPr>
          <w:color w:val="131413"/>
          <w:sz w:val="40"/>
        </w:rPr>
        <w:t>reinvent’</w:t>
      </w:r>
      <w:r>
        <w:rPr>
          <w:color w:val="131413"/>
          <w:spacing w:val="-21"/>
          <w:sz w:val="40"/>
        </w:rPr>
        <w:t xml:space="preserve"> </w:t>
      </w:r>
      <w:r>
        <w:rPr>
          <w:color w:val="131413"/>
          <w:sz w:val="40"/>
        </w:rPr>
        <w:t>work</w:t>
      </w:r>
      <w:r>
        <w:rPr>
          <w:color w:val="131413"/>
          <w:spacing w:val="-21"/>
          <w:sz w:val="40"/>
        </w:rPr>
        <w:t xml:space="preserve"> </w:t>
      </w:r>
      <w:r>
        <w:rPr>
          <w:color w:val="131413"/>
          <w:sz w:val="40"/>
        </w:rPr>
        <w:t>which</w:t>
      </w:r>
      <w:r>
        <w:rPr>
          <w:color w:val="131413"/>
          <w:spacing w:val="-21"/>
          <w:sz w:val="40"/>
        </w:rPr>
        <w:t xml:space="preserve"> </w:t>
      </w:r>
      <w:r>
        <w:rPr>
          <w:color w:val="131413"/>
          <w:sz w:val="40"/>
        </w:rPr>
        <w:t xml:space="preserve">scales up successful interventions that engage disabled people in physical </w:t>
      </w:r>
      <w:proofErr w:type="gramStart"/>
      <w:r>
        <w:rPr>
          <w:color w:val="131413"/>
          <w:sz w:val="40"/>
        </w:rPr>
        <w:t>activity</w:t>
      </w:r>
      <w:proofErr w:type="gramEnd"/>
    </w:p>
    <w:p w14:paraId="33E28EF4" w14:textId="77777777" w:rsidR="00AE5D32" w:rsidRDefault="00000000" w:rsidP="00CD3A6E">
      <w:pPr>
        <w:pStyle w:val="ListParagraph"/>
        <w:numPr>
          <w:ilvl w:val="0"/>
          <w:numId w:val="21"/>
        </w:numPr>
        <w:tabs>
          <w:tab w:val="left" w:pos="960"/>
        </w:tabs>
        <w:spacing w:before="111"/>
        <w:ind w:right="1322"/>
        <w:rPr>
          <w:sz w:val="40"/>
        </w:rPr>
      </w:pPr>
      <w:r>
        <w:rPr>
          <w:color w:val="131413"/>
          <w:sz w:val="40"/>
        </w:rPr>
        <w:t>47 grants through the Queen’s Platinum Jubilee Activity</w:t>
      </w:r>
      <w:r>
        <w:rPr>
          <w:color w:val="131413"/>
          <w:spacing w:val="-22"/>
          <w:sz w:val="40"/>
        </w:rPr>
        <w:t xml:space="preserve"> </w:t>
      </w:r>
      <w:r>
        <w:rPr>
          <w:color w:val="131413"/>
          <w:sz w:val="40"/>
        </w:rPr>
        <w:t>Fund</w:t>
      </w:r>
      <w:r>
        <w:rPr>
          <w:color w:val="131413"/>
          <w:spacing w:val="-22"/>
          <w:sz w:val="40"/>
        </w:rPr>
        <w:t xml:space="preserve"> </w:t>
      </w:r>
      <w:r>
        <w:rPr>
          <w:color w:val="131413"/>
          <w:sz w:val="40"/>
        </w:rPr>
        <w:t>to</w:t>
      </w:r>
      <w:r>
        <w:rPr>
          <w:color w:val="131413"/>
          <w:spacing w:val="-22"/>
          <w:sz w:val="40"/>
        </w:rPr>
        <w:t xml:space="preserve"> </w:t>
      </w:r>
      <w:r>
        <w:rPr>
          <w:color w:val="131413"/>
          <w:sz w:val="40"/>
        </w:rPr>
        <w:t>projects</w:t>
      </w:r>
      <w:r>
        <w:rPr>
          <w:color w:val="131413"/>
          <w:spacing w:val="-22"/>
          <w:sz w:val="40"/>
        </w:rPr>
        <w:t xml:space="preserve"> </w:t>
      </w:r>
      <w:r>
        <w:rPr>
          <w:color w:val="131413"/>
          <w:sz w:val="40"/>
        </w:rPr>
        <w:t>benefiting</w:t>
      </w:r>
      <w:r>
        <w:rPr>
          <w:color w:val="131413"/>
          <w:spacing w:val="-22"/>
          <w:sz w:val="40"/>
        </w:rPr>
        <w:t xml:space="preserve"> </w:t>
      </w:r>
      <w:r>
        <w:rPr>
          <w:color w:val="131413"/>
          <w:sz w:val="40"/>
        </w:rPr>
        <w:t>autistic</w:t>
      </w:r>
      <w:r>
        <w:rPr>
          <w:color w:val="131413"/>
          <w:spacing w:val="-22"/>
          <w:sz w:val="40"/>
        </w:rPr>
        <w:t xml:space="preserve"> </w:t>
      </w:r>
      <w:proofErr w:type="gramStart"/>
      <w:r>
        <w:rPr>
          <w:color w:val="131413"/>
          <w:sz w:val="40"/>
        </w:rPr>
        <w:t>people</w:t>
      </w:r>
      <w:proofErr w:type="gramEnd"/>
    </w:p>
    <w:p w14:paraId="15930773" w14:textId="77777777" w:rsidR="00AE5D32" w:rsidRDefault="00000000" w:rsidP="00CD3A6E">
      <w:pPr>
        <w:pStyle w:val="ListParagraph"/>
        <w:numPr>
          <w:ilvl w:val="0"/>
          <w:numId w:val="21"/>
        </w:numPr>
        <w:tabs>
          <w:tab w:val="left" w:pos="960"/>
        </w:tabs>
        <w:spacing w:before="113"/>
        <w:ind w:right="1187"/>
        <w:rPr>
          <w:sz w:val="40"/>
        </w:rPr>
      </w:pPr>
      <w:r>
        <w:rPr>
          <w:color w:val="131413"/>
          <w:sz w:val="40"/>
        </w:rPr>
        <w:t>£40 million in the 2 financial years to March 2023 through</w:t>
      </w:r>
      <w:r>
        <w:rPr>
          <w:color w:val="131413"/>
          <w:spacing w:val="-2"/>
          <w:sz w:val="40"/>
        </w:rPr>
        <w:t xml:space="preserve"> </w:t>
      </w:r>
      <w:r>
        <w:rPr>
          <w:color w:val="131413"/>
          <w:sz w:val="40"/>
        </w:rPr>
        <w:t>its</w:t>
      </w:r>
      <w:r>
        <w:rPr>
          <w:color w:val="131413"/>
          <w:spacing w:val="-2"/>
          <w:sz w:val="40"/>
        </w:rPr>
        <w:t xml:space="preserve"> </w:t>
      </w:r>
      <w:hyperlink r:id="rId65">
        <w:r>
          <w:rPr>
            <w:color w:val="125AA7"/>
            <w:sz w:val="40"/>
            <w:u w:val="single" w:color="125AA7"/>
          </w:rPr>
          <w:t>Together</w:t>
        </w:r>
        <w:r>
          <w:rPr>
            <w:color w:val="125AA7"/>
            <w:spacing w:val="-2"/>
            <w:sz w:val="40"/>
            <w:u w:val="single" w:color="125AA7"/>
          </w:rPr>
          <w:t xml:space="preserve"> </w:t>
        </w:r>
        <w:r>
          <w:rPr>
            <w:color w:val="125AA7"/>
            <w:sz w:val="40"/>
            <w:u w:val="single" w:color="125AA7"/>
          </w:rPr>
          <w:t>Fund</w:t>
        </w:r>
      </w:hyperlink>
      <w:r>
        <w:rPr>
          <w:color w:val="125AA7"/>
          <w:spacing w:val="-3"/>
          <w:sz w:val="40"/>
        </w:rPr>
        <w:t xml:space="preserve"> </w:t>
      </w:r>
      <w:r>
        <w:rPr>
          <w:color w:val="131413"/>
          <w:sz w:val="40"/>
        </w:rPr>
        <w:t>(a</w:t>
      </w:r>
      <w:r>
        <w:rPr>
          <w:color w:val="131413"/>
          <w:spacing w:val="-2"/>
          <w:sz w:val="40"/>
        </w:rPr>
        <w:t xml:space="preserve"> </w:t>
      </w:r>
      <w:r>
        <w:rPr>
          <w:color w:val="131413"/>
          <w:sz w:val="40"/>
        </w:rPr>
        <w:t>continuation</w:t>
      </w:r>
      <w:r>
        <w:rPr>
          <w:color w:val="131413"/>
          <w:spacing w:val="-2"/>
          <w:sz w:val="40"/>
        </w:rPr>
        <w:t xml:space="preserve"> </w:t>
      </w:r>
      <w:r>
        <w:rPr>
          <w:color w:val="131413"/>
          <w:sz w:val="40"/>
        </w:rPr>
        <w:t>of</w:t>
      </w:r>
      <w:r>
        <w:rPr>
          <w:color w:val="131413"/>
          <w:spacing w:val="-2"/>
          <w:sz w:val="40"/>
        </w:rPr>
        <w:t xml:space="preserve"> </w:t>
      </w:r>
      <w:r>
        <w:rPr>
          <w:color w:val="131413"/>
          <w:sz w:val="40"/>
        </w:rPr>
        <w:t xml:space="preserve">its </w:t>
      </w:r>
      <w:r>
        <w:rPr>
          <w:color w:val="131413"/>
          <w:spacing w:val="-2"/>
          <w:sz w:val="40"/>
        </w:rPr>
        <w:t>Tackling</w:t>
      </w:r>
      <w:r>
        <w:rPr>
          <w:color w:val="131413"/>
          <w:spacing w:val="-19"/>
          <w:sz w:val="40"/>
        </w:rPr>
        <w:t xml:space="preserve"> </w:t>
      </w:r>
      <w:r>
        <w:rPr>
          <w:color w:val="131413"/>
          <w:spacing w:val="-2"/>
          <w:sz w:val="40"/>
        </w:rPr>
        <w:t>Inequalities</w:t>
      </w:r>
      <w:r>
        <w:rPr>
          <w:color w:val="131413"/>
          <w:spacing w:val="-19"/>
          <w:sz w:val="40"/>
        </w:rPr>
        <w:t xml:space="preserve"> </w:t>
      </w:r>
      <w:r>
        <w:rPr>
          <w:color w:val="131413"/>
          <w:spacing w:val="-2"/>
          <w:sz w:val="40"/>
        </w:rPr>
        <w:t>Fund)</w:t>
      </w:r>
      <w:r>
        <w:rPr>
          <w:color w:val="131413"/>
          <w:spacing w:val="-19"/>
          <w:sz w:val="40"/>
        </w:rPr>
        <w:t xml:space="preserve"> </w:t>
      </w:r>
      <w:r>
        <w:rPr>
          <w:color w:val="131413"/>
          <w:spacing w:val="-2"/>
          <w:sz w:val="40"/>
        </w:rPr>
        <w:t>reaching</w:t>
      </w:r>
      <w:r>
        <w:rPr>
          <w:color w:val="131413"/>
          <w:spacing w:val="-19"/>
          <w:sz w:val="40"/>
        </w:rPr>
        <w:t xml:space="preserve"> </w:t>
      </w:r>
      <w:r>
        <w:rPr>
          <w:color w:val="131413"/>
          <w:spacing w:val="-2"/>
          <w:sz w:val="40"/>
        </w:rPr>
        <w:t>1,900</w:t>
      </w:r>
      <w:r>
        <w:rPr>
          <w:color w:val="131413"/>
          <w:spacing w:val="-19"/>
          <w:sz w:val="40"/>
        </w:rPr>
        <w:t xml:space="preserve"> </w:t>
      </w:r>
      <w:r>
        <w:rPr>
          <w:color w:val="131413"/>
          <w:spacing w:val="-2"/>
          <w:sz w:val="40"/>
        </w:rPr>
        <w:t xml:space="preserve">projects </w:t>
      </w:r>
      <w:r>
        <w:rPr>
          <w:color w:val="131413"/>
          <w:sz w:val="40"/>
        </w:rPr>
        <w:t>directly supporting disabled people</w:t>
      </w:r>
    </w:p>
    <w:p w14:paraId="44919454" w14:textId="77777777" w:rsidR="00AE5D32" w:rsidRDefault="00000000" w:rsidP="004B2253">
      <w:pPr>
        <w:pStyle w:val="BodyText"/>
        <w:spacing w:before="111"/>
        <w:ind w:right="645"/>
      </w:pPr>
      <w:r>
        <w:rPr>
          <w:color w:val="131413"/>
        </w:rPr>
        <w:t xml:space="preserve">Birmingham 2022 had the biggest integrated para sport </w:t>
      </w:r>
      <w:proofErr w:type="spellStart"/>
      <w:r>
        <w:rPr>
          <w:color w:val="131413"/>
        </w:rPr>
        <w:t>programme</w:t>
      </w:r>
      <w:proofErr w:type="spellEnd"/>
      <w:r>
        <w:rPr>
          <w:color w:val="131413"/>
        </w:rPr>
        <w:t xml:space="preserve"> in Commonwealth Games history. More</w:t>
      </w:r>
      <w:r>
        <w:rPr>
          <w:color w:val="131413"/>
          <w:spacing w:val="-20"/>
        </w:rPr>
        <w:t xml:space="preserve"> </w:t>
      </w:r>
      <w:proofErr w:type="gramStart"/>
      <w:r>
        <w:rPr>
          <w:color w:val="131413"/>
        </w:rPr>
        <w:t>para</w:t>
      </w:r>
      <w:r>
        <w:rPr>
          <w:color w:val="131413"/>
          <w:spacing w:val="-20"/>
        </w:rPr>
        <w:t xml:space="preserve"> </w:t>
      </w:r>
      <w:r>
        <w:rPr>
          <w:color w:val="131413"/>
        </w:rPr>
        <w:t>athletes</w:t>
      </w:r>
      <w:proofErr w:type="gramEnd"/>
      <w:r>
        <w:rPr>
          <w:color w:val="131413"/>
          <w:spacing w:val="-20"/>
        </w:rPr>
        <w:t xml:space="preserve"> </w:t>
      </w:r>
      <w:r>
        <w:rPr>
          <w:color w:val="131413"/>
        </w:rPr>
        <w:t>competed</w:t>
      </w:r>
      <w:r>
        <w:rPr>
          <w:color w:val="131413"/>
          <w:spacing w:val="-20"/>
        </w:rPr>
        <w:t xml:space="preserve"> </w:t>
      </w:r>
      <w:r>
        <w:rPr>
          <w:color w:val="131413"/>
        </w:rPr>
        <w:t>than</w:t>
      </w:r>
      <w:r>
        <w:rPr>
          <w:color w:val="131413"/>
          <w:spacing w:val="-20"/>
        </w:rPr>
        <w:t xml:space="preserve"> </w:t>
      </w:r>
      <w:r>
        <w:rPr>
          <w:color w:val="131413"/>
        </w:rPr>
        <w:t>ever</w:t>
      </w:r>
      <w:r>
        <w:rPr>
          <w:color w:val="131413"/>
          <w:spacing w:val="-20"/>
        </w:rPr>
        <w:t xml:space="preserve"> </w:t>
      </w:r>
      <w:r>
        <w:rPr>
          <w:color w:val="131413"/>
        </w:rPr>
        <w:t>before,</w:t>
      </w:r>
      <w:r>
        <w:rPr>
          <w:color w:val="131413"/>
          <w:spacing w:val="-20"/>
        </w:rPr>
        <w:t xml:space="preserve"> </w:t>
      </w:r>
      <w:r>
        <w:rPr>
          <w:color w:val="131413"/>
        </w:rPr>
        <w:t>and</w:t>
      </w:r>
      <w:r>
        <w:rPr>
          <w:color w:val="131413"/>
          <w:spacing w:val="-20"/>
        </w:rPr>
        <w:t xml:space="preserve"> </w:t>
      </w:r>
      <w:r>
        <w:rPr>
          <w:color w:val="131413"/>
        </w:rPr>
        <w:t>the games hosted the first-ever 3x3 wheelchair basketball.</w:t>
      </w:r>
    </w:p>
    <w:p w14:paraId="1FF43448" w14:textId="77777777" w:rsidR="00AE5D32" w:rsidRDefault="00000000" w:rsidP="00CD3A6E">
      <w:pPr>
        <w:pStyle w:val="BodyText"/>
      </w:pPr>
      <w:r>
        <w:rPr>
          <w:color w:val="131413"/>
        </w:rPr>
        <w:t>This</w:t>
      </w:r>
      <w:r>
        <w:rPr>
          <w:color w:val="131413"/>
          <w:spacing w:val="-17"/>
        </w:rPr>
        <w:t xml:space="preserve"> </w:t>
      </w:r>
      <w:r>
        <w:rPr>
          <w:color w:val="131413"/>
        </w:rPr>
        <w:t>built</w:t>
      </w:r>
      <w:r>
        <w:rPr>
          <w:color w:val="131413"/>
          <w:spacing w:val="-17"/>
        </w:rPr>
        <w:t xml:space="preserve"> </w:t>
      </w:r>
      <w:r>
        <w:rPr>
          <w:color w:val="131413"/>
        </w:rPr>
        <w:t>on</w:t>
      </w:r>
      <w:r>
        <w:rPr>
          <w:color w:val="131413"/>
          <w:spacing w:val="-17"/>
        </w:rPr>
        <w:t xml:space="preserve"> </w:t>
      </w:r>
      <w:r>
        <w:rPr>
          <w:color w:val="131413"/>
        </w:rPr>
        <w:t>the</w:t>
      </w:r>
      <w:r>
        <w:rPr>
          <w:color w:val="131413"/>
          <w:spacing w:val="-17"/>
        </w:rPr>
        <w:t xml:space="preserve"> </w:t>
      </w:r>
      <w:r>
        <w:rPr>
          <w:color w:val="131413"/>
        </w:rPr>
        <w:t>Commonwealth</w:t>
      </w:r>
      <w:r>
        <w:rPr>
          <w:color w:val="131413"/>
          <w:spacing w:val="-17"/>
        </w:rPr>
        <w:t xml:space="preserve"> </w:t>
      </w:r>
      <w:r>
        <w:rPr>
          <w:color w:val="131413"/>
        </w:rPr>
        <w:t>Games’</w:t>
      </w:r>
      <w:r>
        <w:rPr>
          <w:color w:val="131413"/>
          <w:spacing w:val="-17"/>
        </w:rPr>
        <w:t xml:space="preserve"> </w:t>
      </w:r>
      <w:r>
        <w:rPr>
          <w:color w:val="131413"/>
        </w:rPr>
        <w:t>track</w:t>
      </w:r>
      <w:r>
        <w:rPr>
          <w:color w:val="131413"/>
          <w:spacing w:val="-17"/>
        </w:rPr>
        <w:t xml:space="preserve"> </w:t>
      </w:r>
      <w:r>
        <w:rPr>
          <w:color w:val="131413"/>
        </w:rPr>
        <w:t>record</w:t>
      </w:r>
      <w:r>
        <w:rPr>
          <w:color w:val="131413"/>
          <w:spacing w:val="-17"/>
        </w:rPr>
        <w:t xml:space="preserve"> </w:t>
      </w:r>
      <w:r>
        <w:rPr>
          <w:color w:val="131413"/>
        </w:rPr>
        <w:t>of inclusive para sport medal opportunities.</w:t>
      </w:r>
    </w:p>
    <w:p w14:paraId="768678DB" w14:textId="77777777" w:rsidR="00AE5D32" w:rsidRDefault="00AE5D32" w:rsidP="00CD3A6E">
      <w:pPr>
        <w:sectPr w:rsidR="00AE5D32">
          <w:pgSz w:w="11910" w:h="16840"/>
          <w:pgMar w:top="720" w:right="460" w:bottom="280" w:left="740" w:header="375" w:footer="0" w:gutter="0"/>
          <w:cols w:space="720"/>
        </w:sectPr>
      </w:pPr>
    </w:p>
    <w:p w14:paraId="1FD76D6F" w14:textId="77777777" w:rsidR="00AE5D32" w:rsidRDefault="00AE5D32" w:rsidP="00CD3A6E">
      <w:pPr>
        <w:pStyle w:val="BodyText"/>
        <w:spacing w:before="6"/>
        <w:ind w:left="0"/>
        <w:rPr>
          <w:sz w:val="14"/>
        </w:rPr>
      </w:pPr>
    </w:p>
    <w:p w14:paraId="268E092D" w14:textId="77777777" w:rsidR="00AE5D32" w:rsidRDefault="00000000" w:rsidP="00CD3A6E">
      <w:pPr>
        <w:pStyle w:val="BodyText"/>
        <w:spacing w:before="81"/>
        <w:ind w:right="934"/>
      </w:pPr>
      <w:r>
        <w:rPr>
          <w:color w:val="131413"/>
        </w:rPr>
        <w:t>Arts</w:t>
      </w:r>
      <w:r>
        <w:rPr>
          <w:color w:val="131413"/>
          <w:spacing w:val="-5"/>
        </w:rPr>
        <w:t xml:space="preserve"> </w:t>
      </w:r>
      <w:r>
        <w:rPr>
          <w:color w:val="131413"/>
        </w:rPr>
        <w:t>Council</w:t>
      </w:r>
      <w:r>
        <w:rPr>
          <w:color w:val="131413"/>
          <w:spacing w:val="-5"/>
        </w:rPr>
        <w:t xml:space="preserve"> </w:t>
      </w:r>
      <w:r>
        <w:rPr>
          <w:color w:val="131413"/>
        </w:rPr>
        <w:t>England</w:t>
      </w:r>
      <w:r>
        <w:rPr>
          <w:color w:val="131413"/>
          <w:spacing w:val="-5"/>
        </w:rPr>
        <w:t xml:space="preserve"> </w:t>
      </w:r>
      <w:r>
        <w:rPr>
          <w:color w:val="131413"/>
        </w:rPr>
        <w:t>worked</w:t>
      </w:r>
      <w:r>
        <w:rPr>
          <w:color w:val="131413"/>
          <w:spacing w:val="-5"/>
        </w:rPr>
        <w:t xml:space="preserve"> </w:t>
      </w:r>
      <w:r>
        <w:rPr>
          <w:color w:val="131413"/>
        </w:rPr>
        <w:t>to</w:t>
      </w:r>
      <w:r>
        <w:rPr>
          <w:color w:val="131413"/>
          <w:spacing w:val="-5"/>
        </w:rPr>
        <w:t xml:space="preserve"> </w:t>
      </w:r>
      <w:r>
        <w:rPr>
          <w:color w:val="131413"/>
        </w:rPr>
        <w:t>increase</w:t>
      </w:r>
      <w:r>
        <w:rPr>
          <w:color w:val="131413"/>
          <w:spacing w:val="-5"/>
        </w:rPr>
        <w:t xml:space="preserve"> </w:t>
      </w:r>
      <w:r>
        <w:rPr>
          <w:color w:val="131413"/>
        </w:rPr>
        <w:t>investment</w:t>
      </w:r>
      <w:r>
        <w:rPr>
          <w:color w:val="131413"/>
          <w:spacing w:val="-5"/>
        </w:rPr>
        <w:t xml:space="preserve"> </w:t>
      </w:r>
      <w:r>
        <w:rPr>
          <w:color w:val="131413"/>
        </w:rPr>
        <w:t>in disability-led</w:t>
      </w:r>
      <w:r>
        <w:rPr>
          <w:color w:val="131413"/>
          <w:spacing w:val="-20"/>
        </w:rPr>
        <w:t xml:space="preserve"> </w:t>
      </w:r>
      <w:proofErr w:type="spellStart"/>
      <w:r>
        <w:rPr>
          <w:color w:val="131413"/>
        </w:rPr>
        <w:t>organisations</w:t>
      </w:r>
      <w:proofErr w:type="spellEnd"/>
      <w:r>
        <w:rPr>
          <w:color w:val="131413"/>
        </w:rPr>
        <w:t>.</w:t>
      </w:r>
      <w:r>
        <w:rPr>
          <w:color w:val="131413"/>
          <w:spacing w:val="-20"/>
        </w:rPr>
        <w:t xml:space="preserve"> </w:t>
      </w:r>
      <w:r>
        <w:rPr>
          <w:color w:val="131413"/>
        </w:rPr>
        <w:t>They</w:t>
      </w:r>
      <w:r>
        <w:rPr>
          <w:color w:val="131413"/>
          <w:spacing w:val="-20"/>
        </w:rPr>
        <w:t xml:space="preserve"> </w:t>
      </w:r>
      <w:r>
        <w:rPr>
          <w:color w:val="131413"/>
        </w:rPr>
        <w:t>increased</w:t>
      </w:r>
      <w:r>
        <w:rPr>
          <w:color w:val="131413"/>
          <w:spacing w:val="-20"/>
        </w:rPr>
        <w:t xml:space="preserve"> </w:t>
      </w:r>
      <w:r>
        <w:rPr>
          <w:color w:val="131413"/>
        </w:rPr>
        <w:t>the</w:t>
      </w:r>
      <w:r>
        <w:rPr>
          <w:color w:val="131413"/>
          <w:spacing w:val="-20"/>
        </w:rPr>
        <w:t xml:space="preserve"> </w:t>
      </w:r>
      <w:r>
        <w:rPr>
          <w:color w:val="131413"/>
        </w:rPr>
        <w:t xml:space="preserve">number of disability-led </w:t>
      </w:r>
      <w:proofErr w:type="spellStart"/>
      <w:r>
        <w:rPr>
          <w:color w:val="131413"/>
        </w:rPr>
        <w:t>organisations</w:t>
      </w:r>
      <w:proofErr w:type="spellEnd"/>
      <w:r>
        <w:rPr>
          <w:color w:val="131413"/>
        </w:rPr>
        <w:t xml:space="preserve"> in their portfolio to 32, compared</w:t>
      </w:r>
      <w:r>
        <w:rPr>
          <w:color w:val="131413"/>
          <w:spacing w:val="-11"/>
        </w:rPr>
        <w:t xml:space="preserve"> </w:t>
      </w:r>
      <w:r>
        <w:rPr>
          <w:color w:val="131413"/>
        </w:rPr>
        <w:t>to</w:t>
      </w:r>
      <w:r>
        <w:rPr>
          <w:color w:val="131413"/>
          <w:spacing w:val="-11"/>
        </w:rPr>
        <w:t xml:space="preserve"> </w:t>
      </w:r>
      <w:r>
        <w:rPr>
          <w:color w:val="131413"/>
        </w:rPr>
        <w:t>2</w:t>
      </w:r>
      <w:r>
        <w:rPr>
          <w:color w:val="131413"/>
          <w:spacing w:val="-11"/>
        </w:rPr>
        <w:t xml:space="preserve"> </w:t>
      </w:r>
      <w:r>
        <w:rPr>
          <w:color w:val="131413"/>
        </w:rPr>
        <w:t>between</w:t>
      </w:r>
      <w:r>
        <w:rPr>
          <w:color w:val="131413"/>
          <w:spacing w:val="-11"/>
        </w:rPr>
        <w:t xml:space="preserve"> </w:t>
      </w:r>
      <w:r>
        <w:rPr>
          <w:color w:val="131413"/>
        </w:rPr>
        <w:t>2018</w:t>
      </w:r>
      <w:r>
        <w:rPr>
          <w:color w:val="131413"/>
          <w:spacing w:val="-11"/>
        </w:rPr>
        <w:t xml:space="preserve"> </w:t>
      </w:r>
      <w:r>
        <w:rPr>
          <w:color w:val="131413"/>
        </w:rPr>
        <w:t>and</w:t>
      </w:r>
      <w:r>
        <w:rPr>
          <w:color w:val="131413"/>
          <w:spacing w:val="-11"/>
        </w:rPr>
        <w:t xml:space="preserve"> </w:t>
      </w:r>
      <w:r>
        <w:rPr>
          <w:color w:val="131413"/>
        </w:rPr>
        <w:t>2022.</w:t>
      </w:r>
      <w:r>
        <w:rPr>
          <w:color w:val="131413"/>
          <w:spacing w:val="-11"/>
        </w:rPr>
        <w:t xml:space="preserve"> </w:t>
      </w:r>
      <w:r>
        <w:rPr>
          <w:color w:val="131413"/>
        </w:rPr>
        <w:t>The</w:t>
      </w:r>
      <w:r>
        <w:rPr>
          <w:color w:val="131413"/>
          <w:spacing w:val="-11"/>
        </w:rPr>
        <w:t xml:space="preserve"> </w:t>
      </w:r>
      <w:hyperlink r:id="rId66">
        <w:r>
          <w:rPr>
            <w:color w:val="007ABB"/>
            <w:u w:val="single" w:color="125AA7"/>
          </w:rPr>
          <w:t>DCMS</w:t>
        </w:r>
        <w:r>
          <w:rPr>
            <w:color w:val="007ABB"/>
            <w:spacing w:val="-12"/>
            <w:u w:val="single" w:color="125AA7"/>
          </w:rPr>
          <w:t xml:space="preserve"> </w:t>
        </w:r>
      </w:hyperlink>
      <w:r>
        <w:rPr>
          <w:color w:val="007ABB"/>
          <w:spacing w:val="-12"/>
        </w:rPr>
        <w:t xml:space="preserve"> </w:t>
      </w:r>
      <w:hyperlink r:id="rId67">
        <w:r>
          <w:rPr>
            <w:color w:val="007ABB"/>
            <w:u w:val="single" w:color="125AA7"/>
          </w:rPr>
          <w:t>and</w:t>
        </w:r>
        <w:r>
          <w:rPr>
            <w:color w:val="007ABB"/>
            <w:spacing w:val="-7"/>
            <w:u w:val="single" w:color="125AA7"/>
          </w:rPr>
          <w:t xml:space="preserve"> </w:t>
        </w:r>
        <w:r>
          <w:rPr>
            <w:color w:val="007ABB"/>
            <w:u w:val="single" w:color="125AA7"/>
          </w:rPr>
          <w:t>Wolfson</w:t>
        </w:r>
        <w:r>
          <w:rPr>
            <w:color w:val="007ABB"/>
            <w:spacing w:val="-7"/>
            <w:u w:val="single" w:color="125AA7"/>
          </w:rPr>
          <w:t xml:space="preserve"> </w:t>
        </w:r>
        <w:r>
          <w:rPr>
            <w:color w:val="007ABB"/>
            <w:u w:val="single" w:color="125AA7"/>
          </w:rPr>
          <w:t>Museums</w:t>
        </w:r>
        <w:r>
          <w:rPr>
            <w:color w:val="007ABB"/>
            <w:spacing w:val="-7"/>
            <w:u w:val="single" w:color="125AA7"/>
          </w:rPr>
          <w:t xml:space="preserve"> </w:t>
        </w:r>
        <w:r>
          <w:rPr>
            <w:color w:val="007ABB"/>
            <w:u w:val="single" w:color="125AA7"/>
          </w:rPr>
          <w:t>and</w:t>
        </w:r>
        <w:r>
          <w:rPr>
            <w:color w:val="007ABB"/>
            <w:spacing w:val="-7"/>
            <w:u w:val="single" w:color="125AA7"/>
          </w:rPr>
          <w:t xml:space="preserve"> </w:t>
        </w:r>
        <w:r>
          <w:rPr>
            <w:color w:val="007ABB"/>
            <w:u w:val="single" w:color="125AA7"/>
          </w:rPr>
          <w:t>Galleries</w:t>
        </w:r>
        <w:r>
          <w:rPr>
            <w:color w:val="007ABB"/>
            <w:spacing w:val="-7"/>
            <w:u w:val="single" w:color="125AA7"/>
          </w:rPr>
          <w:t xml:space="preserve"> </w:t>
        </w:r>
        <w:r>
          <w:rPr>
            <w:color w:val="007ABB"/>
            <w:u w:val="single" w:color="125AA7"/>
          </w:rPr>
          <w:t>Improvement</w:t>
        </w:r>
        <w:r>
          <w:rPr>
            <w:color w:val="007ABB"/>
            <w:spacing w:val="-8"/>
            <w:u w:val="single" w:color="125AA7"/>
          </w:rPr>
          <w:t xml:space="preserve"> </w:t>
        </w:r>
      </w:hyperlink>
      <w:r>
        <w:rPr>
          <w:color w:val="007ABB"/>
          <w:spacing w:val="-8"/>
        </w:rPr>
        <w:t xml:space="preserve"> </w:t>
      </w:r>
      <w:hyperlink r:id="rId68">
        <w:r>
          <w:rPr>
            <w:color w:val="007ABB"/>
            <w:u w:val="single" w:color="125AA7"/>
          </w:rPr>
          <w:t>Fund</w:t>
        </w:r>
      </w:hyperlink>
      <w:r>
        <w:rPr>
          <w:color w:val="007ABB"/>
        </w:rPr>
        <w:t xml:space="preserve"> </w:t>
      </w:r>
      <w:r>
        <w:rPr>
          <w:color w:val="131413"/>
        </w:rPr>
        <w:t>allocated £4 million in grants to 33 projects that aim to make museum collections more accessible for all</w:t>
      </w:r>
      <w:r>
        <w:rPr>
          <w:color w:val="131413"/>
          <w:spacing w:val="-22"/>
        </w:rPr>
        <w:t xml:space="preserve"> </w:t>
      </w:r>
      <w:r>
        <w:rPr>
          <w:color w:val="131413"/>
        </w:rPr>
        <w:t>visitors,</w:t>
      </w:r>
      <w:r>
        <w:rPr>
          <w:color w:val="131413"/>
          <w:spacing w:val="-22"/>
        </w:rPr>
        <w:t xml:space="preserve"> </w:t>
      </w:r>
      <w:r>
        <w:rPr>
          <w:color w:val="131413"/>
        </w:rPr>
        <w:t>through</w:t>
      </w:r>
      <w:r>
        <w:rPr>
          <w:color w:val="131413"/>
          <w:spacing w:val="-23"/>
        </w:rPr>
        <w:t xml:space="preserve"> </w:t>
      </w:r>
      <w:r>
        <w:rPr>
          <w:color w:val="131413"/>
        </w:rPr>
        <w:t>upgrades</w:t>
      </w:r>
      <w:r>
        <w:rPr>
          <w:color w:val="131413"/>
          <w:spacing w:val="-23"/>
        </w:rPr>
        <w:t xml:space="preserve"> </w:t>
      </w:r>
      <w:r>
        <w:rPr>
          <w:color w:val="131413"/>
        </w:rPr>
        <w:t>to</w:t>
      </w:r>
      <w:r>
        <w:rPr>
          <w:color w:val="131413"/>
          <w:spacing w:val="-22"/>
        </w:rPr>
        <w:t xml:space="preserve"> </w:t>
      </w:r>
      <w:r>
        <w:rPr>
          <w:color w:val="131413"/>
        </w:rPr>
        <w:t>displays,</w:t>
      </w:r>
      <w:r>
        <w:rPr>
          <w:color w:val="131413"/>
          <w:spacing w:val="-22"/>
        </w:rPr>
        <w:t xml:space="preserve"> </w:t>
      </w:r>
      <w:r>
        <w:rPr>
          <w:color w:val="131413"/>
        </w:rPr>
        <w:t>access</w:t>
      </w:r>
      <w:r>
        <w:rPr>
          <w:color w:val="131413"/>
          <w:spacing w:val="-22"/>
        </w:rPr>
        <w:t xml:space="preserve"> </w:t>
      </w:r>
      <w:r>
        <w:rPr>
          <w:color w:val="131413"/>
        </w:rPr>
        <w:t>points and interpretation.</w:t>
      </w:r>
    </w:p>
    <w:p w14:paraId="3156FE58" w14:textId="681907A5" w:rsidR="00AE5D32" w:rsidRDefault="00000000" w:rsidP="004B2253">
      <w:pPr>
        <w:pStyle w:val="BodyText"/>
        <w:spacing w:before="164"/>
        <w:ind w:right="745"/>
      </w:pPr>
      <w:r>
        <w:rPr>
          <w:color w:val="131413"/>
        </w:rPr>
        <w:t>Other capital funds operated by DCMS, including the Public Bodies Infrastructure Fund and Museum Estate and</w:t>
      </w:r>
      <w:r>
        <w:rPr>
          <w:color w:val="131413"/>
          <w:spacing w:val="-6"/>
        </w:rPr>
        <w:t xml:space="preserve"> </w:t>
      </w:r>
      <w:r>
        <w:rPr>
          <w:color w:val="131413"/>
        </w:rPr>
        <w:t>Development</w:t>
      </w:r>
      <w:r>
        <w:rPr>
          <w:color w:val="131413"/>
          <w:spacing w:val="-6"/>
        </w:rPr>
        <w:t xml:space="preserve"> </w:t>
      </w:r>
      <w:r>
        <w:rPr>
          <w:color w:val="131413"/>
        </w:rPr>
        <w:t>Fund,</w:t>
      </w:r>
      <w:r>
        <w:rPr>
          <w:color w:val="131413"/>
          <w:spacing w:val="-6"/>
        </w:rPr>
        <w:t xml:space="preserve"> </w:t>
      </w:r>
      <w:r>
        <w:rPr>
          <w:color w:val="131413"/>
        </w:rPr>
        <w:t>have</w:t>
      </w:r>
      <w:r>
        <w:rPr>
          <w:color w:val="131413"/>
          <w:spacing w:val="-6"/>
        </w:rPr>
        <w:t xml:space="preserve"> </w:t>
      </w:r>
      <w:r>
        <w:rPr>
          <w:color w:val="131413"/>
        </w:rPr>
        <w:t>supported</w:t>
      </w:r>
      <w:r>
        <w:rPr>
          <w:color w:val="131413"/>
          <w:spacing w:val="-6"/>
        </w:rPr>
        <w:t xml:space="preserve"> </w:t>
      </w:r>
      <w:r>
        <w:rPr>
          <w:color w:val="131413"/>
        </w:rPr>
        <w:t>upgrades</w:t>
      </w:r>
      <w:r>
        <w:rPr>
          <w:color w:val="131413"/>
          <w:spacing w:val="-6"/>
        </w:rPr>
        <w:t xml:space="preserve"> </w:t>
      </w:r>
      <w:r>
        <w:rPr>
          <w:color w:val="131413"/>
        </w:rPr>
        <w:t>and projects</w:t>
      </w:r>
      <w:r>
        <w:rPr>
          <w:color w:val="131413"/>
          <w:spacing w:val="-19"/>
        </w:rPr>
        <w:t xml:space="preserve"> </w:t>
      </w:r>
      <w:r>
        <w:rPr>
          <w:color w:val="131413"/>
        </w:rPr>
        <w:t>aimed</w:t>
      </w:r>
      <w:r>
        <w:rPr>
          <w:color w:val="131413"/>
          <w:spacing w:val="-19"/>
        </w:rPr>
        <w:t xml:space="preserve"> </w:t>
      </w:r>
      <w:r>
        <w:rPr>
          <w:color w:val="131413"/>
        </w:rPr>
        <w:t>specifically</w:t>
      </w:r>
      <w:r>
        <w:rPr>
          <w:color w:val="131413"/>
          <w:spacing w:val="-19"/>
        </w:rPr>
        <w:t xml:space="preserve"> </w:t>
      </w:r>
      <w:r>
        <w:rPr>
          <w:color w:val="131413"/>
        </w:rPr>
        <w:t>at</w:t>
      </w:r>
      <w:r>
        <w:rPr>
          <w:color w:val="131413"/>
          <w:spacing w:val="-19"/>
        </w:rPr>
        <w:t xml:space="preserve"> </w:t>
      </w:r>
      <w:r>
        <w:rPr>
          <w:color w:val="131413"/>
        </w:rPr>
        <w:t>improving</w:t>
      </w:r>
      <w:r>
        <w:rPr>
          <w:color w:val="131413"/>
          <w:spacing w:val="-19"/>
        </w:rPr>
        <w:t xml:space="preserve"> </w:t>
      </w:r>
      <w:r>
        <w:rPr>
          <w:color w:val="131413"/>
        </w:rPr>
        <w:t>the</w:t>
      </w:r>
      <w:r>
        <w:rPr>
          <w:color w:val="131413"/>
          <w:spacing w:val="-19"/>
        </w:rPr>
        <w:t xml:space="preserve"> </w:t>
      </w:r>
      <w:r>
        <w:rPr>
          <w:color w:val="131413"/>
        </w:rPr>
        <w:t xml:space="preserve">accessibility of cultural venues, </w:t>
      </w:r>
      <w:proofErr w:type="gramStart"/>
      <w:r>
        <w:rPr>
          <w:color w:val="131413"/>
        </w:rPr>
        <w:t>from the Museum of the Home</w:t>
      </w:r>
      <w:r w:rsidR="004B2253">
        <w:rPr>
          <w:color w:val="131413"/>
        </w:rPr>
        <w:t xml:space="preserve"> </w:t>
      </w:r>
      <w:r>
        <w:rPr>
          <w:color w:val="131413"/>
        </w:rPr>
        <w:t>in</w:t>
      </w:r>
      <w:r>
        <w:rPr>
          <w:color w:val="131413"/>
          <w:spacing w:val="-20"/>
        </w:rPr>
        <w:t xml:space="preserve"> </w:t>
      </w:r>
      <w:r>
        <w:rPr>
          <w:color w:val="131413"/>
        </w:rPr>
        <w:t>London,</w:t>
      </w:r>
      <w:proofErr w:type="gramEnd"/>
      <w:r>
        <w:rPr>
          <w:color w:val="131413"/>
          <w:spacing w:val="-20"/>
        </w:rPr>
        <w:t xml:space="preserve"> </w:t>
      </w:r>
      <w:r>
        <w:rPr>
          <w:color w:val="131413"/>
        </w:rPr>
        <w:t>to</w:t>
      </w:r>
      <w:r>
        <w:rPr>
          <w:color w:val="131413"/>
          <w:spacing w:val="-20"/>
        </w:rPr>
        <w:t xml:space="preserve"> </w:t>
      </w:r>
      <w:r>
        <w:rPr>
          <w:color w:val="131413"/>
        </w:rPr>
        <w:t>Fort</w:t>
      </w:r>
      <w:r>
        <w:rPr>
          <w:color w:val="131413"/>
          <w:spacing w:val="-20"/>
        </w:rPr>
        <w:t xml:space="preserve"> </w:t>
      </w:r>
      <w:r>
        <w:rPr>
          <w:color w:val="131413"/>
        </w:rPr>
        <w:t>Nelson</w:t>
      </w:r>
      <w:r>
        <w:rPr>
          <w:color w:val="131413"/>
          <w:spacing w:val="-20"/>
        </w:rPr>
        <w:t xml:space="preserve"> </w:t>
      </w:r>
      <w:r>
        <w:rPr>
          <w:color w:val="131413"/>
        </w:rPr>
        <w:t>in</w:t>
      </w:r>
      <w:r>
        <w:rPr>
          <w:color w:val="131413"/>
          <w:spacing w:val="-20"/>
        </w:rPr>
        <w:t xml:space="preserve"> </w:t>
      </w:r>
      <w:r>
        <w:rPr>
          <w:color w:val="131413"/>
        </w:rPr>
        <w:t>Hampshire,</w:t>
      </w:r>
      <w:r>
        <w:rPr>
          <w:color w:val="131413"/>
          <w:spacing w:val="-20"/>
        </w:rPr>
        <w:t xml:space="preserve"> </w:t>
      </w:r>
      <w:r>
        <w:rPr>
          <w:color w:val="131413"/>
        </w:rPr>
        <w:t>and</w:t>
      </w:r>
      <w:r>
        <w:rPr>
          <w:color w:val="131413"/>
          <w:spacing w:val="-20"/>
        </w:rPr>
        <w:t xml:space="preserve"> </w:t>
      </w:r>
      <w:r>
        <w:rPr>
          <w:color w:val="131413"/>
        </w:rPr>
        <w:t xml:space="preserve">Tate </w:t>
      </w:r>
      <w:r>
        <w:rPr>
          <w:color w:val="131413"/>
          <w:spacing w:val="-2"/>
        </w:rPr>
        <w:t>Liverpool.</w:t>
      </w:r>
    </w:p>
    <w:p w14:paraId="716854FA" w14:textId="77777777" w:rsidR="00AE5D32" w:rsidRDefault="00000000" w:rsidP="00CD3A6E">
      <w:pPr>
        <w:pStyle w:val="BodyText"/>
        <w:spacing w:before="166"/>
        <w:ind w:right="942"/>
      </w:pPr>
      <w:r>
        <w:rPr>
          <w:color w:val="131413"/>
        </w:rPr>
        <w:t>The</w:t>
      </w:r>
      <w:r>
        <w:rPr>
          <w:color w:val="131413"/>
          <w:spacing w:val="-18"/>
        </w:rPr>
        <w:t xml:space="preserve"> </w:t>
      </w:r>
      <w:r>
        <w:rPr>
          <w:color w:val="131413"/>
        </w:rPr>
        <w:t>National</w:t>
      </w:r>
      <w:r>
        <w:rPr>
          <w:color w:val="131413"/>
          <w:spacing w:val="-18"/>
        </w:rPr>
        <w:t xml:space="preserve"> </w:t>
      </w:r>
      <w:r>
        <w:rPr>
          <w:color w:val="131413"/>
        </w:rPr>
        <w:t>Lottery</w:t>
      </w:r>
      <w:r>
        <w:rPr>
          <w:color w:val="131413"/>
          <w:spacing w:val="-18"/>
        </w:rPr>
        <w:t xml:space="preserve"> </w:t>
      </w:r>
      <w:r>
        <w:rPr>
          <w:color w:val="131413"/>
        </w:rPr>
        <w:t>Heritage</w:t>
      </w:r>
      <w:r>
        <w:rPr>
          <w:color w:val="131413"/>
          <w:spacing w:val="-18"/>
        </w:rPr>
        <w:t xml:space="preserve"> </w:t>
      </w:r>
      <w:r>
        <w:rPr>
          <w:color w:val="131413"/>
        </w:rPr>
        <w:t>Fund</w:t>
      </w:r>
      <w:r>
        <w:rPr>
          <w:color w:val="131413"/>
          <w:spacing w:val="-18"/>
        </w:rPr>
        <w:t xml:space="preserve"> </w:t>
      </w:r>
      <w:r>
        <w:rPr>
          <w:color w:val="131413"/>
        </w:rPr>
        <w:t>worked</w:t>
      </w:r>
      <w:r>
        <w:rPr>
          <w:color w:val="131413"/>
          <w:spacing w:val="-18"/>
        </w:rPr>
        <w:t xml:space="preserve"> </w:t>
      </w:r>
      <w:r>
        <w:rPr>
          <w:color w:val="131413"/>
        </w:rPr>
        <w:t>to</w:t>
      </w:r>
      <w:r>
        <w:rPr>
          <w:color w:val="131413"/>
          <w:spacing w:val="-18"/>
        </w:rPr>
        <w:t xml:space="preserve"> </w:t>
      </w:r>
      <w:r>
        <w:rPr>
          <w:color w:val="131413"/>
        </w:rPr>
        <w:t>make heritage more accessible. This included:</w:t>
      </w:r>
    </w:p>
    <w:p w14:paraId="4A90E0F2" w14:textId="77777777" w:rsidR="00AE5D32" w:rsidRDefault="00000000" w:rsidP="00CD3A6E">
      <w:pPr>
        <w:pStyle w:val="ListParagraph"/>
        <w:numPr>
          <w:ilvl w:val="0"/>
          <w:numId w:val="21"/>
        </w:numPr>
        <w:tabs>
          <w:tab w:val="left" w:pos="960"/>
        </w:tabs>
        <w:spacing w:before="169"/>
        <w:ind w:right="1526"/>
        <w:rPr>
          <w:sz w:val="40"/>
        </w:rPr>
      </w:pPr>
      <w:r>
        <w:rPr>
          <w:color w:val="131413"/>
          <w:sz w:val="40"/>
        </w:rPr>
        <w:t>supporting employment for disabled people in museums</w:t>
      </w:r>
      <w:r>
        <w:rPr>
          <w:color w:val="131413"/>
          <w:spacing w:val="-16"/>
          <w:sz w:val="40"/>
        </w:rPr>
        <w:t xml:space="preserve"> </w:t>
      </w:r>
      <w:r>
        <w:rPr>
          <w:color w:val="131413"/>
          <w:sz w:val="40"/>
        </w:rPr>
        <w:t>and</w:t>
      </w:r>
      <w:r>
        <w:rPr>
          <w:color w:val="131413"/>
          <w:spacing w:val="-16"/>
          <w:sz w:val="40"/>
        </w:rPr>
        <w:t xml:space="preserve"> </w:t>
      </w:r>
      <w:r>
        <w:rPr>
          <w:color w:val="131413"/>
          <w:sz w:val="40"/>
        </w:rPr>
        <w:t>galleries</w:t>
      </w:r>
      <w:r>
        <w:rPr>
          <w:color w:val="131413"/>
          <w:spacing w:val="-16"/>
          <w:sz w:val="40"/>
        </w:rPr>
        <w:t xml:space="preserve"> </w:t>
      </w:r>
      <w:r>
        <w:rPr>
          <w:color w:val="131413"/>
          <w:sz w:val="40"/>
        </w:rPr>
        <w:t>through</w:t>
      </w:r>
      <w:r>
        <w:rPr>
          <w:color w:val="131413"/>
          <w:spacing w:val="-16"/>
          <w:sz w:val="40"/>
        </w:rPr>
        <w:t xml:space="preserve"> </w:t>
      </w:r>
      <w:r>
        <w:rPr>
          <w:color w:val="131413"/>
          <w:sz w:val="40"/>
        </w:rPr>
        <w:t>the</w:t>
      </w:r>
      <w:r>
        <w:rPr>
          <w:color w:val="131413"/>
          <w:spacing w:val="-16"/>
          <w:sz w:val="40"/>
        </w:rPr>
        <w:t xml:space="preserve"> </w:t>
      </w:r>
      <w:hyperlink r:id="rId69">
        <w:r>
          <w:rPr>
            <w:color w:val="007ABB"/>
            <w:sz w:val="40"/>
            <w:u w:val="single" w:color="125AA7"/>
          </w:rPr>
          <w:t>Curating</w:t>
        </w:r>
        <w:r>
          <w:rPr>
            <w:color w:val="007ABB"/>
            <w:spacing w:val="-16"/>
            <w:sz w:val="40"/>
            <w:u w:val="single" w:color="125AA7"/>
          </w:rPr>
          <w:t xml:space="preserve"> </w:t>
        </w:r>
        <w:r>
          <w:rPr>
            <w:color w:val="007ABB"/>
            <w:sz w:val="40"/>
            <w:u w:val="single" w:color="125AA7"/>
          </w:rPr>
          <w:t>for</w:t>
        </w:r>
        <w:r>
          <w:rPr>
            <w:color w:val="007ABB"/>
            <w:spacing w:val="-16"/>
            <w:sz w:val="40"/>
            <w:u w:val="single" w:color="125AA7"/>
          </w:rPr>
          <w:t xml:space="preserve"> </w:t>
        </w:r>
      </w:hyperlink>
      <w:r>
        <w:rPr>
          <w:color w:val="007ABB"/>
          <w:spacing w:val="-16"/>
          <w:sz w:val="40"/>
        </w:rPr>
        <w:t xml:space="preserve"> </w:t>
      </w:r>
      <w:hyperlink r:id="rId70">
        <w:r>
          <w:rPr>
            <w:color w:val="007ABB"/>
            <w:sz w:val="40"/>
            <w:u w:val="single" w:color="125AA7"/>
          </w:rPr>
          <w:t>Change</w:t>
        </w:r>
      </w:hyperlink>
      <w:r>
        <w:rPr>
          <w:color w:val="007ABB"/>
          <w:sz w:val="40"/>
        </w:rPr>
        <w:t xml:space="preserve"> </w:t>
      </w:r>
      <w:proofErr w:type="spellStart"/>
      <w:r>
        <w:rPr>
          <w:color w:val="131413"/>
          <w:sz w:val="40"/>
        </w:rPr>
        <w:t>programme</w:t>
      </w:r>
      <w:proofErr w:type="spellEnd"/>
    </w:p>
    <w:p w14:paraId="331293EF" w14:textId="77777777" w:rsidR="00AE5D32" w:rsidRDefault="00000000" w:rsidP="00CD3A6E">
      <w:pPr>
        <w:pStyle w:val="ListParagraph"/>
        <w:numPr>
          <w:ilvl w:val="0"/>
          <w:numId w:val="21"/>
        </w:numPr>
        <w:tabs>
          <w:tab w:val="left" w:pos="960"/>
        </w:tabs>
        <w:ind w:right="790"/>
        <w:rPr>
          <w:sz w:val="40"/>
        </w:rPr>
      </w:pPr>
      <w:r>
        <w:rPr>
          <w:color w:val="131413"/>
          <w:sz w:val="40"/>
        </w:rPr>
        <w:t>working with Vocal Eyes to improve digital access and</w:t>
      </w:r>
      <w:r>
        <w:rPr>
          <w:color w:val="131413"/>
          <w:spacing w:val="-16"/>
          <w:sz w:val="40"/>
        </w:rPr>
        <w:t xml:space="preserve"> </w:t>
      </w:r>
      <w:r>
        <w:rPr>
          <w:color w:val="131413"/>
          <w:sz w:val="40"/>
        </w:rPr>
        <w:t>information</w:t>
      </w:r>
      <w:r>
        <w:rPr>
          <w:color w:val="131413"/>
          <w:spacing w:val="-16"/>
          <w:sz w:val="40"/>
        </w:rPr>
        <w:t xml:space="preserve"> </w:t>
      </w:r>
      <w:r>
        <w:rPr>
          <w:color w:val="131413"/>
          <w:sz w:val="40"/>
        </w:rPr>
        <w:t>on</w:t>
      </w:r>
      <w:r>
        <w:rPr>
          <w:color w:val="131413"/>
          <w:spacing w:val="-16"/>
          <w:sz w:val="40"/>
        </w:rPr>
        <w:t xml:space="preserve"> </w:t>
      </w:r>
      <w:r>
        <w:rPr>
          <w:color w:val="131413"/>
          <w:sz w:val="40"/>
        </w:rPr>
        <w:t>cultural</w:t>
      </w:r>
      <w:r>
        <w:rPr>
          <w:color w:val="131413"/>
          <w:spacing w:val="-16"/>
          <w:sz w:val="40"/>
        </w:rPr>
        <w:t xml:space="preserve"> </w:t>
      </w:r>
      <w:r>
        <w:rPr>
          <w:color w:val="131413"/>
          <w:sz w:val="40"/>
        </w:rPr>
        <w:t>sites</w:t>
      </w:r>
      <w:r>
        <w:rPr>
          <w:color w:val="131413"/>
          <w:spacing w:val="-16"/>
          <w:sz w:val="40"/>
        </w:rPr>
        <w:t xml:space="preserve"> </w:t>
      </w:r>
      <w:r>
        <w:rPr>
          <w:color w:val="131413"/>
          <w:sz w:val="40"/>
        </w:rPr>
        <w:t>for</w:t>
      </w:r>
      <w:r>
        <w:rPr>
          <w:color w:val="131413"/>
          <w:spacing w:val="-16"/>
          <w:sz w:val="40"/>
        </w:rPr>
        <w:t xml:space="preserve"> </w:t>
      </w:r>
      <w:r>
        <w:rPr>
          <w:color w:val="131413"/>
          <w:sz w:val="40"/>
        </w:rPr>
        <w:t>blind</w:t>
      </w:r>
      <w:r>
        <w:rPr>
          <w:color w:val="131413"/>
          <w:spacing w:val="-16"/>
          <w:sz w:val="40"/>
        </w:rPr>
        <w:t xml:space="preserve"> </w:t>
      </w:r>
      <w:r>
        <w:rPr>
          <w:color w:val="131413"/>
          <w:sz w:val="40"/>
        </w:rPr>
        <w:t>and</w:t>
      </w:r>
      <w:r>
        <w:rPr>
          <w:color w:val="131413"/>
          <w:spacing w:val="-16"/>
          <w:sz w:val="40"/>
        </w:rPr>
        <w:t xml:space="preserve"> </w:t>
      </w:r>
      <w:r>
        <w:rPr>
          <w:color w:val="131413"/>
          <w:sz w:val="40"/>
        </w:rPr>
        <w:t xml:space="preserve">visually impaired </w:t>
      </w:r>
      <w:proofErr w:type="gramStart"/>
      <w:r>
        <w:rPr>
          <w:color w:val="131413"/>
          <w:sz w:val="40"/>
        </w:rPr>
        <w:t>people</w:t>
      </w:r>
      <w:proofErr w:type="gramEnd"/>
    </w:p>
    <w:p w14:paraId="6AC20081" w14:textId="77777777" w:rsidR="00AE5D32" w:rsidRDefault="00AE5D32" w:rsidP="00CD3A6E">
      <w:pPr>
        <w:rPr>
          <w:sz w:val="40"/>
        </w:rPr>
        <w:sectPr w:rsidR="00AE5D32">
          <w:pgSz w:w="11910" w:h="16840"/>
          <w:pgMar w:top="720" w:right="460" w:bottom="280" w:left="740" w:header="375" w:footer="0" w:gutter="0"/>
          <w:cols w:space="720"/>
        </w:sectPr>
      </w:pPr>
    </w:p>
    <w:p w14:paraId="2F9A360C" w14:textId="77777777" w:rsidR="00AE5D32" w:rsidRDefault="00AE5D32" w:rsidP="00CD3A6E">
      <w:pPr>
        <w:pStyle w:val="BodyText"/>
        <w:spacing w:before="9"/>
        <w:ind w:left="0"/>
        <w:rPr>
          <w:sz w:val="12"/>
        </w:rPr>
      </w:pPr>
    </w:p>
    <w:p w14:paraId="4A183463" w14:textId="77777777" w:rsidR="00AE5D32" w:rsidRDefault="00000000" w:rsidP="00CD3A6E">
      <w:pPr>
        <w:pStyle w:val="Heading4"/>
        <w:spacing w:before="95"/>
        <w:ind w:right="942"/>
      </w:pPr>
      <w:bookmarkStart w:id="25" w:name="Department_for_Environment,_Food_and_Rur"/>
      <w:bookmarkStart w:id="26" w:name="_bookmark9"/>
      <w:bookmarkEnd w:id="25"/>
      <w:bookmarkEnd w:id="26"/>
      <w:r>
        <w:rPr>
          <w:color w:val="007ABB"/>
        </w:rPr>
        <w:t>Department for Environment, Food and Rural Affairs (Defra)</w:t>
      </w:r>
    </w:p>
    <w:p w14:paraId="1D9EA57D" w14:textId="77777777" w:rsidR="00AE5D32" w:rsidRDefault="00000000" w:rsidP="00CD3A6E">
      <w:pPr>
        <w:pStyle w:val="BodyText"/>
        <w:spacing w:before="184"/>
        <w:ind w:right="1312"/>
      </w:pPr>
      <w:r>
        <w:rPr>
          <w:color w:val="131413"/>
        </w:rPr>
        <w:t>Defra has progressed work on the King Charles III England</w:t>
      </w:r>
      <w:r>
        <w:rPr>
          <w:color w:val="131413"/>
          <w:spacing w:val="-16"/>
        </w:rPr>
        <w:t xml:space="preserve"> </w:t>
      </w:r>
      <w:r>
        <w:rPr>
          <w:color w:val="131413"/>
        </w:rPr>
        <w:t>Coast</w:t>
      </w:r>
      <w:r>
        <w:rPr>
          <w:color w:val="131413"/>
          <w:spacing w:val="-16"/>
        </w:rPr>
        <w:t xml:space="preserve"> </w:t>
      </w:r>
      <w:r>
        <w:rPr>
          <w:color w:val="131413"/>
        </w:rPr>
        <w:t>Path,</w:t>
      </w:r>
      <w:r>
        <w:rPr>
          <w:color w:val="131413"/>
          <w:spacing w:val="-17"/>
        </w:rPr>
        <w:t xml:space="preserve"> </w:t>
      </w:r>
      <w:r>
        <w:rPr>
          <w:color w:val="131413"/>
        </w:rPr>
        <w:t>with</w:t>
      </w:r>
      <w:r>
        <w:rPr>
          <w:color w:val="131413"/>
          <w:spacing w:val="-16"/>
        </w:rPr>
        <w:t xml:space="preserve"> </w:t>
      </w:r>
      <w:r>
        <w:rPr>
          <w:color w:val="131413"/>
        </w:rPr>
        <w:t>over</w:t>
      </w:r>
      <w:r>
        <w:rPr>
          <w:color w:val="131413"/>
          <w:spacing w:val="-16"/>
        </w:rPr>
        <w:t xml:space="preserve"> </w:t>
      </w:r>
      <w:r>
        <w:rPr>
          <w:color w:val="131413"/>
        </w:rPr>
        <w:t>850</w:t>
      </w:r>
      <w:r>
        <w:rPr>
          <w:color w:val="131413"/>
          <w:spacing w:val="-16"/>
        </w:rPr>
        <w:t xml:space="preserve"> </w:t>
      </w:r>
      <w:r>
        <w:rPr>
          <w:color w:val="131413"/>
        </w:rPr>
        <w:t>miles</w:t>
      </w:r>
      <w:r>
        <w:rPr>
          <w:color w:val="131413"/>
          <w:spacing w:val="-16"/>
        </w:rPr>
        <w:t xml:space="preserve"> </w:t>
      </w:r>
      <w:r>
        <w:rPr>
          <w:color w:val="131413"/>
        </w:rPr>
        <w:t>now</w:t>
      </w:r>
      <w:r>
        <w:rPr>
          <w:color w:val="131413"/>
          <w:spacing w:val="-16"/>
        </w:rPr>
        <w:t xml:space="preserve"> </w:t>
      </w:r>
      <w:r>
        <w:rPr>
          <w:color w:val="131413"/>
        </w:rPr>
        <w:t xml:space="preserve">open to the public. At 2,700 miles, it will be the </w:t>
      </w:r>
      <w:proofErr w:type="gramStart"/>
      <w:r>
        <w:rPr>
          <w:color w:val="131413"/>
        </w:rPr>
        <w:t>longest</w:t>
      </w:r>
      <w:proofErr w:type="gramEnd"/>
    </w:p>
    <w:p w14:paraId="6A3F78FC" w14:textId="77777777" w:rsidR="00AE5D32" w:rsidRDefault="00000000" w:rsidP="00CD3A6E">
      <w:pPr>
        <w:pStyle w:val="BodyText"/>
        <w:ind w:right="745"/>
      </w:pPr>
      <w:r>
        <w:rPr>
          <w:color w:val="131413"/>
        </w:rPr>
        <w:t>waymarked</w:t>
      </w:r>
      <w:r>
        <w:rPr>
          <w:color w:val="131413"/>
          <w:spacing w:val="-19"/>
        </w:rPr>
        <w:t xml:space="preserve"> </w:t>
      </w:r>
      <w:r>
        <w:rPr>
          <w:color w:val="131413"/>
        </w:rPr>
        <w:t>and</w:t>
      </w:r>
      <w:r>
        <w:rPr>
          <w:color w:val="131413"/>
          <w:spacing w:val="-19"/>
        </w:rPr>
        <w:t xml:space="preserve"> </w:t>
      </w:r>
      <w:r>
        <w:rPr>
          <w:color w:val="131413"/>
        </w:rPr>
        <w:t>maintained</w:t>
      </w:r>
      <w:r>
        <w:rPr>
          <w:color w:val="131413"/>
          <w:spacing w:val="-19"/>
        </w:rPr>
        <w:t xml:space="preserve"> </w:t>
      </w:r>
      <w:r>
        <w:rPr>
          <w:color w:val="131413"/>
        </w:rPr>
        <w:t>coastal</w:t>
      </w:r>
      <w:r>
        <w:rPr>
          <w:color w:val="131413"/>
          <w:spacing w:val="-19"/>
        </w:rPr>
        <w:t xml:space="preserve"> </w:t>
      </w:r>
      <w:r>
        <w:rPr>
          <w:color w:val="131413"/>
        </w:rPr>
        <w:t>walking</w:t>
      </w:r>
      <w:r>
        <w:rPr>
          <w:color w:val="131413"/>
          <w:spacing w:val="-19"/>
        </w:rPr>
        <w:t xml:space="preserve"> </w:t>
      </w:r>
      <w:r>
        <w:rPr>
          <w:color w:val="131413"/>
        </w:rPr>
        <w:t>route</w:t>
      </w:r>
      <w:r>
        <w:rPr>
          <w:color w:val="131413"/>
          <w:spacing w:val="-19"/>
        </w:rPr>
        <w:t xml:space="preserve"> </w:t>
      </w:r>
      <w:r>
        <w:rPr>
          <w:color w:val="131413"/>
        </w:rPr>
        <w:t>in</w:t>
      </w:r>
      <w:r>
        <w:rPr>
          <w:color w:val="131413"/>
          <w:spacing w:val="-19"/>
        </w:rPr>
        <w:t xml:space="preserve"> </w:t>
      </w:r>
      <w:r>
        <w:rPr>
          <w:color w:val="131413"/>
        </w:rPr>
        <w:t>the world. The route will allow people to walk around the whole</w:t>
      </w:r>
      <w:r>
        <w:rPr>
          <w:color w:val="131413"/>
          <w:spacing w:val="-15"/>
        </w:rPr>
        <w:t xml:space="preserve"> </w:t>
      </w:r>
      <w:r>
        <w:rPr>
          <w:color w:val="131413"/>
        </w:rPr>
        <w:t>English</w:t>
      </w:r>
      <w:r>
        <w:rPr>
          <w:color w:val="131413"/>
          <w:spacing w:val="-15"/>
        </w:rPr>
        <w:t xml:space="preserve"> </w:t>
      </w:r>
      <w:r>
        <w:rPr>
          <w:color w:val="131413"/>
        </w:rPr>
        <w:t>coast,</w:t>
      </w:r>
      <w:r>
        <w:rPr>
          <w:color w:val="131413"/>
          <w:spacing w:val="-15"/>
        </w:rPr>
        <w:t xml:space="preserve"> </w:t>
      </w:r>
      <w:r>
        <w:rPr>
          <w:color w:val="131413"/>
        </w:rPr>
        <w:t>linking</w:t>
      </w:r>
      <w:r>
        <w:rPr>
          <w:color w:val="131413"/>
          <w:spacing w:val="-15"/>
        </w:rPr>
        <w:t xml:space="preserve"> </w:t>
      </w:r>
      <w:r>
        <w:rPr>
          <w:color w:val="131413"/>
        </w:rPr>
        <w:t>up</w:t>
      </w:r>
      <w:r>
        <w:rPr>
          <w:color w:val="131413"/>
          <w:spacing w:val="-15"/>
        </w:rPr>
        <w:t xml:space="preserve"> </w:t>
      </w:r>
      <w:r>
        <w:rPr>
          <w:color w:val="131413"/>
        </w:rPr>
        <w:t>the</w:t>
      </w:r>
      <w:r>
        <w:rPr>
          <w:color w:val="131413"/>
          <w:spacing w:val="-15"/>
        </w:rPr>
        <w:t xml:space="preserve"> </w:t>
      </w:r>
      <w:r>
        <w:rPr>
          <w:color w:val="131413"/>
        </w:rPr>
        <w:t>best</w:t>
      </w:r>
      <w:r>
        <w:rPr>
          <w:color w:val="131413"/>
          <w:spacing w:val="-15"/>
        </w:rPr>
        <w:t xml:space="preserve"> </w:t>
      </w:r>
      <w:r>
        <w:rPr>
          <w:color w:val="131413"/>
        </w:rPr>
        <w:t>existing</w:t>
      </w:r>
      <w:r>
        <w:rPr>
          <w:color w:val="131413"/>
          <w:spacing w:val="-15"/>
        </w:rPr>
        <w:t xml:space="preserve"> </w:t>
      </w:r>
      <w:r>
        <w:rPr>
          <w:color w:val="131413"/>
        </w:rPr>
        <w:t>coastal paths and creating new ones.</w:t>
      </w:r>
    </w:p>
    <w:p w14:paraId="20114DD1" w14:textId="77777777" w:rsidR="00AE5D32" w:rsidRDefault="00000000" w:rsidP="00CD3A6E">
      <w:pPr>
        <w:pStyle w:val="BodyText"/>
        <w:spacing w:before="166"/>
        <w:ind w:right="672"/>
      </w:pPr>
      <w:r>
        <w:rPr>
          <w:color w:val="131413"/>
        </w:rPr>
        <w:t>Proposals</w:t>
      </w:r>
      <w:r>
        <w:rPr>
          <w:color w:val="131413"/>
          <w:spacing w:val="-28"/>
        </w:rPr>
        <w:t xml:space="preserve"> </w:t>
      </w:r>
      <w:r>
        <w:rPr>
          <w:color w:val="131413"/>
        </w:rPr>
        <w:t>for</w:t>
      </w:r>
      <w:r>
        <w:rPr>
          <w:color w:val="131413"/>
          <w:spacing w:val="-28"/>
        </w:rPr>
        <w:t xml:space="preserve"> </w:t>
      </w:r>
      <w:r>
        <w:rPr>
          <w:color w:val="131413"/>
        </w:rPr>
        <w:t>a</w:t>
      </w:r>
      <w:r>
        <w:rPr>
          <w:color w:val="131413"/>
          <w:spacing w:val="-28"/>
        </w:rPr>
        <w:t xml:space="preserve"> </w:t>
      </w:r>
      <w:r>
        <w:rPr>
          <w:color w:val="131413"/>
        </w:rPr>
        <w:t>new</w:t>
      </w:r>
      <w:r>
        <w:rPr>
          <w:color w:val="131413"/>
          <w:spacing w:val="-28"/>
        </w:rPr>
        <w:t xml:space="preserve"> </w:t>
      </w:r>
      <w:r>
        <w:rPr>
          <w:color w:val="131413"/>
        </w:rPr>
        <w:t>National</w:t>
      </w:r>
      <w:r>
        <w:rPr>
          <w:color w:val="131413"/>
          <w:spacing w:val="-27"/>
        </w:rPr>
        <w:t xml:space="preserve"> </w:t>
      </w:r>
      <w:r>
        <w:rPr>
          <w:color w:val="131413"/>
        </w:rPr>
        <w:t>Trail</w:t>
      </w:r>
      <w:r>
        <w:rPr>
          <w:color w:val="131413"/>
          <w:spacing w:val="-28"/>
        </w:rPr>
        <w:t xml:space="preserve"> </w:t>
      </w:r>
      <w:r>
        <w:rPr>
          <w:color w:val="131413"/>
        </w:rPr>
        <w:t>on</w:t>
      </w:r>
      <w:r>
        <w:rPr>
          <w:color w:val="131413"/>
          <w:spacing w:val="-28"/>
        </w:rPr>
        <w:t xml:space="preserve"> </w:t>
      </w:r>
      <w:r>
        <w:rPr>
          <w:color w:val="131413"/>
        </w:rPr>
        <w:t>Wainwright’s</w:t>
      </w:r>
      <w:r>
        <w:rPr>
          <w:color w:val="131413"/>
          <w:spacing w:val="-28"/>
        </w:rPr>
        <w:t xml:space="preserve"> </w:t>
      </w:r>
      <w:r>
        <w:rPr>
          <w:color w:val="131413"/>
        </w:rPr>
        <w:t>coast- to-coast route across the north of England have now been</w:t>
      </w:r>
      <w:r>
        <w:rPr>
          <w:color w:val="131413"/>
          <w:spacing w:val="-1"/>
        </w:rPr>
        <w:t xml:space="preserve"> </w:t>
      </w:r>
      <w:r>
        <w:rPr>
          <w:color w:val="131413"/>
        </w:rPr>
        <w:t>approved.</w:t>
      </w:r>
      <w:r>
        <w:rPr>
          <w:color w:val="131413"/>
          <w:spacing w:val="-1"/>
        </w:rPr>
        <w:t xml:space="preserve"> </w:t>
      </w:r>
      <w:r>
        <w:rPr>
          <w:color w:val="131413"/>
        </w:rPr>
        <w:t>This</w:t>
      </w:r>
      <w:r>
        <w:rPr>
          <w:color w:val="131413"/>
          <w:spacing w:val="-1"/>
        </w:rPr>
        <w:t xml:space="preserve"> </w:t>
      </w:r>
      <w:r>
        <w:rPr>
          <w:color w:val="131413"/>
        </w:rPr>
        <w:t>will</w:t>
      </w:r>
      <w:r>
        <w:rPr>
          <w:color w:val="131413"/>
          <w:spacing w:val="-1"/>
        </w:rPr>
        <w:t xml:space="preserve"> </w:t>
      </w:r>
      <w:r>
        <w:rPr>
          <w:color w:val="131413"/>
        </w:rPr>
        <w:t>see</w:t>
      </w:r>
      <w:r>
        <w:rPr>
          <w:color w:val="131413"/>
          <w:spacing w:val="-1"/>
        </w:rPr>
        <w:t xml:space="preserve"> </w:t>
      </w:r>
      <w:r>
        <w:rPr>
          <w:color w:val="131413"/>
        </w:rPr>
        <w:t>the</w:t>
      </w:r>
      <w:r>
        <w:rPr>
          <w:color w:val="131413"/>
          <w:spacing w:val="-1"/>
        </w:rPr>
        <w:t xml:space="preserve"> </w:t>
      </w:r>
      <w:r>
        <w:rPr>
          <w:color w:val="131413"/>
        </w:rPr>
        <w:t>existing</w:t>
      </w:r>
      <w:r>
        <w:rPr>
          <w:color w:val="131413"/>
          <w:spacing w:val="-1"/>
        </w:rPr>
        <w:t xml:space="preserve"> </w:t>
      </w:r>
      <w:proofErr w:type="gramStart"/>
      <w:r>
        <w:rPr>
          <w:color w:val="131413"/>
        </w:rPr>
        <w:t>197</w:t>
      </w:r>
      <w:r>
        <w:rPr>
          <w:color w:val="131413"/>
          <w:spacing w:val="-1"/>
        </w:rPr>
        <w:t xml:space="preserve"> </w:t>
      </w:r>
      <w:r>
        <w:rPr>
          <w:color w:val="131413"/>
        </w:rPr>
        <w:t>mile</w:t>
      </w:r>
      <w:proofErr w:type="gramEnd"/>
      <w:r>
        <w:rPr>
          <w:color w:val="131413"/>
          <w:spacing w:val="-1"/>
        </w:rPr>
        <w:t xml:space="preserve"> </w:t>
      </w:r>
      <w:r>
        <w:rPr>
          <w:color w:val="131413"/>
        </w:rPr>
        <w:t>route upgraded</w:t>
      </w:r>
      <w:r>
        <w:rPr>
          <w:color w:val="131413"/>
          <w:spacing w:val="-2"/>
        </w:rPr>
        <w:t xml:space="preserve"> </w:t>
      </w:r>
      <w:r>
        <w:rPr>
          <w:color w:val="131413"/>
        </w:rPr>
        <w:t>to</w:t>
      </w:r>
      <w:r>
        <w:rPr>
          <w:color w:val="131413"/>
          <w:spacing w:val="-2"/>
        </w:rPr>
        <w:t xml:space="preserve"> </w:t>
      </w:r>
      <w:r>
        <w:rPr>
          <w:color w:val="131413"/>
        </w:rPr>
        <w:t>National</w:t>
      </w:r>
      <w:r>
        <w:rPr>
          <w:color w:val="131413"/>
          <w:spacing w:val="-2"/>
        </w:rPr>
        <w:t xml:space="preserve"> </w:t>
      </w:r>
      <w:r>
        <w:rPr>
          <w:color w:val="131413"/>
        </w:rPr>
        <w:t>Trail</w:t>
      </w:r>
      <w:r>
        <w:rPr>
          <w:color w:val="131413"/>
          <w:spacing w:val="-2"/>
        </w:rPr>
        <w:t xml:space="preserve"> </w:t>
      </w:r>
      <w:r>
        <w:rPr>
          <w:color w:val="131413"/>
        </w:rPr>
        <w:t>Standards.</w:t>
      </w:r>
      <w:r>
        <w:rPr>
          <w:color w:val="131413"/>
          <w:spacing w:val="-2"/>
        </w:rPr>
        <w:t xml:space="preserve"> </w:t>
      </w:r>
      <w:r>
        <w:rPr>
          <w:color w:val="131413"/>
        </w:rPr>
        <w:t>£5.6</w:t>
      </w:r>
      <w:r>
        <w:rPr>
          <w:color w:val="131413"/>
          <w:spacing w:val="-2"/>
        </w:rPr>
        <w:t xml:space="preserve"> </w:t>
      </w:r>
      <w:r>
        <w:rPr>
          <w:color w:val="131413"/>
        </w:rPr>
        <w:t>million</w:t>
      </w:r>
      <w:r>
        <w:rPr>
          <w:color w:val="131413"/>
          <w:spacing w:val="-2"/>
        </w:rPr>
        <w:t xml:space="preserve"> </w:t>
      </w:r>
      <w:r>
        <w:rPr>
          <w:color w:val="131413"/>
        </w:rPr>
        <w:t>has been committed to upgrade the path and it is expected to open in 2025. The new National Trail from St Bees to Robin Hood’s Bay will take walkers across some of the most beautiful parts of the North of England, including through</w:t>
      </w:r>
      <w:r>
        <w:rPr>
          <w:color w:val="131413"/>
          <w:spacing w:val="-2"/>
        </w:rPr>
        <w:t xml:space="preserve"> </w:t>
      </w:r>
      <w:r>
        <w:rPr>
          <w:color w:val="131413"/>
        </w:rPr>
        <w:t>3</w:t>
      </w:r>
      <w:r>
        <w:rPr>
          <w:color w:val="131413"/>
          <w:spacing w:val="-2"/>
        </w:rPr>
        <w:t xml:space="preserve"> </w:t>
      </w:r>
      <w:r>
        <w:rPr>
          <w:color w:val="131413"/>
        </w:rPr>
        <w:t>National</w:t>
      </w:r>
      <w:r>
        <w:rPr>
          <w:color w:val="131413"/>
          <w:spacing w:val="-2"/>
        </w:rPr>
        <w:t xml:space="preserve"> </w:t>
      </w:r>
      <w:r>
        <w:rPr>
          <w:color w:val="131413"/>
        </w:rPr>
        <w:t>Parks:</w:t>
      </w:r>
      <w:r>
        <w:rPr>
          <w:color w:val="131413"/>
          <w:spacing w:val="-2"/>
        </w:rPr>
        <w:t xml:space="preserve"> </w:t>
      </w:r>
      <w:proofErr w:type="gramStart"/>
      <w:r>
        <w:rPr>
          <w:color w:val="131413"/>
        </w:rPr>
        <w:t>the</w:t>
      </w:r>
      <w:proofErr w:type="gramEnd"/>
      <w:r>
        <w:rPr>
          <w:color w:val="131413"/>
          <w:spacing w:val="-2"/>
        </w:rPr>
        <w:t xml:space="preserve"> </w:t>
      </w:r>
      <w:r>
        <w:rPr>
          <w:color w:val="131413"/>
        </w:rPr>
        <w:t>Lake</w:t>
      </w:r>
      <w:r>
        <w:rPr>
          <w:color w:val="131413"/>
          <w:spacing w:val="-2"/>
        </w:rPr>
        <w:t xml:space="preserve"> </w:t>
      </w:r>
      <w:r>
        <w:rPr>
          <w:color w:val="131413"/>
        </w:rPr>
        <w:t>District,</w:t>
      </w:r>
      <w:r>
        <w:rPr>
          <w:color w:val="131413"/>
          <w:spacing w:val="-2"/>
        </w:rPr>
        <w:t xml:space="preserve"> </w:t>
      </w:r>
      <w:r>
        <w:rPr>
          <w:color w:val="131413"/>
        </w:rPr>
        <w:t>Yorkshire Dales and North York Moors.</w:t>
      </w:r>
    </w:p>
    <w:p w14:paraId="694966F5" w14:textId="7FB8D3AC" w:rsidR="00AE5D32" w:rsidRDefault="00000000" w:rsidP="00F83D9F">
      <w:pPr>
        <w:pStyle w:val="BodyText"/>
        <w:spacing w:before="164"/>
        <w:ind w:right="504"/>
      </w:pPr>
      <w:r>
        <w:rPr>
          <w:color w:val="131413"/>
        </w:rPr>
        <w:t>Both</w:t>
      </w:r>
      <w:r>
        <w:rPr>
          <w:color w:val="131413"/>
          <w:spacing w:val="-14"/>
        </w:rPr>
        <w:t xml:space="preserve"> </w:t>
      </w:r>
      <w:r>
        <w:rPr>
          <w:color w:val="131413"/>
        </w:rPr>
        <w:t>pieces</w:t>
      </w:r>
      <w:r>
        <w:rPr>
          <w:color w:val="131413"/>
          <w:spacing w:val="-14"/>
        </w:rPr>
        <w:t xml:space="preserve"> </w:t>
      </w:r>
      <w:r>
        <w:rPr>
          <w:color w:val="131413"/>
        </w:rPr>
        <w:t>of</w:t>
      </w:r>
      <w:r>
        <w:rPr>
          <w:color w:val="131413"/>
          <w:spacing w:val="-14"/>
        </w:rPr>
        <w:t xml:space="preserve"> </w:t>
      </w:r>
      <w:r>
        <w:rPr>
          <w:color w:val="131413"/>
        </w:rPr>
        <w:t>work</w:t>
      </w:r>
      <w:r>
        <w:rPr>
          <w:color w:val="131413"/>
          <w:spacing w:val="-14"/>
        </w:rPr>
        <w:t xml:space="preserve"> </w:t>
      </w:r>
      <w:r>
        <w:rPr>
          <w:color w:val="131413"/>
        </w:rPr>
        <w:t>are</w:t>
      </w:r>
      <w:r>
        <w:rPr>
          <w:color w:val="131413"/>
          <w:spacing w:val="-14"/>
        </w:rPr>
        <w:t xml:space="preserve"> </w:t>
      </w:r>
      <w:r>
        <w:rPr>
          <w:color w:val="131413"/>
        </w:rPr>
        <w:t>being</w:t>
      </w:r>
      <w:r>
        <w:rPr>
          <w:color w:val="131413"/>
          <w:spacing w:val="-14"/>
        </w:rPr>
        <w:t xml:space="preserve"> </w:t>
      </w:r>
      <w:r>
        <w:rPr>
          <w:color w:val="131413"/>
        </w:rPr>
        <w:t>developed</w:t>
      </w:r>
      <w:r>
        <w:rPr>
          <w:color w:val="131413"/>
          <w:spacing w:val="-14"/>
        </w:rPr>
        <w:t xml:space="preserve"> </w:t>
      </w:r>
      <w:r>
        <w:rPr>
          <w:color w:val="131413"/>
        </w:rPr>
        <w:t>in</w:t>
      </w:r>
      <w:r>
        <w:rPr>
          <w:color w:val="131413"/>
          <w:spacing w:val="-14"/>
        </w:rPr>
        <w:t xml:space="preserve"> </w:t>
      </w:r>
      <w:r>
        <w:rPr>
          <w:color w:val="131413"/>
        </w:rPr>
        <w:t xml:space="preserve">accordance with the National Trails and </w:t>
      </w:r>
      <w:hyperlink r:id="rId71">
        <w:r>
          <w:rPr>
            <w:color w:val="007ABB"/>
            <w:u w:val="single" w:color="125AA7"/>
          </w:rPr>
          <w:t>By All Reasonable Means</w:t>
        </w:r>
      </w:hyperlink>
      <w:r>
        <w:rPr>
          <w:color w:val="007ABB"/>
        </w:rPr>
        <w:t xml:space="preserve"> </w:t>
      </w:r>
      <w:r>
        <w:rPr>
          <w:color w:val="131413"/>
        </w:rPr>
        <w:t>quality standards. This will result in better surfacing,</w:t>
      </w:r>
      <w:r w:rsidR="004B2253">
        <w:t xml:space="preserve"> </w:t>
      </w:r>
      <w:r>
        <w:rPr>
          <w:color w:val="131413"/>
        </w:rPr>
        <w:t>the</w:t>
      </w:r>
      <w:r>
        <w:rPr>
          <w:color w:val="131413"/>
          <w:spacing w:val="-15"/>
        </w:rPr>
        <w:t xml:space="preserve"> </w:t>
      </w:r>
      <w:r>
        <w:rPr>
          <w:color w:val="131413"/>
        </w:rPr>
        <w:t>removal</w:t>
      </w:r>
      <w:r>
        <w:rPr>
          <w:color w:val="131413"/>
          <w:spacing w:val="-15"/>
        </w:rPr>
        <w:t xml:space="preserve"> </w:t>
      </w:r>
      <w:r>
        <w:rPr>
          <w:color w:val="131413"/>
        </w:rPr>
        <w:t>of</w:t>
      </w:r>
      <w:r>
        <w:rPr>
          <w:color w:val="131413"/>
          <w:spacing w:val="-15"/>
        </w:rPr>
        <w:t xml:space="preserve"> </w:t>
      </w:r>
      <w:r>
        <w:rPr>
          <w:color w:val="131413"/>
        </w:rPr>
        <w:t>stiles</w:t>
      </w:r>
      <w:r>
        <w:rPr>
          <w:color w:val="131413"/>
          <w:spacing w:val="-15"/>
        </w:rPr>
        <w:t xml:space="preserve"> </w:t>
      </w:r>
      <w:r>
        <w:rPr>
          <w:color w:val="131413"/>
        </w:rPr>
        <w:t>and</w:t>
      </w:r>
      <w:r>
        <w:rPr>
          <w:color w:val="131413"/>
          <w:spacing w:val="-15"/>
        </w:rPr>
        <w:t xml:space="preserve"> </w:t>
      </w:r>
      <w:r>
        <w:rPr>
          <w:color w:val="131413"/>
        </w:rPr>
        <w:t>more</w:t>
      </w:r>
      <w:r>
        <w:rPr>
          <w:color w:val="131413"/>
          <w:spacing w:val="-15"/>
        </w:rPr>
        <w:t xml:space="preserve"> </w:t>
      </w:r>
      <w:r>
        <w:rPr>
          <w:color w:val="131413"/>
        </w:rPr>
        <w:t>signs</w:t>
      </w:r>
      <w:r>
        <w:rPr>
          <w:color w:val="131413"/>
          <w:spacing w:val="-15"/>
        </w:rPr>
        <w:t xml:space="preserve"> </w:t>
      </w:r>
      <w:r>
        <w:rPr>
          <w:color w:val="131413"/>
        </w:rPr>
        <w:t>to</w:t>
      </w:r>
      <w:r>
        <w:rPr>
          <w:color w:val="131413"/>
          <w:spacing w:val="-15"/>
        </w:rPr>
        <w:t xml:space="preserve"> </w:t>
      </w:r>
      <w:r>
        <w:rPr>
          <w:color w:val="131413"/>
        </w:rPr>
        <w:t>show</w:t>
      </w:r>
      <w:r>
        <w:rPr>
          <w:color w:val="131413"/>
          <w:spacing w:val="-15"/>
        </w:rPr>
        <w:t xml:space="preserve"> </w:t>
      </w:r>
      <w:r>
        <w:rPr>
          <w:color w:val="131413"/>
        </w:rPr>
        <w:t>more accessible alternative routes.</w:t>
      </w:r>
    </w:p>
    <w:p w14:paraId="3FFFC0A3" w14:textId="77777777" w:rsidR="00AE5D32" w:rsidRDefault="00000000" w:rsidP="00F83D9F">
      <w:pPr>
        <w:pStyle w:val="BodyText"/>
        <w:spacing w:before="167"/>
        <w:ind w:right="504"/>
      </w:pPr>
      <w:r>
        <w:rPr>
          <w:color w:val="131413"/>
        </w:rPr>
        <w:t xml:space="preserve">The </w:t>
      </w:r>
      <w:hyperlink r:id="rId72">
        <w:r>
          <w:rPr>
            <w:color w:val="007ABB"/>
            <w:u w:val="single" w:color="125AA7"/>
          </w:rPr>
          <w:t>Farming in Protected Landscapes</w:t>
        </w:r>
      </w:hyperlink>
      <w:r>
        <w:rPr>
          <w:color w:val="007ABB"/>
        </w:rPr>
        <w:t xml:space="preserve"> </w:t>
      </w:r>
      <w:proofErr w:type="spellStart"/>
      <w:r>
        <w:rPr>
          <w:color w:val="131413"/>
        </w:rPr>
        <w:t>programme</w:t>
      </w:r>
      <w:proofErr w:type="spellEnd"/>
      <w:r>
        <w:rPr>
          <w:color w:val="131413"/>
        </w:rPr>
        <w:t xml:space="preserve"> funds projects which support nature recovery and mitigate</w:t>
      </w:r>
      <w:r>
        <w:rPr>
          <w:color w:val="131413"/>
          <w:spacing w:val="-21"/>
        </w:rPr>
        <w:t xml:space="preserve"> </w:t>
      </w:r>
      <w:r>
        <w:rPr>
          <w:color w:val="131413"/>
        </w:rPr>
        <w:t>the</w:t>
      </w:r>
      <w:r>
        <w:rPr>
          <w:color w:val="131413"/>
          <w:spacing w:val="-21"/>
        </w:rPr>
        <w:t xml:space="preserve"> </w:t>
      </w:r>
      <w:r>
        <w:rPr>
          <w:color w:val="131413"/>
        </w:rPr>
        <w:t>impacts</w:t>
      </w:r>
      <w:r>
        <w:rPr>
          <w:color w:val="131413"/>
          <w:spacing w:val="-21"/>
        </w:rPr>
        <w:t xml:space="preserve"> </w:t>
      </w:r>
      <w:r>
        <w:rPr>
          <w:color w:val="131413"/>
        </w:rPr>
        <w:t>of</w:t>
      </w:r>
      <w:r>
        <w:rPr>
          <w:color w:val="131413"/>
          <w:spacing w:val="-21"/>
        </w:rPr>
        <w:t xml:space="preserve"> </w:t>
      </w:r>
      <w:r>
        <w:rPr>
          <w:color w:val="131413"/>
        </w:rPr>
        <w:t>climate</w:t>
      </w:r>
      <w:r>
        <w:rPr>
          <w:color w:val="131413"/>
          <w:spacing w:val="-21"/>
        </w:rPr>
        <w:t xml:space="preserve"> </w:t>
      </w:r>
      <w:r>
        <w:rPr>
          <w:color w:val="131413"/>
        </w:rPr>
        <w:t>change.</w:t>
      </w:r>
      <w:r>
        <w:rPr>
          <w:color w:val="131413"/>
          <w:spacing w:val="-21"/>
        </w:rPr>
        <w:t xml:space="preserve"> </w:t>
      </w:r>
      <w:r>
        <w:rPr>
          <w:color w:val="131413"/>
        </w:rPr>
        <w:t>It</w:t>
      </w:r>
      <w:r>
        <w:rPr>
          <w:color w:val="131413"/>
          <w:spacing w:val="-21"/>
        </w:rPr>
        <w:t xml:space="preserve"> </w:t>
      </w:r>
      <w:r>
        <w:rPr>
          <w:color w:val="131413"/>
        </w:rPr>
        <w:t>also</w:t>
      </w:r>
      <w:r>
        <w:rPr>
          <w:color w:val="131413"/>
          <w:spacing w:val="-21"/>
        </w:rPr>
        <w:t xml:space="preserve"> </w:t>
      </w:r>
      <w:r>
        <w:rPr>
          <w:color w:val="131413"/>
        </w:rPr>
        <w:t>provides opportunities for people to discover, enjoy and understand the landscape and its cultural heritage or</w:t>
      </w:r>
    </w:p>
    <w:p w14:paraId="518DFBD0" w14:textId="77777777" w:rsidR="00AE5D32" w:rsidRDefault="00AE5D32" w:rsidP="00CD3A6E">
      <w:pPr>
        <w:sectPr w:rsidR="00AE5D32">
          <w:pgSz w:w="11910" w:h="16840"/>
          <w:pgMar w:top="720" w:right="460" w:bottom="280" w:left="740" w:header="375" w:footer="0" w:gutter="0"/>
          <w:cols w:space="720"/>
        </w:sectPr>
      </w:pPr>
    </w:p>
    <w:p w14:paraId="4F024928" w14:textId="77777777" w:rsidR="00AE5D32" w:rsidRDefault="00AE5D32" w:rsidP="00CD3A6E">
      <w:pPr>
        <w:pStyle w:val="BodyText"/>
        <w:spacing w:before="6"/>
        <w:ind w:left="0"/>
        <w:rPr>
          <w:sz w:val="14"/>
        </w:rPr>
      </w:pPr>
    </w:p>
    <w:p w14:paraId="25BD6145" w14:textId="77777777" w:rsidR="00AE5D32" w:rsidRDefault="00000000" w:rsidP="00CD3A6E">
      <w:pPr>
        <w:pStyle w:val="BodyText"/>
        <w:spacing w:before="81"/>
        <w:ind w:right="1728"/>
        <w:jc w:val="both"/>
      </w:pPr>
      <w:bookmarkStart w:id="27" w:name="_bookmark10"/>
      <w:bookmarkEnd w:id="27"/>
      <w:r>
        <w:rPr>
          <w:color w:val="131413"/>
        </w:rPr>
        <w:t>protect</w:t>
      </w:r>
      <w:r>
        <w:rPr>
          <w:color w:val="131413"/>
          <w:spacing w:val="-11"/>
        </w:rPr>
        <w:t xml:space="preserve"> </w:t>
      </w:r>
      <w:r>
        <w:rPr>
          <w:color w:val="131413"/>
        </w:rPr>
        <w:t>or</w:t>
      </w:r>
      <w:r>
        <w:rPr>
          <w:color w:val="131413"/>
          <w:spacing w:val="-11"/>
        </w:rPr>
        <w:t xml:space="preserve"> </w:t>
      </w:r>
      <w:r>
        <w:rPr>
          <w:color w:val="131413"/>
        </w:rPr>
        <w:t>improve</w:t>
      </w:r>
      <w:r>
        <w:rPr>
          <w:color w:val="131413"/>
          <w:spacing w:val="-11"/>
        </w:rPr>
        <w:t xml:space="preserve"> </w:t>
      </w:r>
      <w:r>
        <w:rPr>
          <w:color w:val="131413"/>
        </w:rPr>
        <w:t>the</w:t>
      </w:r>
      <w:r>
        <w:rPr>
          <w:color w:val="131413"/>
          <w:spacing w:val="-11"/>
        </w:rPr>
        <w:t xml:space="preserve"> </w:t>
      </w:r>
      <w:r>
        <w:rPr>
          <w:color w:val="131413"/>
        </w:rPr>
        <w:t>quality</w:t>
      </w:r>
      <w:r>
        <w:rPr>
          <w:color w:val="131413"/>
          <w:spacing w:val="-11"/>
        </w:rPr>
        <w:t xml:space="preserve"> </w:t>
      </w:r>
      <w:r>
        <w:rPr>
          <w:color w:val="131413"/>
        </w:rPr>
        <w:t>and</w:t>
      </w:r>
      <w:r>
        <w:rPr>
          <w:color w:val="131413"/>
          <w:spacing w:val="-11"/>
        </w:rPr>
        <w:t xml:space="preserve"> </w:t>
      </w:r>
      <w:r>
        <w:rPr>
          <w:color w:val="131413"/>
        </w:rPr>
        <w:t>character</w:t>
      </w:r>
      <w:r>
        <w:rPr>
          <w:color w:val="131413"/>
          <w:spacing w:val="-11"/>
        </w:rPr>
        <w:t xml:space="preserve"> </w:t>
      </w:r>
      <w:r>
        <w:rPr>
          <w:color w:val="131413"/>
        </w:rPr>
        <w:t>of</w:t>
      </w:r>
      <w:r>
        <w:rPr>
          <w:color w:val="131413"/>
          <w:spacing w:val="-11"/>
        </w:rPr>
        <w:t xml:space="preserve"> </w:t>
      </w:r>
      <w:r>
        <w:rPr>
          <w:color w:val="131413"/>
        </w:rPr>
        <w:t>the landscape</w:t>
      </w:r>
      <w:r>
        <w:rPr>
          <w:color w:val="131413"/>
          <w:spacing w:val="-14"/>
        </w:rPr>
        <w:t xml:space="preserve"> </w:t>
      </w:r>
      <w:r>
        <w:rPr>
          <w:color w:val="131413"/>
        </w:rPr>
        <w:t>or</w:t>
      </w:r>
      <w:r>
        <w:rPr>
          <w:color w:val="131413"/>
          <w:spacing w:val="-14"/>
        </w:rPr>
        <w:t xml:space="preserve"> </w:t>
      </w:r>
      <w:r>
        <w:rPr>
          <w:color w:val="131413"/>
        </w:rPr>
        <w:t>place.</w:t>
      </w:r>
      <w:r>
        <w:rPr>
          <w:color w:val="131413"/>
          <w:spacing w:val="-14"/>
        </w:rPr>
        <w:t xml:space="preserve"> </w:t>
      </w:r>
      <w:r>
        <w:rPr>
          <w:color w:val="131413"/>
        </w:rPr>
        <w:t>A</w:t>
      </w:r>
      <w:r>
        <w:rPr>
          <w:color w:val="131413"/>
          <w:spacing w:val="-14"/>
        </w:rPr>
        <w:t xml:space="preserve"> </w:t>
      </w:r>
      <w:r>
        <w:rPr>
          <w:color w:val="131413"/>
        </w:rPr>
        <w:t>range</w:t>
      </w:r>
      <w:r>
        <w:rPr>
          <w:color w:val="131413"/>
          <w:spacing w:val="-14"/>
        </w:rPr>
        <w:t xml:space="preserve"> </w:t>
      </w:r>
      <w:r>
        <w:rPr>
          <w:color w:val="131413"/>
        </w:rPr>
        <w:t>of</w:t>
      </w:r>
      <w:r>
        <w:rPr>
          <w:color w:val="131413"/>
          <w:spacing w:val="-14"/>
        </w:rPr>
        <w:t xml:space="preserve"> </w:t>
      </w:r>
      <w:r>
        <w:rPr>
          <w:color w:val="131413"/>
        </w:rPr>
        <w:t>projects</w:t>
      </w:r>
      <w:r>
        <w:rPr>
          <w:color w:val="131413"/>
          <w:spacing w:val="-15"/>
        </w:rPr>
        <w:t xml:space="preserve"> </w:t>
      </w:r>
      <w:r>
        <w:rPr>
          <w:color w:val="131413"/>
        </w:rPr>
        <w:t>have</w:t>
      </w:r>
      <w:r>
        <w:rPr>
          <w:color w:val="131413"/>
          <w:spacing w:val="-14"/>
        </w:rPr>
        <w:t xml:space="preserve"> </w:t>
      </w:r>
      <w:r>
        <w:rPr>
          <w:color w:val="131413"/>
        </w:rPr>
        <w:t>been funded which will improve accessibility of sites.</w:t>
      </w:r>
    </w:p>
    <w:p w14:paraId="189F9114" w14:textId="2764B080" w:rsidR="00AE5D32" w:rsidRDefault="00000000" w:rsidP="00F83D9F">
      <w:pPr>
        <w:pStyle w:val="BodyText"/>
        <w:spacing w:before="168"/>
        <w:ind w:right="362"/>
      </w:pPr>
      <w:r>
        <w:rPr>
          <w:color w:val="131413"/>
        </w:rPr>
        <w:t>The</w:t>
      </w:r>
      <w:r>
        <w:rPr>
          <w:color w:val="131413"/>
          <w:spacing w:val="-13"/>
        </w:rPr>
        <w:t xml:space="preserve"> </w:t>
      </w:r>
      <w:hyperlink r:id="rId73">
        <w:r>
          <w:rPr>
            <w:color w:val="007ABB"/>
            <w:u w:val="single" w:color="125AA7"/>
          </w:rPr>
          <w:t>Preventing</w:t>
        </w:r>
        <w:r>
          <w:rPr>
            <w:color w:val="007ABB"/>
            <w:spacing w:val="-12"/>
            <w:u w:val="single" w:color="125AA7"/>
          </w:rPr>
          <w:t xml:space="preserve"> </w:t>
        </w:r>
        <w:r>
          <w:rPr>
            <w:color w:val="007ABB"/>
            <w:u w:val="single" w:color="125AA7"/>
          </w:rPr>
          <w:t>and</w:t>
        </w:r>
        <w:r>
          <w:rPr>
            <w:color w:val="007ABB"/>
            <w:spacing w:val="-12"/>
            <w:u w:val="single" w:color="125AA7"/>
          </w:rPr>
          <w:t xml:space="preserve"> </w:t>
        </w:r>
        <w:r>
          <w:rPr>
            <w:color w:val="007ABB"/>
            <w:u w:val="single" w:color="125AA7"/>
          </w:rPr>
          <w:t>Tackling</w:t>
        </w:r>
        <w:r>
          <w:rPr>
            <w:color w:val="007ABB"/>
            <w:spacing w:val="-12"/>
            <w:u w:val="single" w:color="125AA7"/>
          </w:rPr>
          <w:t xml:space="preserve"> </w:t>
        </w:r>
        <w:r>
          <w:rPr>
            <w:color w:val="007ABB"/>
            <w:u w:val="single" w:color="125AA7"/>
          </w:rPr>
          <w:t>Mental</w:t>
        </w:r>
        <w:r>
          <w:rPr>
            <w:color w:val="007ABB"/>
            <w:spacing w:val="-12"/>
            <w:u w:val="single" w:color="125AA7"/>
          </w:rPr>
          <w:t xml:space="preserve"> </w:t>
        </w:r>
        <w:r>
          <w:rPr>
            <w:color w:val="007ABB"/>
            <w:u w:val="single" w:color="125AA7"/>
          </w:rPr>
          <w:t>Ill</w:t>
        </w:r>
        <w:r>
          <w:rPr>
            <w:color w:val="007ABB"/>
            <w:spacing w:val="-12"/>
            <w:u w:val="single" w:color="125AA7"/>
          </w:rPr>
          <w:t xml:space="preserve"> </w:t>
        </w:r>
        <w:r>
          <w:rPr>
            <w:color w:val="007ABB"/>
            <w:u w:val="single" w:color="125AA7"/>
          </w:rPr>
          <w:t>Health</w:t>
        </w:r>
        <w:r>
          <w:rPr>
            <w:color w:val="007ABB"/>
            <w:spacing w:val="-12"/>
            <w:u w:val="single" w:color="125AA7"/>
          </w:rPr>
          <w:t xml:space="preserve"> </w:t>
        </w:r>
        <w:r>
          <w:rPr>
            <w:color w:val="007ABB"/>
            <w:u w:val="single" w:color="125AA7"/>
          </w:rPr>
          <w:t>through</w:t>
        </w:r>
        <w:r>
          <w:rPr>
            <w:color w:val="007ABB"/>
            <w:spacing w:val="-13"/>
            <w:u w:val="single" w:color="125AA7"/>
          </w:rPr>
          <w:t xml:space="preserve"> </w:t>
        </w:r>
      </w:hyperlink>
      <w:r>
        <w:rPr>
          <w:color w:val="007ABB"/>
          <w:spacing w:val="-13"/>
        </w:rPr>
        <w:t xml:space="preserve"> </w:t>
      </w:r>
      <w:hyperlink r:id="rId74">
        <w:r>
          <w:rPr>
            <w:color w:val="007ABB"/>
            <w:u w:val="single" w:color="125AA7"/>
          </w:rPr>
          <w:t xml:space="preserve">Green Social Prescribing </w:t>
        </w:r>
        <w:proofErr w:type="spellStart"/>
        <w:r>
          <w:rPr>
            <w:color w:val="007ABB"/>
            <w:u w:val="single" w:color="125AA7"/>
          </w:rPr>
          <w:t>Programme</w:t>
        </w:r>
        <w:proofErr w:type="spellEnd"/>
      </w:hyperlink>
      <w:r>
        <w:rPr>
          <w:color w:val="007ABB"/>
        </w:rPr>
        <w:t xml:space="preserve"> </w:t>
      </w:r>
      <w:r>
        <w:rPr>
          <w:color w:val="131413"/>
        </w:rPr>
        <w:t>was established in</w:t>
      </w:r>
      <w:r>
        <w:rPr>
          <w:color w:val="131413"/>
          <w:spacing w:val="-18"/>
        </w:rPr>
        <w:t xml:space="preserve"> </w:t>
      </w:r>
      <w:r>
        <w:rPr>
          <w:color w:val="131413"/>
        </w:rPr>
        <w:t>October</w:t>
      </w:r>
      <w:r>
        <w:rPr>
          <w:color w:val="131413"/>
          <w:spacing w:val="-18"/>
        </w:rPr>
        <w:t xml:space="preserve"> </w:t>
      </w:r>
      <w:r>
        <w:rPr>
          <w:color w:val="131413"/>
        </w:rPr>
        <w:t>2020</w:t>
      </w:r>
      <w:r>
        <w:rPr>
          <w:color w:val="131413"/>
          <w:spacing w:val="-18"/>
        </w:rPr>
        <w:t xml:space="preserve"> </w:t>
      </w:r>
      <w:r>
        <w:rPr>
          <w:color w:val="131413"/>
        </w:rPr>
        <w:t>and</w:t>
      </w:r>
      <w:r>
        <w:rPr>
          <w:color w:val="131413"/>
          <w:spacing w:val="-18"/>
        </w:rPr>
        <w:t xml:space="preserve"> </w:t>
      </w:r>
      <w:r>
        <w:rPr>
          <w:color w:val="131413"/>
        </w:rPr>
        <w:t>ran</w:t>
      </w:r>
      <w:r>
        <w:rPr>
          <w:color w:val="131413"/>
          <w:spacing w:val="-18"/>
        </w:rPr>
        <w:t xml:space="preserve"> </w:t>
      </w:r>
      <w:r>
        <w:rPr>
          <w:color w:val="131413"/>
        </w:rPr>
        <w:t>until</w:t>
      </w:r>
      <w:r>
        <w:rPr>
          <w:color w:val="131413"/>
          <w:spacing w:val="-18"/>
        </w:rPr>
        <w:t xml:space="preserve"> </w:t>
      </w:r>
      <w:r>
        <w:rPr>
          <w:color w:val="131413"/>
        </w:rPr>
        <w:t>31</w:t>
      </w:r>
      <w:r>
        <w:rPr>
          <w:color w:val="131413"/>
          <w:spacing w:val="-18"/>
        </w:rPr>
        <w:t xml:space="preserve"> </w:t>
      </w:r>
      <w:r>
        <w:rPr>
          <w:color w:val="131413"/>
        </w:rPr>
        <w:t>March</w:t>
      </w:r>
      <w:r>
        <w:rPr>
          <w:color w:val="131413"/>
          <w:spacing w:val="-18"/>
        </w:rPr>
        <w:t xml:space="preserve"> </w:t>
      </w:r>
      <w:r>
        <w:rPr>
          <w:color w:val="131413"/>
        </w:rPr>
        <w:t>2023.</w:t>
      </w:r>
      <w:r>
        <w:rPr>
          <w:color w:val="131413"/>
          <w:spacing w:val="-18"/>
        </w:rPr>
        <w:t xml:space="preserve"> </w:t>
      </w:r>
      <w:r>
        <w:rPr>
          <w:color w:val="131413"/>
        </w:rPr>
        <w:t>It</w:t>
      </w:r>
      <w:r>
        <w:rPr>
          <w:color w:val="131413"/>
          <w:spacing w:val="-18"/>
        </w:rPr>
        <w:t xml:space="preserve"> </w:t>
      </w:r>
      <w:r>
        <w:rPr>
          <w:color w:val="131413"/>
        </w:rPr>
        <w:t>looked at how to increase use and connection to the natural</w:t>
      </w:r>
      <w:r w:rsidR="00F83D9F">
        <w:rPr>
          <w:color w:val="131413"/>
        </w:rPr>
        <w:t xml:space="preserve"> </w:t>
      </w:r>
      <w:r>
        <w:rPr>
          <w:color w:val="131413"/>
        </w:rPr>
        <w:t>environment</w:t>
      </w:r>
      <w:r>
        <w:rPr>
          <w:color w:val="131413"/>
          <w:spacing w:val="-27"/>
        </w:rPr>
        <w:t xml:space="preserve"> </w:t>
      </w:r>
      <w:r>
        <w:rPr>
          <w:color w:val="131413"/>
        </w:rPr>
        <w:t>through</w:t>
      </w:r>
      <w:r>
        <w:rPr>
          <w:color w:val="131413"/>
          <w:spacing w:val="-27"/>
        </w:rPr>
        <w:t xml:space="preserve"> </w:t>
      </w:r>
      <w:r>
        <w:rPr>
          <w:color w:val="131413"/>
        </w:rPr>
        <w:t>referral</w:t>
      </w:r>
      <w:r>
        <w:rPr>
          <w:color w:val="131413"/>
          <w:spacing w:val="-27"/>
        </w:rPr>
        <w:t xml:space="preserve"> </w:t>
      </w:r>
      <w:r>
        <w:rPr>
          <w:color w:val="131413"/>
        </w:rPr>
        <w:t>to</w:t>
      </w:r>
      <w:r>
        <w:rPr>
          <w:color w:val="131413"/>
          <w:spacing w:val="-27"/>
        </w:rPr>
        <w:t xml:space="preserve"> </w:t>
      </w:r>
      <w:r>
        <w:rPr>
          <w:color w:val="131413"/>
        </w:rPr>
        <w:t>green</w:t>
      </w:r>
      <w:r>
        <w:rPr>
          <w:color w:val="131413"/>
          <w:spacing w:val="-27"/>
        </w:rPr>
        <w:t xml:space="preserve"> </w:t>
      </w:r>
      <w:r>
        <w:rPr>
          <w:color w:val="131413"/>
        </w:rPr>
        <w:t>(nature-based)</w:t>
      </w:r>
      <w:r>
        <w:rPr>
          <w:color w:val="131413"/>
          <w:spacing w:val="-27"/>
        </w:rPr>
        <w:t xml:space="preserve"> </w:t>
      </w:r>
      <w:r>
        <w:rPr>
          <w:color w:val="131413"/>
        </w:rPr>
        <w:t>and or blue (nature-based around water) social prescribing services</w:t>
      </w:r>
      <w:r>
        <w:rPr>
          <w:color w:val="131413"/>
          <w:spacing w:val="-16"/>
        </w:rPr>
        <w:t xml:space="preserve"> </w:t>
      </w:r>
      <w:r>
        <w:rPr>
          <w:color w:val="131413"/>
        </w:rPr>
        <w:t>within</w:t>
      </w:r>
      <w:r>
        <w:rPr>
          <w:color w:val="131413"/>
          <w:spacing w:val="-16"/>
        </w:rPr>
        <w:t xml:space="preserve"> </w:t>
      </w:r>
      <w:r>
        <w:rPr>
          <w:color w:val="131413"/>
        </w:rPr>
        <w:t>communities</w:t>
      </w:r>
      <w:r>
        <w:rPr>
          <w:color w:val="131413"/>
          <w:spacing w:val="-16"/>
        </w:rPr>
        <w:t xml:space="preserve"> </w:t>
      </w:r>
      <w:r>
        <w:rPr>
          <w:color w:val="131413"/>
        </w:rPr>
        <w:t>in</w:t>
      </w:r>
      <w:r>
        <w:rPr>
          <w:color w:val="131413"/>
          <w:spacing w:val="-16"/>
        </w:rPr>
        <w:t xml:space="preserve"> </w:t>
      </w:r>
      <w:r>
        <w:rPr>
          <w:color w:val="131413"/>
        </w:rPr>
        <w:t>England.</w:t>
      </w:r>
      <w:r>
        <w:rPr>
          <w:color w:val="131413"/>
          <w:spacing w:val="-16"/>
        </w:rPr>
        <w:t xml:space="preserve"> </w:t>
      </w:r>
      <w:r>
        <w:rPr>
          <w:color w:val="131413"/>
        </w:rPr>
        <w:t>The</w:t>
      </w:r>
      <w:r>
        <w:rPr>
          <w:color w:val="131413"/>
          <w:spacing w:val="-16"/>
        </w:rPr>
        <w:t xml:space="preserve"> </w:t>
      </w:r>
      <w:proofErr w:type="spellStart"/>
      <w:r>
        <w:rPr>
          <w:color w:val="131413"/>
        </w:rPr>
        <w:t>programme</w:t>
      </w:r>
      <w:proofErr w:type="spellEnd"/>
      <w:r>
        <w:rPr>
          <w:color w:val="131413"/>
        </w:rPr>
        <w:t xml:space="preserve"> was designed to improve mental health outcomes, reduce</w:t>
      </w:r>
      <w:r>
        <w:rPr>
          <w:color w:val="131413"/>
          <w:spacing w:val="-5"/>
        </w:rPr>
        <w:t xml:space="preserve"> </w:t>
      </w:r>
      <w:r>
        <w:rPr>
          <w:color w:val="131413"/>
        </w:rPr>
        <w:t>health</w:t>
      </w:r>
      <w:r>
        <w:rPr>
          <w:color w:val="131413"/>
          <w:spacing w:val="-5"/>
        </w:rPr>
        <w:t xml:space="preserve"> </w:t>
      </w:r>
      <w:r>
        <w:rPr>
          <w:color w:val="131413"/>
        </w:rPr>
        <w:t>inequalities,</w:t>
      </w:r>
      <w:r>
        <w:rPr>
          <w:color w:val="131413"/>
          <w:spacing w:val="-5"/>
        </w:rPr>
        <w:t xml:space="preserve"> </w:t>
      </w:r>
      <w:r>
        <w:rPr>
          <w:color w:val="131413"/>
        </w:rPr>
        <w:t>reduce</w:t>
      </w:r>
      <w:r>
        <w:rPr>
          <w:color w:val="131413"/>
          <w:spacing w:val="-5"/>
        </w:rPr>
        <w:t xml:space="preserve"> </w:t>
      </w:r>
      <w:r>
        <w:rPr>
          <w:color w:val="131413"/>
        </w:rPr>
        <w:t>demand</w:t>
      </w:r>
      <w:r>
        <w:rPr>
          <w:color w:val="131413"/>
          <w:spacing w:val="-5"/>
        </w:rPr>
        <w:t xml:space="preserve"> </w:t>
      </w:r>
      <w:r>
        <w:rPr>
          <w:color w:val="131413"/>
        </w:rPr>
        <w:t>on</w:t>
      </w:r>
      <w:r>
        <w:rPr>
          <w:color w:val="131413"/>
          <w:spacing w:val="-5"/>
        </w:rPr>
        <w:t xml:space="preserve"> </w:t>
      </w:r>
      <w:r>
        <w:rPr>
          <w:color w:val="131413"/>
        </w:rPr>
        <w:t>the</w:t>
      </w:r>
      <w:r>
        <w:rPr>
          <w:color w:val="131413"/>
          <w:spacing w:val="-5"/>
        </w:rPr>
        <w:t xml:space="preserve"> </w:t>
      </w:r>
      <w:r>
        <w:rPr>
          <w:color w:val="131413"/>
        </w:rPr>
        <w:t>health and social care system, and develop best practices</w:t>
      </w:r>
      <w:r w:rsidR="00F83D9F">
        <w:rPr>
          <w:color w:val="131413"/>
        </w:rPr>
        <w:t xml:space="preserve"> </w:t>
      </w:r>
      <w:r>
        <w:rPr>
          <w:color w:val="131413"/>
        </w:rPr>
        <w:t xml:space="preserve">at a local level. The </w:t>
      </w:r>
      <w:proofErr w:type="spellStart"/>
      <w:r>
        <w:rPr>
          <w:color w:val="131413"/>
        </w:rPr>
        <w:t>programme</w:t>
      </w:r>
      <w:proofErr w:type="spellEnd"/>
      <w:r>
        <w:rPr>
          <w:color w:val="131413"/>
        </w:rPr>
        <w:t xml:space="preserve"> has been successful, achieving around 8,000 referrals to green social prescribing.</w:t>
      </w:r>
      <w:r>
        <w:rPr>
          <w:color w:val="131413"/>
          <w:spacing w:val="-16"/>
        </w:rPr>
        <w:t xml:space="preserve"> </w:t>
      </w:r>
      <w:r>
        <w:rPr>
          <w:color w:val="131413"/>
        </w:rPr>
        <w:t>It</w:t>
      </w:r>
      <w:r>
        <w:rPr>
          <w:color w:val="131413"/>
          <w:spacing w:val="-16"/>
        </w:rPr>
        <w:t xml:space="preserve"> </w:t>
      </w:r>
      <w:r>
        <w:rPr>
          <w:color w:val="131413"/>
        </w:rPr>
        <w:t>has</w:t>
      </w:r>
      <w:r>
        <w:rPr>
          <w:color w:val="131413"/>
          <w:spacing w:val="-16"/>
        </w:rPr>
        <w:t xml:space="preserve"> </w:t>
      </w:r>
      <w:r>
        <w:rPr>
          <w:color w:val="131413"/>
        </w:rPr>
        <w:t>also</w:t>
      </w:r>
      <w:r>
        <w:rPr>
          <w:color w:val="131413"/>
          <w:spacing w:val="-16"/>
        </w:rPr>
        <w:t xml:space="preserve"> </w:t>
      </w:r>
      <w:r>
        <w:rPr>
          <w:color w:val="131413"/>
        </w:rPr>
        <w:t>gathered</w:t>
      </w:r>
      <w:r>
        <w:rPr>
          <w:color w:val="131413"/>
          <w:spacing w:val="-16"/>
        </w:rPr>
        <w:t xml:space="preserve"> </w:t>
      </w:r>
      <w:r>
        <w:rPr>
          <w:color w:val="131413"/>
        </w:rPr>
        <w:t>a</w:t>
      </w:r>
      <w:r>
        <w:rPr>
          <w:color w:val="131413"/>
          <w:spacing w:val="-16"/>
        </w:rPr>
        <w:t xml:space="preserve"> </w:t>
      </w:r>
      <w:r>
        <w:rPr>
          <w:color w:val="131413"/>
        </w:rPr>
        <w:t>wealth</w:t>
      </w:r>
      <w:r>
        <w:rPr>
          <w:color w:val="131413"/>
          <w:spacing w:val="-16"/>
        </w:rPr>
        <w:t xml:space="preserve"> </w:t>
      </w:r>
      <w:r>
        <w:rPr>
          <w:color w:val="131413"/>
        </w:rPr>
        <w:t>of</w:t>
      </w:r>
      <w:r>
        <w:rPr>
          <w:color w:val="131413"/>
          <w:spacing w:val="-16"/>
        </w:rPr>
        <w:t xml:space="preserve"> </w:t>
      </w:r>
      <w:r>
        <w:rPr>
          <w:color w:val="131413"/>
        </w:rPr>
        <w:t>evidence</w:t>
      </w:r>
      <w:r>
        <w:rPr>
          <w:color w:val="131413"/>
          <w:spacing w:val="-16"/>
        </w:rPr>
        <w:t xml:space="preserve"> </w:t>
      </w:r>
      <w:r>
        <w:rPr>
          <w:color w:val="131413"/>
        </w:rPr>
        <w:t>to demonstrate the effectiveness of green and blue social prescribing, and how best to implement it.</w:t>
      </w:r>
    </w:p>
    <w:p w14:paraId="3C8D6151" w14:textId="77777777" w:rsidR="00AE5D32" w:rsidRDefault="00000000" w:rsidP="00CD3A6E">
      <w:pPr>
        <w:pStyle w:val="Heading4"/>
        <w:spacing w:before="230"/>
        <w:ind w:right="942"/>
      </w:pPr>
      <w:r>
        <w:rPr>
          <w:color w:val="007ABB"/>
        </w:rPr>
        <w:t>Department for Energy Security and Net Zero (DESNZ)</w:t>
      </w:r>
    </w:p>
    <w:p w14:paraId="16DB2AFB" w14:textId="77777777" w:rsidR="00AE5D32" w:rsidRDefault="00000000" w:rsidP="00CD3A6E">
      <w:pPr>
        <w:pStyle w:val="BodyText"/>
        <w:spacing w:before="185"/>
        <w:ind w:right="942"/>
      </w:pPr>
      <w:r>
        <w:rPr>
          <w:color w:val="131413"/>
        </w:rPr>
        <w:t xml:space="preserve">DESNZ </w:t>
      </w:r>
      <w:r>
        <w:rPr>
          <w:color w:val="0B0E10"/>
        </w:rPr>
        <w:t>is helping to improve energy efficiency and tackle</w:t>
      </w:r>
      <w:r>
        <w:rPr>
          <w:color w:val="0B0E10"/>
          <w:spacing w:val="-12"/>
        </w:rPr>
        <w:t xml:space="preserve"> </w:t>
      </w:r>
      <w:r>
        <w:rPr>
          <w:color w:val="0B0E10"/>
        </w:rPr>
        <w:t>fuel</w:t>
      </w:r>
      <w:r>
        <w:rPr>
          <w:color w:val="0B0E10"/>
          <w:spacing w:val="-12"/>
        </w:rPr>
        <w:t xml:space="preserve"> </w:t>
      </w:r>
      <w:r>
        <w:rPr>
          <w:color w:val="0B0E10"/>
        </w:rPr>
        <w:t>poverty</w:t>
      </w:r>
      <w:r>
        <w:rPr>
          <w:color w:val="0B0E10"/>
          <w:spacing w:val="-12"/>
        </w:rPr>
        <w:t xml:space="preserve"> </w:t>
      </w:r>
      <w:r>
        <w:rPr>
          <w:color w:val="0B0E10"/>
        </w:rPr>
        <w:t>for</w:t>
      </w:r>
      <w:r>
        <w:rPr>
          <w:color w:val="0B0E10"/>
          <w:spacing w:val="-12"/>
        </w:rPr>
        <w:t xml:space="preserve"> </w:t>
      </w:r>
      <w:r>
        <w:rPr>
          <w:color w:val="0B0E10"/>
        </w:rPr>
        <w:t>low</w:t>
      </w:r>
      <w:r>
        <w:rPr>
          <w:color w:val="0B0E10"/>
          <w:spacing w:val="-12"/>
        </w:rPr>
        <w:t xml:space="preserve"> </w:t>
      </w:r>
      <w:r>
        <w:rPr>
          <w:color w:val="0B0E10"/>
        </w:rPr>
        <w:t>income</w:t>
      </w:r>
      <w:r>
        <w:rPr>
          <w:color w:val="0B0E10"/>
          <w:spacing w:val="-12"/>
        </w:rPr>
        <w:t xml:space="preserve"> </w:t>
      </w:r>
      <w:r>
        <w:rPr>
          <w:color w:val="0B0E10"/>
        </w:rPr>
        <w:t>and</w:t>
      </w:r>
      <w:r>
        <w:rPr>
          <w:color w:val="0B0E10"/>
          <w:spacing w:val="-12"/>
        </w:rPr>
        <w:t xml:space="preserve"> </w:t>
      </w:r>
      <w:r>
        <w:rPr>
          <w:color w:val="0B0E10"/>
        </w:rPr>
        <w:t>other</w:t>
      </w:r>
      <w:r>
        <w:rPr>
          <w:color w:val="0B0E10"/>
          <w:spacing w:val="-12"/>
        </w:rPr>
        <w:t xml:space="preserve"> </w:t>
      </w:r>
      <w:r>
        <w:rPr>
          <w:color w:val="0B0E10"/>
        </w:rPr>
        <w:t>vulnerable households through the ECO4 scheme. ECO4 is a government energy-efficiency scheme valued at £4 billion to tackle fuel poverty and help reduce carbon emissions,</w:t>
      </w:r>
      <w:r>
        <w:rPr>
          <w:color w:val="0B0E10"/>
          <w:spacing w:val="-6"/>
        </w:rPr>
        <w:t xml:space="preserve"> </w:t>
      </w:r>
      <w:r>
        <w:rPr>
          <w:color w:val="0B0E10"/>
        </w:rPr>
        <w:t>which</w:t>
      </w:r>
      <w:r>
        <w:rPr>
          <w:color w:val="0B0E10"/>
          <w:spacing w:val="-6"/>
        </w:rPr>
        <w:t xml:space="preserve"> </w:t>
      </w:r>
      <w:r>
        <w:rPr>
          <w:color w:val="0B0E10"/>
        </w:rPr>
        <w:t>runs</w:t>
      </w:r>
      <w:r>
        <w:rPr>
          <w:color w:val="0B0E10"/>
          <w:spacing w:val="-6"/>
        </w:rPr>
        <w:t xml:space="preserve"> </w:t>
      </w:r>
      <w:r>
        <w:rPr>
          <w:color w:val="0B0E10"/>
        </w:rPr>
        <w:t>from</w:t>
      </w:r>
      <w:r>
        <w:rPr>
          <w:color w:val="0B0E10"/>
          <w:spacing w:val="-6"/>
        </w:rPr>
        <w:t xml:space="preserve"> </w:t>
      </w:r>
      <w:r>
        <w:rPr>
          <w:color w:val="0B0E10"/>
        </w:rPr>
        <w:t>April</w:t>
      </w:r>
      <w:r>
        <w:rPr>
          <w:color w:val="0B0E10"/>
          <w:spacing w:val="-6"/>
        </w:rPr>
        <w:t xml:space="preserve"> </w:t>
      </w:r>
      <w:r>
        <w:rPr>
          <w:color w:val="0B0E10"/>
        </w:rPr>
        <w:t>2022</w:t>
      </w:r>
      <w:r>
        <w:rPr>
          <w:color w:val="0B0E10"/>
          <w:spacing w:val="-6"/>
        </w:rPr>
        <w:t xml:space="preserve"> </w:t>
      </w:r>
      <w:r>
        <w:rPr>
          <w:color w:val="0B0E10"/>
        </w:rPr>
        <w:t>to</w:t>
      </w:r>
      <w:r>
        <w:rPr>
          <w:color w:val="0B0E10"/>
          <w:spacing w:val="-6"/>
        </w:rPr>
        <w:t xml:space="preserve"> </w:t>
      </w:r>
      <w:r>
        <w:rPr>
          <w:color w:val="0B0E10"/>
        </w:rPr>
        <w:t>March</w:t>
      </w:r>
      <w:r>
        <w:rPr>
          <w:color w:val="0B0E10"/>
          <w:spacing w:val="-6"/>
        </w:rPr>
        <w:t xml:space="preserve"> </w:t>
      </w:r>
      <w:r>
        <w:rPr>
          <w:color w:val="0B0E10"/>
        </w:rPr>
        <w:t>2026.</w:t>
      </w:r>
    </w:p>
    <w:p w14:paraId="0E991E93" w14:textId="27EA5D8A" w:rsidR="00AE5D32" w:rsidRDefault="00000000" w:rsidP="00F83D9F">
      <w:pPr>
        <w:pStyle w:val="BodyText"/>
        <w:spacing w:before="166"/>
        <w:ind w:right="645"/>
      </w:pPr>
      <w:r>
        <w:rPr>
          <w:color w:val="131413"/>
        </w:rPr>
        <w:t>The</w:t>
      </w:r>
      <w:r>
        <w:rPr>
          <w:color w:val="131413"/>
          <w:spacing w:val="-26"/>
        </w:rPr>
        <w:t xml:space="preserve"> </w:t>
      </w:r>
      <w:r>
        <w:rPr>
          <w:color w:val="131413"/>
        </w:rPr>
        <w:t>2019</w:t>
      </w:r>
      <w:r>
        <w:rPr>
          <w:color w:val="131413"/>
          <w:spacing w:val="-26"/>
        </w:rPr>
        <w:t xml:space="preserve"> </w:t>
      </w:r>
      <w:r>
        <w:rPr>
          <w:color w:val="131413"/>
        </w:rPr>
        <w:t>Conservative</w:t>
      </w:r>
      <w:r>
        <w:rPr>
          <w:color w:val="131413"/>
          <w:spacing w:val="-26"/>
        </w:rPr>
        <w:t xml:space="preserve"> </w:t>
      </w:r>
      <w:r>
        <w:rPr>
          <w:color w:val="131413"/>
        </w:rPr>
        <w:t>Manifesto</w:t>
      </w:r>
      <w:r>
        <w:rPr>
          <w:color w:val="131413"/>
          <w:spacing w:val="-26"/>
        </w:rPr>
        <w:t xml:space="preserve"> </w:t>
      </w:r>
      <w:r>
        <w:rPr>
          <w:color w:val="131413"/>
        </w:rPr>
        <w:t>committed</w:t>
      </w:r>
      <w:r>
        <w:rPr>
          <w:color w:val="131413"/>
          <w:spacing w:val="-26"/>
        </w:rPr>
        <w:t xml:space="preserve"> </w:t>
      </w:r>
      <w:r>
        <w:rPr>
          <w:color w:val="131413"/>
        </w:rPr>
        <w:t>to</w:t>
      </w:r>
      <w:r>
        <w:rPr>
          <w:color w:val="131413"/>
          <w:spacing w:val="-26"/>
        </w:rPr>
        <w:t xml:space="preserve"> </w:t>
      </w:r>
      <w:r>
        <w:rPr>
          <w:color w:val="131413"/>
        </w:rPr>
        <w:t>a</w:t>
      </w:r>
      <w:r>
        <w:rPr>
          <w:color w:val="131413"/>
          <w:spacing w:val="-26"/>
        </w:rPr>
        <w:t xml:space="preserve"> </w:t>
      </w:r>
      <w:r>
        <w:rPr>
          <w:color w:val="131413"/>
        </w:rPr>
        <w:t xml:space="preserve">£3.8 billion Social Housing </w:t>
      </w:r>
      <w:proofErr w:type="spellStart"/>
      <w:r>
        <w:rPr>
          <w:color w:val="131413"/>
        </w:rPr>
        <w:t>Decarbonisation</w:t>
      </w:r>
      <w:proofErr w:type="spellEnd"/>
      <w:r>
        <w:rPr>
          <w:color w:val="131413"/>
        </w:rPr>
        <w:t xml:space="preserve"> Fund over a</w:t>
      </w:r>
      <w:r w:rsidR="00F83D9F">
        <w:t xml:space="preserve"> </w:t>
      </w:r>
      <w:r>
        <w:rPr>
          <w:color w:val="131413"/>
        </w:rPr>
        <w:t>10-year</w:t>
      </w:r>
      <w:r>
        <w:rPr>
          <w:color w:val="131413"/>
          <w:spacing w:val="-17"/>
        </w:rPr>
        <w:t xml:space="preserve"> </w:t>
      </w:r>
      <w:r>
        <w:rPr>
          <w:color w:val="131413"/>
        </w:rPr>
        <w:t>period</w:t>
      </w:r>
      <w:r>
        <w:rPr>
          <w:color w:val="131413"/>
          <w:spacing w:val="-16"/>
        </w:rPr>
        <w:t xml:space="preserve"> </w:t>
      </w:r>
      <w:r>
        <w:rPr>
          <w:color w:val="131413"/>
        </w:rPr>
        <w:t>to</w:t>
      </w:r>
      <w:r>
        <w:rPr>
          <w:color w:val="131413"/>
          <w:spacing w:val="-16"/>
        </w:rPr>
        <w:t xml:space="preserve"> </w:t>
      </w:r>
      <w:r>
        <w:rPr>
          <w:color w:val="131413"/>
        </w:rPr>
        <w:t>improve</w:t>
      </w:r>
      <w:r>
        <w:rPr>
          <w:color w:val="131413"/>
          <w:spacing w:val="-17"/>
        </w:rPr>
        <w:t xml:space="preserve"> </w:t>
      </w:r>
      <w:r>
        <w:rPr>
          <w:color w:val="131413"/>
        </w:rPr>
        <w:t>the</w:t>
      </w:r>
      <w:r>
        <w:rPr>
          <w:color w:val="131413"/>
          <w:spacing w:val="-16"/>
        </w:rPr>
        <w:t xml:space="preserve"> </w:t>
      </w:r>
      <w:r>
        <w:rPr>
          <w:color w:val="131413"/>
        </w:rPr>
        <w:t>energy</w:t>
      </w:r>
      <w:r>
        <w:rPr>
          <w:color w:val="131413"/>
          <w:spacing w:val="-16"/>
        </w:rPr>
        <w:t xml:space="preserve"> </w:t>
      </w:r>
      <w:r>
        <w:rPr>
          <w:color w:val="131413"/>
        </w:rPr>
        <w:t>performance</w:t>
      </w:r>
      <w:r>
        <w:rPr>
          <w:color w:val="131413"/>
          <w:spacing w:val="-16"/>
        </w:rPr>
        <w:t xml:space="preserve"> </w:t>
      </w:r>
      <w:r>
        <w:rPr>
          <w:color w:val="131413"/>
          <w:spacing w:val="-5"/>
        </w:rPr>
        <w:t>of</w:t>
      </w:r>
    </w:p>
    <w:p w14:paraId="233695A4" w14:textId="77777777" w:rsidR="00AE5D32" w:rsidRDefault="00AE5D32" w:rsidP="00CD3A6E">
      <w:pPr>
        <w:sectPr w:rsidR="00AE5D32">
          <w:pgSz w:w="11910" w:h="16840"/>
          <w:pgMar w:top="720" w:right="460" w:bottom="280" w:left="740" w:header="375" w:footer="0" w:gutter="0"/>
          <w:cols w:space="720"/>
        </w:sectPr>
      </w:pPr>
    </w:p>
    <w:p w14:paraId="00177CD0" w14:textId="77777777" w:rsidR="00AE5D32" w:rsidRDefault="00AE5D32" w:rsidP="00CD3A6E">
      <w:pPr>
        <w:pStyle w:val="BodyText"/>
        <w:spacing w:before="6"/>
        <w:ind w:left="0"/>
        <w:rPr>
          <w:sz w:val="14"/>
        </w:rPr>
      </w:pPr>
    </w:p>
    <w:p w14:paraId="6AAA2994" w14:textId="41DEAA8B" w:rsidR="00AE5D32" w:rsidRDefault="00000000" w:rsidP="00F83D9F">
      <w:pPr>
        <w:pStyle w:val="BodyText"/>
        <w:spacing w:before="81"/>
        <w:ind w:right="504"/>
      </w:pPr>
      <w:bookmarkStart w:id="28" w:name="_bookmark11"/>
      <w:bookmarkEnd w:id="28"/>
      <w:r>
        <w:rPr>
          <w:color w:val="131413"/>
        </w:rPr>
        <w:t>social</w:t>
      </w:r>
      <w:r>
        <w:rPr>
          <w:color w:val="131413"/>
          <w:spacing w:val="-3"/>
        </w:rPr>
        <w:t xml:space="preserve"> </w:t>
      </w:r>
      <w:r>
        <w:rPr>
          <w:color w:val="131413"/>
        </w:rPr>
        <w:t>rented</w:t>
      </w:r>
      <w:r>
        <w:rPr>
          <w:color w:val="131413"/>
          <w:spacing w:val="-3"/>
        </w:rPr>
        <w:t xml:space="preserve"> </w:t>
      </w:r>
      <w:r>
        <w:rPr>
          <w:color w:val="131413"/>
        </w:rPr>
        <w:t>homes</w:t>
      </w:r>
      <w:r>
        <w:rPr>
          <w:color w:val="131413"/>
          <w:spacing w:val="-3"/>
        </w:rPr>
        <w:t xml:space="preserve"> </w:t>
      </w:r>
      <w:r>
        <w:rPr>
          <w:color w:val="131413"/>
        </w:rPr>
        <w:t>in</w:t>
      </w:r>
      <w:r>
        <w:rPr>
          <w:color w:val="131413"/>
          <w:spacing w:val="-3"/>
        </w:rPr>
        <w:t xml:space="preserve"> </w:t>
      </w:r>
      <w:r>
        <w:rPr>
          <w:color w:val="131413"/>
        </w:rPr>
        <w:t>England,</w:t>
      </w:r>
      <w:r>
        <w:rPr>
          <w:color w:val="131413"/>
          <w:spacing w:val="-3"/>
        </w:rPr>
        <w:t xml:space="preserve"> </w:t>
      </w:r>
      <w:r>
        <w:rPr>
          <w:color w:val="131413"/>
        </w:rPr>
        <w:t>on</w:t>
      </w:r>
      <w:r>
        <w:rPr>
          <w:color w:val="131413"/>
          <w:spacing w:val="-3"/>
        </w:rPr>
        <w:t xml:space="preserve"> </w:t>
      </w:r>
      <w:r>
        <w:rPr>
          <w:color w:val="131413"/>
        </w:rPr>
        <w:t>the</w:t>
      </w:r>
      <w:r>
        <w:rPr>
          <w:color w:val="131413"/>
          <w:spacing w:val="-3"/>
        </w:rPr>
        <w:t xml:space="preserve"> </w:t>
      </w:r>
      <w:r>
        <w:rPr>
          <w:color w:val="131413"/>
        </w:rPr>
        <w:t>pathway</w:t>
      </w:r>
      <w:r>
        <w:rPr>
          <w:color w:val="131413"/>
          <w:spacing w:val="-3"/>
        </w:rPr>
        <w:t xml:space="preserve"> </w:t>
      </w:r>
      <w:r>
        <w:rPr>
          <w:color w:val="131413"/>
        </w:rPr>
        <w:t>to</w:t>
      </w:r>
      <w:r>
        <w:rPr>
          <w:color w:val="131413"/>
          <w:spacing w:val="-3"/>
        </w:rPr>
        <w:t xml:space="preserve"> </w:t>
      </w:r>
      <w:r>
        <w:rPr>
          <w:color w:val="131413"/>
        </w:rPr>
        <w:t>net zero</w:t>
      </w:r>
      <w:r>
        <w:rPr>
          <w:color w:val="131413"/>
          <w:spacing w:val="-19"/>
        </w:rPr>
        <w:t xml:space="preserve"> </w:t>
      </w:r>
      <w:r>
        <w:rPr>
          <w:color w:val="131413"/>
        </w:rPr>
        <w:t>by</w:t>
      </w:r>
      <w:r>
        <w:rPr>
          <w:color w:val="131413"/>
          <w:spacing w:val="-19"/>
        </w:rPr>
        <w:t xml:space="preserve"> </w:t>
      </w:r>
      <w:r>
        <w:rPr>
          <w:color w:val="131413"/>
        </w:rPr>
        <w:t>2050.</w:t>
      </w:r>
      <w:r>
        <w:rPr>
          <w:color w:val="131413"/>
          <w:spacing w:val="-19"/>
        </w:rPr>
        <w:t xml:space="preserve"> </w:t>
      </w:r>
      <w:r>
        <w:rPr>
          <w:color w:val="131413"/>
        </w:rPr>
        <w:t>Social</w:t>
      </w:r>
      <w:r>
        <w:rPr>
          <w:color w:val="131413"/>
          <w:spacing w:val="-19"/>
        </w:rPr>
        <w:t xml:space="preserve"> </w:t>
      </w:r>
      <w:r>
        <w:rPr>
          <w:color w:val="131413"/>
        </w:rPr>
        <w:t>housing</w:t>
      </w:r>
      <w:r>
        <w:rPr>
          <w:color w:val="131413"/>
          <w:spacing w:val="-19"/>
        </w:rPr>
        <w:t xml:space="preserve"> </w:t>
      </w:r>
      <w:r>
        <w:rPr>
          <w:color w:val="131413"/>
        </w:rPr>
        <w:t>occupants</w:t>
      </w:r>
      <w:r>
        <w:rPr>
          <w:color w:val="131413"/>
          <w:spacing w:val="-19"/>
        </w:rPr>
        <w:t xml:space="preserve"> </w:t>
      </w:r>
      <w:r>
        <w:rPr>
          <w:color w:val="131413"/>
        </w:rPr>
        <w:t>are</w:t>
      </w:r>
      <w:r>
        <w:rPr>
          <w:color w:val="131413"/>
          <w:spacing w:val="-19"/>
        </w:rPr>
        <w:t xml:space="preserve"> </w:t>
      </w:r>
      <w:r>
        <w:rPr>
          <w:color w:val="131413"/>
        </w:rPr>
        <w:t>more</w:t>
      </w:r>
      <w:r>
        <w:rPr>
          <w:color w:val="131413"/>
          <w:spacing w:val="-19"/>
        </w:rPr>
        <w:t xml:space="preserve"> </w:t>
      </w:r>
      <w:r>
        <w:rPr>
          <w:color w:val="131413"/>
        </w:rPr>
        <w:t>likely to</w:t>
      </w:r>
      <w:r>
        <w:rPr>
          <w:color w:val="131413"/>
          <w:spacing w:val="-1"/>
        </w:rPr>
        <w:t xml:space="preserve"> </w:t>
      </w:r>
      <w:r>
        <w:rPr>
          <w:color w:val="131413"/>
        </w:rPr>
        <w:t>be</w:t>
      </w:r>
      <w:r>
        <w:rPr>
          <w:color w:val="131413"/>
          <w:spacing w:val="-1"/>
        </w:rPr>
        <w:t xml:space="preserve"> </w:t>
      </w:r>
      <w:r>
        <w:rPr>
          <w:color w:val="131413"/>
        </w:rPr>
        <w:t>fuel-poor,</w:t>
      </w:r>
      <w:r>
        <w:rPr>
          <w:color w:val="131413"/>
          <w:spacing w:val="-1"/>
        </w:rPr>
        <w:t xml:space="preserve"> </w:t>
      </w:r>
      <w:r>
        <w:rPr>
          <w:color w:val="131413"/>
        </w:rPr>
        <w:t>disabled,</w:t>
      </w:r>
      <w:r>
        <w:rPr>
          <w:color w:val="131413"/>
          <w:spacing w:val="-1"/>
        </w:rPr>
        <w:t xml:space="preserve"> </w:t>
      </w:r>
      <w:r>
        <w:rPr>
          <w:color w:val="131413"/>
        </w:rPr>
        <w:t>or</w:t>
      </w:r>
      <w:r>
        <w:rPr>
          <w:color w:val="131413"/>
          <w:spacing w:val="-1"/>
        </w:rPr>
        <w:t xml:space="preserve"> </w:t>
      </w:r>
      <w:r>
        <w:rPr>
          <w:color w:val="131413"/>
        </w:rPr>
        <w:t>have</w:t>
      </w:r>
      <w:r>
        <w:rPr>
          <w:color w:val="131413"/>
          <w:spacing w:val="-1"/>
        </w:rPr>
        <w:t xml:space="preserve"> </w:t>
      </w:r>
      <w:r>
        <w:rPr>
          <w:color w:val="131413"/>
        </w:rPr>
        <w:t>a</w:t>
      </w:r>
      <w:r>
        <w:rPr>
          <w:color w:val="131413"/>
          <w:spacing w:val="-1"/>
        </w:rPr>
        <w:t xml:space="preserve"> </w:t>
      </w:r>
      <w:r>
        <w:rPr>
          <w:color w:val="131413"/>
        </w:rPr>
        <w:t>long-term</w:t>
      </w:r>
      <w:r>
        <w:rPr>
          <w:color w:val="131413"/>
          <w:spacing w:val="-1"/>
        </w:rPr>
        <w:t xml:space="preserve"> </w:t>
      </w:r>
      <w:r>
        <w:rPr>
          <w:color w:val="131413"/>
        </w:rPr>
        <w:t>illness,</w:t>
      </w:r>
      <w:r w:rsidR="00F83D9F">
        <w:rPr>
          <w:color w:val="131413"/>
        </w:rPr>
        <w:t xml:space="preserve"> </w:t>
      </w:r>
      <w:r>
        <w:rPr>
          <w:color w:val="131413"/>
        </w:rPr>
        <w:t>or be from an ethnic minority group than the average household. This means the fund will offer considerable benefit to these groups. So far over £1 billion has been committed</w:t>
      </w:r>
      <w:r>
        <w:rPr>
          <w:color w:val="131413"/>
          <w:spacing w:val="-19"/>
        </w:rPr>
        <w:t xml:space="preserve"> </w:t>
      </w:r>
      <w:r>
        <w:rPr>
          <w:color w:val="131413"/>
        </w:rPr>
        <w:t>for</w:t>
      </w:r>
      <w:r>
        <w:rPr>
          <w:color w:val="131413"/>
          <w:spacing w:val="-19"/>
        </w:rPr>
        <w:t xml:space="preserve"> </w:t>
      </w:r>
      <w:r>
        <w:rPr>
          <w:color w:val="131413"/>
        </w:rPr>
        <w:t>the</w:t>
      </w:r>
      <w:r>
        <w:rPr>
          <w:color w:val="131413"/>
          <w:spacing w:val="-19"/>
        </w:rPr>
        <w:t xml:space="preserve"> </w:t>
      </w:r>
      <w:r>
        <w:rPr>
          <w:color w:val="131413"/>
        </w:rPr>
        <w:t>Social</w:t>
      </w:r>
      <w:r>
        <w:rPr>
          <w:color w:val="131413"/>
          <w:spacing w:val="-19"/>
        </w:rPr>
        <w:t xml:space="preserve"> </w:t>
      </w:r>
      <w:r>
        <w:rPr>
          <w:color w:val="131413"/>
        </w:rPr>
        <w:t>Housing</w:t>
      </w:r>
      <w:r>
        <w:rPr>
          <w:color w:val="131413"/>
          <w:spacing w:val="-19"/>
        </w:rPr>
        <w:t xml:space="preserve"> </w:t>
      </w:r>
      <w:proofErr w:type="spellStart"/>
      <w:r>
        <w:rPr>
          <w:color w:val="131413"/>
        </w:rPr>
        <w:t>Decarbonisation</w:t>
      </w:r>
      <w:proofErr w:type="spellEnd"/>
      <w:r>
        <w:rPr>
          <w:color w:val="131413"/>
          <w:spacing w:val="-19"/>
        </w:rPr>
        <w:t xml:space="preserve"> </w:t>
      </w:r>
      <w:r>
        <w:rPr>
          <w:color w:val="131413"/>
        </w:rPr>
        <w:t>Fund and associated Demonstrator project.</w:t>
      </w:r>
    </w:p>
    <w:p w14:paraId="1D0A09AE" w14:textId="77777777" w:rsidR="00AE5D32" w:rsidRDefault="00000000" w:rsidP="00CD3A6E">
      <w:pPr>
        <w:pStyle w:val="BodyText"/>
        <w:spacing w:before="165"/>
        <w:ind w:right="942"/>
      </w:pPr>
      <w:r>
        <w:rPr>
          <w:color w:val="131413"/>
        </w:rPr>
        <w:t xml:space="preserve">The Sustainable Warmth Scheme has awarded £500 million in funding to local authorities in England. The funding enables local authorities to help </w:t>
      </w:r>
      <w:proofErr w:type="gramStart"/>
      <w:r>
        <w:rPr>
          <w:color w:val="131413"/>
        </w:rPr>
        <w:t>low income</w:t>
      </w:r>
      <w:proofErr w:type="gramEnd"/>
      <w:r>
        <w:rPr>
          <w:color w:val="131413"/>
        </w:rPr>
        <w:t xml:space="preserve"> households with energy efficiency and heating upgrades,</w:t>
      </w:r>
      <w:r>
        <w:rPr>
          <w:color w:val="131413"/>
          <w:spacing w:val="-13"/>
        </w:rPr>
        <w:t xml:space="preserve"> </w:t>
      </w:r>
      <w:r>
        <w:rPr>
          <w:color w:val="131413"/>
        </w:rPr>
        <w:t>in</w:t>
      </w:r>
      <w:r>
        <w:rPr>
          <w:color w:val="131413"/>
          <w:spacing w:val="-13"/>
        </w:rPr>
        <w:t xml:space="preserve"> </w:t>
      </w:r>
      <w:r>
        <w:rPr>
          <w:color w:val="131413"/>
        </w:rPr>
        <w:t>properties</w:t>
      </w:r>
      <w:r>
        <w:rPr>
          <w:color w:val="131413"/>
          <w:spacing w:val="-13"/>
        </w:rPr>
        <w:t xml:space="preserve"> </w:t>
      </w:r>
      <w:r>
        <w:rPr>
          <w:color w:val="131413"/>
        </w:rPr>
        <w:t>with</w:t>
      </w:r>
      <w:r>
        <w:rPr>
          <w:color w:val="131413"/>
          <w:spacing w:val="-13"/>
        </w:rPr>
        <w:t xml:space="preserve"> </w:t>
      </w:r>
      <w:r>
        <w:rPr>
          <w:color w:val="131413"/>
        </w:rPr>
        <w:t>some</w:t>
      </w:r>
      <w:r>
        <w:rPr>
          <w:color w:val="131413"/>
          <w:spacing w:val="-13"/>
        </w:rPr>
        <w:t xml:space="preserve"> </w:t>
      </w:r>
      <w:r>
        <w:rPr>
          <w:color w:val="131413"/>
        </w:rPr>
        <w:t>of</w:t>
      </w:r>
      <w:r>
        <w:rPr>
          <w:color w:val="131413"/>
          <w:spacing w:val="-13"/>
        </w:rPr>
        <w:t xml:space="preserve"> </w:t>
      </w:r>
      <w:r>
        <w:rPr>
          <w:color w:val="131413"/>
        </w:rPr>
        <w:t>the</w:t>
      </w:r>
      <w:r>
        <w:rPr>
          <w:color w:val="131413"/>
          <w:spacing w:val="-13"/>
        </w:rPr>
        <w:t xml:space="preserve"> </w:t>
      </w:r>
      <w:r>
        <w:rPr>
          <w:color w:val="131413"/>
        </w:rPr>
        <w:t>worst</w:t>
      </w:r>
      <w:r>
        <w:rPr>
          <w:color w:val="131413"/>
          <w:spacing w:val="-13"/>
        </w:rPr>
        <w:t xml:space="preserve"> </w:t>
      </w:r>
      <w:r>
        <w:rPr>
          <w:color w:val="131413"/>
        </w:rPr>
        <w:t>energy efficiency ratings to lower their energy costs and improve health and wellbeing.</w:t>
      </w:r>
    </w:p>
    <w:p w14:paraId="252215CE" w14:textId="77777777" w:rsidR="00AE5D32" w:rsidRDefault="00000000" w:rsidP="00CD3A6E">
      <w:pPr>
        <w:pStyle w:val="BodyText"/>
        <w:spacing w:before="166"/>
        <w:ind w:right="745"/>
      </w:pPr>
      <w:r>
        <w:rPr>
          <w:color w:val="131413"/>
        </w:rPr>
        <w:t>The Energy Price Guarantee, Energy Bills Support Scheme, Energy Bill Relief Schemes, Energy Bills Discount Scheme and Alternative Fuel Payment Funds (Domestic and Non-Domestic) were set up to support domestic</w:t>
      </w:r>
      <w:r>
        <w:rPr>
          <w:color w:val="131413"/>
          <w:spacing w:val="-8"/>
        </w:rPr>
        <w:t xml:space="preserve"> </w:t>
      </w:r>
      <w:r>
        <w:rPr>
          <w:color w:val="131413"/>
        </w:rPr>
        <w:t>and</w:t>
      </w:r>
      <w:r>
        <w:rPr>
          <w:color w:val="131413"/>
          <w:spacing w:val="-8"/>
        </w:rPr>
        <w:t xml:space="preserve"> </w:t>
      </w:r>
      <w:r>
        <w:rPr>
          <w:color w:val="131413"/>
        </w:rPr>
        <w:t>non-domestic</w:t>
      </w:r>
      <w:r>
        <w:rPr>
          <w:color w:val="131413"/>
          <w:spacing w:val="-8"/>
        </w:rPr>
        <w:t xml:space="preserve"> </w:t>
      </w:r>
      <w:r>
        <w:rPr>
          <w:color w:val="131413"/>
        </w:rPr>
        <w:t>consumers</w:t>
      </w:r>
      <w:r>
        <w:rPr>
          <w:color w:val="131413"/>
          <w:spacing w:val="-8"/>
        </w:rPr>
        <w:t xml:space="preserve"> </w:t>
      </w:r>
      <w:r>
        <w:rPr>
          <w:color w:val="131413"/>
        </w:rPr>
        <w:t>with</w:t>
      </w:r>
      <w:r>
        <w:rPr>
          <w:color w:val="131413"/>
          <w:spacing w:val="-8"/>
        </w:rPr>
        <w:t xml:space="preserve"> </w:t>
      </w:r>
      <w:r>
        <w:rPr>
          <w:color w:val="131413"/>
        </w:rPr>
        <w:t>the</w:t>
      </w:r>
      <w:r>
        <w:rPr>
          <w:color w:val="131413"/>
          <w:spacing w:val="-8"/>
        </w:rPr>
        <w:t xml:space="preserve"> </w:t>
      </w:r>
      <w:r>
        <w:rPr>
          <w:color w:val="131413"/>
        </w:rPr>
        <w:t>rise</w:t>
      </w:r>
      <w:r>
        <w:rPr>
          <w:color w:val="131413"/>
          <w:spacing w:val="-8"/>
        </w:rPr>
        <w:t xml:space="preserve"> </w:t>
      </w:r>
      <w:r>
        <w:rPr>
          <w:color w:val="131413"/>
        </w:rPr>
        <w:t>in energy prices, to reduce disadvantages caused by the increase.</w:t>
      </w:r>
      <w:r>
        <w:rPr>
          <w:color w:val="131413"/>
          <w:spacing w:val="-16"/>
        </w:rPr>
        <w:t xml:space="preserve"> </w:t>
      </w:r>
      <w:r>
        <w:rPr>
          <w:color w:val="131413"/>
        </w:rPr>
        <w:t>Plans</w:t>
      </w:r>
      <w:r>
        <w:rPr>
          <w:color w:val="131413"/>
          <w:spacing w:val="-16"/>
        </w:rPr>
        <w:t xml:space="preserve"> </w:t>
      </w:r>
      <w:r>
        <w:rPr>
          <w:color w:val="131413"/>
        </w:rPr>
        <w:t>for</w:t>
      </w:r>
      <w:r>
        <w:rPr>
          <w:color w:val="131413"/>
          <w:spacing w:val="-16"/>
        </w:rPr>
        <w:t xml:space="preserve"> </w:t>
      </w:r>
      <w:r>
        <w:rPr>
          <w:color w:val="131413"/>
        </w:rPr>
        <w:t>further</w:t>
      </w:r>
      <w:r>
        <w:rPr>
          <w:color w:val="131413"/>
          <w:spacing w:val="-16"/>
        </w:rPr>
        <w:t xml:space="preserve"> </w:t>
      </w:r>
      <w:r>
        <w:rPr>
          <w:color w:val="131413"/>
        </w:rPr>
        <w:t>targeted</w:t>
      </w:r>
      <w:r>
        <w:rPr>
          <w:color w:val="131413"/>
          <w:spacing w:val="-16"/>
        </w:rPr>
        <w:t xml:space="preserve"> </w:t>
      </w:r>
      <w:r>
        <w:rPr>
          <w:color w:val="131413"/>
        </w:rPr>
        <w:t>support</w:t>
      </w:r>
      <w:r>
        <w:rPr>
          <w:color w:val="131413"/>
          <w:spacing w:val="-16"/>
        </w:rPr>
        <w:t xml:space="preserve"> </w:t>
      </w:r>
      <w:r>
        <w:rPr>
          <w:color w:val="131413"/>
        </w:rPr>
        <w:t>for</w:t>
      </w:r>
      <w:r>
        <w:rPr>
          <w:color w:val="131413"/>
          <w:spacing w:val="-16"/>
        </w:rPr>
        <w:t xml:space="preserve"> </w:t>
      </w:r>
      <w:r>
        <w:rPr>
          <w:color w:val="131413"/>
        </w:rPr>
        <w:t>disabled people is outlined in Chapter 3.</w:t>
      </w:r>
    </w:p>
    <w:p w14:paraId="27AB3F27" w14:textId="77777777" w:rsidR="00AE5D32" w:rsidRDefault="00000000" w:rsidP="00CD3A6E">
      <w:pPr>
        <w:pStyle w:val="Heading4"/>
        <w:spacing w:before="144"/>
      </w:pPr>
      <w:r>
        <w:rPr>
          <w:color w:val="007ABB"/>
        </w:rPr>
        <w:t>Department</w:t>
      </w:r>
      <w:r>
        <w:rPr>
          <w:color w:val="007ABB"/>
          <w:spacing w:val="10"/>
        </w:rPr>
        <w:t xml:space="preserve"> </w:t>
      </w:r>
      <w:r>
        <w:rPr>
          <w:color w:val="007ABB"/>
        </w:rPr>
        <w:t>for</w:t>
      </w:r>
      <w:r>
        <w:rPr>
          <w:color w:val="007ABB"/>
          <w:spacing w:val="10"/>
        </w:rPr>
        <w:t xml:space="preserve"> </w:t>
      </w:r>
      <w:r>
        <w:rPr>
          <w:color w:val="007ABB"/>
        </w:rPr>
        <w:t>Education</w:t>
      </w:r>
      <w:r>
        <w:rPr>
          <w:color w:val="007ABB"/>
          <w:spacing w:val="11"/>
        </w:rPr>
        <w:t xml:space="preserve"> </w:t>
      </w:r>
      <w:r>
        <w:rPr>
          <w:color w:val="007ABB"/>
          <w:spacing w:val="-2"/>
        </w:rPr>
        <w:t>(DfE)</w:t>
      </w:r>
    </w:p>
    <w:p w14:paraId="48474169" w14:textId="358D6C89" w:rsidR="00AE5D32" w:rsidRDefault="00000000" w:rsidP="00CD3A6E">
      <w:pPr>
        <w:pStyle w:val="BodyText"/>
        <w:spacing w:before="169"/>
        <w:ind w:right="1463"/>
      </w:pPr>
      <w:r>
        <w:rPr>
          <w:color w:val="131413"/>
        </w:rPr>
        <w:t>DfE</w:t>
      </w:r>
      <w:r>
        <w:rPr>
          <w:color w:val="131413"/>
          <w:spacing w:val="-11"/>
        </w:rPr>
        <w:t xml:space="preserve"> </w:t>
      </w:r>
      <w:r>
        <w:rPr>
          <w:color w:val="131413"/>
        </w:rPr>
        <w:t>published</w:t>
      </w:r>
      <w:r>
        <w:rPr>
          <w:color w:val="131413"/>
          <w:spacing w:val="-11"/>
        </w:rPr>
        <w:t xml:space="preserve"> </w:t>
      </w:r>
      <w:r>
        <w:rPr>
          <w:color w:val="131413"/>
        </w:rPr>
        <w:t>the</w:t>
      </w:r>
      <w:r>
        <w:rPr>
          <w:color w:val="131413"/>
          <w:spacing w:val="-11"/>
        </w:rPr>
        <w:t xml:space="preserve"> </w:t>
      </w:r>
      <w:r>
        <w:rPr>
          <w:color w:val="131413"/>
        </w:rPr>
        <w:t>SEND</w:t>
      </w:r>
      <w:r>
        <w:rPr>
          <w:color w:val="131413"/>
          <w:spacing w:val="-11"/>
        </w:rPr>
        <w:t xml:space="preserve"> </w:t>
      </w:r>
      <w:r>
        <w:rPr>
          <w:color w:val="131413"/>
        </w:rPr>
        <w:t>and</w:t>
      </w:r>
      <w:r>
        <w:rPr>
          <w:color w:val="131413"/>
          <w:spacing w:val="-11"/>
        </w:rPr>
        <w:t xml:space="preserve"> </w:t>
      </w:r>
      <w:r>
        <w:rPr>
          <w:color w:val="131413"/>
        </w:rPr>
        <w:t>AP</w:t>
      </w:r>
      <w:r>
        <w:rPr>
          <w:color w:val="131413"/>
          <w:spacing w:val="-11"/>
        </w:rPr>
        <w:t xml:space="preserve"> </w:t>
      </w:r>
      <w:r>
        <w:rPr>
          <w:color w:val="131413"/>
        </w:rPr>
        <w:t>improvement</w:t>
      </w:r>
      <w:r>
        <w:rPr>
          <w:color w:val="131413"/>
          <w:spacing w:val="-11"/>
        </w:rPr>
        <w:t xml:space="preserve"> </w:t>
      </w:r>
      <w:r>
        <w:rPr>
          <w:color w:val="131413"/>
        </w:rPr>
        <w:t>plan, in</w:t>
      </w:r>
      <w:r>
        <w:rPr>
          <w:color w:val="131413"/>
          <w:spacing w:val="-16"/>
        </w:rPr>
        <w:t xml:space="preserve"> </w:t>
      </w:r>
      <w:r>
        <w:rPr>
          <w:color w:val="131413"/>
        </w:rPr>
        <w:t>response</w:t>
      </w:r>
      <w:r>
        <w:rPr>
          <w:color w:val="131413"/>
          <w:spacing w:val="-16"/>
        </w:rPr>
        <w:t xml:space="preserve"> </w:t>
      </w:r>
      <w:r>
        <w:rPr>
          <w:color w:val="131413"/>
        </w:rPr>
        <w:t>to</w:t>
      </w:r>
      <w:r>
        <w:rPr>
          <w:color w:val="131413"/>
          <w:spacing w:val="-15"/>
        </w:rPr>
        <w:t xml:space="preserve"> </w:t>
      </w:r>
      <w:r>
        <w:rPr>
          <w:color w:val="131413"/>
        </w:rPr>
        <w:t>the</w:t>
      </w:r>
      <w:r>
        <w:rPr>
          <w:color w:val="131413"/>
          <w:spacing w:val="-16"/>
        </w:rPr>
        <w:t xml:space="preserve"> </w:t>
      </w:r>
      <w:r>
        <w:rPr>
          <w:color w:val="131413"/>
        </w:rPr>
        <w:t>Green</w:t>
      </w:r>
      <w:r>
        <w:rPr>
          <w:color w:val="131413"/>
          <w:spacing w:val="-16"/>
        </w:rPr>
        <w:t xml:space="preserve"> </w:t>
      </w:r>
      <w:r>
        <w:rPr>
          <w:color w:val="131413"/>
        </w:rPr>
        <w:t>Paper,</w:t>
      </w:r>
      <w:r>
        <w:rPr>
          <w:color w:val="131413"/>
          <w:spacing w:val="-15"/>
        </w:rPr>
        <w:t xml:space="preserve"> </w:t>
      </w:r>
      <w:r>
        <w:rPr>
          <w:color w:val="131413"/>
        </w:rPr>
        <w:t>in</w:t>
      </w:r>
      <w:r>
        <w:rPr>
          <w:color w:val="131413"/>
          <w:spacing w:val="-16"/>
        </w:rPr>
        <w:t xml:space="preserve"> </w:t>
      </w:r>
      <w:r>
        <w:rPr>
          <w:color w:val="131413"/>
        </w:rPr>
        <w:t>March</w:t>
      </w:r>
      <w:r>
        <w:rPr>
          <w:color w:val="131413"/>
          <w:spacing w:val="-16"/>
        </w:rPr>
        <w:t xml:space="preserve"> </w:t>
      </w:r>
      <w:r>
        <w:rPr>
          <w:color w:val="131413"/>
        </w:rPr>
        <w:t>2023.</w:t>
      </w:r>
      <w:r>
        <w:rPr>
          <w:color w:val="131413"/>
          <w:spacing w:val="-15"/>
        </w:rPr>
        <w:t xml:space="preserve"> </w:t>
      </w:r>
      <w:r>
        <w:rPr>
          <w:color w:val="131413"/>
          <w:spacing w:val="-5"/>
        </w:rPr>
        <w:t>The</w:t>
      </w:r>
      <w:r w:rsidR="00CD3A6E">
        <w:t xml:space="preserve"> </w:t>
      </w:r>
      <w:r>
        <w:rPr>
          <w:color w:val="131413"/>
        </w:rPr>
        <w:t>Improvement</w:t>
      </w:r>
      <w:r>
        <w:rPr>
          <w:color w:val="131413"/>
          <w:spacing w:val="-15"/>
        </w:rPr>
        <w:t xml:space="preserve"> </w:t>
      </w:r>
      <w:r>
        <w:rPr>
          <w:color w:val="131413"/>
        </w:rPr>
        <w:t>Plan</w:t>
      </w:r>
      <w:r>
        <w:rPr>
          <w:color w:val="131413"/>
          <w:spacing w:val="-15"/>
        </w:rPr>
        <w:t xml:space="preserve"> </w:t>
      </w:r>
      <w:r>
        <w:rPr>
          <w:color w:val="131413"/>
        </w:rPr>
        <w:t>establishes</w:t>
      </w:r>
      <w:r>
        <w:rPr>
          <w:color w:val="131413"/>
          <w:spacing w:val="-15"/>
        </w:rPr>
        <w:t xml:space="preserve"> </w:t>
      </w:r>
      <w:r>
        <w:rPr>
          <w:color w:val="131413"/>
        </w:rPr>
        <w:t>a</w:t>
      </w:r>
      <w:r>
        <w:rPr>
          <w:color w:val="131413"/>
          <w:spacing w:val="-15"/>
        </w:rPr>
        <w:t xml:space="preserve"> </w:t>
      </w:r>
      <w:r>
        <w:rPr>
          <w:color w:val="131413"/>
        </w:rPr>
        <w:t>single</w:t>
      </w:r>
      <w:r>
        <w:rPr>
          <w:color w:val="131413"/>
          <w:spacing w:val="-15"/>
        </w:rPr>
        <w:t xml:space="preserve"> </w:t>
      </w:r>
      <w:r>
        <w:rPr>
          <w:color w:val="131413"/>
        </w:rPr>
        <w:t>national</w:t>
      </w:r>
      <w:r>
        <w:rPr>
          <w:color w:val="131413"/>
          <w:spacing w:val="-15"/>
        </w:rPr>
        <w:t xml:space="preserve"> </w:t>
      </w:r>
      <w:r>
        <w:rPr>
          <w:color w:val="131413"/>
        </w:rPr>
        <w:t>system, setting</w:t>
      </w:r>
      <w:r>
        <w:rPr>
          <w:color w:val="131413"/>
          <w:spacing w:val="-21"/>
        </w:rPr>
        <w:t xml:space="preserve"> </w:t>
      </w:r>
      <w:r>
        <w:rPr>
          <w:color w:val="131413"/>
        </w:rPr>
        <w:t>out</w:t>
      </w:r>
      <w:r>
        <w:rPr>
          <w:color w:val="131413"/>
          <w:spacing w:val="-21"/>
        </w:rPr>
        <w:t xml:space="preserve"> </w:t>
      </w:r>
      <w:r>
        <w:rPr>
          <w:color w:val="131413"/>
        </w:rPr>
        <w:t>new</w:t>
      </w:r>
      <w:r>
        <w:rPr>
          <w:color w:val="131413"/>
          <w:spacing w:val="-21"/>
        </w:rPr>
        <w:t xml:space="preserve"> </w:t>
      </w:r>
      <w:r>
        <w:rPr>
          <w:color w:val="131413"/>
        </w:rPr>
        <w:t>national</w:t>
      </w:r>
      <w:r>
        <w:rPr>
          <w:color w:val="131413"/>
          <w:spacing w:val="-21"/>
        </w:rPr>
        <w:t xml:space="preserve"> </w:t>
      </w:r>
      <w:r>
        <w:rPr>
          <w:color w:val="131413"/>
        </w:rPr>
        <w:t>SEND</w:t>
      </w:r>
      <w:r>
        <w:rPr>
          <w:color w:val="131413"/>
          <w:spacing w:val="-21"/>
        </w:rPr>
        <w:t xml:space="preserve"> </w:t>
      </w:r>
      <w:r>
        <w:rPr>
          <w:color w:val="131413"/>
        </w:rPr>
        <w:t>and</w:t>
      </w:r>
      <w:r>
        <w:rPr>
          <w:color w:val="131413"/>
          <w:spacing w:val="-21"/>
        </w:rPr>
        <w:t xml:space="preserve"> </w:t>
      </w:r>
      <w:r>
        <w:rPr>
          <w:color w:val="131413"/>
        </w:rPr>
        <w:t>alternative</w:t>
      </w:r>
      <w:r>
        <w:rPr>
          <w:color w:val="131413"/>
          <w:spacing w:val="-21"/>
        </w:rPr>
        <w:t xml:space="preserve"> </w:t>
      </w:r>
      <w:r>
        <w:rPr>
          <w:color w:val="131413"/>
        </w:rPr>
        <w:t xml:space="preserve">provision standards, that delivers for every child and </w:t>
      </w:r>
      <w:proofErr w:type="gramStart"/>
      <w:r>
        <w:rPr>
          <w:color w:val="131413"/>
        </w:rPr>
        <w:t>young</w:t>
      </w:r>
      <w:proofErr w:type="gramEnd"/>
    </w:p>
    <w:p w14:paraId="70A53C46" w14:textId="77777777" w:rsidR="00AE5D32" w:rsidRDefault="00AE5D32" w:rsidP="00CD3A6E">
      <w:pPr>
        <w:jc w:val="both"/>
        <w:sectPr w:rsidR="00AE5D32">
          <w:pgSz w:w="11910" w:h="16840"/>
          <w:pgMar w:top="720" w:right="460" w:bottom="280" w:left="740" w:header="375" w:footer="0" w:gutter="0"/>
          <w:cols w:space="720"/>
        </w:sectPr>
      </w:pPr>
    </w:p>
    <w:p w14:paraId="0E062F30" w14:textId="77777777" w:rsidR="00AE5D32" w:rsidRDefault="00AE5D32" w:rsidP="00CD3A6E">
      <w:pPr>
        <w:pStyle w:val="BodyText"/>
        <w:spacing w:before="6"/>
        <w:ind w:left="0"/>
        <w:rPr>
          <w:sz w:val="14"/>
        </w:rPr>
      </w:pPr>
    </w:p>
    <w:p w14:paraId="1E4CEB54" w14:textId="77777777" w:rsidR="00AE5D32" w:rsidRDefault="00000000" w:rsidP="00CD3A6E">
      <w:pPr>
        <w:pStyle w:val="BodyText"/>
        <w:spacing w:before="81"/>
        <w:ind w:right="942"/>
      </w:pPr>
      <w:r>
        <w:rPr>
          <w:color w:val="131413"/>
        </w:rPr>
        <w:t>person</w:t>
      </w:r>
      <w:r>
        <w:rPr>
          <w:color w:val="131413"/>
          <w:spacing w:val="-16"/>
        </w:rPr>
        <w:t xml:space="preserve"> </w:t>
      </w:r>
      <w:r>
        <w:rPr>
          <w:color w:val="131413"/>
        </w:rPr>
        <w:t>with</w:t>
      </w:r>
      <w:r>
        <w:rPr>
          <w:color w:val="131413"/>
          <w:spacing w:val="-16"/>
        </w:rPr>
        <w:t xml:space="preserve"> </w:t>
      </w:r>
      <w:r>
        <w:rPr>
          <w:color w:val="131413"/>
        </w:rPr>
        <w:t>SEND</w:t>
      </w:r>
      <w:r>
        <w:rPr>
          <w:color w:val="131413"/>
          <w:spacing w:val="-16"/>
        </w:rPr>
        <w:t xml:space="preserve"> </w:t>
      </w:r>
      <w:r>
        <w:rPr>
          <w:color w:val="131413"/>
        </w:rPr>
        <w:t>so</w:t>
      </w:r>
      <w:r>
        <w:rPr>
          <w:color w:val="131413"/>
          <w:spacing w:val="-16"/>
        </w:rPr>
        <w:t xml:space="preserve"> </w:t>
      </w:r>
      <w:r>
        <w:rPr>
          <w:color w:val="131413"/>
        </w:rPr>
        <w:t>that</w:t>
      </w:r>
      <w:r>
        <w:rPr>
          <w:color w:val="131413"/>
          <w:spacing w:val="-16"/>
        </w:rPr>
        <w:t xml:space="preserve"> </w:t>
      </w:r>
      <w:r>
        <w:rPr>
          <w:color w:val="131413"/>
        </w:rPr>
        <w:t>they</w:t>
      </w:r>
      <w:r>
        <w:rPr>
          <w:color w:val="131413"/>
          <w:spacing w:val="-16"/>
        </w:rPr>
        <w:t xml:space="preserve"> </w:t>
      </w:r>
      <w:r>
        <w:rPr>
          <w:color w:val="131413"/>
        </w:rPr>
        <w:t>enjoy</w:t>
      </w:r>
      <w:r>
        <w:rPr>
          <w:color w:val="131413"/>
          <w:spacing w:val="-16"/>
        </w:rPr>
        <w:t xml:space="preserve"> </w:t>
      </w:r>
      <w:r>
        <w:rPr>
          <w:color w:val="131413"/>
        </w:rPr>
        <w:t>their</w:t>
      </w:r>
      <w:r>
        <w:rPr>
          <w:color w:val="131413"/>
          <w:spacing w:val="-16"/>
        </w:rPr>
        <w:t xml:space="preserve"> </w:t>
      </w:r>
      <w:r>
        <w:rPr>
          <w:color w:val="131413"/>
        </w:rPr>
        <w:t>childhood, achieve good outcomes and are well prepared for adulthood and employment.</w:t>
      </w:r>
    </w:p>
    <w:p w14:paraId="07ECB369" w14:textId="77777777" w:rsidR="00AE5D32" w:rsidRDefault="00000000" w:rsidP="00CD3A6E">
      <w:pPr>
        <w:pStyle w:val="BodyText"/>
        <w:spacing w:before="168"/>
        <w:ind w:right="942"/>
      </w:pPr>
      <w:r>
        <w:rPr>
          <w:color w:val="131413"/>
        </w:rPr>
        <w:t>DfE</w:t>
      </w:r>
      <w:r>
        <w:rPr>
          <w:color w:val="131413"/>
          <w:spacing w:val="-14"/>
        </w:rPr>
        <w:t xml:space="preserve"> </w:t>
      </w:r>
      <w:r>
        <w:rPr>
          <w:color w:val="131413"/>
        </w:rPr>
        <w:t>announced</w:t>
      </w:r>
      <w:r>
        <w:rPr>
          <w:color w:val="131413"/>
          <w:spacing w:val="-14"/>
        </w:rPr>
        <w:t xml:space="preserve"> </w:t>
      </w:r>
      <w:r>
        <w:rPr>
          <w:color w:val="131413"/>
        </w:rPr>
        <w:t>increased</w:t>
      </w:r>
      <w:r>
        <w:rPr>
          <w:color w:val="131413"/>
          <w:spacing w:val="-14"/>
        </w:rPr>
        <w:t xml:space="preserve"> </w:t>
      </w:r>
      <w:r>
        <w:rPr>
          <w:color w:val="131413"/>
        </w:rPr>
        <w:t>high</w:t>
      </w:r>
      <w:r>
        <w:rPr>
          <w:color w:val="131413"/>
          <w:spacing w:val="-14"/>
        </w:rPr>
        <w:t xml:space="preserve"> </w:t>
      </w:r>
      <w:r>
        <w:rPr>
          <w:color w:val="131413"/>
        </w:rPr>
        <w:t>needs</w:t>
      </w:r>
      <w:r>
        <w:rPr>
          <w:color w:val="131413"/>
          <w:spacing w:val="-14"/>
        </w:rPr>
        <w:t xml:space="preserve"> </w:t>
      </w:r>
      <w:r>
        <w:rPr>
          <w:color w:val="131413"/>
        </w:rPr>
        <w:t>funding.</w:t>
      </w:r>
      <w:r>
        <w:rPr>
          <w:color w:val="131413"/>
          <w:spacing w:val="-14"/>
        </w:rPr>
        <w:t xml:space="preserve"> </w:t>
      </w:r>
      <w:r>
        <w:rPr>
          <w:color w:val="131413"/>
        </w:rPr>
        <w:t xml:space="preserve">This </w:t>
      </w:r>
      <w:r>
        <w:rPr>
          <w:color w:val="131413"/>
          <w:spacing w:val="-2"/>
        </w:rPr>
        <w:t>includes:</w:t>
      </w:r>
    </w:p>
    <w:p w14:paraId="1EAB77F9" w14:textId="77777777" w:rsidR="00AE5D32" w:rsidRDefault="00000000" w:rsidP="00CD3A6E">
      <w:pPr>
        <w:pStyle w:val="ListParagraph"/>
        <w:numPr>
          <w:ilvl w:val="0"/>
          <w:numId w:val="20"/>
        </w:numPr>
        <w:tabs>
          <w:tab w:val="left" w:pos="960"/>
        </w:tabs>
        <w:spacing w:before="169"/>
        <w:ind w:right="941"/>
        <w:jc w:val="both"/>
        <w:rPr>
          <w:sz w:val="40"/>
        </w:rPr>
      </w:pPr>
      <w:r>
        <w:rPr>
          <w:color w:val="131413"/>
          <w:sz w:val="40"/>
        </w:rPr>
        <w:t>an</w:t>
      </w:r>
      <w:r>
        <w:rPr>
          <w:color w:val="131413"/>
          <w:spacing w:val="-5"/>
          <w:sz w:val="40"/>
        </w:rPr>
        <w:t xml:space="preserve"> </w:t>
      </w:r>
      <w:r>
        <w:rPr>
          <w:color w:val="131413"/>
          <w:sz w:val="40"/>
        </w:rPr>
        <w:t>increase</w:t>
      </w:r>
      <w:r>
        <w:rPr>
          <w:color w:val="131413"/>
          <w:spacing w:val="-5"/>
          <w:sz w:val="40"/>
        </w:rPr>
        <w:t xml:space="preserve"> </w:t>
      </w:r>
      <w:r>
        <w:rPr>
          <w:color w:val="131413"/>
          <w:sz w:val="40"/>
        </w:rPr>
        <w:t>that</w:t>
      </w:r>
      <w:r>
        <w:rPr>
          <w:color w:val="131413"/>
          <w:spacing w:val="-5"/>
          <w:sz w:val="40"/>
        </w:rPr>
        <w:t xml:space="preserve"> </w:t>
      </w:r>
      <w:r>
        <w:rPr>
          <w:color w:val="131413"/>
          <w:sz w:val="40"/>
        </w:rPr>
        <w:t>brings</w:t>
      </w:r>
      <w:r>
        <w:rPr>
          <w:color w:val="131413"/>
          <w:spacing w:val="-5"/>
          <w:sz w:val="40"/>
        </w:rPr>
        <w:t xml:space="preserve"> </w:t>
      </w:r>
      <w:r>
        <w:rPr>
          <w:color w:val="131413"/>
          <w:sz w:val="40"/>
        </w:rPr>
        <w:t>local</w:t>
      </w:r>
      <w:r>
        <w:rPr>
          <w:color w:val="131413"/>
          <w:spacing w:val="-5"/>
          <w:sz w:val="40"/>
        </w:rPr>
        <w:t xml:space="preserve"> </w:t>
      </w:r>
      <w:r>
        <w:rPr>
          <w:color w:val="131413"/>
          <w:sz w:val="40"/>
        </w:rPr>
        <w:t>authorities’</w:t>
      </w:r>
      <w:r>
        <w:rPr>
          <w:color w:val="131413"/>
          <w:spacing w:val="-5"/>
          <w:sz w:val="40"/>
        </w:rPr>
        <w:t xml:space="preserve"> </w:t>
      </w:r>
      <w:r>
        <w:rPr>
          <w:color w:val="131413"/>
          <w:sz w:val="40"/>
        </w:rPr>
        <w:t>high</w:t>
      </w:r>
      <w:r>
        <w:rPr>
          <w:color w:val="131413"/>
          <w:spacing w:val="-5"/>
          <w:sz w:val="40"/>
        </w:rPr>
        <w:t xml:space="preserve"> </w:t>
      </w:r>
      <w:r>
        <w:rPr>
          <w:color w:val="131413"/>
          <w:sz w:val="40"/>
        </w:rPr>
        <w:t>needs budgets</w:t>
      </w:r>
      <w:r>
        <w:rPr>
          <w:color w:val="131413"/>
          <w:spacing w:val="-21"/>
          <w:sz w:val="40"/>
        </w:rPr>
        <w:t xml:space="preserve"> </w:t>
      </w:r>
      <w:r>
        <w:rPr>
          <w:color w:val="131413"/>
          <w:sz w:val="40"/>
        </w:rPr>
        <w:t>to</w:t>
      </w:r>
      <w:r>
        <w:rPr>
          <w:color w:val="131413"/>
          <w:spacing w:val="-21"/>
          <w:sz w:val="40"/>
        </w:rPr>
        <w:t xml:space="preserve"> </w:t>
      </w:r>
      <w:r>
        <w:rPr>
          <w:color w:val="131413"/>
          <w:sz w:val="40"/>
        </w:rPr>
        <w:t>over</w:t>
      </w:r>
      <w:r>
        <w:rPr>
          <w:color w:val="131413"/>
          <w:spacing w:val="-21"/>
          <w:sz w:val="40"/>
        </w:rPr>
        <w:t xml:space="preserve"> </w:t>
      </w:r>
      <w:r>
        <w:rPr>
          <w:color w:val="131413"/>
          <w:sz w:val="40"/>
        </w:rPr>
        <w:t>£10</w:t>
      </w:r>
      <w:r>
        <w:rPr>
          <w:color w:val="131413"/>
          <w:spacing w:val="-21"/>
          <w:sz w:val="40"/>
        </w:rPr>
        <w:t xml:space="preserve"> </w:t>
      </w:r>
      <w:r>
        <w:rPr>
          <w:color w:val="131413"/>
          <w:sz w:val="40"/>
        </w:rPr>
        <w:t>billion</w:t>
      </w:r>
      <w:r>
        <w:rPr>
          <w:color w:val="131413"/>
          <w:spacing w:val="-21"/>
          <w:sz w:val="40"/>
        </w:rPr>
        <w:t xml:space="preserve"> </w:t>
      </w:r>
      <w:r>
        <w:rPr>
          <w:color w:val="131413"/>
          <w:sz w:val="40"/>
        </w:rPr>
        <w:t>in</w:t>
      </w:r>
      <w:r>
        <w:rPr>
          <w:color w:val="131413"/>
          <w:spacing w:val="-21"/>
          <w:sz w:val="40"/>
        </w:rPr>
        <w:t xml:space="preserve"> </w:t>
      </w:r>
      <w:r>
        <w:rPr>
          <w:color w:val="131413"/>
          <w:sz w:val="40"/>
        </w:rPr>
        <w:t>the</w:t>
      </w:r>
      <w:r>
        <w:rPr>
          <w:color w:val="131413"/>
          <w:spacing w:val="-21"/>
          <w:sz w:val="40"/>
        </w:rPr>
        <w:t xml:space="preserve"> </w:t>
      </w:r>
      <w:r>
        <w:rPr>
          <w:color w:val="131413"/>
          <w:sz w:val="40"/>
        </w:rPr>
        <w:t>financial</w:t>
      </w:r>
      <w:r>
        <w:rPr>
          <w:color w:val="131413"/>
          <w:spacing w:val="-21"/>
          <w:sz w:val="40"/>
        </w:rPr>
        <w:t xml:space="preserve"> </w:t>
      </w:r>
      <w:r>
        <w:rPr>
          <w:color w:val="131413"/>
          <w:sz w:val="40"/>
        </w:rPr>
        <w:t>year</w:t>
      </w:r>
      <w:r>
        <w:rPr>
          <w:color w:val="131413"/>
          <w:spacing w:val="-21"/>
          <w:sz w:val="40"/>
        </w:rPr>
        <w:t xml:space="preserve"> </w:t>
      </w:r>
      <w:r>
        <w:rPr>
          <w:color w:val="131413"/>
          <w:sz w:val="40"/>
        </w:rPr>
        <w:t>2023 to 2024</w:t>
      </w:r>
    </w:p>
    <w:p w14:paraId="3326411B" w14:textId="77777777" w:rsidR="00AE5D32" w:rsidRDefault="00000000" w:rsidP="00CD3A6E">
      <w:pPr>
        <w:pStyle w:val="ListParagraph"/>
        <w:numPr>
          <w:ilvl w:val="0"/>
          <w:numId w:val="20"/>
        </w:numPr>
        <w:tabs>
          <w:tab w:val="left" w:pos="960"/>
        </w:tabs>
        <w:spacing w:before="111"/>
        <w:ind w:right="811"/>
        <w:rPr>
          <w:sz w:val="40"/>
        </w:rPr>
      </w:pPr>
      <w:r>
        <w:rPr>
          <w:color w:val="131413"/>
          <w:sz w:val="40"/>
        </w:rPr>
        <w:t>£1.5</w:t>
      </w:r>
      <w:r>
        <w:rPr>
          <w:color w:val="131413"/>
          <w:spacing w:val="-1"/>
          <w:sz w:val="40"/>
        </w:rPr>
        <w:t xml:space="preserve"> </w:t>
      </w:r>
      <w:r>
        <w:rPr>
          <w:color w:val="131413"/>
          <w:sz w:val="40"/>
        </w:rPr>
        <w:t>billion</w:t>
      </w:r>
      <w:r>
        <w:rPr>
          <w:color w:val="131413"/>
          <w:spacing w:val="-1"/>
          <w:sz w:val="40"/>
        </w:rPr>
        <w:t xml:space="preserve"> </w:t>
      </w:r>
      <w:r>
        <w:rPr>
          <w:color w:val="131413"/>
          <w:sz w:val="40"/>
        </w:rPr>
        <w:t>of</w:t>
      </w:r>
      <w:r>
        <w:rPr>
          <w:color w:val="131413"/>
          <w:spacing w:val="-1"/>
          <w:sz w:val="40"/>
        </w:rPr>
        <w:t xml:space="preserve"> </w:t>
      </w:r>
      <w:r>
        <w:rPr>
          <w:color w:val="131413"/>
          <w:sz w:val="40"/>
        </w:rPr>
        <w:t>new</w:t>
      </w:r>
      <w:r>
        <w:rPr>
          <w:color w:val="131413"/>
          <w:spacing w:val="-1"/>
          <w:sz w:val="40"/>
        </w:rPr>
        <w:t xml:space="preserve"> </w:t>
      </w:r>
      <w:r>
        <w:rPr>
          <w:color w:val="131413"/>
          <w:sz w:val="40"/>
        </w:rPr>
        <w:t>capital</w:t>
      </w:r>
      <w:r>
        <w:rPr>
          <w:color w:val="131413"/>
          <w:spacing w:val="-1"/>
          <w:sz w:val="40"/>
        </w:rPr>
        <w:t xml:space="preserve"> </w:t>
      </w:r>
      <w:r>
        <w:rPr>
          <w:color w:val="131413"/>
          <w:sz w:val="40"/>
        </w:rPr>
        <w:t>investment</w:t>
      </w:r>
      <w:r>
        <w:rPr>
          <w:color w:val="131413"/>
          <w:spacing w:val="-1"/>
          <w:sz w:val="40"/>
        </w:rPr>
        <w:t xml:space="preserve"> </w:t>
      </w:r>
      <w:r>
        <w:rPr>
          <w:color w:val="131413"/>
          <w:sz w:val="40"/>
        </w:rPr>
        <w:t>through</w:t>
      </w:r>
      <w:r>
        <w:rPr>
          <w:color w:val="131413"/>
          <w:spacing w:val="-1"/>
          <w:sz w:val="40"/>
        </w:rPr>
        <w:t xml:space="preserve"> </w:t>
      </w:r>
      <w:r>
        <w:rPr>
          <w:color w:val="131413"/>
          <w:sz w:val="40"/>
        </w:rPr>
        <w:t>High Needs Provision Capital Allocations (HNPCA) to deliver</w:t>
      </w:r>
      <w:r>
        <w:rPr>
          <w:color w:val="131413"/>
          <w:spacing w:val="-20"/>
          <w:sz w:val="40"/>
        </w:rPr>
        <w:t xml:space="preserve"> </w:t>
      </w:r>
      <w:r>
        <w:rPr>
          <w:color w:val="131413"/>
          <w:sz w:val="40"/>
        </w:rPr>
        <w:t>new</w:t>
      </w:r>
      <w:r>
        <w:rPr>
          <w:color w:val="131413"/>
          <w:spacing w:val="-20"/>
          <w:sz w:val="40"/>
        </w:rPr>
        <w:t xml:space="preserve"> </w:t>
      </w:r>
      <w:r>
        <w:rPr>
          <w:color w:val="131413"/>
          <w:sz w:val="40"/>
        </w:rPr>
        <w:t>places</w:t>
      </w:r>
      <w:r>
        <w:rPr>
          <w:color w:val="131413"/>
          <w:spacing w:val="-20"/>
          <w:sz w:val="40"/>
        </w:rPr>
        <w:t xml:space="preserve"> </w:t>
      </w:r>
      <w:r>
        <w:rPr>
          <w:color w:val="131413"/>
          <w:sz w:val="40"/>
        </w:rPr>
        <w:t>and</w:t>
      </w:r>
      <w:r>
        <w:rPr>
          <w:color w:val="131413"/>
          <w:spacing w:val="-20"/>
          <w:sz w:val="40"/>
        </w:rPr>
        <w:t xml:space="preserve"> </w:t>
      </w:r>
      <w:r>
        <w:rPr>
          <w:color w:val="131413"/>
          <w:sz w:val="40"/>
        </w:rPr>
        <w:t>improve</w:t>
      </w:r>
      <w:r>
        <w:rPr>
          <w:color w:val="131413"/>
          <w:spacing w:val="-20"/>
          <w:sz w:val="40"/>
        </w:rPr>
        <w:t xml:space="preserve"> </w:t>
      </w:r>
      <w:r>
        <w:rPr>
          <w:color w:val="131413"/>
          <w:sz w:val="40"/>
        </w:rPr>
        <w:t>existing</w:t>
      </w:r>
      <w:r>
        <w:rPr>
          <w:color w:val="131413"/>
          <w:spacing w:val="-20"/>
          <w:sz w:val="40"/>
        </w:rPr>
        <w:t xml:space="preserve"> </w:t>
      </w:r>
      <w:r>
        <w:rPr>
          <w:color w:val="131413"/>
          <w:sz w:val="40"/>
        </w:rPr>
        <w:t>provision</w:t>
      </w:r>
      <w:r>
        <w:rPr>
          <w:color w:val="131413"/>
          <w:spacing w:val="-20"/>
          <w:sz w:val="40"/>
        </w:rPr>
        <w:t xml:space="preserve"> </w:t>
      </w:r>
      <w:r>
        <w:rPr>
          <w:color w:val="131413"/>
          <w:sz w:val="40"/>
        </w:rPr>
        <w:t>for children and young people with special educational needs and disabilities (SEND) or who require alternative provision (AP)</w:t>
      </w:r>
    </w:p>
    <w:p w14:paraId="5D9C84BE" w14:textId="77777777" w:rsidR="00AE5D32" w:rsidRDefault="00000000" w:rsidP="00CD3A6E">
      <w:pPr>
        <w:pStyle w:val="ListParagraph"/>
        <w:numPr>
          <w:ilvl w:val="0"/>
          <w:numId w:val="20"/>
        </w:numPr>
        <w:tabs>
          <w:tab w:val="left" w:pos="960"/>
        </w:tabs>
        <w:spacing w:before="110"/>
        <w:ind w:right="1666"/>
        <w:rPr>
          <w:sz w:val="40"/>
        </w:rPr>
      </w:pPr>
      <w:r>
        <w:rPr>
          <w:color w:val="131413"/>
          <w:sz w:val="40"/>
        </w:rPr>
        <w:t>plans</w:t>
      </w:r>
      <w:r>
        <w:rPr>
          <w:color w:val="131413"/>
          <w:spacing w:val="-10"/>
          <w:sz w:val="40"/>
        </w:rPr>
        <w:t xml:space="preserve"> </w:t>
      </w:r>
      <w:r>
        <w:rPr>
          <w:color w:val="131413"/>
          <w:sz w:val="40"/>
        </w:rPr>
        <w:t>to</w:t>
      </w:r>
      <w:r>
        <w:rPr>
          <w:color w:val="131413"/>
          <w:spacing w:val="-10"/>
          <w:sz w:val="40"/>
        </w:rPr>
        <w:t xml:space="preserve"> </w:t>
      </w:r>
      <w:r>
        <w:rPr>
          <w:color w:val="131413"/>
          <w:sz w:val="40"/>
        </w:rPr>
        <w:t>build</w:t>
      </w:r>
      <w:r>
        <w:rPr>
          <w:color w:val="131413"/>
          <w:spacing w:val="-10"/>
          <w:sz w:val="40"/>
        </w:rPr>
        <w:t xml:space="preserve"> </w:t>
      </w:r>
      <w:r>
        <w:rPr>
          <w:color w:val="131413"/>
          <w:sz w:val="40"/>
        </w:rPr>
        <w:t>up</w:t>
      </w:r>
      <w:r>
        <w:rPr>
          <w:color w:val="131413"/>
          <w:spacing w:val="-10"/>
          <w:sz w:val="40"/>
        </w:rPr>
        <w:t xml:space="preserve"> </w:t>
      </w:r>
      <w:r>
        <w:rPr>
          <w:color w:val="131413"/>
          <w:sz w:val="40"/>
        </w:rPr>
        <w:t>to</w:t>
      </w:r>
      <w:r>
        <w:rPr>
          <w:color w:val="131413"/>
          <w:spacing w:val="-10"/>
          <w:sz w:val="40"/>
        </w:rPr>
        <w:t xml:space="preserve"> </w:t>
      </w:r>
      <w:r>
        <w:rPr>
          <w:color w:val="131413"/>
          <w:sz w:val="40"/>
        </w:rPr>
        <w:t>60</w:t>
      </w:r>
      <w:r>
        <w:rPr>
          <w:color w:val="131413"/>
          <w:spacing w:val="-10"/>
          <w:sz w:val="40"/>
        </w:rPr>
        <w:t xml:space="preserve"> </w:t>
      </w:r>
      <w:r>
        <w:rPr>
          <w:color w:val="131413"/>
          <w:sz w:val="40"/>
        </w:rPr>
        <w:t>new</w:t>
      </w:r>
      <w:r>
        <w:rPr>
          <w:color w:val="131413"/>
          <w:spacing w:val="-10"/>
          <w:sz w:val="40"/>
        </w:rPr>
        <w:t xml:space="preserve"> </w:t>
      </w:r>
      <w:r>
        <w:rPr>
          <w:color w:val="131413"/>
          <w:sz w:val="40"/>
        </w:rPr>
        <w:t>special</w:t>
      </w:r>
      <w:r>
        <w:rPr>
          <w:color w:val="131413"/>
          <w:spacing w:val="-10"/>
          <w:sz w:val="40"/>
        </w:rPr>
        <w:t xml:space="preserve"> </w:t>
      </w:r>
      <w:r>
        <w:rPr>
          <w:color w:val="131413"/>
          <w:sz w:val="40"/>
        </w:rPr>
        <w:t>and</w:t>
      </w:r>
      <w:r>
        <w:rPr>
          <w:color w:val="131413"/>
          <w:spacing w:val="-10"/>
          <w:sz w:val="40"/>
        </w:rPr>
        <w:t xml:space="preserve"> </w:t>
      </w:r>
      <w:r>
        <w:rPr>
          <w:color w:val="131413"/>
          <w:sz w:val="40"/>
        </w:rPr>
        <w:t>AP</w:t>
      </w:r>
      <w:r>
        <w:rPr>
          <w:color w:val="131413"/>
          <w:spacing w:val="-10"/>
          <w:sz w:val="40"/>
        </w:rPr>
        <w:t xml:space="preserve"> </w:t>
      </w:r>
      <w:r>
        <w:rPr>
          <w:color w:val="131413"/>
          <w:sz w:val="40"/>
        </w:rPr>
        <w:t xml:space="preserve">free </w:t>
      </w:r>
      <w:proofErr w:type="gramStart"/>
      <w:r>
        <w:rPr>
          <w:color w:val="131413"/>
          <w:spacing w:val="-2"/>
          <w:sz w:val="40"/>
        </w:rPr>
        <w:t>schools</w:t>
      </w:r>
      <w:proofErr w:type="gramEnd"/>
    </w:p>
    <w:p w14:paraId="589D685B" w14:textId="77777777" w:rsidR="00AE5D32" w:rsidRDefault="00000000" w:rsidP="00CD3A6E">
      <w:pPr>
        <w:pStyle w:val="BodyText"/>
        <w:spacing w:before="112"/>
        <w:ind w:right="942"/>
      </w:pPr>
      <w:r>
        <w:rPr>
          <w:color w:val="131413"/>
        </w:rPr>
        <w:t xml:space="preserve">DfE launched the </w:t>
      </w:r>
      <w:hyperlink r:id="rId75">
        <w:r>
          <w:rPr>
            <w:color w:val="007ABB"/>
            <w:u w:val="single" w:color="125AA7"/>
          </w:rPr>
          <w:t xml:space="preserve">Universal Services </w:t>
        </w:r>
        <w:proofErr w:type="spellStart"/>
        <w:r>
          <w:rPr>
            <w:color w:val="007ABB"/>
            <w:u w:val="single" w:color="125AA7"/>
          </w:rPr>
          <w:t>Programme</w:t>
        </w:r>
        <w:proofErr w:type="spellEnd"/>
      </w:hyperlink>
      <w:r>
        <w:rPr>
          <w:color w:val="007ABB"/>
        </w:rPr>
        <w:t xml:space="preserve"> </w:t>
      </w:r>
      <w:r>
        <w:rPr>
          <w:color w:val="131413"/>
        </w:rPr>
        <w:t>in May</w:t>
      </w:r>
      <w:r>
        <w:rPr>
          <w:color w:val="131413"/>
          <w:spacing w:val="-18"/>
        </w:rPr>
        <w:t xml:space="preserve"> </w:t>
      </w:r>
      <w:r>
        <w:rPr>
          <w:color w:val="131413"/>
        </w:rPr>
        <w:t>2022,</w:t>
      </w:r>
      <w:r>
        <w:rPr>
          <w:color w:val="131413"/>
          <w:spacing w:val="-18"/>
        </w:rPr>
        <w:t xml:space="preserve"> </w:t>
      </w:r>
      <w:r>
        <w:rPr>
          <w:color w:val="131413"/>
        </w:rPr>
        <w:t>helping</w:t>
      </w:r>
      <w:r>
        <w:rPr>
          <w:color w:val="131413"/>
          <w:spacing w:val="-18"/>
        </w:rPr>
        <w:t xml:space="preserve"> </w:t>
      </w:r>
      <w:r>
        <w:rPr>
          <w:color w:val="131413"/>
        </w:rPr>
        <w:t>the</w:t>
      </w:r>
      <w:r>
        <w:rPr>
          <w:color w:val="131413"/>
          <w:spacing w:val="-18"/>
        </w:rPr>
        <w:t xml:space="preserve"> </w:t>
      </w:r>
      <w:r>
        <w:rPr>
          <w:color w:val="131413"/>
        </w:rPr>
        <w:t>school</w:t>
      </w:r>
      <w:r>
        <w:rPr>
          <w:color w:val="131413"/>
          <w:spacing w:val="-18"/>
        </w:rPr>
        <w:t xml:space="preserve"> </w:t>
      </w:r>
      <w:r>
        <w:rPr>
          <w:color w:val="131413"/>
        </w:rPr>
        <w:t>and</w:t>
      </w:r>
      <w:r>
        <w:rPr>
          <w:color w:val="131413"/>
          <w:spacing w:val="-18"/>
        </w:rPr>
        <w:t xml:space="preserve"> </w:t>
      </w:r>
      <w:r>
        <w:rPr>
          <w:color w:val="131413"/>
        </w:rPr>
        <w:t>further</w:t>
      </w:r>
      <w:r>
        <w:rPr>
          <w:color w:val="131413"/>
          <w:spacing w:val="-18"/>
        </w:rPr>
        <w:t xml:space="preserve"> </w:t>
      </w:r>
      <w:proofErr w:type="gramStart"/>
      <w:r>
        <w:rPr>
          <w:color w:val="131413"/>
        </w:rPr>
        <w:t>education</w:t>
      </w:r>
      <w:proofErr w:type="gramEnd"/>
    </w:p>
    <w:p w14:paraId="29B94426" w14:textId="77777777" w:rsidR="00AE5D32" w:rsidRDefault="00000000" w:rsidP="00CD3A6E">
      <w:pPr>
        <w:pStyle w:val="BodyText"/>
      </w:pPr>
      <w:r>
        <w:rPr>
          <w:color w:val="131413"/>
        </w:rPr>
        <w:t>workforce</w:t>
      </w:r>
      <w:r>
        <w:rPr>
          <w:color w:val="131413"/>
          <w:spacing w:val="-12"/>
        </w:rPr>
        <w:t xml:space="preserve"> </w:t>
      </w:r>
      <w:r>
        <w:rPr>
          <w:color w:val="131413"/>
        </w:rPr>
        <w:t>to</w:t>
      </w:r>
      <w:r>
        <w:rPr>
          <w:color w:val="131413"/>
          <w:spacing w:val="-12"/>
        </w:rPr>
        <w:t xml:space="preserve"> </w:t>
      </w:r>
      <w:r>
        <w:rPr>
          <w:color w:val="131413"/>
        </w:rPr>
        <w:t>identify</w:t>
      </w:r>
      <w:r>
        <w:rPr>
          <w:color w:val="131413"/>
          <w:spacing w:val="-12"/>
        </w:rPr>
        <w:t xml:space="preserve"> </w:t>
      </w:r>
      <w:r>
        <w:rPr>
          <w:color w:val="131413"/>
        </w:rPr>
        <w:t>and</w:t>
      </w:r>
      <w:r>
        <w:rPr>
          <w:color w:val="131413"/>
          <w:spacing w:val="-12"/>
        </w:rPr>
        <w:t xml:space="preserve"> </w:t>
      </w:r>
      <w:r>
        <w:rPr>
          <w:color w:val="131413"/>
        </w:rPr>
        <w:t>meet</w:t>
      </w:r>
      <w:r>
        <w:rPr>
          <w:color w:val="131413"/>
          <w:spacing w:val="-12"/>
        </w:rPr>
        <w:t xml:space="preserve"> </w:t>
      </w:r>
      <w:r>
        <w:rPr>
          <w:color w:val="131413"/>
        </w:rPr>
        <w:t>the</w:t>
      </w:r>
      <w:r>
        <w:rPr>
          <w:color w:val="131413"/>
          <w:spacing w:val="-12"/>
        </w:rPr>
        <w:t xml:space="preserve"> </w:t>
      </w:r>
      <w:r>
        <w:rPr>
          <w:color w:val="131413"/>
        </w:rPr>
        <w:t>needs</w:t>
      </w:r>
      <w:r>
        <w:rPr>
          <w:color w:val="131413"/>
          <w:spacing w:val="-12"/>
        </w:rPr>
        <w:t xml:space="preserve"> </w:t>
      </w:r>
      <w:r>
        <w:rPr>
          <w:color w:val="131413"/>
        </w:rPr>
        <w:t>of</w:t>
      </w:r>
      <w:r>
        <w:rPr>
          <w:color w:val="131413"/>
          <w:spacing w:val="-12"/>
        </w:rPr>
        <w:t xml:space="preserve"> </w:t>
      </w:r>
      <w:r>
        <w:rPr>
          <w:color w:val="131413"/>
        </w:rPr>
        <w:t>children</w:t>
      </w:r>
      <w:r>
        <w:rPr>
          <w:color w:val="131413"/>
          <w:spacing w:val="-12"/>
        </w:rPr>
        <w:t xml:space="preserve"> </w:t>
      </w:r>
      <w:r>
        <w:rPr>
          <w:color w:val="131413"/>
        </w:rPr>
        <w:t xml:space="preserve">and young people with SEND earlier and more effectively. </w:t>
      </w:r>
      <w:r>
        <w:rPr>
          <w:color w:val="282828"/>
        </w:rPr>
        <w:t xml:space="preserve">In 2023, </w:t>
      </w:r>
      <w:r>
        <w:rPr>
          <w:color w:val="131413"/>
        </w:rPr>
        <w:t xml:space="preserve">DfE also trained staff in around 150 mainstream schools to use assistive technology. It </w:t>
      </w:r>
      <w:proofErr w:type="gramStart"/>
      <w:r>
        <w:rPr>
          <w:color w:val="131413"/>
        </w:rPr>
        <w:t>commissioned</w:t>
      </w:r>
      <w:proofErr w:type="gramEnd"/>
    </w:p>
    <w:p w14:paraId="43783E85" w14:textId="77777777" w:rsidR="00AE5D32" w:rsidRDefault="00000000" w:rsidP="00CD3A6E">
      <w:pPr>
        <w:pStyle w:val="BodyText"/>
        <w:ind w:right="745"/>
      </w:pPr>
      <w:r>
        <w:rPr>
          <w:color w:val="131413"/>
        </w:rPr>
        <w:t>an impact evaluation to understand how assistive technology</w:t>
      </w:r>
      <w:r>
        <w:rPr>
          <w:color w:val="131413"/>
          <w:spacing w:val="-6"/>
        </w:rPr>
        <w:t xml:space="preserve"> </w:t>
      </w:r>
      <w:r>
        <w:rPr>
          <w:color w:val="131413"/>
        </w:rPr>
        <w:t>training</w:t>
      </w:r>
      <w:r>
        <w:rPr>
          <w:color w:val="131413"/>
          <w:spacing w:val="-6"/>
        </w:rPr>
        <w:t xml:space="preserve"> </w:t>
      </w:r>
      <w:r>
        <w:rPr>
          <w:color w:val="131413"/>
        </w:rPr>
        <w:t>can</w:t>
      </w:r>
      <w:r>
        <w:rPr>
          <w:color w:val="131413"/>
          <w:spacing w:val="-6"/>
        </w:rPr>
        <w:t xml:space="preserve"> </w:t>
      </w:r>
      <w:r>
        <w:rPr>
          <w:color w:val="131413"/>
        </w:rPr>
        <w:t>support</w:t>
      </w:r>
      <w:r>
        <w:rPr>
          <w:color w:val="131413"/>
          <w:spacing w:val="-6"/>
        </w:rPr>
        <w:t xml:space="preserve"> </w:t>
      </w:r>
      <w:r>
        <w:rPr>
          <w:color w:val="131413"/>
        </w:rPr>
        <w:t>wider</w:t>
      </w:r>
      <w:r>
        <w:rPr>
          <w:color w:val="131413"/>
          <w:spacing w:val="-6"/>
        </w:rPr>
        <w:t xml:space="preserve"> </w:t>
      </w:r>
      <w:r>
        <w:rPr>
          <w:color w:val="131413"/>
        </w:rPr>
        <w:t>SEND</w:t>
      </w:r>
      <w:r>
        <w:rPr>
          <w:color w:val="131413"/>
          <w:spacing w:val="-6"/>
        </w:rPr>
        <w:t xml:space="preserve"> </w:t>
      </w:r>
      <w:r>
        <w:rPr>
          <w:color w:val="131413"/>
        </w:rPr>
        <w:t>continuing professional</w:t>
      </w:r>
      <w:r>
        <w:rPr>
          <w:color w:val="131413"/>
          <w:spacing w:val="-14"/>
        </w:rPr>
        <w:t xml:space="preserve"> </w:t>
      </w:r>
      <w:r>
        <w:rPr>
          <w:color w:val="131413"/>
        </w:rPr>
        <w:t>development.</w:t>
      </w:r>
      <w:r>
        <w:rPr>
          <w:color w:val="131413"/>
          <w:spacing w:val="-14"/>
        </w:rPr>
        <w:t xml:space="preserve"> </w:t>
      </w:r>
      <w:r>
        <w:rPr>
          <w:color w:val="131413"/>
        </w:rPr>
        <w:t>DfE</w:t>
      </w:r>
      <w:r>
        <w:rPr>
          <w:color w:val="131413"/>
          <w:spacing w:val="-14"/>
        </w:rPr>
        <w:t xml:space="preserve"> </w:t>
      </w:r>
      <w:r>
        <w:rPr>
          <w:color w:val="131413"/>
        </w:rPr>
        <w:t>is</w:t>
      </w:r>
      <w:r>
        <w:rPr>
          <w:color w:val="131413"/>
          <w:spacing w:val="-14"/>
        </w:rPr>
        <w:t xml:space="preserve"> </w:t>
      </w:r>
      <w:r>
        <w:rPr>
          <w:color w:val="131413"/>
        </w:rPr>
        <w:t>investing</w:t>
      </w:r>
      <w:r>
        <w:rPr>
          <w:color w:val="131413"/>
          <w:spacing w:val="-14"/>
        </w:rPr>
        <w:t xml:space="preserve"> </w:t>
      </w:r>
      <w:r>
        <w:rPr>
          <w:color w:val="131413"/>
        </w:rPr>
        <w:t>£18</w:t>
      </w:r>
      <w:r>
        <w:rPr>
          <w:color w:val="131413"/>
          <w:spacing w:val="-14"/>
        </w:rPr>
        <w:t xml:space="preserve"> </w:t>
      </w:r>
      <w:r>
        <w:rPr>
          <w:color w:val="131413"/>
        </w:rPr>
        <w:t>million</w:t>
      </w:r>
      <w:r>
        <w:rPr>
          <w:color w:val="131413"/>
          <w:spacing w:val="-14"/>
        </w:rPr>
        <w:t xml:space="preserve"> </w:t>
      </w:r>
      <w:r>
        <w:rPr>
          <w:color w:val="131413"/>
        </w:rPr>
        <w:t>in the</w:t>
      </w:r>
      <w:r>
        <w:rPr>
          <w:color w:val="131413"/>
          <w:spacing w:val="-19"/>
        </w:rPr>
        <w:t xml:space="preserve"> </w:t>
      </w:r>
      <w:r>
        <w:rPr>
          <w:color w:val="131413"/>
        </w:rPr>
        <w:t>Supported</w:t>
      </w:r>
      <w:r>
        <w:rPr>
          <w:color w:val="131413"/>
          <w:spacing w:val="-19"/>
        </w:rPr>
        <w:t xml:space="preserve"> </w:t>
      </w:r>
      <w:r>
        <w:rPr>
          <w:color w:val="131413"/>
        </w:rPr>
        <w:t>Internships</w:t>
      </w:r>
      <w:r>
        <w:rPr>
          <w:color w:val="131413"/>
          <w:spacing w:val="-19"/>
        </w:rPr>
        <w:t xml:space="preserve"> </w:t>
      </w:r>
      <w:proofErr w:type="spellStart"/>
      <w:r>
        <w:rPr>
          <w:color w:val="131413"/>
        </w:rPr>
        <w:t>Programme</w:t>
      </w:r>
      <w:proofErr w:type="spellEnd"/>
      <w:r>
        <w:rPr>
          <w:color w:val="131413"/>
        </w:rPr>
        <w:t>.</w:t>
      </w:r>
      <w:r>
        <w:rPr>
          <w:color w:val="131413"/>
          <w:spacing w:val="-19"/>
        </w:rPr>
        <w:t xml:space="preserve"> </w:t>
      </w:r>
      <w:r>
        <w:rPr>
          <w:color w:val="131413"/>
        </w:rPr>
        <w:t>This</w:t>
      </w:r>
      <w:r>
        <w:rPr>
          <w:color w:val="131413"/>
          <w:spacing w:val="-19"/>
        </w:rPr>
        <w:t xml:space="preserve"> </w:t>
      </w:r>
      <w:r>
        <w:rPr>
          <w:color w:val="131413"/>
        </w:rPr>
        <w:t>will</w:t>
      </w:r>
      <w:r>
        <w:rPr>
          <w:color w:val="131413"/>
          <w:spacing w:val="-19"/>
        </w:rPr>
        <w:t xml:space="preserve"> </w:t>
      </w:r>
      <w:r>
        <w:rPr>
          <w:color w:val="131413"/>
        </w:rPr>
        <w:t>support more</w:t>
      </w:r>
      <w:r>
        <w:rPr>
          <w:color w:val="131413"/>
          <w:spacing w:val="-12"/>
        </w:rPr>
        <w:t xml:space="preserve"> </w:t>
      </w:r>
      <w:r>
        <w:rPr>
          <w:color w:val="131413"/>
        </w:rPr>
        <w:t>young</w:t>
      </w:r>
      <w:r>
        <w:rPr>
          <w:color w:val="131413"/>
          <w:spacing w:val="-12"/>
        </w:rPr>
        <w:t xml:space="preserve"> </w:t>
      </w:r>
      <w:r>
        <w:rPr>
          <w:color w:val="131413"/>
        </w:rPr>
        <w:t>people</w:t>
      </w:r>
      <w:r>
        <w:rPr>
          <w:color w:val="131413"/>
          <w:spacing w:val="-12"/>
        </w:rPr>
        <w:t xml:space="preserve"> </w:t>
      </w:r>
      <w:r>
        <w:rPr>
          <w:color w:val="131413"/>
        </w:rPr>
        <w:t>with</w:t>
      </w:r>
      <w:r>
        <w:rPr>
          <w:color w:val="131413"/>
          <w:spacing w:val="-12"/>
        </w:rPr>
        <w:t xml:space="preserve"> </w:t>
      </w:r>
      <w:r>
        <w:rPr>
          <w:color w:val="131413"/>
        </w:rPr>
        <w:t>SEND</w:t>
      </w:r>
      <w:r>
        <w:rPr>
          <w:color w:val="131413"/>
          <w:spacing w:val="-12"/>
        </w:rPr>
        <w:t xml:space="preserve"> </w:t>
      </w:r>
      <w:r>
        <w:rPr>
          <w:color w:val="131413"/>
        </w:rPr>
        <w:t>to</w:t>
      </w:r>
      <w:r>
        <w:rPr>
          <w:color w:val="131413"/>
          <w:spacing w:val="-12"/>
        </w:rPr>
        <w:t xml:space="preserve"> </w:t>
      </w:r>
      <w:r>
        <w:rPr>
          <w:color w:val="131413"/>
        </w:rPr>
        <w:t>prepare</w:t>
      </w:r>
      <w:r>
        <w:rPr>
          <w:color w:val="131413"/>
          <w:spacing w:val="-12"/>
        </w:rPr>
        <w:t xml:space="preserve"> </w:t>
      </w:r>
      <w:r>
        <w:rPr>
          <w:color w:val="131413"/>
        </w:rPr>
        <w:t>for</w:t>
      </w:r>
      <w:r>
        <w:rPr>
          <w:color w:val="131413"/>
          <w:spacing w:val="-12"/>
        </w:rPr>
        <w:t xml:space="preserve"> </w:t>
      </w:r>
      <w:r>
        <w:rPr>
          <w:color w:val="131413"/>
        </w:rPr>
        <w:t>and</w:t>
      </w:r>
      <w:r>
        <w:rPr>
          <w:color w:val="131413"/>
          <w:spacing w:val="-12"/>
        </w:rPr>
        <w:t xml:space="preserve"> </w:t>
      </w:r>
      <w:r>
        <w:rPr>
          <w:color w:val="131413"/>
        </w:rPr>
        <w:t>move into employment.</w:t>
      </w:r>
    </w:p>
    <w:p w14:paraId="7703508D" w14:textId="77777777" w:rsidR="00AE5D32" w:rsidRDefault="00AE5D32" w:rsidP="00CD3A6E">
      <w:pPr>
        <w:sectPr w:rsidR="00AE5D32">
          <w:pgSz w:w="11910" w:h="16840"/>
          <w:pgMar w:top="720" w:right="460" w:bottom="280" w:left="740" w:header="375" w:footer="0" w:gutter="0"/>
          <w:cols w:space="720"/>
        </w:sectPr>
      </w:pPr>
    </w:p>
    <w:p w14:paraId="55362210" w14:textId="77777777" w:rsidR="00AE5D32" w:rsidRDefault="00AE5D32" w:rsidP="00CD3A6E">
      <w:pPr>
        <w:pStyle w:val="BodyText"/>
        <w:spacing w:before="6"/>
        <w:ind w:left="0"/>
        <w:rPr>
          <w:sz w:val="14"/>
        </w:rPr>
      </w:pPr>
    </w:p>
    <w:p w14:paraId="18C5AEEF" w14:textId="77777777" w:rsidR="00AE5D32" w:rsidRDefault="00000000" w:rsidP="00CD3A6E">
      <w:pPr>
        <w:pStyle w:val="BodyText"/>
        <w:spacing w:before="81"/>
        <w:ind w:right="942"/>
      </w:pPr>
      <w:bookmarkStart w:id="29" w:name="_bookmark12"/>
      <w:bookmarkEnd w:id="29"/>
      <w:r>
        <w:rPr>
          <w:color w:val="131413"/>
        </w:rPr>
        <w:t xml:space="preserve">DfE continues to involve children, young people with SEND, and their parents and </w:t>
      </w:r>
      <w:proofErr w:type="spellStart"/>
      <w:r>
        <w:rPr>
          <w:color w:val="131413"/>
        </w:rPr>
        <w:t>carers</w:t>
      </w:r>
      <w:proofErr w:type="spellEnd"/>
      <w:r>
        <w:rPr>
          <w:color w:val="131413"/>
        </w:rPr>
        <w:t xml:space="preserve"> to improve the quality of policy development and implementation within the SEND system. Their 3-year contracts with the</w:t>
      </w:r>
      <w:r>
        <w:rPr>
          <w:color w:val="131413"/>
          <w:spacing w:val="-23"/>
        </w:rPr>
        <w:t xml:space="preserve"> </w:t>
      </w:r>
      <w:r>
        <w:rPr>
          <w:color w:val="131413"/>
        </w:rPr>
        <w:t>Children’s</w:t>
      </w:r>
      <w:r>
        <w:rPr>
          <w:color w:val="131413"/>
          <w:spacing w:val="-23"/>
        </w:rPr>
        <w:t xml:space="preserve"> </w:t>
      </w:r>
      <w:r>
        <w:rPr>
          <w:color w:val="131413"/>
        </w:rPr>
        <w:t>Disabled</w:t>
      </w:r>
      <w:r>
        <w:rPr>
          <w:color w:val="131413"/>
          <w:spacing w:val="-23"/>
        </w:rPr>
        <w:t xml:space="preserve"> </w:t>
      </w:r>
      <w:r>
        <w:rPr>
          <w:color w:val="131413"/>
        </w:rPr>
        <w:t>Council</w:t>
      </w:r>
      <w:r>
        <w:rPr>
          <w:color w:val="131413"/>
          <w:spacing w:val="-23"/>
        </w:rPr>
        <w:t xml:space="preserve"> </w:t>
      </w:r>
      <w:r>
        <w:rPr>
          <w:color w:val="131413"/>
        </w:rPr>
        <w:t>(CDC)</w:t>
      </w:r>
      <w:r>
        <w:rPr>
          <w:color w:val="131413"/>
          <w:spacing w:val="-23"/>
        </w:rPr>
        <w:t xml:space="preserve"> </w:t>
      </w:r>
      <w:r>
        <w:rPr>
          <w:color w:val="131413"/>
        </w:rPr>
        <w:t>and</w:t>
      </w:r>
      <w:r>
        <w:rPr>
          <w:color w:val="131413"/>
          <w:spacing w:val="-23"/>
        </w:rPr>
        <w:t xml:space="preserve"> </w:t>
      </w:r>
      <w:r>
        <w:rPr>
          <w:color w:val="131413"/>
        </w:rPr>
        <w:t>Contact</w:t>
      </w:r>
      <w:r>
        <w:rPr>
          <w:color w:val="131413"/>
          <w:spacing w:val="-23"/>
        </w:rPr>
        <w:t xml:space="preserve"> </w:t>
      </w:r>
      <w:r>
        <w:rPr>
          <w:color w:val="131413"/>
        </w:rPr>
        <w:t>are worth £18.39 million.</w:t>
      </w:r>
    </w:p>
    <w:p w14:paraId="72D4C89C" w14:textId="77777777" w:rsidR="00AE5D32" w:rsidRDefault="00000000" w:rsidP="00CD3A6E">
      <w:pPr>
        <w:pStyle w:val="BodyText"/>
        <w:spacing w:before="166"/>
        <w:ind w:right="745"/>
      </w:pPr>
      <w:r>
        <w:rPr>
          <w:color w:val="131413"/>
        </w:rPr>
        <w:t>DfE</w:t>
      </w:r>
      <w:r>
        <w:rPr>
          <w:color w:val="131413"/>
          <w:spacing w:val="-1"/>
        </w:rPr>
        <w:t xml:space="preserve"> </w:t>
      </w:r>
      <w:r>
        <w:rPr>
          <w:color w:val="131413"/>
        </w:rPr>
        <w:t>also</w:t>
      </w:r>
      <w:r>
        <w:rPr>
          <w:color w:val="131413"/>
          <w:spacing w:val="-1"/>
        </w:rPr>
        <w:t xml:space="preserve"> </w:t>
      </w:r>
      <w:r>
        <w:rPr>
          <w:color w:val="131413"/>
        </w:rPr>
        <w:t>launched</w:t>
      </w:r>
      <w:r>
        <w:rPr>
          <w:color w:val="131413"/>
          <w:spacing w:val="-1"/>
        </w:rPr>
        <w:t xml:space="preserve"> </w:t>
      </w:r>
      <w:r>
        <w:rPr>
          <w:color w:val="131413"/>
        </w:rPr>
        <w:t>the</w:t>
      </w:r>
      <w:r>
        <w:rPr>
          <w:color w:val="131413"/>
          <w:spacing w:val="-1"/>
        </w:rPr>
        <w:t xml:space="preserve"> </w:t>
      </w:r>
      <w:r>
        <w:rPr>
          <w:color w:val="131413"/>
        </w:rPr>
        <w:t>£30</w:t>
      </w:r>
      <w:r>
        <w:rPr>
          <w:color w:val="131413"/>
          <w:spacing w:val="-1"/>
        </w:rPr>
        <w:t xml:space="preserve"> </w:t>
      </w:r>
      <w:r>
        <w:rPr>
          <w:color w:val="131413"/>
        </w:rPr>
        <w:t>million</w:t>
      </w:r>
      <w:r>
        <w:rPr>
          <w:color w:val="131413"/>
          <w:spacing w:val="-1"/>
        </w:rPr>
        <w:t xml:space="preserve"> </w:t>
      </w:r>
      <w:hyperlink r:id="rId76">
        <w:r>
          <w:rPr>
            <w:color w:val="007ABB"/>
            <w:u w:val="single" w:color="125AA7"/>
          </w:rPr>
          <w:t>Short</w:t>
        </w:r>
        <w:r>
          <w:rPr>
            <w:color w:val="007ABB"/>
            <w:spacing w:val="-1"/>
            <w:u w:val="single" w:color="125AA7"/>
          </w:rPr>
          <w:t xml:space="preserve"> </w:t>
        </w:r>
        <w:r>
          <w:rPr>
            <w:color w:val="007ABB"/>
            <w:u w:val="single" w:color="125AA7"/>
          </w:rPr>
          <w:t>Breaks</w:t>
        </w:r>
        <w:r>
          <w:rPr>
            <w:color w:val="007ABB"/>
            <w:spacing w:val="-1"/>
            <w:u w:val="single" w:color="125AA7"/>
          </w:rPr>
          <w:t xml:space="preserve"> </w:t>
        </w:r>
      </w:hyperlink>
      <w:r>
        <w:rPr>
          <w:color w:val="007ABB"/>
          <w:spacing w:val="-1"/>
        </w:rPr>
        <w:t xml:space="preserve"> </w:t>
      </w:r>
      <w:hyperlink r:id="rId77">
        <w:r>
          <w:rPr>
            <w:color w:val="007ABB"/>
            <w:u w:val="single" w:color="125AA7"/>
          </w:rPr>
          <w:t>Innovation</w:t>
        </w:r>
        <w:r>
          <w:rPr>
            <w:color w:val="007ABB"/>
            <w:spacing w:val="-23"/>
            <w:u w:val="single" w:color="125AA7"/>
          </w:rPr>
          <w:t xml:space="preserve"> </w:t>
        </w:r>
        <w:r>
          <w:rPr>
            <w:color w:val="007ABB"/>
            <w:u w:val="single" w:color="125AA7"/>
          </w:rPr>
          <w:t>Fund</w:t>
        </w:r>
      </w:hyperlink>
      <w:r>
        <w:rPr>
          <w:color w:val="131413"/>
        </w:rPr>
        <w:t>.</w:t>
      </w:r>
      <w:r>
        <w:rPr>
          <w:color w:val="131413"/>
          <w:spacing w:val="-23"/>
        </w:rPr>
        <w:t xml:space="preserve"> </w:t>
      </w:r>
      <w:r>
        <w:rPr>
          <w:color w:val="131413"/>
        </w:rPr>
        <w:t>This</w:t>
      </w:r>
      <w:r>
        <w:rPr>
          <w:color w:val="131413"/>
          <w:spacing w:val="-23"/>
        </w:rPr>
        <w:t xml:space="preserve"> </w:t>
      </w:r>
      <w:r>
        <w:rPr>
          <w:color w:val="131413"/>
        </w:rPr>
        <w:t>tested</w:t>
      </w:r>
      <w:r>
        <w:rPr>
          <w:color w:val="131413"/>
          <w:spacing w:val="-23"/>
        </w:rPr>
        <w:t xml:space="preserve"> </w:t>
      </w:r>
      <w:r>
        <w:rPr>
          <w:color w:val="131413"/>
        </w:rPr>
        <w:t>approaches</w:t>
      </w:r>
      <w:r>
        <w:rPr>
          <w:color w:val="131413"/>
          <w:spacing w:val="-23"/>
        </w:rPr>
        <w:t xml:space="preserve"> </w:t>
      </w:r>
      <w:r>
        <w:rPr>
          <w:color w:val="131413"/>
        </w:rPr>
        <w:t>to</w:t>
      </w:r>
      <w:r>
        <w:rPr>
          <w:color w:val="131413"/>
          <w:spacing w:val="-23"/>
        </w:rPr>
        <w:t xml:space="preserve"> </w:t>
      </w:r>
      <w:r>
        <w:rPr>
          <w:color w:val="131413"/>
        </w:rPr>
        <w:t>the</w:t>
      </w:r>
      <w:r>
        <w:rPr>
          <w:color w:val="131413"/>
          <w:spacing w:val="-23"/>
        </w:rPr>
        <w:t xml:space="preserve"> </w:t>
      </w:r>
      <w:r>
        <w:rPr>
          <w:color w:val="131413"/>
        </w:rPr>
        <w:t xml:space="preserve">delivery of short breaks for children and young people with SEND. Year 1 of the </w:t>
      </w:r>
      <w:proofErr w:type="gramStart"/>
      <w:r>
        <w:rPr>
          <w:color w:val="131413"/>
        </w:rPr>
        <w:t>3 year</w:t>
      </w:r>
      <w:proofErr w:type="gramEnd"/>
      <w:r>
        <w:rPr>
          <w:color w:val="131413"/>
        </w:rPr>
        <w:t xml:space="preserve"> </w:t>
      </w:r>
      <w:proofErr w:type="spellStart"/>
      <w:r>
        <w:rPr>
          <w:color w:val="131413"/>
        </w:rPr>
        <w:t>programme</w:t>
      </w:r>
      <w:proofErr w:type="spellEnd"/>
      <w:r>
        <w:rPr>
          <w:color w:val="131413"/>
        </w:rPr>
        <w:t xml:space="preserve"> started in April 2023,</w:t>
      </w:r>
      <w:r>
        <w:rPr>
          <w:color w:val="131413"/>
          <w:spacing w:val="-19"/>
        </w:rPr>
        <w:t xml:space="preserve"> </w:t>
      </w:r>
      <w:r>
        <w:rPr>
          <w:color w:val="131413"/>
        </w:rPr>
        <w:t>with</w:t>
      </w:r>
      <w:r>
        <w:rPr>
          <w:color w:val="131413"/>
          <w:spacing w:val="-19"/>
        </w:rPr>
        <w:t xml:space="preserve"> </w:t>
      </w:r>
      <w:r>
        <w:rPr>
          <w:color w:val="131413"/>
        </w:rPr>
        <w:t>funding</w:t>
      </w:r>
      <w:r>
        <w:rPr>
          <w:color w:val="131413"/>
          <w:spacing w:val="-19"/>
        </w:rPr>
        <w:t xml:space="preserve"> </w:t>
      </w:r>
      <w:r>
        <w:rPr>
          <w:color w:val="131413"/>
        </w:rPr>
        <w:t>for</w:t>
      </w:r>
      <w:r>
        <w:rPr>
          <w:color w:val="131413"/>
          <w:spacing w:val="-19"/>
        </w:rPr>
        <w:t xml:space="preserve"> </w:t>
      </w:r>
      <w:r>
        <w:rPr>
          <w:color w:val="131413"/>
        </w:rPr>
        <w:t>7</w:t>
      </w:r>
      <w:r>
        <w:rPr>
          <w:color w:val="131413"/>
          <w:spacing w:val="-19"/>
        </w:rPr>
        <w:t xml:space="preserve"> </w:t>
      </w:r>
      <w:r>
        <w:rPr>
          <w:color w:val="131413"/>
        </w:rPr>
        <w:t>local</w:t>
      </w:r>
      <w:r>
        <w:rPr>
          <w:color w:val="131413"/>
          <w:spacing w:val="-19"/>
        </w:rPr>
        <w:t xml:space="preserve"> </w:t>
      </w:r>
      <w:r>
        <w:rPr>
          <w:color w:val="131413"/>
        </w:rPr>
        <w:t>authority</w:t>
      </w:r>
      <w:r>
        <w:rPr>
          <w:color w:val="131413"/>
          <w:spacing w:val="-19"/>
        </w:rPr>
        <w:t xml:space="preserve"> </w:t>
      </w:r>
      <w:r>
        <w:rPr>
          <w:color w:val="131413"/>
        </w:rPr>
        <w:t>projects</w:t>
      </w:r>
      <w:r>
        <w:rPr>
          <w:color w:val="131413"/>
          <w:spacing w:val="-19"/>
        </w:rPr>
        <w:t xml:space="preserve"> </w:t>
      </w:r>
      <w:proofErr w:type="spellStart"/>
      <w:r>
        <w:rPr>
          <w:color w:val="131413"/>
        </w:rPr>
        <w:t>totalling</w:t>
      </w:r>
      <w:proofErr w:type="spellEnd"/>
    </w:p>
    <w:p w14:paraId="6820F4F1" w14:textId="77777777" w:rsidR="00AE5D32" w:rsidRDefault="00000000" w:rsidP="00CD3A6E">
      <w:pPr>
        <w:pStyle w:val="BodyText"/>
      </w:pPr>
      <w:r>
        <w:rPr>
          <w:color w:val="131413"/>
          <w:spacing w:val="-4"/>
        </w:rPr>
        <w:t>£4.35</w:t>
      </w:r>
      <w:r>
        <w:rPr>
          <w:color w:val="131413"/>
          <w:spacing w:val="-22"/>
        </w:rPr>
        <w:t xml:space="preserve"> </w:t>
      </w:r>
      <w:r>
        <w:rPr>
          <w:color w:val="131413"/>
          <w:spacing w:val="-2"/>
        </w:rPr>
        <w:t>million.</w:t>
      </w:r>
    </w:p>
    <w:p w14:paraId="5361AD86" w14:textId="77777777" w:rsidR="00AE5D32" w:rsidRDefault="00000000" w:rsidP="00CD3A6E">
      <w:pPr>
        <w:pStyle w:val="Heading4"/>
        <w:spacing w:before="228"/>
        <w:ind w:right="942"/>
      </w:pPr>
      <w:r>
        <w:rPr>
          <w:color w:val="007ABB"/>
        </w:rPr>
        <w:t xml:space="preserve">Department of Health and Social Care </w:t>
      </w:r>
      <w:r>
        <w:rPr>
          <w:color w:val="007ABB"/>
          <w:spacing w:val="-2"/>
        </w:rPr>
        <w:t>(DHSC)</w:t>
      </w:r>
    </w:p>
    <w:p w14:paraId="654ABDB3" w14:textId="77777777" w:rsidR="00AE5D32" w:rsidRDefault="00000000" w:rsidP="00F83D9F">
      <w:pPr>
        <w:pStyle w:val="BodyText"/>
        <w:spacing w:before="184"/>
        <w:ind w:right="362"/>
      </w:pPr>
      <w:r>
        <w:rPr>
          <w:color w:val="131413"/>
        </w:rPr>
        <w:t>DHSC</w:t>
      </w:r>
      <w:r>
        <w:rPr>
          <w:color w:val="131413"/>
          <w:spacing w:val="-18"/>
        </w:rPr>
        <w:t xml:space="preserve"> </w:t>
      </w:r>
      <w:r>
        <w:rPr>
          <w:color w:val="131413"/>
        </w:rPr>
        <w:t>supported</w:t>
      </w:r>
      <w:r>
        <w:rPr>
          <w:color w:val="131413"/>
          <w:spacing w:val="-18"/>
        </w:rPr>
        <w:t xml:space="preserve"> </w:t>
      </w:r>
      <w:r>
        <w:rPr>
          <w:color w:val="131413"/>
        </w:rPr>
        <w:t>the</w:t>
      </w:r>
      <w:r>
        <w:rPr>
          <w:color w:val="131413"/>
          <w:spacing w:val="-18"/>
        </w:rPr>
        <w:t xml:space="preserve"> </w:t>
      </w:r>
      <w:r>
        <w:rPr>
          <w:color w:val="131413"/>
        </w:rPr>
        <w:t>Down</w:t>
      </w:r>
      <w:r>
        <w:rPr>
          <w:color w:val="131413"/>
          <w:spacing w:val="-18"/>
        </w:rPr>
        <w:t xml:space="preserve"> </w:t>
      </w:r>
      <w:r>
        <w:rPr>
          <w:color w:val="131413"/>
        </w:rPr>
        <w:t>Syndrome</w:t>
      </w:r>
      <w:r>
        <w:rPr>
          <w:color w:val="131413"/>
          <w:spacing w:val="-18"/>
        </w:rPr>
        <w:t xml:space="preserve"> </w:t>
      </w:r>
      <w:r>
        <w:rPr>
          <w:color w:val="131413"/>
        </w:rPr>
        <w:t>Private</w:t>
      </w:r>
      <w:r>
        <w:rPr>
          <w:color w:val="131413"/>
          <w:spacing w:val="-18"/>
        </w:rPr>
        <w:t xml:space="preserve"> </w:t>
      </w:r>
      <w:r>
        <w:rPr>
          <w:color w:val="131413"/>
        </w:rPr>
        <w:t>Members Bill, which became an Act in April 2022. DHSC also published</w:t>
      </w:r>
      <w:r>
        <w:rPr>
          <w:color w:val="131413"/>
          <w:spacing w:val="-4"/>
        </w:rPr>
        <w:t xml:space="preserve"> </w:t>
      </w:r>
      <w:r>
        <w:rPr>
          <w:color w:val="131413"/>
        </w:rPr>
        <w:t>the</w:t>
      </w:r>
      <w:r>
        <w:rPr>
          <w:color w:val="131413"/>
          <w:spacing w:val="-4"/>
        </w:rPr>
        <w:t xml:space="preserve"> </w:t>
      </w:r>
      <w:r>
        <w:rPr>
          <w:color w:val="131413"/>
        </w:rPr>
        <w:t>first</w:t>
      </w:r>
      <w:r>
        <w:rPr>
          <w:color w:val="131413"/>
          <w:spacing w:val="-4"/>
        </w:rPr>
        <w:t xml:space="preserve"> </w:t>
      </w:r>
      <w:r>
        <w:rPr>
          <w:color w:val="131413"/>
        </w:rPr>
        <w:t>and</w:t>
      </w:r>
      <w:r>
        <w:rPr>
          <w:color w:val="131413"/>
          <w:spacing w:val="-4"/>
        </w:rPr>
        <w:t xml:space="preserve"> </w:t>
      </w:r>
      <w:r>
        <w:rPr>
          <w:color w:val="131413"/>
        </w:rPr>
        <w:t>second</w:t>
      </w:r>
      <w:r>
        <w:rPr>
          <w:color w:val="131413"/>
          <w:spacing w:val="-4"/>
        </w:rPr>
        <w:t xml:space="preserve"> </w:t>
      </w:r>
      <w:hyperlink r:id="rId78">
        <w:r>
          <w:rPr>
            <w:color w:val="007ABB"/>
            <w:u w:val="single" w:color="125AA7"/>
          </w:rPr>
          <w:t>Rare</w:t>
        </w:r>
        <w:r>
          <w:rPr>
            <w:color w:val="007ABB"/>
            <w:spacing w:val="-4"/>
            <w:u w:val="single" w:color="125AA7"/>
          </w:rPr>
          <w:t xml:space="preserve"> </w:t>
        </w:r>
        <w:r>
          <w:rPr>
            <w:color w:val="007ABB"/>
            <w:u w:val="single" w:color="125AA7"/>
          </w:rPr>
          <w:t>Diseases</w:t>
        </w:r>
        <w:r>
          <w:rPr>
            <w:color w:val="007ABB"/>
            <w:spacing w:val="-4"/>
            <w:u w:val="single" w:color="125AA7"/>
          </w:rPr>
          <w:t xml:space="preserve"> </w:t>
        </w:r>
        <w:r>
          <w:rPr>
            <w:color w:val="007ABB"/>
            <w:u w:val="single" w:color="125AA7"/>
          </w:rPr>
          <w:t>Action</w:t>
        </w:r>
        <w:r>
          <w:rPr>
            <w:color w:val="007ABB"/>
            <w:spacing w:val="-4"/>
            <w:u w:val="single" w:color="125AA7"/>
          </w:rPr>
          <w:t xml:space="preserve"> </w:t>
        </w:r>
      </w:hyperlink>
      <w:r>
        <w:rPr>
          <w:color w:val="007ABB"/>
          <w:spacing w:val="-4"/>
        </w:rPr>
        <w:t xml:space="preserve"> </w:t>
      </w:r>
      <w:hyperlink r:id="rId79">
        <w:r>
          <w:rPr>
            <w:color w:val="007ABB"/>
            <w:u w:val="single" w:color="125AA7"/>
          </w:rPr>
          <w:t>Plan</w:t>
        </w:r>
      </w:hyperlink>
      <w:r>
        <w:rPr>
          <w:color w:val="131413"/>
        </w:rPr>
        <w:t>,</w:t>
      </w:r>
      <w:r>
        <w:rPr>
          <w:color w:val="131413"/>
          <w:spacing w:val="-14"/>
        </w:rPr>
        <w:t xml:space="preserve"> </w:t>
      </w:r>
      <w:r>
        <w:rPr>
          <w:color w:val="131413"/>
        </w:rPr>
        <w:t>which</w:t>
      </w:r>
      <w:r>
        <w:rPr>
          <w:color w:val="131413"/>
          <w:spacing w:val="-14"/>
        </w:rPr>
        <w:t xml:space="preserve"> </w:t>
      </w:r>
      <w:r>
        <w:rPr>
          <w:color w:val="131413"/>
        </w:rPr>
        <w:t>sets</w:t>
      </w:r>
      <w:r>
        <w:rPr>
          <w:color w:val="131413"/>
          <w:spacing w:val="-14"/>
        </w:rPr>
        <w:t xml:space="preserve"> </w:t>
      </w:r>
      <w:r>
        <w:rPr>
          <w:color w:val="131413"/>
        </w:rPr>
        <w:t>out</w:t>
      </w:r>
      <w:r>
        <w:rPr>
          <w:color w:val="131413"/>
          <w:spacing w:val="-14"/>
        </w:rPr>
        <w:t xml:space="preserve"> </w:t>
      </w:r>
      <w:r>
        <w:rPr>
          <w:color w:val="131413"/>
        </w:rPr>
        <w:t>specific</w:t>
      </w:r>
      <w:r>
        <w:rPr>
          <w:color w:val="131413"/>
          <w:spacing w:val="-14"/>
        </w:rPr>
        <w:t xml:space="preserve"> </w:t>
      </w:r>
      <w:r>
        <w:rPr>
          <w:color w:val="131413"/>
        </w:rPr>
        <w:t>actions</w:t>
      </w:r>
      <w:r>
        <w:rPr>
          <w:color w:val="131413"/>
          <w:spacing w:val="-14"/>
        </w:rPr>
        <w:t xml:space="preserve"> </w:t>
      </w:r>
      <w:r>
        <w:rPr>
          <w:color w:val="131413"/>
        </w:rPr>
        <w:t>to</w:t>
      </w:r>
      <w:r>
        <w:rPr>
          <w:color w:val="131413"/>
          <w:spacing w:val="-14"/>
        </w:rPr>
        <w:t xml:space="preserve"> </w:t>
      </w:r>
      <w:r>
        <w:rPr>
          <w:color w:val="131413"/>
        </w:rPr>
        <w:t>improve</w:t>
      </w:r>
      <w:r>
        <w:rPr>
          <w:color w:val="131413"/>
          <w:spacing w:val="-14"/>
        </w:rPr>
        <w:t xml:space="preserve"> </w:t>
      </w:r>
      <w:r>
        <w:rPr>
          <w:color w:val="131413"/>
        </w:rPr>
        <w:t>the</w:t>
      </w:r>
      <w:r>
        <w:rPr>
          <w:color w:val="131413"/>
          <w:spacing w:val="-14"/>
        </w:rPr>
        <w:t xml:space="preserve"> </w:t>
      </w:r>
      <w:r>
        <w:rPr>
          <w:color w:val="131413"/>
        </w:rPr>
        <w:t>lives of people living with rare diseases, including those with a physical or learning disability. Provision of support will now be based on an assessment of need, removing barriers associated with disease or diagnostic status.</w:t>
      </w:r>
    </w:p>
    <w:p w14:paraId="7F5C7BED" w14:textId="77777777" w:rsidR="00AE5D32" w:rsidRDefault="00000000" w:rsidP="00CD3A6E">
      <w:pPr>
        <w:pStyle w:val="BodyText"/>
        <w:spacing w:before="165"/>
        <w:ind w:right="688"/>
      </w:pPr>
      <w:r>
        <w:rPr>
          <w:color w:val="131413"/>
        </w:rPr>
        <w:t xml:space="preserve">The Care and Support </w:t>
      </w:r>
      <w:proofErr w:type="spellStart"/>
      <w:r>
        <w:rPr>
          <w:color w:val="131413"/>
        </w:rPr>
        <w:t>Specialised</w:t>
      </w:r>
      <w:proofErr w:type="spellEnd"/>
      <w:r>
        <w:rPr>
          <w:color w:val="131413"/>
        </w:rPr>
        <w:t xml:space="preserve"> Housing Fund continues</w:t>
      </w:r>
      <w:r>
        <w:rPr>
          <w:color w:val="131413"/>
          <w:spacing w:val="-18"/>
        </w:rPr>
        <w:t xml:space="preserve"> </w:t>
      </w:r>
      <w:r>
        <w:rPr>
          <w:color w:val="131413"/>
        </w:rPr>
        <w:t>to</w:t>
      </w:r>
      <w:r>
        <w:rPr>
          <w:color w:val="131413"/>
          <w:spacing w:val="-18"/>
        </w:rPr>
        <w:t xml:space="preserve"> </w:t>
      </w:r>
      <w:proofErr w:type="spellStart"/>
      <w:r>
        <w:rPr>
          <w:color w:val="131413"/>
        </w:rPr>
        <w:t>incentivise</w:t>
      </w:r>
      <w:proofErr w:type="spellEnd"/>
      <w:r>
        <w:rPr>
          <w:color w:val="131413"/>
          <w:spacing w:val="-18"/>
        </w:rPr>
        <w:t xml:space="preserve"> </w:t>
      </w:r>
      <w:r>
        <w:rPr>
          <w:color w:val="131413"/>
        </w:rPr>
        <w:t>the</w:t>
      </w:r>
      <w:r>
        <w:rPr>
          <w:color w:val="131413"/>
          <w:spacing w:val="-18"/>
        </w:rPr>
        <w:t xml:space="preserve"> </w:t>
      </w:r>
      <w:r>
        <w:rPr>
          <w:color w:val="131413"/>
        </w:rPr>
        <w:t>supply</w:t>
      </w:r>
      <w:r>
        <w:rPr>
          <w:color w:val="131413"/>
          <w:spacing w:val="-18"/>
        </w:rPr>
        <w:t xml:space="preserve"> </w:t>
      </w:r>
      <w:r>
        <w:rPr>
          <w:color w:val="131413"/>
        </w:rPr>
        <w:t>of</w:t>
      </w:r>
      <w:r>
        <w:rPr>
          <w:color w:val="131413"/>
          <w:spacing w:val="-18"/>
        </w:rPr>
        <w:t xml:space="preserve"> </w:t>
      </w:r>
      <w:r>
        <w:rPr>
          <w:color w:val="131413"/>
        </w:rPr>
        <w:t>supported</w:t>
      </w:r>
      <w:r>
        <w:rPr>
          <w:color w:val="131413"/>
          <w:spacing w:val="-18"/>
        </w:rPr>
        <w:t xml:space="preserve"> </w:t>
      </w:r>
      <w:r>
        <w:rPr>
          <w:color w:val="131413"/>
        </w:rPr>
        <w:t>housing for older people and adults with a physical or learning disability, autism, or mental ill-health.</w:t>
      </w:r>
    </w:p>
    <w:p w14:paraId="1A0B35A0" w14:textId="77777777" w:rsidR="00AE5D32" w:rsidRDefault="00AE5D32" w:rsidP="00CD3A6E">
      <w:pPr>
        <w:sectPr w:rsidR="00AE5D32">
          <w:pgSz w:w="11910" w:h="16840"/>
          <w:pgMar w:top="720" w:right="460" w:bottom="280" w:left="740" w:header="375" w:footer="0" w:gutter="0"/>
          <w:cols w:space="720"/>
        </w:sectPr>
      </w:pPr>
    </w:p>
    <w:p w14:paraId="3B14FEC9" w14:textId="77777777" w:rsidR="00AE5D32" w:rsidRDefault="00AE5D32" w:rsidP="00CD3A6E">
      <w:pPr>
        <w:pStyle w:val="BodyText"/>
        <w:spacing w:before="6"/>
        <w:ind w:left="0"/>
        <w:rPr>
          <w:sz w:val="14"/>
        </w:rPr>
      </w:pPr>
    </w:p>
    <w:p w14:paraId="3FBAEE2C" w14:textId="6CF2A6FE" w:rsidR="00AE5D32" w:rsidRDefault="00000000" w:rsidP="002C12FE">
      <w:pPr>
        <w:pStyle w:val="BodyText"/>
        <w:spacing w:before="81"/>
        <w:ind w:right="942"/>
      </w:pPr>
      <w:r>
        <w:rPr>
          <w:color w:val="131413"/>
        </w:rPr>
        <w:t>DHSC</w:t>
      </w:r>
      <w:r>
        <w:rPr>
          <w:color w:val="131413"/>
          <w:spacing w:val="-13"/>
        </w:rPr>
        <w:t xml:space="preserve"> </w:t>
      </w:r>
      <w:r>
        <w:rPr>
          <w:color w:val="131413"/>
        </w:rPr>
        <w:t>published</w:t>
      </w:r>
      <w:r>
        <w:rPr>
          <w:color w:val="131413"/>
          <w:spacing w:val="-13"/>
        </w:rPr>
        <w:t xml:space="preserve"> </w:t>
      </w:r>
      <w:r>
        <w:rPr>
          <w:color w:val="131413"/>
        </w:rPr>
        <w:t>the</w:t>
      </w:r>
      <w:r>
        <w:rPr>
          <w:color w:val="131413"/>
          <w:spacing w:val="-13"/>
        </w:rPr>
        <w:t xml:space="preserve"> </w:t>
      </w:r>
      <w:hyperlink r:id="rId80">
        <w:r>
          <w:rPr>
            <w:color w:val="007ABB"/>
            <w:u w:val="single" w:color="125AA7"/>
          </w:rPr>
          <w:t>Building</w:t>
        </w:r>
        <w:r>
          <w:rPr>
            <w:color w:val="007ABB"/>
            <w:spacing w:val="-13"/>
            <w:u w:val="single" w:color="125AA7"/>
          </w:rPr>
          <w:t xml:space="preserve"> </w:t>
        </w:r>
        <w:r>
          <w:rPr>
            <w:color w:val="007ABB"/>
            <w:u w:val="single" w:color="125AA7"/>
          </w:rPr>
          <w:t>the</w:t>
        </w:r>
        <w:r>
          <w:rPr>
            <w:color w:val="007ABB"/>
            <w:spacing w:val="-13"/>
            <w:u w:val="single" w:color="125AA7"/>
          </w:rPr>
          <w:t xml:space="preserve"> </w:t>
        </w:r>
        <w:r>
          <w:rPr>
            <w:color w:val="007ABB"/>
            <w:u w:val="single" w:color="125AA7"/>
          </w:rPr>
          <w:t>Right</w:t>
        </w:r>
        <w:r>
          <w:rPr>
            <w:color w:val="007ABB"/>
            <w:spacing w:val="-14"/>
            <w:u w:val="single" w:color="125AA7"/>
          </w:rPr>
          <w:t xml:space="preserve"> </w:t>
        </w:r>
        <w:r>
          <w:rPr>
            <w:color w:val="007ABB"/>
            <w:u w:val="single" w:color="125AA7"/>
          </w:rPr>
          <w:t>Support</w:t>
        </w:r>
        <w:r>
          <w:rPr>
            <w:color w:val="007ABB"/>
            <w:spacing w:val="-13"/>
            <w:u w:val="single" w:color="125AA7"/>
          </w:rPr>
          <w:t xml:space="preserve"> </w:t>
        </w:r>
        <w:r>
          <w:rPr>
            <w:color w:val="007ABB"/>
            <w:u w:val="single" w:color="125AA7"/>
          </w:rPr>
          <w:t>Action</w:t>
        </w:r>
        <w:r>
          <w:rPr>
            <w:color w:val="007ABB"/>
            <w:spacing w:val="-13"/>
            <w:u w:val="single" w:color="125AA7"/>
          </w:rPr>
          <w:t xml:space="preserve"> </w:t>
        </w:r>
      </w:hyperlink>
      <w:r>
        <w:rPr>
          <w:color w:val="007ABB"/>
          <w:spacing w:val="-13"/>
        </w:rPr>
        <w:t xml:space="preserve"> </w:t>
      </w:r>
      <w:hyperlink r:id="rId81">
        <w:r>
          <w:rPr>
            <w:color w:val="007ABB"/>
            <w:u w:val="single" w:color="125AA7"/>
          </w:rPr>
          <w:t>Plan</w:t>
        </w:r>
      </w:hyperlink>
      <w:r>
        <w:rPr>
          <w:color w:val="131413"/>
        </w:rPr>
        <w:t>, which aims to reduce the number of autistic people and people with a learning disability in mental health hospitals. It also carried out Independent Care (Education) and Treatment Reviews for people with</w:t>
      </w:r>
      <w:r w:rsidR="002C12FE">
        <w:rPr>
          <w:color w:val="131413"/>
        </w:rPr>
        <w:t xml:space="preserve"> </w:t>
      </w:r>
      <w:r>
        <w:rPr>
          <w:color w:val="131413"/>
        </w:rPr>
        <w:t>a learning disability and autistic people in long-term segregation</w:t>
      </w:r>
      <w:r>
        <w:rPr>
          <w:color w:val="131413"/>
          <w:spacing w:val="-18"/>
        </w:rPr>
        <w:t xml:space="preserve"> </w:t>
      </w:r>
      <w:r>
        <w:rPr>
          <w:color w:val="131413"/>
        </w:rPr>
        <w:t>in</w:t>
      </w:r>
      <w:r>
        <w:rPr>
          <w:color w:val="131413"/>
          <w:spacing w:val="-18"/>
        </w:rPr>
        <w:t xml:space="preserve"> </w:t>
      </w:r>
      <w:r>
        <w:rPr>
          <w:color w:val="131413"/>
        </w:rPr>
        <w:t>a</w:t>
      </w:r>
      <w:r>
        <w:rPr>
          <w:color w:val="131413"/>
          <w:spacing w:val="-18"/>
        </w:rPr>
        <w:t xml:space="preserve"> </w:t>
      </w:r>
      <w:r>
        <w:rPr>
          <w:color w:val="131413"/>
        </w:rPr>
        <w:t>mental</w:t>
      </w:r>
      <w:r>
        <w:rPr>
          <w:color w:val="131413"/>
          <w:spacing w:val="-18"/>
        </w:rPr>
        <w:t xml:space="preserve"> </w:t>
      </w:r>
      <w:r>
        <w:rPr>
          <w:color w:val="131413"/>
        </w:rPr>
        <w:t>health</w:t>
      </w:r>
      <w:r>
        <w:rPr>
          <w:color w:val="131413"/>
          <w:spacing w:val="-18"/>
        </w:rPr>
        <w:t xml:space="preserve"> </w:t>
      </w:r>
      <w:r>
        <w:rPr>
          <w:color w:val="131413"/>
        </w:rPr>
        <w:t>inpatient</w:t>
      </w:r>
      <w:r>
        <w:rPr>
          <w:color w:val="131413"/>
          <w:spacing w:val="-18"/>
        </w:rPr>
        <w:t xml:space="preserve"> </w:t>
      </w:r>
      <w:r>
        <w:rPr>
          <w:color w:val="131413"/>
        </w:rPr>
        <w:t>setting,</w:t>
      </w:r>
      <w:r>
        <w:rPr>
          <w:color w:val="131413"/>
          <w:spacing w:val="-18"/>
        </w:rPr>
        <w:t xml:space="preserve"> </w:t>
      </w:r>
      <w:r>
        <w:rPr>
          <w:color w:val="131413"/>
        </w:rPr>
        <w:t>to</w:t>
      </w:r>
      <w:r>
        <w:rPr>
          <w:color w:val="131413"/>
          <w:spacing w:val="-18"/>
        </w:rPr>
        <w:t xml:space="preserve"> </w:t>
      </w:r>
      <w:r>
        <w:rPr>
          <w:color w:val="131413"/>
        </w:rPr>
        <w:t xml:space="preserve">help move people in the most restrictive settings towards </w:t>
      </w:r>
      <w:r>
        <w:rPr>
          <w:color w:val="131413"/>
          <w:spacing w:val="-2"/>
        </w:rPr>
        <w:t>discharge.</w:t>
      </w:r>
    </w:p>
    <w:p w14:paraId="014FE069" w14:textId="77777777" w:rsidR="00AE5D32" w:rsidRDefault="00000000" w:rsidP="002C12FE">
      <w:pPr>
        <w:pStyle w:val="BodyText"/>
        <w:spacing w:before="164"/>
        <w:ind w:right="220"/>
      </w:pPr>
      <w:r>
        <w:rPr>
          <w:color w:val="131413"/>
        </w:rPr>
        <w:t>The</w:t>
      </w:r>
      <w:r>
        <w:rPr>
          <w:color w:val="131413"/>
          <w:spacing w:val="-16"/>
        </w:rPr>
        <w:t xml:space="preserve"> </w:t>
      </w:r>
      <w:r>
        <w:rPr>
          <w:color w:val="131413"/>
        </w:rPr>
        <w:t>Health</w:t>
      </w:r>
      <w:r>
        <w:rPr>
          <w:color w:val="131413"/>
          <w:spacing w:val="-16"/>
        </w:rPr>
        <w:t xml:space="preserve"> </w:t>
      </w:r>
      <w:r>
        <w:rPr>
          <w:color w:val="131413"/>
        </w:rPr>
        <w:t>and</w:t>
      </w:r>
      <w:r>
        <w:rPr>
          <w:color w:val="131413"/>
          <w:spacing w:val="-16"/>
        </w:rPr>
        <w:t xml:space="preserve"> </w:t>
      </w:r>
      <w:r>
        <w:rPr>
          <w:color w:val="131413"/>
        </w:rPr>
        <w:t>Care</w:t>
      </w:r>
      <w:r>
        <w:rPr>
          <w:color w:val="131413"/>
          <w:spacing w:val="-16"/>
        </w:rPr>
        <w:t xml:space="preserve"> </w:t>
      </w:r>
      <w:r>
        <w:rPr>
          <w:color w:val="131413"/>
        </w:rPr>
        <w:t>Act</w:t>
      </w:r>
      <w:r>
        <w:rPr>
          <w:color w:val="131413"/>
          <w:spacing w:val="-16"/>
        </w:rPr>
        <w:t xml:space="preserve"> </w:t>
      </w:r>
      <w:r>
        <w:rPr>
          <w:color w:val="131413"/>
        </w:rPr>
        <w:t>2022</w:t>
      </w:r>
      <w:r>
        <w:rPr>
          <w:color w:val="131413"/>
          <w:spacing w:val="-16"/>
        </w:rPr>
        <w:t xml:space="preserve"> </w:t>
      </w:r>
      <w:r>
        <w:rPr>
          <w:color w:val="131413"/>
        </w:rPr>
        <w:t>introduced</w:t>
      </w:r>
      <w:r>
        <w:rPr>
          <w:color w:val="131413"/>
          <w:spacing w:val="-16"/>
        </w:rPr>
        <w:t xml:space="preserve"> </w:t>
      </w:r>
      <w:r>
        <w:rPr>
          <w:color w:val="131413"/>
        </w:rPr>
        <w:t>a</w:t>
      </w:r>
      <w:r>
        <w:rPr>
          <w:color w:val="131413"/>
          <w:spacing w:val="-16"/>
        </w:rPr>
        <w:t xml:space="preserve"> </w:t>
      </w:r>
      <w:r>
        <w:rPr>
          <w:color w:val="131413"/>
        </w:rPr>
        <w:t>requirement that all Care Quality Commission registered service providers</w:t>
      </w:r>
      <w:r>
        <w:rPr>
          <w:color w:val="131413"/>
          <w:spacing w:val="-15"/>
        </w:rPr>
        <w:t xml:space="preserve"> </w:t>
      </w:r>
      <w:r>
        <w:rPr>
          <w:color w:val="131413"/>
        </w:rPr>
        <w:t>ensure</w:t>
      </w:r>
      <w:r>
        <w:rPr>
          <w:color w:val="131413"/>
          <w:spacing w:val="-15"/>
        </w:rPr>
        <w:t xml:space="preserve"> </w:t>
      </w:r>
      <w:r>
        <w:rPr>
          <w:color w:val="131413"/>
        </w:rPr>
        <w:t>their</w:t>
      </w:r>
      <w:r>
        <w:rPr>
          <w:color w:val="131413"/>
          <w:spacing w:val="-15"/>
        </w:rPr>
        <w:t xml:space="preserve"> </w:t>
      </w:r>
      <w:r>
        <w:rPr>
          <w:color w:val="131413"/>
        </w:rPr>
        <w:t>staff</w:t>
      </w:r>
      <w:r>
        <w:rPr>
          <w:color w:val="131413"/>
          <w:spacing w:val="-15"/>
        </w:rPr>
        <w:t xml:space="preserve"> </w:t>
      </w:r>
      <w:r>
        <w:rPr>
          <w:color w:val="131413"/>
        </w:rPr>
        <w:t>receive</w:t>
      </w:r>
      <w:r>
        <w:rPr>
          <w:color w:val="131413"/>
          <w:spacing w:val="-15"/>
        </w:rPr>
        <w:t xml:space="preserve"> </w:t>
      </w:r>
      <w:r>
        <w:rPr>
          <w:color w:val="131413"/>
        </w:rPr>
        <w:t>learning</w:t>
      </w:r>
      <w:r>
        <w:rPr>
          <w:color w:val="131413"/>
          <w:spacing w:val="-15"/>
        </w:rPr>
        <w:t xml:space="preserve"> </w:t>
      </w:r>
      <w:r>
        <w:rPr>
          <w:color w:val="131413"/>
        </w:rPr>
        <w:t>disability</w:t>
      </w:r>
      <w:r>
        <w:rPr>
          <w:color w:val="131413"/>
          <w:spacing w:val="-15"/>
        </w:rPr>
        <w:t xml:space="preserve"> </w:t>
      </w:r>
      <w:r>
        <w:rPr>
          <w:color w:val="131413"/>
        </w:rPr>
        <w:t>and autism</w:t>
      </w:r>
      <w:r>
        <w:rPr>
          <w:color w:val="131413"/>
          <w:spacing w:val="-2"/>
        </w:rPr>
        <w:t xml:space="preserve"> </w:t>
      </w:r>
      <w:r>
        <w:rPr>
          <w:color w:val="131413"/>
        </w:rPr>
        <w:t>training</w:t>
      </w:r>
      <w:r>
        <w:rPr>
          <w:color w:val="131413"/>
          <w:spacing w:val="-2"/>
        </w:rPr>
        <w:t xml:space="preserve"> </w:t>
      </w:r>
      <w:r>
        <w:rPr>
          <w:color w:val="131413"/>
        </w:rPr>
        <w:t>appropriate</w:t>
      </w:r>
      <w:r>
        <w:rPr>
          <w:color w:val="131413"/>
          <w:spacing w:val="-2"/>
        </w:rPr>
        <w:t xml:space="preserve"> </w:t>
      </w:r>
      <w:r>
        <w:rPr>
          <w:color w:val="131413"/>
        </w:rPr>
        <w:t>to</w:t>
      </w:r>
      <w:r>
        <w:rPr>
          <w:color w:val="131413"/>
          <w:spacing w:val="-2"/>
        </w:rPr>
        <w:t xml:space="preserve"> </w:t>
      </w:r>
      <w:r>
        <w:rPr>
          <w:color w:val="131413"/>
        </w:rPr>
        <w:t>their</w:t>
      </w:r>
      <w:r>
        <w:rPr>
          <w:color w:val="131413"/>
          <w:spacing w:val="-2"/>
        </w:rPr>
        <w:t xml:space="preserve"> </w:t>
      </w:r>
      <w:r>
        <w:rPr>
          <w:color w:val="131413"/>
        </w:rPr>
        <w:t>role.</w:t>
      </w:r>
      <w:r>
        <w:rPr>
          <w:color w:val="131413"/>
          <w:spacing w:val="-2"/>
        </w:rPr>
        <w:t xml:space="preserve"> </w:t>
      </w:r>
      <w:r>
        <w:rPr>
          <w:color w:val="131413"/>
        </w:rPr>
        <w:t>To</w:t>
      </w:r>
      <w:r>
        <w:rPr>
          <w:color w:val="131413"/>
          <w:spacing w:val="-2"/>
        </w:rPr>
        <w:t xml:space="preserve"> </w:t>
      </w:r>
      <w:r>
        <w:rPr>
          <w:color w:val="131413"/>
        </w:rPr>
        <w:t>support</w:t>
      </w:r>
      <w:r>
        <w:rPr>
          <w:color w:val="131413"/>
          <w:spacing w:val="-2"/>
        </w:rPr>
        <w:t xml:space="preserve"> </w:t>
      </w:r>
      <w:r>
        <w:rPr>
          <w:color w:val="131413"/>
        </w:rPr>
        <w:t xml:space="preserve">this, DHSC has begun </w:t>
      </w:r>
      <w:hyperlink r:id="rId82">
        <w:r>
          <w:rPr>
            <w:color w:val="007ABB"/>
            <w:u w:val="single" w:color="125AA7"/>
          </w:rPr>
          <w:t>Oliver McGowan Mandatory Training</w:t>
        </w:r>
      </w:hyperlink>
      <w:r>
        <w:rPr>
          <w:color w:val="007ABB"/>
        </w:rPr>
        <w:t xml:space="preserve"> </w:t>
      </w:r>
      <w:r>
        <w:rPr>
          <w:color w:val="131413"/>
        </w:rPr>
        <w:t>on autism and learning disabilities.</w:t>
      </w:r>
    </w:p>
    <w:p w14:paraId="7060C820" w14:textId="77777777" w:rsidR="00AE5D32" w:rsidRDefault="00000000" w:rsidP="002C12FE">
      <w:pPr>
        <w:pStyle w:val="BodyText"/>
        <w:spacing w:before="167"/>
        <w:ind w:right="645"/>
      </w:pPr>
      <w:r>
        <w:rPr>
          <w:color w:val="131413"/>
        </w:rPr>
        <w:t>The draft bill to reform the Mental Health Act was published</w:t>
      </w:r>
      <w:r>
        <w:rPr>
          <w:color w:val="131413"/>
          <w:spacing w:val="-17"/>
        </w:rPr>
        <w:t xml:space="preserve"> </w:t>
      </w:r>
      <w:r>
        <w:rPr>
          <w:color w:val="131413"/>
        </w:rPr>
        <w:t>in</w:t>
      </w:r>
      <w:r>
        <w:rPr>
          <w:color w:val="131413"/>
          <w:spacing w:val="-17"/>
        </w:rPr>
        <w:t xml:space="preserve"> </w:t>
      </w:r>
      <w:r>
        <w:rPr>
          <w:color w:val="131413"/>
        </w:rPr>
        <w:t>June</w:t>
      </w:r>
      <w:r>
        <w:rPr>
          <w:color w:val="131413"/>
          <w:spacing w:val="-17"/>
        </w:rPr>
        <w:t xml:space="preserve"> </w:t>
      </w:r>
      <w:r>
        <w:rPr>
          <w:color w:val="131413"/>
        </w:rPr>
        <w:t>2022.</w:t>
      </w:r>
      <w:r>
        <w:rPr>
          <w:color w:val="131413"/>
          <w:spacing w:val="-17"/>
        </w:rPr>
        <w:t xml:space="preserve"> </w:t>
      </w:r>
      <w:r>
        <w:rPr>
          <w:color w:val="131413"/>
        </w:rPr>
        <w:t>The</w:t>
      </w:r>
      <w:r>
        <w:rPr>
          <w:color w:val="131413"/>
          <w:spacing w:val="-17"/>
        </w:rPr>
        <w:t xml:space="preserve"> </w:t>
      </w:r>
      <w:r>
        <w:rPr>
          <w:color w:val="131413"/>
        </w:rPr>
        <w:t>reforms</w:t>
      </w:r>
      <w:r>
        <w:rPr>
          <w:color w:val="131413"/>
          <w:spacing w:val="-17"/>
        </w:rPr>
        <w:t xml:space="preserve"> </w:t>
      </w:r>
      <w:r>
        <w:rPr>
          <w:color w:val="131413"/>
        </w:rPr>
        <w:t>will</w:t>
      </w:r>
      <w:r>
        <w:rPr>
          <w:color w:val="131413"/>
          <w:spacing w:val="-17"/>
        </w:rPr>
        <w:t xml:space="preserve"> </w:t>
      </w:r>
      <w:r>
        <w:rPr>
          <w:color w:val="131413"/>
        </w:rPr>
        <w:t>give</w:t>
      </w:r>
      <w:r>
        <w:rPr>
          <w:color w:val="131413"/>
          <w:spacing w:val="-17"/>
        </w:rPr>
        <w:t xml:space="preserve"> </w:t>
      </w:r>
      <w:r>
        <w:rPr>
          <w:color w:val="131413"/>
        </w:rPr>
        <w:t xml:space="preserve">people more of a say in their care and treatment, </w:t>
      </w:r>
      <w:proofErr w:type="gramStart"/>
      <w:r>
        <w:rPr>
          <w:color w:val="131413"/>
        </w:rPr>
        <w:t>access</w:t>
      </w:r>
      <w:proofErr w:type="gramEnd"/>
    </w:p>
    <w:p w14:paraId="7A3FA22F" w14:textId="656B5D46" w:rsidR="00AE5D32" w:rsidRDefault="00000000" w:rsidP="002C12FE">
      <w:pPr>
        <w:pStyle w:val="BodyText"/>
        <w:ind w:right="645"/>
      </w:pPr>
      <w:r>
        <w:rPr>
          <w:color w:val="131413"/>
        </w:rPr>
        <w:t xml:space="preserve">to increased support from independent </w:t>
      </w:r>
      <w:proofErr w:type="gramStart"/>
      <w:r>
        <w:rPr>
          <w:color w:val="131413"/>
        </w:rPr>
        <w:t>advocates, and</w:t>
      </w:r>
      <w:proofErr w:type="gramEnd"/>
      <w:r>
        <w:rPr>
          <w:color w:val="131413"/>
          <w:spacing w:val="-15"/>
        </w:rPr>
        <w:t xml:space="preserve"> </w:t>
      </w:r>
      <w:r>
        <w:rPr>
          <w:color w:val="131413"/>
        </w:rPr>
        <w:t>address</w:t>
      </w:r>
      <w:r>
        <w:rPr>
          <w:color w:val="131413"/>
          <w:spacing w:val="-15"/>
        </w:rPr>
        <w:t xml:space="preserve"> </w:t>
      </w:r>
      <w:r>
        <w:rPr>
          <w:color w:val="131413"/>
        </w:rPr>
        <w:t>the</w:t>
      </w:r>
      <w:r>
        <w:rPr>
          <w:color w:val="131413"/>
          <w:spacing w:val="-15"/>
        </w:rPr>
        <w:t xml:space="preserve"> </w:t>
      </w:r>
      <w:r>
        <w:rPr>
          <w:color w:val="131413"/>
        </w:rPr>
        <w:t>racial</w:t>
      </w:r>
      <w:r>
        <w:rPr>
          <w:color w:val="131413"/>
          <w:spacing w:val="-15"/>
        </w:rPr>
        <w:t xml:space="preserve"> </w:t>
      </w:r>
      <w:r>
        <w:rPr>
          <w:color w:val="131413"/>
        </w:rPr>
        <w:t>disparities</w:t>
      </w:r>
      <w:r>
        <w:rPr>
          <w:color w:val="131413"/>
          <w:spacing w:val="-15"/>
        </w:rPr>
        <w:t xml:space="preserve"> </w:t>
      </w:r>
      <w:r>
        <w:rPr>
          <w:color w:val="131413"/>
        </w:rPr>
        <w:t>in</w:t>
      </w:r>
      <w:r>
        <w:rPr>
          <w:color w:val="131413"/>
          <w:spacing w:val="-15"/>
        </w:rPr>
        <w:t xml:space="preserve"> </w:t>
      </w:r>
      <w:r>
        <w:rPr>
          <w:color w:val="131413"/>
        </w:rPr>
        <w:t>the</w:t>
      </w:r>
      <w:r>
        <w:rPr>
          <w:color w:val="131413"/>
          <w:spacing w:val="-15"/>
        </w:rPr>
        <w:t xml:space="preserve"> </w:t>
      </w:r>
      <w:r>
        <w:rPr>
          <w:color w:val="131413"/>
        </w:rPr>
        <w:t>application</w:t>
      </w:r>
      <w:r>
        <w:rPr>
          <w:color w:val="131413"/>
          <w:spacing w:val="-15"/>
        </w:rPr>
        <w:t xml:space="preserve"> </w:t>
      </w:r>
      <w:r>
        <w:rPr>
          <w:color w:val="131413"/>
        </w:rPr>
        <w:t xml:space="preserve">of the Act. DHSC also ran a call for evidence on what can be done to support mental health, </w:t>
      </w:r>
      <w:proofErr w:type="gramStart"/>
      <w:r>
        <w:rPr>
          <w:color w:val="131413"/>
        </w:rPr>
        <w:t>wellbeing</w:t>
      </w:r>
      <w:proofErr w:type="gramEnd"/>
      <w:r w:rsidR="002C12FE">
        <w:rPr>
          <w:color w:val="131413"/>
        </w:rPr>
        <w:t xml:space="preserve"> </w:t>
      </w:r>
      <w:r>
        <w:rPr>
          <w:color w:val="131413"/>
        </w:rPr>
        <w:t>and</w:t>
      </w:r>
      <w:r>
        <w:rPr>
          <w:color w:val="131413"/>
          <w:spacing w:val="-20"/>
        </w:rPr>
        <w:t xml:space="preserve"> </w:t>
      </w:r>
      <w:r>
        <w:rPr>
          <w:color w:val="131413"/>
        </w:rPr>
        <w:t>suicide</w:t>
      </w:r>
      <w:r>
        <w:rPr>
          <w:color w:val="131413"/>
          <w:spacing w:val="-20"/>
        </w:rPr>
        <w:t xml:space="preserve"> </w:t>
      </w:r>
      <w:r>
        <w:rPr>
          <w:color w:val="131413"/>
        </w:rPr>
        <w:t>prevention.</w:t>
      </w:r>
      <w:r>
        <w:rPr>
          <w:color w:val="131413"/>
          <w:spacing w:val="-20"/>
        </w:rPr>
        <w:t xml:space="preserve"> </w:t>
      </w:r>
      <w:r>
        <w:rPr>
          <w:color w:val="131413"/>
        </w:rPr>
        <w:t>The</w:t>
      </w:r>
      <w:r>
        <w:rPr>
          <w:color w:val="131413"/>
          <w:spacing w:val="-20"/>
        </w:rPr>
        <w:t xml:space="preserve"> </w:t>
      </w:r>
      <w:r>
        <w:rPr>
          <w:color w:val="131413"/>
        </w:rPr>
        <w:t>responses</w:t>
      </w:r>
      <w:r>
        <w:rPr>
          <w:color w:val="131413"/>
          <w:spacing w:val="-20"/>
        </w:rPr>
        <w:t xml:space="preserve"> </w:t>
      </w:r>
      <w:r>
        <w:rPr>
          <w:color w:val="131413"/>
        </w:rPr>
        <w:t>will</w:t>
      </w:r>
      <w:r>
        <w:rPr>
          <w:color w:val="131413"/>
          <w:spacing w:val="-20"/>
        </w:rPr>
        <w:t xml:space="preserve"> </w:t>
      </w:r>
      <w:r>
        <w:rPr>
          <w:color w:val="131413"/>
        </w:rPr>
        <w:t>influence the development of the Major Conditions Strategy, announced in January 2023.</w:t>
      </w:r>
    </w:p>
    <w:p w14:paraId="763DD983" w14:textId="77777777" w:rsidR="00AE5D32" w:rsidRDefault="00000000" w:rsidP="00CD3A6E">
      <w:pPr>
        <w:pStyle w:val="BodyText"/>
        <w:spacing w:before="164"/>
        <w:ind w:right="942"/>
      </w:pPr>
      <w:r>
        <w:rPr>
          <w:color w:val="131413"/>
        </w:rPr>
        <w:t>NHS</w:t>
      </w:r>
      <w:r>
        <w:rPr>
          <w:color w:val="131413"/>
          <w:spacing w:val="-25"/>
        </w:rPr>
        <w:t xml:space="preserve"> </w:t>
      </w:r>
      <w:r>
        <w:rPr>
          <w:color w:val="131413"/>
        </w:rPr>
        <w:t>England</w:t>
      </w:r>
      <w:r>
        <w:rPr>
          <w:color w:val="131413"/>
          <w:spacing w:val="-25"/>
        </w:rPr>
        <w:t xml:space="preserve"> </w:t>
      </w:r>
      <w:r>
        <w:rPr>
          <w:color w:val="131413"/>
        </w:rPr>
        <w:t>(an</w:t>
      </w:r>
      <w:r>
        <w:rPr>
          <w:color w:val="131413"/>
          <w:spacing w:val="-25"/>
        </w:rPr>
        <w:t xml:space="preserve"> </w:t>
      </w:r>
      <w:r>
        <w:rPr>
          <w:color w:val="131413"/>
        </w:rPr>
        <w:t>executive</w:t>
      </w:r>
      <w:r>
        <w:rPr>
          <w:color w:val="131413"/>
          <w:spacing w:val="-25"/>
        </w:rPr>
        <w:t xml:space="preserve"> </w:t>
      </w:r>
      <w:r>
        <w:rPr>
          <w:color w:val="131413"/>
        </w:rPr>
        <w:t>non-departmental</w:t>
      </w:r>
      <w:r>
        <w:rPr>
          <w:color w:val="131413"/>
          <w:spacing w:val="-25"/>
        </w:rPr>
        <w:t xml:space="preserve"> </w:t>
      </w:r>
      <w:r>
        <w:rPr>
          <w:color w:val="131413"/>
        </w:rPr>
        <w:t>public body of DHSC) has taken steps to improve care for people with a learning disability and autistic people. These include:</w:t>
      </w:r>
    </w:p>
    <w:p w14:paraId="3DCE5AEB" w14:textId="77777777" w:rsidR="00AE5D32" w:rsidRDefault="00AE5D32" w:rsidP="00CD3A6E">
      <w:pPr>
        <w:sectPr w:rsidR="00AE5D32">
          <w:pgSz w:w="11910" w:h="16840"/>
          <w:pgMar w:top="720" w:right="460" w:bottom="280" w:left="740" w:header="375" w:footer="0" w:gutter="0"/>
          <w:cols w:space="720"/>
        </w:sectPr>
      </w:pPr>
    </w:p>
    <w:p w14:paraId="3082CB9A" w14:textId="77777777" w:rsidR="00AE5D32" w:rsidRDefault="00AE5D32" w:rsidP="00CD3A6E">
      <w:pPr>
        <w:pStyle w:val="BodyText"/>
        <w:spacing w:before="6"/>
        <w:ind w:left="0"/>
        <w:rPr>
          <w:sz w:val="14"/>
        </w:rPr>
      </w:pPr>
    </w:p>
    <w:p w14:paraId="24C9B1CE" w14:textId="77777777" w:rsidR="00AE5D32" w:rsidRDefault="00000000" w:rsidP="002C12FE">
      <w:pPr>
        <w:pStyle w:val="ListParagraph"/>
        <w:numPr>
          <w:ilvl w:val="0"/>
          <w:numId w:val="19"/>
        </w:numPr>
        <w:tabs>
          <w:tab w:val="left" w:pos="960"/>
        </w:tabs>
        <w:spacing w:before="81"/>
        <w:ind w:right="645"/>
        <w:rPr>
          <w:sz w:val="40"/>
        </w:rPr>
      </w:pPr>
      <w:bookmarkStart w:id="30" w:name="_bookmark13"/>
      <w:bookmarkEnd w:id="30"/>
      <w:r>
        <w:rPr>
          <w:color w:val="131413"/>
          <w:sz w:val="40"/>
        </w:rPr>
        <w:t xml:space="preserve">publishing updated </w:t>
      </w:r>
      <w:hyperlink r:id="rId83">
        <w:r>
          <w:rPr>
            <w:color w:val="007ABB"/>
            <w:sz w:val="40"/>
            <w:u w:val="single" w:color="007ABB"/>
          </w:rPr>
          <w:t xml:space="preserve">Dynamic Support Register and </w:t>
        </w:r>
      </w:hyperlink>
      <w:r>
        <w:rPr>
          <w:color w:val="007ABB"/>
          <w:sz w:val="40"/>
        </w:rPr>
        <w:t xml:space="preserve"> </w:t>
      </w:r>
      <w:hyperlink r:id="rId84">
        <w:r>
          <w:rPr>
            <w:color w:val="007ABB"/>
            <w:sz w:val="40"/>
            <w:u w:val="single" w:color="007ABB"/>
          </w:rPr>
          <w:t>Care</w:t>
        </w:r>
        <w:r>
          <w:rPr>
            <w:color w:val="007ABB"/>
            <w:spacing w:val="-27"/>
            <w:sz w:val="40"/>
            <w:u w:val="single" w:color="007ABB"/>
          </w:rPr>
          <w:t xml:space="preserve"> </w:t>
        </w:r>
        <w:r>
          <w:rPr>
            <w:color w:val="007ABB"/>
            <w:sz w:val="40"/>
            <w:u w:val="single" w:color="007ABB"/>
          </w:rPr>
          <w:t>(Education)</w:t>
        </w:r>
        <w:r>
          <w:rPr>
            <w:color w:val="007ABB"/>
            <w:spacing w:val="-27"/>
            <w:sz w:val="40"/>
            <w:u w:val="single" w:color="007ABB"/>
          </w:rPr>
          <w:t xml:space="preserve"> </w:t>
        </w:r>
        <w:r>
          <w:rPr>
            <w:color w:val="007ABB"/>
            <w:sz w:val="40"/>
            <w:u w:val="single" w:color="007ABB"/>
          </w:rPr>
          <w:t>and</w:t>
        </w:r>
        <w:r>
          <w:rPr>
            <w:color w:val="007ABB"/>
            <w:spacing w:val="-27"/>
            <w:sz w:val="40"/>
            <w:u w:val="single" w:color="007ABB"/>
          </w:rPr>
          <w:t xml:space="preserve"> </w:t>
        </w:r>
        <w:r>
          <w:rPr>
            <w:color w:val="007ABB"/>
            <w:sz w:val="40"/>
            <w:u w:val="single" w:color="007ABB"/>
          </w:rPr>
          <w:t>Treatment</w:t>
        </w:r>
        <w:r>
          <w:rPr>
            <w:color w:val="007ABB"/>
            <w:spacing w:val="-27"/>
            <w:sz w:val="40"/>
            <w:u w:val="single" w:color="007ABB"/>
          </w:rPr>
          <w:t xml:space="preserve"> </w:t>
        </w:r>
        <w:r>
          <w:rPr>
            <w:color w:val="007ABB"/>
            <w:sz w:val="40"/>
            <w:u w:val="single" w:color="007ABB"/>
          </w:rPr>
          <w:t>Review</w:t>
        </w:r>
      </w:hyperlink>
      <w:r>
        <w:rPr>
          <w:color w:val="007ABB"/>
          <w:spacing w:val="-27"/>
          <w:sz w:val="40"/>
        </w:rPr>
        <w:t xml:space="preserve"> </w:t>
      </w:r>
      <w:r>
        <w:rPr>
          <w:color w:val="131413"/>
          <w:sz w:val="40"/>
        </w:rPr>
        <w:t>guidance</w:t>
      </w:r>
      <w:r>
        <w:rPr>
          <w:color w:val="131413"/>
          <w:spacing w:val="-27"/>
          <w:sz w:val="40"/>
        </w:rPr>
        <w:t xml:space="preserve"> </w:t>
      </w:r>
      <w:r>
        <w:rPr>
          <w:color w:val="131413"/>
          <w:sz w:val="40"/>
        </w:rPr>
        <w:t>to prevent</w:t>
      </w:r>
      <w:r>
        <w:rPr>
          <w:color w:val="131413"/>
          <w:spacing w:val="-18"/>
          <w:sz w:val="40"/>
        </w:rPr>
        <w:t xml:space="preserve"> </w:t>
      </w:r>
      <w:r>
        <w:rPr>
          <w:color w:val="131413"/>
          <w:sz w:val="40"/>
        </w:rPr>
        <w:t>unnecessary</w:t>
      </w:r>
      <w:r>
        <w:rPr>
          <w:color w:val="131413"/>
          <w:spacing w:val="-18"/>
          <w:sz w:val="40"/>
        </w:rPr>
        <w:t xml:space="preserve"> </w:t>
      </w:r>
      <w:r>
        <w:rPr>
          <w:color w:val="131413"/>
          <w:sz w:val="40"/>
        </w:rPr>
        <w:t>hospital</w:t>
      </w:r>
      <w:r>
        <w:rPr>
          <w:color w:val="131413"/>
          <w:spacing w:val="-19"/>
          <w:sz w:val="40"/>
        </w:rPr>
        <w:t xml:space="preserve"> </w:t>
      </w:r>
      <w:r>
        <w:rPr>
          <w:color w:val="131413"/>
          <w:sz w:val="40"/>
        </w:rPr>
        <w:t>admissions</w:t>
      </w:r>
      <w:r>
        <w:rPr>
          <w:color w:val="131413"/>
          <w:spacing w:val="-19"/>
          <w:sz w:val="40"/>
        </w:rPr>
        <w:t xml:space="preserve"> </w:t>
      </w:r>
      <w:r>
        <w:rPr>
          <w:color w:val="131413"/>
          <w:sz w:val="40"/>
        </w:rPr>
        <w:t>for</w:t>
      </w:r>
      <w:r>
        <w:rPr>
          <w:color w:val="131413"/>
          <w:spacing w:val="-18"/>
          <w:sz w:val="40"/>
        </w:rPr>
        <w:t xml:space="preserve"> </w:t>
      </w:r>
      <w:r>
        <w:rPr>
          <w:color w:val="131413"/>
          <w:sz w:val="40"/>
        </w:rPr>
        <w:t>people with a learning disability and autistic people</w:t>
      </w:r>
    </w:p>
    <w:p w14:paraId="68B70406" w14:textId="77777777" w:rsidR="00AE5D32" w:rsidRDefault="00000000" w:rsidP="00CD3A6E">
      <w:pPr>
        <w:pStyle w:val="ListParagraph"/>
        <w:numPr>
          <w:ilvl w:val="0"/>
          <w:numId w:val="19"/>
        </w:numPr>
        <w:tabs>
          <w:tab w:val="left" w:pos="959"/>
        </w:tabs>
        <w:spacing w:before="50"/>
        <w:ind w:left="959" w:hanging="566"/>
        <w:jc w:val="both"/>
        <w:rPr>
          <w:sz w:val="40"/>
        </w:rPr>
      </w:pPr>
      <w:r>
        <w:rPr>
          <w:color w:val="131413"/>
          <w:sz w:val="40"/>
        </w:rPr>
        <w:t>publishing</w:t>
      </w:r>
      <w:r>
        <w:rPr>
          <w:color w:val="131413"/>
          <w:spacing w:val="-17"/>
          <w:sz w:val="40"/>
        </w:rPr>
        <w:t xml:space="preserve"> </w:t>
      </w:r>
      <w:r>
        <w:rPr>
          <w:color w:val="131413"/>
          <w:sz w:val="40"/>
        </w:rPr>
        <w:t>a</w:t>
      </w:r>
      <w:r>
        <w:rPr>
          <w:color w:val="131413"/>
          <w:spacing w:val="-14"/>
          <w:sz w:val="40"/>
        </w:rPr>
        <w:t xml:space="preserve"> </w:t>
      </w:r>
      <w:r>
        <w:rPr>
          <w:color w:val="131413"/>
          <w:sz w:val="40"/>
        </w:rPr>
        <w:t>national</w:t>
      </w:r>
      <w:r>
        <w:rPr>
          <w:color w:val="131413"/>
          <w:spacing w:val="-14"/>
          <w:sz w:val="40"/>
        </w:rPr>
        <w:t xml:space="preserve"> </w:t>
      </w:r>
      <w:r>
        <w:rPr>
          <w:color w:val="131413"/>
          <w:sz w:val="40"/>
        </w:rPr>
        <w:t>framework</w:t>
      </w:r>
      <w:r>
        <w:rPr>
          <w:color w:val="131413"/>
          <w:spacing w:val="-14"/>
          <w:sz w:val="40"/>
        </w:rPr>
        <w:t xml:space="preserve"> </w:t>
      </w:r>
      <w:r>
        <w:rPr>
          <w:color w:val="131413"/>
          <w:sz w:val="40"/>
        </w:rPr>
        <w:t>for</w:t>
      </w:r>
      <w:r>
        <w:rPr>
          <w:color w:val="131413"/>
          <w:spacing w:val="-14"/>
          <w:sz w:val="40"/>
        </w:rPr>
        <w:t xml:space="preserve"> </w:t>
      </w:r>
      <w:r>
        <w:rPr>
          <w:color w:val="131413"/>
          <w:sz w:val="40"/>
        </w:rPr>
        <w:t>assessing</w:t>
      </w:r>
      <w:r>
        <w:rPr>
          <w:color w:val="131413"/>
          <w:spacing w:val="-14"/>
          <w:sz w:val="40"/>
        </w:rPr>
        <w:t xml:space="preserve"> </w:t>
      </w:r>
      <w:r>
        <w:rPr>
          <w:color w:val="131413"/>
          <w:spacing w:val="-2"/>
          <w:sz w:val="40"/>
        </w:rPr>
        <w:t>autism</w:t>
      </w:r>
    </w:p>
    <w:p w14:paraId="5022525D" w14:textId="77777777" w:rsidR="00AE5D32" w:rsidRDefault="00000000" w:rsidP="002C12FE">
      <w:pPr>
        <w:pStyle w:val="ListParagraph"/>
        <w:numPr>
          <w:ilvl w:val="0"/>
          <w:numId w:val="19"/>
        </w:numPr>
        <w:tabs>
          <w:tab w:val="left" w:pos="960"/>
        </w:tabs>
        <w:spacing w:before="102"/>
        <w:ind w:right="504"/>
        <w:rPr>
          <w:sz w:val="40"/>
        </w:rPr>
      </w:pPr>
      <w:r>
        <w:rPr>
          <w:color w:val="131413"/>
          <w:sz w:val="40"/>
        </w:rPr>
        <w:t>conducting reviews of deaths of autistic people in the Learning from the Lives and Deaths of people with</w:t>
      </w:r>
      <w:r>
        <w:rPr>
          <w:color w:val="131413"/>
          <w:spacing w:val="-12"/>
          <w:sz w:val="40"/>
        </w:rPr>
        <w:t xml:space="preserve"> </w:t>
      </w:r>
      <w:r>
        <w:rPr>
          <w:color w:val="131413"/>
          <w:sz w:val="40"/>
        </w:rPr>
        <w:t>a</w:t>
      </w:r>
      <w:r>
        <w:rPr>
          <w:color w:val="131413"/>
          <w:spacing w:val="-12"/>
          <w:sz w:val="40"/>
        </w:rPr>
        <w:t xml:space="preserve"> </w:t>
      </w:r>
      <w:r>
        <w:rPr>
          <w:color w:val="131413"/>
          <w:sz w:val="40"/>
        </w:rPr>
        <w:t>learning</w:t>
      </w:r>
      <w:r>
        <w:rPr>
          <w:color w:val="131413"/>
          <w:spacing w:val="-12"/>
          <w:sz w:val="40"/>
        </w:rPr>
        <w:t xml:space="preserve"> </w:t>
      </w:r>
      <w:r>
        <w:rPr>
          <w:color w:val="131413"/>
          <w:sz w:val="40"/>
        </w:rPr>
        <w:t>disability</w:t>
      </w:r>
      <w:r>
        <w:rPr>
          <w:color w:val="131413"/>
          <w:spacing w:val="-12"/>
          <w:sz w:val="40"/>
        </w:rPr>
        <w:t xml:space="preserve"> </w:t>
      </w:r>
      <w:r>
        <w:rPr>
          <w:color w:val="131413"/>
          <w:sz w:val="40"/>
        </w:rPr>
        <w:t>and</w:t>
      </w:r>
      <w:r>
        <w:rPr>
          <w:color w:val="131413"/>
          <w:spacing w:val="-12"/>
          <w:sz w:val="40"/>
        </w:rPr>
        <w:t xml:space="preserve"> </w:t>
      </w:r>
      <w:r>
        <w:rPr>
          <w:color w:val="131413"/>
          <w:sz w:val="40"/>
        </w:rPr>
        <w:t>autistic</w:t>
      </w:r>
      <w:r>
        <w:rPr>
          <w:color w:val="131413"/>
          <w:spacing w:val="-12"/>
          <w:sz w:val="40"/>
        </w:rPr>
        <w:t xml:space="preserve"> </w:t>
      </w:r>
      <w:r>
        <w:rPr>
          <w:color w:val="131413"/>
          <w:sz w:val="40"/>
        </w:rPr>
        <w:t>people</w:t>
      </w:r>
      <w:r>
        <w:rPr>
          <w:color w:val="131413"/>
          <w:spacing w:val="-12"/>
          <w:sz w:val="40"/>
        </w:rPr>
        <w:t xml:space="preserve"> </w:t>
      </w:r>
      <w:r>
        <w:rPr>
          <w:color w:val="131413"/>
          <w:sz w:val="40"/>
        </w:rPr>
        <w:t>(</w:t>
      </w:r>
      <w:proofErr w:type="spellStart"/>
      <w:r>
        <w:fldChar w:fldCharType="begin"/>
      </w:r>
      <w:r>
        <w:instrText>HYPERLINK "https://leder.nhs.uk/" \h</w:instrText>
      </w:r>
      <w:r>
        <w:fldChar w:fldCharType="separate"/>
      </w:r>
      <w:r>
        <w:rPr>
          <w:color w:val="007ABB"/>
          <w:sz w:val="40"/>
          <w:u w:val="single" w:color="007ABB"/>
        </w:rPr>
        <w:t>LeDeR</w:t>
      </w:r>
      <w:proofErr w:type="spellEnd"/>
      <w:r>
        <w:rPr>
          <w:color w:val="007ABB"/>
          <w:spacing w:val="-12"/>
          <w:sz w:val="40"/>
          <w:u w:val="single" w:color="007ABB"/>
        </w:rPr>
        <w:t xml:space="preserve"> </w:t>
      </w:r>
      <w:r>
        <w:rPr>
          <w:color w:val="007ABB"/>
          <w:sz w:val="40"/>
          <w:u w:val="single" w:color="007ABB"/>
        </w:rPr>
        <w:t>-</w:t>
      </w:r>
      <w:r>
        <w:rPr>
          <w:color w:val="007ABB"/>
          <w:sz w:val="40"/>
          <w:u w:val="single" w:color="007ABB"/>
        </w:rPr>
        <w:fldChar w:fldCharType="end"/>
      </w:r>
      <w:r>
        <w:rPr>
          <w:color w:val="007ABB"/>
          <w:sz w:val="40"/>
        </w:rPr>
        <w:t xml:space="preserve"> </w:t>
      </w:r>
      <w:hyperlink r:id="rId85">
        <w:r>
          <w:rPr>
            <w:color w:val="007ABB"/>
            <w:sz w:val="40"/>
            <w:u w:val="single" w:color="007ABB"/>
          </w:rPr>
          <w:t>Learning Disabilities Mortality Review</w:t>
        </w:r>
      </w:hyperlink>
      <w:r>
        <w:rPr>
          <w:color w:val="131413"/>
          <w:sz w:val="40"/>
        </w:rPr>
        <w:t xml:space="preserve">) </w:t>
      </w:r>
      <w:proofErr w:type="spellStart"/>
      <w:r>
        <w:rPr>
          <w:color w:val="131413"/>
          <w:sz w:val="40"/>
        </w:rPr>
        <w:t>programme</w:t>
      </w:r>
      <w:proofErr w:type="spellEnd"/>
    </w:p>
    <w:p w14:paraId="4FBEA11C" w14:textId="77777777" w:rsidR="00AE5D32" w:rsidRDefault="00000000" w:rsidP="00CD3A6E">
      <w:pPr>
        <w:pStyle w:val="ListParagraph"/>
        <w:numPr>
          <w:ilvl w:val="0"/>
          <w:numId w:val="19"/>
        </w:numPr>
        <w:tabs>
          <w:tab w:val="left" w:pos="960"/>
        </w:tabs>
        <w:spacing w:before="111"/>
        <w:ind w:right="1531"/>
        <w:rPr>
          <w:sz w:val="40"/>
        </w:rPr>
      </w:pPr>
      <w:r>
        <w:rPr>
          <w:color w:val="131413"/>
          <w:sz w:val="40"/>
        </w:rPr>
        <w:t>publishing</w:t>
      </w:r>
      <w:r>
        <w:rPr>
          <w:color w:val="131413"/>
          <w:spacing w:val="-19"/>
          <w:sz w:val="40"/>
        </w:rPr>
        <w:t xml:space="preserve"> </w:t>
      </w:r>
      <w:r>
        <w:rPr>
          <w:color w:val="131413"/>
          <w:sz w:val="40"/>
        </w:rPr>
        <w:t>the</w:t>
      </w:r>
      <w:r>
        <w:rPr>
          <w:color w:val="131413"/>
          <w:spacing w:val="-19"/>
          <w:sz w:val="40"/>
        </w:rPr>
        <w:t xml:space="preserve"> </w:t>
      </w:r>
      <w:r>
        <w:rPr>
          <w:color w:val="131413"/>
          <w:sz w:val="40"/>
        </w:rPr>
        <w:t>third</w:t>
      </w:r>
      <w:r>
        <w:rPr>
          <w:color w:val="131413"/>
          <w:spacing w:val="-19"/>
          <w:sz w:val="40"/>
        </w:rPr>
        <w:t xml:space="preserve"> </w:t>
      </w:r>
      <w:r>
        <w:rPr>
          <w:color w:val="131413"/>
          <w:sz w:val="40"/>
        </w:rPr>
        <w:t>national</w:t>
      </w:r>
      <w:r>
        <w:rPr>
          <w:color w:val="131413"/>
          <w:spacing w:val="-19"/>
          <w:sz w:val="40"/>
        </w:rPr>
        <w:t xml:space="preserve"> </w:t>
      </w:r>
      <w:r>
        <w:rPr>
          <w:color w:val="131413"/>
          <w:sz w:val="40"/>
        </w:rPr>
        <w:t>collection</w:t>
      </w:r>
      <w:r>
        <w:rPr>
          <w:color w:val="131413"/>
          <w:spacing w:val="-19"/>
          <w:sz w:val="40"/>
        </w:rPr>
        <w:t xml:space="preserve"> </w:t>
      </w:r>
      <w:r>
        <w:rPr>
          <w:color w:val="131413"/>
          <w:sz w:val="40"/>
        </w:rPr>
        <w:t>of</w:t>
      </w:r>
      <w:r>
        <w:rPr>
          <w:color w:val="131413"/>
          <w:spacing w:val="-19"/>
          <w:sz w:val="40"/>
        </w:rPr>
        <w:t xml:space="preserve"> </w:t>
      </w:r>
      <w:r>
        <w:rPr>
          <w:color w:val="131413"/>
          <w:sz w:val="40"/>
        </w:rPr>
        <w:t>data</w:t>
      </w:r>
      <w:r>
        <w:rPr>
          <w:color w:val="131413"/>
          <w:spacing w:val="-19"/>
          <w:sz w:val="40"/>
        </w:rPr>
        <w:t xml:space="preserve"> </w:t>
      </w:r>
      <w:r>
        <w:rPr>
          <w:color w:val="131413"/>
          <w:sz w:val="40"/>
        </w:rPr>
        <w:t>on NHS trusts’ performance against the 4 learning disability improvement standards</w:t>
      </w:r>
    </w:p>
    <w:p w14:paraId="5F379B84" w14:textId="77777777" w:rsidR="00AE5D32" w:rsidRDefault="00000000" w:rsidP="00CD3A6E">
      <w:pPr>
        <w:pStyle w:val="ListParagraph"/>
        <w:numPr>
          <w:ilvl w:val="0"/>
          <w:numId w:val="19"/>
        </w:numPr>
        <w:tabs>
          <w:tab w:val="left" w:pos="960"/>
        </w:tabs>
        <w:spacing w:before="111"/>
        <w:ind w:right="707"/>
        <w:rPr>
          <w:sz w:val="40"/>
        </w:rPr>
      </w:pPr>
      <w:r>
        <w:rPr>
          <w:color w:val="131413"/>
          <w:sz w:val="40"/>
        </w:rPr>
        <w:t>delivering annual health checks and health action plans</w:t>
      </w:r>
      <w:r>
        <w:rPr>
          <w:color w:val="131413"/>
          <w:spacing w:val="-17"/>
          <w:sz w:val="40"/>
        </w:rPr>
        <w:t xml:space="preserve"> </w:t>
      </w:r>
      <w:r>
        <w:rPr>
          <w:color w:val="131413"/>
          <w:sz w:val="40"/>
        </w:rPr>
        <w:t>for</w:t>
      </w:r>
      <w:r>
        <w:rPr>
          <w:color w:val="131413"/>
          <w:spacing w:val="-17"/>
          <w:sz w:val="40"/>
        </w:rPr>
        <w:t xml:space="preserve"> </w:t>
      </w:r>
      <w:r>
        <w:rPr>
          <w:color w:val="131413"/>
          <w:sz w:val="40"/>
        </w:rPr>
        <w:t>people</w:t>
      </w:r>
      <w:r>
        <w:rPr>
          <w:color w:val="131413"/>
          <w:spacing w:val="-17"/>
          <w:sz w:val="40"/>
        </w:rPr>
        <w:t xml:space="preserve"> </w:t>
      </w:r>
      <w:r>
        <w:rPr>
          <w:color w:val="131413"/>
          <w:sz w:val="40"/>
        </w:rPr>
        <w:t>with</w:t>
      </w:r>
      <w:r>
        <w:rPr>
          <w:color w:val="131413"/>
          <w:spacing w:val="-17"/>
          <w:sz w:val="40"/>
        </w:rPr>
        <w:t xml:space="preserve"> </w:t>
      </w:r>
      <w:r>
        <w:rPr>
          <w:color w:val="131413"/>
          <w:sz w:val="40"/>
        </w:rPr>
        <w:t>a</w:t>
      </w:r>
      <w:r>
        <w:rPr>
          <w:color w:val="131413"/>
          <w:spacing w:val="-17"/>
          <w:sz w:val="40"/>
        </w:rPr>
        <w:t xml:space="preserve"> </w:t>
      </w:r>
      <w:r>
        <w:rPr>
          <w:color w:val="131413"/>
          <w:sz w:val="40"/>
        </w:rPr>
        <w:t>learning</w:t>
      </w:r>
      <w:r>
        <w:rPr>
          <w:color w:val="131413"/>
          <w:spacing w:val="-17"/>
          <w:sz w:val="40"/>
        </w:rPr>
        <w:t xml:space="preserve"> </w:t>
      </w:r>
      <w:r>
        <w:rPr>
          <w:color w:val="131413"/>
          <w:sz w:val="40"/>
        </w:rPr>
        <w:t>disability,</w:t>
      </w:r>
      <w:r>
        <w:rPr>
          <w:color w:val="131413"/>
          <w:spacing w:val="-17"/>
          <w:sz w:val="40"/>
        </w:rPr>
        <w:t xml:space="preserve"> </w:t>
      </w:r>
      <w:r>
        <w:rPr>
          <w:color w:val="131413"/>
          <w:sz w:val="40"/>
        </w:rPr>
        <w:t>and</w:t>
      </w:r>
      <w:r>
        <w:rPr>
          <w:color w:val="131413"/>
          <w:spacing w:val="-17"/>
          <w:sz w:val="40"/>
        </w:rPr>
        <w:t xml:space="preserve"> </w:t>
      </w:r>
      <w:r>
        <w:rPr>
          <w:color w:val="131413"/>
          <w:sz w:val="40"/>
        </w:rPr>
        <w:t>piloting a new health check for autistic people</w:t>
      </w:r>
    </w:p>
    <w:p w14:paraId="735609D1" w14:textId="77777777" w:rsidR="00AE5D32" w:rsidRDefault="00000000" w:rsidP="00CD3A6E">
      <w:pPr>
        <w:pStyle w:val="ListParagraph"/>
        <w:numPr>
          <w:ilvl w:val="0"/>
          <w:numId w:val="19"/>
        </w:numPr>
        <w:tabs>
          <w:tab w:val="left" w:pos="960"/>
        </w:tabs>
        <w:ind w:right="1023"/>
        <w:rPr>
          <w:sz w:val="40"/>
        </w:rPr>
      </w:pPr>
      <w:r>
        <w:rPr>
          <w:color w:val="131413"/>
          <w:sz w:val="40"/>
        </w:rPr>
        <w:t>producing educational and video resources to support</w:t>
      </w:r>
      <w:r>
        <w:rPr>
          <w:color w:val="131413"/>
          <w:spacing w:val="-26"/>
          <w:sz w:val="40"/>
        </w:rPr>
        <w:t xml:space="preserve"> </w:t>
      </w:r>
      <w:r>
        <w:rPr>
          <w:color w:val="131413"/>
          <w:sz w:val="40"/>
        </w:rPr>
        <w:t>appropriate</w:t>
      </w:r>
      <w:r>
        <w:rPr>
          <w:color w:val="131413"/>
          <w:spacing w:val="-26"/>
          <w:sz w:val="40"/>
        </w:rPr>
        <w:t xml:space="preserve"> </w:t>
      </w:r>
      <w:r>
        <w:rPr>
          <w:color w:val="131413"/>
          <w:sz w:val="40"/>
        </w:rPr>
        <w:t>use</w:t>
      </w:r>
      <w:r>
        <w:rPr>
          <w:color w:val="131413"/>
          <w:spacing w:val="-26"/>
          <w:sz w:val="40"/>
        </w:rPr>
        <w:t xml:space="preserve"> </w:t>
      </w:r>
      <w:r>
        <w:rPr>
          <w:color w:val="131413"/>
          <w:sz w:val="40"/>
        </w:rPr>
        <w:t>of</w:t>
      </w:r>
      <w:r>
        <w:rPr>
          <w:color w:val="131413"/>
          <w:spacing w:val="-26"/>
          <w:sz w:val="40"/>
        </w:rPr>
        <w:t xml:space="preserve"> </w:t>
      </w:r>
      <w:r>
        <w:rPr>
          <w:color w:val="131413"/>
          <w:sz w:val="40"/>
        </w:rPr>
        <w:t>antipsychotic</w:t>
      </w:r>
      <w:r>
        <w:rPr>
          <w:color w:val="131413"/>
          <w:spacing w:val="-26"/>
          <w:sz w:val="40"/>
        </w:rPr>
        <w:t xml:space="preserve"> </w:t>
      </w:r>
      <w:r>
        <w:rPr>
          <w:color w:val="131413"/>
          <w:sz w:val="40"/>
        </w:rPr>
        <w:t xml:space="preserve">medicines for people with a learning </w:t>
      </w:r>
      <w:proofErr w:type="gramStart"/>
      <w:r>
        <w:rPr>
          <w:color w:val="131413"/>
          <w:sz w:val="40"/>
        </w:rPr>
        <w:t>disability</w:t>
      </w:r>
      <w:proofErr w:type="gramEnd"/>
    </w:p>
    <w:p w14:paraId="46C38239" w14:textId="77777777" w:rsidR="00AE5D32" w:rsidRDefault="00000000" w:rsidP="00CD3A6E">
      <w:pPr>
        <w:pStyle w:val="Heading4"/>
        <w:spacing w:before="181"/>
      </w:pPr>
      <w:r>
        <w:rPr>
          <w:color w:val="007ABB"/>
        </w:rPr>
        <w:t>Department</w:t>
      </w:r>
      <w:r>
        <w:rPr>
          <w:color w:val="007ABB"/>
          <w:spacing w:val="-2"/>
        </w:rPr>
        <w:t xml:space="preserve"> </w:t>
      </w:r>
      <w:r>
        <w:rPr>
          <w:color w:val="007ABB"/>
        </w:rPr>
        <w:t>for</w:t>
      </w:r>
      <w:r>
        <w:rPr>
          <w:color w:val="007ABB"/>
          <w:spacing w:val="-2"/>
        </w:rPr>
        <w:t xml:space="preserve"> </w:t>
      </w:r>
      <w:r>
        <w:rPr>
          <w:color w:val="007ABB"/>
        </w:rPr>
        <w:t>Levelling</w:t>
      </w:r>
      <w:r>
        <w:rPr>
          <w:color w:val="007ABB"/>
          <w:spacing w:val="-2"/>
        </w:rPr>
        <w:t xml:space="preserve"> </w:t>
      </w:r>
      <w:r>
        <w:rPr>
          <w:color w:val="007ABB"/>
        </w:rPr>
        <w:t>Up,</w:t>
      </w:r>
      <w:r>
        <w:rPr>
          <w:color w:val="007ABB"/>
          <w:spacing w:val="-2"/>
        </w:rPr>
        <w:t xml:space="preserve"> </w:t>
      </w:r>
      <w:r>
        <w:rPr>
          <w:color w:val="007ABB"/>
        </w:rPr>
        <w:t>Housing</w:t>
      </w:r>
      <w:r>
        <w:rPr>
          <w:color w:val="007ABB"/>
          <w:spacing w:val="-2"/>
        </w:rPr>
        <w:t xml:space="preserve"> </w:t>
      </w:r>
      <w:r>
        <w:rPr>
          <w:color w:val="007ABB"/>
        </w:rPr>
        <w:t>and Communities (DLUHC)</w:t>
      </w:r>
    </w:p>
    <w:p w14:paraId="5567A2BE" w14:textId="77777777" w:rsidR="00AE5D32" w:rsidRDefault="00000000" w:rsidP="00CD3A6E">
      <w:pPr>
        <w:pStyle w:val="BodyText"/>
        <w:spacing w:before="184"/>
        <w:ind w:right="745"/>
      </w:pPr>
      <w:r>
        <w:rPr>
          <w:color w:val="131413"/>
        </w:rPr>
        <w:t>DLUHC</w:t>
      </w:r>
      <w:r>
        <w:rPr>
          <w:color w:val="131413"/>
          <w:spacing w:val="-14"/>
        </w:rPr>
        <w:t xml:space="preserve"> </w:t>
      </w:r>
      <w:r>
        <w:rPr>
          <w:color w:val="131413"/>
        </w:rPr>
        <w:t>set</w:t>
      </w:r>
      <w:r>
        <w:rPr>
          <w:color w:val="131413"/>
          <w:spacing w:val="-14"/>
        </w:rPr>
        <w:t xml:space="preserve"> </w:t>
      </w:r>
      <w:r>
        <w:rPr>
          <w:color w:val="131413"/>
        </w:rPr>
        <w:t>out</w:t>
      </w:r>
      <w:r>
        <w:rPr>
          <w:color w:val="131413"/>
          <w:spacing w:val="-14"/>
        </w:rPr>
        <w:t xml:space="preserve"> </w:t>
      </w:r>
      <w:r>
        <w:rPr>
          <w:color w:val="131413"/>
        </w:rPr>
        <w:t>a</w:t>
      </w:r>
      <w:r>
        <w:rPr>
          <w:color w:val="131413"/>
          <w:spacing w:val="-14"/>
        </w:rPr>
        <w:t xml:space="preserve"> </w:t>
      </w:r>
      <w:r>
        <w:rPr>
          <w:color w:val="131413"/>
        </w:rPr>
        <w:t>proposal</w:t>
      </w:r>
      <w:r>
        <w:rPr>
          <w:color w:val="131413"/>
          <w:spacing w:val="-14"/>
        </w:rPr>
        <w:t xml:space="preserve"> </w:t>
      </w:r>
      <w:r>
        <w:rPr>
          <w:color w:val="131413"/>
        </w:rPr>
        <w:t>to</w:t>
      </w:r>
      <w:r>
        <w:rPr>
          <w:color w:val="131413"/>
          <w:spacing w:val="-14"/>
        </w:rPr>
        <w:t xml:space="preserve"> </w:t>
      </w:r>
      <w:r>
        <w:rPr>
          <w:color w:val="131413"/>
        </w:rPr>
        <w:t>mandate</w:t>
      </w:r>
      <w:r>
        <w:rPr>
          <w:color w:val="131413"/>
          <w:spacing w:val="-14"/>
        </w:rPr>
        <w:t xml:space="preserve"> </w:t>
      </w:r>
      <w:r>
        <w:rPr>
          <w:color w:val="131413"/>
        </w:rPr>
        <w:t>the</w:t>
      </w:r>
      <w:r>
        <w:rPr>
          <w:color w:val="131413"/>
          <w:spacing w:val="-14"/>
        </w:rPr>
        <w:t xml:space="preserve"> </w:t>
      </w:r>
      <w:r>
        <w:rPr>
          <w:color w:val="131413"/>
        </w:rPr>
        <w:t>M4(2)</w:t>
      </w:r>
      <w:r>
        <w:rPr>
          <w:color w:val="131413"/>
          <w:spacing w:val="-14"/>
        </w:rPr>
        <w:t xml:space="preserve"> </w:t>
      </w:r>
      <w:r>
        <w:rPr>
          <w:color w:val="131413"/>
        </w:rPr>
        <w:t>higher accessibility requirement in Building Regulations as a minimum</w:t>
      </w:r>
      <w:r>
        <w:rPr>
          <w:color w:val="131413"/>
          <w:spacing w:val="-15"/>
        </w:rPr>
        <w:t xml:space="preserve"> </w:t>
      </w:r>
      <w:r>
        <w:rPr>
          <w:color w:val="131413"/>
        </w:rPr>
        <w:t>standard</w:t>
      </w:r>
      <w:r>
        <w:rPr>
          <w:color w:val="131413"/>
          <w:spacing w:val="-15"/>
        </w:rPr>
        <w:t xml:space="preserve"> </w:t>
      </w:r>
      <w:r>
        <w:rPr>
          <w:color w:val="131413"/>
        </w:rPr>
        <w:t>for</w:t>
      </w:r>
      <w:r>
        <w:rPr>
          <w:color w:val="131413"/>
          <w:spacing w:val="-15"/>
        </w:rPr>
        <w:t xml:space="preserve"> </w:t>
      </w:r>
      <w:r>
        <w:rPr>
          <w:color w:val="131413"/>
        </w:rPr>
        <w:t>all</w:t>
      </w:r>
      <w:r>
        <w:rPr>
          <w:color w:val="131413"/>
          <w:spacing w:val="-15"/>
        </w:rPr>
        <w:t xml:space="preserve"> </w:t>
      </w:r>
      <w:r>
        <w:rPr>
          <w:color w:val="131413"/>
        </w:rPr>
        <w:t>new</w:t>
      </w:r>
      <w:r>
        <w:rPr>
          <w:color w:val="131413"/>
          <w:spacing w:val="-15"/>
        </w:rPr>
        <w:t xml:space="preserve"> </w:t>
      </w:r>
      <w:r>
        <w:rPr>
          <w:color w:val="131413"/>
        </w:rPr>
        <w:t>homes.</w:t>
      </w:r>
      <w:r>
        <w:rPr>
          <w:color w:val="131413"/>
          <w:spacing w:val="-15"/>
        </w:rPr>
        <w:t xml:space="preserve"> </w:t>
      </w:r>
      <w:r>
        <w:rPr>
          <w:color w:val="131413"/>
        </w:rPr>
        <w:t>Updated</w:t>
      </w:r>
      <w:r>
        <w:rPr>
          <w:color w:val="131413"/>
          <w:spacing w:val="-15"/>
        </w:rPr>
        <w:t xml:space="preserve"> </w:t>
      </w:r>
      <w:hyperlink r:id="rId86">
        <w:r>
          <w:rPr>
            <w:color w:val="007ABB"/>
            <w:u w:val="single" w:color="007ABB"/>
          </w:rPr>
          <w:t>How</w:t>
        </w:r>
        <w:r>
          <w:rPr>
            <w:color w:val="007ABB"/>
            <w:spacing w:val="-15"/>
            <w:u w:val="single" w:color="007ABB"/>
          </w:rPr>
          <w:t xml:space="preserve"> </w:t>
        </w:r>
        <w:r>
          <w:rPr>
            <w:color w:val="007ABB"/>
            <w:u w:val="single" w:color="007ABB"/>
          </w:rPr>
          <w:t>to</w:t>
        </w:r>
        <w:r>
          <w:rPr>
            <w:color w:val="007ABB"/>
            <w:spacing w:val="-15"/>
            <w:u w:val="single" w:color="007ABB"/>
          </w:rPr>
          <w:t xml:space="preserve"> </w:t>
        </w:r>
      </w:hyperlink>
      <w:r>
        <w:rPr>
          <w:color w:val="007ABB"/>
          <w:spacing w:val="-15"/>
        </w:rPr>
        <w:t xml:space="preserve"> </w:t>
      </w:r>
      <w:hyperlink r:id="rId87">
        <w:r>
          <w:rPr>
            <w:color w:val="007ABB"/>
            <w:u w:val="single" w:color="007ABB"/>
          </w:rPr>
          <w:t>Let and How to Ren</w:t>
        </w:r>
      </w:hyperlink>
      <w:r>
        <w:rPr>
          <w:color w:val="007ABB"/>
          <w:u w:val="single" w:color="007ABB"/>
        </w:rPr>
        <w:t xml:space="preserve">t </w:t>
      </w:r>
      <w:r>
        <w:rPr>
          <w:color w:val="131413"/>
        </w:rPr>
        <w:t>guides were published in March 2023, including new information for landlords and tenants on adaptations.</w:t>
      </w:r>
    </w:p>
    <w:p w14:paraId="03DB2B4B" w14:textId="77777777" w:rsidR="00AE5D32" w:rsidRDefault="00AE5D32" w:rsidP="00CD3A6E">
      <w:pPr>
        <w:sectPr w:rsidR="00AE5D32">
          <w:pgSz w:w="11910" w:h="16840"/>
          <w:pgMar w:top="720" w:right="460" w:bottom="280" w:left="740" w:header="375" w:footer="0" w:gutter="0"/>
          <w:cols w:space="720"/>
        </w:sectPr>
      </w:pPr>
    </w:p>
    <w:p w14:paraId="0A188EAD" w14:textId="77777777" w:rsidR="00AE5D32" w:rsidRDefault="00AE5D32" w:rsidP="00CD3A6E">
      <w:pPr>
        <w:pStyle w:val="BodyText"/>
        <w:spacing w:before="6"/>
        <w:ind w:left="0"/>
        <w:rPr>
          <w:sz w:val="14"/>
        </w:rPr>
      </w:pPr>
    </w:p>
    <w:p w14:paraId="6B263FB0" w14:textId="77777777" w:rsidR="00AE5D32" w:rsidRDefault="00000000" w:rsidP="00CD3A6E">
      <w:pPr>
        <w:pStyle w:val="BodyText"/>
        <w:spacing w:before="81"/>
        <w:ind w:right="834"/>
      </w:pPr>
      <w:r>
        <w:rPr>
          <w:color w:val="131413"/>
        </w:rPr>
        <w:t>DLUHC</w:t>
      </w:r>
      <w:r>
        <w:rPr>
          <w:color w:val="131413"/>
          <w:spacing w:val="-8"/>
        </w:rPr>
        <w:t xml:space="preserve"> </w:t>
      </w:r>
      <w:r>
        <w:rPr>
          <w:color w:val="131413"/>
        </w:rPr>
        <w:t>also</w:t>
      </w:r>
      <w:r>
        <w:rPr>
          <w:color w:val="131413"/>
          <w:spacing w:val="-8"/>
        </w:rPr>
        <w:t xml:space="preserve"> </w:t>
      </w:r>
      <w:r>
        <w:rPr>
          <w:color w:val="131413"/>
        </w:rPr>
        <w:t>made</w:t>
      </w:r>
      <w:r>
        <w:rPr>
          <w:color w:val="131413"/>
          <w:spacing w:val="-8"/>
        </w:rPr>
        <w:t xml:space="preserve"> </w:t>
      </w:r>
      <w:r>
        <w:rPr>
          <w:color w:val="131413"/>
        </w:rPr>
        <w:t>the</w:t>
      </w:r>
      <w:r>
        <w:rPr>
          <w:color w:val="131413"/>
          <w:spacing w:val="-8"/>
        </w:rPr>
        <w:t xml:space="preserve"> </w:t>
      </w:r>
      <w:r>
        <w:rPr>
          <w:color w:val="131413"/>
        </w:rPr>
        <w:t>new</w:t>
      </w:r>
      <w:r>
        <w:rPr>
          <w:color w:val="131413"/>
          <w:spacing w:val="-8"/>
        </w:rPr>
        <w:t xml:space="preserve"> </w:t>
      </w:r>
      <w:r>
        <w:rPr>
          <w:color w:val="131413"/>
        </w:rPr>
        <w:t>model</w:t>
      </w:r>
      <w:r>
        <w:rPr>
          <w:color w:val="131413"/>
          <w:spacing w:val="-8"/>
        </w:rPr>
        <w:t xml:space="preserve"> </w:t>
      </w:r>
      <w:r>
        <w:rPr>
          <w:color w:val="131413"/>
        </w:rPr>
        <w:t>of</w:t>
      </w:r>
      <w:r>
        <w:rPr>
          <w:color w:val="131413"/>
          <w:spacing w:val="-8"/>
        </w:rPr>
        <w:t xml:space="preserve"> </w:t>
      </w:r>
      <w:r>
        <w:rPr>
          <w:color w:val="131413"/>
        </w:rPr>
        <w:t>shared</w:t>
      </w:r>
      <w:r>
        <w:rPr>
          <w:color w:val="131413"/>
          <w:spacing w:val="-8"/>
        </w:rPr>
        <w:t xml:space="preserve"> </w:t>
      </w:r>
      <w:r>
        <w:rPr>
          <w:color w:val="131413"/>
        </w:rPr>
        <w:t>ownership available to disabled people buying a home under the Home</w:t>
      </w:r>
      <w:r>
        <w:rPr>
          <w:color w:val="131413"/>
          <w:spacing w:val="-28"/>
        </w:rPr>
        <w:t xml:space="preserve"> </w:t>
      </w:r>
      <w:r>
        <w:rPr>
          <w:color w:val="131413"/>
        </w:rPr>
        <w:t>Ownership</w:t>
      </w:r>
      <w:r>
        <w:rPr>
          <w:color w:val="131413"/>
          <w:spacing w:val="-28"/>
        </w:rPr>
        <w:t xml:space="preserve"> </w:t>
      </w:r>
      <w:r>
        <w:rPr>
          <w:color w:val="131413"/>
        </w:rPr>
        <w:t>for</w:t>
      </w:r>
      <w:r>
        <w:rPr>
          <w:color w:val="131413"/>
          <w:spacing w:val="-28"/>
        </w:rPr>
        <w:t xml:space="preserve"> </w:t>
      </w:r>
      <w:r>
        <w:rPr>
          <w:color w:val="131413"/>
        </w:rPr>
        <w:t>People</w:t>
      </w:r>
      <w:r>
        <w:rPr>
          <w:color w:val="131413"/>
          <w:spacing w:val="-28"/>
        </w:rPr>
        <w:t xml:space="preserve"> </w:t>
      </w:r>
      <w:r>
        <w:rPr>
          <w:color w:val="131413"/>
        </w:rPr>
        <w:t>with</w:t>
      </w:r>
      <w:r>
        <w:rPr>
          <w:color w:val="131413"/>
          <w:spacing w:val="-27"/>
        </w:rPr>
        <w:t xml:space="preserve"> </w:t>
      </w:r>
      <w:r>
        <w:rPr>
          <w:color w:val="131413"/>
        </w:rPr>
        <w:t>Long-Term</w:t>
      </w:r>
      <w:r>
        <w:rPr>
          <w:color w:val="131413"/>
          <w:spacing w:val="-28"/>
        </w:rPr>
        <w:t xml:space="preserve"> </w:t>
      </w:r>
      <w:r>
        <w:rPr>
          <w:color w:val="131413"/>
        </w:rPr>
        <w:t>Disabilities (HOLD) scheme. Homes sold through this scheme will have</w:t>
      </w:r>
      <w:r>
        <w:rPr>
          <w:color w:val="131413"/>
          <w:spacing w:val="-2"/>
        </w:rPr>
        <w:t xml:space="preserve"> </w:t>
      </w:r>
      <w:r>
        <w:rPr>
          <w:color w:val="131413"/>
        </w:rPr>
        <w:t>a</w:t>
      </w:r>
      <w:r>
        <w:rPr>
          <w:color w:val="131413"/>
          <w:spacing w:val="-2"/>
        </w:rPr>
        <w:t xml:space="preserve"> </w:t>
      </w:r>
      <w:r>
        <w:rPr>
          <w:color w:val="131413"/>
        </w:rPr>
        <w:t>minimum</w:t>
      </w:r>
      <w:r>
        <w:rPr>
          <w:color w:val="131413"/>
          <w:spacing w:val="-2"/>
        </w:rPr>
        <w:t xml:space="preserve"> </w:t>
      </w:r>
      <w:r>
        <w:rPr>
          <w:color w:val="131413"/>
        </w:rPr>
        <w:t>lease</w:t>
      </w:r>
      <w:r>
        <w:rPr>
          <w:color w:val="131413"/>
          <w:spacing w:val="-2"/>
        </w:rPr>
        <w:t xml:space="preserve"> </w:t>
      </w:r>
      <w:r>
        <w:rPr>
          <w:color w:val="131413"/>
        </w:rPr>
        <w:t>term</w:t>
      </w:r>
      <w:r>
        <w:rPr>
          <w:color w:val="131413"/>
          <w:spacing w:val="-2"/>
        </w:rPr>
        <w:t xml:space="preserve"> </w:t>
      </w:r>
      <w:r>
        <w:rPr>
          <w:color w:val="131413"/>
        </w:rPr>
        <w:t>of</w:t>
      </w:r>
      <w:r>
        <w:rPr>
          <w:color w:val="131413"/>
          <w:spacing w:val="-2"/>
        </w:rPr>
        <w:t xml:space="preserve"> </w:t>
      </w:r>
      <w:r>
        <w:rPr>
          <w:color w:val="131413"/>
        </w:rPr>
        <w:t>125</w:t>
      </w:r>
      <w:r>
        <w:rPr>
          <w:color w:val="131413"/>
          <w:spacing w:val="-2"/>
        </w:rPr>
        <w:t xml:space="preserve"> </w:t>
      </w:r>
      <w:r>
        <w:rPr>
          <w:color w:val="131413"/>
        </w:rPr>
        <w:t>years</w:t>
      </w:r>
      <w:r>
        <w:rPr>
          <w:color w:val="131413"/>
          <w:spacing w:val="-2"/>
        </w:rPr>
        <w:t xml:space="preserve"> </w:t>
      </w:r>
      <w:r>
        <w:rPr>
          <w:color w:val="131413"/>
        </w:rPr>
        <w:t>to</w:t>
      </w:r>
      <w:r>
        <w:rPr>
          <w:color w:val="131413"/>
          <w:spacing w:val="-2"/>
        </w:rPr>
        <w:t xml:space="preserve"> </w:t>
      </w:r>
      <w:r>
        <w:rPr>
          <w:color w:val="131413"/>
        </w:rPr>
        <w:t>ensure</w:t>
      </w:r>
      <w:r>
        <w:rPr>
          <w:color w:val="131413"/>
          <w:spacing w:val="-2"/>
        </w:rPr>
        <w:t xml:space="preserve"> </w:t>
      </w:r>
      <w:r>
        <w:rPr>
          <w:color w:val="131413"/>
        </w:rPr>
        <w:t>that applicants have the widest possible choice of homes for</w:t>
      </w:r>
      <w:r>
        <w:rPr>
          <w:color w:val="131413"/>
          <w:spacing w:val="-4"/>
        </w:rPr>
        <w:t xml:space="preserve"> </w:t>
      </w:r>
      <w:r>
        <w:rPr>
          <w:color w:val="131413"/>
        </w:rPr>
        <w:t>purchase,</w:t>
      </w:r>
      <w:r>
        <w:rPr>
          <w:color w:val="131413"/>
          <w:spacing w:val="-4"/>
        </w:rPr>
        <w:t xml:space="preserve"> </w:t>
      </w:r>
      <w:r>
        <w:rPr>
          <w:color w:val="131413"/>
        </w:rPr>
        <w:t>with</w:t>
      </w:r>
      <w:r>
        <w:rPr>
          <w:color w:val="131413"/>
          <w:spacing w:val="-4"/>
        </w:rPr>
        <w:t xml:space="preserve"> </w:t>
      </w:r>
      <w:r>
        <w:rPr>
          <w:color w:val="131413"/>
        </w:rPr>
        <w:t>the</w:t>
      </w:r>
      <w:r>
        <w:rPr>
          <w:color w:val="131413"/>
          <w:spacing w:val="-4"/>
        </w:rPr>
        <w:t xml:space="preserve"> </w:t>
      </w:r>
      <w:r>
        <w:rPr>
          <w:color w:val="131413"/>
        </w:rPr>
        <w:t>expectation</w:t>
      </w:r>
      <w:r>
        <w:rPr>
          <w:color w:val="131413"/>
          <w:spacing w:val="-4"/>
        </w:rPr>
        <w:t xml:space="preserve"> </w:t>
      </w:r>
      <w:r>
        <w:rPr>
          <w:color w:val="131413"/>
        </w:rPr>
        <w:t>that</w:t>
      </w:r>
      <w:r>
        <w:rPr>
          <w:color w:val="131413"/>
          <w:spacing w:val="-4"/>
        </w:rPr>
        <w:t xml:space="preserve"> </w:t>
      </w:r>
      <w:r>
        <w:rPr>
          <w:color w:val="131413"/>
        </w:rPr>
        <w:t>990-year</w:t>
      </w:r>
      <w:r>
        <w:rPr>
          <w:color w:val="131413"/>
          <w:spacing w:val="-4"/>
        </w:rPr>
        <w:t xml:space="preserve"> </w:t>
      </w:r>
      <w:r>
        <w:rPr>
          <w:color w:val="131413"/>
        </w:rPr>
        <w:t>leases should be offered where possible.</w:t>
      </w:r>
    </w:p>
    <w:p w14:paraId="2C3F2F73" w14:textId="1CC34C89" w:rsidR="00AE5D32" w:rsidRDefault="00000000" w:rsidP="002C12FE">
      <w:pPr>
        <w:pStyle w:val="BodyText"/>
        <w:spacing w:before="165"/>
        <w:ind w:right="1212"/>
      </w:pPr>
      <w:r>
        <w:rPr>
          <w:color w:val="131413"/>
        </w:rPr>
        <w:t>In</w:t>
      </w:r>
      <w:r>
        <w:rPr>
          <w:color w:val="131413"/>
          <w:spacing w:val="-20"/>
        </w:rPr>
        <w:t xml:space="preserve"> </w:t>
      </w:r>
      <w:r>
        <w:rPr>
          <w:color w:val="131413"/>
        </w:rPr>
        <w:t>February</w:t>
      </w:r>
      <w:r>
        <w:rPr>
          <w:color w:val="131413"/>
          <w:spacing w:val="-20"/>
        </w:rPr>
        <w:t xml:space="preserve"> </w:t>
      </w:r>
      <w:r>
        <w:rPr>
          <w:color w:val="131413"/>
        </w:rPr>
        <w:t>2023,</w:t>
      </w:r>
      <w:r>
        <w:rPr>
          <w:color w:val="131413"/>
          <w:spacing w:val="-20"/>
        </w:rPr>
        <w:t xml:space="preserve"> </w:t>
      </w:r>
      <w:r>
        <w:rPr>
          <w:color w:val="131413"/>
        </w:rPr>
        <w:t>DLUHC</w:t>
      </w:r>
      <w:r>
        <w:rPr>
          <w:color w:val="131413"/>
          <w:spacing w:val="-20"/>
        </w:rPr>
        <w:t xml:space="preserve"> </w:t>
      </w:r>
      <w:r>
        <w:rPr>
          <w:color w:val="131413"/>
        </w:rPr>
        <w:t>announced</w:t>
      </w:r>
      <w:r>
        <w:rPr>
          <w:color w:val="131413"/>
          <w:spacing w:val="-20"/>
        </w:rPr>
        <w:t xml:space="preserve"> </w:t>
      </w:r>
      <w:r>
        <w:rPr>
          <w:color w:val="131413"/>
        </w:rPr>
        <w:t>the</w:t>
      </w:r>
      <w:r>
        <w:rPr>
          <w:color w:val="131413"/>
          <w:spacing w:val="-20"/>
        </w:rPr>
        <w:t xml:space="preserve"> </w:t>
      </w:r>
      <w:r>
        <w:rPr>
          <w:color w:val="131413"/>
        </w:rPr>
        <w:t>outcome of the second round of Changing Places Funding.</w:t>
      </w:r>
      <w:r w:rsidR="002C12FE">
        <w:rPr>
          <w:color w:val="131413"/>
        </w:rPr>
        <w:t xml:space="preserve"> </w:t>
      </w:r>
      <w:r>
        <w:rPr>
          <w:color w:val="131413"/>
        </w:rPr>
        <w:t>This</w:t>
      </w:r>
      <w:r>
        <w:rPr>
          <w:color w:val="131413"/>
          <w:spacing w:val="-1"/>
        </w:rPr>
        <w:t xml:space="preserve"> </w:t>
      </w:r>
      <w:r>
        <w:rPr>
          <w:color w:val="131413"/>
        </w:rPr>
        <w:t>included</w:t>
      </w:r>
      <w:r>
        <w:rPr>
          <w:color w:val="131413"/>
          <w:spacing w:val="-1"/>
        </w:rPr>
        <w:t xml:space="preserve"> </w:t>
      </w:r>
      <w:r>
        <w:rPr>
          <w:color w:val="131413"/>
        </w:rPr>
        <w:t>funding</w:t>
      </w:r>
      <w:r>
        <w:rPr>
          <w:color w:val="131413"/>
          <w:spacing w:val="-1"/>
        </w:rPr>
        <w:t xml:space="preserve"> </w:t>
      </w:r>
      <w:r>
        <w:rPr>
          <w:color w:val="131413"/>
        </w:rPr>
        <w:t>of</w:t>
      </w:r>
      <w:r>
        <w:rPr>
          <w:color w:val="131413"/>
          <w:spacing w:val="-1"/>
        </w:rPr>
        <w:t xml:space="preserve"> </w:t>
      </w:r>
      <w:r>
        <w:rPr>
          <w:color w:val="131413"/>
        </w:rPr>
        <w:t>around</w:t>
      </w:r>
      <w:r>
        <w:rPr>
          <w:color w:val="131413"/>
          <w:spacing w:val="-1"/>
        </w:rPr>
        <w:t xml:space="preserve"> </w:t>
      </w:r>
      <w:r>
        <w:rPr>
          <w:color w:val="131413"/>
        </w:rPr>
        <w:t>£7.4</w:t>
      </w:r>
      <w:r>
        <w:rPr>
          <w:color w:val="131413"/>
          <w:spacing w:val="-1"/>
        </w:rPr>
        <w:t xml:space="preserve"> </w:t>
      </w:r>
      <w:r>
        <w:rPr>
          <w:color w:val="131413"/>
        </w:rPr>
        <w:t>million</w:t>
      </w:r>
      <w:r>
        <w:rPr>
          <w:color w:val="131413"/>
          <w:spacing w:val="-1"/>
        </w:rPr>
        <w:t xml:space="preserve"> </w:t>
      </w:r>
      <w:r>
        <w:rPr>
          <w:color w:val="131413"/>
        </w:rPr>
        <w:t>to</w:t>
      </w:r>
      <w:r>
        <w:rPr>
          <w:color w:val="131413"/>
          <w:spacing w:val="-1"/>
        </w:rPr>
        <w:t xml:space="preserve"> </w:t>
      </w:r>
      <w:r>
        <w:rPr>
          <w:color w:val="131413"/>
        </w:rPr>
        <w:t>be shared</w:t>
      </w:r>
      <w:r>
        <w:rPr>
          <w:color w:val="131413"/>
          <w:spacing w:val="-14"/>
        </w:rPr>
        <w:t xml:space="preserve"> </w:t>
      </w:r>
      <w:r>
        <w:rPr>
          <w:color w:val="131413"/>
        </w:rPr>
        <w:t>across</w:t>
      </w:r>
      <w:r>
        <w:rPr>
          <w:color w:val="131413"/>
          <w:spacing w:val="-14"/>
        </w:rPr>
        <w:t xml:space="preserve"> </w:t>
      </w:r>
      <w:r>
        <w:rPr>
          <w:color w:val="131413"/>
        </w:rPr>
        <w:t>64</w:t>
      </w:r>
      <w:r>
        <w:rPr>
          <w:color w:val="131413"/>
          <w:spacing w:val="-14"/>
        </w:rPr>
        <w:t xml:space="preserve"> </w:t>
      </w:r>
      <w:r>
        <w:rPr>
          <w:color w:val="131413"/>
        </w:rPr>
        <w:t>local</w:t>
      </w:r>
      <w:r>
        <w:rPr>
          <w:color w:val="131413"/>
          <w:spacing w:val="-14"/>
        </w:rPr>
        <w:t xml:space="preserve"> </w:t>
      </w:r>
      <w:r>
        <w:rPr>
          <w:color w:val="131413"/>
        </w:rPr>
        <w:t>authorities,</w:t>
      </w:r>
      <w:r>
        <w:rPr>
          <w:color w:val="131413"/>
          <w:spacing w:val="-14"/>
        </w:rPr>
        <w:t xml:space="preserve"> </w:t>
      </w:r>
      <w:r>
        <w:rPr>
          <w:color w:val="131413"/>
        </w:rPr>
        <w:t>which</w:t>
      </w:r>
      <w:r>
        <w:rPr>
          <w:color w:val="131413"/>
          <w:spacing w:val="-14"/>
        </w:rPr>
        <w:t xml:space="preserve"> </w:t>
      </w:r>
      <w:r>
        <w:rPr>
          <w:color w:val="131413"/>
        </w:rPr>
        <w:t>will</w:t>
      </w:r>
      <w:r>
        <w:rPr>
          <w:color w:val="131413"/>
          <w:spacing w:val="-14"/>
        </w:rPr>
        <w:t xml:space="preserve"> </w:t>
      </w:r>
      <w:r>
        <w:rPr>
          <w:color w:val="131413"/>
        </w:rPr>
        <w:t>assist</w:t>
      </w:r>
      <w:r>
        <w:rPr>
          <w:color w:val="131413"/>
          <w:spacing w:val="-14"/>
        </w:rPr>
        <w:t xml:space="preserve"> </w:t>
      </w:r>
      <w:r>
        <w:rPr>
          <w:color w:val="131413"/>
        </w:rPr>
        <w:t>in developing</w:t>
      </w:r>
      <w:r>
        <w:rPr>
          <w:color w:val="131413"/>
          <w:spacing w:val="-2"/>
        </w:rPr>
        <w:t xml:space="preserve"> </w:t>
      </w:r>
      <w:r>
        <w:rPr>
          <w:color w:val="131413"/>
        </w:rPr>
        <w:t>120</w:t>
      </w:r>
      <w:r>
        <w:rPr>
          <w:color w:val="131413"/>
          <w:spacing w:val="-2"/>
        </w:rPr>
        <w:t xml:space="preserve"> </w:t>
      </w:r>
      <w:r>
        <w:rPr>
          <w:color w:val="131413"/>
        </w:rPr>
        <w:t>new</w:t>
      </w:r>
      <w:r>
        <w:rPr>
          <w:color w:val="131413"/>
          <w:spacing w:val="-2"/>
        </w:rPr>
        <w:t xml:space="preserve"> </w:t>
      </w:r>
      <w:r>
        <w:rPr>
          <w:color w:val="131413"/>
        </w:rPr>
        <w:t>Changing</w:t>
      </w:r>
      <w:r>
        <w:rPr>
          <w:color w:val="131413"/>
          <w:spacing w:val="-2"/>
        </w:rPr>
        <w:t xml:space="preserve"> </w:t>
      </w:r>
      <w:r>
        <w:rPr>
          <w:color w:val="131413"/>
        </w:rPr>
        <w:t>Places</w:t>
      </w:r>
      <w:r>
        <w:rPr>
          <w:color w:val="131413"/>
          <w:spacing w:val="-2"/>
        </w:rPr>
        <w:t xml:space="preserve"> </w:t>
      </w:r>
      <w:r>
        <w:rPr>
          <w:color w:val="131413"/>
        </w:rPr>
        <w:t>Toilets.</w:t>
      </w:r>
    </w:p>
    <w:p w14:paraId="0F0C2C71" w14:textId="020F1EA0" w:rsidR="00AE5D32" w:rsidRDefault="00000000" w:rsidP="002C12FE">
      <w:pPr>
        <w:pStyle w:val="BodyText"/>
        <w:tabs>
          <w:tab w:val="left" w:pos="6014"/>
        </w:tabs>
        <w:spacing w:before="167"/>
        <w:ind w:right="645"/>
      </w:pPr>
      <w:r>
        <w:rPr>
          <w:color w:val="131413"/>
        </w:rPr>
        <w:t>DLUHC</w:t>
      </w:r>
      <w:r>
        <w:rPr>
          <w:color w:val="131413"/>
          <w:spacing w:val="-20"/>
        </w:rPr>
        <w:t xml:space="preserve"> </w:t>
      </w:r>
      <w:r>
        <w:rPr>
          <w:color w:val="131413"/>
        </w:rPr>
        <w:t>also</w:t>
      </w:r>
      <w:r>
        <w:rPr>
          <w:color w:val="131413"/>
          <w:spacing w:val="-20"/>
        </w:rPr>
        <w:t xml:space="preserve"> </w:t>
      </w:r>
      <w:r>
        <w:rPr>
          <w:color w:val="131413"/>
        </w:rPr>
        <w:t>funded</w:t>
      </w:r>
      <w:r>
        <w:rPr>
          <w:color w:val="131413"/>
          <w:spacing w:val="-20"/>
        </w:rPr>
        <w:t xml:space="preserve"> </w:t>
      </w:r>
      <w:r>
        <w:rPr>
          <w:color w:val="131413"/>
        </w:rPr>
        <w:t>the</w:t>
      </w:r>
      <w:r>
        <w:rPr>
          <w:color w:val="131413"/>
          <w:spacing w:val="-20"/>
        </w:rPr>
        <w:t xml:space="preserve"> </w:t>
      </w:r>
      <w:r>
        <w:rPr>
          <w:color w:val="131413"/>
        </w:rPr>
        <w:t>Local</w:t>
      </w:r>
      <w:r>
        <w:rPr>
          <w:color w:val="131413"/>
          <w:spacing w:val="-20"/>
        </w:rPr>
        <w:t xml:space="preserve"> </w:t>
      </w:r>
      <w:r>
        <w:rPr>
          <w:color w:val="131413"/>
        </w:rPr>
        <w:t>Government</w:t>
      </w:r>
      <w:r>
        <w:rPr>
          <w:color w:val="131413"/>
          <w:spacing w:val="-20"/>
        </w:rPr>
        <w:t xml:space="preserve"> </w:t>
      </w:r>
      <w:r>
        <w:rPr>
          <w:color w:val="131413"/>
        </w:rPr>
        <w:t xml:space="preserve">Association to run a </w:t>
      </w:r>
      <w:proofErr w:type="spellStart"/>
      <w:r>
        <w:rPr>
          <w:color w:val="131413"/>
        </w:rPr>
        <w:t>programme</w:t>
      </w:r>
      <w:proofErr w:type="spellEnd"/>
      <w:r>
        <w:rPr>
          <w:color w:val="131413"/>
        </w:rPr>
        <w:t xml:space="preserve"> to increase the representation of disabled people in local politics.</w:t>
      </w:r>
      <w:r w:rsidR="002C12FE">
        <w:rPr>
          <w:color w:val="131413"/>
        </w:rPr>
        <w:t xml:space="preserve"> </w:t>
      </w:r>
      <w:r>
        <w:rPr>
          <w:color w:val="131413"/>
        </w:rPr>
        <w:t>This includes:</w:t>
      </w:r>
    </w:p>
    <w:p w14:paraId="6111A079" w14:textId="77777777" w:rsidR="00AE5D32" w:rsidRDefault="00000000" w:rsidP="00CD3A6E">
      <w:pPr>
        <w:pStyle w:val="ListParagraph"/>
        <w:numPr>
          <w:ilvl w:val="0"/>
          <w:numId w:val="19"/>
        </w:numPr>
        <w:tabs>
          <w:tab w:val="left" w:pos="960"/>
        </w:tabs>
        <w:spacing w:before="108"/>
        <w:rPr>
          <w:sz w:val="40"/>
        </w:rPr>
      </w:pPr>
      <w:r>
        <w:rPr>
          <w:color w:val="131413"/>
          <w:sz w:val="40"/>
        </w:rPr>
        <w:t>a</w:t>
      </w:r>
      <w:r>
        <w:rPr>
          <w:color w:val="131413"/>
          <w:spacing w:val="-11"/>
          <w:sz w:val="40"/>
        </w:rPr>
        <w:t xml:space="preserve"> </w:t>
      </w:r>
      <w:r>
        <w:rPr>
          <w:color w:val="131413"/>
          <w:sz w:val="40"/>
        </w:rPr>
        <w:t>campaign</w:t>
      </w:r>
      <w:r>
        <w:rPr>
          <w:color w:val="131413"/>
          <w:spacing w:val="-10"/>
          <w:sz w:val="40"/>
        </w:rPr>
        <w:t xml:space="preserve"> </w:t>
      </w:r>
      <w:r>
        <w:rPr>
          <w:color w:val="131413"/>
          <w:sz w:val="40"/>
        </w:rPr>
        <w:t>to</w:t>
      </w:r>
      <w:r>
        <w:rPr>
          <w:color w:val="131413"/>
          <w:spacing w:val="-10"/>
          <w:sz w:val="40"/>
        </w:rPr>
        <w:t xml:space="preserve"> </w:t>
      </w:r>
      <w:r>
        <w:rPr>
          <w:color w:val="131413"/>
          <w:sz w:val="40"/>
        </w:rPr>
        <w:t>attract</w:t>
      </w:r>
      <w:r>
        <w:rPr>
          <w:color w:val="131413"/>
          <w:spacing w:val="-11"/>
          <w:sz w:val="40"/>
        </w:rPr>
        <w:t xml:space="preserve"> </w:t>
      </w:r>
      <w:r>
        <w:rPr>
          <w:color w:val="131413"/>
          <w:sz w:val="40"/>
        </w:rPr>
        <w:t>more</w:t>
      </w:r>
      <w:r>
        <w:rPr>
          <w:color w:val="131413"/>
          <w:spacing w:val="-10"/>
          <w:sz w:val="40"/>
        </w:rPr>
        <w:t xml:space="preserve"> </w:t>
      </w:r>
      <w:r>
        <w:rPr>
          <w:color w:val="131413"/>
          <w:sz w:val="40"/>
        </w:rPr>
        <w:t>disabled</w:t>
      </w:r>
      <w:r>
        <w:rPr>
          <w:color w:val="131413"/>
          <w:spacing w:val="-10"/>
          <w:sz w:val="40"/>
        </w:rPr>
        <w:t xml:space="preserve"> </w:t>
      </w:r>
      <w:proofErr w:type="gramStart"/>
      <w:r>
        <w:rPr>
          <w:color w:val="131413"/>
          <w:spacing w:val="-2"/>
          <w:sz w:val="40"/>
        </w:rPr>
        <w:t>candidates</w:t>
      </w:r>
      <w:proofErr w:type="gramEnd"/>
    </w:p>
    <w:p w14:paraId="7C462F59" w14:textId="77777777" w:rsidR="00AE5D32" w:rsidRDefault="00000000" w:rsidP="00CD3A6E">
      <w:pPr>
        <w:pStyle w:val="ListParagraph"/>
        <w:numPr>
          <w:ilvl w:val="0"/>
          <w:numId w:val="19"/>
        </w:numPr>
        <w:tabs>
          <w:tab w:val="left" w:pos="960"/>
        </w:tabs>
        <w:spacing w:before="41"/>
        <w:rPr>
          <w:sz w:val="40"/>
        </w:rPr>
      </w:pPr>
      <w:r>
        <w:rPr>
          <w:color w:val="131413"/>
          <w:sz w:val="40"/>
        </w:rPr>
        <w:t>a</w:t>
      </w:r>
      <w:r>
        <w:rPr>
          <w:color w:val="131413"/>
          <w:spacing w:val="-13"/>
          <w:sz w:val="40"/>
        </w:rPr>
        <w:t xml:space="preserve"> </w:t>
      </w:r>
      <w:r>
        <w:rPr>
          <w:color w:val="131413"/>
          <w:sz w:val="40"/>
        </w:rPr>
        <w:t>disabled</w:t>
      </w:r>
      <w:r>
        <w:rPr>
          <w:color w:val="131413"/>
          <w:spacing w:val="-10"/>
          <w:sz w:val="40"/>
        </w:rPr>
        <w:t xml:space="preserve"> </w:t>
      </w:r>
      <w:proofErr w:type="spellStart"/>
      <w:r>
        <w:rPr>
          <w:color w:val="131413"/>
          <w:sz w:val="40"/>
        </w:rPr>
        <w:t>councillors</w:t>
      </w:r>
      <w:proofErr w:type="spellEnd"/>
      <w:r>
        <w:rPr>
          <w:color w:val="131413"/>
          <w:spacing w:val="-11"/>
          <w:sz w:val="40"/>
        </w:rPr>
        <w:t xml:space="preserve"> </w:t>
      </w:r>
      <w:r>
        <w:rPr>
          <w:color w:val="131413"/>
          <w:sz w:val="40"/>
        </w:rPr>
        <w:t>leadership</w:t>
      </w:r>
      <w:r>
        <w:rPr>
          <w:color w:val="131413"/>
          <w:spacing w:val="-10"/>
          <w:sz w:val="40"/>
        </w:rPr>
        <w:t xml:space="preserve"> </w:t>
      </w:r>
      <w:proofErr w:type="spellStart"/>
      <w:r>
        <w:rPr>
          <w:color w:val="131413"/>
          <w:spacing w:val="-2"/>
          <w:sz w:val="40"/>
        </w:rPr>
        <w:t>programme</w:t>
      </w:r>
      <w:proofErr w:type="spellEnd"/>
    </w:p>
    <w:p w14:paraId="2B937107" w14:textId="77777777" w:rsidR="00AE5D32" w:rsidRDefault="00000000" w:rsidP="00CD3A6E">
      <w:pPr>
        <w:pStyle w:val="ListParagraph"/>
        <w:numPr>
          <w:ilvl w:val="0"/>
          <w:numId w:val="19"/>
        </w:numPr>
        <w:tabs>
          <w:tab w:val="left" w:pos="960"/>
        </w:tabs>
        <w:spacing w:before="41"/>
        <w:rPr>
          <w:sz w:val="40"/>
        </w:rPr>
      </w:pPr>
      <w:r>
        <w:rPr>
          <w:color w:val="131413"/>
          <w:sz w:val="40"/>
        </w:rPr>
        <w:t>one-to-one</w:t>
      </w:r>
      <w:r>
        <w:rPr>
          <w:color w:val="131413"/>
          <w:spacing w:val="-18"/>
          <w:sz w:val="40"/>
        </w:rPr>
        <w:t xml:space="preserve"> </w:t>
      </w:r>
      <w:r>
        <w:rPr>
          <w:color w:val="131413"/>
          <w:sz w:val="40"/>
        </w:rPr>
        <w:t>coaching</w:t>
      </w:r>
      <w:r>
        <w:rPr>
          <w:color w:val="131413"/>
          <w:spacing w:val="-18"/>
          <w:sz w:val="40"/>
        </w:rPr>
        <w:t xml:space="preserve"> </w:t>
      </w:r>
      <w:r>
        <w:rPr>
          <w:color w:val="131413"/>
          <w:sz w:val="40"/>
        </w:rPr>
        <w:t>for</w:t>
      </w:r>
      <w:r>
        <w:rPr>
          <w:color w:val="131413"/>
          <w:spacing w:val="-18"/>
          <w:sz w:val="40"/>
        </w:rPr>
        <w:t xml:space="preserve"> </w:t>
      </w:r>
      <w:r>
        <w:rPr>
          <w:color w:val="131413"/>
          <w:sz w:val="40"/>
        </w:rPr>
        <w:t>disabled</w:t>
      </w:r>
      <w:r>
        <w:rPr>
          <w:color w:val="131413"/>
          <w:spacing w:val="-17"/>
          <w:sz w:val="40"/>
        </w:rPr>
        <w:t xml:space="preserve"> </w:t>
      </w:r>
      <w:proofErr w:type="spellStart"/>
      <w:r>
        <w:rPr>
          <w:color w:val="131413"/>
          <w:spacing w:val="-2"/>
          <w:sz w:val="40"/>
        </w:rPr>
        <w:t>councillors</w:t>
      </w:r>
      <w:proofErr w:type="spellEnd"/>
    </w:p>
    <w:p w14:paraId="5263F195" w14:textId="77777777" w:rsidR="00AE5D32" w:rsidRDefault="00000000" w:rsidP="00CD3A6E">
      <w:pPr>
        <w:pStyle w:val="BodyText"/>
        <w:spacing w:before="101"/>
        <w:ind w:right="942"/>
      </w:pPr>
      <w:r>
        <w:rPr>
          <w:color w:val="131413"/>
        </w:rPr>
        <w:t>DLUHC has brought forward improvements in the support given to disabled voters at polling stations through</w:t>
      </w:r>
      <w:r>
        <w:rPr>
          <w:color w:val="131413"/>
          <w:spacing w:val="-15"/>
        </w:rPr>
        <w:t xml:space="preserve"> </w:t>
      </w:r>
      <w:r>
        <w:rPr>
          <w:color w:val="131413"/>
        </w:rPr>
        <w:t>the</w:t>
      </w:r>
      <w:r>
        <w:rPr>
          <w:color w:val="131413"/>
          <w:spacing w:val="-15"/>
        </w:rPr>
        <w:t xml:space="preserve"> </w:t>
      </w:r>
      <w:r>
        <w:rPr>
          <w:color w:val="131413"/>
        </w:rPr>
        <w:t>Elections</w:t>
      </w:r>
      <w:r>
        <w:rPr>
          <w:color w:val="131413"/>
          <w:spacing w:val="-15"/>
        </w:rPr>
        <w:t xml:space="preserve"> </w:t>
      </w:r>
      <w:r>
        <w:rPr>
          <w:color w:val="131413"/>
        </w:rPr>
        <w:t>Act.</w:t>
      </w:r>
      <w:r>
        <w:rPr>
          <w:color w:val="131413"/>
          <w:spacing w:val="-15"/>
        </w:rPr>
        <w:t xml:space="preserve"> </w:t>
      </w:r>
      <w:r>
        <w:rPr>
          <w:color w:val="131413"/>
        </w:rPr>
        <w:t>This</w:t>
      </w:r>
      <w:r>
        <w:rPr>
          <w:color w:val="131413"/>
          <w:spacing w:val="-15"/>
        </w:rPr>
        <w:t xml:space="preserve"> </w:t>
      </w:r>
      <w:r>
        <w:rPr>
          <w:color w:val="131413"/>
        </w:rPr>
        <w:t>came</w:t>
      </w:r>
      <w:r>
        <w:rPr>
          <w:color w:val="131413"/>
          <w:spacing w:val="-15"/>
        </w:rPr>
        <w:t xml:space="preserve"> </w:t>
      </w:r>
      <w:r>
        <w:rPr>
          <w:color w:val="131413"/>
        </w:rPr>
        <w:t>into</w:t>
      </w:r>
      <w:r>
        <w:rPr>
          <w:color w:val="131413"/>
          <w:spacing w:val="-15"/>
        </w:rPr>
        <w:t xml:space="preserve"> </w:t>
      </w:r>
      <w:r>
        <w:rPr>
          <w:color w:val="131413"/>
        </w:rPr>
        <w:t>effect</w:t>
      </w:r>
      <w:r>
        <w:rPr>
          <w:color w:val="131413"/>
          <w:spacing w:val="-15"/>
        </w:rPr>
        <w:t xml:space="preserve"> </w:t>
      </w:r>
      <w:r>
        <w:rPr>
          <w:color w:val="131413"/>
        </w:rPr>
        <w:t>at</w:t>
      </w:r>
      <w:r>
        <w:rPr>
          <w:color w:val="131413"/>
          <w:spacing w:val="-15"/>
        </w:rPr>
        <w:t xml:space="preserve"> </w:t>
      </w:r>
      <w:r>
        <w:rPr>
          <w:color w:val="131413"/>
        </w:rPr>
        <w:t>the local elections in May 2023.</w:t>
      </w:r>
    </w:p>
    <w:p w14:paraId="5F37CB60" w14:textId="77777777" w:rsidR="00AE5D32" w:rsidRDefault="00AE5D32" w:rsidP="00CD3A6E">
      <w:pPr>
        <w:sectPr w:rsidR="00AE5D32">
          <w:pgSz w:w="11910" w:h="16840"/>
          <w:pgMar w:top="720" w:right="460" w:bottom="280" w:left="740" w:header="375" w:footer="0" w:gutter="0"/>
          <w:cols w:space="720"/>
        </w:sectPr>
      </w:pPr>
    </w:p>
    <w:p w14:paraId="7A821171" w14:textId="77777777" w:rsidR="00AE5D32" w:rsidRDefault="00AE5D32" w:rsidP="00CD3A6E">
      <w:pPr>
        <w:pStyle w:val="BodyText"/>
        <w:spacing w:before="9"/>
        <w:ind w:left="0"/>
        <w:rPr>
          <w:sz w:val="12"/>
        </w:rPr>
      </w:pPr>
    </w:p>
    <w:p w14:paraId="6AE407A5" w14:textId="77777777" w:rsidR="00AE5D32" w:rsidRDefault="00000000" w:rsidP="00CD3A6E">
      <w:pPr>
        <w:pStyle w:val="Heading4"/>
        <w:spacing w:before="95"/>
      </w:pPr>
      <w:bookmarkStart w:id="31" w:name="_bookmark14"/>
      <w:bookmarkEnd w:id="31"/>
      <w:r>
        <w:rPr>
          <w:color w:val="007ABB"/>
        </w:rPr>
        <w:t>Department for Science, Innovation and Technology (DSIT)</w:t>
      </w:r>
    </w:p>
    <w:p w14:paraId="49063ED9" w14:textId="77777777" w:rsidR="00AE5D32" w:rsidRDefault="00000000" w:rsidP="00221825">
      <w:pPr>
        <w:pStyle w:val="BodyText"/>
        <w:spacing w:before="154"/>
        <w:ind w:right="362"/>
      </w:pPr>
      <w:r>
        <w:rPr>
          <w:color w:val="131413"/>
        </w:rPr>
        <w:t>DSIT</w:t>
      </w:r>
      <w:r>
        <w:rPr>
          <w:color w:val="131413"/>
          <w:spacing w:val="-17"/>
        </w:rPr>
        <w:t xml:space="preserve"> </w:t>
      </w:r>
      <w:r>
        <w:rPr>
          <w:color w:val="131413"/>
        </w:rPr>
        <w:t>introduced</w:t>
      </w:r>
      <w:r>
        <w:rPr>
          <w:color w:val="131413"/>
          <w:spacing w:val="-17"/>
        </w:rPr>
        <w:t xml:space="preserve"> </w:t>
      </w:r>
      <w:r>
        <w:rPr>
          <w:color w:val="131413"/>
        </w:rPr>
        <w:t>the</w:t>
      </w:r>
      <w:r>
        <w:rPr>
          <w:color w:val="131413"/>
          <w:spacing w:val="-17"/>
        </w:rPr>
        <w:t xml:space="preserve"> </w:t>
      </w:r>
      <w:r>
        <w:rPr>
          <w:color w:val="131413"/>
        </w:rPr>
        <w:t>Online</w:t>
      </w:r>
      <w:r>
        <w:rPr>
          <w:color w:val="131413"/>
          <w:spacing w:val="-17"/>
        </w:rPr>
        <w:t xml:space="preserve"> </w:t>
      </w:r>
      <w:r>
        <w:rPr>
          <w:color w:val="131413"/>
        </w:rPr>
        <w:t>Safety</w:t>
      </w:r>
      <w:r>
        <w:rPr>
          <w:color w:val="131413"/>
          <w:spacing w:val="-17"/>
        </w:rPr>
        <w:t xml:space="preserve"> </w:t>
      </w:r>
      <w:r>
        <w:rPr>
          <w:color w:val="131413"/>
        </w:rPr>
        <w:t>Bill,</w:t>
      </w:r>
      <w:r>
        <w:rPr>
          <w:color w:val="131413"/>
          <w:spacing w:val="-17"/>
        </w:rPr>
        <w:t xml:space="preserve"> </w:t>
      </w:r>
      <w:r>
        <w:rPr>
          <w:color w:val="131413"/>
        </w:rPr>
        <w:t>which</w:t>
      </w:r>
      <w:r>
        <w:rPr>
          <w:color w:val="131413"/>
          <w:spacing w:val="-17"/>
        </w:rPr>
        <w:t xml:space="preserve"> </w:t>
      </w:r>
      <w:r>
        <w:rPr>
          <w:color w:val="131413"/>
        </w:rPr>
        <w:t>is</w:t>
      </w:r>
      <w:r>
        <w:rPr>
          <w:color w:val="131413"/>
          <w:spacing w:val="-17"/>
        </w:rPr>
        <w:t xml:space="preserve"> </w:t>
      </w:r>
      <w:r>
        <w:rPr>
          <w:color w:val="131413"/>
        </w:rPr>
        <w:t>currently progressing through parliament. This will introduce vital new protections to improve the online experience for disabled users. All companies likely to be accessed by children will need to specifically consider children with ‘a</w:t>
      </w:r>
      <w:r>
        <w:rPr>
          <w:color w:val="131413"/>
          <w:spacing w:val="-10"/>
        </w:rPr>
        <w:t xml:space="preserve"> </w:t>
      </w:r>
      <w:r>
        <w:rPr>
          <w:color w:val="131413"/>
        </w:rPr>
        <w:t>certain</w:t>
      </w:r>
      <w:r>
        <w:rPr>
          <w:color w:val="131413"/>
          <w:spacing w:val="-10"/>
        </w:rPr>
        <w:t xml:space="preserve"> </w:t>
      </w:r>
      <w:r>
        <w:rPr>
          <w:color w:val="131413"/>
        </w:rPr>
        <w:t>characteristic</w:t>
      </w:r>
      <w:r>
        <w:rPr>
          <w:color w:val="131413"/>
          <w:spacing w:val="-10"/>
        </w:rPr>
        <w:t xml:space="preserve"> </w:t>
      </w:r>
      <w:r>
        <w:rPr>
          <w:color w:val="131413"/>
        </w:rPr>
        <w:t>or</w:t>
      </w:r>
      <w:r>
        <w:rPr>
          <w:color w:val="131413"/>
          <w:spacing w:val="-10"/>
        </w:rPr>
        <w:t xml:space="preserve"> </w:t>
      </w:r>
      <w:r>
        <w:rPr>
          <w:color w:val="131413"/>
        </w:rPr>
        <w:t>members</w:t>
      </w:r>
      <w:r>
        <w:rPr>
          <w:color w:val="131413"/>
          <w:spacing w:val="-10"/>
        </w:rPr>
        <w:t xml:space="preserve"> </w:t>
      </w:r>
      <w:r>
        <w:rPr>
          <w:color w:val="131413"/>
        </w:rPr>
        <w:t>of</w:t>
      </w:r>
      <w:r>
        <w:rPr>
          <w:color w:val="131413"/>
          <w:spacing w:val="-10"/>
        </w:rPr>
        <w:t xml:space="preserve"> </w:t>
      </w:r>
      <w:r>
        <w:rPr>
          <w:color w:val="131413"/>
        </w:rPr>
        <w:t>a</w:t>
      </w:r>
      <w:r>
        <w:rPr>
          <w:color w:val="131413"/>
          <w:spacing w:val="-10"/>
        </w:rPr>
        <w:t xml:space="preserve"> </w:t>
      </w:r>
      <w:r>
        <w:rPr>
          <w:color w:val="131413"/>
        </w:rPr>
        <w:t>certain</w:t>
      </w:r>
      <w:r>
        <w:rPr>
          <w:color w:val="131413"/>
          <w:spacing w:val="-10"/>
        </w:rPr>
        <w:t xml:space="preserve"> </w:t>
      </w:r>
      <w:r>
        <w:rPr>
          <w:color w:val="131413"/>
        </w:rPr>
        <w:t>group’. This includes disabled children. In practice, this means companies will need to:</w:t>
      </w:r>
    </w:p>
    <w:p w14:paraId="0FA5F90E" w14:textId="77777777" w:rsidR="00AE5D32" w:rsidRDefault="00000000" w:rsidP="00CD3A6E">
      <w:pPr>
        <w:pStyle w:val="ListParagraph"/>
        <w:numPr>
          <w:ilvl w:val="0"/>
          <w:numId w:val="19"/>
        </w:numPr>
        <w:tabs>
          <w:tab w:val="left" w:pos="960"/>
        </w:tabs>
        <w:spacing w:before="105"/>
        <w:rPr>
          <w:sz w:val="40"/>
        </w:rPr>
      </w:pPr>
      <w:r>
        <w:rPr>
          <w:color w:val="131413"/>
          <w:sz w:val="40"/>
        </w:rPr>
        <w:t>conduct</w:t>
      </w:r>
      <w:r>
        <w:rPr>
          <w:color w:val="131413"/>
          <w:spacing w:val="-10"/>
          <w:sz w:val="40"/>
        </w:rPr>
        <w:t xml:space="preserve"> </w:t>
      </w:r>
      <w:r>
        <w:rPr>
          <w:color w:val="131413"/>
          <w:sz w:val="40"/>
        </w:rPr>
        <w:t>regular</w:t>
      </w:r>
      <w:r>
        <w:rPr>
          <w:color w:val="131413"/>
          <w:spacing w:val="-10"/>
          <w:sz w:val="40"/>
        </w:rPr>
        <w:t xml:space="preserve"> </w:t>
      </w:r>
      <w:r>
        <w:rPr>
          <w:color w:val="131413"/>
          <w:sz w:val="40"/>
        </w:rPr>
        <w:t>risk</w:t>
      </w:r>
      <w:r>
        <w:rPr>
          <w:color w:val="131413"/>
          <w:spacing w:val="-9"/>
          <w:sz w:val="40"/>
        </w:rPr>
        <w:t xml:space="preserve"> </w:t>
      </w:r>
      <w:proofErr w:type="gramStart"/>
      <w:r>
        <w:rPr>
          <w:color w:val="131413"/>
          <w:spacing w:val="-2"/>
          <w:sz w:val="40"/>
        </w:rPr>
        <w:t>assessments</w:t>
      </w:r>
      <w:proofErr w:type="gramEnd"/>
    </w:p>
    <w:p w14:paraId="6D5048FA" w14:textId="77777777" w:rsidR="00AE5D32" w:rsidRDefault="00000000" w:rsidP="00CD3A6E">
      <w:pPr>
        <w:pStyle w:val="ListParagraph"/>
        <w:numPr>
          <w:ilvl w:val="0"/>
          <w:numId w:val="19"/>
        </w:numPr>
        <w:tabs>
          <w:tab w:val="left" w:pos="960"/>
        </w:tabs>
        <w:spacing w:before="101"/>
        <w:ind w:right="1666"/>
        <w:rPr>
          <w:sz w:val="40"/>
        </w:rPr>
      </w:pPr>
      <w:r>
        <w:rPr>
          <w:color w:val="131413"/>
          <w:sz w:val="40"/>
        </w:rPr>
        <w:t>take</w:t>
      </w:r>
      <w:r>
        <w:rPr>
          <w:color w:val="131413"/>
          <w:spacing w:val="-11"/>
          <w:sz w:val="40"/>
        </w:rPr>
        <w:t xml:space="preserve"> </w:t>
      </w:r>
      <w:r>
        <w:rPr>
          <w:color w:val="131413"/>
          <w:sz w:val="40"/>
        </w:rPr>
        <w:t>proactive,</w:t>
      </w:r>
      <w:r>
        <w:rPr>
          <w:color w:val="131413"/>
          <w:spacing w:val="-11"/>
          <w:sz w:val="40"/>
        </w:rPr>
        <w:t xml:space="preserve"> </w:t>
      </w:r>
      <w:r>
        <w:rPr>
          <w:color w:val="131413"/>
          <w:sz w:val="40"/>
        </w:rPr>
        <w:t>preventative</w:t>
      </w:r>
      <w:r>
        <w:rPr>
          <w:color w:val="131413"/>
          <w:spacing w:val="-11"/>
          <w:sz w:val="40"/>
        </w:rPr>
        <w:t xml:space="preserve"> </w:t>
      </w:r>
      <w:r>
        <w:rPr>
          <w:color w:val="131413"/>
          <w:sz w:val="40"/>
        </w:rPr>
        <w:t>measures</w:t>
      </w:r>
      <w:r>
        <w:rPr>
          <w:color w:val="131413"/>
          <w:spacing w:val="-11"/>
          <w:sz w:val="40"/>
        </w:rPr>
        <w:t xml:space="preserve"> </w:t>
      </w:r>
      <w:r>
        <w:rPr>
          <w:color w:val="131413"/>
          <w:sz w:val="40"/>
        </w:rPr>
        <w:t>to</w:t>
      </w:r>
      <w:r>
        <w:rPr>
          <w:color w:val="131413"/>
          <w:spacing w:val="-11"/>
          <w:sz w:val="40"/>
        </w:rPr>
        <w:t xml:space="preserve"> </w:t>
      </w:r>
      <w:r>
        <w:rPr>
          <w:color w:val="131413"/>
          <w:sz w:val="40"/>
        </w:rPr>
        <w:t>tackle priority</w:t>
      </w:r>
      <w:r>
        <w:rPr>
          <w:color w:val="131413"/>
          <w:spacing w:val="-13"/>
          <w:sz w:val="40"/>
        </w:rPr>
        <w:t xml:space="preserve"> </w:t>
      </w:r>
      <w:r>
        <w:rPr>
          <w:color w:val="131413"/>
          <w:sz w:val="40"/>
        </w:rPr>
        <w:t>illegal</w:t>
      </w:r>
      <w:r>
        <w:rPr>
          <w:color w:val="131413"/>
          <w:spacing w:val="-13"/>
          <w:sz w:val="40"/>
        </w:rPr>
        <w:t xml:space="preserve"> </w:t>
      </w:r>
      <w:r>
        <w:rPr>
          <w:color w:val="131413"/>
          <w:sz w:val="40"/>
        </w:rPr>
        <w:t>offences</w:t>
      </w:r>
      <w:r>
        <w:rPr>
          <w:color w:val="131413"/>
          <w:spacing w:val="-13"/>
          <w:sz w:val="40"/>
        </w:rPr>
        <w:t xml:space="preserve"> </w:t>
      </w:r>
      <w:r>
        <w:rPr>
          <w:color w:val="131413"/>
          <w:sz w:val="40"/>
        </w:rPr>
        <w:t>that</w:t>
      </w:r>
      <w:r>
        <w:rPr>
          <w:color w:val="131413"/>
          <w:spacing w:val="-13"/>
          <w:sz w:val="40"/>
        </w:rPr>
        <w:t xml:space="preserve"> </w:t>
      </w:r>
      <w:r>
        <w:rPr>
          <w:color w:val="131413"/>
          <w:sz w:val="40"/>
        </w:rPr>
        <w:t>could</w:t>
      </w:r>
      <w:r>
        <w:rPr>
          <w:color w:val="131413"/>
          <w:spacing w:val="-13"/>
          <w:sz w:val="40"/>
        </w:rPr>
        <w:t xml:space="preserve"> </w:t>
      </w:r>
      <w:r>
        <w:rPr>
          <w:color w:val="131413"/>
          <w:sz w:val="40"/>
        </w:rPr>
        <w:t>affect</w:t>
      </w:r>
      <w:r>
        <w:rPr>
          <w:color w:val="131413"/>
          <w:spacing w:val="-13"/>
          <w:sz w:val="40"/>
        </w:rPr>
        <w:t xml:space="preserve"> </w:t>
      </w:r>
      <w:proofErr w:type="gramStart"/>
      <w:r>
        <w:rPr>
          <w:color w:val="131413"/>
          <w:sz w:val="40"/>
        </w:rPr>
        <w:t>children</w:t>
      </w:r>
      <w:proofErr w:type="gramEnd"/>
    </w:p>
    <w:p w14:paraId="3C0C962F" w14:textId="77777777" w:rsidR="00AE5D32" w:rsidRDefault="00000000" w:rsidP="00CD3A6E">
      <w:pPr>
        <w:pStyle w:val="ListParagraph"/>
        <w:numPr>
          <w:ilvl w:val="0"/>
          <w:numId w:val="19"/>
        </w:numPr>
        <w:tabs>
          <w:tab w:val="left" w:pos="960"/>
        </w:tabs>
        <w:spacing w:before="113"/>
        <w:ind w:right="1165"/>
        <w:rPr>
          <w:sz w:val="40"/>
        </w:rPr>
      </w:pPr>
      <w:r>
        <w:rPr>
          <w:color w:val="131413"/>
          <w:sz w:val="40"/>
        </w:rPr>
        <w:t>protect children from harmful content and activity, such</w:t>
      </w:r>
      <w:r>
        <w:rPr>
          <w:color w:val="131413"/>
          <w:spacing w:val="-16"/>
          <w:sz w:val="40"/>
        </w:rPr>
        <w:t xml:space="preserve"> </w:t>
      </w:r>
      <w:r>
        <w:rPr>
          <w:color w:val="131413"/>
          <w:sz w:val="40"/>
        </w:rPr>
        <w:t>as</w:t>
      </w:r>
      <w:r>
        <w:rPr>
          <w:color w:val="131413"/>
          <w:spacing w:val="-16"/>
          <w:sz w:val="40"/>
        </w:rPr>
        <w:t xml:space="preserve"> </w:t>
      </w:r>
      <w:r>
        <w:rPr>
          <w:color w:val="131413"/>
          <w:sz w:val="40"/>
        </w:rPr>
        <w:t>legal</w:t>
      </w:r>
      <w:r>
        <w:rPr>
          <w:color w:val="131413"/>
          <w:spacing w:val="-16"/>
          <w:sz w:val="40"/>
        </w:rPr>
        <w:t xml:space="preserve"> </w:t>
      </w:r>
      <w:r>
        <w:rPr>
          <w:color w:val="131413"/>
          <w:sz w:val="40"/>
        </w:rPr>
        <w:t>self-harm</w:t>
      </w:r>
      <w:r>
        <w:rPr>
          <w:color w:val="131413"/>
          <w:spacing w:val="-16"/>
          <w:sz w:val="40"/>
        </w:rPr>
        <w:t xml:space="preserve"> </w:t>
      </w:r>
      <w:r>
        <w:rPr>
          <w:color w:val="131413"/>
          <w:sz w:val="40"/>
        </w:rPr>
        <w:t>content</w:t>
      </w:r>
      <w:r>
        <w:rPr>
          <w:color w:val="131413"/>
          <w:spacing w:val="-16"/>
          <w:sz w:val="40"/>
        </w:rPr>
        <w:t xml:space="preserve"> </w:t>
      </w:r>
      <w:r>
        <w:rPr>
          <w:color w:val="131413"/>
          <w:sz w:val="40"/>
        </w:rPr>
        <w:t>and</w:t>
      </w:r>
      <w:r>
        <w:rPr>
          <w:color w:val="131413"/>
          <w:spacing w:val="-16"/>
          <w:sz w:val="40"/>
        </w:rPr>
        <w:t xml:space="preserve"> </w:t>
      </w:r>
      <w:r>
        <w:rPr>
          <w:color w:val="131413"/>
          <w:sz w:val="40"/>
        </w:rPr>
        <w:t>online</w:t>
      </w:r>
      <w:r>
        <w:rPr>
          <w:color w:val="131413"/>
          <w:spacing w:val="-16"/>
          <w:sz w:val="40"/>
        </w:rPr>
        <w:t xml:space="preserve"> </w:t>
      </w:r>
      <w:proofErr w:type="gramStart"/>
      <w:r>
        <w:rPr>
          <w:color w:val="131413"/>
          <w:sz w:val="40"/>
        </w:rPr>
        <w:t>bullying</w:t>
      </w:r>
      <w:proofErr w:type="gramEnd"/>
    </w:p>
    <w:p w14:paraId="49EA4A30" w14:textId="77777777" w:rsidR="00AE5D32" w:rsidRDefault="00000000" w:rsidP="00CD3A6E">
      <w:pPr>
        <w:pStyle w:val="BodyText"/>
        <w:spacing w:before="112"/>
        <w:ind w:right="745"/>
      </w:pPr>
      <w:r>
        <w:rPr>
          <w:color w:val="131413"/>
        </w:rPr>
        <w:t>Companies will also need to make it easier for children and</w:t>
      </w:r>
      <w:r>
        <w:rPr>
          <w:color w:val="131413"/>
          <w:spacing w:val="-15"/>
        </w:rPr>
        <w:t xml:space="preserve"> </w:t>
      </w:r>
      <w:r>
        <w:rPr>
          <w:color w:val="131413"/>
        </w:rPr>
        <w:t>their</w:t>
      </w:r>
      <w:r>
        <w:rPr>
          <w:color w:val="131413"/>
          <w:spacing w:val="-15"/>
        </w:rPr>
        <w:t xml:space="preserve"> </w:t>
      </w:r>
      <w:r>
        <w:rPr>
          <w:color w:val="131413"/>
        </w:rPr>
        <w:t>parents</w:t>
      </w:r>
      <w:r>
        <w:rPr>
          <w:color w:val="131413"/>
          <w:spacing w:val="-15"/>
        </w:rPr>
        <w:t xml:space="preserve"> </w:t>
      </w:r>
      <w:r>
        <w:rPr>
          <w:color w:val="131413"/>
        </w:rPr>
        <w:t>to</w:t>
      </w:r>
      <w:r>
        <w:rPr>
          <w:color w:val="131413"/>
          <w:spacing w:val="-15"/>
        </w:rPr>
        <w:t xml:space="preserve"> </w:t>
      </w:r>
      <w:r>
        <w:rPr>
          <w:color w:val="131413"/>
        </w:rPr>
        <w:t>report</w:t>
      </w:r>
      <w:r>
        <w:rPr>
          <w:color w:val="131413"/>
          <w:spacing w:val="-15"/>
        </w:rPr>
        <w:t xml:space="preserve"> </w:t>
      </w:r>
      <w:r>
        <w:rPr>
          <w:color w:val="131413"/>
        </w:rPr>
        <w:t>harmful</w:t>
      </w:r>
      <w:r>
        <w:rPr>
          <w:color w:val="131413"/>
          <w:spacing w:val="-15"/>
        </w:rPr>
        <w:t xml:space="preserve"> </w:t>
      </w:r>
      <w:r>
        <w:rPr>
          <w:color w:val="131413"/>
        </w:rPr>
        <w:t>content</w:t>
      </w:r>
      <w:r>
        <w:rPr>
          <w:color w:val="131413"/>
          <w:spacing w:val="-15"/>
        </w:rPr>
        <w:t xml:space="preserve"> </w:t>
      </w:r>
      <w:r>
        <w:rPr>
          <w:color w:val="131413"/>
        </w:rPr>
        <w:t>and</w:t>
      </w:r>
      <w:r>
        <w:rPr>
          <w:color w:val="131413"/>
          <w:spacing w:val="-15"/>
        </w:rPr>
        <w:t xml:space="preserve"> </w:t>
      </w:r>
      <w:r>
        <w:rPr>
          <w:color w:val="131413"/>
        </w:rPr>
        <w:t>respond quickly and effectively.</w:t>
      </w:r>
    </w:p>
    <w:p w14:paraId="3C2CE75C" w14:textId="77777777" w:rsidR="00AE5D32" w:rsidRDefault="00000000" w:rsidP="00221825">
      <w:pPr>
        <w:pStyle w:val="BodyText"/>
        <w:spacing w:before="168"/>
        <w:ind w:right="645"/>
      </w:pPr>
      <w:r>
        <w:rPr>
          <w:color w:val="131413"/>
        </w:rPr>
        <w:t xml:space="preserve">The £30 million Artificial Intelligence (AI) and Data Science Conversion Course </w:t>
      </w:r>
      <w:proofErr w:type="spellStart"/>
      <w:r>
        <w:rPr>
          <w:color w:val="131413"/>
        </w:rPr>
        <w:t>programme</w:t>
      </w:r>
      <w:proofErr w:type="spellEnd"/>
      <w:r>
        <w:rPr>
          <w:color w:val="131413"/>
        </w:rPr>
        <w:t xml:space="preserve"> was established to address the lack of diversity and supply of talent in the UK AI </w:t>
      </w:r>
      <w:proofErr w:type="spellStart"/>
      <w:r>
        <w:rPr>
          <w:color w:val="131413"/>
        </w:rPr>
        <w:t>labour</w:t>
      </w:r>
      <w:proofErr w:type="spellEnd"/>
      <w:r>
        <w:rPr>
          <w:color w:val="131413"/>
        </w:rPr>
        <w:t xml:space="preserve"> market. It has funded universities</w:t>
      </w:r>
      <w:r>
        <w:rPr>
          <w:color w:val="131413"/>
          <w:spacing w:val="-21"/>
        </w:rPr>
        <w:t xml:space="preserve"> </w:t>
      </w:r>
      <w:r>
        <w:rPr>
          <w:color w:val="131413"/>
        </w:rPr>
        <w:t>to</w:t>
      </w:r>
      <w:r>
        <w:rPr>
          <w:color w:val="131413"/>
          <w:spacing w:val="-21"/>
        </w:rPr>
        <w:t xml:space="preserve"> </w:t>
      </w:r>
      <w:r>
        <w:rPr>
          <w:color w:val="131413"/>
        </w:rPr>
        <w:t>develop</w:t>
      </w:r>
      <w:r>
        <w:rPr>
          <w:color w:val="131413"/>
          <w:spacing w:val="-21"/>
        </w:rPr>
        <w:t xml:space="preserve"> </w:t>
      </w:r>
      <w:r>
        <w:rPr>
          <w:color w:val="131413"/>
        </w:rPr>
        <w:t>master’s</w:t>
      </w:r>
      <w:r>
        <w:rPr>
          <w:color w:val="131413"/>
          <w:spacing w:val="-21"/>
        </w:rPr>
        <w:t xml:space="preserve"> </w:t>
      </w:r>
      <w:r>
        <w:rPr>
          <w:color w:val="131413"/>
        </w:rPr>
        <w:t>level</w:t>
      </w:r>
      <w:r>
        <w:rPr>
          <w:color w:val="131413"/>
          <w:spacing w:val="-21"/>
        </w:rPr>
        <w:t xml:space="preserve"> </w:t>
      </w:r>
      <w:r>
        <w:rPr>
          <w:color w:val="131413"/>
        </w:rPr>
        <w:t>AI</w:t>
      </w:r>
      <w:r>
        <w:rPr>
          <w:color w:val="131413"/>
          <w:spacing w:val="-21"/>
        </w:rPr>
        <w:t xml:space="preserve"> </w:t>
      </w:r>
      <w:r>
        <w:rPr>
          <w:color w:val="131413"/>
        </w:rPr>
        <w:t>or</w:t>
      </w:r>
      <w:r>
        <w:rPr>
          <w:color w:val="131413"/>
          <w:spacing w:val="-21"/>
        </w:rPr>
        <w:t xml:space="preserve"> </w:t>
      </w:r>
      <w:r>
        <w:rPr>
          <w:color w:val="131413"/>
        </w:rPr>
        <w:t>data</w:t>
      </w:r>
      <w:r>
        <w:rPr>
          <w:color w:val="131413"/>
          <w:spacing w:val="-21"/>
        </w:rPr>
        <w:t xml:space="preserve"> </w:t>
      </w:r>
      <w:r>
        <w:rPr>
          <w:color w:val="131413"/>
        </w:rPr>
        <w:t>science courses</w:t>
      </w:r>
      <w:r>
        <w:rPr>
          <w:color w:val="131413"/>
          <w:spacing w:val="-3"/>
        </w:rPr>
        <w:t xml:space="preserve"> </w:t>
      </w:r>
      <w:r>
        <w:rPr>
          <w:color w:val="131413"/>
        </w:rPr>
        <w:t>suitable</w:t>
      </w:r>
      <w:r>
        <w:rPr>
          <w:color w:val="131413"/>
          <w:spacing w:val="-3"/>
        </w:rPr>
        <w:t xml:space="preserve"> </w:t>
      </w:r>
      <w:r>
        <w:rPr>
          <w:color w:val="131413"/>
        </w:rPr>
        <w:t>for</w:t>
      </w:r>
      <w:r>
        <w:rPr>
          <w:color w:val="131413"/>
          <w:spacing w:val="-4"/>
        </w:rPr>
        <w:t xml:space="preserve"> </w:t>
      </w:r>
      <w:r>
        <w:rPr>
          <w:color w:val="131413"/>
        </w:rPr>
        <w:t>non-STEM</w:t>
      </w:r>
      <w:r>
        <w:rPr>
          <w:color w:val="131413"/>
          <w:spacing w:val="-3"/>
        </w:rPr>
        <w:t xml:space="preserve"> </w:t>
      </w:r>
      <w:r>
        <w:rPr>
          <w:color w:val="131413"/>
        </w:rPr>
        <w:t>(Science,</w:t>
      </w:r>
      <w:r>
        <w:rPr>
          <w:color w:val="131413"/>
          <w:spacing w:val="-3"/>
        </w:rPr>
        <w:t xml:space="preserve"> </w:t>
      </w:r>
      <w:r>
        <w:rPr>
          <w:color w:val="131413"/>
        </w:rPr>
        <w:t>Technology, Engineering and Mathematics) students, and up to 3,000 scholarships for students from backgrounds underrepresented</w:t>
      </w:r>
      <w:r>
        <w:rPr>
          <w:color w:val="131413"/>
          <w:spacing w:val="-21"/>
        </w:rPr>
        <w:t xml:space="preserve"> </w:t>
      </w:r>
      <w:r>
        <w:rPr>
          <w:color w:val="131413"/>
        </w:rPr>
        <w:t>in</w:t>
      </w:r>
      <w:r>
        <w:rPr>
          <w:color w:val="131413"/>
          <w:spacing w:val="-21"/>
        </w:rPr>
        <w:t xml:space="preserve"> </w:t>
      </w:r>
      <w:r>
        <w:rPr>
          <w:color w:val="131413"/>
        </w:rPr>
        <w:t>the</w:t>
      </w:r>
      <w:r>
        <w:rPr>
          <w:color w:val="131413"/>
          <w:spacing w:val="-21"/>
        </w:rPr>
        <w:t xml:space="preserve"> </w:t>
      </w:r>
      <w:r>
        <w:rPr>
          <w:color w:val="131413"/>
        </w:rPr>
        <w:t>tech</w:t>
      </w:r>
      <w:r>
        <w:rPr>
          <w:color w:val="131413"/>
          <w:spacing w:val="-21"/>
        </w:rPr>
        <w:t xml:space="preserve"> </w:t>
      </w:r>
      <w:r>
        <w:rPr>
          <w:color w:val="131413"/>
        </w:rPr>
        <w:t>industry.</w:t>
      </w:r>
      <w:r>
        <w:rPr>
          <w:color w:val="131413"/>
          <w:spacing w:val="-21"/>
        </w:rPr>
        <w:t xml:space="preserve"> </w:t>
      </w:r>
      <w:r>
        <w:rPr>
          <w:color w:val="131413"/>
        </w:rPr>
        <w:t>The</w:t>
      </w:r>
      <w:r>
        <w:rPr>
          <w:color w:val="131413"/>
          <w:spacing w:val="-21"/>
        </w:rPr>
        <w:t xml:space="preserve"> </w:t>
      </w:r>
      <w:proofErr w:type="spellStart"/>
      <w:r>
        <w:rPr>
          <w:color w:val="131413"/>
        </w:rPr>
        <w:t>programme</w:t>
      </w:r>
      <w:proofErr w:type="spellEnd"/>
      <w:r>
        <w:rPr>
          <w:color w:val="131413"/>
        </w:rPr>
        <w:t xml:space="preserve"> is</w:t>
      </w:r>
      <w:r>
        <w:rPr>
          <w:color w:val="131413"/>
          <w:spacing w:val="-4"/>
        </w:rPr>
        <w:t xml:space="preserve"> </w:t>
      </w:r>
      <w:r>
        <w:rPr>
          <w:color w:val="131413"/>
        </w:rPr>
        <w:t>already</w:t>
      </w:r>
      <w:r>
        <w:rPr>
          <w:color w:val="131413"/>
          <w:spacing w:val="-4"/>
        </w:rPr>
        <w:t xml:space="preserve"> </w:t>
      </w:r>
      <w:r>
        <w:rPr>
          <w:color w:val="131413"/>
        </w:rPr>
        <w:t>having</w:t>
      </w:r>
      <w:r>
        <w:rPr>
          <w:color w:val="131413"/>
          <w:spacing w:val="-4"/>
        </w:rPr>
        <w:t xml:space="preserve"> </w:t>
      </w:r>
      <w:r>
        <w:rPr>
          <w:color w:val="131413"/>
        </w:rPr>
        <w:t>a</w:t>
      </w:r>
      <w:r>
        <w:rPr>
          <w:color w:val="131413"/>
          <w:spacing w:val="-4"/>
        </w:rPr>
        <w:t xml:space="preserve"> </w:t>
      </w:r>
      <w:r>
        <w:rPr>
          <w:color w:val="131413"/>
        </w:rPr>
        <w:t>positive</w:t>
      </w:r>
      <w:r>
        <w:rPr>
          <w:color w:val="131413"/>
          <w:spacing w:val="-4"/>
        </w:rPr>
        <w:t xml:space="preserve"> </w:t>
      </w:r>
      <w:r>
        <w:rPr>
          <w:color w:val="131413"/>
        </w:rPr>
        <w:t>impact,</w:t>
      </w:r>
      <w:r>
        <w:rPr>
          <w:color w:val="131413"/>
          <w:spacing w:val="-4"/>
        </w:rPr>
        <w:t xml:space="preserve"> </w:t>
      </w:r>
      <w:r>
        <w:rPr>
          <w:color w:val="131413"/>
        </w:rPr>
        <w:t>increasing</w:t>
      </w:r>
      <w:r>
        <w:rPr>
          <w:color w:val="131413"/>
          <w:spacing w:val="-4"/>
        </w:rPr>
        <w:t xml:space="preserve"> </w:t>
      </w:r>
      <w:proofErr w:type="gramStart"/>
      <w:r>
        <w:rPr>
          <w:color w:val="131413"/>
        </w:rPr>
        <w:t>diversity</w:t>
      </w:r>
      <w:proofErr w:type="gramEnd"/>
    </w:p>
    <w:p w14:paraId="21B478AF" w14:textId="77777777" w:rsidR="00AE5D32" w:rsidRDefault="00AE5D32" w:rsidP="00CD3A6E">
      <w:pPr>
        <w:sectPr w:rsidR="00AE5D32">
          <w:pgSz w:w="11910" w:h="16840"/>
          <w:pgMar w:top="720" w:right="460" w:bottom="280" w:left="740" w:header="375" w:footer="0" w:gutter="0"/>
          <w:cols w:space="720"/>
        </w:sectPr>
      </w:pPr>
    </w:p>
    <w:p w14:paraId="23869742" w14:textId="77777777" w:rsidR="00AE5D32" w:rsidRDefault="00AE5D32" w:rsidP="00CD3A6E">
      <w:pPr>
        <w:pStyle w:val="BodyText"/>
        <w:spacing w:before="6"/>
        <w:ind w:left="0"/>
        <w:rPr>
          <w:sz w:val="14"/>
        </w:rPr>
      </w:pPr>
    </w:p>
    <w:p w14:paraId="7D6595F7" w14:textId="77777777" w:rsidR="00AE5D32" w:rsidRDefault="00000000" w:rsidP="00221825">
      <w:pPr>
        <w:pStyle w:val="BodyText"/>
        <w:spacing w:before="81"/>
        <w:ind w:right="686"/>
      </w:pPr>
      <w:bookmarkStart w:id="32" w:name="_bookmark15"/>
      <w:bookmarkEnd w:id="32"/>
      <w:r>
        <w:rPr>
          <w:color w:val="131413"/>
        </w:rPr>
        <w:t>and</w:t>
      </w:r>
      <w:r>
        <w:rPr>
          <w:color w:val="131413"/>
          <w:spacing w:val="-23"/>
        </w:rPr>
        <w:t xml:space="preserve"> </w:t>
      </w:r>
      <w:r>
        <w:rPr>
          <w:color w:val="131413"/>
        </w:rPr>
        <w:t>successfully</w:t>
      </w:r>
      <w:r>
        <w:rPr>
          <w:color w:val="131413"/>
          <w:spacing w:val="-23"/>
        </w:rPr>
        <w:t xml:space="preserve"> </w:t>
      </w:r>
      <w:r>
        <w:rPr>
          <w:color w:val="131413"/>
        </w:rPr>
        <w:t>converting</w:t>
      </w:r>
      <w:r>
        <w:rPr>
          <w:color w:val="131413"/>
          <w:spacing w:val="-23"/>
        </w:rPr>
        <w:t xml:space="preserve"> </w:t>
      </w:r>
      <w:r>
        <w:rPr>
          <w:color w:val="131413"/>
        </w:rPr>
        <w:t>non-STEM</w:t>
      </w:r>
      <w:r>
        <w:rPr>
          <w:color w:val="131413"/>
          <w:spacing w:val="-23"/>
        </w:rPr>
        <w:t xml:space="preserve"> </w:t>
      </w:r>
      <w:r>
        <w:rPr>
          <w:color w:val="131413"/>
        </w:rPr>
        <w:t>students</w:t>
      </w:r>
      <w:r>
        <w:rPr>
          <w:color w:val="131413"/>
          <w:spacing w:val="-23"/>
        </w:rPr>
        <w:t xml:space="preserve"> </w:t>
      </w:r>
      <w:r>
        <w:rPr>
          <w:color w:val="131413"/>
        </w:rPr>
        <w:t>to</w:t>
      </w:r>
      <w:r>
        <w:rPr>
          <w:color w:val="131413"/>
          <w:spacing w:val="-23"/>
        </w:rPr>
        <w:t xml:space="preserve"> </w:t>
      </w:r>
      <w:r>
        <w:rPr>
          <w:color w:val="131413"/>
        </w:rPr>
        <w:t>enter the</w:t>
      </w:r>
      <w:r>
        <w:rPr>
          <w:color w:val="131413"/>
          <w:spacing w:val="-9"/>
        </w:rPr>
        <w:t xml:space="preserve"> </w:t>
      </w:r>
      <w:r>
        <w:rPr>
          <w:color w:val="131413"/>
        </w:rPr>
        <w:t>AI</w:t>
      </w:r>
      <w:r>
        <w:rPr>
          <w:color w:val="131413"/>
          <w:spacing w:val="-9"/>
        </w:rPr>
        <w:t xml:space="preserve"> </w:t>
      </w:r>
      <w:proofErr w:type="spellStart"/>
      <w:r>
        <w:rPr>
          <w:color w:val="131413"/>
        </w:rPr>
        <w:t>labour</w:t>
      </w:r>
      <w:proofErr w:type="spellEnd"/>
      <w:r>
        <w:rPr>
          <w:color w:val="131413"/>
          <w:spacing w:val="-9"/>
        </w:rPr>
        <w:t xml:space="preserve"> </w:t>
      </w:r>
      <w:r>
        <w:rPr>
          <w:color w:val="131413"/>
        </w:rPr>
        <w:t>market.</w:t>
      </w:r>
      <w:r>
        <w:rPr>
          <w:color w:val="131413"/>
          <w:spacing w:val="-9"/>
        </w:rPr>
        <w:t xml:space="preserve"> </w:t>
      </w:r>
      <w:r>
        <w:rPr>
          <w:color w:val="131413"/>
        </w:rPr>
        <w:t>To</w:t>
      </w:r>
      <w:r>
        <w:rPr>
          <w:color w:val="131413"/>
          <w:spacing w:val="-9"/>
        </w:rPr>
        <w:t xml:space="preserve"> </w:t>
      </w:r>
      <w:r>
        <w:rPr>
          <w:color w:val="131413"/>
        </w:rPr>
        <w:t>date,</w:t>
      </w:r>
      <w:r>
        <w:rPr>
          <w:color w:val="131413"/>
          <w:spacing w:val="-9"/>
        </w:rPr>
        <w:t xml:space="preserve"> </w:t>
      </w:r>
      <w:r>
        <w:rPr>
          <w:color w:val="131413"/>
        </w:rPr>
        <w:t>26%</w:t>
      </w:r>
      <w:r>
        <w:rPr>
          <w:color w:val="131413"/>
          <w:spacing w:val="-9"/>
        </w:rPr>
        <w:t xml:space="preserve"> </w:t>
      </w:r>
      <w:r>
        <w:rPr>
          <w:color w:val="131413"/>
        </w:rPr>
        <w:t>of</w:t>
      </w:r>
      <w:r>
        <w:rPr>
          <w:color w:val="131413"/>
          <w:spacing w:val="-9"/>
        </w:rPr>
        <w:t xml:space="preserve"> </w:t>
      </w:r>
      <w:r>
        <w:rPr>
          <w:color w:val="131413"/>
        </w:rPr>
        <w:t>scholarships</w:t>
      </w:r>
      <w:r>
        <w:rPr>
          <w:color w:val="131413"/>
          <w:spacing w:val="-9"/>
        </w:rPr>
        <w:t xml:space="preserve"> </w:t>
      </w:r>
      <w:r>
        <w:rPr>
          <w:color w:val="131413"/>
        </w:rPr>
        <w:t>have been awarded to disabled students.</w:t>
      </w:r>
    </w:p>
    <w:p w14:paraId="3D372083" w14:textId="77777777" w:rsidR="00AE5D32" w:rsidRDefault="00000000" w:rsidP="00CD3A6E">
      <w:pPr>
        <w:pStyle w:val="Heading4"/>
        <w:spacing w:before="147"/>
        <w:jc w:val="both"/>
      </w:pPr>
      <w:r>
        <w:rPr>
          <w:color w:val="007ABB"/>
        </w:rPr>
        <w:t>Department</w:t>
      </w:r>
      <w:r>
        <w:rPr>
          <w:color w:val="007ABB"/>
          <w:spacing w:val="3"/>
        </w:rPr>
        <w:t xml:space="preserve"> </w:t>
      </w:r>
      <w:r>
        <w:rPr>
          <w:color w:val="007ABB"/>
        </w:rPr>
        <w:t>for</w:t>
      </w:r>
      <w:r>
        <w:rPr>
          <w:color w:val="007ABB"/>
          <w:spacing w:val="3"/>
        </w:rPr>
        <w:t xml:space="preserve"> </w:t>
      </w:r>
      <w:r>
        <w:rPr>
          <w:color w:val="007ABB"/>
        </w:rPr>
        <w:t>Transport</w:t>
      </w:r>
      <w:r>
        <w:rPr>
          <w:color w:val="007ABB"/>
          <w:spacing w:val="4"/>
        </w:rPr>
        <w:t xml:space="preserve"> </w:t>
      </w:r>
      <w:r>
        <w:rPr>
          <w:color w:val="007ABB"/>
          <w:spacing w:val="-4"/>
        </w:rPr>
        <w:t>(</w:t>
      </w:r>
      <w:proofErr w:type="spellStart"/>
      <w:r>
        <w:rPr>
          <w:color w:val="007ABB"/>
          <w:spacing w:val="-4"/>
        </w:rPr>
        <w:t>DfT</w:t>
      </w:r>
      <w:proofErr w:type="spellEnd"/>
      <w:r>
        <w:rPr>
          <w:color w:val="007ABB"/>
          <w:spacing w:val="-4"/>
        </w:rPr>
        <w:t>)</w:t>
      </w:r>
    </w:p>
    <w:p w14:paraId="06E71E21" w14:textId="77777777" w:rsidR="00AE5D32" w:rsidRDefault="00000000" w:rsidP="00CD3A6E">
      <w:pPr>
        <w:pStyle w:val="BodyText"/>
        <w:spacing w:before="169"/>
        <w:ind w:right="745"/>
      </w:pPr>
      <w:proofErr w:type="spellStart"/>
      <w:r>
        <w:rPr>
          <w:color w:val="131413"/>
        </w:rPr>
        <w:t>DfT</w:t>
      </w:r>
      <w:proofErr w:type="spellEnd"/>
      <w:r>
        <w:rPr>
          <w:color w:val="131413"/>
        </w:rPr>
        <w:t xml:space="preserve"> continues to make good progress on the </w:t>
      </w:r>
      <w:r>
        <w:rPr>
          <w:color w:val="131413"/>
          <w:spacing w:val="-2"/>
        </w:rPr>
        <w:t>commitments</w:t>
      </w:r>
      <w:r>
        <w:rPr>
          <w:color w:val="131413"/>
          <w:spacing w:val="-24"/>
        </w:rPr>
        <w:t xml:space="preserve"> </w:t>
      </w:r>
      <w:r>
        <w:rPr>
          <w:color w:val="131413"/>
          <w:spacing w:val="-2"/>
        </w:rPr>
        <w:t>in</w:t>
      </w:r>
      <w:r>
        <w:rPr>
          <w:color w:val="131413"/>
          <w:spacing w:val="-24"/>
        </w:rPr>
        <w:t xml:space="preserve"> </w:t>
      </w:r>
      <w:r>
        <w:rPr>
          <w:color w:val="131413"/>
          <w:spacing w:val="-2"/>
        </w:rPr>
        <w:t>the</w:t>
      </w:r>
      <w:r>
        <w:rPr>
          <w:color w:val="131413"/>
          <w:spacing w:val="-24"/>
        </w:rPr>
        <w:t xml:space="preserve"> </w:t>
      </w:r>
      <w:r>
        <w:rPr>
          <w:color w:val="131413"/>
          <w:spacing w:val="-2"/>
        </w:rPr>
        <w:t>Inclusive</w:t>
      </w:r>
      <w:r>
        <w:rPr>
          <w:color w:val="131413"/>
          <w:spacing w:val="-24"/>
        </w:rPr>
        <w:t xml:space="preserve"> </w:t>
      </w:r>
      <w:r>
        <w:rPr>
          <w:color w:val="131413"/>
          <w:spacing w:val="-2"/>
        </w:rPr>
        <w:t>Transport</w:t>
      </w:r>
      <w:r>
        <w:rPr>
          <w:color w:val="131413"/>
          <w:spacing w:val="-24"/>
        </w:rPr>
        <w:t xml:space="preserve"> </w:t>
      </w:r>
      <w:r>
        <w:rPr>
          <w:color w:val="131413"/>
          <w:spacing w:val="-2"/>
        </w:rPr>
        <w:t>Strategy</w:t>
      </w:r>
      <w:r>
        <w:rPr>
          <w:color w:val="131413"/>
          <w:spacing w:val="-24"/>
        </w:rPr>
        <w:t xml:space="preserve"> </w:t>
      </w:r>
      <w:r>
        <w:rPr>
          <w:color w:val="131413"/>
          <w:spacing w:val="-2"/>
        </w:rPr>
        <w:t xml:space="preserve">(2018), </w:t>
      </w:r>
      <w:r>
        <w:rPr>
          <w:color w:val="131413"/>
        </w:rPr>
        <w:t>with the majority completed.</w:t>
      </w:r>
    </w:p>
    <w:p w14:paraId="7F82304D" w14:textId="2AF56E34" w:rsidR="00AE5D32" w:rsidRDefault="00000000" w:rsidP="00B46585">
      <w:pPr>
        <w:pStyle w:val="BodyText"/>
        <w:spacing w:before="168"/>
        <w:ind w:right="645"/>
      </w:pPr>
      <w:r>
        <w:rPr>
          <w:color w:val="131413"/>
        </w:rPr>
        <w:t>The Aviation Passenger Charter, a single point of</w:t>
      </w:r>
      <w:r>
        <w:rPr>
          <w:color w:val="131413"/>
          <w:spacing w:val="-17"/>
        </w:rPr>
        <w:t xml:space="preserve"> </w:t>
      </w:r>
      <w:r>
        <w:rPr>
          <w:color w:val="131413"/>
        </w:rPr>
        <w:t>information</w:t>
      </w:r>
      <w:r>
        <w:rPr>
          <w:color w:val="131413"/>
          <w:spacing w:val="-17"/>
        </w:rPr>
        <w:t xml:space="preserve"> </w:t>
      </w:r>
      <w:r>
        <w:rPr>
          <w:color w:val="131413"/>
        </w:rPr>
        <w:t>for</w:t>
      </w:r>
      <w:r>
        <w:rPr>
          <w:color w:val="131413"/>
          <w:spacing w:val="-17"/>
        </w:rPr>
        <w:t xml:space="preserve"> </w:t>
      </w:r>
      <w:r>
        <w:rPr>
          <w:color w:val="131413"/>
        </w:rPr>
        <w:t>consumers</w:t>
      </w:r>
      <w:r>
        <w:rPr>
          <w:color w:val="131413"/>
          <w:spacing w:val="-17"/>
        </w:rPr>
        <w:t xml:space="preserve"> </w:t>
      </w:r>
      <w:r>
        <w:rPr>
          <w:color w:val="131413"/>
        </w:rPr>
        <w:t>on</w:t>
      </w:r>
      <w:r>
        <w:rPr>
          <w:color w:val="131413"/>
          <w:spacing w:val="-17"/>
        </w:rPr>
        <w:t xml:space="preserve"> </w:t>
      </w:r>
      <w:r>
        <w:rPr>
          <w:color w:val="131413"/>
        </w:rPr>
        <w:t>their</w:t>
      </w:r>
      <w:r>
        <w:rPr>
          <w:color w:val="131413"/>
          <w:spacing w:val="-17"/>
        </w:rPr>
        <w:t xml:space="preserve"> </w:t>
      </w:r>
      <w:r>
        <w:rPr>
          <w:color w:val="131413"/>
        </w:rPr>
        <w:t>rights</w:t>
      </w:r>
      <w:r>
        <w:rPr>
          <w:color w:val="131413"/>
          <w:spacing w:val="-17"/>
        </w:rPr>
        <w:t xml:space="preserve"> </w:t>
      </w:r>
      <w:r>
        <w:rPr>
          <w:color w:val="131413"/>
        </w:rPr>
        <w:t>and</w:t>
      </w:r>
      <w:r w:rsidR="00221825">
        <w:rPr>
          <w:color w:val="131413"/>
        </w:rPr>
        <w:t xml:space="preserve"> </w:t>
      </w:r>
      <w:r>
        <w:rPr>
          <w:color w:val="131413"/>
        </w:rPr>
        <w:t>responsibilities at each stage of their journey, was published in July 2022. It includes sections on the rights of disabled passengers and passengers with reduced mobility. Following a consultation on Aviation Consumer</w:t>
      </w:r>
      <w:r>
        <w:rPr>
          <w:color w:val="131413"/>
          <w:spacing w:val="-15"/>
        </w:rPr>
        <w:t xml:space="preserve"> </w:t>
      </w:r>
      <w:r>
        <w:rPr>
          <w:color w:val="131413"/>
        </w:rPr>
        <w:t>Policy</w:t>
      </w:r>
      <w:r>
        <w:rPr>
          <w:color w:val="131413"/>
          <w:spacing w:val="-15"/>
        </w:rPr>
        <w:t xml:space="preserve"> </w:t>
      </w:r>
      <w:r>
        <w:rPr>
          <w:color w:val="131413"/>
        </w:rPr>
        <w:t>Reform</w:t>
      </w:r>
      <w:r>
        <w:rPr>
          <w:color w:val="131413"/>
          <w:spacing w:val="-15"/>
        </w:rPr>
        <w:t xml:space="preserve"> </w:t>
      </w:r>
      <w:r>
        <w:rPr>
          <w:color w:val="131413"/>
        </w:rPr>
        <w:t>in</w:t>
      </w:r>
      <w:r>
        <w:rPr>
          <w:color w:val="131413"/>
          <w:spacing w:val="-15"/>
        </w:rPr>
        <w:t xml:space="preserve"> </w:t>
      </w:r>
      <w:r>
        <w:rPr>
          <w:color w:val="131413"/>
        </w:rPr>
        <w:t>January</w:t>
      </w:r>
      <w:r>
        <w:rPr>
          <w:color w:val="131413"/>
          <w:spacing w:val="-15"/>
        </w:rPr>
        <w:t xml:space="preserve"> </w:t>
      </w:r>
      <w:r>
        <w:rPr>
          <w:color w:val="131413"/>
        </w:rPr>
        <w:t>2022,</w:t>
      </w:r>
      <w:r>
        <w:rPr>
          <w:color w:val="131413"/>
          <w:spacing w:val="-15"/>
        </w:rPr>
        <w:t xml:space="preserve"> </w:t>
      </w:r>
      <w:r>
        <w:rPr>
          <w:color w:val="131413"/>
        </w:rPr>
        <w:t>the</w:t>
      </w:r>
      <w:r>
        <w:rPr>
          <w:color w:val="131413"/>
          <w:spacing w:val="-15"/>
        </w:rPr>
        <w:t xml:space="preserve"> </w:t>
      </w:r>
      <w:proofErr w:type="spellStart"/>
      <w:r>
        <w:rPr>
          <w:color w:val="131413"/>
        </w:rPr>
        <w:t>DfT</w:t>
      </w:r>
      <w:proofErr w:type="spellEnd"/>
      <w:r>
        <w:rPr>
          <w:color w:val="131413"/>
          <w:spacing w:val="-15"/>
        </w:rPr>
        <w:t xml:space="preserve"> </w:t>
      </w:r>
      <w:r>
        <w:rPr>
          <w:color w:val="131413"/>
        </w:rPr>
        <w:t>have committed to a range of both legislative reforms and non-legislative</w:t>
      </w:r>
      <w:r>
        <w:rPr>
          <w:color w:val="131413"/>
          <w:spacing w:val="-1"/>
        </w:rPr>
        <w:t xml:space="preserve"> </w:t>
      </w:r>
      <w:r>
        <w:rPr>
          <w:color w:val="131413"/>
        </w:rPr>
        <w:t>measures</w:t>
      </w:r>
      <w:r>
        <w:rPr>
          <w:color w:val="131413"/>
          <w:spacing w:val="-1"/>
        </w:rPr>
        <w:t xml:space="preserve"> </w:t>
      </w:r>
      <w:r>
        <w:rPr>
          <w:color w:val="131413"/>
        </w:rPr>
        <w:t>to</w:t>
      </w:r>
      <w:r>
        <w:rPr>
          <w:color w:val="131413"/>
          <w:spacing w:val="-1"/>
        </w:rPr>
        <w:t xml:space="preserve"> </w:t>
      </w:r>
      <w:r>
        <w:rPr>
          <w:color w:val="131413"/>
        </w:rPr>
        <w:t>ensure</w:t>
      </w:r>
      <w:r>
        <w:rPr>
          <w:color w:val="131413"/>
          <w:spacing w:val="-1"/>
        </w:rPr>
        <w:t xml:space="preserve"> </w:t>
      </w:r>
      <w:r>
        <w:rPr>
          <w:color w:val="131413"/>
        </w:rPr>
        <w:t>passenger</w:t>
      </w:r>
      <w:r>
        <w:rPr>
          <w:color w:val="131413"/>
          <w:spacing w:val="-1"/>
        </w:rPr>
        <w:t xml:space="preserve"> </w:t>
      </w:r>
      <w:r>
        <w:rPr>
          <w:color w:val="131413"/>
        </w:rPr>
        <w:t>have</w:t>
      </w:r>
      <w:r>
        <w:rPr>
          <w:color w:val="131413"/>
          <w:spacing w:val="-1"/>
        </w:rPr>
        <w:t xml:space="preserve"> </w:t>
      </w:r>
      <w:r>
        <w:rPr>
          <w:color w:val="131413"/>
        </w:rPr>
        <w:t>the right protections in place and receive the best possible service. These include:</w:t>
      </w:r>
    </w:p>
    <w:p w14:paraId="4083FC20" w14:textId="77777777" w:rsidR="00AE5D32" w:rsidRDefault="00000000" w:rsidP="00CD3A6E">
      <w:pPr>
        <w:pStyle w:val="ListParagraph"/>
        <w:numPr>
          <w:ilvl w:val="0"/>
          <w:numId w:val="19"/>
        </w:numPr>
        <w:tabs>
          <w:tab w:val="left" w:pos="960"/>
        </w:tabs>
        <w:spacing w:before="103"/>
        <w:rPr>
          <w:sz w:val="40"/>
        </w:rPr>
      </w:pPr>
      <w:r>
        <w:rPr>
          <w:color w:val="131413"/>
          <w:sz w:val="40"/>
        </w:rPr>
        <w:t>Legislating</w:t>
      </w:r>
      <w:r>
        <w:rPr>
          <w:color w:val="131413"/>
          <w:spacing w:val="-15"/>
          <w:sz w:val="40"/>
        </w:rPr>
        <w:t xml:space="preserve"> </w:t>
      </w:r>
      <w:r>
        <w:rPr>
          <w:color w:val="131413"/>
          <w:sz w:val="40"/>
        </w:rPr>
        <w:t>when</w:t>
      </w:r>
      <w:r>
        <w:rPr>
          <w:color w:val="131413"/>
          <w:spacing w:val="-15"/>
          <w:sz w:val="40"/>
        </w:rPr>
        <w:t xml:space="preserve"> </w:t>
      </w:r>
      <w:r>
        <w:rPr>
          <w:color w:val="131413"/>
          <w:sz w:val="40"/>
        </w:rPr>
        <w:t>parliamentary</w:t>
      </w:r>
      <w:r>
        <w:rPr>
          <w:color w:val="131413"/>
          <w:spacing w:val="-15"/>
          <w:sz w:val="40"/>
        </w:rPr>
        <w:t xml:space="preserve"> </w:t>
      </w:r>
      <w:r>
        <w:rPr>
          <w:color w:val="131413"/>
          <w:sz w:val="40"/>
        </w:rPr>
        <w:t>time</w:t>
      </w:r>
      <w:r>
        <w:rPr>
          <w:color w:val="131413"/>
          <w:spacing w:val="-15"/>
          <w:sz w:val="40"/>
        </w:rPr>
        <w:t xml:space="preserve"> </w:t>
      </w:r>
      <w:r>
        <w:rPr>
          <w:color w:val="131413"/>
          <w:sz w:val="40"/>
        </w:rPr>
        <w:t>allows</w:t>
      </w:r>
      <w:r>
        <w:rPr>
          <w:color w:val="131413"/>
          <w:spacing w:val="-15"/>
          <w:sz w:val="40"/>
        </w:rPr>
        <w:t xml:space="preserve"> </w:t>
      </w:r>
      <w:r>
        <w:rPr>
          <w:color w:val="131413"/>
          <w:spacing w:val="-5"/>
          <w:sz w:val="40"/>
        </w:rPr>
        <w:t>to:</w:t>
      </w:r>
    </w:p>
    <w:p w14:paraId="226C1EBC" w14:textId="77777777" w:rsidR="00AE5D32" w:rsidRDefault="00000000" w:rsidP="00CD3A6E">
      <w:pPr>
        <w:pStyle w:val="ListParagraph"/>
        <w:numPr>
          <w:ilvl w:val="1"/>
          <w:numId w:val="19"/>
        </w:numPr>
        <w:tabs>
          <w:tab w:val="left" w:pos="1244"/>
        </w:tabs>
        <w:spacing w:before="102"/>
        <w:ind w:right="1763"/>
        <w:rPr>
          <w:sz w:val="40"/>
        </w:rPr>
      </w:pPr>
      <w:r>
        <w:rPr>
          <w:color w:val="131413"/>
          <w:sz w:val="40"/>
        </w:rPr>
        <w:t>Provide</w:t>
      </w:r>
      <w:r>
        <w:rPr>
          <w:color w:val="131413"/>
          <w:spacing w:val="-25"/>
          <w:sz w:val="40"/>
        </w:rPr>
        <w:t xml:space="preserve"> </w:t>
      </w:r>
      <w:r>
        <w:rPr>
          <w:color w:val="131413"/>
          <w:sz w:val="40"/>
        </w:rPr>
        <w:t>additional</w:t>
      </w:r>
      <w:r>
        <w:rPr>
          <w:color w:val="131413"/>
          <w:spacing w:val="-25"/>
          <w:sz w:val="40"/>
        </w:rPr>
        <w:t xml:space="preserve"> </w:t>
      </w:r>
      <w:r>
        <w:rPr>
          <w:color w:val="131413"/>
          <w:sz w:val="40"/>
        </w:rPr>
        <w:t>powers</w:t>
      </w:r>
      <w:r>
        <w:rPr>
          <w:color w:val="131413"/>
          <w:spacing w:val="-25"/>
          <w:sz w:val="40"/>
        </w:rPr>
        <w:t xml:space="preserve"> </w:t>
      </w:r>
      <w:r>
        <w:rPr>
          <w:color w:val="131413"/>
          <w:sz w:val="40"/>
        </w:rPr>
        <w:t>to</w:t>
      </w:r>
      <w:r>
        <w:rPr>
          <w:color w:val="131413"/>
          <w:spacing w:val="-25"/>
          <w:sz w:val="40"/>
        </w:rPr>
        <w:t xml:space="preserve"> </w:t>
      </w:r>
      <w:r>
        <w:rPr>
          <w:color w:val="131413"/>
          <w:sz w:val="40"/>
        </w:rPr>
        <w:t>the</w:t>
      </w:r>
      <w:r>
        <w:rPr>
          <w:color w:val="131413"/>
          <w:spacing w:val="-25"/>
          <w:sz w:val="40"/>
        </w:rPr>
        <w:t xml:space="preserve"> </w:t>
      </w:r>
      <w:r>
        <w:rPr>
          <w:color w:val="131413"/>
          <w:sz w:val="40"/>
        </w:rPr>
        <w:t>Civil</w:t>
      </w:r>
      <w:r>
        <w:rPr>
          <w:color w:val="131413"/>
          <w:spacing w:val="-25"/>
          <w:sz w:val="40"/>
        </w:rPr>
        <w:t xml:space="preserve"> </w:t>
      </w:r>
      <w:r>
        <w:rPr>
          <w:color w:val="131413"/>
          <w:sz w:val="40"/>
        </w:rPr>
        <w:t>Aviation Authority (CAA) to enforce consumer rights (including fines)</w:t>
      </w:r>
    </w:p>
    <w:p w14:paraId="28E3D43C" w14:textId="77777777" w:rsidR="00AE5D32" w:rsidRDefault="00000000" w:rsidP="00221825">
      <w:pPr>
        <w:pStyle w:val="ListParagraph"/>
        <w:numPr>
          <w:ilvl w:val="1"/>
          <w:numId w:val="19"/>
        </w:numPr>
        <w:tabs>
          <w:tab w:val="left" w:pos="1244"/>
        </w:tabs>
        <w:spacing w:before="111"/>
        <w:ind w:right="1067"/>
        <w:rPr>
          <w:sz w:val="40"/>
        </w:rPr>
      </w:pPr>
      <w:r>
        <w:rPr>
          <w:color w:val="131413"/>
          <w:sz w:val="40"/>
        </w:rPr>
        <w:t>Mandating</w:t>
      </w:r>
      <w:r>
        <w:rPr>
          <w:color w:val="131413"/>
          <w:spacing w:val="-6"/>
          <w:sz w:val="40"/>
        </w:rPr>
        <w:t xml:space="preserve"> </w:t>
      </w:r>
      <w:r>
        <w:rPr>
          <w:color w:val="131413"/>
          <w:sz w:val="40"/>
        </w:rPr>
        <w:t>membership</w:t>
      </w:r>
      <w:r>
        <w:rPr>
          <w:color w:val="131413"/>
          <w:spacing w:val="-6"/>
          <w:sz w:val="40"/>
        </w:rPr>
        <w:t xml:space="preserve"> </w:t>
      </w:r>
      <w:r>
        <w:rPr>
          <w:color w:val="131413"/>
          <w:sz w:val="40"/>
        </w:rPr>
        <w:t>to</w:t>
      </w:r>
      <w:r>
        <w:rPr>
          <w:color w:val="131413"/>
          <w:spacing w:val="-6"/>
          <w:sz w:val="40"/>
        </w:rPr>
        <w:t xml:space="preserve"> </w:t>
      </w:r>
      <w:r>
        <w:rPr>
          <w:color w:val="131413"/>
          <w:sz w:val="40"/>
        </w:rPr>
        <w:t>an</w:t>
      </w:r>
      <w:r>
        <w:rPr>
          <w:color w:val="131413"/>
          <w:spacing w:val="-6"/>
          <w:sz w:val="40"/>
        </w:rPr>
        <w:t xml:space="preserve"> </w:t>
      </w:r>
      <w:r>
        <w:rPr>
          <w:color w:val="131413"/>
          <w:sz w:val="40"/>
        </w:rPr>
        <w:t>Alternative</w:t>
      </w:r>
      <w:r>
        <w:rPr>
          <w:color w:val="131413"/>
          <w:spacing w:val="-6"/>
          <w:sz w:val="40"/>
        </w:rPr>
        <w:t xml:space="preserve"> </w:t>
      </w:r>
      <w:r>
        <w:rPr>
          <w:color w:val="131413"/>
          <w:sz w:val="40"/>
        </w:rPr>
        <w:t>Dispute Resolution</w:t>
      </w:r>
      <w:r>
        <w:rPr>
          <w:color w:val="131413"/>
          <w:spacing w:val="-19"/>
          <w:sz w:val="40"/>
        </w:rPr>
        <w:t xml:space="preserve"> </w:t>
      </w:r>
      <w:r>
        <w:rPr>
          <w:color w:val="131413"/>
          <w:sz w:val="40"/>
        </w:rPr>
        <w:t>(ADR)</w:t>
      </w:r>
      <w:r>
        <w:rPr>
          <w:color w:val="131413"/>
          <w:spacing w:val="-19"/>
          <w:sz w:val="40"/>
        </w:rPr>
        <w:t xml:space="preserve"> </w:t>
      </w:r>
      <w:r>
        <w:rPr>
          <w:color w:val="131413"/>
          <w:sz w:val="40"/>
        </w:rPr>
        <w:t>body</w:t>
      </w:r>
      <w:r>
        <w:rPr>
          <w:color w:val="131413"/>
          <w:spacing w:val="-19"/>
          <w:sz w:val="40"/>
        </w:rPr>
        <w:t xml:space="preserve"> </w:t>
      </w:r>
      <w:r>
        <w:rPr>
          <w:color w:val="131413"/>
          <w:sz w:val="40"/>
        </w:rPr>
        <w:t>for</w:t>
      </w:r>
      <w:r>
        <w:rPr>
          <w:color w:val="131413"/>
          <w:spacing w:val="-19"/>
          <w:sz w:val="40"/>
        </w:rPr>
        <w:t xml:space="preserve"> </w:t>
      </w:r>
      <w:r>
        <w:rPr>
          <w:color w:val="131413"/>
          <w:sz w:val="40"/>
        </w:rPr>
        <w:t>all</w:t>
      </w:r>
      <w:r>
        <w:rPr>
          <w:color w:val="131413"/>
          <w:spacing w:val="-19"/>
          <w:sz w:val="40"/>
        </w:rPr>
        <w:t xml:space="preserve"> </w:t>
      </w:r>
      <w:r>
        <w:rPr>
          <w:color w:val="131413"/>
          <w:sz w:val="40"/>
        </w:rPr>
        <w:t>airlines</w:t>
      </w:r>
      <w:r>
        <w:rPr>
          <w:color w:val="131413"/>
          <w:spacing w:val="-19"/>
          <w:sz w:val="40"/>
        </w:rPr>
        <w:t xml:space="preserve"> </w:t>
      </w:r>
      <w:r>
        <w:rPr>
          <w:color w:val="131413"/>
          <w:sz w:val="40"/>
        </w:rPr>
        <w:t>operating</w:t>
      </w:r>
      <w:r>
        <w:rPr>
          <w:color w:val="131413"/>
          <w:spacing w:val="-19"/>
          <w:sz w:val="40"/>
        </w:rPr>
        <w:t xml:space="preserve"> </w:t>
      </w:r>
      <w:r>
        <w:rPr>
          <w:color w:val="131413"/>
          <w:sz w:val="40"/>
        </w:rPr>
        <w:t xml:space="preserve">to, from and within the </w:t>
      </w:r>
      <w:proofErr w:type="gramStart"/>
      <w:r>
        <w:rPr>
          <w:color w:val="131413"/>
          <w:sz w:val="40"/>
        </w:rPr>
        <w:t>UK</w:t>
      </w:r>
      <w:proofErr w:type="gramEnd"/>
    </w:p>
    <w:p w14:paraId="4751D5A4" w14:textId="77777777" w:rsidR="00AE5D32" w:rsidRDefault="00000000" w:rsidP="00CD3A6E">
      <w:pPr>
        <w:pStyle w:val="ListParagraph"/>
        <w:numPr>
          <w:ilvl w:val="1"/>
          <w:numId w:val="19"/>
        </w:numPr>
        <w:tabs>
          <w:tab w:val="left" w:pos="1244"/>
        </w:tabs>
        <w:ind w:right="1315"/>
        <w:rPr>
          <w:sz w:val="40"/>
        </w:rPr>
      </w:pPr>
      <w:r>
        <w:rPr>
          <w:color w:val="131413"/>
          <w:sz w:val="40"/>
        </w:rPr>
        <w:t>Removing</w:t>
      </w:r>
      <w:r>
        <w:rPr>
          <w:color w:val="131413"/>
          <w:spacing w:val="-17"/>
          <w:sz w:val="40"/>
        </w:rPr>
        <w:t xml:space="preserve"> </w:t>
      </w:r>
      <w:r>
        <w:rPr>
          <w:color w:val="131413"/>
          <w:sz w:val="40"/>
        </w:rPr>
        <w:t>the</w:t>
      </w:r>
      <w:r>
        <w:rPr>
          <w:color w:val="131413"/>
          <w:spacing w:val="-17"/>
          <w:sz w:val="40"/>
        </w:rPr>
        <w:t xml:space="preserve"> </w:t>
      </w:r>
      <w:r>
        <w:rPr>
          <w:color w:val="131413"/>
          <w:sz w:val="40"/>
        </w:rPr>
        <w:t>compensation</w:t>
      </w:r>
      <w:r>
        <w:rPr>
          <w:color w:val="131413"/>
          <w:spacing w:val="-17"/>
          <w:sz w:val="40"/>
        </w:rPr>
        <w:t xml:space="preserve"> </w:t>
      </w:r>
      <w:r>
        <w:rPr>
          <w:color w:val="131413"/>
          <w:sz w:val="40"/>
        </w:rPr>
        <w:t>cap</w:t>
      </w:r>
      <w:r>
        <w:rPr>
          <w:color w:val="131413"/>
          <w:spacing w:val="-17"/>
          <w:sz w:val="40"/>
        </w:rPr>
        <w:t xml:space="preserve"> </w:t>
      </w:r>
      <w:r>
        <w:rPr>
          <w:color w:val="131413"/>
          <w:sz w:val="40"/>
        </w:rPr>
        <w:t>for</w:t>
      </w:r>
      <w:r>
        <w:rPr>
          <w:color w:val="131413"/>
          <w:spacing w:val="-17"/>
          <w:sz w:val="40"/>
        </w:rPr>
        <w:t xml:space="preserve"> </w:t>
      </w:r>
      <w:r>
        <w:rPr>
          <w:color w:val="131413"/>
          <w:sz w:val="40"/>
        </w:rPr>
        <w:t>damage</w:t>
      </w:r>
      <w:r>
        <w:rPr>
          <w:color w:val="131413"/>
          <w:spacing w:val="-17"/>
          <w:sz w:val="40"/>
        </w:rPr>
        <w:t xml:space="preserve"> </w:t>
      </w:r>
      <w:r>
        <w:rPr>
          <w:color w:val="131413"/>
          <w:sz w:val="40"/>
        </w:rPr>
        <w:t xml:space="preserve">of wheelchairs and mobility aids on domestic UK </w:t>
      </w:r>
      <w:r>
        <w:rPr>
          <w:color w:val="131413"/>
          <w:spacing w:val="-2"/>
          <w:sz w:val="40"/>
        </w:rPr>
        <w:t>flights</w:t>
      </w:r>
    </w:p>
    <w:p w14:paraId="297DD83C" w14:textId="77777777" w:rsidR="00AE5D32" w:rsidRDefault="00AE5D32" w:rsidP="00CD3A6E">
      <w:pPr>
        <w:rPr>
          <w:sz w:val="40"/>
        </w:rPr>
        <w:sectPr w:rsidR="00AE5D32">
          <w:pgSz w:w="11910" w:h="16840"/>
          <w:pgMar w:top="720" w:right="460" w:bottom="280" w:left="740" w:header="375" w:footer="0" w:gutter="0"/>
          <w:cols w:space="720"/>
        </w:sectPr>
      </w:pPr>
    </w:p>
    <w:p w14:paraId="5BDD3F9A" w14:textId="77777777" w:rsidR="00AE5D32" w:rsidRDefault="00AE5D32" w:rsidP="00CD3A6E">
      <w:pPr>
        <w:pStyle w:val="BodyText"/>
        <w:spacing w:before="6"/>
        <w:ind w:left="0"/>
        <w:rPr>
          <w:sz w:val="14"/>
        </w:rPr>
      </w:pPr>
    </w:p>
    <w:p w14:paraId="51DDCD90" w14:textId="77777777" w:rsidR="00AE5D32" w:rsidRDefault="00000000" w:rsidP="00B46585">
      <w:pPr>
        <w:pStyle w:val="ListParagraph"/>
        <w:numPr>
          <w:ilvl w:val="0"/>
          <w:numId w:val="19"/>
        </w:numPr>
        <w:tabs>
          <w:tab w:val="left" w:pos="960"/>
        </w:tabs>
        <w:spacing w:before="81"/>
        <w:ind w:right="1212"/>
        <w:rPr>
          <w:sz w:val="40"/>
        </w:rPr>
      </w:pPr>
      <w:r>
        <w:rPr>
          <w:color w:val="131413"/>
          <w:sz w:val="40"/>
        </w:rPr>
        <w:t>We</w:t>
      </w:r>
      <w:r>
        <w:rPr>
          <w:color w:val="131413"/>
          <w:spacing w:val="-15"/>
          <w:sz w:val="40"/>
        </w:rPr>
        <w:t xml:space="preserve"> </w:t>
      </w:r>
      <w:r>
        <w:rPr>
          <w:color w:val="131413"/>
          <w:sz w:val="40"/>
        </w:rPr>
        <w:t>will</w:t>
      </w:r>
      <w:r>
        <w:rPr>
          <w:color w:val="131413"/>
          <w:spacing w:val="-15"/>
          <w:sz w:val="40"/>
        </w:rPr>
        <w:t xml:space="preserve"> </w:t>
      </w:r>
      <w:r>
        <w:rPr>
          <w:color w:val="131413"/>
          <w:sz w:val="40"/>
        </w:rPr>
        <w:t>be</w:t>
      </w:r>
      <w:r>
        <w:rPr>
          <w:color w:val="131413"/>
          <w:spacing w:val="-15"/>
          <w:sz w:val="40"/>
        </w:rPr>
        <w:t xml:space="preserve"> </w:t>
      </w:r>
      <w:r>
        <w:rPr>
          <w:color w:val="131413"/>
          <w:sz w:val="40"/>
        </w:rPr>
        <w:t>working</w:t>
      </w:r>
      <w:r>
        <w:rPr>
          <w:color w:val="131413"/>
          <w:spacing w:val="-15"/>
          <w:sz w:val="40"/>
        </w:rPr>
        <w:t xml:space="preserve"> </w:t>
      </w:r>
      <w:r>
        <w:rPr>
          <w:color w:val="131413"/>
          <w:sz w:val="40"/>
        </w:rPr>
        <w:t>with</w:t>
      </w:r>
      <w:r>
        <w:rPr>
          <w:color w:val="131413"/>
          <w:spacing w:val="-15"/>
          <w:sz w:val="40"/>
        </w:rPr>
        <w:t xml:space="preserve"> </w:t>
      </w:r>
      <w:r>
        <w:rPr>
          <w:color w:val="131413"/>
          <w:sz w:val="40"/>
        </w:rPr>
        <w:t>industry</w:t>
      </w:r>
      <w:r>
        <w:rPr>
          <w:color w:val="131413"/>
          <w:spacing w:val="-15"/>
          <w:sz w:val="40"/>
        </w:rPr>
        <w:t xml:space="preserve"> </w:t>
      </w:r>
      <w:r>
        <w:rPr>
          <w:color w:val="131413"/>
          <w:sz w:val="40"/>
        </w:rPr>
        <w:t>to</w:t>
      </w:r>
      <w:r>
        <w:rPr>
          <w:color w:val="131413"/>
          <w:spacing w:val="-15"/>
          <w:sz w:val="40"/>
        </w:rPr>
        <w:t xml:space="preserve"> </w:t>
      </w:r>
      <w:r>
        <w:rPr>
          <w:color w:val="131413"/>
          <w:sz w:val="40"/>
        </w:rPr>
        <w:t xml:space="preserve">encourage voluntary uptake of these measures ahead of </w:t>
      </w:r>
      <w:r>
        <w:rPr>
          <w:color w:val="131413"/>
          <w:spacing w:val="-2"/>
          <w:sz w:val="40"/>
        </w:rPr>
        <w:t>legislating.</w:t>
      </w:r>
    </w:p>
    <w:p w14:paraId="4523E641" w14:textId="77777777" w:rsidR="00AE5D32" w:rsidRDefault="00000000" w:rsidP="00B46585">
      <w:pPr>
        <w:pStyle w:val="ListParagraph"/>
        <w:numPr>
          <w:ilvl w:val="0"/>
          <w:numId w:val="19"/>
        </w:numPr>
        <w:tabs>
          <w:tab w:val="left" w:pos="960"/>
        </w:tabs>
        <w:spacing w:before="111"/>
        <w:ind w:right="787"/>
        <w:rPr>
          <w:sz w:val="40"/>
        </w:rPr>
      </w:pPr>
      <w:r>
        <w:rPr>
          <w:color w:val="131413"/>
          <w:sz w:val="40"/>
        </w:rPr>
        <w:t>In</w:t>
      </w:r>
      <w:r>
        <w:rPr>
          <w:color w:val="131413"/>
          <w:spacing w:val="-5"/>
          <w:sz w:val="40"/>
        </w:rPr>
        <w:t xml:space="preserve"> </w:t>
      </w:r>
      <w:proofErr w:type="gramStart"/>
      <w:r>
        <w:rPr>
          <w:color w:val="131413"/>
          <w:sz w:val="40"/>
        </w:rPr>
        <w:t>addition</w:t>
      </w:r>
      <w:proofErr w:type="gramEnd"/>
      <w:r>
        <w:rPr>
          <w:color w:val="131413"/>
          <w:spacing w:val="-5"/>
          <w:sz w:val="40"/>
        </w:rPr>
        <w:t xml:space="preserve"> </w:t>
      </w:r>
      <w:r>
        <w:rPr>
          <w:color w:val="131413"/>
          <w:sz w:val="40"/>
        </w:rPr>
        <w:t>the</w:t>
      </w:r>
      <w:r>
        <w:rPr>
          <w:color w:val="131413"/>
          <w:spacing w:val="-5"/>
          <w:sz w:val="40"/>
        </w:rPr>
        <w:t xml:space="preserve"> </w:t>
      </w:r>
      <w:proofErr w:type="spellStart"/>
      <w:r>
        <w:rPr>
          <w:color w:val="131413"/>
          <w:sz w:val="40"/>
        </w:rPr>
        <w:t>DfT</w:t>
      </w:r>
      <w:proofErr w:type="spellEnd"/>
      <w:r>
        <w:rPr>
          <w:color w:val="131413"/>
          <w:sz w:val="40"/>
        </w:rPr>
        <w:t>,</w:t>
      </w:r>
      <w:r>
        <w:rPr>
          <w:color w:val="131413"/>
          <w:spacing w:val="-5"/>
          <w:sz w:val="40"/>
        </w:rPr>
        <w:t xml:space="preserve"> </w:t>
      </w:r>
      <w:r>
        <w:rPr>
          <w:color w:val="131413"/>
          <w:sz w:val="40"/>
        </w:rPr>
        <w:t>working</w:t>
      </w:r>
      <w:r>
        <w:rPr>
          <w:color w:val="131413"/>
          <w:spacing w:val="-5"/>
          <w:sz w:val="40"/>
        </w:rPr>
        <w:t xml:space="preserve"> </w:t>
      </w:r>
      <w:r>
        <w:rPr>
          <w:color w:val="131413"/>
          <w:sz w:val="40"/>
        </w:rPr>
        <w:t>with</w:t>
      </w:r>
      <w:r>
        <w:rPr>
          <w:color w:val="131413"/>
          <w:spacing w:val="-5"/>
          <w:sz w:val="40"/>
        </w:rPr>
        <w:t xml:space="preserve"> </w:t>
      </w:r>
      <w:r>
        <w:rPr>
          <w:color w:val="131413"/>
          <w:sz w:val="40"/>
        </w:rPr>
        <w:t>the</w:t>
      </w:r>
      <w:r>
        <w:rPr>
          <w:color w:val="131413"/>
          <w:spacing w:val="-5"/>
          <w:sz w:val="40"/>
        </w:rPr>
        <w:t xml:space="preserve"> </w:t>
      </w:r>
      <w:r>
        <w:rPr>
          <w:color w:val="131413"/>
          <w:sz w:val="40"/>
        </w:rPr>
        <w:t>Disability</w:t>
      </w:r>
      <w:r>
        <w:rPr>
          <w:color w:val="131413"/>
          <w:spacing w:val="-5"/>
          <w:sz w:val="40"/>
        </w:rPr>
        <w:t xml:space="preserve"> </w:t>
      </w:r>
      <w:r>
        <w:rPr>
          <w:color w:val="131413"/>
          <w:sz w:val="40"/>
        </w:rPr>
        <w:t>and Access</w:t>
      </w:r>
      <w:r>
        <w:rPr>
          <w:color w:val="131413"/>
          <w:spacing w:val="-14"/>
          <w:sz w:val="40"/>
        </w:rPr>
        <w:t xml:space="preserve"> </w:t>
      </w:r>
      <w:r>
        <w:rPr>
          <w:color w:val="131413"/>
          <w:sz w:val="40"/>
        </w:rPr>
        <w:t>Ambassador</w:t>
      </w:r>
      <w:r>
        <w:rPr>
          <w:color w:val="131413"/>
          <w:spacing w:val="-14"/>
          <w:sz w:val="40"/>
        </w:rPr>
        <w:t xml:space="preserve"> </w:t>
      </w:r>
      <w:r>
        <w:rPr>
          <w:color w:val="131413"/>
          <w:sz w:val="40"/>
        </w:rPr>
        <w:t>for</w:t>
      </w:r>
      <w:r>
        <w:rPr>
          <w:color w:val="131413"/>
          <w:spacing w:val="-14"/>
          <w:sz w:val="40"/>
        </w:rPr>
        <w:t xml:space="preserve"> </w:t>
      </w:r>
      <w:r>
        <w:rPr>
          <w:color w:val="131413"/>
          <w:sz w:val="40"/>
        </w:rPr>
        <w:t>Airports,</w:t>
      </w:r>
      <w:r>
        <w:rPr>
          <w:color w:val="131413"/>
          <w:spacing w:val="-14"/>
          <w:sz w:val="40"/>
        </w:rPr>
        <w:t xml:space="preserve"> </w:t>
      </w:r>
      <w:r>
        <w:rPr>
          <w:color w:val="131413"/>
          <w:sz w:val="40"/>
        </w:rPr>
        <w:t>published</w:t>
      </w:r>
      <w:r>
        <w:rPr>
          <w:color w:val="131413"/>
          <w:spacing w:val="-14"/>
          <w:sz w:val="40"/>
        </w:rPr>
        <w:t xml:space="preserve"> </w:t>
      </w:r>
      <w:r>
        <w:rPr>
          <w:color w:val="131413"/>
          <w:sz w:val="40"/>
        </w:rPr>
        <w:t>a</w:t>
      </w:r>
      <w:r>
        <w:rPr>
          <w:color w:val="131413"/>
          <w:spacing w:val="-14"/>
          <w:sz w:val="40"/>
        </w:rPr>
        <w:t xml:space="preserve"> </w:t>
      </w:r>
      <w:r>
        <w:rPr>
          <w:color w:val="131413"/>
          <w:sz w:val="40"/>
        </w:rPr>
        <w:t>new training module on handling powered wheelchairs and the impact of damage on the passengers.</w:t>
      </w:r>
    </w:p>
    <w:p w14:paraId="0D451665" w14:textId="77777777" w:rsidR="00AE5D32" w:rsidRDefault="00000000" w:rsidP="00B46585">
      <w:pPr>
        <w:pStyle w:val="BodyText"/>
        <w:spacing w:before="111"/>
        <w:ind w:right="1996"/>
      </w:pPr>
      <w:r>
        <w:rPr>
          <w:color w:val="131413"/>
        </w:rPr>
        <w:t>To</w:t>
      </w:r>
      <w:r>
        <w:rPr>
          <w:color w:val="131413"/>
          <w:spacing w:val="-17"/>
        </w:rPr>
        <w:t xml:space="preserve"> </w:t>
      </w:r>
      <w:r>
        <w:rPr>
          <w:color w:val="131413"/>
        </w:rPr>
        <w:t>improve</w:t>
      </w:r>
      <w:r>
        <w:rPr>
          <w:color w:val="131413"/>
          <w:spacing w:val="-17"/>
        </w:rPr>
        <w:t xml:space="preserve"> </w:t>
      </w:r>
      <w:r>
        <w:rPr>
          <w:color w:val="131413"/>
        </w:rPr>
        <w:t>the</w:t>
      </w:r>
      <w:r>
        <w:rPr>
          <w:color w:val="131413"/>
          <w:spacing w:val="-17"/>
        </w:rPr>
        <w:t xml:space="preserve"> </w:t>
      </w:r>
      <w:r>
        <w:rPr>
          <w:color w:val="131413"/>
        </w:rPr>
        <w:t>accessibility</w:t>
      </w:r>
      <w:r>
        <w:rPr>
          <w:color w:val="131413"/>
          <w:spacing w:val="-17"/>
        </w:rPr>
        <w:t xml:space="preserve"> </w:t>
      </w:r>
      <w:r>
        <w:rPr>
          <w:color w:val="131413"/>
        </w:rPr>
        <w:t>of</w:t>
      </w:r>
      <w:r>
        <w:rPr>
          <w:color w:val="131413"/>
          <w:spacing w:val="-17"/>
        </w:rPr>
        <w:t xml:space="preserve"> </w:t>
      </w:r>
      <w:r>
        <w:rPr>
          <w:color w:val="131413"/>
        </w:rPr>
        <w:t>rail,</w:t>
      </w:r>
      <w:r>
        <w:rPr>
          <w:color w:val="131413"/>
          <w:spacing w:val="-17"/>
        </w:rPr>
        <w:t xml:space="preserve"> </w:t>
      </w:r>
      <w:proofErr w:type="spellStart"/>
      <w:r>
        <w:rPr>
          <w:color w:val="131413"/>
        </w:rPr>
        <w:t>DfT</w:t>
      </w:r>
      <w:proofErr w:type="spellEnd"/>
      <w:r>
        <w:rPr>
          <w:color w:val="131413"/>
          <w:spacing w:val="-17"/>
        </w:rPr>
        <w:t xml:space="preserve"> </w:t>
      </w:r>
      <w:r>
        <w:rPr>
          <w:color w:val="131413"/>
        </w:rPr>
        <w:t>has</w:t>
      </w:r>
      <w:r>
        <w:rPr>
          <w:color w:val="131413"/>
          <w:spacing w:val="-17"/>
        </w:rPr>
        <w:t xml:space="preserve"> </w:t>
      </w:r>
      <w:r>
        <w:rPr>
          <w:color w:val="131413"/>
        </w:rPr>
        <w:t>made improvements, including:</w:t>
      </w:r>
    </w:p>
    <w:p w14:paraId="2E78DECF" w14:textId="77777777" w:rsidR="00AE5D32" w:rsidRDefault="00000000" w:rsidP="00B46585">
      <w:pPr>
        <w:pStyle w:val="ListParagraph"/>
        <w:numPr>
          <w:ilvl w:val="0"/>
          <w:numId w:val="19"/>
        </w:numPr>
        <w:tabs>
          <w:tab w:val="left" w:pos="960"/>
        </w:tabs>
        <w:spacing w:before="169"/>
        <w:ind w:right="947"/>
        <w:rPr>
          <w:sz w:val="40"/>
        </w:rPr>
      </w:pPr>
      <w:r>
        <w:rPr>
          <w:color w:val="131413"/>
          <w:sz w:val="40"/>
        </w:rPr>
        <w:t>ensuring</w:t>
      </w:r>
      <w:r>
        <w:rPr>
          <w:color w:val="131413"/>
          <w:spacing w:val="-14"/>
          <w:sz w:val="40"/>
        </w:rPr>
        <w:t xml:space="preserve"> </w:t>
      </w:r>
      <w:r>
        <w:rPr>
          <w:color w:val="131413"/>
          <w:sz w:val="40"/>
        </w:rPr>
        <w:t>that</w:t>
      </w:r>
      <w:r>
        <w:rPr>
          <w:color w:val="131413"/>
          <w:spacing w:val="-14"/>
          <w:sz w:val="40"/>
        </w:rPr>
        <w:t xml:space="preserve"> </w:t>
      </w:r>
      <w:r>
        <w:rPr>
          <w:color w:val="131413"/>
          <w:sz w:val="40"/>
        </w:rPr>
        <w:t>all</w:t>
      </w:r>
      <w:r>
        <w:rPr>
          <w:color w:val="131413"/>
          <w:spacing w:val="-14"/>
          <w:sz w:val="40"/>
        </w:rPr>
        <w:t xml:space="preserve"> </w:t>
      </w:r>
      <w:r>
        <w:rPr>
          <w:color w:val="131413"/>
          <w:sz w:val="40"/>
        </w:rPr>
        <w:t>heavy</w:t>
      </w:r>
      <w:r>
        <w:rPr>
          <w:color w:val="131413"/>
          <w:spacing w:val="-14"/>
          <w:sz w:val="40"/>
        </w:rPr>
        <w:t xml:space="preserve"> </w:t>
      </w:r>
      <w:r>
        <w:rPr>
          <w:color w:val="131413"/>
          <w:sz w:val="40"/>
        </w:rPr>
        <w:t>rail</w:t>
      </w:r>
      <w:r>
        <w:rPr>
          <w:color w:val="131413"/>
          <w:spacing w:val="-14"/>
          <w:sz w:val="40"/>
        </w:rPr>
        <w:t xml:space="preserve"> </w:t>
      </w:r>
      <w:r>
        <w:rPr>
          <w:color w:val="131413"/>
          <w:sz w:val="40"/>
        </w:rPr>
        <w:t>passenger</w:t>
      </w:r>
      <w:r>
        <w:rPr>
          <w:color w:val="131413"/>
          <w:spacing w:val="-14"/>
          <w:sz w:val="40"/>
        </w:rPr>
        <w:t xml:space="preserve"> </w:t>
      </w:r>
      <w:r>
        <w:rPr>
          <w:color w:val="131413"/>
          <w:sz w:val="40"/>
        </w:rPr>
        <w:t>rolling</w:t>
      </w:r>
      <w:r>
        <w:rPr>
          <w:color w:val="131413"/>
          <w:spacing w:val="-14"/>
          <w:sz w:val="40"/>
        </w:rPr>
        <w:t xml:space="preserve"> </w:t>
      </w:r>
      <w:r>
        <w:rPr>
          <w:color w:val="131413"/>
          <w:sz w:val="40"/>
        </w:rPr>
        <w:t>stock</w:t>
      </w:r>
      <w:r>
        <w:rPr>
          <w:color w:val="131413"/>
          <w:spacing w:val="-14"/>
          <w:sz w:val="40"/>
        </w:rPr>
        <w:t xml:space="preserve"> </w:t>
      </w:r>
      <w:r>
        <w:rPr>
          <w:color w:val="131413"/>
          <w:sz w:val="40"/>
        </w:rPr>
        <w:t xml:space="preserve">is now compliant with accessibility </w:t>
      </w:r>
      <w:proofErr w:type="gramStart"/>
      <w:r>
        <w:rPr>
          <w:color w:val="131413"/>
          <w:sz w:val="40"/>
        </w:rPr>
        <w:t>standards</w:t>
      </w:r>
      <w:proofErr w:type="gramEnd"/>
    </w:p>
    <w:p w14:paraId="557A9E1C" w14:textId="73375D16" w:rsidR="00AE5D32" w:rsidRPr="00B46585" w:rsidRDefault="00000000" w:rsidP="00B46585">
      <w:pPr>
        <w:pStyle w:val="ListParagraph"/>
        <w:numPr>
          <w:ilvl w:val="0"/>
          <w:numId w:val="19"/>
        </w:numPr>
        <w:tabs>
          <w:tab w:val="left" w:pos="960"/>
        </w:tabs>
        <w:ind w:right="878"/>
        <w:rPr>
          <w:sz w:val="40"/>
          <w:szCs w:val="40"/>
        </w:rPr>
      </w:pPr>
      <w:r>
        <w:rPr>
          <w:color w:val="131413"/>
          <w:sz w:val="40"/>
        </w:rPr>
        <w:t>supporting</w:t>
      </w:r>
      <w:r>
        <w:rPr>
          <w:color w:val="131413"/>
          <w:spacing w:val="-15"/>
          <w:sz w:val="40"/>
        </w:rPr>
        <w:t xml:space="preserve"> </w:t>
      </w:r>
      <w:r>
        <w:rPr>
          <w:color w:val="131413"/>
          <w:sz w:val="40"/>
        </w:rPr>
        <w:t>the</w:t>
      </w:r>
      <w:r>
        <w:rPr>
          <w:color w:val="131413"/>
          <w:spacing w:val="-15"/>
          <w:sz w:val="40"/>
        </w:rPr>
        <w:t xml:space="preserve"> </w:t>
      </w:r>
      <w:r>
        <w:rPr>
          <w:color w:val="131413"/>
          <w:sz w:val="40"/>
        </w:rPr>
        <w:t>Rail</w:t>
      </w:r>
      <w:r>
        <w:rPr>
          <w:color w:val="131413"/>
          <w:spacing w:val="-15"/>
          <w:sz w:val="40"/>
        </w:rPr>
        <w:t xml:space="preserve"> </w:t>
      </w:r>
      <w:r>
        <w:rPr>
          <w:color w:val="131413"/>
          <w:sz w:val="40"/>
        </w:rPr>
        <w:t>Delivery</w:t>
      </w:r>
      <w:r>
        <w:rPr>
          <w:color w:val="131413"/>
          <w:spacing w:val="-15"/>
          <w:sz w:val="40"/>
        </w:rPr>
        <w:t xml:space="preserve"> </w:t>
      </w:r>
      <w:r>
        <w:rPr>
          <w:color w:val="131413"/>
          <w:sz w:val="40"/>
        </w:rPr>
        <w:t>Group</w:t>
      </w:r>
      <w:r>
        <w:rPr>
          <w:color w:val="131413"/>
          <w:spacing w:val="-15"/>
          <w:sz w:val="40"/>
        </w:rPr>
        <w:t xml:space="preserve"> </w:t>
      </w:r>
      <w:r>
        <w:rPr>
          <w:color w:val="131413"/>
          <w:sz w:val="40"/>
        </w:rPr>
        <w:t>(RDG)</w:t>
      </w:r>
      <w:r>
        <w:rPr>
          <w:color w:val="131413"/>
          <w:spacing w:val="-15"/>
          <w:sz w:val="40"/>
        </w:rPr>
        <w:t xml:space="preserve"> </w:t>
      </w:r>
      <w:r>
        <w:rPr>
          <w:color w:val="131413"/>
          <w:sz w:val="40"/>
        </w:rPr>
        <w:t>to</w:t>
      </w:r>
      <w:r>
        <w:rPr>
          <w:color w:val="131413"/>
          <w:spacing w:val="-15"/>
          <w:sz w:val="40"/>
        </w:rPr>
        <w:t xml:space="preserve"> </w:t>
      </w:r>
      <w:r>
        <w:rPr>
          <w:color w:val="131413"/>
          <w:sz w:val="40"/>
        </w:rPr>
        <w:t>develop an online model of stations to enable passengers</w:t>
      </w:r>
      <w:r w:rsidR="00B46585">
        <w:rPr>
          <w:color w:val="131413"/>
          <w:sz w:val="40"/>
        </w:rPr>
        <w:t xml:space="preserve"> </w:t>
      </w:r>
      <w:r w:rsidRPr="00B46585">
        <w:rPr>
          <w:color w:val="131413"/>
          <w:sz w:val="40"/>
          <w:szCs w:val="40"/>
        </w:rPr>
        <w:t>to</w:t>
      </w:r>
      <w:r w:rsidRPr="00B46585">
        <w:rPr>
          <w:color w:val="131413"/>
          <w:spacing w:val="-20"/>
          <w:sz w:val="40"/>
          <w:szCs w:val="40"/>
        </w:rPr>
        <w:t xml:space="preserve"> </w:t>
      </w:r>
      <w:proofErr w:type="spellStart"/>
      <w:r w:rsidRPr="00B46585">
        <w:rPr>
          <w:color w:val="131413"/>
          <w:sz w:val="40"/>
          <w:szCs w:val="40"/>
        </w:rPr>
        <w:t>familiarise</w:t>
      </w:r>
      <w:proofErr w:type="spellEnd"/>
      <w:r w:rsidRPr="00B46585">
        <w:rPr>
          <w:color w:val="131413"/>
          <w:spacing w:val="-20"/>
          <w:sz w:val="40"/>
          <w:szCs w:val="40"/>
        </w:rPr>
        <w:t xml:space="preserve"> </w:t>
      </w:r>
      <w:r w:rsidRPr="00B46585">
        <w:rPr>
          <w:color w:val="131413"/>
          <w:sz w:val="40"/>
          <w:szCs w:val="40"/>
        </w:rPr>
        <w:t>themselves</w:t>
      </w:r>
      <w:r w:rsidRPr="00B46585">
        <w:rPr>
          <w:color w:val="131413"/>
          <w:spacing w:val="-20"/>
          <w:sz w:val="40"/>
          <w:szCs w:val="40"/>
        </w:rPr>
        <w:t xml:space="preserve"> </w:t>
      </w:r>
      <w:r w:rsidRPr="00B46585">
        <w:rPr>
          <w:color w:val="131413"/>
          <w:sz w:val="40"/>
          <w:szCs w:val="40"/>
        </w:rPr>
        <w:t>with</w:t>
      </w:r>
      <w:r w:rsidRPr="00B46585">
        <w:rPr>
          <w:color w:val="131413"/>
          <w:spacing w:val="-20"/>
          <w:sz w:val="40"/>
          <w:szCs w:val="40"/>
        </w:rPr>
        <w:t xml:space="preserve"> </w:t>
      </w:r>
      <w:r w:rsidRPr="00B46585">
        <w:rPr>
          <w:color w:val="131413"/>
          <w:sz w:val="40"/>
          <w:szCs w:val="40"/>
        </w:rPr>
        <w:t>the</w:t>
      </w:r>
      <w:r w:rsidRPr="00B46585">
        <w:rPr>
          <w:color w:val="131413"/>
          <w:spacing w:val="-20"/>
          <w:sz w:val="40"/>
          <w:szCs w:val="40"/>
        </w:rPr>
        <w:t xml:space="preserve"> </w:t>
      </w:r>
      <w:r w:rsidRPr="00B46585">
        <w:rPr>
          <w:color w:val="131413"/>
          <w:sz w:val="40"/>
          <w:szCs w:val="40"/>
        </w:rPr>
        <w:t>layout</w:t>
      </w:r>
      <w:r w:rsidRPr="00B46585">
        <w:rPr>
          <w:color w:val="131413"/>
          <w:spacing w:val="-20"/>
          <w:sz w:val="40"/>
          <w:szCs w:val="40"/>
        </w:rPr>
        <w:t xml:space="preserve"> </w:t>
      </w:r>
      <w:r w:rsidRPr="00B46585">
        <w:rPr>
          <w:color w:val="131413"/>
          <w:sz w:val="40"/>
          <w:szCs w:val="40"/>
        </w:rPr>
        <w:t xml:space="preserve">and environment before they </w:t>
      </w:r>
      <w:proofErr w:type="gramStart"/>
      <w:r w:rsidRPr="00B46585">
        <w:rPr>
          <w:color w:val="131413"/>
          <w:sz w:val="40"/>
          <w:szCs w:val="40"/>
        </w:rPr>
        <w:t>travel</w:t>
      </w:r>
      <w:proofErr w:type="gramEnd"/>
    </w:p>
    <w:p w14:paraId="5C10754E" w14:textId="77777777" w:rsidR="00AE5D32" w:rsidRDefault="00000000" w:rsidP="00B46585">
      <w:pPr>
        <w:pStyle w:val="ListParagraph"/>
        <w:numPr>
          <w:ilvl w:val="0"/>
          <w:numId w:val="19"/>
        </w:numPr>
        <w:tabs>
          <w:tab w:val="left" w:pos="960"/>
        </w:tabs>
        <w:spacing w:before="111"/>
        <w:ind w:right="1804"/>
        <w:rPr>
          <w:sz w:val="40"/>
        </w:rPr>
      </w:pPr>
      <w:r w:rsidRPr="00B46585">
        <w:rPr>
          <w:color w:val="131413"/>
          <w:sz w:val="40"/>
          <w:szCs w:val="40"/>
        </w:rPr>
        <w:t>making Passenger</w:t>
      </w:r>
      <w:r>
        <w:rPr>
          <w:color w:val="131413"/>
          <w:sz w:val="40"/>
        </w:rPr>
        <w:t xml:space="preserve"> Assistance booking easier through</w:t>
      </w:r>
      <w:r>
        <w:rPr>
          <w:color w:val="131413"/>
          <w:spacing w:val="-15"/>
          <w:sz w:val="40"/>
        </w:rPr>
        <w:t xml:space="preserve"> </w:t>
      </w:r>
      <w:r>
        <w:rPr>
          <w:color w:val="131413"/>
          <w:sz w:val="40"/>
        </w:rPr>
        <w:t>a</w:t>
      </w:r>
      <w:r>
        <w:rPr>
          <w:color w:val="131413"/>
          <w:spacing w:val="-15"/>
          <w:sz w:val="40"/>
        </w:rPr>
        <w:t xml:space="preserve"> </w:t>
      </w:r>
      <w:r>
        <w:rPr>
          <w:color w:val="131413"/>
          <w:sz w:val="40"/>
        </w:rPr>
        <w:t>RDG</w:t>
      </w:r>
      <w:r>
        <w:rPr>
          <w:color w:val="131413"/>
          <w:spacing w:val="-15"/>
          <w:sz w:val="40"/>
        </w:rPr>
        <w:t xml:space="preserve"> </w:t>
      </w:r>
      <w:r>
        <w:rPr>
          <w:color w:val="131413"/>
          <w:sz w:val="40"/>
        </w:rPr>
        <w:t>app,</w:t>
      </w:r>
      <w:r>
        <w:rPr>
          <w:color w:val="131413"/>
          <w:spacing w:val="-15"/>
          <w:sz w:val="40"/>
        </w:rPr>
        <w:t xml:space="preserve"> </w:t>
      </w:r>
      <w:r>
        <w:rPr>
          <w:color w:val="131413"/>
          <w:sz w:val="40"/>
        </w:rPr>
        <w:t>and</w:t>
      </w:r>
      <w:r>
        <w:rPr>
          <w:color w:val="131413"/>
          <w:spacing w:val="-15"/>
          <w:sz w:val="40"/>
        </w:rPr>
        <w:t xml:space="preserve"> </w:t>
      </w:r>
      <w:r>
        <w:rPr>
          <w:color w:val="131413"/>
          <w:sz w:val="40"/>
        </w:rPr>
        <w:t>reducing</w:t>
      </w:r>
      <w:r>
        <w:rPr>
          <w:color w:val="131413"/>
          <w:spacing w:val="-15"/>
          <w:sz w:val="40"/>
        </w:rPr>
        <w:t xml:space="preserve"> </w:t>
      </w:r>
      <w:r>
        <w:rPr>
          <w:color w:val="131413"/>
          <w:sz w:val="40"/>
        </w:rPr>
        <w:t>the</w:t>
      </w:r>
      <w:r>
        <w:rPr>
          <w:color w:val="131413"/>
          <w:spacing w:val="-15"/>
          <w:sz w:val="40"/>
        </w:rPr>
        <w:t xml:space="preserve"> </w:t>
      </w:r>
      <w:r>
        <w:rPr>
          <w:color w:val="131413"/>
          <w:sz w:val="40"/>
        </w:rPr>
        <w:t>booking window from 6 hours to 2 hours</w:t>
      </w:r>
    </w:p>
    <w:p w14:paraId="7E712911" w14:textId="77777777" w:rsidR="00AE5D32" w:rsidRDefault="00000000" w:rsidP="00B46585">
      <w:pPr>
        <w:pStyle w:val="ListParagraph"/>
        <w:numPr>
          <w:ilvl w:val="0"/>
          <w:numId w:val="19"/>
        </w:numPr>
        <w:tabs>
          <w:tab w:val="left" w:pos="960"/>
        </w:tabs>
        <w:ind w:right="1338"/>
        <w:rPr>
          <w:sz w:val="40"/>
        </w:rPr>
      </w:pPr>
      <w:r>
        <w:rPr>
          <w:color w:val="131413"/>
          <w:sz w:val="40"/>
        </w:rPr>
        <w:t>completing an accessibility audit of all stations in Great</w:t>
      </w:r>
      <w:r>
        <w:rPr>
          <w:color w:val="131413"/>
          <w:spacing w:val="-14"/>
          <w:sz w:val="40"/>
        </w:rPr>
        <w:t xml:space="preserve"> </w:t>
      </w:r>
      <w:r>
        <w:rPr>
          <w:color w:val="131413"/>
          <w:sz w:val="40"/>
        </w:rPr>
        <w:t>Britain,</w:t>
      </w:r>
      <w:r>
        <w:rPr>
          <w:color w:val="131413"/>
          <w:spacing w:val="-14"/>
          <w:sz w:val="40"/>
        </w:rPr>
        <w:t xml:space="preserve"> </w:t>
      </w:r>
      <w:r>
        <w:rPr>
          <w:color w:val="131413"/>
          <w:sz w:val="40"/>
        </w:rPr>
        <w:t>which</w:t>
      </w:r>
      <w:r>
        <w:rPr>
          <w:color w:val="131413"/>
          <w:spacing w:val="-14"/>
          <w:sz w:val="40"/>
        </w:rPr>
        <w:t xml:space="preserve"> </w:t>
      </w:r>
      <w:proofErr w:type="spellStart"/>
      <w:r>
        <w:rPr>
          <w:color w:val="131413"/>
          <w:sz w:val="40"/>
        </w:rPr>
        <w:t>DfT</w:t>
      </w:r>
      <w:proofErr w:type="spellEnd"/>
      <w:r>
        <w:rPr>
          <w:color w:val="131413"/>
          <w:spacing w:val="-14"/>
          <w:sz w:val="40"/>
        </w:rPr>
        <w:t xml:space="preserve"> </w:t>
      </w:r>
      <w:r>
        <w:rPr>
          <w:color w:val="131413"/>
          <w:sz w:val="40"/>
        </w:rPr>
        <w:t>expects</w:t>
      </w:r>
      <w:r>
        <w:rPr>
          <w:color w:val="131413"/>
          <w:spacing w:val="-14"/>
          <w:sz w:val="40"/>
        </w:rPr>
        <w:t xml:space="preserve"> </w:t>
      </w:r>
      <w:r>
        <w:rPr>
          <w:color w:val="131413"/>
          <w:sz w:val="40"/>
        </w:rPr>
        <w:t>to</w:t>
      </w:r>
      <w:r>
        <w:rPr>
          <w:color w:val="131413"/>
          <w:spacing w:val="-14"/>
          <w:sz w:val="40"/>
        </w:rPr>
        <w:t xml:space="preserve"> </w:t>
      </w:r>
      <w:r>
        <w:rPr>
          <w:color w:val="131413"/>
          <w:sz w:val="40"/>
        </w:rPr>
        <w:t>make</w:t>
      </w:r>
      <w:r>
        <w:rPr>
          <w:color w:val="131413"/>
          <w:spacing w:val="-14"/>
          <w:sz w:val="40"/>
        </w:rPr>
        <w:t xml:space="preserve"> </w:t>
      </w:r>
      <w:r>
        <w:rPr>
          <w:color w:val="131413"/>
          <w:sz w:val="40"/>
        </w:rPr>
        <w:t xml:space="preserve">publicly available in </w:t>
      </w:r>
      <w:proofErr w:type="gramStart"/>
      <w:r>
        <w:rPr>
          <w:color w:val="131413"/>
          <w:sz w:val="40"/>
        </w:rPr>
        <w:t>2024</w:t>
      </w:r>
      <w:proofErr w:type="gramEnd"/>
    </w:p>
    <w:p w14:paraId="56417B6B" w14:textId="77777777" w:rsidR="00AE5D32" w:rsidRDefault="00000000" w:rsidP="00740624">
      <w:pPr>
        <w:pStyle w:val="BodyText"/>
        <w:spacing w:before="112"/>
        <w:ind w:right="645"/>
      </w:pPr>
      <w:proofErr w:type="spellStart"/>
      <w:r>
        <w:rPr>
          <w:color w:val="131413"/>
        </w:rPr>
        <w:t>DfT</w:t>
      </w:r>
      <w:proofErr w:type="spellEnd"/>
      <w:r>
        <w:rPr>
          <w:color w:val="131413"/>
        </w:rPr>
        <w:t xml:space="preserve"> has relaunched the Inclusive Transport Leaders Scheme,</w:t>
      </w:r>
      <w:r>
        <w:rPr>
          <w:color w:val="131413"/>
          <w:spacing w:val="-21"/>
        </w:rPr>
        <w:t xml:space="preserve"> </w:t>
      </w:r>
      <w:r>
        <w:rPr>
          <w:color w:val="131413"/>
        </w:rPr>
        <w:t>which</w:t>
      </w:r>
      <w:r>
        <w:rPr>
          <w:color w:val="131413"/>
          <w:spacing w:val="-21"/>
        </w:rPr>
        <w:t xml:space="preserve"> </w:t>
      </w:r>
      <w:r>
        <w:rPr>
          <w:color w:val="131413"/>
        </w:rPr>
        <w:t>aims</w:t>
      </w:r>
      <w:r>
        <w:rPr>
          <w:color w:val="131413"/>
          <w:spacing w:val="-21"/>
        </w:rPr>
        <w:t xml:space="preserve"> </w:t>
      </w:r>
      <w:r>
        <w:rPr>
          <w:color w:val="131413"/>
        </w:rPr>
        <w:t>to</w:t>
      </w:r>
      <w:r>
        <w:rPr>
          <w:color w:val="131413"/>
          <w:spacing w:val="-21"/>
        </w:rPr>
        <w:t xml:space="preserve"> </w:t>
      </w:r>
      <w:proofErr w:type="spellStart"/>
      <w:r>
        <w:rPr>
          <w:color w:val="131413"/>
        </w:rPr>
        <w:t>incentivise</w:t>
      </w:r>
      <w:proofErr w:type="spellEnd"/>
      <w:r>
        <w:rPr>
          <w:color w:val="131413"/>
          <w:spacing w:val="-21"/>
        </w:rPr>
        <w:t xml:space="preserve"> </w:t>
      </w:r>
      <w:r>
        <w:rPr>
          <w:color w:val="131413"/>
        </w:rPr>
        <w:t>transport</w:t>
      </w:r>
      <w:r>
        <w:rPr>
          <w:color w:val="131413"/>
          <w:spacing w:val="-21"/>
        </w:rPr>
        <w:t xml:space="preserve"> </w:t>
      </w:r>
      <w:r>
        <w:rPr>
          <w:color w:val="131413"/>
        </w:rPr>
        <w:t>operators to make accessibility improvements to their services.</w:t>
      </w:r>
    </w:p>
    <w:p w14:paraId="292896A8" w14:textId="77777777" w:rsidR="00AE5D32" w:rsidRDefault="00000000" w:rsidP="00740624">
      <w:pPr>
        <w:pStyle w:val="BodyText"/>
        <w:ind w:right="504"/>
      </w:pPr>
      <w:proofErr w:type="spellStart"/>
      <w:r>
        <w:rPr>
          <w:color w:val="131413"/>
        </w:rPr>
        <w:t>DfT</w:t>
      </w:r>
      <w:proofErr w:type="spellEnd"/>
      <w:r>
        <w:rPr>
          <w:color w:val="131413"/>
        </w:rPr>
        <w:t xml:space="preserve"> also supported the passage of the Taxis and Private</w:t>
      </w:r>
      <w:r>
        <w:rPr>
          <w:color w:val="131413"/>
          <w:spacing w:val="-22"/>
        </w:rPr>
        <w:t xml:space="preserve"> </w:t>
      </w:r>
      <w:r>
        <w:rPr>
          <w:color w:val="131413"/>
        </w:rPr>
        <w:t>Hire</w:t>
      </w:r>
      <w:r>
        <w:rPr>
          <w:color w:val="131413"/>
          <w:spacing w:val="-22"/>
        </w:rPr>
        <w:t xml:space="preserve"> </w:t>
      </w:r>
      <w:r>
        <w:rPr>
          <w:color w:val="131413"/>
        </w:rPr>
        <w:t>Vehicles</w:t>
      </w:r>
      <w:r>
        <w:rPr>
          <w:color w:val="131413"/>
          <w:spacing w:val="-22"/>
        </w:rPr>
        <w:t xml:space="preserve"> </w:t>
      </w:r>
      <w:r>
        <w:rPr>
          <w:color w:val="131413"/>
        </w:rPr>
        <w:t>(Disabled</w:t>
      </w:r>
      <w:r>
        <w:rPr>
          <w:color w:val="131413"/>
          <w:spacing w:val="-22"/>
        </w:rPr>
        <w:t xml:space="preserve"> </w:t>
      </w:r>
      <w:r>
        <w:rPr>
          <w:color w:val="131413"/>
        </w:rPr>
        <w:t>Persons)</w:t>
      </w:r>
      <w:r>
        <w:rPr>
          <w:color w:val="131413"/>
          <w:spacing w:val="-22"/>
        </w:rPr>
        <w:t xml:space="preserve"> </w:t>
      </w:r>
      <w:r>
        <w:rPr>
          <w:color w:val="131413"/>
        </w:rPr>
        <w:t>Act</w:t>
      </w:r>
      <w:r>
        <w:rPr>
          <w:color w:val="131413"/>
          <w:spacing w:val="-22"/>
        </w:rPr>
        <w:t xml:space="preserve"> </w:t>
      </w:r>
      <w:r>
        <w:rPr>
          <w:color w:val="131413"/>
        </w:rPr>
        <w:t>2022.</w:t>
      </w:r>
      <w:r>
        <w:rPr>
          <w:color w:val="131413"/>
          <w:spacing w:val="-22"/>
        </w:rPr>
        <w:t xml:space="preserve"> </w:t>
      </w:r>
      <w:r>
        <w:rPr>
          <w:color w:val="131413"/>
        </w:rPr>
        <w:t>This introduced measures to help disabled people to travel by</w:t>
      </w:r>
      <w:r>
        <w:rPr>
          <w:color w:val="131413"/>
          <w:spacing w:val="-14"/>
        </w:rPr>
        <w:t xml:space="preserve"> </w:t>
      </w:r>
      <w:r>
        <w:rPr>
          <w:color w:val="131413"/>
        </w:rPr>
        <w:t>taxi</w:t>
      </w:r>
      <w:r>
        <w:rPr>
          <w:color w:val="131413"/>
          <w:spacing w:val="-14"/>
        </w:rPr>
        <w:t xml:space="preserve"> </w:t>
      </w:r>
      <w:r>
        <w:rPr>
          <w:color w:val="131413"/>
        </w:rPr>
        <w:t>and</w:t>
      </w:r>
      <w:r>
        <w:rPr>
          <w:color w:val="131413"/>
          <w:spacing w:val="-14"/>
        </w:rPr>
        <w:t xml:space="preserve"> </w:t>
      </w:r>
      <w:r>
        <w:rPr>
          <w:color w:val="131413"/>
        </w:rPr>
        <w:t>private</w:t>
      </w:r>
      <w:r>
        <w:rPr>
          <w:color w:val="131413"/>
          <w:spacing w:val="-14"/>
        </w:rPr>
        <w:t xml:space="preserve"> </w:t>
      </w:r>
      <w:r>
        <w:rPr>
          <w:color w:val="131413"/>
        </w:rPr>
        <w:t>hire</w:t>
      </w:r>
      <w:r>
        <w:rPr>
          <w:color w:val="131413"/>
          <w:spacing w:val="-14"/>
        </w:rPr>
        <w:t xml:space="preserve"> </w:t>
      </w:r>
      <w:r>
        <w:rPr>
          <w:color w:val="131413"/>
        </w:rPr>
        <w:t>vehicle</w:t>
      </w:r>
      <w:r>
        <w:rPr>
          <w:color w:val="131413"/>
          <w:spacing w:val="-14"/>
        </w:rPr>
        <w:t xml:space="preserve"> </w:t>
      </w:r>
      <w:r>
        <w:rPr>
          <w:color w:val="131413"/>
        </w:rPr>
        <w:t>with</w:t>
      </w:r>
      <w:r>
        <w:rPr>
          <w:color w:val="131413"/>
          <w:spacing w:val="-14"/>
        </w:rPr>
        <w:t xml:space="preserve"> </w:t>
      </w:r>
      <w:r>
        <w:rPr>
          <w:color w:val="131413"/>
        </w:rPr>
        <w:t>the</w:t>
      </w:r>
      <w:r>
        <w:rPr>
          <w:color w:val="131413"/>
          <w:spacing w:val="-14"/>
        </w:rPr>
        <w:t xml:space="preserve"> </w:t>
      </w:r>
      <w:r>
        <w:rPr>
          <w:color w:val="131413"/>
        </w:rPr>
        <w:t>confidence</w:t>
      </w:r>
      <w:r>
        <w:rPr>
          <w:color w:val="131413"/>
          <w:spacing w:val="-14"/>
        </w:rPr>
        <w:t xml:space="preserve"> </w:t>
      </w:r>
      <w:r>
        <w:rPr>
          <w:color w:val="131413"/>
        </w:rPr>
        <w:t>that they would not be discriminated against.</w:t>
      </w:r>
    </w:p>
    <w:p w14:paraId="15287C42" w14:textId="77777777" w:rsidR="00AE5D32" w:rsidRDefault="00AE5D32" w:rsidP="00CD3A6E">
      <w:pPr>
        <w:sectPr w:rsidR="00AE5D32">
          <w:pgSz w:w="11910" w:h="16840"/>
          <w:pgMar w:top="720" w:right="460" w:bottom="280" w:left="740" w:header="375" w:footer="0" w:gutter="0"/>
          <w:cols w:space="720"/>
        </w:sectPr>
      </w:pPr>
    </w:p>
    <w:p w14:paraId="4D339F8E" w14:textId="77777777" w:rsidR="00AE5D32" w:rsidRDefault="00AE5D32" w:rsidP="00CD3A6E">
      <w:pPr>
        <w:pStyle w:val="BodyText"/>
        <w:spacing w:before="6"/>
        <w:ind w:left="0"/>
        <w:rPr>
          <w:sz w:val="14"/>
        </w:rPr>
      </w:pPr>
    </w:p>
    <w:p w14:paraId="507CF189" w14:textId="77777777" w:rsidR="00AE5D32" w:rsidRDefault="00000000" w:rsidP="00CD3A6E">
      <w:pPr>
        <w:pStyle w:val="BodyText"/>
        <w:spacing w:before="81"/>
        <w:ind w:right="745"/>
      </w:pPr>
      <w:proofErr w:type="spellStart"/>
      <w:r>
        <w:rPr>
          <w:color w:val="131413"/>
        </w:rPr>
        <w:t>DfT</w:t>
      </w:r>
      <w:proofErr w:type="spellEnd"/>
      <w:r>
        <w:rPr>
          <w:color w:val="131413"/>
        </w:rPr>
        <w:t xml:space="preserve"> introduced the Public Service Vehicles (Accessible Information) Regulations (AIR) in May 2023. This requires</w:t>
      </w:r>
      <w:r>
        <w:rPr>
          <w:color w:val="131413"/>
          <w:spacing w:val="-20"/>
        </w:rPr>
        <w:t xml:space="preserve"> </w:t>
      </w:r>
      <w:r>
        <w:rPr>
          <w:color w:val="131413"/>
        </w:rPr>
        <w:t>audible</w:t>
      </w:r>
      <w:r>
        <w:rPr>
          <w:color w:val="131413"/>
          <w:spacing w:val="-20"/>
        </w:rPr>
        <w:t xml:space="preserve"> </w:t>
      </w:r>
      <w:r>
        <w:rPr>
          <w:color w:val="131413"/>
        </w:rPr>
        <w:t>and</w:t>
      </w:r>
      <w:r>
        <w:rPr>
          <w:color w:val="131413"/>
          <w:spacing w:val="-20"/>
        </w:rPr>
        <w:t xml:space="preserve"> </w:t>
      </w:r>
      <w:r>
        <w:rPr>
          <w:color w:val="131413"/>
        </w:rPr>
        <w:t>visible</w:t>
      </w:r>
      <w:r>
        <w:rPr>
          <w:color w:val="131413"/>
          <w:spacing w:val="-20"/>
        </w:rPr>
        <w:t xml:space="preserve"> </w:t>
      </w:r>
      <w:r>
        <w:rPr>
          <w:color w:val="131413"/>
        </w:rPr>
        <w:t>route,</w:t>
      </w:r>
      <w:r>
        <w:rPr>
          <w:color w:val="131413"/>
          <w:spacing w:val="-20"/>
        </w:rPr>
        <w:t xml:space="preserve"> </w:t>
      </w:r>
      <w:r>
        <w:rPr>
          <w:color w:val="131413"/>
        </w:rPr>
        <w:t>location</w:t>
      </w:r>
      <w:r>
        <w:rPr>
          <w:color w:val="131413"/>
          <w:spacing w:val="-20"/>
        </w:rPr>
        <w:t xml:space="preserve"> </w:t>
      </w:r>
      <w:r>
        <w:rPr>
          <w:color w:val="131413"/>
        </w:rPr>
        <w:t>and</w:t>
      </w:r>
      <w:r>
        <w:rPr>
          <w:color w:val="131413"/>
          <w:spacing w:val="-20"/>
        </w:rPr>
        <w:t xml:space="preserve"> </w:t>
      </w:r>
      <w:r>
        <w:rPr>
          <w:color w:val="131413"/>
        </w:rPr>
        <w:t>diversion information on local bus and coach services across Great Britain. The requirements will begin to apply from October</w:t>
      </w:r>
      <w:r>
        <w:rPr>
          <w:color w:val="131413"/>
          <w:spacing w:val="-8"/>
        </w:rPr>
        <w:t xml:space="preserve"> </w:t>
      </w:r>
      <w:r>
        <w:rPr>
          <w:color w:val="131413"/>
        </w:rPr>
        <w:t>2024,</w:t>
      </w:r>
      <w:r>
        <w:rPr>
          <w:color w:val="131413"/>
          <w:spacing w:val="-8"/>
        </w:rPr>
        <w:t xml:space="preserve"> </w:t>
      </w:r>
      <w:r>
        <w:rPr>
          <w:color w:val="131413"/>
        </w:rPr>
        <w:t>with</w:t>
      </w:r>
      <w:r>
        <w:rPr>
          <w:color w:val="131413"/>
          <w:spacing w:val="-8"/>
        </w:rPr>
        <w:t xml:space="preserve"> </w:t>
      </w:r>
      <w:r>
        <w:rPr>
          <w:color w:val="131413"/>
        </w:rPr>
        <w:t>most</w:t>
      </w:r>
      <w:r>
        <w:rPr>
          <w:color w:val="131413"/>
          <w:spacing w:val="-8"/>
        </w:rPr>
        <w:t xml:space="preserve"> </w:t>
      </w:r>
      <w:r>
        <w:rPr>
          <w:color w:val="131413"/>
        </w:rPr>
        <w:t>services</w:t>
      </w:r>
      <w:r>
        <w:rPr>
          <w:color w:val="131413"/>
          <w:spacing w:val="-8"/>
        </w:rPr>
        <w:t xml:space="preserve"> </w:t>
      </w:r>
      <w:r>
        <w:rPr>
          <w:color w:val="131413"/>
        </w:rPr>
        <w:t>expected</w:t>
      </w:r>
      <w:r>
        <w:rPr>
          <w:color w:val="131413"/>
          <w:spacing w:val="-8"/>
        </w:rPr>
        <w:t xml:space="preserve"> </w:t>
      </w:r>
      <w:r>
        <w:rPr>
          <w:color w:val="131413"/>
        </w:rPr>
        <w:t>to</w:t>
      </w:r>
      <w:r>
        <w:rPr>
          <w:color w:val="131413"/>
          <w:spacing w:val="-8"/>
        </w:rPr>
        <w:t xml:space="preserve"> </w:t>
      </w:r>
      <w:r>
        <w:rPr>
          <w:color w:val="131413"/>
        </w:rPr>
        <w:t>be</w:t>
      </w:r>
      <w:r>
        <w:rPr>
          <w:color w:val="131413"/>
          <w:spacing w:val="-8"/>
        </w:rPr>
        <w:t xml:space="preserve"> </w:t>
      </w:r>
      <w:r>
        <w:rPr>
          <w:color w:val="131413"/>
        </w:rPr>
        <w:t>up</w:t>
      </w:r>
      <w:r>
        <w:rPr>
          <w:color w:val="131413"/>
          <w:spacing w:val="-8"/>
        </w:rPr>
        <w:t xml:space="preserve"> </w:t>
      </w:r>
      <w:r>
        <w:rPr>
          <w:color w:val="131413"/>
        </w:rPr>
        <w:t>to date by October 2026.</w:t>
      </w:r>
    </w:p>
    <w:p w14:paraId="644B04A3" w14:textId="77777777" w:rsidR="00AE5D32" w:rsidRDefault="00000000" w:rsidP="00CD3A6E">
      <w:pPr>
        <w:pStyle w:val="BodyText"/>
        <w:spacing w:before="166"/>
        <w:ind w:right="942"/>
      </w:pPr>
      <w:proofErr w:type="spellStart"/>
      <w:r>
        <w:rPr>
          <w:color w:val="131413"/>
        </w:rPr>
        <w:t>DfT</w:t>
      </w:r>
      <w:proofErr w:type="spellEnd"/>
      <w:r>
        <w:rPr>
          <w:color w:val="131413"/>
          <w:spacing w:val="-14"/>
        </w:rPr>
        <w:t xml:space="preserve"> </w:t>
      </w:r>
      <w:r>
        <w:rPr>
          <w:color w:val="131413"/>
        </w:rPr>
        <w:t>also</w:t>
      </w:r>
      <w:r>
        <w:rPr>
          <w:color w:val="131413"/>
          <w:spacing w:val="-14"/>
        </w:rPr>
        <w:t xml:space="preserve"> </w:t>
      </w:r>
      <w:r>
        <w:rPr>
          <w:color w:val="131413"/>
        </w:rPr>
        <w:t>announced</w:t>
      </w:r>
      <w:r>
        <w:rPr>
          <w:color w:val="131413"/>
          <w:spacing w:val="-14"/>
        </w:rPr>
        <w:t xml:space="preserve"> </w:t>
      </w:r>
      <w:r>
        <w:rPr>
          <w:color w:val="131413"/>
        </w:rPr>
        <w:t>£4.65</w:t>
      </w:r>
      <w:r>
        <w:rPr>
          <w:color w:val="131413"/>
          <w:spacing w:val="-14"/>
        </w:rPr>
        <w:t xml:space="preserve"> </w:t>
      </w:r>
      <w:r>
        <w:rPr>
          <w:color w:val="131413"/>
        </w:rPr>
        <w:t>million</w:t>
      </w:r>
      <w:r>
        <w:rPr>
          <w:color w:val="131413"/>
          <w:spacing w:val="-14"/>
        </w:rPr>
        <w:t xml:space="preserve"> </w:t>
      </w:r>
      <w:r>
        <w:rPr>
          <w:color w:val="131413"/>
        </w:rPr>
        <w:t>in</w:t>
      </w:r>
      <w:r>
        <w:rPr>
          <w:color w:val="131413"/>
          <w:spacing w:val="-14"/>
        </w:rPr>
        <w:t xml:space="preserve"> </w:t>
      </w:r>
      <w:r>
        <w:rPr>
          <w:color w:val="131413"/>
        </w:rPr>
        <w:t>funding</w:t>
      </w:r>
      <w:r>
        <w:rPr>
          <w:color w:val="131413"/>
          <w:spacing w:val="-14"/>
        </w:rPr>
        <w:t xml:space="preserve"> </w:t>
      </w:r>
      <w:r>
        <w:rPr>
          <w:color w:val="131413"/>
        </w:rPr>
        <w:t>to</w:t>
      </w:r>
      <w:r>
        <w:rPr>
          <w:color w:val="131413"/>
          <w:spacing w:val="-14"/>
        </w:rPr>
        <w:t xml:space="preserve"> </w:t>
      </w:r>
      <w:r>
        <w:rPr>
          <w:color w:val="131413"/>
        </w:rPr>
        <w:t>support smaller operators of local bus and coach services to provide audible and visible information.</w:t>
      </w:r>
    </w:p>
    <w:p w14:paraId="2CFDC253" w14:textId="77777777" w:rsidR="00AE5D32" w:rsidRDefault="00000000" w:rsidP="00CD3A6E">
      <w:pPr>
        <w:pStyle w:val="BodyText"/>
        <w:spacing w:before="168"/>
        <w:ind w:right="1030"/>
      </w:pPr>
      <w:proofErr w:type="spellStart"/>
      <w:r>
        <w:rPr>
          <w:color w:val="131413"/>
        </w:rPr>
        <w:t>DfT</w:t>
      </w:r>
      <w:proofErr w:type="spellEnd"/>
      <w:r>
        <w:rPr>
          <w:color w:val="131413"/>
        </w:rPr>
        <w:t xml:space="preserve"> gave £450,000 more in funding to Muscular Dystrophy UK for accessible toilets. This will be used to</w:t>
      </w:r>
      <w:r>
        <w:rPr>
          <w:color w:val="131413"/>
          <w:spacing w:val="-24"/>
        </w:rPr>
        <w:t xml:space="preserve"> </w:t>
      </w:r>
      <w:r>
        <w:rPr>
          <w:color w:val="131413"/>
        </w:rPr>
        <w:t>extend</w:t>
      </w:r>
      <w:r>
        <w:rPr>
          <w:color w:val="131413"/>
          <w:spacing w:val="-24"/>
        </w:rPr>
        <w:t xml:space="preserve"> </w:t>
      </w:r>
      <w:r>
        <w:rPr>
          <w:color w:val="131413"/>
        </w:rPr>
        <w:t>the</w:t>
      </w:r>
      <w:r>
        <w:rPr>
          <w:color w:val="131413"/>
          <w:spacing w:val="-24"/>
        </w:rPr>
        <w:t xml:space="preserve"> </w:t>
      </w:r>
      <w:r>
        <w:rPr>
          <w:color w:val="131413"/>
        </w:rPr>
        <w:t>Changing</w:t>
      </w:r>
      <w:r>
        <w:rPr>
          <w:color w:val="131413"/>
          <w:spacing w:val="-24"/>
        </w:rPr>
        <w:t xml:space="preserve"> </w:t>
      </w:r>
      <w:r>
        <w:rPr>
          <w:color w:val="131413"/>
        </w:rPr>
        <w:t>Places</w:t>
      </w:r>
      <w:r>
        <w:rPr>
          <w:color w:val="131413"/>
          <w:spacing w:val="-24"/>
        </w:rPr>
        <w:t xml:space="preserve"> </w:t>
      </w:r>
      <w:r>
        <w:rPr>
          <w:color w:val="131413"/>
        </w:rPr>
        <w:t>Toilets</w:t>
      </w:r>
      <w:r>
        <w:rPr>
          <w:color w:val="131413"/>
          <w:spacing w:val="-24"/>
        </w:rPr>
        <w:t xml:space="preserve"> </w:t>
      </w:r>
      <w:r>
        <w:rPr>
          <w:color w:val="131413"/>
        </w:rPr>
        <w:t>scheme</w:t>
      </w:r>
      <w:r>
        <w:rPr>
          <w:color w:val="131413"/>
          <w:spacing w:val="-24"/>
        </w:rPr>
        <w:t xml:space="preserve"> </w:t>
      </w:r>
      <w:r>
        <w:rPr>
          <w:color w:val="131413"/>
        </w:rPr>
        <w:t>beyond motorway service areas.</w:t>
      </w:r>
    </w:p>
    <w:p w14:paraId="1E14AD37" w14:textId="77777777" w:rsidR="00AE5D32" w:rsidRDefault="00000000" w:rsidP="00CD3A6E">
      <w:pPr>
        <w:pStyle w:val="BodyText"/>
        <w:spacing w:before="168"/>
        <w:ind w:right="745"/>
      </w:pPr>
      <w:proofErr w:type="spellStart"/>
      <w:r>
        <w:rPr>
          <w:color w:val="131413"/>
        </w:rPr>
        <w:t>DfT</w:t>
      </w:r>
      <w:proofErr w:type="spellEnd"/>
      <w:r>
        <w:rPr>
          <w:color w:val="131413"/>
        </w:rPr>
        <w:t xml:space="preserve"> has made over 100 updates to the Blue Badge digital</w:t>
      </w:r>
      <w:r>
        <w:rPr>
          <w:color w:val="131413"/>
          <w:spacing w:val="-18"/>
        </w:rPr>
        <w:t xml:space="preserve"> </w:t>
      </w:r>
      <w:r>
        <w:rPr>
          <w:color w:val="131413"/>
        </w:rPr>
        <w:t>service</w:t>
      </w:r>
      <w:r>
        <w:rPr>
          <w:color w:val="131413"/>
          <w:spacing w:val="-18"/>
        </w:rPr>
        <w:t xml:space="preserve"> </w:t>
      </w:r>
      <w:r>
        <w:rPr>
          <w:color w:val="131413"/>
        </w:rPr>
        <w:t>since</w:t>
      </w:r>
      <w:r>
        <w:rPr>
          <w:color w:val="131413"/>
          <w:spacing w:val="-18"/>
        </w:rPr>
        <w:t xml:space="preserve"> </w:t>
      </w:r>
      <w:r>
        <w:rPr>
          <w:color w:val="131413"/>
        </w:rPr>
        <w:t>2019.</w:t>
      </w:r>
      <w:r>
        <w:rPr>
          <w:color w:val="131413"/>
          <w:spacing w:val="-18"/>
        </w:rPr>
        <w:t xml:space="preserve"> </w:t>
      </w:r>
      <w:r>
        <w:rPr>
          <w:color w:val="131413"/>
        </w:rPr>
        <w:t>These</w:t>
      </w:r>
      <w:r>
        <w:rPr>
          <w:color w:val="131413"/>
          <w:spacing w:val="-18"/>
        </w:rPr>
        <w:t xml:space="preserve"> </w:t>
      </w:r>
      <w:r>
        <w:rPr>
          <w:color w:val="131413"/>
        </w:rPr>
        <w:t>aim</w:t>
      </w:r>
      <w:r>
        <w:rPr>
          <w:color w:val="131413"/>
          <w:spacing w:val="-18"/>
        </w:rPr>
        <w:t xml:space="preserve"> </w:t>
      </w:r>
      <w:r>
        <w:rPr>
          <w:color w:val="131413"/>
        </w:rPr>
        <w:t>to</w:t>
      </w:r>
      <w:r>
        <w:rPr>
          <w:color w:val="131413"/>
          <w:spacing w:val="-18"/>
        </w:rPr>
        <w:t xml:space="preserve"> </w:t>
      </w:r>
      <w:r>
        <w:rPr>
          <w:color w:val="131413"/>
        </w:rPr>
        <w:t>make</w:t>
      </w:r>
      <w:r>
        <w:rPr>
          <w:color w:val="131413"/>
          <w:spacing w:val="-18"/>
        </w:rPr>
        <w:t xml:space="preserve"> </w:t>
      </w:r>
      <w:r>
        <w:rPr>
          <w:color w:val="131413"/>
        </w:rPr>
        <w:t>the</w:t>
      </w:r>
      <w:r>
        <w:rPr>
          <w:color w:val="131413"/>
          <w:spacing w:val="-18"/>
        </w:rPr>
        <w:t xml:space="preserve"> </w:t>
      </w:r>
      <w:r>
        <w:rPr>
          <w:color w:val="131413"/>
        </w:rPr>
        <w:t xml:space="preserve">online application process as easy as possible. </w:t>
      </w:r>
      <w:proofErr w:type="spellStart"/>
      <w:r>
        <w:rPr>
          <w:color w:val="131413"/>
        </w:rPr>
        <w:t>DfT</w:t>
      </w:r>
      <w:proofErr w:type="spellEnd"/>
      <w:r>
        <w:rPr>
          <w:color w:val="131413"/>
        </w:rPr>
        <w:t xml:space="preserve"> has now introduced a new facility to allow Civil Enforcement Officers to check the validity of Blue Badges at the roadside, to help local authorities deal with fraud and </w:t>
      </w:r>
      <w:r>
        <w:rPr>
          <w:color w:val="131413"/>
          <w:spacing w:val="-2"/>
        </w:rPr>
        <w:t>misuse.</w:t>
      </w:r>
    </w:p>
    <w:p w14:paraId="1A45E043" w14:textId="77777777" w:rsidR="00AE5D32" w:rsidRDefault="00000000" w:rsidP="00CD3A6E">
      <w:pPr>
        <w:pStyle w:val="BodyText"/>
        <w:spacing w:before="166"/>
        <w:ind w:right="745"/>
      </w:pPr>
      <w:proofErr w:type="spellStart"/>
      <w:r>
        <w:rPr>
          <w:color w:val="131413"/>
        </w:rPr>
        <w:t>DfT</w:t>
      </w:r>
      <w:proofErr w:type="spellEnd"/>
      <w:r>
        <w:rPr>
          <w:color w:val="131413"/>
        </w:rPr>
        <w:t xml:space="preserve"> and disability charity </w:t>
      </w:r>
      <w:proofErr w:type="spellStart"/>
      <w:r>
        <w:rPr>
          <w:color w:val="131413"/>
        </w:rPr>
        <w:t>Motability</w:t>
      </w:r>
      <w:proofErr w:type="spellEnd"/>
      <w:r>
        <w:rPr>
          <w:color w:val="131413"/>
        </w:rPr>
        <w:t xml:space="preserve"> co-sponsored the publication</w:t>
      </w:r>
      <w:r>
        <w:rPr>
          <w:color w:val="131413"/>
          <w:spacing w:val="-16"/>
        </w:rPr>
        <w:t xml:space="preserve"> </w:t>
      </w:r>
      <w:r>
        <w:rPr>
          <w:color w:val="131413"/>
        </w:rPr>
        <w:t>of</w:t>
      </w:r>
      <w:r>
        <w:rPr>
          <w:color w:val="131413"/>
          <w:spacing w:val="-17"/>
        </w:rPr>
        <w:t xml:space="preserve"> </w:t>
      </w:r>
      <w:hyperlink r:id="rId88">
        <w:r>
          <w:rPr>
            <w:color w:val="007ABB"/>
            <w:u w:val="single" w:color="007ABB"/>
          </w:rPr>
          <w:t>PAS</w:t>
        </w:r>
        <w:r>
          <w:rPr>
            <w:color w:val="007ABB"/>
            <w:spacing w:val="-16"/>
            <w:u w:val="single" w:color="007ABB"/>
          </w:rPr>
          <w:t xml:space="preserve"> </w:t>
        </w:r>
        <w:r>
          <w:rPr>
            <w:color w:val="007ABB"/>
            <w:u w:val="single" w:color="007ABB"/>
          </w:rPr>
          <w:t>(Publicly</w:t>
        </w:r>
        <w:r>
          <w:rPr>
            <w:color w:val="007ABB"/>
            <w:spacing w:val="-16"/>
            <w:u w:val="single" w:color="007ABB"/>
          </w:rPr>
          <w:t xml:space="preserve"> </w:t>
        </w:r>
        <w:r>
          <w:rPr>
            <w:color w:val="007ABB"/>
            <w:u w:val="single" w:color="007ABB"/>
          </w:rPr>
          <w:t>Available</w:t>
        </w:r>
        <w:r>
          <w:rPr>
            <w:color w:val="007ABB"/>
            <w:spacing w:val="-16"/>
            <w:u w:val="single" w:color="007ABB"/>
          </w:rPr>
          <w:t xml:space="preserve"> </w:t>
        </w:r>
        <w:r>
          <w:rPr>
            <w:color w:val="007ABB"/>
            <w:u w:val="single" w:color="007ABB"/>
          </w:rPr>
          <w:t>Standard)</w:t>
        </w:r>
        <w:r>
          <w:rPr>
            <w:color w:val="007ABB"/>
            <w:spacing w:val="-16"/>
            <w:u w:val="single" w:color="007ABB"/>
          </w:rPr>
          <w:t xml:space="preserve"> </w:t>
        </w:r>
        <w:r>
          <w:rPr>
            <w:color w:val="007ABB"/>
            <w:u w:val="single" w:color="007ABB"/>
          </w:rPr>
          <w:t>1899</w:t>
        </w:r>
      </w:hyperlink>
      <w:r>
        <w:rPr>
          <w:color w:val="007ABB"/>
          <w:spacing w:val="-17"/>
        </w:rPr>
        <w:t xml:space="preserve"> </w:t>
      </w:r>
      <w:r>
        <w:rPr>
          <w:color w:val="131413"/>
        </w:rPr>
        <w:t>to meet</w:t>
      </w:r>
      <w:r>
        <w:rPr>
          <w:color w:val="131413"/>
          <w:spacing w:val="-14"/>
        </w:rPr>
        <w:t xml:space="preserve"> </w:t>
      </w:r>
      <w:r>
        <w:rPr>
          <w:color w:val="131413"/>
        </w:rPr>
        <w:t>the</w:t>
      </w:r>
      <w:r>
        <w:rPr>
          <w:color w:val="131413"/>
          <w:spacing w:val="-14"/>
        </w:rPr>
        <w:t xml:space="preserve"> </w:t>
      </w:r>
      <w:r>
        <w:rPr>
          <w:color w:val="131413"/>
        </w:rPr>
        <w:t>need</w:t>
      </w:r>
      <w:r>
        <w:rPr>
          <w:color w:val="131413"/>
          <w:spacing w:val="-14"/>
        </w:rPr>
        <w:t xml:space="preserve"> </w:t>
      </w:r>
      <w:r>
        <w:rPr>
          <w:color w:val="131413"/>
        </w:rPr>
        <w:t>for</w:t>
      </w:r>
      <w:r>
        <w:rPr>
          <w:color w:val="131413"/>
          <w:spacing w:val="-14"/>
        </w:rPr>
        <w:t xml:space="preserve"> </w:t>
      </w:r>
      <w:proofErr w:type="spellStart"/>
      <w:r>
        <w:rPr>
          <w:color w:val="131413"/>
        </w:rPr>
        <w:t>standardised</w:t>
      </w:r>
      <w:proofErr w:type="spellEnd"/>
      <w:r>
        <w:rPr>
          <w:color w:val="131413"/>
          <w:spacing w:val="-14"/>
        </w:rPr>
        <w:t xml:space="preserve"> </w:t>
      </w:r>
      <w:r>
        <w:rPr>
          <w:color w:val="131413"/>
        </w:rPr>
        <w:t>guidance</w:t>
      </w:r>
      <w:r>
        <w:rPr>
          <w:color w:val="131413"/>
          <w:spacing w:val="-14"/>
        </w:rPr>
        <w:t xml:space="preserve"> </w:t>
      </w:r>
      <w:r>
        <w:rPr>
          <w:color w:val="131413"/>
        </w:rPr>
        <w:t>on</w:t>
      </w:r>
      <w:r>
        <w:rPr>
          <w:color w:val="131413"/>
          <w:spacing w:val="-14"/>
        </w:rPr>
        <w:t xml:space="preserve"> </w:t>
      </w:r>
      <w:r>
        <w:rPr>
          <w:color w:val="131413"/>
        </w:rPr>
        <w:t>accessible electric vehicle public charging points.</w:t>
      </w:r>
    </w:p>
    <w:p w14:paraId="05B9368C" w14:textId="77777777" w:rsidR="00AE5D32" w:rsidRDefault="00AE5D32" w:rsidP="00CD3A6E">
      <w:pPr>
        <w:sectPr w:rsidR="00AE5D32">
          <w:pgSz w:w="11910" w:h="16840"/>
          <w:pgMar w:top="720" w:right="460" w:bottom="280" w:left="740" w:header="375" w:footer="0" w:gutter="0"/>
          <w:cols w:space="720"/>
        </w:sectPr>
      </w:pPr>
    </w:p>
    <w:p w14:paraId="2D6E41EC" w14:textId="77777777" w:rsidR="00AE5D32" w:rsidRDefault="00AE5D32" w:rsidP="00CD3A6E">
      <w:pPr>
        <w:pStyle w:val="BodyText"/>
        <w:spacing w:before="6"/>
        <w:ind w:left="0"/>
        <w:rPr>
          <w:sz w:val="14"/>
        </w:rPr>
      </w:pPr>
    </w:p>
    <w:p w14:paraId="79E3C2E3" w14:textId="77777777" w:rsidR="00AE5D32" w:rsidRDefault="00000000" w:rsidP="00CD3A6E">
      <w:pPr>
        <w:pStyle w:val="BodyText"/>
        <w:spacing w:before="81"/>
        <w:ind w:right="921"/>
      </w:pPr>
      <w:bookmarkStart w:id="33" w:name="_bookmark16"/>
      <w:bookmarkEnd w:id="33"/>
      <w:proofErr w:type="spellStart"/>
      <w:r>
        <w:rPr>
          <w:color w:val="131413"/>
        </w:rPr>
        <w:t>DfT</w:t>
      </w:r>
      <w:proofErr w:type="spellEnd"/>
      <w:r>
        <w:rPr>
          <w:color w:val="131413"/>
        </w:rPr>
        <w:t xml:space="preserve"> ran its latest activity on the </w:t>
      </w:r>
      <w:hyperlink r:id="rId89">
        <w:r>
          <w:rPr>
            <w:color w:val="007ABB"/>
            <w:u w:val="single" w:color="007ABB"/>
          </w:rPr>
          <w:t>it’s everyone’s journey</w:t>
        </w:r>
      </w:hyperlink>
      <w:r>
        <w:rPr>
          <w:color w:val="007ABB"/>
        </w:rPr>
        <w:t xml:space="preserve"> </w:t>
      </w:r>
      <w:r>
        <w:rPr>
          <w:color w:val="131413"/>
        </w:rPr>
        <w:t>campaign for 6 weeks from September 2022. The campaign aims to build disabled people’s confidence to</w:t>
      </w:r>
      <w:r>
        <w:rPr>
          <w:color w:val="131413"/>
          <w:spacing w:val="-19"/>
        </w:rPr>
        <w:t xml:space="preserve"> </w:t>
      </w:r>
      <w:r>
        <w:rPr>
          <w:color w:val="131413"/>
        </w:rPr>
        <w:t>travel</w:t>
      </w:r>
      <w:r>
        <w:rPr>
          <w:color w:val="131413"/>
          <w:spacing w:val="-19"/>
        </w:rPr>
        <w:t xml:space="preserve"> </w:t>
      </w:r>
      <w:r>
        <w:rPr>
          <w:color w:val="131413"/>
        </w:rPr>
        <w:t>by</w:t>
      </w:r>
      <w:r>
        <w:rPr>
          <w:color w:val="131413"/>
          <w:spacing w:val="-19"/>
        </w:rPr>
        <w:t xml:space="preserve"> </w:t>
      </w:r>
      <w:r>
        <w:rPr>
          <w:color w:val="131413"/>
        </w:rPr>
        <w:t>creating</w:t>
      </w:r>
      <w:r>
        <w:rPr>
          <w:color w:val="131413"/>
          <w:spacing w:val="-19"/>
        </w:rPr>
        <w:t xml:space="preserve"> </w:t>
      </w:r>
      <w:r>
        <w:rPr>
          <w:color w:val="131413"/>
        </w:rPr>
        <w:t>a</w:t>
      </w:r>
      <w:r>
        <w:rPr>
          <w:color w:val="131413"/>
          <w:spacing w:val="-19"/>
        </w:rPr>
        <w:t xml:space="preserve"> </w:t>
      </w:r>
      <w:r>
        <w:rPr>
          <w:color w:val="131413"/>
        </w:rPr>
        <w:t>more</w:t>
      </w:r>
      <w:r>
        <w:rPr>
          <w:color w:val="131413"/>
          <w:spacing w:val="-19"/>
        </w:rPr>
        <w:t xml:space="preserve"> </w:t>
      </w:r>
      <w:r>
        <w:rPr>
          <w:color w:val="131413"/>
        </w:rPr>
        <w:t>considerate</w:t>
      </w:r>
      <w:r>
        <w:rPr>
          <w:color w:val="131413"/>
          <w:spacing w:val="-19"/>
        </w:rPr>
        <w:t xml:space="preserve"> </w:t>
      </w:r>
      <w:r>
        <w:rPr>
          <w:color w:val="131413"/>
        </w:rPr>
        <w:t>and</w:t>
      </w:r>
      <w:r>
        <w:rPr>
          <w:color w:val="131413"/>
          <w:spacing w:val="-19"/>
        </w:rPr>
        <w:t xml:space="preserve"> </w:t>
      </w:r>
      <w:r>
        <w:rPr>
          <w:color w:val="131413"/>
        </w:rPr>
        <w:t xml:space="preserve">supportive </w:t>
      </w:r>
      <w:r>
        <w:rPr>
          <w:color w:val="131413"/>
          <w:spacing w:val="-2"/>
        </w:rPr>
        <w:t>environment.</w:t>
      </w:r>
    </w:p>
    <w:p w14:paraId="31B87B99" w14:textId="77777777" w:rsidR="00AE5D32" w:rsidRDefault="00000000" w:rsidP="00CD3A6E">
      <w:pPr>
        <w:pStyle w:val="Heading4"/>
        <w:spacing w:before="146"/>
      </w:pPr>
      <w:r>
        <w:rPr>
          <w:color w:val="007ABB"/>
        </w:rPr>
        <w:t>Department</w:t>
      </w:r>
      <w:r>
        <w:rPr>
          <w:color w:val="007ABB"/>
          <w:spacing w:val="1"/>
        </w:rPr>
        <w:t xml:space="preserve"> </w:t>
      </w:r>
      <w:r>
        <w:rPr>
          <w:color w:val="007ABB"/>
        </w:rPr>
        <w:t>for</w:t>
      </w:r>
      <w:r>
        <w:rPr>
          <w:color w:val="007ABB"/>
          <w:spacing w:val="2"/>
        </w:rPr>
        <w:t xml:space="preserve"> </w:t>
      </w:r>
      <w:r>
        <w:rPr>
          <w:color w:val="007ABB"/>
        </w:rPr>
        <w:t>Work</w:t>
      </w:r>
      <w:r>
        <w:rPr>
          <w:color w:val="007ABB"/>
          <w:spacing w:val="2"/>
        </w:rPr>
        <w:t xml:space="preserve"> </w:t>
      </w:r>
      <w:r>
        <w:rPr>
          <w:color w:val="007ABB"/>
        </w:rPr>
        <w:t>and</w:t>
      </w:r>
      <w:r>
        <w:rPr>
          <w:color w:val="007ABB"/>
          <w:spacing w:val="2"/>
        </w:rPr>
        <w:t xml:space="preserve"> </w:t>
      </w:r>
      <w:r>
        <w:rPr>
          <w:color w:val="007ABB"/>
        </w:rPr>
        <w:t>Pensions</w:t>
      </w:r>
      <w:r>
        <w:rPr>
          <w:color w:val="007ABB"/>
          <w:spacing w:val="2"/>
        </w:rPr>
        <w:t xml:space="preserve"> </w:t>
      </w:r>
      <w:r>
        <w:rPr>
          <w:color w:val="007ABB"/>
          <w:spacing w:val="-2"/>
        </w:rPr>
        <w:t>(DWP)</w:t>
      </w:r>
    </w:p>
    <w:p w14:paraId="0D6A5D40" w14:textId="77777777" w:rsidR="00AE5D32" w:rsidRDefault="00000000" w:rsidP="00CD3A6E">
      <w:pPr>
        <w:pStyle w:val="BodyText"/>
        <w:spacing w:before="139"/>
        <w:ind w:right="820"/>
        <w:jc w:val="both"/>
      </w:pPr>
      <w:r>
        <w:rPr>
          <w:color w:val="131413"/>
        </w:rPr>
        <w:t>DWP</w:t>
      </w:r>
      <w:r>
        <w:rPr>
          <w:color w:val="131413"/>
          <w:spacing w:val="-6"/>
        </w:rPr>
        <w:t xml:space="preserve"> </w:t>
      </w:r>
      <w:r>
        <w:rPr>
          <w:color w:val="131413"/>
        </w:rPr>
        <w:t>published</w:t>
      </w:r>
      <w:r>
        <w:rPr>
          <w:color w:val="131413"/>
          <w:spacing w:val="-6"/>
        </w:rPr>
        <w:t xml:space="preserve"> </w:t>
      </w:r>
      <w:hyperlink r:id="rId90">
        <w:r>
          <w:rPr>
            <w:color w:val="125AA7"/>
            <w:u w:val="single" w:color="125AA7"/>
          </w:rPr>
          <w:t>T</w:t>
        </w:r>
        <w:r>
          <w:rPr>
            <w:color w:val="007ABB"/>
            <w:u w:val="single" w:color="125AA7"/>
          </w:rPr>
          <w:t>ransforming</w:t>
        </w:r>
        <w:r>
          <w:rPr>
            <w:color w:val="007ABB"/>
            <w:spacing w:val="-6"/>
            <w:u w:val="single" w:color="125AA7"/>
          </w:rPr>
          <w:t xml:space="preserve"> </w:t>
        </w:r>
        <w:r>
          <w:rPr>
            <w:color w:val="007ABB"/>
            <w:u w:val="single" w:color="125AA7"/>
          </w:rPr>
          <w:t>Support:</w:t>
        </w:r>
        <w:r>
          <w:rPr>
            <w:color w:val="007ABB"/>
            <w:spacing w:val="-6"/>
            <w:u w:val="single" w:color="125AA7"/>
          </w:rPr>
          <w:t xml:space="preserve"> </w:t>
        </w:r>
        <w:r>
          <w:rPr>
            <w:color w:val="007ABB"/>
            <w:u w:val="single" w:color="125AA7"/>
          </w:rPr>
          <w:t>The</w:t>
        </w:r>
        <w:r>
          <w:rPr>
            <w:color w:val="007ABB"/>
            <w:spacing w:val="-6"/>
            <w:u w:val="single" w:color="125AA7"/>
          </w:rPr>
          <w:t xml:space="preserve"> </w:t>
        </w:r>
        <w:r>
          <w:rPr>
            <w:color w:val="007ABB"/>
            <w:u w:val="single" w:color="125AA7"/>
          </w:rPr>
          <w:t>Health</w:t>
        </w:r>
        <w:r>
          <w:rPr>
            <w:color w:val="007ABB"/>
            <w:spacing w:val="-6"/>
            <w:u w:val="single" w:color="125AA7"/>
          </w:rPr>
          <w:t xml:space="preserve"> </w:t>
        </w:r>
        <w:r>
          <w:rPr>
            <w:color w:val="007ABB"/>
            <w:u w:val="single" w:color="125AA7"/>
          </w:rPr>
          <w:t>and</w:t>
        </w:r>
        <w:r>
          <w:rPr>
            <w:color w:val="007ABB"/>
            <w:spacing w:val="-6"/>
            <w:u w:val="single" w:color="125AA7"/>
          </w:rPr>
          <w:t xml:space="preserve"> </w:t>
        </w:r>
      </w:hyperlink>
      <w:r>
        <w:rPr>
          <w:color w:val="007ABB"/>
          <w:spacing w:val="-6"/>
        </w:rPr>
        <w:t xml:space="preserve"> </w:t>
      </w:r>
      <w:hyperlink r:id="rId91">
        <w:r>
          <w:rPr>
            <w:color w:val="007ABB"/>
            <w:u w:val="single" w:color="125AA7"/>
          </w:rPr>
          <w:t>Disability</w:t>
        </w:r>
        <w:r>
          <w:rPr>
            <w:color w:val="007ABB"/>
            <w:spacing w:val="-15"/>
            <w:u w:val="single" w:color="125AA7"/>
          </w:rPr>
          <w:t xml:space="preserve"> </w:t>
        </w:r>
        <w:r>
          <w:rPr>
            <w:color w:val="007ABB"/>
            <w:u w:val="single" w:color="125AA7"/>
          </w:rPr>
          <w:t>White</w:t>
        </w:r>
        <w:r>
          <w:rPr>
            <w:color w:val="007ABB"/>
            <w:spacing w:val="-15"/>
            <w:u w:val="single" w:color="125AA7"/>
          </w:rPr>
          <w:t xml:space="preserve"> </w:t>
        </w:r>
        <w:r>
          <w:rPr>
            <w:color w:val="007ABB"/>
            <w:u w:val="single" w:color="125AA7"/>
          </w:rPr>
          <w:t>Paper</w:t>
        </w:r>
      </w:hyperlink>
      <w:r>
        <w:rPr>
          <w:color w:val="007ABB"/>
          <w:spacing w:val="-15"/>
        </w:rPr>
        <w:t xml:space="preserve"> </w:t>
      </w:r>
      <w:r>
        <w:rPr>
          <w:color w:val="131413"/>
        </w:rPr>
        <w:t>in</w:t>
      </w:r>
      <w:r>
        <w:rPr>
          <w:color w:val="131413"/>
          <w:spacing w:val="-15"/>
        </w:rPr>
        <w:t xml:space="preserve"> </w:t>
      </w:r>
      <w:r>
        <w:rPr>
          <w:color w:val="131413"/>
        </w:rPr>
        <w:t>March</w:t>
      </w:r>
      <w:r>
        <w:rPr>
          <w:color w:val="131413"/>
          <w:spacing w:val="-15"/>
        </w:rPr>
        <w:t xml:space="preserve"> </w:t>
      </w:r>
      <w:r>
        <w:rPr>
          <w:color w:val="131413"/>
        </w:rPr>
        <w:t>2023.</w:t>
      </w:r>
      <w:r>
        <w:rPr>
          <w:color w:val="131413"/>
          <w:spacing w:val="-15"/>
        </w:rPr>
        <w:t xml:space="preserve"> </w:t>
      </w:r>
      <w:r>
        <w:rPr>
          <w:color w:val="131413"/>
        </w:rPr>
        <w:t>This</w:t>
      </w:r>
      <w:r>
        <w:rPr>
          <w:color w:val="131413"/>
          <w:spacing w:val="-15"/>
        </w:rPr>
        <w:t xml:space="preserve"> </w:t>
      </w:r>
      <w:r>
        <w:rPr>
          <w:color w:val="131413"/>
        </w:rPr>
        <w:t>sets</w:t>
      </w:r>
      <w:r>
        <w:rPr>
          <w:color w:val="131413"/>
          <w:spacing w:val="-15"/>
        </w:rPr>
        <w:t xml:space="preserve"> </w:t>
      </w:r>
      <w:r>
        <w:rPr>
          <w:color w:val="131413"/>
        </w:rPr>
        <w:t>out</w:t>
      </w:r>
      <w:r>
        <w:rPr>
          <w:color w:val="131413"/>
          <w:spacing w:val="-15"/>
        </w:rPr>
        <w:t xml:space="preserve"> </w:t>
      </w:r>
      <w:r>
        <w:rPr>
          <w:color w:val="131413"/>
        </w:rPr>
        <w:t>how DWP will:</w:t>
      </w:r>
    </w:p>
    <w:p w14:paraId="44880A5C" w14:textId="77777777" w:rsidR="00AE5D32" w:rsidRDefault="00000000" w:rsidP="00CD3A6E">
      <w:pPr>
        <w:pStyle w:val="ListParagraph"/>
        <w:numPr>
          <w:ilvl w:val="0"/>
          <w:numId w:val="19"/>
        </w:numPr>
        <w:tabs>
          <w:tab w:val="left" w:pos="960"/>
        </w:tabs>
        <w:spacing w:before="168"/>
        <w:ind w:right="1611"/>
        <w:rPr>
          <w:sz w:val="40"/>
        </w:rPr>
      </w:pPr>
      <w:r>
        <w:rPr>
          <w:color w:val="131413"/>
          <w:sz w:val="40"/>
        </w:rPr>
        <w:t>support</w:t>
      </w:r>
      <w:r>
        <w:rPr>
          <w:color w:val="131413"/>
          <w:spacing w:val="-13"/>
          <w:sz w:val="40"/>
        </w:rPr>
        <w:t xml:space="preserve"> </w:t>
      </w:r>
      <w:r>
        <w:rPr>
          <w:color w:val="131413"/>
          <w:sz w:val="40"/>
        </w:rPr>
        <w:t>more</w:t>
      </w:r>
      <w:r>
        <w:rPr>
          <w:color w:val="131413"/>
          <w:spacing w:val="-13"/>
          <w:sz w:val="40"/>
        </w:rPr>
        <w:t xml:space="preserve"> </w:t>
      </w:r>
      <w:r>
        <w:rPr>
          <w:color w:val="131413"/>
          <w:sz w:val="40"/>
        </w:rPr>
        <w:t>disabled</w:t>
      </w:r>
      <w:r>
        <w:rPr>
          <w:color w:val="131413"/>
          <w:spacing w:val="-13"/>
          <w:sz w:val="40"/>
        </w:rPr>
        <w:t xml:space="preserve"> </w:t>
      </w:r>
      <w:r>
        <w:rPr>
          <w:color w:val="131413"/>
          <w:sz w:val="40"/>
        </w:rPr>
        <w:t>people</w:t>
      </w:r>
      <w:r>
        <w:rPr>
          <w:color w:val="131413"/>
          <w:spacing w:val="-13"/>
          <w:sz w:val="40"/>
        </w:rPr>
        <w:t xml:space="preserve"> </w:t>
      </w:r>
      <w:r>
        <w:rPr>
          <w:color w:val="131413"/>
          <w:sz w:val="40"/>
        </w:rPr>
        <w:t>to</w:t>
      </w:r>
      <w:r>
        <w:rPr>
          <w:color w:val="131413"/>
          <w:spacing w:val="-13"/>
          <w:sz w:val="40"/>
        </w:rPr>
        <w:t xml:space="preserve"> </w:t>
      </w:r>
      <w:r>
        <w:rPr>
          <w:color w:val="131413"/>
          <w:sz w:val="40"/>
        </w:rPr>
        <w:t>start,</w:t>
      </w:r>
      <w:r>
        <w:rPr>
          <w:color w:val="131413"/>
          <w:spacing w:val="-13"/>
          <w:sz w:val="40"/>
        </w:rPr>
        <w:t xml:space="preserve"> </w:t>
      </w:r>
      <w:r>
        <w:rPr>
          <w:color w:val="131413"/>
          <w:sz w:val="40"/>
        </w:rPr>
        <w:t>stay</w:t>
      </w:r>
      <w:r>
        <w:rPr>
          <w:color w:val="131413"/>
          <w:spacing w:val="-13"/>
          <w:sz w:val="40"/>
        </w:rPr>
        <w:t xml:space="preserve"> </w:t>
      </w:r>
      <w:r>
        <w:rPr>
          <w:color w:val="131413"/>
          <w:sz w:val="40"/>
        </w:rPr>
        <w:t xml:space="preserve">and succeed in </w:t>
      </w:r>
      <w:proofErr w:type="gramStart"/>
      <w:r>
        <w:rPr>
          <w:color w:val="131413"/>
          <w:sz w:val="40"/>
        </w:rPr>
        <w:t>work</w:t>
      </w:r>
      <w:proofErr w:type="gramEnd"/>
    </w:p>
    <w:p w14:paraId="32024869" w14:textId="77777777" w:rsidR="00AE5D32" w:rsidRDefault="00000000" w:rsidP="00CD3A6E">
      <w:pPr>
        <w:pStyle w:val="ListParagraph"/>
        <w:numPr>
          <w:ilvl w:val="0"/>
          <w:numId w:val="19"/>
        </w:numPr>
        <w:tabs>
          <w:tab w:val="left" w:pos="960"/>
        </w:tabs>
        <w:ind w:right="1169"/>
        <w:rPr>
          <w:sz w:val="40"/>
        </w:rPr>
      </w:pPr>
      <w:r>
        <w:rPr>
          <w:color w:val="131413"/>
          <w:sz w:val="40"/>
        </w:rPr>
        <w:t>improve</w:t>
      </w:r>
      <w:r>
        <w:rPr>
          <w:color w:val="131413"/>
          <w:spacing w:val="-28"/>
          <w:sz w:val="40"/>
        </w:rPr>
        <w:t xml:space="preserve"> </w:t>
      </w:r>
      <w:r>
        <w:rPr>
          <w:color w:val="131413"/>
          <w:sz w:val="40"/>
        </w:rPr>
        <w:t>people’s</w:t>
      </w:r>
      <w:r>
        <w:rPr>
          <w:color w:val="131413"/>
          <w:spacing w:val="-28"/>
          <w:sz w:val="40"/>
        </w:rPr>
        <w:t xml:space="preserve"> </w:t>
      </w:r>
      <w:r>
        <w:rPr>
          <w:color w:val="131413"/>
          <w:sz w:val="40"/>
        </w:rPr>
        <w:t>overall</w:t>
      </w:r>
      <w:r>
        <w:rPr>
          <w:color w:val="131413"/>
          <w:spacing w:val="-28"/>
          <w:sz w:val="40"/>
        </w:rPr>
        <w:t xml:space="preserve"> </w:t>
      </w:r>
      <w:r>
        <w:rPr>
          <w:color w:val="131413"/>
          <w:sz w:val="40"/>
        </w:rPr>
        <w:t>experience</w:t>
      </w:r>
      <w:r>
        <w:rPr>
          <w:color w:val="131413"/>
          <w:spacing w:val="-27"/>
          <w:sz w:val="40"/>
        </w:rPr>
        <w:t xml:space="preserve"> </w:t>
      </w:r>
      <w:r>
        <w:rPr>
          <w:color w:val="131413"/>
          <w:sz w:val="40"/>
        </w:rPr>
        <w:t>of</w:t>
      </w:r>
      <w:r>
        <w:rPr>
          <w:color w:val="131413"/>
          <w:spacing w:val="-28"/>
          <w:sz w:val="40"/>
        </w:rPr>
        <w:t xml:space="preserve"> </w:t>
      </w:r>
      <w:r>
        <w:rPr>
          <w:color w:val="131413"/>
          <w:sz w:val="40"/>
        </w:rPr>
        <w:t>the</w:t>
      </w:r>
      <w:r>
        <w:rPr>
          <w:color w:val="131413"/>
          <w:spacing w:val="-28"/>
          <w:sz w:val="40"/>
        </w:rPr>
        <w:t xml:space="preserve"> </w:t>
      </w:r>
      <w:r>
        <w:rPr>
          <w:color w:val="131413"/>
          <w:sz w:val="40"/>
        </w:rPr>
        <w:t xml:space="preserve">benefits </w:t>
      </w:r>
      <w:proofErr w:type="gramStart"/>
      <w:r>
        <w:rPr>
          <w:color w:val="131413"/>
          <w:spacing w:val="-2"/>
          <w:sz w:val="40"/>
        </w:rPr>
        <w:t>system</w:t>
      </w:r>
      <w:proofErr w:type="gramEnd"/>
    </w:p>
    <w:p w14:paraId="1CA0A795" w14:textId="77777777" w:rsidR="00AE5D32" w:rsidRDefault="00000000" w:rsidP="00D00121">
      <w:pPr>
        <w:pStyle w:val="BodyText"/>
        <w:spacing w:before="113"/>
        <w:ind w:right="1096"/>
      </w:pPr>
      <w:r>
        <w:rPr>
          <w:color w:val="131413"/>
        </w:rPr>
        <w:t>To</w:t>
      </w:r>
      <w:r>
        <w:rPr>
          <w:color w:val="131413"/>
          <w:spacing w:val="-4"/>
        </w:rPr>
        <w:t xml:space="preserve"> </w:t>
      </w:r>
      <w:r>
        <w:rPr>
          <w:color w:val="131413"/>
        </w:rPr>
        <w:t>support</w:t>
      </w:r>
      <w:r>
        <w:rPr>
          <w:color w:val="131413"/>
          <w:spacing w:val="-4"/>
        </w:rPr>
        <w:t xml:space="preserve"> </w:t>
      </w:r>
      <w:r>
        <w:rPr>
          <w:color w:val="131413"/>
        </w:rPr>
        <w:t>people</w:t>
      </w:r>
      <w:r>
        <w:rPr>
          <w:color w:val="131413"/>
          <w:spacing w:val="-4"/>
        </w:rPr>
        <w:t xml:space="preserve"> </w:t>
      </w:r>
      <w:r>
        <w:rPr>
          <w:color w:val="131413"/>
        </w:rPr>
        <w:t>nearing</w:t>
      </w:r>
      <w:r>
        <w:rPr>
          <w:color w:val="131413"/>
          <w:spacing w:val="-4"/>
        </w:rPr>
        <w:t xml:space="preserve"> </w:t>
      </w:r>
      <w:r>
        <w:rPr>
          <w:color w:val="131413"/>
        </w:rPr>
        <w:t>the</w:t>
      </w:r>
      <w:r>
        <w:rPr>
          <w:color w:val="131413"/>
          <w:spacing w:val="-4"/>
        </w:rPr>
        <w:t xml:space="preserve"> </w:t>
      </w:r>
      <w:r>
        <w:rPr>
          <w:color w:val="131413"/>
        </w:rPr>
        <w:t>end</w:t>
      </w:r>
      <w:r>
        <w:rPr>
          <w:color w:val="131413"/>
          <w:spacing w:val="-4"/>
        </w:rPr>
        <w:t xml:space="preserve"> </w:t>
      </w:r>
      <w:r>
        <w:rPr>
          <w:color w:val="131413"/>
        </w:rPr>
        <w:t>of</w:t>
      </w:r>
      <w:r>
        <w:rPr>
          <w:color w:val="131413"/>
          <w:spacing w:val="-4"/>
        </w:rPr>
        <w:t xml:space="preserve"> </w:t>
      </w:r>
      <w:r>
        <w:rPr>
          <w:color w:val="131413"/>
        </w:rPr>
        <w:t>their</w:t>
      </w:r>
      <w:r>
        <w:rPr>
          <w:color w:val="131413"/>
          <w:spacing w:val="-4"/>
        </w:rPr>
        <w:t xml:space="preserve"> </w:t>
      </w:r>
      <w:r>
        <w:rPr>
          <w:color w:val="131413"/>
        </w:rPr>
        <w:t>lives,</w:t>
      </w:r>
      <w:r>
        <w:rPr>
          <w:color w:val="131413"/>
          <w:spacing w:val="-4"/>
        </w:rPr>
        <w:t xml:space="preserve"> </w:t>
      </w:r>
      <w:r>
        <w:rPr>
          <w:color w:val="131413"/>
        </w:rPr>
        <w:t>DWP made</w:t>
      </w:r>
      <w:r>
        <w:rPr>
          <w:color w:val="131413"/>
          <w:spacing w:val="-11"/>
        </w:rPr>
        <w:t xml:space="preserve"> </w:t>
      </w:r>
      <w:r>
        <w:rPr>
          <w:color w:val="131413"/>
        </w:rPr>
        <w:t>changes</w:t>
      </w:r>
      <w:r>
        <w:rPr>
          <w:color w:val="131413"/>
          <w:spacing w:val="-11"/>
        </w:rPr>
        <w:t xml:space="preserve"> </w:t>
      </w:r>
      <w:r>
        <w:rPr>
          <w:color w:val="131413"/>
        </w:rPr>
        <w:t>which</w:t>
      </w:r>
      <w:r>
        <w:rPr>
          <w:color w:val="131413"/>
          <w:spacing w:val="-11"/>
        </w:rPr>
        <w:t xml:space="preserve"> </w:t>
      </w:r>
      <w:r>
        <w:rPr>
          <w:color w:val="131413"/>
        </w:rPr>
        <w:t>mean</w:t>
      </w:r>
      <w:r>
        <w:rPr>
          <w:color w:val="131413"/>
          <w:spacing w:val="-11"/>
        </w:rPr>
        <w:t xml:space="preserve"> </w:t>
      </w:r>
      <w:r>
        <w:rPr>
          <w:color w:val="131413"/>
        </w:rPr>
        <w:t>that</w:t>
      </w:r>
      <w:r>
        <w:rPr>
          <w:color w:val="131413"/>
          <w:spacing w:val="-11"/>
        </w:rPr>
        <w:t xml:space="preserve"> </w:t>
      </w:r>
      <w:r>
        <w:rPr>
          <w:color w:val="131413"/>
        </w:rPr>
        <w:t>people</w:t>
      </w:r>
      <w:r>
        <w:rPr>
          <w:color w:val="131413"/>
          <w:spacing w:val="-11"/>
        </w:rPr>
        <w:t xml:space="preserve"> </w:t>
      </w:r>
      <w:r>
        <w:rPr>
          <w:color w:val="131413"/>
        </w:rPr>
        <w:t>with</w:t>
      </w:r>
      <w:r>
        <w:rPr>
          <w:color w:val="131413"/>
          <w:spacing w:val="-11"/>
        </w:rPr>
        <w:t xml:space="preserve"> </w:t>
      </w:r>
      <w:r>
        <w:rPr>
          <w:color w:val="131413"/>
        </w:rPr>
        <w:t>less</w:t>
      </w:r>
      <w:r>
        <w:rPr>
          <w:color w:val="131413"/>
          <w:spacing w:val="-11"/>
        </w:rPr>
        <w:t xml:space="preserve"> </w:t>
      </w:r>
      <w:r>
        <w:rPr>
          <w:color w:val="131413"/>
        </w:rPr>
        <w:t>than 12 months to live can now use special rules to claim:</w:t>
      </w:r>
    </w:p>
    <w:p w14:paraId="5A49C4E3" w14:textId="77777777" w:rsidR="00AE5D32" w:rsidRDefault="00000000" w:rsidP="00CD3A6E">
      <w:pPr>
        <w:pStyle w:val="ListParagraph"/>
        <w:numPr>
          <w:ilvl w:val="0"/>
          <w:numId w:val="19"/>
        </w:numPr>
        <w:tabs>
          <w:tab w:val="left" w:pos="960"/>
        </w:tabs>
        <w:spacing w:before="107"/>
        <w:rPr>
          <w:sz w:val="40"/>
        </w:rPr>
      </w:pPr>
      <w:r>
        <w:rPr>
          <w:color w:val="131413"/>
          <w:sz w:val="40"/>
        </w:rPr>
        <w:t>Universal</w:t>
      </w:r>
      <w:r>
        <w:rPr>
          <w:color w:val="131413"/>
          <w:spacing w:val="-14"/>
          <w:sz w:val="40"/>
        </w:rPr>
        <w:t xml:space="preserve"> </w:t>
      </w:r>
      <w:r>
        <w:rPr>
          <w:color w:val="131413"/>
          <w:spacing w:val="-2"/>
          <w:sz w:val="40"/>
        </w:rPr>
        <w:t>Credit</w:t>
      </w:r>
    </w:p>
    <w:p w14:paraId="5B13166C" w14:textId="77777777" w:rsidR="00AE5D32" w:rsidRDefault="00000000" w:rsidP="00CD3A6E">
      <w:pPr>
        <w:pStyle w:val="ListParagraph"/>
        <w:numPr>
          <w:ilvl w:val="0"/>
          <w:numId w:val="19"/>
        </w:numPr>
        <w:tabs>
          <w:tab w:val="left" w:pos="960"/>
        </w:tabs>
        <w:spacing w:before="41"/>
        <w:rPr>
          <w:sz w:val="40"/>
        </w:rPr>
      </w:pPr>
      <w:r>
        <w:rPr>
          <w:color w:val="131413"/>
          <w:sz w:val="40"/>
        </w:rPr>
        <w:t>Employment</w:t>
      </w:r>
      <w:r>
        <w:rPr>
          <w:color w:val="131413"/>
          <w:spacing w:val="-12"/>
          <w:sz w:val="40"/>
        </w:rPr>
        <w:t xml:space="preserve"> </w:t>
      </w:r>
      <w:r>
        <w:rPr>
          <w:color w:val="131413"/>
          <w:sz w:val="40"/>
        </w:rPr>
        <w:t>and</w:t>
      </w:r>
      <w:r>
        <w:rPr>
          <w:color w:val="131413"/>
          <w:spacing w:val="-10"/>
          <w:sz w:val="40"/>
        </w:rPr>
        <w:t xml:space="preserve"> </w:t>
      </w:r>
      <w:r>
        <w:rPr>
          <w:color w:val="131413"/>
          <w:sz w:val="40"/>
        </w:rPr>
        <w:t>Support</w:t>
      </w:r>
      <w:r>
        <w:rPr>
          <w:color w:val="131413"/>
          <w:spacing w:val="-9"/>
          <w:sz w:val="40"/>
        </w:rPr>
        <w:t xml:space="preserve"> </w:t>
      </w:r>
      <w:r>
        <w:rPr>
          <w:color w:val="131413"/>
          <w:spacing w:val="-2"/>
          <w:sz w:val="40"/>
        </w:rPr>
        <w:t>Allowance</w:t>
      </w:r>
    </w:p>
    <w:p w14:paraId="065024E6" w14:textId="77777777" w:rsidR="00AE5D32" w:rsidRDefault="00000000" w:rsidP="00CD3A6E">
      <w:pPr>
        <w:pStyle w:val="ListParagraph"/>
        <w:numPr>
          <w:ilvl w:val="0"/>
          <w:numId w:val="19"/>
        </w:numPr>
        <w:tabs>
          <w:tab w:val="left" w:pos="960"/>
        </w:tabs>
        <w:spacing w:before="41"/>
        <w:rPr>
          <w:sz w:val="40"/>
        </w:rPr>
      </w:pPr>
      <w:r>
        <w:rPr>
          <w:color w:val="131413"/>
          <w:sz w:val="40"/>
        </w:rPr>
        <w:t>Personal</w:t>
      </w:r>
      <w:r>
        <w:rPr>
          <w:color w:val="131413"/>
          <w:spacing w:val="-17"/>
          <w:sz w:val="40"/>
        </w:rPr>
        <w:t xml:space="preserve"> </w:t>
      </w:r>
      <w:r>
        <w:rPr>
          <w:color w:val="131413"/>
          <w:sz w:val="40"/>
        </w:rPr>
        <w:t>Independence</w:t>
      </w:r>
      <w:r>
        <w:rPr>
          <w:color w:val="131413"/>
          <w:spacing w:val="-17"/>
          <w:sz w:val="40"/>
        </w:rPr>
        <w:t xml:space="preserve"> </w:t>
      </w:r>
      <w:r>
        <w:rPr>
          <w:color w:val="131413"/>
          <w:spacing w:val="-2"/>
          <w:sz w:val="40"/>
        </w:rPr>
        <w:t>Payment</w:t>
      </w:r>
    </w:p>
    <w:p w14:paraId="4BA4421A" w14:textId="77777777" w:rsidR="00AE5D32" w:rsidRDefault="00000000" w:rsidP="00CD3A6E">
      <w:pPr>
        <w:pStyle w:val="ListParagraph"/>
        <w:numPr>
          <w:ilvl w:val="0"/>
          <w:numId w:val="19"/>
        </w:numPr>
        <w:tabs>
          <w:tab w:val="left" w:pos="960"/>
        </w:tabs>
        <w:spacing w:before="41"/>
        <w:rPr>
          <w:sz w:val="40"/>
        </w:rPr>
      </w:pPr>
      <w:r>
        <w:rPr>
          <w:color w:val="131413"/>
          <w:sz w:val="40"/>
        </w:rPr>
        <w:t>Disability</w:t>
      </w:r>
      <w:r>
        <w:rPr>
          <w:color w:val="131413"/>
          <w:spacing w:val="-8"/>
          <w:sz w:val="40"/>
        </w:rPr>
        <w:t xml:space="preserve"> </w:t>
      </w:r>
      <w:r>
        <w:rPr>
          <w:color w:val="131413"/>
          <w:sz w:val="40"/>
        </w:rPr>
        <w:t>Living</w:t>
      </w:r>
      <w:r>
        <w:rPr>
          <w:color w:val="131413"/>
          <w:spacing w:val="-7"/>
          <w:sz w:val="40"/>
        </w:rPr>
        <w:t xml:space="preserve"> </w:t>
      </w:r>
      <w:r>
        <w:rPr>
          <w:color w:val="131413"/>
          <w:spacing w:val="-2"/>
          <w:sz w:val="40"/>
        </w:rPr>
        <w:t>Allowance</w:t>
      </w:r>
    </w:p>
    <w:p w14:paraId="7788C246" w14:textId="77777777" w:rsidR="00AE5D32" w:rsidRDefault="00000000" w:rsidP="00CD3A6E">
      <w:pPr>
        <w:pStyle w:val="ListParagraph"/>
        <w:numPr>
          <w:ilvl w:val="0"/>
          <w:numId w:val="19"/>
        </w:numPr>
        <w:tabs>
          <w:tab w:val="left" w:pos="960"/>
        </w:tabs>
        <w:spacing w:before="41"/>
        <w:rPr>
          <w:sz w:val="40"/>
        </w:rPr>
      </w:pPr>
      <w:r>
        <w:rPr>
          <w:color w:val="131413"/>
          <w:sz w:val="40"/>
        </w:rPr>
        <w:t>Attendance</w:t>
      </w:r>
      <w:r>
        <w:rPr>
          <w:color w:val="131413"/>
          <w:spacing w:val="-28"/>
          <w:sz w:val="40"/>
        </w:rPr>
        <w:t xml:space="preserve"> </w:t>
      </w:r>
      <w:r>
        <w:rPr>
          <w:color w:val="131413"/>
          <w:spacing w:val="-2"/>
          <w:sz w:val="40"/>
        </w:rPr>
        <w:t>Allowance</w:t>
      </w:r>
    </w:p>
    <w:p w14:paraId="5491E7AC" w14:textId="77777777" w:rsidR="00AE5D32" w:rsidRDefault="00000000" w:rsidP="00D00121">
      <w:pPr>
        <w:pStyle w:val="BodyText"/>
        <w:spacing w:before="102"/>
        <w:ind w:right="1071"/>
      </w:pPr>
      <w:r>
        <w:rPr>
          <w:color w:val="131413"/>
        </w:rPr>
        <w:t>This follows an evaluation where DWP heard from clinicians, stakeholders and people nearing the end of</w:t>
      </w:r>
      <w:r>
        <w:rPr>
          <w:color w:val="131413"/>
          <w:spacing w:val="-15"/>
        </w:rPr>
        <w:t xml:space="preserve"> </w:t>
      </w:r>
      <w:r>
        <w:rPr>
          <w:color w:val="131413"/>
        </w:rPr>
        <w:t>life.</w:t>
      </w:r>
      <w:r>
        <w:rPr>
          <w:color w:val="131413"/>
          <w:spacing w:val="-15"/>
        </w:rPr>
        <w:t xml:space="preserve"> </w:t>
      </w:r>
      <w:r>
        <w:rPr>
          <w:color w:val="131413"/>
        </w:rPr>
        <w:t>Before</w:t>
      </w:r>
      <w:r>
        <w:rPr>
          <w:color w:val="131413"/>
          <w:spacing w:val="-15"/>
        </w:rPr>
        <w:t xml:space="preserve"> </w:t>
      </w:r>
      <w:r>
        <w:rPr>
          <w:color w:val="131413"/>
        </w:rPr>
        <w:t>this</w:t>
      </w:r>
      <w:r>
        <w:rPr>
          <w:color w:val="131413"/>
          <w:spacing w:val="-15"/>
        </w:rPr>
        <w:t xml:space="preserve"> </w:t>
      </w:r>
      <w:r>
        <w:rPr>
          <w:color w:val="131413"/>
        </w:rPr>
        <w:t>change,</w:t>
      </w:r>
      <w:r>
        <w:rPr>
          <w:color w:val="131413"/>
          <w:spacing w:val="-15"/>
        </w:rPr>
        <w:t xml:space="preserve"> </w:t>
      </w:r>
      <w:r>
        <w:rPr>
          <w:color w:val="131413"/>
        </w:rPr>
        <w:t>people</w:t>
      </w:r>
      <w:r>
        <w:rPr>
          <w:color w:val="131413"/>
          <w:spacing w:val="-15"/>
        </w:rPr>
        <w:t xml:space="preserve"> </w:t>
      </w:r>
      <w:r>
        <w:rPr>
          <w:color w:val="131413"/>
        </w:rPr>
        <w:t>could</w:t>
      </w:r>
      <w:r>
        <w:rPr>
          <w:color w:val="131413"/>
          <w:spacing w:val="-15"/>
        </w:rPr>
        <w:t xml:space="preserve"> </w:t>
      </w:r>
      <w:r>
        <w:rPr>
          <w:color w:val="131413"/>
        </w:rPr>
        <w:t>only</w:t>
      </w:r>
      <w:r>
        <w:rPr>
          <w:color w:val="131413"/>
          <w:spacing w:val="-15"/>
        </w:rPr>
        <w:t xml:space="preserve"> </w:t>
      </w:r>
      <w:r>
        <w:rPr>
          <w:color w:val="131413"/>
        </w:rPr>
        <w:t>use</w:t>
      </w:r>
      <w:r>
        <w:rPr>
          <w:color w:val="131413"/>
          <w:spacing w:val="-15"/>
        </w:rPr>
        <w:t xml:space="preserve"> </w:t>
      </w:r>
      <w:r>
        <w:rPr>
          <w:color w:val="131413"/>
        </w:rPr>
        <w:t>the special rules if they had 6 months or less to live.</w:t>
      </w:r>
    </w:p>
    <w:p w14:paraId="7C718F37" w14:textId="77777777" w:rsidR="00AE5D32" w:rsidRDefault="00AE5D32" w:rsidP="00CD3A6E">
      <w:pPr>
        <w:sectPr w:rsidR="00AE5D32">
          <w:pgSz w:w="11910" w:h="16840"/>
          <w:pgMar w:top="720" w:right="460" w:bottom="280" w:left="740" w:header="375" w:footer="0" w:gutter="0"/>
          <w:cols w:space="720"/>
        </w:sectPr>
      </w:pPr>
    </w:p>
    <w:p w14:paraId="2B903A1A" w14:textId="77777777" w:rsidR="00AE5D32" w:rsidRDefault="00AE5D32" w:rsidP="00CD3A6E">
      <w:pPr>
        <w:pStyle w:val="BodyText"/>
        <w:spacing w:before="6"/>
        <w:ind w:left="0"/>
        <w:rPr>
          <w:sz w:val="14"/>
        </w:rPr>
      </w:pPr>
    </w:p>
    <w:p w14:paraId="5711BA81" w14:textId="77777777" w:rsidR="00AE5D32" w:rsidRDefault="00000000" w:rsidP="00CD3A6E">
      <w:pPr>
        <w:pStyle w:val="BodyText"/>
        <w:spacing w:before="81"/>
        <w:ind w:right="745"/>
      </w:pPr>
      <w:r>
        <w:rPr>
          <w:color w:val="131413"/>
        </w:rPr>
        <w:t>DWP also reduced the average new end-to-end Personal Independent Payment (PIP) customer journey to</w:t>
      </w:r>
      <w:r>
        <w:rPr>
          <w:color w:val="131413"/>
          <w:spacing w:val="-19"/>
        </w:rPr>
        <w:t xml:space="preserve"> </w:t>
      </w:r>
      <w:r>
        <w:rPr>
          <w:color w:val="131413"/>
        </w:rPr>
        <w:t>14</w:t>
      </w:r>
      <w:r>
        <w:rPr>
          <w:color w:val="131413"/>
          <w:spacing w:val="-19"/>
        </w:rPr>
        <w:t xml:space="preserve"> </w:t>
      </w:r>
      <w:r>
        <w:rPr>
          <w:color w:val="131413"/>
        </w:rPr>
        <w:t>weeks</w:t>
      </w:r>
      <w:r>
        <w:rPr>
          <w:color w:val="131413"/>
          <w:spacing w:val="-19"/>
        </w:rPr>
        <w:t xml:space="preserve"> </w:t>
      </w:r>
      <w:r>
        <w:rPr>
          <w:color w:val="131413"/>
        </w:rPr>
        <w:t>in</w:t>
      </w:r>
      <w:r>
        <w:rPr>
          <w:color w:val="131413"/>
          <w:spacing w:val="-19"/>
        </w:rPr>
        <w:t xml:space="preserve"> </w:t>
      </w:r>
      <w:r>
        <w:rPr>
          <w:color w:val="131413"/>
        </w:rPr>
        <w:t>January</w:t>
      </w:r>
      <w:r>
        <w:rPr>
          <w:color w:val="131413"/>
          <w:spacing w:val="-19"/>
        </w:rPr>
        <w:t xml:space="preserve"> </w:t>
      </w:r>
      <w:r>
        <w:rPr>
          <w:color w:val="131413"/>
        </w:rPr>
        <w:t>2023,</w:t>
      </w:r>
      <w:r>
        <w:rPr>
          <w:color w:val="131413"/>
          <w:spacing w:val="-19"/>
        </w:rPr>
        <w:t xml:space="preserve"> </w:t>
      </w:r>
      <w:r>
        <w:rPr>
          <w:color w:val="131413"/>
        </w:rPr>
        <w:t>compared</w:t>
      </w:r>
      <w:r>
        <w:rPr>
          <w:color w:val="131413"/>
          <w:spacing w:val="-19"/>
        </w:rPr>
        <w:t xml:space="preserve"> </w:t>
      </w:r>
      <w:r>
        <w:rPr>
          <w:color w:val="131413"/>
        </w:rPr>
        <w:t>with</w:t>
      </w:r>
      <w:r>
        <w:rPr>
          <w:color w:val="131413"/>
          <w:spacing w:val="-19"/>
        </w:rPr>
        <w:t xml:space="preserve"> </w:t>
      </w:r>
      <w:r>
        <w:rPr>
          <w:color w:val="131413"/>
        </w:rPr>
        <w:t>26</w:t>
      </w:r>
      <w:r>
        <w:rPr>
          <w:color w:val="131413"/>
          <w:spacing w:val="-19"/>
        </w:rPr>
        <w:t xml:space="preserve"> </w:t>
      </w:r>
      <w:r>
        <w:rPr>
          <w:color w:val="131413"/>
        </w:rPr>
        <w:t>weeks in August 2021.</w:t>
      </w:r>
    </w:p>
    <w:p w14:paraId="5E2CD681" w14:textId="77777777" w:rsidR="00AE5D32" w:rsidRDefault="00000000" w:rsidP="00CD3A6E">
      <w:pPr>
        <w:pStyle w:val="BodyText"/>
        <w:spacing w:before="167"/>
        <w:ind w:right="942"/>
      </w:pPr>
      <w:r>
        <w:rPr>
          <w:color w:val="131413"/>
        </w:rPr>
        <w:t>They</w:t>
      </w:r>
      <w:r>
        <w:rPr>
          <w:color w:val="131413"/>
          <w:spacing w:val="-15"/>
        </w:rPr>
        <w:t xml:space="preserve"> </w:t>
      </w:r>
      <w:r>
        <w:rPr>
          <w:color w:val="131413"/>
        </w:rPr>
        <w:t>have</w:t>
      </w:r>
      <w:r>
        <w:rPr>
          <w:color w:val="131413"/>
          <w:spacing w:val="-15"/>
        </w:rPr>
        <w:t xml:space="preserve"> </w:t>
      </w:r>
      <w:r>
        <w:rPr>
          <w:color w:val="131413"/>
        </w:rPr>
        <w:t>launched</w:t>
      </w:r>
      <w:r>
        <w:rPr>
          <w:color w:val="131413"/>
          <w:spacing w:val="-15"/>
        </w:rPr>
        <w:t xml:space="preserve"> </w:t>
      </w:r>
      <w:r>
        <w:rPr>
          <w:color w:val="131413"/>
        </w:rPr>
        <w:t>new</w:t>
      </w:r>
      <w:r>
        <w:rPr>
          <w:color w:val="131413"/>
          <w:spacing w:val="-15"/>
        </w:rPr>
        <w:t xml:space="preserve"> </w:t>
      </w:r>
      <w:r>
        <w:rPr>
          <w:color w:val="131413"/>
        </w:rPr>
        <w:t>policies</w:t>
      </w:r>
      <w:r>
        <w:rPr>
          <w:color w:val="131413"/>
          <w:spacing w:val="-15"/>
        </w:rPr>
        <w:t xml:space="preserve"> </w:t>
      </w:r>
      <w:r>
        <w:rPr>
          <w:color w:val="131413"/>
        </w:rPr>
        <w:t>to</w:t>
      </w:r>
      <w:r>
        <w:rPr>
          <w:color w:val="131413"/>
          <w:spacing w:val="-15"/>
        </w:rPr>
        <w:t xml:space="preserve"> </w:t>
      </w:r>
      <w:r>
        <w:rPr>
          <w:color w:val="131413"/>
        </w:rPr>
        <w:t>support</w:t>
      </w:r>
      <w:r>
        <w:rPr>
          <w:color w:val="131413"/>
          <w:spacing w:val="-15"/>
        </w:rPr>
        <w:t xml:space="preserve"> </w:t>
      </w:r>
      <w:r>
        <w:rPr>
          <w:color w:val="131413"/>
        </w:rPr>
        <w:t>disabled people to start, stay and succeed in work, including:</w:t>
      </w:r>
    </w:p>
    <w:p w14:paraId="792E056D" w14:textId="77777777" w:rsidR="00AE5D32" w:rsidRDefault="00000000" w:rsidP="00CD3A6E">
      <w:pPr>
        <w:pStyle w:val="ListParagraph"/>
        <w:numPr>
          <w:ilvl w:val="0"/>
          <w:numId w:val="19"/>
        </w:numPr>
        <w:tabs>
          <w:tab w:val="left" w:pos="959"/>
        </w:tabs>
        <w:spacing w:before="109"/>
        <w:ind w:left="959" w:hanging="566"/>
        <w:jc w:val="both"/>
        <w:rPr>
          <w:sz w:val="40"/>
        </w:rPr>
      </w:pPr>
      <w:r>
        <w:rPr>
          <w:color w:val="131413"/>
          <w:sz w:val="40"/>
        </w:rPr>
        <w:t>a</w:t>
      </w:r>
      <w:r>
        <w:rPr>
          <w:color w:val="131413"/>
          <w:spacing w:val="-11"/>
          <w:sz w:val="40"/>
        </w:rPr>
        <w:t xml:space="preserve"> </w:t>
      </w:r>
      <w:r>
        <w:rPr>
          <w:color w:val="131413"/>
          <w:sz w:val="40"/>
        </w:rPr>
        <w:t>new</w:t>
      </w:r>
      <w:r>
        <w:rPr>
          <w:color w:val="131413"/>
          <w:spacing w:val="-11"/>
          <w:sz w:val="40"/>
        </w:rPr>
        <w:t xml:space="preserve"> </w:t>
      </w:r>
      <w:r>
        <w:rPr>
          <w:color w:val="131413"/>
          <w:sz w:val="40"/>
        </w:rPr>
        <w:t>information</w:t>
      </w:r>
      <w:r>
        <w:rPr>
          <w:color w:val="131413"/>
          <w:spacing w:val="-11"/>
          <w:sz w:val="40"/>
        </w:rPr>
        <w:t xml:space="preserve"> </w:t>
      </w:r>
      <w:r>
        <w:rPr>
          <w:color w:val="131413"/>
          <w:sz w:val="40"/>
        </w:rPr>
        <w:t>and</w:t>
      </w:r>
      <w:r>
        <w:rPr>
          <w:color w:val="131413"/>
          <w:spacing w:val="-11"/>
          <w:sz w:val="40"/>
        </w:rPr>
        <w:t xml:space="preserve"> </w:t>
      </w:r>
      <w:r>
        <w:rPr>
          <w:color w:val="131413"/>
          <w:sz w:val="40"/>
        </w:rPr>
        <w:t>advice</w:t>
      </w:r>
      <w:r>
        <w:rPr>
          <w:color w:val="131413"/>
          <w:spacing w:val="-10"/>
          <w:sz w:val="40"/>
        </w:rPr>
        <w:t xml:space="preserve"> </w:t>
      </w:r>
      <w:r>
        <w:rPr>
          <w:color w:val="131413"/>
          <w:spacing w:val="-2"/>
          <w:sz w:val="40"/>
        </w:rPr>
        <w:t>service</w:t>
      </w:r>
    </w:p>
    <w:p w14:paraId="75931C62" w14:textId="77777777" w:rsidR="00AE5D32" w:rsidRDefault="00000000" w:rsidP="00CD3A6E">
      <w:pPr>
        <w:pStyle w:val="ListParagraph"/>
        <w:numPr>
          <w:ilvl w:val="0"/>
          <w:numId w:val="19"/>
        </w:numPr>
        <w:tabs>
          <w:tab w:val="left" w:pos="960"/>
        </w:tabs>
        <w:spacing w:before="101"/>
        <w:ind w:right="1904"/>
        <w:jc w:val="both"/>
        <w:rPr>
          <w:sz w:val="40"/>
        </w:rPr>
      </w:pPr>
      <w:r>
        <w:rPr>
          <w:color w:val="131413"/>
          <w:sz w:val="40"/>
        </w:rPr>
        <w:t>working</w:t>
      </w:r>
      <w:r>
        <w:rPr>
          <w:color w:val="131413"/>
          <w:spacing w:val="-14"/>
          <w:sz w:val="40"/>
        </w:rPr>
        <w:t xml:space="preserve"> </w:t>
      </w:r>
      <w:r>
        <w:rPr>
          <w:color w:val="131413"/>
          <w:sz w:val="40"/>
        </w:rPr>
        <w:t>with</w:t>
      </w:r>
      <w:r>
        <w:rPr>
          <w:color w:val="131413"/>
          <w:spacing w:val="-14"/>
          <w:sz w:val="40"/>
        </w:rPr>
        <w:t xml:space="preserve"> </w:t>
      </w:r>
      <w:r>
        <w:rPr>
          <w:color w:val="131413"/>
          <w:sz w:val="40"/>
        </w:rPr>
        <w:t>DHSC</w:t>
      </w:r>
      <w:r>
        <w:rPr>
          <w:color w:val="131413"/>
          <w:spacing w:val="-14"/>
          <w:sz w:val="40"/>
        </w:rPr>
        <w:t xml:space="preserve"> </w:t>
      </w:r>
      <w:r>
        <w:rPr>
          <w:color w:val="131413"/>
          <w:sz w:val="40"/>
        </w:rPr>
        <w:t>to</w:t>
      </w:r>
      <w:r>
        <w:rPr>
          <w:color w:val="131413"/>
          <w:spacing w:val="-14"/>
          <w:sz w:val="40"/>
        </w:rPr>
        <w:t xml:space="preserve"> </w:t>
      </w:r>
      <w:r>
        <w:rPr>
          <w:color w:val="131413"/>
          <w:sz w:val="40"/>
        </w:rPr>
        <w:t>increase</w:t>
      </w:r>
      <w:r>
        <w:rPr>
          <w:color w:val="131413"/>
          <w:spacing w:val="-14"/>
          <w:sz w:val="40"/>
        </w:rPr>
        <w:t xml:space="preserve"> </w:t>
      </w:r>
      <w:r>
        <w:rPr>
          <w:color w:val="131413"/>
          <w:sz w:val="40"/>
        </w:rPr>
        <w:t>the</w:t>
      </w:r>
      <w:r>
        <w:rPr>
          <w:color w:val="131413"/>
          <w:spacing w:val="-14"/>
          <w:sz w:val="40"/>
        </w:rPr>
        <w:t xml:space="preserve"> </w:t>
      </w:r>
      <w:r>
        <w:rPr>
          <w:color w:val="131413"/>
          <w:sz w:val="40"/>
        </w:rPr>
        <w:t>number</w:t>
      </w:r>
      <w:r>
        <w:rPr>
          <w:color w:val="131413"/>
          <w:spacing w:val="-14"/>
          <w:sz w:val="40"/>
        </w:rPr>
        <w:t xml:space="preserve"> </w:t>
      </w:r>
      <w:r>
        <w:rPr>
          <w:color w:val="131413"/>
          <w:sz w:val="40"/>
        </w:rPr>
        <w:t>of employment</w:t>
      </w:r>
      <w:r>
        <w:rPr>
          <w:color w:val="131413"/>
          <w:spacing w:val="-17"/>
          <w:sz w:val="40"/>
        </w:rPr>
        <w:t xml:space="preserve"> </w:t>
      </w:r>
      <w:r>
        <w:rPr>
          <w:color w:val="131413"/>
          <w:sz w:val="40"/>
        </w:rPr>
        <w:t>advisers</w:t>
      </w:r>
      <w:r>
        <w:rPr>
          <w:color w:val="131413"/>
          <w:spacing w:val="-17"/>
          <w:sz w:val="40"/>
        </w:rPr>
        <w:t xml:space="preserve"> </w:t>
      </w:r>
      <w:r>
        <w:rPr>
          <w:color w:val="131413"/>
          <w:sz w:val="40"/>
        </w:rPr>
        <w:t>in</w:t>
      </w:r>
      <w:r>
        <w:rPr>
          <w:color w:val="131413"/>
          <w:spacing w:val="-17"/>
          <w:sz w:val="40"/>
        </w:rPr>
        <w:t xml:space="preserve"> </w:t>
      </w:r>
      <w:r>
        <w:rPr>
          <w:color w:val="131413"/>
          <w:sz w:val="40"/>
        </w:rPr>
        <w:t>NHS</w:t>
      </w:r>
      <w:r>
        <w:rPr>
          <w:color w:val="131413"/>
          <w:spacing w:val="-17"/>
          <w:sz w:val="40"/>
        </w:rPr>
        <w:t xml:space="preserve"> </w:t>
      </w:r>
      <w:r>
        <w:rPr>
          <w:color w:val="131413"/>
          <w:sz w:val="40"/>
        </w:rPr>
        <w:t>talking</w:t>
      </w:r>
      <w:r>
        <w:rPr>
          <w:color w:val="131413"/>
          <w:spacing w:val="-17"/>
          <w:sz w:val="40"/>
        </w:rPr>
        <w:t xml:space="preserve"> </w:t>
      </w:r>
      <w:r>
        <w:rPr>
          <w:color w:val="131413"/>
          <w:sz w:val="40"/>
        </w:rPr>
        <w:t xml:space="preserve">therapies services in </w:t>
      </w:r>
      <w:proofErr w:type="gramStart"/>
      <w:r>
        <w:rPr>
          <w:color w:val="131413"/>
          <w:sz w:val="40"/>
        </w:rPr>
        <w:t>England</w:t>
      </w:r>
      <w:proofErr w:type="gramEnd"/>
    </w:p>
    <w:p w14:paraId="27B4CA1F" w14:textId="77777777" w:rsidR="00AE5D32" w:rsidRDefault="00000000" w:rsidP="00CD3A6E">
      <w:pPr>
        <w:pStyle w:val="ListParagraph"/>
        <w:numPr>
          <w:ilvl w:val="0"/>
          <w:numId w:val="19"/>
        </w:numPr>
        <w:tabs>
          <w:tab w:val="left" w:pos="960"/>
        </w:tabs>
        <w:ind w:right="857"/>
        <w:rPr>
          <w:sz w:val="40"/>
        </w:rPr>
      </w:pPr>
      <w:r>
        <w:rPr>
          <w:color w:val="131413"/>
          <w:sz w:val="40"/>
        </w:rPr>
        <w:t xml:space="preserve">a local supported employment </w:t>
      </w:r>
      <w:proofErr w:type="spellStart"/>
      <w:r>
        <w:rPr>
          <w:color w:val="131413"/>
          <w:sz w:val="40"/>
        </w:rPr>
        <w:t>programme</w:t>
      </w:r>
      <w:proofErr w:type="spellEnd"/>
      <w:r>
        <w:rPr>
          <w:color w:val="131413"/>
          <w:sz w:val="40"/>
        </w:rPr>
        <w:t xml:space="preserve"> helping people</w:t>
      </w:r>
      <w:r>
        <w:rPr>
          <w:color w:val="131413"/>
          <w:spacing w:val="-18"/>
          <w:sz w:val="40"/>
        </w:rPr>
        <w:t xml:space="preserve"> </w:t>
      </w:r>
      <w:r>
        <w:rPr>
          <w:color w:val="131413"/>
          <w:sz w:val="40"/>
        </w:rPr>
        <w:t>with</w:t>
      </w:r>
      <w:r>
        <w:rPr>
          <w:color w:val="131413"/>
          <w:spacing w:val="-18"/>
          <w:sz w:val="40"/>
        </w:rPr>
        <w:t xml:space="preserve"> </w:t>
      </w:r>
      <w:r>
        <w:rPr>
          <w:color w:val="131413"/>
          <w:sz w:val="40"/>
        </w:rPr>
        <w:t>learning</w:t>
      </w:r>
      <w:r>
        <w:rPr>
          <w:color w:val="131413"/>
          <w:spacing w:val="-18"/>
          <w:sz w:val="40"/>
        </w:rPr>
        <w:t xml:space="preserve"> </w:t>
      </w:r>
      <w:r>
        <w:rPr>
          <w:color w:val="131413"/>
          <w:sz w:val="40"/>
        </w:rPr>
        <w:t>disabilities</w:t>
      </w:r>
      <w:r>
        <w:rPr>
          <w:color w:val="131413"/>
          <w:spacing w:val="-18"/>
          <w:sz w:val="40"/>
        </w:rPr>
        <w:t xml:space="preserve"> </w:t>
      </w:r>
      <w:r>
        <w:rPr>
          <w:color w:val="131413"/>
          <w:sz w:val="40"/>
        </w:rPr>
        <w:t>and/or</w:t>
      </w:r>
      <w:r>
        <w:rPr>
          <w:color w:val="131413"/>
          <w:spacing w:val="-18"/>
          <w:sz w:val="40"/>
        </w:rPr>
        <w:t xml:space="preserve"> </w:t>
      </w:r>
      <w:r>
        <w:rPr>
          <w:color w:val="131413"/>
          <w:sz w:val="40"/>
        </w:rPr>
        <w:t>autism</w:t>
      </w:r>
      <w:r>
        <w:rPr>
          <w:color w:val="131413"/>
          <w:spacing w:val="-18"/>
          <w:sz w:val="40"/>
        </w:rPr>
        <w:t xml:space="preserve"> </w:t>
      </w:r>
      <w:r>
        <w:rPr>
          <w:color w:val="131413"/>
          <w:sz w:val="40"/>
        </w:rPr>
        <w:t>to</w:t>
      </w:r>
      <w:r>
        <w:rPr>
          <w:color w:val="131413"/>
          <w:spacing w:val="-18"/>
          <w:sz w:val="40"/>
        </w:rPr>
        <w:t xml:space="preserve"> </w:t>
      </w:r>
      <w:r>
        <w:rPr>
          <w:color w:val="131413"/>
          <w:sz w:val="40"/>
        </w:rPr>
        <w:t xml:space="preserve">find and stay in </w:t>
      </w:r>
      <w:proofErr w:type="gramStart"/>
      <w:r>
        <w:rPr>
          <w:color w:val="131413"/>
          <w:sz w:val="40"/>
        </w:rPr>
        <w:t>work</w:t>
      </w:r>
      <w:proofErr w:type="gramEnd"/>
    </w:p>
    <w:p w14:paraId="5DBADE1A" w14:textId="77777777" w:rsidR="00AE5D32" w:rsidRDefault="00000000" w:rsidP="00CD3A6E">
      <w:pPr>
        <w:pStyle w:val="ListParagraph"/>
        <w:numPr>
          <w:ilvl w:val="0"/>
          <w:numId w:val="19"/>
        </w:numPr>
        <w:tabs>
          <w:tab w:val="left" w:pos="960"/>
        </w:tabs>
        <w:spacing w:before="111"/>
        <w:ind w:right="796"/>
        <w:rPr>
          <w:sz w:val="40"/>
        </w:rPr>
      </w:pPr>
      <w:r>
        <w:rPr>
          <w:color w:val="131413"/>
          <w:sz w:val="40"/>
        </w:rPr>
        <w:t>a</w:t>
      </w:r>
      <w:r>
        <w:rPr>
          <w:color w:val="131413"/>
          <w:spacing w:val="-12"/>
          <w:sz w:val="40"/>
        </w:rPr>
        <w:t xml:space="preserve"> </w:t>
      </w:r>
      <w:r>
        <w:rPr>
          <w:color w:val="131413"/>
          <w:sz w:val="40"/>
        </w:rPr>
        <w:t>joint</w:t>
      </w:r>
      <w:r>
        <w:rPr>
          <w:color w:val="131413"/>
          <w:spacing w:val="-12"/>
          <w:sz w:val="40"/>
        </w:rPr>
        <w:t xml:space="preserve"> </w:t>
      </w:r>
      <w:r>
        <w:rPr>
          <w:color w:val="131413"/>
          <w:sz w:val="40"/>
        </w:rPr>
        <w:t>fund</w:t>
      </w:r>
      <w:r>
        <w:rPr>
          <w:color w:val="131413"/>
          <w:spacing w:val="-12"/>
          <w:sz w:val="40"/>
        </w:rPr>
        <w:t xml:space="preserve"> </w:t>
      </w:r>
      <w:r>
        <w:rPr>
          <w:color w:val="131413"/>
          <w:sz w:val="40"/>
        </w:rPr>
        <w:t>with</w:t>
      </w:r>
      <w:r>
        <w:rPr>
          <w:color w:val="131413"/>
          <w:spacing w:val="-12"/>
          <w:sz w:val="40"/>
        </w:rPr>
        <w:t xml:space="preserve"> </w:t>
      </w:r>
      <w:r>
        <w:rPr>
          <w:color w:val="131413"/>
          <w:sz w:val="40"/>
        </w:rPr>
        <w:t>DHSC</w:t>
      </w:r>
      <w:r>
        <w:rPr>
          <w:color w:val="131413"/>
          <w:spacing w:val="-12"/>
          <w:sz w:val="40"/>
        </w:rPr>
        <w:t xml:space="preserve"> </w:t>
      </w:r>
      <w:r>
        <w:rPr>
          <w:color w:val="131413"/>
          <w:sz w:val="40"/>
        </w:rPr>
        <w:t>for</w:t>
      </w:r>
      <w:r>
        <w:rPr>
          <w:color w:val="131413"/>
          <w:spacing w:val="-12"/>
          <w:sz w:val="40"/>
        </w:rPr>
        <w:t xml:space="preserve"> </w:t>
      </w:r>
      <w:r>
        <w:rPr>
          <w:color w:val="131413"/>
          <w:sz w:val="40"/>
        </w:rPr>
        <w:t>new</w:t>
      </w:r>
      <w:r>
        <w:rPr>
          <w:color w:val="131413"/>
          <w:spacing w:val="-12"/>
          <w:sz w:val="40"/>
        </w:rPr>
        <w:t xml:space="preserve"> </w:t>
      </w:r>
      <w:r>
        <w:rPr>
          <w:color w:val="131413"/>
          <w:sz w:val="40"/>
        </w:rPr>
        <w:t>ideas</w:t>
      </w:r>
      <w:r>
        <w:rPr>
          <w:color w:val="131413"/>
          <w:spacing w:val="-12"/>
          <w:sz w:val="40"/>
        </w:rPr>
        <w:t xml:space="preserve"> </w:t>
      </w:r>
      <w:r>
        <w:rPr>
          <w:color w:val="131413"/>
          <w:sz w:val="40"/>
        </w:rPr>
        <w:t>to</w:t>
      </w:r>
      <w:r>
        <w:rPr>
          <w:color w:val="131413"/>
          <w:spacing w:val="-12"/>
          <w:sz w:val="40"/>
        </w:rPr>
        <w:t xml:space="preserve"> </w:t>
      </w:r>
      <w:r>
        <w:rPr>
          <w:color w:val="131413"/>
          <w:sz w:val="40"/>
        </w:rPr>
        <w:t>boost</w:t>
      </w:r>
      <w:r>
        <w:rPr>
          <w:color w:val="131413"/>
          <w:spacing w:val="-12"/>
          <w:sz w:val="40"/>
        </w:rPr>
        <w:t xml:space="preserve"> </w:t>
      </w:r>
      <w:r>
        <w:rPr>
          <w:color w:val="131413"/>
          <w:sz w:val="40"/>
        </w:rPr>
        <w:t xml:space="preserve">health and welfare at work for small and medium-sized enterprises and self-employed </w:t>
      </w:r>
      <w:proofErr w:type="gramStart"/>
      <w:r>
        <w:rPr>
          <w:color w:val="131413"/>
          <w:sz w:val="40"/>
        </w:rPr>
        <w:t>people</w:t>
      </w:r>
      <w:proofErr w:type="gramEnd"/>
    </w:p>
    <w:p w14:paraId="64E7794A" w14:textId="77777777" w:rsidR="00AE5D32" w:rsidRDefault="00000000" w:rsidP="00205EA7">
      <w:pPr>
        <w:pStyle w:val="ListParagraph"/>
        <w:numPr>
          <w:ilvl w:val="0"/>
          <w:numId w:val="19"/>
        </w:numPr>
        <w:tabs>
          <w:tab w:val="left" w:pos="960"/>
        </w:tabs>
        <w:ind w:right="362"/>
        <w:rPr>
          <w:sz w:val="40"/>
        </w:rPr>
      </w:pPr>
      <w:r>
        <w:rPr>
          <w:color w:val="131413"/>
          <w:sz w:val="40"/>
        </w:rPr>
        <w:t>extra work coach support for people claiming Universal</w:t>
      </w:r>
      <w:r>
        <w:rPr>
          <w:color w:val="131413"/>
          <w:spacing w:val="-19"/>
          <w:sz w:val="40"/>
        </w:rPr>
        <w:t xml:space="preserve"> </w:t>
      </w:r>
      <w:r>
        <w:rPr>
          <w:color w:val="131413"/>
          <w:sz w:val="40"/>
        </w:rPr>
        <w:t>Credit</w:t>
      </w:r>
      <w:r>
        <w:rPr>
          <w:color w:val="131413"/>
          <w:spacing w:val="-19"/>
          <w:sz w:val="40"/>
        </w:rPr>
        <w:t xml:space="preserve"> </w:t>
      </w:r>
      <w:r>
        <w:rPr>
          <w:color w:val="131413"/>
          <w:sz w:val="40"/>
        </w:rPr>
        <w:t>and</w:t>
      </w:r>
      <w:r>
        <w:rPr>
          <w:color w:val="131413"/>
          <w:spacing w:val="-19"/>
          <w:sz w:val="40"/>
        </w:rPr>
        <w:t xml:space="preserve"> </w:t>
      </w:r>
      <w:r>
        <w:rPr>
          <w:color w:val="131413"/>
          <w:sz w:val="40"/>
        </w:rPr>
        <w:t>Employment</w:t>
      </w:r>
      <w:r>
        <w:rPr>
          <w:color w:val="131413"/>
          <w:spacing w:val="-19"/>
          <w:sz w:val="40"/>
        </w:rPr>
        <w:t xml:space="preserve"> </w:t>
      </w:r>
      <w:r>
        <w:rPr>
          <w:color w:val="131413"/>
          <w:sz w:val="40"/>
        </w:rPr>
        <w:t>Support</w:t>
      </w:r>
      <w:r>
        <w:rPr>
          <w:color w:val="131413"/>
          <w:spacing w:val="-19"/>
          <w:sz w:val="40"/>
        </w:rPr>
        <w:t xml:space="preserve"> </w:t>
      </w:r>
      <w:r>
        <w:rPr>
          <w:color w:val="131413"/>
          <w:sz w:val="40"/>
        </w:rPr>
        <w:t>Allowance</w:t>
      </w:r>
    </w:p>
    <w:p w14:paraId="1F24F0AA" w14:textId="77777777" w:rsidR="00AE5D32" w:rsidRDefault="00000000" w:rsidP="00CD3A6E">
      <w:pPr>
        <w:pStyle w:val="BodyText"/>
        <w:ind w:left="960" w:right="942"/>
      </w:pPr>
      <w:r>
        <w:rPr>
          <w:color w:val="131413"/>
        </w:rPr>
        <w:t>-</w:t>
      </w:r>
      <w:r>
        <w:rPr>
          <w:color w:val="131413"/>
          <w:spacing w:val="-15"/>
        </w:rPr>
        <w:t xml:space="preserve"> </w:t>
      </w:r>
      <w:r>
        <w:rPr>
          <w:color w:val="131413"/>
        </w:rPr>
        <w:t>this</w:t>
      </w:r>
      <w:r>
        <w:rPr>
          <w:color w:val="131413"/>
          <w:spacing w:val="-15"/>
        </w:rPr>
        <w:t xml:space="preserve"> </w:t>
      </w:r>
      <w:r>
        <w:rPr>
          <w:color w:val="131413"/>
        </w:rPr>
        <w:t>is</w:t>
      </w:r>
      <w:r>
        <w:rPr>
          <w:color w:val="131413"/>
          <w:spacing w:val="-15"/>
        </w:rPr>
        <w:t xml:space="preserve"> </w:t>
      </w:r>
      <w:r>
        <w:rPr>
          <w:color w:val="131413"/>
        </w:rPr>
        <w:t>already</w:t>
      </w:r>
      <w:r>
        <w:rPr>
          <w:color w:val="131413"/>
          <w:spacing w:val="-15"/>
        </w:rPr>
        <w:t xml:space="preserve"> </w:t>
      </w:r>
      <w:r>
        <w:rPr>
          <w:color w:val="131413"/>
        </w:rPr>
        <w:t>live</w:t>
      </w:r>
      <w:r>
        <w:rPr>
          <w:color w:val="131413"/>
          <w:spacing w:val="-15"/>
        </w:rPr>
        <w:t xml:space="preserve"> </w:t>
      </w:r>
      <w:r>
        <w:rPr>
          <w:color w:val="131413"/>
        </w:rPr>
        <w:t>in</w:t>
      </w:r>
      <w:r>
        <w:rPr>
          <w:color w:val="131413"/>
          <w:spacing w:val="-15"/>
        </w:rPr>
        <w:t xml:space="preserve"> </w:t>
      </w:r>
      <w:r>
        <w:rPr>
          <w:color w:val="131413"/>
        </w:rPr>
        <w:t>two-thirds</w:t>
      </w:r>
      <w:r>
        <w:rPr>
          <w:color w:val="131413"/>
          <w:spacing w:val="-15"/>
        </w:rPr>
        <w:t xml:space="preserve"> </w:t>
      </w:r>
      <w:r>
        <w:rPr>
          <w:color w:val="131413"/>
        </w:rPr>
        <w:t>of</w:t>
      </w:r>
      <w:r>
        <w:rPr>
          <w:color w:val="131413"/>
          <w:spacing w:val="-15"/>
        </w:rPr>
        <w:t xml:space="preserve"> </w:t>
      </w:r>
      <w:proofErr w:type="spellStart"/>
      <w:r>
        <w:rPr>
          <w:color w:val="131413"/>
        </w:rPr>
        <w:t>Jobcentres</w:t>
      </w:r>
      <w:proofErr w:type="spellEnd"/>
      <w:r>
        <w:rPr>
          <w:color w:val="131413"/>
          <w:spacing w:val="-15"/>
        </w:rPr>
        <w:t xml:space="preserve"> </w:t>
      </w:r>
      <w:r>
        <w:rPr>
          <w:color w:val="131413"/>
        </w:rPr>
        <w:t>and will be available nationally by 2024</w:t>
      </w:r>
    </w:p>
    <w:p w14:paraId="673168FF" w14:textId="77777777" w:rsidR="00AE5D32" w:rsidRDefault="00000000" w:rsidP="00CD3A6E">
      <w:pPr>
        <w:pStyle w:val="BodyText"/>
        <w:spacing w:before="111"/>
        <w:ind w:right="745"/>
      </w:pPr>
      <w:r>
        <w:rPr>
          <w:color w:val="131413"/>
        </w:rPr>
        <w:t>To help with the increased cost of living, DWP successfully</w:t>
      </w:r>
      <w:r>
        <w:rPr>
          <w:color w:val="131413"/>
          <w:spacing w:val="-4"/>
        </w:rPr>
        <w:t xml:space="preserve"> </w:t>
      </w:r>
      <w:r>
        <w:rPr>
          <w:color w:val="131413"/>
        </w:rPr>
        <w:t>delivered</w:t>
      </w:r>
      <w:r>
        <w:rPr>
          <w:color w:val="131413"/>
          <w:spacing w:val="-5"/>
        </w:rPr>
        <w:t xml:space="preserve"> </w:t>
      </w:r>
      <w:r>
        <w:rPr>
          <w:color w:val="131413"/>
        </w:rPr>
        <w:t>6</w:t>
      </w:r>
      <w:r>
        <w:rPr>
          <w:color w:val="131413"/>
          <w:spacing w:val="-4"/>
        </w:rPr>
        <w:t xml:space="preserve"> </w:t>
      </w:r>
      <w:r>
        <w:rPr>
          <w:color w:val="131413"/>
        </w:rPr>
        <w:t>million</w:t>
      </w:r>
      <w:r>
        <w:rPr>
          <w:color w:val="131413"/>
          <w:spacing w:val="-4"/>
        </w:rPr>
        <w:t xml:space="preserve"> </w:t>
      </w:r>
      <w:hyperlink r:id="rId92" w:anchor="disability-cost-of-living-payment">
        <w:r>
          <w:rPr>
            <w:color w:val="007ABB"/>
            <w:u w:val="single" w:color="007ABB"/>
          </w:rPr>
          <w:t>Disability</w:t>
        </w:r>
        <w:r>
          <w:rPr>
            <w:color w:val="007ABB"/>
            <w:spacing w:val="-4"/>
            <w:u w:val="single" w:color="007ABB"/>
          </w:rPr>
          <w:t xml:space="preserve"> </w:t>
        </w:r>
        <w:r>
          <w:rPr>
            <w:color w:val="007ABB"/>
            <w:u w:val="single" w:color="007ABB"/>
          </w:rPr>
          <w:t>Cost</w:t>
        </w:r>
        <w:r>
          <w:rPr>
            <w:color w:val="007ABB"/>
            <w:spacing w:val="-4"/>
            <w:u w:val="single" w:color="007ABB"/>
          </w:rPr>
          <w:t xml:space="preserve"> </w:t>
        </w:r>
        <w:r>
          <w:rPr>
            <w:color w:val="007ABB"/>
            <w:u w:val="single" w:color="007ABB"/>
          </w:rPr>
          <w:t>of</w:t>
        </w:r>
        <w:r>
          <w:rPr>
            <w:color w:val="007ABB"/>
            <w:spacing w:val="-4"/>
            <w:u w:val="single" w:color="007ABB"/>
          </w:rPr>
          <w:t xml:space="preserve"> </w:t>
        </w:r>
        <w:r>
          <w:rPr>
            <w:color w:val="007ABB"/>
            <w:u w:val="single" w:color="007ABB"/>
          </w:rPr>
          <w:t>Living</w:t>
        </w:r>
        <w:r>
          <w:rPr>
            <w:color w:val="007ABB"/>
            <w:spacing w:val="-4"/>
            <w:u w:val="single" w:color="007ABB"/>
          </w:rPr>
          <w:t xml:space="preserve"> </w:t>
        </w:r>
      </w:hyperlink>
      <w:r>
        <w:rPr>
          <w:color w:val="007ABB"/>
          <w:spacing w:val="-4"/>
        </w:rPr>
        <w:t xml:space="preserve"> </w:t>
      </w:r>
      <w:hyperlink r:id="rId93" w:anchor="disability-cost-of-living-payment">
        <w:r>
          <w:rPr>
            <w:color w:val="007ABB"/>
            <w:u w:val="single" w:color="007ABB"/>
          </w:rPr>
          <w:t>Payments</w:t>
        </w:r>
      </w:hyperlink>
      <w:r>
        <w:rPr>
          <w:color w:val="007ABB"/>
        </w:rPr>
        <w:t xml:space="preserve"> </w:t>
      </w:r>
      <w:r>
        <w:rPr>
          <w:color w:val="131413"/>
        </w:rPr>
        <w:t>of £150 each to disabled people receiving certain</w:t>
      </w:r>
      <w:r>
        <w:rPr>
          <w:color w:val="131413"/>
          <w:spacing w:val="-16"/>
        </w:rPr>
        <w:t xml:space="preserve"> </w:t>
      </w:r>
      <w:r>
        <w:rPr>
          <w:color w:val="131413"/>
        </w:rPr>
        <w:t>benefits.</w:t>
      </w:r>
      <w:r>
        <w:rPr>
          <w:color w:val="131413"/>
          <w:spacing w:val="-16"/>
        </w:rPr>
        <w:t xml:space="preserve"> </w:t>
      </w:r>
      <w:r>
        <w:rPr>
          <w:color w:val="131413"/>
        </w:rPr>
        <w:t>It</w:t>
      </w:r>
      <w:r>
        <w:rPr>
          <w:color w:val="131413"/>
          <w:spacing w:val="-16"/>
        </w:rPr>
        <w:t xml:space="preserve"> </w:t>
      </w:r>
      <w:r>
        <w:rPr>
          <w:color w:val="131413"/>
        </w:rPr>
        <w:t>will</w:t>
      </w:r>
      <w:r>
        <w:rPr>
          <w:color w:val="131413"/>
          <w:spacing w:val="-16"/>
        </w:rPr>
        <w:t xml:space="preserve"> </w:t>
      </w:r>
      <w:r>
        <w:rPr>
          <w:color w:val="131413"/>
        </w:rPr>
        <w:t>make</w:t>
      </w:r>
      <w:r>
        <w:rPr>
          <w:color w:val="131413"/>
          <w:spacing w:val="-16"/>
        </w:rPr>
        <w:t xml:space="preserve"> </w:t>
      </w:r>
      <w:r>
        <w:rPr>
          <w:color w:val="131413"/>
        </w:rPr>
        <w:t>another</w:t>
      </w:r>
      <w:r>
        <w:rPr>
          <w:color w:val="131413"/>
          <w:spacing w:val="-16"/>
        </w:rPr>
        <w:t xml:space="preserve"> </w:t>
      </w:r>
      <w:r>
        <w:rPr>
          <w:color w:val="131413"/>
        </w:rPr>
        <w:t>round</w:t>
      </w:r>
      <w:r>
        <w:rPr>
          <w:color w:val="131413"/>
          <w:spacing w:val="-16"/>
        </w:rPr>
        <w:t xml:space="preserve"> </w:t>
      </w:r>
      <w:r>
        <w:rPr>
          <w:color w:val="131413"/>
        </w:rPr>
        <w:t>of</w:t>
      </w:r>
      <w:r>
        <w:rPr>
          <w:color w:val="131413"/>
          <w:spacing w:val="-16"/>
        </w:rPr>
        <w:t xml:space="preserve"> </w:t>
      </w:r>
      <w:r>
        <w:rPr>
          <w:color w:val="131413"/>
        </w:rPr>
        <w:t>payments in summer 2023.</w:t>
      </w:r>
    </w:p>
    <w:p w14:paraId="6D95E429" w14:textId="77777777" w:rsidR="00AE5D32" w:rsidRDefault="00AE5D32" w:rsidP="00CD3A6E">
      <w:pPr>
        <w:sectPr w:rsidR="00AE5D32">
          <w:pgSz w:w="11910" w:h="16840"/>
          <w:pgMar w:top="720" w:right="460" w:bottom="280" w:left="740" w:header="375" w:footer="0" w:gutter="0"/>
          <w:cols w:space="720"/>
        </w:sectPr>
      </w:pPr>
    </w:p>
    <w:p w14:paraId="2A5EFDD2" w14:textId="77777777" w:rsidR="00AE5D32" w:rsidRDefault="00AE5D32" w:rsidP="00CD3A6E">
      <w:pPr>
        <w:pStyle w:val="BodyText"/>
        <w:spacing w:before="6"/>
        <w:ind w:left="0"/>
        <w:rPr>
          <w:sz w:val="14"/>
        </w:rPr>
      </w:pPr>
    </w:p>
    <w:p w14:paraId="193C1DC2" w14:textId="77777777" w:rsidR="00AE5D32" w:rsidRDefault="00000000" w:rsidP="00CD3A6E">
      <w:pPr>
        <w:pStyle w:val="BodyText"/>
        <w:spacing w:before="81"/>
        <w:ind w:right="921"/>
      </w:pPr>
      <w:r>
        <w:rPr>
          <w:color w:val="131413"/>
        </w:rPr>
        <w:t xml:space="preserve">DWP, working with DHSC, has announced </w:t>
      </w:r>
      <w:proofErr w:type="gramStart"/>
      <w:r>
        <w:rPr>
          <w:color w:val="131413"/>
        </w:rPr>
        <w:t>a number of</w:t>
      </w:r>
      <w:proofErr w:type="gramEnd"/>
      <w:r>
        <w:rPr>
          <w:color w:val="131413"/>
        </w:rPr>
        <w:t xml:space="preserve"> schemes designed to help disabled people start, stay and succeed in work. Through Spring Budget 23, they</w:t>
      </w:r>
      <w:r>
        <w:rPr>
          <w:color w:val="131413"/>
          <w:spacing w:val="-23"/>
        </w:rPr>
        <w:t xml:space="preserve"> </w:t>
      </w:r>
      <w:r>
        <w:rPr>
          <w:color w:val="131413"/>
        </w:rPr>
        <w:t>have</w:t>
      </w:r>
      <w:r>
        <w:rPr>
          <w:color w:val="131413"/>
          <w:spacing w:val="-23"/>
        </w:rPr>
        <w:t xml:space="preserve"> </w:t>
      </w:r>
      <w:r>
        <w:rPr>
          <w:color w:val="131413"/>
        </w:rPr>
        <w:t>secured</w:t>
      </w:r>
      <w:r>
        <w:rPr>
          <w:color w:val="131413"/>
          <w:spacing w:val="-23"/>
        </w:rPr>
        <w:t xml:space="preserve"> </w:t>
      </w:r>
      <w:r>
        <w:rPr>
          <w:color w:val="131413"/>
        </w:rPr>
        <w:t>investment</w:t>
      </w:r>
      <w:r>
        <w:rPr>
          <w:color w:val="131413"/>
          <w:spacing w:val="-23"/>
        </w:rPr>
        <w:t xml:space="preserve"> </w:t>
      </w:r>
      <w:r>
        <w:rPr>
          <w:color w:val="131413"/>
        </w:rPr>
        <w:t>to</w:t>
      </w:r>
      <w:r>
        <w:rPr>
          <w:color w:val="131413"/>
          <w:spacing w:val="-24"/>
        </w:rPr>
        <w:t xml:space="preserve"> </w:t>
      </w:r>
      <w:r>
        <w:rPr>
          <w:color w:val="131413"/>
        </w:rPr>
        <w:t>support</w:t>
      </w:r>
      <w:r>
        <w:rPr>
          <w:color w:val="131413"/>
          <w:spacing w:val="-23"/>
        </w:rPr>
        <w:t xml:space="preserve"> </w:t>
      </w:r>
      <w:r>
        <w:rPr>
          <w:color w:val="131413"/>
        </w:rPr>
        <w:t xml:space="preserve">commitments </w:t>
      </w:r>
      <w:r>
        <w:rPr>
          <w:color w:val="131413"/>
          <w:spacing w:val="-2"/>
        </w:rPr>
        <w:t>including:</w:t>
      </w:r>
    </w:p>
    <w:p w14:paraId="324E655B" w14:textId="77777777" w:rsidR="00AE5D32" w:rsidRDefault="00000000" w:rsidP="00CD3A6E">
      <w:pPr>
        <w:pStyle w:val="ListParagraph"/>
        <w:numPr>
          <w:ilvl w:val="0"/>
          <w:numId w:val="19"/>
        </w:numPr>
        <w:tabs>
          <w:tab w:val="left" w:pos="960"/>
        </w:tabs>
        <w:spacing w:before="167"/>
        <w:ind w:right="1282"/>
        <w:rPr>
          <w:sz w:val="40"/>
        </w:rPr>
      </w:pPr>
      <w:r>
        <w:rPr>
          <w:color w:val="131413"/>
          <w:sz w:val="40"/>
        </w:rPr>
        <w:t xml:space="preserve">Universal Support: to introduce a new supported employment </w:t>
      </w:r>
      <w:proofErr w:type="spellStart"/>
      <w:r>
        <w:rPr>
          <w:color w:val="131413"/>
          <w:sz w:val="40"/>
        </w:rPr>
        <w:t>programme</w:t>
      </w:r>
      <w:proofErr w:type="spellEnd"/>
      <w:r>
        <w:rPr>
          <w:color w:val="131413"/>
          <w:sz w:val="40"/>
        </w:rPr>
        <w:t xml:space="preserve"> which will support economically</w:t>
      </w:r>
      <w:r>
        <w:rPr>
          <w:color w:val="131413"/>
          <w:spacing w:val="-18"/>
          <w:sz w:val="40"/>
        </w:rPr>
        <w:t xml:space="preserve"> </w:t>
      </w:r>
      <w:r>
        <w:rPr>
          <w:color w:val="131413"/>
          <w:sz w:val="40"/>
        </w:rPr>
        <w:t>inactive</w:t>
      </w:r>
      <w:r>
        <w:rPr>
          <w:color w:val="131413"/>
          <w:spacing w:val="-18"/>
          <w:sz w:val="40"/>
        </w:rPr>
        <w:t xml:space="preserve"> </w:t>
      </w:r>
      <w:r>
        <w:rPr>
          <w:color w:val="131413"/>
          <w:sz w:val="40"/>
        </w:rPr>
        <w:t>disabled</w:t>
      </w:r>
      <w:r>
        <w:rPr>
          <w:color w:val="131413"/>
          <w:spacing w:val="-18"/>
          <w:sz w:val="40"/>
        </w:rPr>
        <w:t xml:space="preserve"> </w:t>
      </w:r>
      <w:r>
        <w:rPr>
          <w:color w:val="131413"/>
          <w:sz w:val="40"/>
        </w:rPr>
        <w:t>people</w:t>
      </w:r>
      <w:r>
        <w:rPr>
          <w:color w:val="131413"/>
          <w:spacing w:val="-18"/>
          <w:sz w:val="40"/>
        </w:rPr>
        <w:t xml:space="preserve"> </w:t>
      </w:r>
      <w:r>
        <w:rPr>
          <w:color w:val="131413"/>
          <w:sz w:val="40"/>
        </w:rPr>
        <w:t>and</w:t>
      </w:r>
      <w:r>
        <w:rPr>
          <w:color w:val="131413"/>
          <w:spacing w:val="-18"/>
          <w:sz w:val="40"/>
        </w:rPr>
        <w:t xml:space="preserve"> </w:t>
      </w:r>
      <w:r>
        <w:rPr>
          <w:color w:val="131413"/>
          <w:sz w:val="40"/>
        </w:rPr>
        <w:t xml:space="preserve">people with long-term health conditions in England and Wales and with additional barriers, into sustained </w:t>
      </w:r>
      <w:proofErr w:type="gramStart"/>
      <w:r>
        <w:rPr>
          <w:color w:val="131413"/>
          <w:spacing w:val="-4"/>
          <w:sz w:val="40"/>
        </w:rPr>
        <w:t>work</w:t>
      </w:r>
      <w:proofErr w:type="gramEnd"/>
    </w:p>
    <w:p w14:paraId="049331A6" w14:textId="77777777" w:rsidR="00AE5D32" w:rsidRDefault="00000000" w:rsidP="00205EA7">
      <w:pPr>
        <w:pStyle w:val="ListParagraph"/>
        <w:numPr>
          <w:ilvl w:val="0"/>
          <w:numId w:val="19"/>
        </w:numPr>
        <w:tabs>
          <w:tab w:val="left" w:pos="960"/>
        </w:tabs>
        <w:spacing w:before="110"/>
        <w:ind w:right="1027"/>
        <w:rPr>
          <w:sz w:val="40"/>
        </w:rPr>
      </w:pPr>
      <w:r>
        <w:rPr>
          <w:color w:val="131413"/>
          <w:sz w:val="40"/>
        </w:rPr>
        <w:t>additional</w:t>
      </w:r>
      <w:r>
        <w:rPr>
          <w:color w:val="131413"/>
          <w:spacing w:val="-7"/>
          <w:sz w:val="40"/>
        </w:rPr>
        <w:t xml:space="preserve"> </w:t>
      </w:r>
      <w:r>
        <w:rPr>
          <w:color w:val="131413"/>
          <w:sz w:val="40"/>
        </w:rPr>
        <w:t>Work</w:t>
      </w:r>
      <w:r>
        <w:rPr>
          <w:color w:val="131413"/>
          <w:spacing w:val="-7"/>
          <w:sz w:val="40"/>
        </w:rPr>
        <w:t xml:space="preserve"> </w:t>
      </w:r>
      <w:r>
        <w:rPr>
          <w:color w:val="131413"/>
          <w:sz w:val="40"/>
        </w:rPr>
        <w:t>Coach</w:t>
      </w:r>
      <w:r>
        <w:rPr>
          <w:color w:val="131413"/>
          <w:spacing w:val="-7"/>
          <w:sz w:val="40"/>
        </w:rPr>
        <w:t xml:space="preserve"> </w:t>
      </w:r>
      <w:r>
        <w:rPr>
          <w:color w:val="131413"/>
          <w:sz w:val="40"/>
        </w:rPr>
        <w:t>time:</w:t>
      </w:r>
      <w:r>
        <w:rPr>
          <w:color w:val="131413"/>
          <w:spacing w:val="-7"/>
          <w:sz w:val="40"/>
        </w:rPr>
        <w:t xml:space="preserve"> </w:t>
      </w:r>
      <w:r>
        <w:rPr>
          <w:color w:val="131413"/>
          <w:sz w:val="40"/>
        </w:rPr>
        <w:t>expanding</w:t>
      </w:r>
      <w:r>
        <w:rPr>
          <w:color w:val="131413"/>
          <w:spacing w:val="-7"/>
          <w:sz w:val="40"/>
        </w:rPr>
        <w:t xml:space="preserve"> </w:t>
      </w:r>
      <w:r>
        <w:rPr>
          <w:color w:val="131413"/>
          <w:sz w:val="40"/>
        </w:rPr>
        <w:t>an</w:t>
      </w:r>
      <w:r>
        <w:rPr>
          <w:color w:val="131413"/>
          <w:spacing w:val="-7"/>
          <w:sz w:val="40"/>
        </w:rPr>
        <w:t xml:space="preserve"> </w:t>
      </w:r>
      <w:r>
        <w:rPr>
          <w:color w:val="131413"/>
          <w:sz w:val="40"/>
        </w:rPr>
        <w:t xml:space="preserve">existing </w:t>
      </w:r>
      <w:proofErr w:type="spellStart"/>
      <w:r>
        <w:rPr>
          <w:color w:val="131413"/>
          <w:sz w:val="40"/>
        </w:rPr>
        <w:t>programme</w:t>
      </w:r>
      <w:proofErr w:type="spellEnd"/>
      <w:r>
        <w:rPr>
          <w:color w:val="131413"/>
          <w:spacing w:val="-19"/>
          <w:sz w:val="40"/>
        </w:rPr>
        <w:t xml:space="preserve"> </w:t>
      </w:r>
      <w:r>
        <w:rPr>
          <w:color w:val="131413"/>
          <w:sz w:val="40"/>
        </w:rPr>
        <w:t>in</w:t>
      </w:r>
      <w:r>
        <w:rPr>
          <w:color w:val="131413"/>
          <w:spacing w:val="-19"/>
          <w:sz w:val="40"/>
        </w:rPr>
        <w:t xml:space="preserve"> </w:t>
      </w:r>
      <w:r>
        <w:rPr>
          <w:color w:val="131413"/>
          <w:sz w:val="40"/>
        </w:rPr>
        <w:t>Great</w:t>
      </w:r>
      <w:r>
        <w:rPr>
          <w:color w:val="131413"/>
          <w:spacing w:val="-19"/>
          <w:sz w:val="40"/>
        </w:rPr>
        <w:t xml:space="preserve"> </w:t>
      </w:r>
      <w:r>
        <w:rPr>
          <w:color w:val="131413"/>
          <w:sz w:val="40"/>
        </w:rPr>
        <w:t>Britain</w:t>
      </w:r>
      <w:r>
        <w:rPr>
          <w:color w:val="131413"/>
          <w:spacing w:val="-19"/>
          <w:sz w:val="40"/>
        </w:rPr>
        <w:t xml:space="preserve"> </w:t>
      </w:r>
      <w:r>
        <w:rPr>
          <w:color w:val="131413"/>
          <w:sz w:val="40"/>
        </w:rPr>
        <w:t>that</w:t>
      </w:r>
      <w:r>
        <w:rPr>
          <w:color w:val="131413"/>
          <w:spacing w:val="-19"/>
          <w:sz w:val="40"/>
        </w:rPr>
        <w:t xml:space="preserve"> </w:t>
      </w:r>
      <w:r>
        <w:rPr>
          <w:color w:val="131413"/>
          <w:sz w:val="40"/>
        </w:rPr>
        <w:t>provides</w:t>
      </w:r>
      <w:r>
        <w:rPr>
          <w:color w:val="131413"/>
          <w:spacing w:val="-19"/>
          <w:sz w:val="40"/>
        </w:rPr>
        <w:t xml:space="preserve"> </w:t>
      </w:r>
      <w:r>
        <w:rPr>
          <w:color w:val="131413"/>
          <w:sz w:val="40"/>
        </w:rPr>
        <w:t xml:space="preserve">increased one-to-one </w:t>
      </w:r>
      <w:proofErr w:type="spellStart"/>
      <w:r>
        <w:rPr>
          <w:color w:val="131413"/>
          <w:sz w:val="40"/>
        </w:rPr>
        <w:t>personalised</w:t>
      </w:r>
      <w:proofErr w:type="spellEnd"/>
      <w:r>
        <w:rPr>
          <w:color w:val="131413"/>
          <w:sz w:val="40"/>
        </w:rPr>
        <w:t xml:space="preserve"> Work Coach </w:t>
      </w:r>
      <w:proofErr w:type="gramStart"/>
      <w:r>
        <w:rPr>
          <w:color w:val="131413"/>
          <w:sz w:val="40"/>
        </w:rPr>
        <w:t>support</w:t>
      </w:r>
      <w:proofErr w:type="gramEnd"/>
    </w:p>
    <w:p w14:paraId="1DE45BC3" w14:textId="77777777" w:rsidR="00AE5D32" w:rsidRDefault="00000000" w:rsidP="00CD3A6E">
      <w:pPr>
        <w:pStyle w:val="BodyText"/>
        <w:ind w:left="960" w:right="942"/>
      </w:pPr>
      <w:r>
        <w:rPr>
          <w:color w:val="131413"/>
        </w:rPr>
        <w:t>to help claimants of Employment and Support Allowance</w:t>
      </w:r>
      <w:r>
        <w:rPr>
          <w:color w:val="131413"/>
          <w:spacing w:val="-17"/>
        </w:rPr>
        <w:t xml:space="preserve"> </w:t>
      </w:r>
      <w:r>
        <w:rPr>
          <w:color w:val="131413"/>
        </w:rPr>
        <w:t>and</w:t>
      </w:r>
      <w:r>
        <w:rPr>
          <w:color w:val="131413"/>
          <w:spacing w:val="-17"/>
        </w:rPr>
        <w:t xml:space="preserve"> </w:t>
      </w:r>
      <w:r>
        <w:rPr>
          <w:color w:val="131413"/>
        </w:rPr>
        <w:t>the</w:t>
      </w:r>
      <w:r>
        <w:rPr>
          <w:color w:val="131413"/>
          <w:spacing w:val="-17"/>
        </w:rPr>
        <w:t xml:space="preserve"> </w:t>
      </w:r>
      <w:r>
        <w:rPr>
          <w:color w:val="131413"/>
        </w:rPr>
        <w:t>health</w:t>
      </w:r>
      <w:r>
        <w:rPr>
          <w:color w:val="131413"/>
          <w:spacing w:val="-17"/>
        </w:rPr>
        <w:t xml:space="preserve"> </w:t>
      </w:r>
      <w:r>
        <w:rPr>
          <w:color w:val="131413"/>
        </w:rPr>
        <w:t>component</w:t>
      </w:r>
      <w:r>
        <w:rPr>
          <w:color w:val="131413"/>
          <w:spacing w:val="-17"/>
        </w:rPr>
        <w:t xml:space="preserve"> </w:t>
      </w:r>
      <w:r>
        <w:rPr>
          <w:color w:val="131413"/>
        </w:rPr>
        <w:t>of</w:t>
      </w:r>
      <w:r>
        <w:rPr>
          <w:color w:val="131413"/>
          <w:spacing w:val="-17"/>
        </w:rPr>
        <w:t xml:space="preserve"> </w:t>
      </w:r>
      <w:r>
        <w:rPr>
          <w:color w:val="131413"/>
        </w:rPr>
        <w:t xml:space="preserve">Universal Credit to move towards, and into, </w:t>
      </w:r>
      <w:proofErr w:type="gramStart"/>
      <w:r>
        <w:rPr>
          <w:color w:val="131413"/>
        </w:rPr>
        <w:t>work</w:t>
      </w:r>
      <w:proofErr w:type="gramEnd"/>
    </w:p>
    <w:p w14:paraId="5CA112FE" w14:textId="77777777" w:rsidR="00AE5D32" w:rsidRDefault="00000000" w:rsidP="00CD3A6E">
      <w:pPr>
        <w:pStyle w:val="ListParagraph"/>
        <w:numPr>
          <w:ilvl w:val="0"/>
          <w:numId w:val="19"/>
        </w:numPr>
        <w:tabs>
          <w:tab w:val="left" w:pos="960"/>
        </w:tabs>
        <w:spacing w:before="109"/>
        <w:ind w:right="949"/>
        <w:rPr>
          <w:sz w:val="40"/>
        </w:rPr>
      </w:pPr>
      <w:proofErr w:type="spellStart"/>
      <w:r>
        <w:rPr>
          <w:color w:val="131413"/>
          <w:sz w:val="40"/>
        </w:rPr>
        <w:t>WorkWell</w:t>
      </w:r>
      <w:proofErr w:type="spellEnd"/>
      <w:r>
        <w:rPr>
          <w:color w:val="131413"/>
          <w:sz w:val="40"/>
        </w:rPr>
        <w:t xml:space="preserve"> Partnerships </w:t>
      </w:r>
      <w:proofErr w:type="spellStart"/>
      <w:r>
        <w:rPr>
          <w:color w:val="131413"/>
          <w:sz w:val="40"/>
        </w:rPr>
        <w:t>Programme</w:t>
      </w:r>
      <w:proofErr w:type="spellEnd"/>
      <w:r>
        <w:rPr>
          <w:color w:val="131413"/>
          <w:sz w:val="40"/>
        </w:rPr>
        <w:t>: piloting integrated work and health support for disabled people</w:t>
      </w:r>
      <w:r>
        <w:rPr>
          <w:color w:val="131413"/>
          <w:spacing w:val="-14"/>
          <w:sz w:val="40"/>
        </w:rPr>
        <w:t xml:space="preserve"> </w:t>
      </w:r>
      <w:r>
        <w:rPr>
          <w:color w:val="131413"/>
          <w:sz w:val="40"/>
        </w:rPr>
        <w:t>and</w:t>
      </w:r>
      <w:r>
        <w:rPr>
          <w:color w:val="131413"/>
          <w:spacing w:val="-14"/>
          <w:sz w:val="40"/>
        </w:rPr>
        <w:t xml:space="preserve"> </w:t>
      </w:r>
      <w:r>
        <w:rPr>
          <w:color w:val="131413"/>
          <w:sz w:val="40"/>
        </w:rPr>
        <w:t>people</w:t>
      </w:r>
      <w:r>
        <w:rPr>
          <w:color w:val="131413"/>
          <w:spacing w:val="-14"/>
          <w:sz w:val="40"/>
        </w:rPr>
        <w:t xml:space="preserve"> </w:t>
      </w:r>
      <w:r>
        <w:rPr>
          <w:color w:val="131413"/>
          <w:sz w:val="40"/>
        </w:rPr>
        <w:t>with</w:t>
      </w:r>
      <w:r>
        <w:rPr>
          <w:color w:val="131413"/>
          <w:spacing w:val="-14"/>
          <w:sz w:val="40"/>
        </w:rPr>
        <w:t xml:space="preserve"> </w:t>
      </w:r>
      <w:r>
        <w:rPr>
          <w:color w:val="131413"/>
          <w:sz w:val="40"/>
        </w:rPr>
        <w:t>health</w:t>
      </w:r>
      <w:r>
        <w:rPr>
          <w:color w:val="131413"/>
          <w:spacing w:val="-14"/>
          <w:sz w:val="40"/>
        </w:rPr>
        <w:t xml:space="preserve"> </w:t>
      </w:r>
      <w:r>
        <w:rPr>
          <w:color w:val="131413"/>
          <w:sz w:val="40"/>
        </w:rPr>
        <w:t>conditions</w:t>
      </w:r>
      <w:r>
        <w:rPr>
          <w:color w:val="131413"/>
          <w:spacing w:val="-14"/>
          <w:sz w:val="40"/>
        </w:rPr>
        <w:t xml:space="preserve"> </w:t>
      </w:r>
      <w:r>
        <w:rPr>
          <w:color w:val="131413"/>
          <w:sz w:val="40"/>
        </w:rPr>
        <w:t>who</w:t>
      </w:r>
      <w:r>
        <w:rPr>
          <w:color w:val="131413"/>
          <w:spacing w:val="-14"/>
          <w:sz w:val="40"/>
        </w:rPr>
        <w:t xml:space="preserve"> </w:t>
      </w:r>
      <w:r>
        <w:rPr>
          <w:color w:val="131413"/>
          <w:sz w:val="40"/>
        </w:rPr>
        <w:t xml:space="preserve">want help to remain in, return to or take up </w:t>
      </w:r>
      <w:proofErr w:type="gramStart"/>
      <w:r>
        <w:rPr>
          <w:color w:val="131413"/>
          <w:sz w:val="40"/>
        </w:rPr>
        <w:t>work</w:t>
      </w:r>
      <w:proofErr w:type="gramEnd"/>
    </w:p>
    <w:p w14:paraId="2A627B3B" w14:textId="0CBC4D89" w:rsidR="00AE5D32" w:rsidRDefault="00000000" w:rsidP="00205EA7">
      <w:pPr>
        <w:pStyle w:val="ListParagraph"/>
        <w:numPr>
          <w:ilvl w:val="0"/>
          <w:numId w:val="19"/>
        </w:numPr>
        <w:tabs>
          <w:tab w:val="left" w:pos="960"/>
          <w:tab w:val="left" w:pos="5363"/>
        </w:tabs>
        <w:spacing w:before="111"/>
        <w:ind w:right="929"/>
        <w:rPr>
          <w:sz w:val="40"/>
        </w:rPr>
      </w:pPr>
      <w:r>
        <w:rPr>
          <w:color w:val="131413"/>
          <w:sz w:val="40"/>
        </w:rPr>
        <w:t>Vocational Support in Musculoskeletal Conditions (MSK) service pathways:</w:t>
      </w:r>
      <w:r w:rsidR="00205EA7">
        <w:rPr>
          <w:color w:val="131413"/>
          <w:sz w:val="40"/>
        </w:rPr>
        <w:t xml:space="preserve"> </w:t>
      </w:r>
      <w:r>
        <w:rPr>
          <w:color w:val="131413"/>
          <w:sz w:val="40"/>
        </w:rPr>
        <w:t>introducing employment advisors in MSK service pathways in England, helping</w:t>
      </w:r>
      <w:r>
        <w:rPr>
          <w:color w:val="131413"/>
          <w:spacing w:val="-19"/>
          <w:sz w:val="40"/>
        </w:rPr>
        <w:t xml:space="preserve"> </w:t>
      </w:r>
      <w:r>
        <w:rPr>
          <w:color w:val="131413"/>
          <w:sz w:val="40"/>
        </w:rPr>
        <w:t>individuals</w:t>
      </w:r>
      <w:r>
        <w:rPr>
          <w:color w:val="131413"/>
          <w:spacing w:val="-19"/>
          <w:sz w:val="40"/>
        </w:rPr>
        <w:t xml:space="preserve"> </w:t>
      </w:r>
      <w:r>
        <w:rPr>
          <w:color w:val="131413"/>
          <w:sz w:val="40"/>
        </w:rPr>
        <w:t>with</w:t>
      </w:r>
      <w:r>
        <w:rPr>
          <w:color w:val="131413"/>
          <w:spacing w:val="-19"/>
          <w:sz w:val="40"/>
        </w:rPr>
        <w:t xml:space="preserve"> </w:t>
      </w:r>
      <w:r>
        <w:rPr>
          <w:color w:val="131413"/>
          <w:sz w:val="40"/>
        </w:rPr>
        <w:t>MSK</w:t>
      </w:r>
      <w:r>
        <w:rPr>
          <w:color w:val="131413"/>
          <w:spacing w:val="-19"/>
          <w:sz w:val="40"/>
        </w:rPr>
        <w:t xml:space="preserve"> </w:t>
      </w:r>
      <w:r>
        <w:rPr>
          <w:color w:val="131413"/>
          <w:sz w:val="40"/>
        </w:rPr>
        <w:t>conditions</w:t>
      </w:r>
      <w:r>
        <w:rPr>
          <w:color w:val="131413"/>
          <w:spacing w:val="-19"/>
          <w:sz w:val="40"/>
        </w:rPr>
        <w:t xml:space="preserve"> </w:t>
      </w:r>
      <w:r>
        <w:rPr>
          <w:color w:val="131413"/>
          <w:sz w:val="40"/>
        </w:rPr>
        <w:t>to</w:t>
      </w:r>
      <w:r>
        <w:rPr>
          <w:color w:val="131413"/>
          <w:spacing w:val="-19"/>
          <w:sz w:val="40"/>
        </w:rPr>
        <w:t xml:space="preserve"> </w:t>
      </w:r>
      <w:r>
        <w:rPr>
          <w:color w:val="131413"/>
          <w:sz w:val="40"/>
        </w:rPr>
        <w:t>return</w:t>
      </w:r>
      <w:r>
        <w:rPr>
          <w:color w:val="131413"/>
          <w:spacing w:val="-19"/>
          <w:sz w:val="40"/>
        </w:rPr>
        <w:t xml:space="preserve"> </w:t>
      </w:r>
      <w:r>
        <w:rPr>
          <w:color w:val="131413"/>
          <w:sz w:val="40"/>
        </w:rPr>
        <w:t xml:space="preserve">to or remain in </w:t>
      </w:r>
      <w:proofErr w:type="gramStart"/>
      <w:r>
        <w:rPr>
          <w:color w:val="131413"/>
          <w:sz w:val="40"/>
        </w:rPr>
        <w:t>employment</w:t>
      </w:r>
      <w:proofErr w:type="gramEnd"/>
    </w:p>
    <w:p w14:paraId="1F1E61EC" w14:textId="77777777" w:rsidR="00AE5D32" w:rsidRDefault="00AE5D32" w:rsidP="00CD3A6E">
      <w:pPr>
        <w:rPr>
          <w:sz w:val="40"/>
        </w:rPr>
        <w:sectPr w:rsidR="00AE5D32">
          <w:pgSz w:w="11910" w:h="16840"/>
          <w:pgMar w:top="720" w:right="460" w:bottom="280" w:left="740" w:header="375" w:footer="0" w:gutter="0"/>
          <w:cols w:space="720"/>
        </w:sectPr>
      </w:pPr>
    </w:p>
    <w:p w14:paraId="6B9F6C41" w14:textId="77777777" w:rsidR="00AE5D32" w:rsidRDefault="00AE5D32" w:rsidP="00CD3A6E">
      <w:pPr>
        <w:pStyle w:val="BodyText"/>
        <w:spacing w:before="6"/>
        <w:ind w:left="0"/>
        <w:rPr>
          <w:sz w:val="14"/>
        </w:rPr>
      </w:pPr>
    </w:p>
    <w:p w14:paraId="173CB182" w14:textId="4A0B09CB" w:rsidR="00AE5D32" w:rsidRPr="00322E62" w:rsidRDefault="00000000" w:rsidP="00322E62">
      <w:pPr>
        <w:pStyle w:val="ListParagraph"/>
        <w:numPr>
          <w:ilvl w:val="0"/>
          <w:numId w:val="19"/>
        </w:numPr>
        <w:tabs>
          <w:tab w:val="left" w:pos="960"/>
        </w:tabs>
        <w:spacing w:before="81"/>
        <w:ind w:right="1503"/>
        <w:rPr>
          <w:sz w:val="40"/>
        </w:rPr>
      </w:pPr>
      <w:bookmarkStart w:id="34" w:name="Foreign,_Commonwealth_and_Development_Of"/>
      <w:bookmarkStart w:id="35" w:name="_bookmark17"/>
      <w:bookmarkEnd w:id="34"/>
      <w:bookmarkEnd w:id="35"/>
      <w:r>
        <w:rPr>
          <w:color w:val="131413"/>
          <w:sz w:val="40"/>
        </w:rPr>
        <w:t>occupational</w:t>
      </w:r>
      <w:r>
        <w:rPr>
          <w:color w:val="131413"/>
          <w:spacing w:val="-16"/>
          <w:sz w:val="40"/>
        </w:rPr>
        <w:t xml:space="preserve"> </w:t>
      </w:r>
      <w:r>
        <w:rPr>
          <w:color w:val="131413"/>
          <w:sz w:val="40"/>
        </w:rPr>
        <w:t>health</w:t>
      </w:r>
      <w:r>
        <w:rPr>
          <w:color w:val="131413"/>
          <w:spacing w:val="-16"/>
          <w:sz w:val="40"/>
        </w:rPr>
        <w:t xml:space="preserve"> </w:t>
      </w:r>
      <w:r>
        <w:rPr>
          <w:color w:val="131413"/>
          <w:sz w:val="40"/>
        </w:rPr>
        <w:t>(OH):</w:t>
      </w:r>
      <w:r>
        <w:rPr>
          <w:color w:val="131413"/>
          <w:spacing w:val="-16"/>
          <w:sz w:val="40"/>
        </w:rPr>
        <w:t xml:space="preserve"> </w:t>
      </w:r>
      <w:r>
        <w:rPr>
          <w:color w:val="131413"/>
          <w:sz w:val="40"/>
        </w:rPr>
        <w:t>expanding</w:t>
      </w:r>
      <w:r>
        <w:rPr>
          <w:color w:val="131413"/>
          <w:spacing w:val="-16"/>
          <w:sz w:val="40"/>
        </w:rPr>
        <w:t xml:space="preserve"> </w:t>
      </w:r>
      <w:r>
        <w:rPr>
          <w:color w:val="131413"/>
          <w:sz w:val="40"/>
        </w:rPr>
        <w:t>the</w:t>
      </w:r>
      <w:r>
        <w:rPr>
          <w:color w:val="131413"/>
          <w:spacing w:val="-16"/>
          <w:sz w:val="40"/>
        </w:rPr>
        <w:t xml:space="preserve"> </w:t>
      </w:r>
      <w:r>
        <w:rPr>
          <w:color w:val="131413"/>
          <w:sz w:val="40"/>
        </w:rPr>
        <w:t>funding for</w:t>
      </w:r>
      <w:r>
        <w:rPr>
          <w:color w:val="131413"/>
          <w:spacing w:val="-12"/>
          <w:sz w:val="40"/>
        </w:rPr>
        <w:t xml:space="preserve"> </w:t>
      </w:r>
      <w:r>
        <w:rPr>
          <w:color w:val="131413"/>
          <w:sz w:val="40"/>
        </w:rPr>
        <w:t>the</w:t>
      </w:r>
      <w:r>
        <w:rPr>
          <w:color w:val="131413"/>
          <w:spacing w:val="-12"/>
          <w:sz w:val="40"/>
        </w:rPr>
        <w:t xml:space="preserve"> </w:t>
      </w:r>
      <w:r>
        <w:rPr>
          <w:color w:val="131413"/>
          <w:sz w:val="40"/>
        </w:rPr>
        <w:t>forthcoming</w:t>
      </w:r>
      <w:r>
        <w:rPr>
          <w:color w:val="131413"/>
          <w:spacing w:val="-12"/>
          <w:sz w:val="40"/>
        </w:rPr>
        <w:t xml:space="preserve"> </w:t>
      </w:r>
      <w:r>
        <w:rPr>
          <w:color w:val="131413"/>
          <w:sz w:val="40"/>
        </w:rPr>
        <w:t>subsidy</w:t>
      </w:r>
      <w:r>
        <w:rPr>
          <w:color w:val="131413"/>
          <w:spacing w:val="-12"/>
          <w:sz w:val="40"/>
        </w:rPr>
        <w:t xml:space="preserve"> </w:t>
      </w:r>
      <w:r>
        <w:rPr>
          <w:color w:val="131413"/>
          <w:sz w:val="40"/>
        </w:rPr>
        <w:t>pilot</w:t>
      </w:r>
      <w:r>
        <w:rPr>
          <w:color w:val="131413"/>
          <w:spacing w:val="-12"/>
          <w:sz w:val="40"/>
        </w:rPr>
        <w:t xml:space="preserve"> </w:t>
      </w:r>
      <w:r>
        <w:rPr>
          <w:color w:val="131413"/>
          <w:sz w:val="40"/>
        </w:rPr>
        <w:t>for</w:t>
      </w:r>
      <w:r>
        <w:rPr>
          <w:color w:val="131413"/>
          <w:spacing w:val="-12"/>
          <w:sz w:val="40"/>
        </w:rPr>
        <w:t xml:space="preserve"> </w:t>
      </w:r>
      <w:r>
        <w:rPr>
          <w:color w:val="131413"/>
          <w:sz w:val="40"/>
        </w:rPr>
        <w:t>OH</w:t>
      </w:r>
      <w:r>
        <w:rPr>
          <w:color w:val="131413"/>
          <w:spacing w:val="-12"/>
          <w:sz w:val="40"/>
        </w:rPr>
        <w:t xml:space="preserve"> </w:t>
      </w:r>
      <w:r>
        <w:rPr>
          <w:color w:val="131413"/>
          <w:sz w:val="40"/>
        </w:rPr>
        <w:t>services</w:t>
      </w:r>
      <w:r w:rsidR="00322E62">
        <w:rPr>
          <w:color w:val="131413"/>
          <w:sz w:val="40"/>
        </w:rPr>
        <w:t xml:space="preserve"> </w:t>
      </w:r>
      <w:r w:rsidRPr="00322E62">
        <w:rPr>
          <w:color w:val="131413"/>
          <w:sz w:val="40"/>
          <w:szCs w:val="40"/>
        </w:rPr>
        <w:t>and</w:t>
      </w:r>
      <w:r w:rsidRPr="00322E62">
        <w:rPr>
          <w:color w:val="131413"/>
          <w:spacing w:val="-17"/>
          <w:sz w:val="40"/>
          <w:szCs w:val="40"/>
        </w:rPr>
        <w:t xml:space="preserve"> </w:t>
      </w:r>
      <w:r w:rsidRPr="00322E62">
        <w:rPr>
          <w:color w:val="131413"/>
          <w:sz w:val="40"/>
          <w:szCs w:val="40"/>
        </w:rPr>
        <w:t>launching</w:t>
      </w:r>
      <w:r w:rsidRPr="00322E62">
        <w:rPr>
          <w:color w:val="131413"/>
          <w:spacing w:val="-17"/>
          <w:sz w:val="40"/>
          <w:szCs w:val="40"/>
        </w:rPr>
        <w:t xml:space="preserve"> </w:t>
      </w:r>
      <w:r w:rsidRPr="00322E62">
        <w:rPr>
          <w:color w:val="131413"/>
          <w:sz w:val="40"/>
          <w:szCs w:val="40"/>
        </w:rPr>
        <w:t>a</w:t>
      </w:r>
      <w:r w:rsidRPr="00322E62">
        <w:rPr>
          <w:color w:val="131413"/>
          <w:spacing w:val="-17"/>
          <w:sz w:val="40"/>
          <w:szCs w:val="40"/>
        </w:rPr>
        <w:t xml:space="preserve"> </w:t>
      </w:r>
      <w:r w:rsidRPr="00322E62">
        <w:rPr>
          <w:color w:val="131413"/>
          <w:sz w:val="40"/>
          <w:szCs w:val="40"/>
        </w:rPr>
        <w:t>consultation</w:t>
      </w:r>
      <w:r w:rsidRPr="00322E62">
        <w:rPr>
          <w:color w:val="131413"/>
          <w:spacing w:val="-17"/>
          <w:sz w:val="40"/>
          <w:szCs w:val="40"/>
        </w:rPr>
        <w:t xml:space="preserve"> </w:t>
      </w:r>
      <w:r w:rsidRPr="00322E62">
        <w:rPr>
          <w:color w:val="131413"/>
          <w:sz w:val="40"/>
          <w:szCs w:val="40"/>
        </w:rPr>
        <w:t>in</w:t>
      </w:r>
      <w:r w:rsidRPr="00322E62">
        <w:rPr>
          <w:color w:val="131413"/>
          <w:spacing w:val="-17"/>
          <w:sz w:val="40"/>
          <w:szCs w:val="40"/>
        </w:rPr>
        <w:t xml:space="preserve"> </w:t>
      </w:r>
      <w:r w:rsidRPr="00322E62">
        <w:rPr>
          <w:color w:val="131413"/>
          <w:sz w:val="40"/>
          <w:szCs w:val="40"/>
        </w:rPr>
        <w:t>conjunction</w:t>
      </w:r>
      <w:r w:rsidRPr="00322E62">
        <w:rPr>
          <w:color w:val="131413"/>
          <w:spacing w:val="-17"/>
          <w:sz w:val="40"/>
          <w:szCs w:val="40"/>
        </w:rPr>
        <w:t xml:space="preserve"> </w:t>
      </w:r>
      <w:r w:rsidRPr="00322E62">
        <w:rPr>
          <w:color w:val="131413"/>
          <w:sz w:val="40"/>
          <w:szCs w:val="40"/>
        </w:rPr>
        <w:t>with</w:t>
      </w:r>
      <w:r w:rsidRPr="00322E62">
        <w:rPr>
          <w:color w:val="131413"/>
          <w:spacing w:val="-17"/>
          <w:sz w:val="40"/>
          <w:szCs w:val="40"/>
        </w:rPr>
        <w:t xml:space="preserve"> </w:t>
      </w:r>
      <w:r w:rsidRPr="00322E62">
        <w:rPr>
          <w:color w:val="131413"/>
          <w:sz w:val="40"/>
          <w:szCs w:val="40"/>
        </w:rPr>
        <w:t xml:space="preserve">the Department for Business and Trade on increasing uptake of </w:t>
      </w:r>
      <w:proofErr w:type="gramStart"/>
      <w:r w:rsidRPr="00322E62">
        <w:rPr>
          <w:color w:val="131413"/>
          <w:sz w:val="40"/>
          <w:szCs w:val="40"/>
        </w:rPr>
        <w:t>OH</w:t>
      </w:r>
      <w:proofErr w:type="gramEnd"/>
    </w:p>
    <w:p w14:paraId="0E7273D7" w14:textId="77777777" w:rsidR="00AE5D32" w:rsidRDefault="00000000" w:rsidP="00CD3A6E">
      <w:pPr>
        <w:pStyle w:val="BodyText"/>
        <w:spacing w:before="110"/>
        <w:ind w:right="677"/>
      </w:pPr>
      <w:r>
        <w:rPr>
          <w:color w:val="131413"/>
        </w:rPr>
        <w:t xml:space="preserve">The </w:t>
      </w:r>
      <w:hyperlink r:id="rId94">
        <w:r>
          <w:rPr>
            <w:color w:val="007ABB"/>
            <w:u w:val="single" w:color="125AA7"/>
          </w:rPr>
          <w:t>Health Adjustment Passport</w:t>
        </w:r>
      </w:hyperlink>
      <w:r>
        <w:rPr>
          <w:color w:val="007ABB"/>
        </w:rPr>
        <w:t xml:space="preserve"> </w:t>
      </w:r>
      <w:r>
        <w:rPr>
          <w:color w:val="131413"/>
        </w:rPr>
        <w:t xml:space="preserve">was rolled out in May 2022, after a successful trial across the </w:t>
      </w:r>
      <w:proofErr w:type="spellStart"/>
      <w:r>
        <w:rPr>
          <w:color w:val="131413"/>
        </w:rPr>
        <w:t>Jobcentre</w:t>
      </w:r>
      <w:proofErr w:type="spellEnd"/>
      <w:r>
        <w:rPr>
          <w:color w:val="131413"/>
        </w:rPr>
        <w:t xml:space="preserve"> Plus network in 2021. This helps disabled jobseekers and raises awareness of Access to Work. In the financial year</w:t>
      </w:r>
      <w:r>
        <w:rPr>
          <w:color w:val="131413"/>
          <w:spacing w:val="-1"/>
        </w:rPr>
        <w:t xml:space="preserve"> </w:t>
      </w:r>
      <w:r>
        <w:rPr>
          <w:color w:val="131413"/>
        </w:rPr>
        <w:t>2022</w:t>
      </w:r>
      <w:r>
        <w:rPr>
          <w:color w:val="131413"/>
          <w:spacing w:val="-1"/>
        </w:rPr>
        <w:t xml:space="preserve"> </w:t>
      </w:r>
      <w:r>
        <w:rPr>
          <w:color w:val="131413"/>
        </w:rPr>
        <w:t>to</w:t>
      </w:r>
      <w:r>
        <w:rPr>
          <w:color w:val="131413"/>
          <w:spacing w:val="-1"/>
        </w:rPr>
        <w:t xml:space="preserve"> </w:t>
      </w:r>
      <w:r>
        <w:rPr>
          <w:color w:val="131413"/>
        </w:rPr>
        <w:t>2023,</w:t>
      </w:r>
      <w:r>
        <w:rPr>
          <w:color w:val="131413"/>
          <w:spacing w:val="-1"/>
        </w:rPr>
        <w:t xml:space="preserve"> </w:t>
      </w:r>
      <w:r>
        <w:rPr>
          <w:color w:val="131413"/>
        </w:rPr>
        <w:t>applications</w:t>
      </w:r>
      <w:r>
        <w:rPr>
          <w:color w:val="131413"/>
          <w:spacing w:val="-1"/>
        </w:rPr>
        <w:t xml:space="preserve"> </w:t>
      </w:r>
      <w:r>
        <w:rPr>
          <w:color w:val="131413"/>
        </w:rPr>
        <w:t>to</w:t>
      </w:r>
      <w:r>
        <w:rPr>
          <w:color w:val="131413"/>
          <w:spacing w:val="-1"/>
        </w:rPr>
        <w:t xml:space="preserve"> </w:t>
      </w:r>
      <w:r>
        <w:rPr>
          <w:color w:val="131413"/>
        </w:rPr>
        <w:t>the</w:t>
      </w:r>
      <w:r>
        <w:rPr>
          <w:color w:val="131413"/>
          <w:spacing w:val="-1"/>
        </w:rPr>
        <w:t xml:space="preserve"> </w:t>
      </w:r>
      <w:r>
        <w:rPr>
          <w:color w:val="131413"/>
        </w:rPr>
        <w:t>Access</w:t>
      </w:r>
      <w:r>
        <w:rPr>
          <w:color w:val="131413"/>
          <w:spacing w:val="-1"/>
        </w:rPr>
        <w:t xml:space="preserve"> </w:t>
      </w:r>
      <w:r>
        <w:rPr>
          <w:color w:val="131413"/>
        </w:rPr>
        <w:t>to</w:t>
      </w:r>
      <w:r>
        <w:rPr>
          <w:color w:val="131413"/>
          <w:spacing w:val="-1"/>
        </w:rPr>
        <w:t xml:space="preserve"> </w:t>
      </w:r>
      <w:r>
        <w:rPr>
          <w:color w:val="131413"/>
        </w:rPr>
        <w:t>Work scheme went up significantly, and DWP has responded to</w:t>
      </w:r>
      <w:r>
        <w:rPr>
          <w:color w:val="131413"/>
          <w:spacing w:val="-20"/>
        </w:rPr>
        <w:t xml:space="preserve"> </w:t>
      </w:r>
      <w:r>
        <w:rPr>
          <w:color w:val="131413"/>
        </w:rPr>
        <w:t>that</w:t>
      </w:r>
      <w:r>
        <w:rPr>
          <w:color w:val="131413"/>
          <w:spacing w:val="-20"/>
        </w:rPr>
        <w:t xml:space="preserve"> </w:t>
      </w:r>
      <w:r>
        <w:rPr>
          <w:color w:val="131413"/>
        </w:rPr>
        <w:t>increase,</w:t>
      </w:r>
      <w:r>
        <w:rPr>
          <w:color w:val="131413"/>
          <w:spacing w:val="-20"/>
        </w:rPr>
        <w:t xml:space="preserve"> </w:t>
      </w:r>
      <w:r>
        <w:rPr>
          <w:color w:val="131413"/>
        </w:rPr>
        <w:t>reducing</w:t>
      </w:r>
      <w:r>
        <w:rPr>
          <w:color w:val="131413"/>
          <w:spacing w:val="-20"/>
        </w:rPr>
        <w:t xml:space="preserve"> </w:t>
      </w:r>
      <w:r>
        <w:rPr>
          <w:color w:val="131413"/>
        </w:rPr>
        <w:t>all</w:t>
      </w:r>
      <w:r>
        <w:rPr>
          <w:color w:val="131413"/>
          <w:spacing w:val="-20"/>
        </w:rPr>
        <w:t xml:space="preserve"> </w:t>
      </w:r>
      <w:r>
        <w:rPr>
          <w:color w:val="131413"/>
        </w:rPr>
        <w:t>waiting</w:t>
      </w:r>
      <w:r>
        <w:rPr>
          <w:color w:val="131413"/>
          <w:spacing w:val="-20"/>
        </w:rPr>
        <w:t xml:space="preserve"> </w:t>
      </w:r>
      <w:proofErr w:type="gramStart"/>
      <w:r>
        <w:rPr>
          <w:color w:val="131413"/>
        </w:rPr>
        <w:t>times</w:t>
      </w:r>
      <w:proofErr w:type="gramEnd"/>
      <w:r>
        <w:rPr>
          <w:color w:val="131413"/>
          <w:spacing w:val="-20"/>
        </w:rPr>
        <w:t xml:space="preserve"> </w:t>
      </w:r>
      <w:r>
        <w:rPr>
          <w:color w:val="131413"/>
        </w:rPr>
        <w:t>and</w:t>
      </w:r>
      <w:r>
        <w:rPr>
          <w:color w:val="131413"/>
          <w:spacing w:val="-20"/>
        </w:rPr>
        <w:t xml:space="preserve"> </w:t>
      </w:r>
      <w:r>
        <w:rPr>
          <w:color w:val="131413"/>
        </w:rPr>
        <w:t xml:space="preserve">improving </w:t>
      </w:r>
      <w:r>
        <w:rPr>
          <w:color w:val="131413"/>
          <w:spacing w:val="-2"/>
        </w:rPr>
        <w:t>processes.</w:t>
      </w:r>
    </w:p>
    <w:p w14:paraId="57D2A7A4" w14:textId="77777777" w:rsidR="00AE5D32" w:rsidRDefault="00000000" w:rsidP="00CD3A6E">
      <w:pPr>
        <w:pStyle w:val="BodyText"/>
        <w:spacing w:before="165"/>
        <w:ind w:right="942"/>
      </w:pPr>
      <w:r>
        <w:rPr>
          <w:color w:val="131413"/>
        </w:rPr>
        <w:t>In</w:t>
      </w:r>
      <w:r>
        <w:rPr>
          <w:color w:val="131413"/>
          <w:spacing w:val="-19"/>
        </w:rPr>
        <w:t xml:space="preserve"> </w:t>
      </w:r>
      <w:r>
        <w:rPr>
          <w:color w:val="131413"/>
        </w:rPr>
        <w:t>addition,</w:t>
      </w:r>
      <w:r>
        <w:rPr>
          <w:color w:val="131413"/>
          <w:spacing w:val="-19"/>
        </w:rPr>
        <w:t xml:space="preserve"> </w:t>
      </w:r>
      <w:r>
        <w:rPr>
          <w:color w:val="131413"/>
        </w:rPr>
        <w:t>an</w:t>
      </w:r>
      <w:r>
        <w:rPr>
          <w:color w:val="131413"/>
          <w:spacing w:val="-20"/>
        </w:rPr>
        <w:t xml:space="preserve"> </w:t>
      </w:r>
      <w:hyperlink r:id="rId95">
        <w:r>
          <w:rPr>
            <w:color w:val="007ABB"/>
            <w:u w:val="single" w:color="125AA7"/>
          </w:rPr>
          <w:t>Adjustment</w:t>
        </w:r>
        <w:r>
          <w:rPr>
            <w:color w:val="007ABB"/>
            <w:spacing w:val="-19"/>
            <w:u w:val="single" w:color="125AA7"/>
          </w:rPr>
          <w:t xml:space="preserve"> </w:t>
        </w:r>
        <w:r>
          <w:rPr>
            <w:color w:val="007ABB"/>
            <w:u w:val="single" w:color="125AA7"/>
          </w:rPr>
          <w:t>Passport</w:t>
        </w:r>
        <w:r>
          <w:rPr>
            <w:color w:val="007ABB"/>
            <w:spacing w:val="-19"/>
            <w:u w:val="single" w:color="125AA7"/>
          </w:rPr>
          <w:t xml:space="preserve"> </w:t>
        </w:r>
        <w:r>
          <w:rPr>
            <w:color w:val="007ABB"/>
            <w:u w:val="single" w:color="125AA7"/>
          </w:rPr>
          <w:t>pilot</w:t>
        </w:r>
      </w:hyperlink>
      <w:r>
        <w:rPr>
          <w:color w:val="007ABB"/>
          <w:spacing w:val="-19"/>
        </w:rPr>
        <w:t xml:space="preserve"> </w:t>
      </w:r>
      <w:r>
        <w:rPr>
          <w:color w:val="131413"/>
        </w:rPr>
        <w:t xml:space="preserve">supporting disabled young people to transition from education </w:t>
      </w:r>
      <w:proofErr w:type="spellStart"/>
      <w:r>
        <w:rPr>
          <w:color w:val="131413"/>
        </w:rPr>
        <w:t>programmes</w:t>
      </w:r>
      <w:proofErr w:type="spellEnd"/>
      <w:r>
        <w:rPr>
          <w:color w:val="131413"/>
        </w:rPr>
        <w:t xml:space="preserve"> into work started in February 2023.</w:t>
      </w:r>
    </w:p>
    <w:p w14:paraId="477622AF" w14:textId="77777777" w:rsidR="00AE5D32" w:rsidRDefault="00000000" w:rsidP="00CD3A6E">
      <w:pPr>
        <w:pStyle w:val="BodyText"/>
        <w:spacing w:before="169"/>
        <w:ind w:right="852"/>
      </w:pPr>
      <w:r>
        <w:rPr>
          <w:color w:val="131413"/>
        </w:rPr>
        <w:t>DWP</w:t>
      </w:r>
      <w:r>
        <w:rPr>
          <w:color w:val="131413"/>
          <w:spacing w:val="-14"/>
        </w:rPr>
        <w:t xml:space="preserve"> </w:t>
      </w:r>
      <w:r>
        <w:rPr>
          <w:color w:val="131413"/>
        </w:rPr>
        <w:t>is</w:t>
      </w:r>
      <w:r>
        <w:rPr>
          <w:color w:val="131413"/>
          <w:spacing w:val="-14"/>
        </w:rPr>
        <w:t xml:space="preserve"> </w:t>
      </w:r>
      <w:r>
        <w:rPr>
          <w:color w:val="131413"/>
        </w:rPr>
        <w:t>working</w:t>
      </w:r>
      <w:r>
        <w:rPr>
          <w:color w:val="131413"/>
          <w:spacing w:val="-14"/>
        </w:rPr>
        <w:t xml:space="preserve"> </w:t>
      </w:r>
      <w:r>
        <w:rPr>
          <w:color w:val="131413"/>
        </w:rPr>
        <w:t>with</w:t>
      </w:r>
      <w:r>
        <w:rPr>
          <w:color w:val="131413"/>
          <w:spacing w:val="-14"/>
        </w:rPr>
        <w:t xml:space="preserve"> </w:t>
      </w:r>
      <w:r>
        <w:rPr>
          <w:color w:val="131413"/>
        </w:rPr>
        <w:t>DHSC</w:t>
      </w:r>
      <w:r>
        <w:rPr>
          <w:color w:val="131413"/>
          <w:spacing w:val="-14"/>
        </w:rPr>
        <w:t xml:space="preserve"> </w:t>
      </w:r>
      <w:r>
        <w:rPr>
          <w:color w:val="131413"/>
        </w:rPr>
        <w:t>to</w:t>
      </w:r>
      <w:r>
        <w:rPr>
          <w:color w:val="131413"/>
          <w:spacing w:val="-14"/>
        </w:rPr>
        <w:t xml:space="preserve"> </w:t>
      </w:r>
      <w:r>
        <w:rPr>
          <w:color w:val="131413"/>
        </w:rPr>
        <w:t>deliver</w:t>
      </w:r>
      <w:r>
        <w:rPr>
          <w:color w:val="131413"/>
          <w:spacing w:val="-14"/>
        </w:rPr>
        <w:t xml:space="preserve"> </w:t>
      </w:r>
      <w:r>
        <w:rPr>
          <w:color w:val="131413"/>
        </w:rPr>
        <w:t>the</w:t>
      </w:r>
      <w:r>
        <w:rPr>
          <w:color w:val="131413"/>
          <w:spacing w:val="-14"/>
        </w:rPr>
        <w:t xml:space="preserve"> </w:t>
      </w:r>
      <w:r>
        <w:rPr>
          <w:color w:val="131413"/>
        </w:rPr>
        <w:t>Mental</w:t>
      </w:r>
      <w:r>
        <w:rPr>
          <w:color w:val="131413"/>
          <w:spacing w:val="-14"/>
        </w:rPr>
        <w:t xml:space="preserve"> </w:t>
      </w:r>
      <w:r>
        <w:rPr>
          <w:color w:val="131413"/>
        </w:rPr>
        <w:t>Health Productivity Pilot (MHPP), which has been running since</w:t>
      </w:r>
      <w:r>
        <w:rPr>
          <w:color w:val="131413"/>
          <w:spacing w:val="-14"/>
        </w:rPr>
        <w:t xml:space="preserve"> </w:t>
      </w:r>
      <w:r>
        <w:rPr>
          <w:color w:val="131413"/>
        </w:rPr>
        <w:t>2019</w:t>
      </w:r>
      <w:r>
        <w:rPr>
          <w:color w:val="131413"/>
          <w:spacing w:val="-14"/>
        </w:rPr>
        <w:t xml:space="preserve"> </w:t>
      </w:r>
      <w:r>
        <w:rPr>
          <w:color w:val="131413"/>
        </w:rPr>
        <w:t>to</w:t>
      </w:r>
      <w:r>
        <w:rPr>
          <w:color w:val="131413"/>
          <w:spacing w:val="-14"/>
        </w:rPr>
        <w:t xml:space="preserve"> </w:t>
      </w:r>
      <w:r>
        <w:rPr>
          <w:color w:val="131413"/>
        </w:rPr>
        <w:t>improve</w:t>
      </w:r>
      <w:r>
        <w:rPr>
          <w:color w:val="131413"/>
          <w:spacing w:val="-14"/>
        </w:rPr>
        <w:t xml:space="preserve"> </w:t>
      </w:r>
      <w:r>
        <w:rPr>
          <w:color w:val="131413"/>
        </w:rPr>
        <w:t>and</w:t>
      </w:r>
      <w:r>
        <w:rPr>
          <w:color w:val="131413"/>
          <w:spacing w:val="-14"/>
        </w:rPr>
        <w:t xml:space="preserve"> </w:t>
      </w:r>
      <w:r>
        <w:rPr>
          <w:color w:val="131413"/>
        </w:rPr>
        <w:t>support</w:t>
      </w:r>
      <w:r>
        <w:rPr>
          <w:color w:val="131413"/>
          <w:spacing w:val="-14"/>
        </w:rPr>
        <w:t xml:space="preserve"> </w:t>
      </w:r>
      <w:r>
        <w:rPr>
          <w:color w:val="131413"/>
        </w:rPr>
        <w:t>the</w:t>
      </w:r>
      <w:r>
        <w:rPr>
          <w:color w:val="131413"/>
          <w:spacing w:val="-14"/>
        </w:rPr>
        <w:t xml:space="preserve"> </w:t>
      </w:r>
      <w:r>
        <w:rPr>
          <w:color w:val="131413"/>
        </w:rPr>
        <w:t>mental</w:t>
      </w:r>
      <w:r>
        <w:rPr>
          <w:color w:val="131413"/>
          <w:spacing w:val="-14"/>
        </w:rPr>
        <w:t xml:space="preserve"> </w:t>
      </w:r>
      <w:r>
        <w:rPr>
          <w:color w:val="131413"/>
        </w:rPr>
        <w:t>health</w:t>
      </w:r>
      <w:r>
        <w:rPr>
          <w:color w:val="131413"/>
          <w:spacing w:val="-14"/>
        </w:rPr>
        <w:t xml:space="preserve"> </w:t>
      </w:r>
      <w:r>
        <w:rPr>
          <w:color w:val="131413"/>
        </w:rPr>
        <w:t>of employees. Over 800 businesses with an approximate reach</w:t>
      </w:r>
      <w:r>
        <w:rPr>
          <w:color w:val="131413"/>
          <w:spacing w:val="-3"/>
        </w:rPr>
        <w:t xml:space="preserve"> </w:t>
      </w:r>
      <w:r>
        <w:rPr>
          <w:color w:val="131413"/>
        </w:rPr>
        <w:t>of</w:t>
      </w:r>
      <w:r>
        <w:rPr>
          <w:color w:val="131413"/>
          <w:spacing w:val="-3"/>
        </w:rPr>
        <w:t xml:space="preserve"> </w:t>
      </w:r>
      <w:r>
        <w:rPr>
          <w:color w:val="131413"/>
        </w:rPr>
        <w:t>up</w:t>
      </w:r>
      <w:r>
        <w:rPr>
          <w:color w:val="131413"/>
          <w:spacing w:val="-3"/>
        </w:rPr>
        <w:t xml:space="preserve"> </w:t>
      </w:r>
      <w:r>
        <w:rPr>
          <w:color w:val="131413"/>
        </w:rPr>
        <w:t>to</w:t>
      </w:r>
      <w:r>
        <w:rPr>
          <w:color w:val="131413"/>
          <w:spacing w:val="-3"/>
        </w:rPr>
        <w:t xml:space="preserve"> </w:t>
      </w:r>
      <w:r>
        <w:rPr>
          <w:color w:val="131413"/>
        </w:rPr>
        <w:t>650,000</w:t>
      </w:r>
      <w:r>
        <w:rPr>
          <w:color w:val="131413"/>
          <w:spacing w:val="-3"/>
        </w:rPr>
        <w:t xml:space="preserve"> </w:t>
      </w:r>
      <w:r>
        <w:rPr>
          <w:color w:val="131413"/>
        </w:rPr>
        <w:t>employees</w:t>
      </w:r>
      <w:r>
        <w:rPr>
          <w:color w:val="131413"/>
          <w:spacing w:val="-3"/>
        </w:rPr>
        <w:t xml:space="preserve"> </w:t>
      </w:r>
      <w:r>
        <w:rPr>
          <w:color w:val="131413"/>
        </w:rPr>
        <w:t>have</w:t>
      </w:r>
      <w:r>
        <w:rPr>
          <w:color w:val="131413"/>
          <w:spacing w:val="-3"/>
        </w:rPr>
        <w:t xml:space="preserve"> </w:t>
      </w:r>
      <w:r>
        <w:rPr>
          <w:color w:val="131413"/>
        </w:rPr>
        <w:t>been</w:t>
      </w:r>
      <w:r>
        <w:rPr>
          <w:color w:val="131413"/>
          <w:spacing w:val="-3"/>
        </w:rPr>
        <w:t xml:space="preserve"> </w:t>
      </w:r>
      <w:r>
        <w:rPr>
          <w:color w:val="131413"/>
        </w:rPr>
        <w:t>involved.</w:t>
      </w:r>
    </w:p>
    <w:p w14:paraId="1A1D60D4" w14:textId="77777777" w:rsidR="00AE5D32" w:rsidRDefault="00000000" w:rsidP="00CD3A6E">
      <w:pPr>
        <w:pStyle w:val="Heading4"/>
        <w:spacing w:before="236"/>
        <w:ind w:right="1878"/>
      </w:pPr>
      <w:r>
        <w:rPr>
          <w:color w:val="007ABB"/>
        </w:rPr>
        <w:t>Foreign,</w:t>
      </w:r>
      <w:r>
        <w:rPr>
          <w:color w:val="007ABB"/>
          <w:spacing w:val="-17"/>
        </w:rPr>
        <w:t xml:space="preserve"> </w:t>
      </w:r>
      <w:r>
        <w:rPr>
          <w:color w:val="007ABB"/>
        </w:rPr>
        <w:t>Commonwealth</w:t>
      </w:r>
      <w:r>
        <w:rPr>
          <w:color w:val="007ABB"/>
          <w:spacing w:val="-17"/>
        </w:rPr>
        <w:t xml:space="preserve"> </w:t>
      </w:r>
      <w:r>
        <w:rPr>
          <w:color w:val="007ABB"/>
        </w:rPr>
        <w:t>and Development Office (FCDO)</w:t>
      </w:r>
    </w:p>
    <w:p w14:paraId="741862E7" w14:textId="77777777" w:rsidR="00AE5D32" w:rsidRDefault="00000000" w:rsidP="006A2432">
      <w:pPr>
        <w:pStyle w:val="BodyText"/>
        <w:spacing w:before="154"/>
        <w:ind w:right="362"/>
      </w:pPr>
      <w:r>
        <w:rPr>
          <w:color w:val="131413"/>
        </w:rPr>
        <w:t>FCDO</w:t>
      </w:r>
      <w:r>
        <w:rPr>
          <w:color w:val="131413"/>
          <w:spacing w:val="-4"/>
        </w:rPr>
        <w:t xml:space="preserve"> </w:t>
      </w:r>
      <w:r>
        <w:rPr>
          <w:color w:val="131413"/>
        </w:rPr>
        <w:t>launched</w:t>
      </w:r>
      <w:r>
        <w:rPr>
          <w:color w:val="131413"/>
          <w:spacing w:val="-4"/>
        </w:rPr>
        <w:t xml:space="preserve"> </w:t>
      </w:r>
      <w:r>
        <w:rPr>
          <w:color w:val="131413"/>
        </w:rPr>
        <w:t>the</w:t>
      </w:r>
      <w:r>
        <w:rPr>
          <w:color w:val="131413"/>
          <w:spacing w:val="-5"/>
        </w:rPr>
        <w:t xml:space="preserve"> </w:t>
      </w:r>
      <w:hyperlink r:id="rId96">
        <w:r>
          <w:rPr>
            <w:color w:val="007ABB"/>
            <w:u w:val="single" w:color="007ABB"/>
          </w:rPr>
          <w:t>FCDO</w:t>
        </w:r>
        <w:r>
          <w:rPr>
            <w:color w:val="007ABB"/>
            <w:spacing w:val="-4"/>
            <w:u w:val="single" w:color="007ABB"/>
          </w:rPr>
          <w:t xml:space="preserve"> </w:t>
        </w:r>
        <w:r>
          <w:rPr>
            <w:color w:val="007ABB"/>
            <w:u w:val="single" w:color="007ABB"/>
          </w:rPr>
          <w:t>Disability</w:t>
        </w:r>
        <w:r>
          <w:rPr>
            <w:color w:val="007ABB"/>
            <w:spacing w:val="-4"/>
            <w:u w:val="single" w:color="007ABB"/>
          </w:rPr>
          <w:t xml:space="preserve"> </w:t>
        </w:r>
        <w:r>
          <w:rPr>
            <w:color w:val="007ABB"/>
            <w:u w:val="single" w:color="007ABB"/>
          </w:rPr>
          <w:t>Inclusion</w:t>
        </w:r>
        <w:r>
          <w:rPr>
            <w:color w:val="007ABB"/>
            <w:spacing w:val="-4"/>
            <w:u w:val="single" w:color="007ABB"/>
          </w:rPr>
          <w:t xml:space="preserve"> </w:t>
        </w:r>
        <w:r>
          <w:rPr>
            <w:color w:val="007ABB"/>
            <w:u w:val="single" w:color="007ABB"/>
          </w:rPr>
          <w:t>and</w:t>
        </w:r>
        <w:r>
          <w:rPr>
            <w:color w:val="007ABB"/>
            <w:spacing w:val="-4"/>
            <w:u w:val="single" w:color="007ABB"/>
          </w:rPr>
          <w:t xml:space="preserve"> </w:t>
        </w:r>
      </w:hyperlink>
      <w:r>
        <w:rPr>
          <w:color w:val="007ABB"/>
          <w:spacing w:val="-4"/>
        </w:rPr>
        <w:t xml:space="preserve"> </w:t>
      </w:r>
      <w:hyperlink r:id="rId97">
        <w:r>
          <w:rPr>
            <w:color w:val="007ABB"/>
            <w:u w:val="single" w:color="007ABB"/>
          </w:rPr>
          <w:t>Rights</w:t>
        </w:r>
        <w:r>
          <w:rPr>
            <w:color w:val="007ABB"/>
            <w:spacing w:val="-3"/>
            <w:u w:val="single" w:color="007ABB"/>
          </w:rPr>
          <w:t xml:space="preserve"> </w:t>
        </w:r>
        <w:r>
          <w:rPr>
            <w:color w:val="007ABB"/>
            <w:u w:val="single" w:color="007ABB"/>
          </w:rPr>
          <w:t>Strategy</w:t>
        </w:r>
      </w:hyperlink>
      <w:r>
        <w:rPr>
          <w:color w:val="131413"/>
        </w:rPr>
        <w:t>,</w:t>
      </w:r>
      <w:r>
        <w:rPr>
          <w:color w:val="131413"/>
          <w:spacing w:val="-3"/>
        </w:rPr>
        <w:t xml:space="preserve"> </w:t>
      </w:r>
      <w:r>
        <w:rPr>
          <w:color w:val="131413"/>
        </w:rPr>
        <w:t>setting</w:t>
      </w:r>
      <w:r>
        <w:rPr>
          <w:color w:val="131413"/>
          <w:spacing w:val="-3"/>
        </w:rPr>
        <w:t xml:space="preserve"> </w:t>
      </w:r>
      <w:r>
        <w:rPr>
          <w:color w:val="131413"/>
        </w:rPr>
        <w:t>out</w:t>
      </w:r>
      <w:r>
        <w:rPr>
          <w:color w:val="131413"/>
          <w:spacing w:val="-3"/>
        </w:rPr>
        <w:t xml:space="preserve"> </w:t>
      </w:r>
      <w:r>
        <w:rPr>
          <w:color w:val="131413"/>
        </w:rPr>
        <w:t>the</w:t>
      </w:r>
      <w:r>
        <w:rPr>
          <w:color w:val="131413"/>
          <w:spacing w:val="-3"/>
        </w:rPr>
        <w:t xml:space="preserve"> </w:t>
      </w:r>
      <w:r>
        <w:rPr>
          <w:color w:val="131413"/>
        </w:rPr>
        <w:t>UK’s</w:t>
      </w:r>
      <w:r>
        <w:rPr>
          <w:color w:val="131413"/>
          <w:spacing w:val="-3"/>
        </w:rPr>
        <w:t xml:space="preserve"> </w:t>
      </w:r>
      <w:r>
        <w:rPr>
          <w:color w:val="131413"/>
        </w:rPr>
        <w:t>approach</w:t>
      </w:r>
      <w:r>
        <w:rPr>
          <w:color w:val="131413"/>
          <w:spacing w:val="-3"/>
        </w:rPr>
        <w:t xml:space="preserve"> </w:t>
      </w:r>
      <w:r>
        <w:rPr>
          <w:color w:val="131413"/>
        </w:rPr>
        <w:t>to disability</w:t>
      </w:r>
      <w:r>
        <w:rPr>
          <w:color w:val="131413"/>
          <w:spacing w:val="-27"/>
        </w:rPr>
        <w:t xml:space="preserve"> </w:t>
      </w:r>
      <w:r>
        <w:rPr>
          <w:color w:val="131413"/>
        </w:rPr>
        <w:t>inclusion</w:t>
      </w:r>
      <w:r>
        <w:rPr>
          <w:color w:val="131413"/>
          <w:spacing w:val="-27"/>
        </w:rPr>
        <w:t xml:space="preserve"> </w:t>
      </w:r>
      <w:r>
        <w:rPr>
          <w:color w:val="131413"/>
        </w:rPr>
        <w:t>internationally</w:t>
      </w:r>
      <w:r>
        <w:rPr>
          <w:color w:val="131413"/>
          <w:spacing w:val="-27"/>
        </w:rPr>
        <w:t xml:space="preserve"> </w:t>
      </w:r>
      <w:r>
        <w:rPr>
          <w:color w:val="131413"/>
        </w:rPr>
        <w:t>until</w:t>
      </w:r>
      <w:r>
        <w:rPr>
          <w:color w:val="131413"/>
          <w:spacing w:val="-27"/>
        </w:rPr>
        <w:t xml:space="preserve"> </w:t>
      </w:r>
      <w:r>
        <w:rPr>
          <w:color w:val="131413"/>
        </w:rPr>
        <w:t>2030.</w:t>
      </w:r>
      <w:r>
        <w:rPr>
          <w:color w:val="131413"/>
          <w:spacing w:val="-27"/>
        </w:rPr>
        <w:t xml:space="preserve"> </w:t>
      </w:r>
      <w:r>
        <w:rPr>
          <w:color w:val="131413"/>
        </w:rPr>
        <w:t>The</w:t>
      </w:r>
      <w:r>
        <w:rPr>
          <w:color w:val="131413"/>
          <w:spacing w:val="-27"/>
        </w:rPr>
        <w:t xml:space="preserve"> </w:t>
      </w:r>
      <w:r>
        <w:rPr>
          <w:color w:val="131413"/>
        </w:rPr>
        <w:t>strategy notes the importance of building the capacity of</w:t>
      </w:r>
    </w:p>
    <w:p w14:paraId="66973978" w14:textId="77777777" w:rsidR="00AE5D32" w:rsidRDefault="00AE5D32" w:rsidP="00CD3A6E">
      <w:pPr>
        <w:sectPr w:rsidR="00AE5D32">
          <w:pgSz w:w="11910" w:h="16840"/>
          <w:pgMar w:top="720" w:right="460" w:bottom="280" w:left="740" w:header="375" w:footer="0" w:gutter="0"/>
          <w:cols w:space="720"/>
        </w:sectPr>
      </w:pPr>
    </w:p>
    <w:p w14:paraId="52848CAE" w14:textId="77777777" w:rsidR="00AE5D32" w:rsidRDefault="00AE5D32" w:rsidP="00CD3A6E">
      <w:pPr>
        <w:pStyle w:val="BodyText"/>
        <w:spacing w:before="6"/>
        <w:ind w:left="0"/>
        <w:rPr>
          <w:sz w:val="14"/>
        </w:rPr>
      </w:pPr>
    </w:p>
    <w:p w14:paraId="4215D21E" w14:textId="77777777" w:rsidR="00AE5D32" w:rsidRDefault="00000000" w:rsidP="001A181F">
      <w:pPr>
        <w:pStyle w:val="BodyText"/>
        <w:spacing w:before="81"/>
        <w:ind w:right="504"/>
      </w:pPr>
      <w:bookmarkStart w:id="36" w:name="_bookmark18"/>
      <w:bookmarkEnd w:id="36"/>
      <w:r>
        <w:rPr>
          <w:color w:val="131413"/>
        </w:rPr>
        <w:t>disabled</w:t>
      </w:r>
      <w:r>
        <w:rPr>
          <w:color w:val="131413"/>
          <w:spacing w:val="-28"/>
        </w:rPr>
        <w:t xml:space="preserve"> </w:t>
      </w:r>
      <w:r>
        <w:rPr>
          <w:color w:val="131413"/>
        </w:rPr>
        <w:t>people’s</w:t>
      </w:r>
      <w:r>
        <w:rPr>
          <w:color w:val="131413"/>
          <w:spacing w:val="-28"/>
        </w:rPr>
        <w:t xml:space="preserve"> </w:t>
      </w:r>
      <w:proofErr w:type="spellStart"/>
      <w:r>
        <w:rPr>
          <w:color w:val="131413"/>
        </w:rPr>
        <w:t>organisations</w:t>
      </w:r>
      <w:proofErr w:type="spellEnd"/>
      <w:r>
        <w:rPr>
          <w:color w:val="131413"/>
          <w:spacing w:val="-28"/>
        </w:rPr>
        <w:t xml:space="preserve"> </w:t>
      </w:r>
      <w:r>
        <w:rPr>
          <w:color w:val="131413"/>
        </w:rPr>
        <w:t>(DPOs).</w:t>
      </w:r>
      <w:r>
        <w:rPr>
          <w:color w:val="131413"/>
          <w:spacing w:val="-28"/>
        </w:rPr>
        <w:t xml:space="preserve"> </w:t>
      </w:r>
      <w:r>
        <w:rPr>
          <w:color w:val="131413"/>
        </w:rPr>
        <w:t>The</w:t>
      </w:r>
      <w:r>
        <w:rPr>
          <w:color w:val="131413"/>
          <w:spacing w:val="-27"/>
        </w:rPr>
        <w:t xml:space="preserve"> </w:t>
      </w:r>
      <w:r>
        <w:rPr>
          <w:color w:val="131413"/>
        </w:rPr>
        <w:t>FCDO</w:t>
      </w:r>
      <w:r>
        <w:rPr>
          <w:color w:val="131413"/>
          <w:spacing w:val="-28"/>
        </w:rPr>
        <w:t xml:space="preserve"> </w:t>
      </w:r>
      <w:r>
        <w:rPr>
          <w:color w:val="131413"/>
        </w:rPr>
        <w:t xml:space="preserve">has also published internal guidance for its staff consulting with DPOs on FCDO diplomacy and </w:t>
      </w:r>
      <w:proofErr w:type="spellStart"/>
      <w:r>
        <w:rPr>
          <w:color w:val="131413"/>
        </w:rPr>
        <w:t>programmes</w:t>
      </w:r>
      <w:proofErr w:type="spellEnd"/>
      <w:r>
        <w:rPr>
          <w:color w:val="131413"/>
        </w:rPr>
        <w:t>.</w:t>
      </w:r>
    </w:p>
    <w:p w14:paraId="5A2A99BF" w14:textId="77777777" w:rsidR="00AE5D32" w:rsidRDefault="00000000" w:rsidP="001A181F">
      <w:pPr>
        <w:pStyle w:val="BodyText"/>
        <w:spacing w:before="168"/>
        <w:ind w:right="362"/>
      </w:pPr>
      <w:r>
        <w:rPr>
          <w:color w:val="131413"/>
        </w:rPr>
        <w:t>FCDO</w:t>
      </w:r>
      <w:r>
        <w:rPr>
          <w:color w:val="131413"/>
          <w:spacing w:val="-16"/>
        </w:rPr>
        <w:t xml:space="preserve"> </w:t>
      </w:r>
      <w:r>
        <w:rPr>
          <w:color w:val="131413"/>
        </w:rPr>
        <w:t>also</w:t>
      </w:r>
      <w:r>
        <w:rPr>
          <w:color w:val="131413"/>
          <w:spacing w:val="-16"/>
        </w:rPr>
        <w:t xml:space="preserve"> </w:t>
      </w:r>
      <w:r>
        <w:rPr>
          <w:color w:val="131413"/>
        </w:rPr>
        <w:t>published</w:t>
      </w:r>
      <w:r>
        <w:rPr>
          <w:color w:val="131413"/>
          <w:spacing w:val="-16"/>
        </w:rPr>
        <w:t xml:space="preserve"> </w:t>
      </w:r>
      <w:r>
        <w:rPr>
          <w:color w:val="131413"/>
        </w:rPr>
        <w:t>the</w:t>
      </w:r>
      <w:r>
        <w:rPr>
          <w:color w:val="131413"/>
          <w:spacing w:val="-16"/>
        </w:rPr>
        <w:t xml:space="preserve"> </w:t>
      </w:r>
      <w:hyperlink r:id="rId98">
        <w:r>
          <w:rPr>
            <w:color w:val="007ABB"/>
            <w:u w:val="single" w:color="007ABB"/>
          </w:rPr>
          <w:t>International</w:t>
        </w:r>
        <w:r>
          <w:rPr>
            <w:color w:val="007ABB"/>
            <w:spacing w:val="-16"/>
            <w:u w:val="single" w:color="007ABB"/>
          </w:rPr>
          <w:t xml:space="preserve"> </w:t>
        </w:r>
        <w:r>
          <w:rPr>
            <w:color w:val="007ABB"/>
            <w:u w:val="single" w:color="007ABB"/>
          </w:rPr>
          <w:t>Women</w:t>
        </w:r>
        <w:r>
          <w:rPr>
            <w:color w:val="007ABB"/>
            <w:spacing w:val="-16"/>
            <w:u w:val="single" w:color="007ABB"/>
          </w:rPr>
          <w:t xml:space="preserve"> </w:t>
        </w:r>
        <w:r>
          <w:rPr>
            <w:color w:val="007ABB"/>
            <w:u w:val="single" w:color="007ABB"/>
          </w:rPr>
          <w:t>and</w:t>
        </w:r>
        <w:r>
          <w:rPr>
            <w:color w:val="007ABB"/>
            <w:spacing w:val="-16"/>
            <w:u w:val="single" w:color="007ABB"/>
          </w:rPr>
          <w:t xml:space="preserve"> </w:t>
        </w:r>
        <w:r>
          <w:rPr>
            <w:color w:val="007ABB"/>
            <w:u w:val="single" w:color="007ABB"/>
          </w:rPr>
          <w:t>Girls</w:t>
        </w:r>
        <w:r>
          <w:rPr>
            <w:color w:val="007ABB"/>
            <w:spacing w:val="-17"/>
            <w:u w:val="single" w:color="007ABB"/>
          </w:rPr>
          <w:t xml:space="preserve"> </w:t>
        </w:r>
      </w:hyperlink>
      <w:r>
        <w:rPr>
          <w:color w:val="007ABB"/>
          <w:spacing w:val="-17"/>
        </w:rPr>
        <w:t xml:space="preserve"> </w:t>
      </w:r>
      <w:hyperlink r:id="rId99">
        <w:r>
          <w:rPr>
            <w:color w:val="007ABB"/>
            <w:u w:val="single" w:color="007ABB"/>
          </w:rPr>
          <w:t>Strategy 2023-2030</w:t>
        </w:r>
      </w:hyperlink>
      <w:r>
        <w:rPr>
          <w:color w:val="131413"/>
        </w:rPr>
        <w:t>, which includes action for disabled women and girls. As part of this, FCDO aims to put women and girls at the heart of everything they do.</w:t>
      </w:r>
    </w:p>
    <w:p w14:paraId="06753965" w14:textId="272374BB" w:rsidR="00AE5D32" w:rsidRDefault="00000000" w:rsidP="001A181F">
      <w:pPr>
        <w:pStyle w:val="BodyText"/>
        <w:spacing w:before="168"/>
        <w:ind w:right="688"/>
      </w:pPr>
      <w:r>
        <w:rPr>
          <w:color w:val="131413"/>
        </w:rPr>
        <w:t>FCDO</w:t>
      </w:r>
      <w:r>
        <w:rPr>
          <w:color w:val="131413"/>
          <w:spacing w:val="-19"/>
        </w:rPr>
        <w:t xml:space="preserve"> </w:t>
      </w:r>
      <w:r>
        <w:rPr>
          <w:color w:val="131413"/>
        </w:rPr>
        <w:t>will</w:t>
      </w:r>
      <w:r>
        <w:rPr>
          <w:color w:val="131413"/>
          <w:spacing w:val="-19"/>
        </w:rPr>
        <w:t xml:space="preserve"> </w:t>
      </w:r>
      <w:r>
        <w:rPr>
          <w:color w:val="131413"/>
        </w:rPr>
        <w:t>ensure</w:t>
      </w:r>
      <w:r>
        <w:rPr>
          <w:color w:val="131413"/>
          <w:spacing w:val="-19"/>
        </w:rPr>
        <w:t xml:space="preserve"> </w:t>
      </w:r>
      <w:r>
        <w:rPr>
          <w:color w:val="131413"/>
        </w:rPr>
        <w:t>that</w:t>
      </w:r>
      <w:r>
        <w:rPr>
          <w:color w:val="131413"/>
          <w:spacing w:val="-19"/>
        </w:rPr>
        <w:t xml:space="preserve"> </w:t>
      </w:r>
      <w:r>
        <w:rPr>
          <w:color w:val="131413"/>
        </w:rPr>
        <w:t>the</w:t>
      </w:r>
      <w:r>
        <w:rPr>
          <w:color w:val="131413"/>
          <w:spacing w:val="-19"/>
        </w:rPr>
        <w:t xml:space="preserve"> </w:t>
      </w:r>
      <w:r>
        <w:rPr>
          <w:color w:val="131413"/>
        </w:rPr>
        <w:t>implementation</w:t>
      </w:r>
      <w:r>
        <w:rPr>
          <w:color w:val="131413"/>
          <w:spacing w:val="-19"/>
        </w:rPr>
        <w:t xml:space="preserve"> </w:t>
      </w:r>
      <w:r>
        <w:rPr>
          <w:color w:val="131413"/>
        </w:rPr>
        <w:t>of</w:t>
      </w:r>
      <w:r>
        <w:rPr>
          <w:color w:val="131413"/>
          <w:spacing w:val="-19"/>
        </w:rPr>
        <w:t xml:space="preserve"> </w:t>
      </w:r>
      <w:r>
        <w:rPr>
          <w:color w:val="131413"/>
        </w:rPr>
        <w:t>the</w:t>
      </w:r>
      <w:r>
        <w:rPr>
          <w:color w:val="131413"/>
          <w:spacing w:val="-19"/>
        </w:rPr>
        <w:t xml:space="preserve"> </w:t>
      </w:r>
      <w:r>
        <w:rPr>
          <w:color w:val="131413"/>
        </w:rPr>
        <w:t>strategy is inclusive and intersectional, reinforcing the priorities</w:t>
      </w:r>
      <w:r w:rsidR="001A181F">
        <w:rPr>
          <w:color w:val="131413"/>
        </w:rPr>
        <w:t xml:space="preserve"> </w:t>
      </w:r>
      <w:r>
        <w:rPr>
          <w:color w:val="131413"/>
        </w:rPr>
        <w:t>of the Disability Inclusion and Rights Strategy. They will</w:t>
      </w:r>
      <w:r>
        <w:rPr>
          <w:color w:val="131413"/>
          <w:spacing w:val="-18"/>
        </w:rPr>
        <w:t xml:space="preserve"> </w:t>
      </w:r>
      <w:r>
        <w:rPr>
          <w:color w:val="131413"/>
        </w:rPr>
        <w:t>continue</w:t>
      </w:r>
      <w:r>
        <w:rPr>
          <w:color w:val="131413"/>
          <w:spacing w:val="-18"/>
        </w:rPr>
        <w:t xml:space="preserve"> </w:t>
      </w:r>
      <w:r>
        <w:rPr>
          <w:color w:val="131413"/>
        </w:rPr>
        <w:t>to</w:t>
      </w:r>
      <w:r>
        <w:rPr>
          <w:color w:val="131413"/>
          <w:spacing w:val="-18"/>
        </w:rPr>
        <w:t xml:space="preserve"> </w:t>
      </w:r>
      <w:r>
        <w:rPr>
          <w:color w:val="131413"/>
        </w:rPr>
        <w:t>support</w:t>
      </w:r>
      <w:r>
        <w:rPr>
          <w:color w:val="131413"/>
          <w:spacing w:val="-18"/>
        </w:rPr>
        <w:t xml:space="preserve"> </w:t>
      </w:r>
      <w:r>
        <w:rPr>
          <w:color w:val="131413"/>
        </w:rPr>
        <w:t>sexual</w:t>
      </w:r>
      <w:r>
        <w:rPr>
          <w:color w:val="131413"/>
          <w:spacing w:val="-18"/>
        </w:rPr>
        <w:t xml:space="preserve"> </w:t>
      </w:r>
      <w:r>
        <w:rPr>
          <w:color w:val="131413"/>
        </w:rPr>
        <w:t>and</w:t>
      </w:r>
      <w:r>
        <w:rPr>
          <w:color w:val="131413"/>
          <w:spacing w:val="-18"/>
        </w:rPr>
        <w:t xml:space="preserve"> </w:t>
      </w:r>
      <w:r>
        <w:rPr>
          <w:color w:val="131413"/>
        </w:rPr>
        <w:t>reproductive</w:t>
      </w:r>
      <w:r>
        <w:rPr>
          <w:color w:val="131413"/>
          <w:spacing w:val="-18"/>
        </w:rPr>
        <w:t xml:space="preserve"> </w:t>
      </w:r>
      <w:r>
        <w:rPr>
          <w:color w:val="131413"/>
        </w:rPr>
        <w:t xml:space="preserve">health rights, particularly for the most </w:t>
      </w:r>
      <w:proofErr w:type="spellStart"/>
      <w:r>
        <w:rPr>
          <w:color w:val="131413"/>
        </w:rPr>
        <w:t>marginalised</w:t>
      </w:r>
      <w:proofErr w:type="spellEnd"/>
      <w:r>
        <w:rPr>
          <w:color w:val="131413"/>
        </w:rPr>
        <w:t xml:space="preserve"> groups, including disabled people.</w:t>
      </w:r>
    </w:p>
    <w:p w14:paraId="5A2778F5" w14:textId="77777777" w:rsidR="00AE5D32" w:rsidRDefault="00000000" w:rsidP="00CD3A6E">
      <w:pPr>
        <w:pStyle w:val="Heading4"/>
        <w:spacing w:before="145"/>
      </w:pPr>
      <w:r>
        <w:rPr>
          <w:color w:val="007ABB"/>
        </w:rPr>
        <w:t>HM</w:t>
      </w:r>
      <w:r>
        <w:rPr>
          <w:color w:val="007ABB"/>
          <w:spacing w:val="-9"/>
        </w:rPr>
        <w:t xml:space="preserve"> </w:t>
      </w:r>
      <w:r>
        <w:rPr>
          <w:color w:val="007ABB"/>
        </w:rPr>
        <w:t>Treasury</w:t>
      </w:r>
      <w:r>
        <w:rPr>
          <w:color w:val="007ABB"/>
          <w:spacing w:val="-6"/>
        </w:rPr>
        <w:t xml:space="preserve"> </w:t>
      </w:r>
      <w:r>
        <w:rPr>
          <w:color w:val="007ABB"/>
          <w:spacing w:val="-2"/>
        </w:rPr>
        <w:t>(HMT)</w:t>
      </w:r>
    </w:p>
    <w:p w14:paraId="4FDE0D34" w14:textId="1212F6A6" w:rsidR="00AE5D32" w:rsidRDefault="00000000" w:rsidP="001A181F">
      <w:pPr>
        <w:pStyle w:val="BodyText"/>
        <w:spacing w:before="139"/>
        <w:ind w:right="504"/>
      </w:pPr>
      <w:r>
        <w:rPr>
          <w:color w:val="131413"/>
        </w:rPr>
        <w:t>HMT collaborates with other departments to support delivery of disability policies, including sources of financial support to alleviate cost of living pressures on disabled people. At Spring Budget 2023, the government announced a suite of policies aimed at supporting</w:t>
      </w:r>
      <w:r>
        <w:rPr>
          <w:color w:val="131413"/>
          <w:spacing w:val="-16"/>
        </w:rPr>
        <w:t xml:space="preserve"> </w:t>
      </w:r>
      <w:r>
        <w:rPr>
          <w:color w:val="131413"/>
        </w:rPr>
        <w:t>people</w:t>
      </w:r>
      <w:r>
        <w:rPr>
          <w:color w:val="131413"/>
          <w:spacing w:val="-17"/>
        </w:rPr>
        <w:t xml:space="preserve"> </w:t>
      </w:r>
      <w:r>
        <w:rPr>
          <w:color w:val="131413"/>
        </w:rPr>
        <w:t>with</w:t>
      </w:r>
      <w:r>
        <w:rPr>
          <w:color w:val="131413"/>
          <w:spacing w:val="-16"/>
        </w:rPr>
        <w:t xml:space="preserve"> </w:t>
      </w:r>
      <w:r>
        <w:rPr>
          <w:color w:val="131413"/>
        </w:rPr>
        <w:t>long</w:t>
      </w:r>
      <w:r>
        <w:rPr>
          <w:color w:val="131413"/>
          <w:spacing w:val="-16"/>
        </w:rPr>
        <w:t xml:space="preserve"> </w:t>
      </w:r>
      <w:r>
        <w:rPr>
          <w:color w:val="131413"/>
        </w:rPr>
        <w:t>term</w:t>
      </w:r>
      <w:r>
        <w:rPr>
          <w:color w:val="131413"/>
          <w:spacing w:val="-17"/>
        </w:rPr>
        <w:t xml:space="preserve"> </w:t>
      </w:r>
      <w:r>
        <w:rPr>
          <w:color w:val="131413"/>
        </w:rPr>
        <w:t>health</w:t>
      </w:r>
      <w:r>
        <w:rPr>
          <w:color w:val="131413"/>
          <w:spacing w:val="-16"/>
        </w:rPr>
        <w:t xml:space="preserve"> </w:t>
      </w:r>
      <w:r>
        <w:rPr>
          <w:color w:val="131413"/>
        </w:rPr>
        <w:t>conditions</w:t>
      </w:r>
      <w:r>
        <w:rPr>
          <w:color w:val="131413"/>
          <w:spacing w:val="-16"/>
        </w:rPr>
        <w:t xml:space="preserve"> </w:t>
      </w:r>
      <w:r>
        <w:rPr>
          <w:color w:val="131413"/>
        </w:rPr>
        <w:t>to</w:t>
      </w:r>
      <w:r w:rsidR="001A181F">
        <w:rPr>
          <w:color w:val="131413"/>
        </w:rPr>
        <w:t xml:space="preserve"> </w:t>
      </w:r>
      <w:r>
        <w:rPr>
          <w:color w:val="131413"/>
        </w:rPr>
        <w:t>access</w:t>
      </w:r>
      <w:r>
        <w:rPr>
          <w:color w:val="131413"/>
          <w:spacing w:val="-12"/>
        </w:rPr>
        <w:t xml:space="preserve"> </w:t>
      </w:r>
      <w:r>
        <w:rPr>
          <w:color w:val="131413"/>
        </w:rPr>
        <w:t>the</w:t>
      </w:r>
      <w:r>
        <w:rPr>
          <w:color w:val="131413"/>
          <w:spacing w:val="-12"/>
        </w:rPr>
        <w:t xml:space="preserve"> </w:t>
      </w:r>
      <w:r>
        <w:rPr>
          <w:color w:val="131413"/>
        </w:rPr>
        <w:t>services</w:t>
      </w:r>
      <w:r>
        <w:rPr>
          <w:color w:val="131413"/>
          <w:spacing w:val="-12"/>
        </w:rPr>
        <w:t xml:space="preserve"> </w:t>
      </w:r>
      <w:r>
        <w:rPr>
          <w:color w:val="131413"/>
        </w:rPr>
        <w:t>they</w:t>
      </w:r>
      <w:r>
        <w:rPr>
          <w:color w:val="131413"/>
          <w:spacing w:val="-12"/>
        </w:rPr>
        <w:t xml:space="preserve"> </w:t>
      </w:r>
      <w:r>
        <w:rPr>
          <w:color w:val="131413"/>
        </w:rPr>
        <w:t>need,</w:t>
      </w:r>
      <w:r>
        <w:rPr>
          <w:color w:val="131413"/>
          <w:spacing w:val="-12"/>
        </w:rPr>
        <w:t xml:space="preserve"> </w:t>
      </w:r>
      <w:r>
        <w:rPr>
          <w:color w:val="131413"/>
        </w:rPr>
        <w:t>effectively</w:t>
      </w:r>
      <w:r>
        <w:rPr>
          <w:color w:val="131413"/>
          <w:spacing w:val="-12"/>
        </w:rPr>
        <w:t xml:space="preserve"> </w:t>
      </w:r>
      <w:r>
        <w:rPr>
          <w:color w:val="131413"/>
        </w:rPr>
        <w:t>manage</w:t>
      </w:r>
      <w:r>
        <w:rPr>
          <w:color w:val="131413"/>
          <w:spacing w:val="-12"/>
        </w:rPr>
        <w:t xml:space="preserve"> </w:t>
      </w:r>
      <w:r>
        <w:rPr>
          <w:color w:val="131413"/>
        </w:rPr>
        <w:t xml:space="preserve">their </w:t>
      </w:r>
      <w:proofErr w:type="gramStart"/>
      <w:r>
        <w:rPr>
          <w:color w:val="131413"/>
        </w:rPr>
        <w:t>conditions</w:t>
      </w:r>
      <w:proofErr w:type="gramEnd"/>
      <w:r>
        <w:rPr>
          <w:color w:val="131413"/>
          <w:spacing w:val="-17"/>
        </w:rPr>
        <w:t xml:space="preserve"> </w:t>
      </w:r>
      <w:r>
        <w:rPr>
          <w:color w:val="131413"/>
        </w:rPr>
        <w:t>and</w:t>
      </w:r>
      <w:r>
        <w:rPr>
          <w:color w:val="131413"/>
          <w:spacing w:val="-17"/>
        </w:rPr>
        <w:t xml:space="preserve"> </w:t>
      </w:r>
      <w:r>
        <w:rPr>
          <w:color w:val="131413"/>
        </w:rPr>
        <w:t>feel</w:t>
      </w:r>
      <w:r>
        <w:rPr>
          <w:color w:val="131413"/>
          <w:spacing w:val="-17"/>
        </w:rPr>
        <w:t xml:space="preserve"> </w:t>
      </w:r>
      <w:r>
        <w:rPr>
          <w:color w:val="131413"/>
        </w:rPr>
        <w:t>supported</w:t>
      </w:r>
      <w:r>
        <w:rPr>
          <w:color w:val="131413"/>
          <w:spacing w:val="-17"/>
        </w:rPr>
        <w:t xml:space="preserve"> </w:t>
      </w:r>
      <w:r>
        <w:rPr>
          <w:color w:val="131413"/>
        </w:rPr>
        <w:t>to</w:t>
      </w:r>
      <w:r>
        <w:rPr>
          <w:color w:val="131413"/>
          <w:spacing w:val="-17"/>
        </w:rPr>
        <w:t xml:space="preserve"> </w:t>
      </w:r>
      <w:r>
        <w:rPr>
          <w:color w:val="131413"/>
        </w:rPr>
        <w:t>return</w:t>
      </w:r>
      <w:r>
        <w:rPr>
          <w:color w:val="131413"/>
          <w:spacing w:val="-17"/>
        </w:rPr>
        <w:t xml:space="preserve"> </w:t>
      </w:r>
      <w:r>
        <w:rPr>
          <w:color w:val="131413"/>
        </w:rPr>
        <w:t>to,</w:t>
      </w:r>
      <w:r>
        <w:rPr>
          <w:color w:val="131413"/>
          <w:spacing w:val="-17"/>
        </w:rPr>
        <w:t xml:space="preserve"> </w:t>
      </w:r>
      <w:r>
        <w:rPr>
          <w:color w:val="131413"/>
        </w:rPr>
        <w:t>or</w:t>
      </w:r>
      <w:r>
        <w:rPr>
          <w:color w:val="131413"/>
          <w:spacing w:val="-17"/>
        </w:rPr>
        <w:t xml:space="preserve"> </w:t>
      </w:r>
      <w:r>
        <w:rPr>
          <w:color w:val="131413"/>
        </w:rPr>
        <w:t>remain</w:t>
      </w:r>
      <w:r>
        <w:rPr>
          <w:color w:val="131413"/>
          <w:spacing w:val="-17"/>
        </w:rPr>
        <w:t xml:space="preserve"> </w:t>
      </w:r>
      <w:r>
        <w:rPr>
          <w:color w:val="131413"/>
        </w:rPr>
        <w:t xml:space="preserve">in, employment. This included </w:t>
      </w:r>
      <w:proofErr w:type="gramStart"/>
      <w:r>
        <w:rPr>
          <w:color w:val="131413"/>
        </w:rPr>
        <w:t>a</w:t>
      </w:r>
      <w:proofErr w:type="gramEnd"/>
      <w:r>
        <w:rPr>
          <w:color w:val="131413"/>
        </w:rPr>
        <w:t xml:space="preserve"> HMT-led consultation on tax incentives for occupational health.</w:t>
      </w:r>
    </w:p>
    <w:p w14:paraId="14AD6A2C" w14:textId="77777777" w:rsidR="00AE5D32" w:rsidRDefault="00000000" w:rsidP="00CD3A6E">
      <w:pPr>
        <w:pStyle w:val="Heading4"/>
        <w:spacing w:before="143"/>
      </w:pPr>
      <w:r>
        <w:rPr>
          <w:color w:val="007ABB"/>
        </w:rPr>
        <w:t>Home</w:t>
      </w:r>
      <w:r>
        <w:rPr>
          <w:color w:val="007ABB"/>
          <w:spacing w:val="12"/>
        </w:rPr>
        <w:t xml:space="preserve"> </w:t>
      </w:r>
      <w:r>
        <w:rPr>
          <w:color w:val="007ABB"/>
        </w:rPr>
        <w:t>Office</w:t>
      </w:r>
      <w:r>
        <w:rPr>
          <w:color w:val="007ABB"/>
          <w:spacing w:val="13"/>
        </w:rPr>
        <w:t xml:space="preserve"> </w:t>
      </w:r>
      <w:r>
        <w:rPr>
          <w:color w:val="007ABB"/>
          <w:spacing w:val="-4"/>
        </w:rPr>
        <w:t>(HO)</w:t>
      </w:r>
    </w:p>
    <w:p w14:paraId="5BCECB23" w14:textId="77777777" w:rsidR="00AE5D32" w:rsidRDefault="00000000" w:rsidP="00CD3A6E">
      <w:pPr>
        <w:pStyle w:val="BodyText"/>
        <w:spacing w:before="170"/>
        <w:ind w:right="745"/>
      </w:pPr>
      <w:r>
        <w:rPr>
          <w:color w:val="131413"/>
        </w:rPr>
        <w:t>Border Force, part of the Home Office, undertook a number</w:t>
      </w:r>
      <w:r>
        <w:rPr>
          <w:color w:val="131413"/>
          <w:spacing w:val="-25"/>
        </w:rPr>
        <w:t xml:space="preserve"> </w:t>
      </w:r>
      <w:r>
        <w:rPr>
          <w:color w:val="131413"/>
        </w:rPr>
        <w:t>of</w:t>
      </w:r>
      <w:r>
        <w:rPr>
          <w:color w:val="131413"/>
          <w:spacing w:val="-25"/>
        </w:rPr>
        <w:t xml:space="preserve"> </w:t>
      </w:r>
      <w:r>
        <w:rPr>
          <w:color w:val="131413"/>
        </w:rPr>
        <w:t>initiatives</w:t>
      </w:r>
      <w:r>
        <w:rPr>
          <w:color w:val="131413"/>
          <w:spacing w:val="-25"/>
        </w:rPr>
        <w:t xml:space="preserve"> </w:t>
      </w:r>
      <w:r>
        <w:rPr>
          <w:color w:val="131413"/>
        </w:rPr>
        <w:t>to</w:t>
      </w:r>
      <w:r>
        <w:rPr>
          <w:color w:val="131413"/>
          <w:spacing w:val="-25"/>
        </w:rPr>
        <w:t xml:space="preserve"> </w:t>
      </w:r>
      <w:r>
        <w:rPr>
          <w:color w:val="131413"/>
        </w:rPr>
        <w:t>improve</w:t>
      </w:r>
      <w:r>
        <w:rPr>
          <w:color w:val="131413"/>
          <w:spacing w:val="-25"/>
        </w:rPr>
        <w:t xml:space="preserve"> </w:t>
      </w:r>
      <w:r>
        <w:rPr>
          <w:color w:val="131413"/>
        </w:rPr>
        <w:t>the</w:t>
      </w:r>
      <w:r>
        <w:rPr>
          <w:color w:val="131413"/>
          <w:spacing w:val="-25"/>
        </w:rPr>
        <w:t xml:space="preserve"> </w:t>
      </w:r>
      <w:r>
        <w:rPr>
          <w:color w:val="131413"/>
        </w:rPr>
        <w:t>travelling</w:t>
      </w:r>
      <w:r>
        <w:rPr>
          <w:color w:val="131413"/>
          <w:spacing w:val="-25"/>
        </w:rPr>
        <w:t xml:space="preserve"> </w:t>
      </w:r>
      <w:r>
        <w:rPr>
          <w:color w:val="131413"/>
        </w:rPr>
        <w:t xml:space="preserve">experience of disabled passengers, including launching its </w:t>
      </w:r>
      <w:proofErr w:type="gramStart"/>
      <w:r>
        <w:rPr>
          <w:color w:val="131413"/>
        </w:rPr>
        <w:t>support</w:t>
      </w:r>
      <w:proofErr w:type="gramEnd"/>
    </w:p>
    <w:p w14:paraId="2753DD8D" w14:textId="77777777" w:rsidR="00AE5D32" w:rsidRDefault="00AE5D32" w:rsidP="00CD3A6E">
      <w:pPr>
        <w:sectPr w:rsidR="00AE5D32">
          <w:pgSz w:w="11910" w:h="16840"/>
          <w:pgMar w:top="720" w:right="460" w:bottom="280" w:left="740" w:header="375" w:footer="0" w:gutter="0"/>
          <w:cols w:space="720"/>
        </w:sectPr>
      </w:pPr>
    </w:p>
    <w:p w14:paraId="576729E9" w14:textId="77777777" w:rsidR="00AE5D32" w:rsidRDefault="00AE5D32" w:rsidP="00CD3A6E">
      <w:pPr>
        <w:pStyle w:val="BodyText"/>
        <w:spacing w:before="6"/>
        <w:ind w:left="0"/>
        <w:rPr>
          <w:sz w:val="14"/>
        </w:rPr>
      </w:pPr>
    </w:p>
    <w:p w14:paraId="751A7198" w14:textId="220F48AA" w:rsidR="00AE5D32" w:rsidRDefault="00000000" w:rsidP="001A181F">
      <w:pPr>
        <w:pStyle w:val="BodyText"/>
        <w:tabs>
          <w:tab w:val="left" w:pos="5386"/>
        </w:tabs>
        <w:spacing w:before="81"/>
        <w:ind w:right="1194"/>
      </w:pPr>
      <w:bookmarkStart w:id="37" w:name="_bookmark19"/>
      <w:bookmarkEnd w:id="37"/>
      <w:r>
        <w:rPr>
          <w:color w:val="131413"/>
        </w:rPr>
        <w:t>for the Hidden Disability Sunflower Scheme, at ports and airports around the UK.</w:t>
      </w:r>
      <w:r>
        <w:rPr>
          <w:color w:val="131413"/>
        </w:rPr>
        <w:tab/>
        <w:t>Border Force has also ensured</w:t>
      </w:r>
      <w:r>
        <w:rPr>
          <w:color w:val="131413"/>
          <w:spacing w:val="-20"/>
        </w:rPr>
        <w:t xml:space="preserve"> </w:t>
      </w:r>
      <w:r>
        <w:rPr>
          <w:color w:val="131413"/>
        </w:rPr>
        <w:t>that</w:t>
      </w:r>
      <w:r>
        <w:rPr>
          <w:color w:val="131413"/>
          <w:spacing w:val="-20"/>
        </w:rPr>
        <w:t xml:space="preserve"> </w:t>
      </w:r>
      <w:r>
        <w:rPr>
          <w:color w:val="131413"/>
        </w:rPr>
        <w:t>accessibility</w:t>
      </w:r>
      <w:r>
        <w:rPr>
          <w:color w:val="131413"/>
          <w:spacing w:val="-20"/>
        </w:rPr>
        <w:t xml:space="preserve"> </w:t>
      </w:r>
      <w:r>
        <w:rPr>
          <w:color w:val="131413"/>
        </w:rPr>
        <w:t>needs</w:t>
      </w:r>
      <w:r>
        <w:rPr>
          <w:color w:val="131413"/>
          <w:spacing w:val="-20"/>
        </w:rPr>
        <w:t xml:space="preserve"> </w:t>
      </w:r>
      <w:r>
        <w:rPr>
          <w:color w:val="131413"/>
        </w:rPr>
        <w:t>are</w:t>
      </w:r>
      <w:r>
        <w:rPr>
          <w:color w:val="131413"/>
          <w:spacing w:val="-20"/>
        </w:rPr>
        <w:t xml:space="preserve"> </w:t>
      </w:r>
      <w:r>
        <w:rPr>
          <w:color w:val="131413"/>
        </w:rPr>
        <w:t>key</w:t>
      </w:r>
      <w:r>
        <w:rPr>
          <w:color w:val="131413"/>
          <w:spacing w:val="-20"/>
        </w:rPr>
        <w:t xml:space="preserve"> </w:t>
      </w:r>
      <w:r>
        <w:rPr>
          <w:color w:val="131413"/>
        </w:rPr>
        <w:t>requirements in the latest tendering exercise for its replacement</w:t>
      </w:r>
      <w:r w:rsidR="001A181F">
        <w:t xml:space="preserve"> </w:t>
      </w:r>
      <w:r>
        <w:rPr>
          <w:color w:val="131413"/>
        </w:rPr>
        <w:t>e-Passport</w:t>
      </w:r>
      <w:r>
        <w:rPr>
          <w:color w:val="131413"/>
          <w:spacing w:val="-7"/>
        </w:rPr>
        <w:t xml:space="preserve"> </w:t>
      </w:r>
      <w:r>
        <w:rPr>
          <w:color w:val="131413"/>
          <w:spacing w:val="-2"/>
        </w:rPr>
        <w:t>Gates.</w:t>
      </w:r>
    </w:p>
    <w:p w14:paraId="1284B926" w14:textId="77777777" w:rsidR="00AE5D32" w:rsidRDefault="00000000" w:rsidP="001A181F">
      <w:pPr>
        <w:pStyle w:val="BodyText"/>
        <w:spacing w:before="158"/>
        <w:ind w:right="362"/>
      </w:pPr>
      <w:r>
        <w:rPr>
          <w:color w:val="131413"/>
        </w:rPr>
        <w:t xml:space="preserve">HO’s Police Uplift </w:t>
      </w:r>
      <w:proofErr w:type="spellStart"/>
      <w:r>
        <w:rPr>
          <w:color w:val="131413"/>
        </w:rPr>
        <w:t>Programme</w:t>
      </w:r>
      <w:proofErr w:type="spellEnd"/>
      <w:r>
        <w:rPr>
          <w:color w:val="131413"/>
        </w:rPr>
        <w:t xml:space="preserve"> used radio, TV advertising, social </w:t>
      </w:r>
      <w:proofErr w:type="gramStart"/>
      <w:r>
        <w:rPr>
          <w:color w:val="131413"/>
        </w:rPr>
        <w:t>media</w:t>
      </w:r>
      <w:proofErr w:type="gramEnd"/>
      <w:r>
        <w:rPr>
          <w:color w:val="131413"/>
        </w:rPr>
        <w:t xml:space="preserve"> and digital tools to tell the stories</w:t>
      </w:r>
      <w:r>
        <w:rPr>
          <w:color w:val="131413"/>
          <w:spacing w:val="-3"/>
        </w:rPr>
        <w:t xml:space="preserve"> </w:t>
      </w:r>
      <w:r>
        <w:rPr>
          <w:color w:val="131413"/>
        </w:rPr>
        <w:t>of</w:t>
      </w:r>
      <w:r>
        <w:rPr>
          <w:color w:val="131413"/>
          <w:spacing w:val="-3"/>
        </w:rPr>
        <w:t xml:space="preserve"> </w:t>
      </w:r>
      <w:r>
        <w:rPr>
          <w:color w:val="131413"/>
        </w:rPr>
        <w:t>different</w:t>
      </w:r>
      <w:r>
        <w:rPr>
          <w:color w:val="131413"/>
          <w:spacing w:val="-3"/>
        </w:rPr>
        <w:t xml:space="preserve"> </w:t>
      </w:r>
      <w:r>
        <w:rPr>
          <w:color w:val="131413"/>
        </w:rPr>
        <w:t>police</w:t>
      </w:r>
      <w:r>
        <w:rPr>
          <w:color w:val="131413"/>
          <w:spacing w:val="-3"/>
        </w:rPr>
        <w:t xml:space="preserve"> </w:t>
      </w:r>
      <w:r>
        <w:rPr>
          <w:color w:val="131413"/>
        </w:rPr>
        <w:t>officers,</w:t>
      </w:r>
      <w:r>
        <w:rPr>
          <w:color w:val="131413"/>
          <w:spacing w:val="-3"/>
        </w:rPr>
        <w:t xml:space="preserve"> </w:t>
      </w:r>
      <w:r>
        <w:rPr>
          <w:color w:val="131413"/>
        </w:rPr>
        <w:t>including</w:t>
      </w:r>
      <w:r>
        <w:rPr>
          <w:color w:val="131413"/>
          <w:spacing w:val="-3"/>
        </w:rPr>
        <w:t xml:space="preserve"> </w:t>
      </w:r>
      <w:r>
        <w:rPr>
          <w:color w:val="131413"/>
        </w:rPr>
        <w:t>neurodiverse officers. This has helped forces recruit a more diverse police</w:t>
      </w:r>
      <w:r>
        <w:rPr>
          <w:color w:val="131413"/>
          <w:spacing w:val="-16"/>
        </w:rPr>
        <w:t xml:space="preserve"> </w:t>
      </w:r>
      <w:r>
        <w:rPr>
          <w:color w:val="131413"/>
        </w:rPr>
        <w:t>force</w:t>
      </w:r>
      <w:r>
        <w:rPr>
          <w:color w:val="131413"/>
          <w:spacing w:val="-14"/>
        </w:rPr>
        <w:t xml:space="preserve"> </w:t>
      </w:r>
      <w:r>
        <w:rPr>
          <w:color w:val="131413"/>
        </w:rPr>
        <w:t>–</w:t>
      </w:r>
      <w:r>
        <w:rPr>
          <w:color w:val="131413"/>
          <w:spacing w:val="-14"/>
        </w:rPr>
        <w:t xml:space="preserve"> </w:t>
      </w:r>
      <w:r>
        <w:rPr>
          <w:color w:val="131413"/>
        </w:rPr>
        <w:t>data</w:t>
      </w:r>
      <w:r>
        <w:rPr>
          <w:color w:val="131413"/>
          <w:spacing w:val="-14"/>
        </w:rPr>
        <w:t xml:space="preserve"> </w:t>
      </w:r>
      <w:r>
        <w:rPr>
          <w:color w:val="131413"/>
        </w:rPr>
        <w:t>to</w:t>
      </w:r>
      <w:r>
        <w:rPr>
          <w:color w:val="131413"/>
          <w:spacing w:val="-14"/>
        </w:rPr>
        <w:t xml:space="preserve"> </w:t>
      </w:r>
      <w:r>
        <w:rPr>
          <w:color w:val="131413"/>
        </w:rPr>
        <w:t>31</w:t>
      </w:r>
      <w:r>
        <w:rPr>
          <w:color w:val="131413"/>
          <w:spacing w:val="-14"/>
        </w:rPr>
        <w:t xml:space="preserve"> </w:t>
      </w:r>
      <w:r>
        <w:rPr>
          <w:color w:val="131413"/>
        </w:rPr>
        <w:t>March</w:t>
      </w:r>
      <w:r>
        <w:rPr>
          <w:color w:val="131413"/>
          <w:spacing w:val="-14"/>
        </w:rPr>
        <w:t xml:space="preserve"> </w:t>
      </w:r>
      <w:r>
        <w:rPr>
          <w:color w:val="131413"/>
        </w:rPr>
        <w:t>shows</w:t>
      </w:r>
      <w:r>
        <w:rPr>
          <w:color w:val="131413"/>
          <w:spacing w:val="-14"/>
        </w:rPr>
        <w:t xml:space="preserve"> </w:t>
      </w:r>
      <w:r>
        <w:rPr>
          <w:color w:val="131413"/>
        </w:rPr>
        <w:t>that</w:t>
      </w:r>
      <w:r>
        <w:rPr>
          <w:color w:val="131413"/>
          <w:spacing w:val="-14"/>
        </w:rPr>
        <w:t xml:space="preserve"> </w:t>
      </w:r>
      <w:r>
        <w:rPr>
          <w:color w:val="131413"/>
        </w:rPr>
        <w:t>out</w:t>
      </w:r>
      <w:r>
        <w:rPr>
          <w:color w:val="131413"/>
          <w:spacing w:val="-14"/>
        </w:rPr>
        <w:t xml:space="preserve"> </w:t>
      </w:r>
      <w:r>
        <w:rPr>
          <w:color w:val="131413"/>
        </w:rPr>
        <w:t>of</w:t>
      </w:r>
      <w:r>
        <w:rPr>
          <w:color w:val="131413"/>
          <w:spacing w:val="-14"/>
        </w:rPr>
        <w:t xml:space="preserve"> </w:t>
      </w:r>
      <w:r>
        <w:rPr>
          <w:color w:val="131413"/>
        </w:rPr>
        <w:t>almost 60% of police officers who shared their disability status, 8.7% identified as having a disability.</w:t>
      </w:r>
    </w:p>
    <w:p w14:paraId="08BFB40F" w14:textId="77777777" w:rsidR="00AE5D32" w:rsidRDefault="00000000" w:rsidP="001A181F">
      <w:pPr>
        <w:pStyle w:val="BodyText"/>
        <w:spacing w:before="166"/>
        <w:ind w:right="504"/>
      </w:pPr>
      <w:r>
        <w:rPr>
          <w:color w:val="131413"/>
        </w:rPr>
        <w:t>HO also reviewed and revised their commercial arrangements for BSL. This led to a new commercial contract with a specialist BSL provider that ensures a simpler</w:t>
      </w:r>
      <w:r>
        <w:rPr>
          <w:color w:val="131413"/>
          <w:spacing w:val="-5"/>
        </w:rPr>
        <w:t xml:space="preserve"> </w:t>
      </w:r>
      <w:r>
        <w:rPr>
          <w:color w:val="131413"/>
        </w:rPr>
        <w:t>process</w:t>
      </w:r>
      <w:r>
        <w:rPr>
          <w:color w:val="131413"/>
          <w:spacing w:val="-5"/>
        </w:rPr>
        <w:t xml:space="preserve"> </w:t>
      </w:r>
      <w:r>
        <w:rPr>
          <w:color w:val="131413"/>
        </w:rPr>
        <w:t>for</w:t>
      </w:r>
      <w:r>
        <w:rPr>
          <w:color w:val="131413"/>
          <w:spacing w:val="-5"/>
        </w:rPr>
        <w:t xml:space="preserve"> </w:t>
      </w:r>
      <w:r>
        <w:rPr>
          <w:color w:val="131413"/>
        </w:rPr>
        <w:t>accessing</w:t>
      </w:r>
      <w:r>
        <w:rPr>
          <w:color w:val="131413"/>
          <w:spacing w:val="-5"/>
        </w:rPr>
        <w:t xml:space="preserve"> </w:t>
      </w:r>
      <w:r>
        <w:rPr>
          <w:color w:val="131413"/>
        </w:rPr>
        <w:t>services</w:t>
      </w:r>
      <w:r>
        <w:rPr>
          <w:color w:val="131413"/>
          <w:spacing w:val="-5"/>
        </w:rPr>
        <w:t xml:space="preserve"> </w:t>
      </w:r>
      <w:r>
        <w:rPr>
          <w:color w:val="131413"/>
        </w:rPr>
        <w:t>when</w:t>
      </w:r>
      <w:r>
        <w:rPr>
          <w:color w:val="131413"/>
          <w:spacing w:val="-5"/>
        </w:rPr>
        <w:t xml:space="preserve"> </w:t>
      </w:r>
      <w:r>
        <w:rPr>
          <w:color w:val="131413"/>
        </w:rPr>
        <w:t>engaging with</w:t>
      </w:r>
      <w:r>
        <w:rPr>
          <w:color w:val="131413"/>
          <w:spacing w:val="-10"/>
        </w:rPr>
        <w:t xml:space="preserve"> </w:t>
      </w:r>
      <w:r>
        <w:rPr>
          <w:color w:val="131413"/>
        </w:rPr>
        <w:t>the</w:t>
      </w:r>
      <w:r>
        <w:rPr>
          <w:color w:val="131413"/>
          <w:spacing w:val="-10"/>
        </w:rPr>
        <w:t xml:space="preserve"> </w:t>
      </w:r>
      <w:r>
        <w:rPr>
          <w:color w:val="131413"/>
        </w:rPr>
        <w:t>d/Deaf</w:t>
      </w:r>
      <w:r>
        <w:rPr>
          <w:color w:val="131413"/>
          <w:spacing w:val="-10"/>
        </w:rPr>
        <w:t xml:space="preserve"> </w:t>
      </w:r>
      <w:r>
        <w:rPr>
          <w:color w:val="131413"/>
        </w:rPr>
        <w:t>and</w:t>
      </w:r>
      <w:r>
        <w:rPr>
          <w:color w:val="131413"/>
          <w:spacing w:val="-10"/>
        </w:rPr>
        <w:t xml:space="preserve"> </w:t>
      </w:r>
      <w:r>
        <w:rPr>
          <w:color w:val="131413"/>
        </w:rPr>
        <w:t>hard</w:t>
      </w:r>
      <w:r>
        <w:rPr>
          <w:color w:val="131413"/>
          <w:spacing w:val="-10"/>
        </w:rPr>
        <w:t xml:space="preserve"> </w:t>
      </w:r>
      <w:r>
        <w:rPr>
          <w:color w:val="131413"/>
        </w:rPr>
        <w:t>of</w:t>
      </w:r>
      <w:r>
        <w:rPr>
          <w:color w:val="131413"/>
          <w:spacing w:val="-10"/>
        </w:rPr>
        <w:t xml:space="preserve"> </w:t>
      </w:r>
      <w:r>
        <w:rPr>
          <w:color w:val="131413"/>
        </w:rPr>
        <w:t>hearing</w:t>
      </w:r>
      <w:r>
        <w:rPr>
          <w:color w:val="131413"/>
          <w:spacing w:val="-10"/>
        </w:rPr>
        <w:t xml:space="preserve"> </w:t>
      </w:r>
      <w:r>
        <w:rPr>
          <w:color w:val="131413"/>
        </w:rPr>
        <w:t>community</w:t>
      </w:r>
      <w:r>
        <w:rPr>
          <w:color w:val="131413"/>
          <w:spacing w:val="-10"/>
        </w:rPr>
        <w:t xml:space="preserve"> </w:t>
      </w:r>
      <w:r>
        <w:rPr>
          <w:color w:val="131413"/>
        </w:rPr>
        <w:t>and</w:t>
      </w:r>
      <w:r>
        <w:rPr>
          <w:color w:val="131413"/>
          <w:spacing w:val="-10"/>
        </w:rPr>
        <w:t xml:space="preserve"> </w:t>
      </w:r>
      <w:r>
        <w:rPr>
          <w:color w:val="131413"/>
        </w:rPr>
        <w:t>for HO employees who are d/Deaf and hard of hearing to access BSL and other services.</w:t>
      </w:r>
    </w:p>
    <w:p w14:paraId="3D6B6157" w14:textId="77777777" w:rsidR="00AE5D32" w:rsidRDefault="00000000" w:rsidP="00CD3A6E">
      <w:pPr>
        <w:pStyle w:val="Heading4"/>
        <w:spacing w:before="145"/>
      </w:pPr>
      <w:r>
        <w:rPr>
          <w:color w:val="007ABB"/>
        </w:rPr>
        <w:t>Ministry</w:t>
      </w:r>
      <w:r>
        <w:rPr>
          <w:color w:val="007ABB"/>
          <w:spacing w:val="9"/>
        </w:rPr>
        <w:t xml:space="preserve"> </w:t>
      </w:r>
      <w:r>
        <w:rPr>
          <w:color w:val="007ABB"/>
        </w:rPr>
        <w:t>of</w:t>
      </w:r>
      <w:r>
        <w:rPr>
          <w:color w:val="007ABB"/>
          <w:spacing w:val="9"/>
        </w:rPr>
        <w:t xml:space="preserve"> </w:t>
      </w:r>
      <w:proofErr w:type="spellStart"/>
      <w:r>
        <w:rPr>
          <w:color w:val="007ABB"/>
        </w:rPr>
        <w:t>Defence</w:t>
      </w:r>
      <w:proofErr w:type="spellEnd"/>
      <w:r>
        <w:rPr>
          <w:color w:val="007ABB"/>
          <w:spacing w:val="10"/>
        </w:rPr>
        <w:t xml:space="preserve"> </w:t>
      </w:r>
      <w:r>
        <w:rPr>
          <w:color w:val="007ABB"/>
          <w:spacing w:val="-2"/>
        </w:rPr>
        <w:t>(MOD)</w:t>
      </w:r>
    </w:p>
    <w:p w14:paraId="5B8221CB" w14:textId="77777777" w:rsidR="00AE5D32" w:rsidRDefault="00000000" w:rsidP="00CD3A6E">
      <w:pPr>
        <w:pStyle w:val="BodyText"/>
        <w:spacing w:before="139"/>
        <w:ind w:right="745"/>
      </w:pPr>
      <w:r>
        <w:rPr>
          <w:color w:val="131413"/>
        </w:rPr>
        <w:t>MOD is committed to becoming a more modern and inclusive</w:t>
      </w:r>
      <w:r>
        <w:rPr>
          <w:color w:val="131413"/>
          <w:spacing w:val="-4"/>
        </w:rPr>
        <w:t xml:space="preserve"> </w:t>
      </w:r>
      <w:r>
        <w:rPr>
          <w:color w:val="131413"/>
        </w:rPr>
        <w:t>employer.</w:t>
      </w:r>
      <w:r>
        <w:rPr>
          <w:color w:val="131413"/>
          <w:spacing w:val="-4"/>
        </w:rPr>
        <w:t xml:space="preserve"> </w:t>
      </w:r>
      <w:r>
        <w:rPr>
          <w:color w:val="131413"/>
        </w:rPr>
        <w:t>In</w:t>
      </w:r>
      <w:r>
        <w:rPr>
          <w:color w:val="131413"/>
          <w:spacing w:val="-4"/>
        </w:rPr>
        <w:t xml:space="preserve"> </w:t>
      </w:r>
      <w:r>
        <w:rPr>
          <w:color w:val="131413"/>
        </w:rPr>
        <w:t>2021,</w:t>
      </w:r>
      <w:r>
        <w:rPr>
          <w:color w:val="131413"/>
          <w:spacing w:val="-4"/>
        </w:rPr>
        <w:t xml:space="preserve"> </w:t>
      </w:r>
      <w:r>
        <w:rPr>
          <w:color w:val="131413"/>
        </w:rPr>
        <w:t>they</w:t>
      </w:r>
      <w:r>
        <w:rPr>
          <w:color w:val="131413"/>
          <w:spacing w:val="-4"/>
        </w:rPr>
        <w:t xml:space="preserve"> </w:t>
      </w:r>
      <w:r>
        <w:rPr>
          <w:color w:val="131413"/>
        </w:rPr>
        <w:t>announced</w:t>
      </w:r>
      <w:r>
        <w:rPr>
          <w:color w:val="131413"/>
          <w:spacing w:val="-4"/>
        </w:rPr>
        <w:t xml:space="preserve"> </w:t>
      </w:r>
      <w:r>
        <w:rPr>
          <w:color w:val="131413"/>
        </w:rPr>
        <w:t>a</w:t>
      </w:r>
      <w:r>
        <w:rPr>
          <w:color w:val="131413"/>
          <w:spacing w:val="-4"/>
        </w:rPr>
        <w:t xml:space="preserve"> </w:t>
      </w:r>
      <w:r>
        <w:rPr>
          <w:color w:val="131413"/>
        </w:rPr>
        <w:t>Cyber Pathfinder</w:t>
      </w:r>
      <w:r>
        <w:rPr>
          <w:color w:val="131413"/>
          <w:spacing w:val="-20"/>
        </w:rPr>
        <w:t xml:space="preserve"> </w:t>
      </w:r>
      <w:r>
        <w:rPr>
          <w:color w:val="131413"/>
        </w:rPr>
        <w:t>scheme</w:t>
      </w:r>
      <w:r>
        <w:rPr>
          <w:color w:val="131413"/>
          <w:spacing w:val="-20"/>
        </w:rPr>
        <w:t xml:space="preserve"> </w:t>
      </w:r>
      <w:r>
        <w:rPr>
          <w:color w:val="131413"/>
        </w:rPr>
        <w:t>to</w:t>
      </w:r>
      <w:r>
        <w:rPr>
          <w:color w:val="131413"/>
          <w:spacing w:val="-20"/>
        </w:rPr>
        <w:t xml:space="preserve"> </w:t>
      </w:r>
      <w:r>
        <w:rPr>
          <w:color w:val="131413"/>
        </w:rPr>
        <w:t>increase</w:t>
      </w:r>
      <w:r>
        <w:rPr>
          <w:color w:val="131413"/>
          <w:spacing w:val="-20"/>
        </w:rPr>
        <w:t xml:space="preserve"> </w:t>
      </w:r>
      <w:r>
        <w:rPr>
          <w:color w:val="131413"/>
        </w:rPr>
        <w:t>inclusion</w:t>
      </w:r>
      <w:r>
        <w:rPr>
          <w:color w:val="131413"/>
          <w:spacing w:val="-20"/>
        </w:rPr>
        <w:t xml:space="preserve"> </w:t>
      </w:r>
      <w:r>
        <w:rPr>
          <w:color w:val="131413"/>
        </w:rPr>
        <w:t>in</w:t>
      </w:r>
      <w:r>
        <w:rPr>
          <w:color w:val="131413"/>
          <w:spacing w:val="-20"/>
        </w:rPr>
        <w:t xml:space="preserve"> </w:t>
      </w:r>
      <w:proofErr w:type="spellStart"/>
      <w:r>
        <w:rPr>
          <w:color w:val="131413"/>
        </w:rPr>
        <w:t>defence</w:t>
      </w:r>
      <w:proofErr w:type="spellEnd"/>
      <w:r>
        <w:rPr>
          <w:color w:val="131413"/>
        </w:rPr>
        <w:t>.</w:t>
      </w:r>
      <w:r>
        <w:rPr>
          <w:color w:val="131413"/>
          <w:spacing w:val="-20"/>
        </w:rPr>
        <w:t xml:space="preserve"> </w:t>
      </w:r>
      <w:r>
        <w:rPr>
          <w:color w:val="131413"/>
        </w:rPr>
        <w:t>This is</w:t>
      </w:r>
      <w:r>
        <w:rPr>
          <w:color w:val="131413"/>
          <w:spacing w:val="-10"/>
        </w:rPr>
        <w:t xml:space="preserve"> </w:t>
      </w:r>
      <w:r>
        <w:rPr>
          <w:color w:val="131413"/>
        </w:rPr>
        <w:t>now</w:t>
      </w:r>
      <w:r>
        <w:rPr>
          <w:color w:val="131413"/>
          <w:spacing w:val="-10"/>
        </w:rPr>
        <w:t xml:space="preserve"> </w:t>
      </w:r>
      <w:r>
        <w:rPr>
          <w:color w:val="131413"/>
        </w:rPr>
        <w:t>open,</w:t>
      </w:r>
      <w:r>
        <w:rPr>
          <w:color w:val="131413"/>
          <w:spacing w:val="-10"/>
        </w:rPr>
        <w:t xml:space="preserve"> </w:t>
      </w:r>
      <w:r>
        <w:rPr>
          <w:color w:val="131413"/>
        </w:rPr>
        <w:t>and</w:t>
      </w:r>
      <w:r>
        <w:rPr>
          <w:color w:val="131413"/>
          <w:spacing w:val="-10"/>
        </w:rPr>
        <w:t xml:space="preserve"> </w:t>
      </w:r>
      <w:r>
        <w:rPr>
          <w:color w:val="131413"/>
        </w:rPr>
        <w:t>trains</w:t>
      </w:r>
      <w:r>
        <w:rPr>
          <w:color w:val="131413"/>
          <w:spacing w:val="-10"/>
        </w:rPr>
        <w:t xml:space="preserve"> </w:t>
      </w:r>
      <w:r>
        <w:rPr>
          <w:color w:val="131413"/>
        </w:rPr>
        <w:t>and</w:t>
      </w:r>
      <w:r>
        <w:rPr>
          <w:color w:val="131413"/>
          <w:spacing w:val="-10"/>
        </w:rPr>
        <w:t xml:space="preserve"> </w:t>
      </w:r>
      <w:r>
        <w:rPr>
          <w:color w:val="131413"/>
        </w:rPr>
        <w:t>assesses</w:t>
      </w:r>
      <w:r>
        <w:rPr>
          <w:color w:val="131413"/>
          <w:spacing w:val="-10"/>
        </w:rPr>
        <w:t xml:space="preserve"> </w:t>
      </w:r>
      <w:r>
        <w:rPr>
          <w:color w:val="131413"/>
        </w:rPr>
        <w:t>military</w:t>
      </w:r>
      <w:r>
        <w:rPr>
          <w:color w:val="131413"/>
          <w:spacing w:val="-10"/>
        </w:rPr>
        <w:t xml:space="preserve"> </w:t>
      </w:r>
      <w:r>
        <w:rPr>
          <w:color w:val="131413"/>
        </w:rPr>
        <w:t>personnel joining the National Cyber Force.</w:t>
      </w:r>
    </w:p>
    <w:p w14:paraId="2A5744C2" w14:textId="77777777" w:rsidR="00AE5D32" w:rsidRDefault="00AE5D32" w:rsidP="00CD3A6E">
      <w:pPr>
        <w:sectPr w:rsidR="00AE5D32">
          <w:pgSz w:w="11910" w:h="16840"/>
          <w:pgMar w:top="720" w:right="460" w:bottom="280" w:left="740" w:header="375" w:footer="0" w:gutter="0"/>
          <w:cols w:space="720"/>
        </w:sectPr>
      </w:pPr>
    </w:p>
    <w:p w14:paraId="70F5A269" w14:textId="77777777" w:rsidR="00AE5D32" w:rsidRDefault="00AE5D32" w:rsidP="00CD3A6E">
      <w:pPr>
        <w:pStyle w:val="BodyText"/>
        <w:spacing w:before="6"/>
        <w:ind w:left="0"/>
        <w:rPr>
          <w:sz w:val="14"/>
        </w:rPr>
      </w:pPr>
    </w:p>
    <w:p w14:paraId="1A64917B" w14:textId="77777777" w:rsidR="00AE5D32" w:rsidRDefault="00000000" w:rsidP="00CD3A6E">
      <w:pPr>
        <w:pStyle w:val="BodyText"/>
        <w:spacing w:before="81"/>
        <w:ind w:right="745"/>
      </w:pPr>
      <w:bookmarkStart w:id="38" w:name="_bookmark20"/>
      <w:bookmarkEnd w:id="38"/>
      <w:r>
        <w:rPr>
          <w:color w:val="131413"/>
        </w:rPr>
        <w:t>In April 2022, MOD took over running Access to Work for</w:t>
      </w:r>
      <w:r>
        <w:rPr>
          <w:color w:val="131413"/>
          <w:spacing w:val="-13"/>
        </w:rPr>
        <w:t xml:space="preserve"> </w:t>
      </w:r>
      <w:r>
        <w:rPr>
          <w:color w:val="131413"/>
        </w:rPr>
        <w:t>people</w:t>
      </w:r>
      <w:r>
        <w:rPr>
          <w:color w:val="131413"/>
          <w:spacing w:val="-13"/>
        </w:rPr>
        <w:t xml:space="preserve"> </w:t>
      </w:r>
      <w:r>
        <w:rPr>
          <w:color w:val="131413"/>
        </w:rPr>
        <w:t>working</w:t>
      </w:r>
      <w:r>
        <w:rPr>
          <w:color w:val="131413"/>
          <w:spacing w:val="-13"/>
        </w:rPr>
        <w:t xml:space="preserve"> </w:t>
      </w:r>
      <w:r>
        <w:rPr>
          <w:color w:val="131413"/>
        </w:rPr>
        <w:t>in</w:t>
      </w:r>
      <w:r>
        <w:rPr>
          <w:color w:val="131413"/>
          <w:spacing w:val="-13"/>
        </w:rPr>
        <w:t xml:space="preserve"> </w:t>
      </w:r>
      <w:r>
        <w:rPr>
          <w:color w:val="131413"/>
        </w:rPr>
        <w:t>the</w:t>
      </w:r>
      <w:r>
        <w:rPr>
          <w:color w:val="131413"/>
          <w:spacing w:val="-13"/>
        </w:rPr>
        <w:t xml:space="preserve"> </w:t>
      </w:r>
      <w:r>
        <w:rPr>
          <w:color w:val="131413"/>
        </w:rPr>
        <w:t>MOD.</w:t>
      </w:r>
      <w:r>
        <w:rPr>
          <w:color w:val="131413"/>
          <w:spacing w:val="-13"/>
        </w:rPr>
        <w:t xml:space="preserve"> </w:t>
      </w:r>
      <w:r>
        <w:rPr>
          <w:color w:val="131413"/>
        </w:rPr>
        <w:t>This</w:t>
      </w:r>
      <w:r>
        <w:rPr>
          <w:color w:val="131413"/>
          <w:spacing w:val="-13"/>
        </w:rPr>
        <w:t xml:space="preserve"> </w:t>
      </w:r>
      <w:r>
        <w:rPr>
          <w:color w:val="131413"/>
        </w:rPr>
        <w:t>change</w:t>
      </w:r>
      <w:r>
        <w:rPr>
          <w:color w:val="131413"/>
          <w:spacing w:val="-13"/>
        </w:rPr>
        <w:t xml:space="preserve"> </w:t>
      </w:r>
      <w:r>
        <w:rPr>
          <w:color w:val="131413"/>
        </w:rPr>
        <w:t>to</w:t>
      </w:r>
      <w:r>
        <w:rPr>
          <w:color w:val="131413"/>
          <w:spacing w:val="-13"/>
        </w:rPr>
        <w:t xml:space="preserve"> </w:t>
      </w:r>
      <w:r>
        <w:rPr>
          <w:color w:val="131413"/>
        </w:rPr>
        <w:t xml:space="preserve">disability and health-related policies in MOD is to make sure disabled people have a more positive experience of working in </w:t>
      </w:r>
      <w:proofErr w:type="spellStart"/>
      <w:r>
        <w:rPr>
          <w:color w:val="131413"/>
        </w:rPr>
        <w:t>defence</w:t>
      </w:r>
      <w:proofErr w:type="spellEnd"/>
      <w:r>
        <w:rPr>
          <w:color w:val="131413"/>
        </w:rPr>
        <w:t>.</w:t>
      </w:r>
    </w:p>
    <w:p w14:paraId="1F2DCE90" w14:textId="77777777" w:rsidR="00AE5D32" w:rsidRDefault="00000000" w:rsidP="00CD3A6E">
      <w:pPr>
        <w:pStyle w:val="BodyText"/>
        <w:spacing w:before="167"/>
        <w:ind w:right="1194"/>
      </w:pPr>
      <w:r>
        <w:rPr>
          <w:color w:val="131413"/>
        </w:rPr>
        <w:t xml:space="preserve">MOD also </w:t>
      </w:r>
      <w:proofErr w:type="spellStart"/>
      <w:r>
        <w:rPr>
          <w:color w:val="131413"/>
        </w:rPr>
        <w:t>recognises</w:t>
      </w:r>
      <w:proofErr w:type="spellEnd"/>
      <w:r>
        <w:rPr>
          <w:color w:val="131413"/>
        </w:rPr>
        <w:t xml:space="preserve"> that HIV can now be easily managed</w:t>
      </w:r>
      <w:r>
        <w:rPr>
          <w:color w:val="131413"/>
          <w:spacing w:val="-12"/>
        </w:rPr>
        <w:t xml:space="preserve"> </w:t>
      </w:r>
      <w:r>
        <w:rPr>
          <w:color w:val="131413"/>
        </w:rPr>
        <w:t>to</w:t>
      </w:r>
      <w:r>
        <w:rPr>
          <w:color w:val="131413"/>
          <w:spacing w:val="-12"/>
        </w:rPr>
        <w:t xml:space="preserve"> </w:t>
      </w:r>
      <w:r>
        <w:rPr>
          <w:color w:val="131413"/>
        </w:rPr>
        <w:t>ensure</w:t>
      </w:r>
      <w:r>
        <w:rPr>
          <w:color w:val="131413"/>
          <w:spacing w:val="-12"/>
        </w:rPr>
        <w:t xml:space="preserve"> </w:t>
      </w:r>
      <w:r>
        <w:rPr>
          <w:color w:val="131413"/>
        </w:rPr>
        <w:t>the</w:t>
      </w:r>
      <w:r>
        <w:rPr>
          <w:color w:val="131413"/>
          <w:spacing w:val="-12"/>
        </w:rPr>
        <w:t xml:space="preserve"> </w:t>
      </w:r>
      <w:r>
        <w:rPr>
          <w:color w:val="131413"/>
        </w:rPr>
        <w:t>safety</w:t>
      </w:r>
      <w:r>
        <w:rPr>
          <w:color w:val="131413"/>
          <w:spacing w:val="-12"/>
        </w:rPr>
        <w:t xml:space="preserve"> </w:t>
      </w:r>
      <w:r>
        <w:rPr>
          <w:color w:val="131413"/>
        </w:rPr>
        <w:t>of</w:t>
      </w:r>
      <w:r>
        <w:rPr>
          <w:color w:val="131413"/>
          <w:spacing w:val="-12"/>
        </w:rPr>
        <w:t xml:space="preserve"> </w:t>
      </w:r>
      <w:r>
        <w:rPr>
          <w:color w:val="131413"/>
        </w:rPr>
        <w:t>people</w:t>
      </w:r>
      <w:r>
        <w:rPr>
          <w:color w:val="131413"/>
          <w:spacing w:val="-12"/>
        </w:rPr>
        <w:t xml:space="preserve"> </w:t>
      </w:r>
      <w:r>
        <w:rPr>
          <w:color w:val="131413"/>
        </w:rPr>
        <w:t>with</w:t>
      </w:r>
      <w:r>
        <w:rPr>
          <w:color w:val="131413"/>
          <w:spacing w:val="-12"/>
        </w:rPr>
        <w:t xml:space="preserve"> </w:t>
      </w:r>
      <w:r>
        <w:rPr>
          <w:color w:val="131413"/>
        </w:rPr>
        <w:t>HIV</w:t>
      </w:r>
      <w:r>
        <w:rPr>
          <w:color w:val="131413"/>
          <w:spacing w:val="-12"/>
        </w:rPr>
        <w:t xml:space="preserve"> </w:t>
      </w:r>
      <w:r>
        <w:rPr>
          <w:color w:val="131413"/>
        </w:rPr>
        <w:t>and their colleagues. In June 2022, MOD removed the barrier to entry to the armed forces for people who are</w:t>
      </w:r>
      <w:r>
        <w:rPr>
          <w:color w:val="131413"/>
          <w:spacing w:val="-4"/>
        </w:rPr>
        <w:t xml:space="preserve"> </w:t>
      </w:r>
      <w:r>
        <w:rPr>
          <w:color w:val="131413"/>
        </w:rPr>
        <w:t>HIV</w:t>
      </w:r>
      <w:r>
        <w:rPr>
          <w:color w:val="131413"/>
          <w:spacing w:val="-5"/>
        </w:rPr>
        <w:t xml:space="preserve"> </w:t>
      </w:r>
      <w:r>
        <w:rPr>
          <w:color w:val="131413"/>
        </w:rPr>
        <w:t>positive</w:t>
      </w:r>
      <w:r>
        <w:rPr>
          <w:color w:val="131413"/>
          <w:spacing w:val="-4"/>
        </w:rPr>
        <w:t xml:space="preserve"> </w:t>
      </w:r>
      <w:r>
        <w:rPr>
          <w:color w:val="131413"/>
        </w:rPr>
        <w:t>and</w:t>
      </w:r>
      <w:r>
        <w:rPr>
          <w:color w:val="131413"/>
          <w:spacing w:val="-4"/>
        </w:rPr>
        <w:t xml:space="preserve"> </w:t>
      </w:r>
      <w:r>
        <w:rPr>
          <w:color w:val="131413"/>
        </w:rPr>
        <w:t>taking</w:t>
      </w:r>
      <w:r>
        <w:rPr>
          <w:color w:val="131413"/>
          <w:spacing w:val="-4"/>
        </w:rPr>
        <w:t xml:space="preserve"> </w:t>
      </w:r>
      <w:r>
        <w:rPr>
          <w:color w:val="131413"/>
        </w:rPr>
        <w:t>pre-exposure</w:t>
      </w:r>
      <w:r>
        <w:rPr>
          <w:color w:val="131413"/>
          <w:spacing w:val="-4"/>
        </w:rPr>
        <w:t xml:space="preserve"> </w:t>
      </w:r>
      <w:r>
        <w:rPr>
          <w:color w:val="131413"/>
        </w:rPr>
        <w:t>prophylaxis medication to prevent HIV infection.</w:t>
      </w:r>
    </w:p>
    <w:p w14:paraId="3B5A2A9A" w14:textId="77777777" w:rsidR="00AE5D32" w:rsidRDefault="00000000" w:rsidP="001A181F">
      <w:pPr>
        <w:pStyle w:val="BodyText"/>
        <w:spacing w:before="166"/>
        <w:ind w:right="1548"/>
      </w:pPr>
      <w:r>
        <w:rPr>
          <w:color w:val="131413"/>
        </w:rPr>
        <w:t>People</w:t>
      </w:r>
      <w:r>
        <w:rPr>
          <w:color w:val="131413"/>
          <w:spacing w:val="-11"/>
        </w:rPr>
        <w:t xml:space="preserve"> </w:t>
      </w:r>
      <w:r>
        <w:rPr>
          <w:color w:val="131413"/>
        </w:rPr>
        <w:t>already</w:t>
      </w:r>
      <w:r>
        <w:rPr>
          <w:color w:val="131413"/>
          <w:spacing w:val="-11"/>
        </w:rPr>
        <w:t xml:space="preserve"> </w:t>
      </w:r>
      <w:r>
        <w:rPr>
          <w:color w:val="131413"/>
        </w:rPr>
        <w:t>serving</w:t>
      </w:r>
      <w:r>
        <w:rPr>
          <w:color w:val="131413"/>
          <w:spacing w:val="-11"/>
        </w:rPr>
        <w:t xml:space="preserve"> </w:t>
      </w:r>
      <w:r>
        <w:rPr>
          <w:color w:val="131413"/>
        </w:rPr>
        <w:t>in</w:t>
      </w:r>
      <w:r>
        <w:rPr>
          <w:color w:val="131413"/>
          <w:spacing w:val="-11"/>
        </w:rPr>
        <w:t xml:space="preserve"> </w:t>
      </w:r>
      <w:r>
        <w:rPr>
          <w:color w:val="131413"/>
        </w:rPr>
        <w:t>the</w:t>
      </w:r>
      <w:r>
        <w:rPr>
          <w:color w:val="131413"/>
          <w:spacing w:val="-11"/>
        </w:rPr>
        <w:t xml:space="preserve"> </w:t>
      </w:r>
      <w:r>
        <w:rPr>
          <w:color w:val="131413"/>
        </w:rPr>
        <w:t>armed</w:t>
      </w:r>
      <w:r>
        <w:rPr>
          <w:color w:val="131413"/>
          <w:spacing w:val="-11"/>
        </w:rPr>
        <w:t xml:space="preserve"> </w:t>
      </w:r>
      <w:r>
        <w:rPr>
          <w:color w:val="131413"/>
        </w:rPr>
        <w:t>forces</w:t>
      </w:r>
      <w:r>
        <w:rPr>
          <w:color w:val="131413"/>
          <w:spacing w:val="-11"/>
        </w:rPr>
        <w:t xml:space="preserve"> </w:t>
      </w:r>
      <w:r>
        <w:rPr>
          <w:color w:val="131413"/>
        </w:rPr>
        <w:t>who</w:t>
      </w:r>
      <w:r>
        <w:rPr>
          <w:color w:val="131413"/>
          <w:spacing w:val="-11"/>
        </w:rPr>
        <w:t xml:space="preserve"> </w:t>
      </w:r>
      <w:r>
        <w:rPr>
          <w:color w:val="131413"/>
        </w:rPr>
        <w:t>are diagnosed</w:t>
      </w:r>
      <w:r>
        <w:rPr>
          <w:color w:val="131413"/>
          <w:spacing w:val="-13"/>
        </w:rPr>
        <w:t xml:space="preserve"> </w:t>
      </w:r>
      <w:r>
        <w:rPr>
          <w:color w:val="131413"/>
        </w:rPr>
        <w:t>with</w:t>
      </w:r>
      <w:r>
        <w:rPr>
          <w:color w:val="131413"/>
          <w:spacing w:val="-13"/>
        </w:rPr>
        <w:t xml:space="preserve"> </w:t>
      </w:r>
      <w:r>
        <w:rPr>
          <w:color w:val="131413"/>
        </w:rPr>
        <w:t>HIV</w:t>
      </w:r>
      <w:r>
        <w:rPr>
          <w:color w:val="131413"/>
          <w:spacing w:val="-13"/>
        </w:rPr>
        <w:t xml:space="preserve"> </w:t>
      </w:r>
      <w:r>
        <w:rPr>
          <w:color w:val="131413"/>
        </w:rPr>
        <w:t>will</w:t>
      </w:r>
      <w:r>
        <w:rPr>
          <w:color w:val="131413"/>
          <w:spacing w:val="-13"/>
        </w:rPr>
        <w:t xml:space="preserve"> </w:t>
      </w:r>
      <w:r>
        <w:rPr>
          <w:color w:val="131413"/>
        </w:rPr>
        <w:t>continue</w:t>
      </w:r>
      <w:r>
        <w:rPr>
          <w:color w:val="131413"/>
          <w:spacing w:val="-13"/>
        </w:rPr>
        <w:t xml:space="preserve"> </w:t>
      </w:r>
      <w:r>
        <w:rPr>
          <w:color w:val="131413"/>
        </w:rPr>
        <w:t>to</w:t>
      </w:r>
      <w:r>
        <w:rPr>
          <w:color w:val="131413"/>
          <w:spacing w:val="-13"/>
        </w:rPr>
        <w:t xml:space="preserve"> </w:t>
      </w:r>
      <w:r>
        <w:rPr>
          <w:color w:val="131413"/>
        </w:rPr>
        <w:t>be</w:t>
      </w:r>
      <w:r>
        <w:rPr>
          <w:color w:val="131413"/>
          <w:spacing w:val="-13"/>
        </w:rPr>
        <w:t xml:space="preserve"> </w:t>
      </w:r>
      <w:r>
        <w:rPr>
          <w:color w:val="131413"/>
        </w:rPr>
        <w:t>supported</w:t>
      </w:r>
      <w:r>
        <w:rPr>
          <w:color w:val="131413"/>
          <w:spacing w:val="-13"/>
        </w:rPr>
        <w:t xml:space="preserve"> </w:t>
      </w:r>
      <w:r>
        <w:rPr>
          <w:color w:val="131413"/>
        </w:rPr>
        <w:t>in accessing treatment.</w:t>
      </w:r>
    </w:p>
    <w:p w14:paraId="0D2129F1" w14:textId="77777777" w:rsidR="00AE5D32" w:rsidRDefault="00000000" w:rsidP="00CD3A6E">
      <w:pPr>
        <w:pStyle w:val="Heading4"/>
        <w:spacing w:before="147"/>
        <w:jc w:val="both"/>
      </w:pPr>
      <w:r>
        <w:rPr>
          <w:color w:val="007ABB"/>
        </w:rPr>
        <w:t>Ministry</w:t>
      </w:r>
      <w:r>
        <w:rPr>
          <w:color w:val="007ABB"/>
          <w:spacing w:val="13"/>
        </w:rPr>
        <w:t xml:space="preserve"> </w:t>
      </w:r>
      <w:r>
        <w:rPr>
          <w:color w:val="007ABB"/>
        </w:rPr>
        <w:t>of</w:t>
      </w:r>
      <w:r>
        <w:rPr>
          <w:color w:val="007ABB"/>
          <w:spacing w:val="13"/>
        </w:rPr>
        <w:t xml:space="preserve"> </w:t>
      </w:r>
      <w:r>
        <w:rPr>
          <w:color w:val="007ABB"/>
        </w:rPr>
        <w:t>Justice</w:t>
      </w:r>
      <w:r>
        <w:rPr>
          <w:color w:val="007ABB"/>
          <w:spacing w:val="13"/>
        </w:rPr>
        <w:t xml:space="preserve"> </w:t>
      </w:r>
      <w:r>
        <w:rPr>
          <w:color w:val="007ABB"/>
          <w:spacing w:val="-2"/>
        </w:rPr>
        <w:t>(MOJ)</w:t>
      </w:r>
    </w:p>
    <w:p w14:paraId="4C52CDC7" w14:textId="77777777" w:rsidR="00AE5D32" w:rsidRDefault="00000000" w:rsidP="00CD3A6E">
      <w:pPr>
        <w:pStyle w:val="BodyText"/>
        <w:spacing w:before="140"/>
        <w:ind w:right="745"/>
      </w:pPr>
      <w:r>
        <w:rPr>
          <w:color w:val="131413"/>
        </w:rPr>
        <w:t>MOJ has amended the law to allow d/Deaf people needing a BSL interpreter to serve on jury. They have also invested over £1 million to recruit more diverse magistrates in England and Wales, including more disabled</w:t>
      </w:r>
      <w:r>
        <w:rPr>
          <w:color w:val="131413"/>
          <w:spacing w:val="-10"/>
        </w:rPr>
        <w:t xml:space="preserve"> </w:t>
      </w:r>
      <w:r>
        <w:rPr>
          <w:color w:val="131413"/>
        </w:rPr>
        <w:t>magistrates.</w:t>
      </w:r>
      <w:r>
        <w:rPr>
          <w:color w:val="131413"/>
          <w:spacing w:val="-10"/>
        </w:rPr>
        <w:t xml:space="preserve"> </w:t>
      </w:r>
      <w:r>
        <w:rPr>
          <w:color w:val="131413"/>
        </w:rPr>
        <w:t>Their</w:t>
      </w:r>
      <w:r>
        <w:rPr>
          <w:color w:val="131413"/>
          <w:spacing w:val="-10"/>
        </w:rPr>
        <w:t xml:space="preserve"> </w:t>
      </w:r>
      <w:hyperlink r:id="rId100">
        <w:r>
          <w:rPr>
            <w:color w:val="007ABB"/>
            <w:u w:val="single" w:color="007ABB"/>
          </w:rPr>
          <w:t>6-month</w:t>
        </w:r>
        <w:r>
          <w:rPr>
            <w:color w:val="007ABB"/>
            <w:spacing w:val="-10"/>
            <w:u w:val="single" w:color="007ABB"/>
          </w:rPr>
          <w:t xml:space="preserve"> </w:t>
        </w:r>
        <w:r>
          <w:rPr>
            <w:color w:val="007ABB"/>
            <w:u w:val="single" w:color="007ABB"/>
          </w:rPr>
          <w:t>update</w:t>
        </w:r>
        <w:r>
          <w:rPr>
            <w:color w:val="007ABB"/>
            <w:spacing w:val="-10"/>
            <w:u w:val="single" w:color="007ABB"/>
          </w:rPr>
          <w:t xml:space="preserve"> </w:t>
        </w:r>
        <w:r>
          <w:rPr>
            <w:color w:val="007ABB"/>
            <w:u w:val="single" w:color="007ABB"/>
          </w:rPr>
          <w:t>on</w:t>
        </w:r>
        <w:r>
          <w:rPr>
            <w:color w:val="007ABB"/>
            <w:spacing w:val="-10"/>
            <w:u w:val="single" w:color="007ABB"/>
          </w:rPr>
          <w:t xml:space="preserve"> </w:t>
        </w:r>
        <w:r>
          <w:rPr>
            <w:color w:val="007ABB"/>
            <w:u w:val="single" w:color="007ABB"/>
          </w:rPr>
          <w:t>the</w:t>
        </w:r>
        <w:r>
          <w:rPr>
            <w:color w:val="007ABB"/>
            <w:spacing w:val="-11"/>
            <w:u w:val="single" w:color="007ABB"/>
          </w:rPr>
          <w:t xml:space="preserve"> </w:t>
        </w:r>
      </w:hyperlink>
      <w:r>
        <w:rPr>
          <w:color w:val="007ABB"/>
          <w:spacing w:val="-11"/>
        </w:rPr>
        <w:t xml:space="preserve"> </w:t>
      </w:r>
      <w:hyperlink r:id="rId101">
        <w:r>
          <w:rPr>
            <w:color w:val="007ABB"/>
            <w:u w:val="single" w:color="007ABB"/>
          </w:rPr>
          <w:t>Neurodiversity</w:t>
        </w:r>
        <w:r>
          <w:rPr>
            <w:color w:val="007ABB"/>
            <w:spacing w:val="-21"/>
            <w:u w:val="single" w:color="007ABB"/>
          </w:rPr>
          <w:t xml:space="preserve"> </w:t>
        </w:r>
        <w:r>
          <w:rPr>
            <w:color w:val="007ABB"/>
            <w:u w:val="single" w:color="007ABB"/>
          </w:rPr>
          <w:t>Action</w:t>
        </w:r>
        <w:r>
          <w:rPr>
            <w:color w:val="007ABB"/>
            <w:spacing w:val="-21"/>
            <w:u w:val="single" w:color="007ABB"/>
          </w:rPr>
          <w:t xml:space="preserve"> </w:t>
        </w:r>
        <w:r>
          <w:rPr>
            <w:color w:val="007ABB"/>
            <w:u w:val="single" w:color="007ABB"/>
          </w:rPr>
          <w:t>Plan</w:t>
        </w:r>
      </w:hyperlink>
      <w:r>
        <w:rPr>
          <w:color w:val="007ABB"/>
          <w:spacing w:val="-21"/>
        </w:rPr>
        <w:t xml:space="preserve"> </w:t>
      </w:r>
      <w:r>
        <w:rPr>
          <w:color w:val="131413"/>
        </w:rPr>
        <w:t>shows</w:t>
      </w:r>
      <w:r>
        <w:rPr>
          <w:color w:val="131413"/>
          <w:spacing w:val="-21"/>
        </w:rPr>
        <w:t xml:space="preserve"> </w:t>
      </w:r>
      <w:r>
        <w:rPr>
          <w:color w:val="131413"/>
        </w:rPr>
        <w:t>improved</w:t>
      </w:r>
      <w:r>
        <w:rPr>
          <w:color w:val="131413"/>
          <w:spacing w:val="-21"/>
        </w:rPr>
        <w:t xml:space="preserve"> </w:t>
      </w:r>
      <w:r>
        <w:rPr>
          <w:color w:val="131413"/>
        </w:rPr>
        <w:t>support</w:t>
      </w:r>
      <w:r>
        <w:rPr>
          <w:color w:val="131413"/>
          <w:spacing w:val="-21"/>
        </w:rPr>
        <w:t xml:space="preserve"> </w:t>
      </w:r>
      <w:r>
        <w:rPr>
          <w:color w:val="131413"/>
        </w:rPr>
        <w:t>for neurodiverse people including:</w:t>
      </w:r>
    </w:p>
    <w:p w14:paraId="1FAD3339" w14:textId="77777777" w:rsidR="00AE5D32" w:rsidRDefault="00000000" w:rsidP="00CD3A6E">
      <w:pPr>
        <w:pStyle w:val="ListParagraph"/>
        <w:numPr>
          <w:ilvl w:val="0"/>
          <w:numId w:val="18"/>
        </w:numPr>
        <w:tabs>
          <w:tab w:val="left" w:pos="960"/>
        </w:tabs>
        <w:spacing w:before="166"/>
        <w:ind w:right="1732"/>
        <w:rPr>
          <w:sz w:val="40"/>
        </w:rPr>
      </w:pPr>
      <w:r>
        <w:rPr>
          <w:color w:val="131413"/>
          <w:sz w:val="40"/>
        </w:rPr>
        <w:t>neurodiversity</w:t>
      </w:r>
      <w:r>
        <w:rPr>
          <w:color w:val="131413"/>
          <w:spacing w:val="-17"/>
          <w:sz w:val="40"/>
        </w:rPr>
        <w:t xml:space="preserve"> </w:t>
      </w:r>
      <w:r>
        <w:rPr>
          <w:color w:val="131413"/>
          <w:sz w:val="40"/>
        </w:rPr>
        <w:t>specialist</w:t>
      </w:r>
      <w:r>
        <w:rPr>
          <w:color w:val="131413"/>
          <w:spacing w:val="-17"/>
          <w:sz w:val="40"/>
        </w:rPr>
        <w:t xml:space="preserve"> </w:t>
      </w:r>
      <w:r>
        <w:rPr>
          <w:color w:val="131413"/>
          <w:sz w:val="40"/>
        </w:rPr>
        <w:t>services</w:t>
      </w:r>
      <w:r>
        <w:rPr>
          <w:color w:val="131413"/>
          <w:spacing w:val="-17"/>
          <w:sz w:val="40"/>
        </w:rPr>
        <w:t xml:space="preserve"> </w:t>
      </w:r>
      <w:r>
        <w:rPr>
          <w:color w:val="131413"/>
          <w:sz w:val="40"/>
        </w:rPr>
        <w:t>in</w:t>
      </w:r>
      <w:r>
        <w:rPr>
          <w:color w:val="131413"/>
          <w:spacing w:val="-17"/>
          <w:sz w:val="40"/>
        </w:rPr>
        <w:t xml:space="preserve"> </w:t>
      </w:r>
      <w:r>
        <w:rPr>
          <w:color w:val="131413"/>
          <w:sz w:val="40"/>
        </w:rPr>
        <w:t>4</w:t>
      </w:r>
      <w:r>
        <w:rPr>
          <w:color w:val="131413"/>
          <w:spacing w:val="-17"/>
          <w:sz w:val="40"/>
        </w:rPr>
        <w:t xml:space="preserve"> </w:t>
      </w:r>
      <w:r>
        <w:rPr>
          <w:color w:val="131413"/>
          <w:sz w:val="40"/>
        </w:rPr>
        <w:t xml:space="preserve">probation </w:t>
      </w:r>
      <w:r>
        <w:rPr>
          <w:color w:val="131413"/>
          <w:spacing w:val="-2"/>
          <w:sz w:val="40"/>
        </w:rPr>
        <w:t>regions</w:t>
      </w:r>
    </w:p>
    <w:p w14:paraId="5292C2B6" w14:textId="77777777" w:rsidR="00AE5D32" w:rsidRDefault="00000000" w:rsidP="00CD3A6E">
      <w:pPr>
        <w:pStyle w:val="ListParagraph"/>
        <w:numPr>
          <w:ilvl w:val="0"/>
          <w:numId w:val="18"/>
        </w:numPr>
        <w:tabs>
          <w:tab w:val="left" w:pos="960"/>
        </w:tabs>
        <w:ind w:right="1315"/>
        <w:rPr>
          <w:sz w:val="40"/>
        </w:rPr>
      </w:pPr>
      <w:r>
        <w:rPr>
          <w:color w:val="131413"/>
          <w:sz w:val="40"/>
        </w:rPr>
        <w:t>the</w:t>
      </w:r>
      <w:r>
        <w:rPr>
          <w:color w:val="131413"/>
          <w:spacing w:val="-15"/>
          <w:sz w:val="40"/>
        </w:rPr>
        <w:t xml:space="preserve"> </w:t>
      </w:r>
      <w:r>
        <w:rPr>
          <w:color w:val="131413"/>
          <w:sz w:val="40"/>
        </w:rPr>
        <w:t>rollout</w:t>
      </w:r>
      <w:r>
        <w:rPr>
          <w:color w:val="131413"/>
          <w:spacing w:val="-15"/>
          <w:sz w:val="40"/>
        </w:rPr>
        <w:t xml:space="preserve"> </w:t>
      </w:r>
      <w:r>
        <w:rPr>
          <w:color w:val="131413"/>
          <w:sz w:val="40"/>
        </w:rPr>
        <w:t>of</w:t>
      </w:r>
      <w:r>
        <w:rPr>
          <w:color w:val="131413"/>
          <w:spacing w:val="-15"/>
          <w:sz w:val="40"/>
        </w:rPr>
        <w:t xml:space="preserve"> </w:t>
      </w:r>
      <w:r>
        <w:rPr>
          <w:color w:val="131413"/>
          <w:sz w:val="40"/>
        </w:rPr>
        <w:t>the</w:t>
      </w:r>
      <w:r>
        <w:rPr>
          <w:color w:val="131413"/>
          <w:spacing w:val="-15"/>
          <w:sz w:val="40"/>
        </w:rPr>
        <w:t xml:space="preserve"> </w:t>
      </w:r>
      <w:r>
        <w:rPr>
          <w:color w:val="131413"/>
          <w:sz w:val="40"/>
        </w:rPr>
        <w:t>Neurodiversity</w:t>
      </w:r>
      <w:r>
        <w:rPr>
          <w:color w:val="131413"/>
          <w:spacing w:val="-15"/>
          <w:sz w:val="40"/>
        </w:rPr>
        <w:t xml:space="preserve"> </w:t>
      </w:r>
      <w:r>
        <w:rPr>
          <w:color w:val="131413"/>
          <w:sz w:val="40"/>
        </w:rPr>
        <w:t>Support</w:t>
      </w:r>
      <w:r>
        <w:rPr>
          <w:color w:val="131413"/>
          <w:spacing w:val="-15"/>
          <w:sz w:val="40"/>
        </w:rPr>
        <w:t xml:space="preserve"> </w:t>
      </w:r>
      <w:r>
        <w:rPr>
          <w:color w:val="131413"/>
          <w:sz w:val="40"/>
        </w:rPr>
        <w:t>Manager role in prisons</w:t>
      </w:r>
    </w:p>
    <w:p w14:paraId="63449203" w14:textId="77777777" w:rsidR="00AE5D32" w:rsidRDefault="00AE5D32" w:rsidP="00CD3A6E">
      <w:pPr>
        <w:rPr>
          <w:sz w:val="40"/>
        </w:rPr>
        <w:sectPr w:rsidR="00AE5D32">
          <w:pgSz w:w="11910" w:h="16840"/>
          <w:pgMar w:top="720" w:right="460" w:bottom="280" w:left="740" w:header="375" w:footer="0" w:gutter="0"/>
          <w:cols w:space="720"/>
        </w:sectPr>
      </w:pPr>
    </w:p>
    <w:p w14:paraId="58A26B62" w14:textId="77777777" w:rsidR="00AE5D32" w:rsidRDefault="00AE5D32" w:rsidP="00CD3A6E">
      <w:pPr>
        <w:pStyle w:val="BodyText"/>
        <w:spacing w:before="9"/>
        <w:ind w:left="0"/>
        <w:rPr>
          <w:sz w:val="24"/>
        </w:rPr>
      </w:pPr>
    </w:p>
    <w:p w14:paraId="69FE76D3" w14:textId="77777777" w:rsidR="00AE5D32" w:rsidRDefault="00000000" w:rsidP="00CD3A6E">
      <w:pPr>
        <w:pStyle w:val="BodyText"/>
        <w:spacing w:before="81"/>
        <w:ind w:right="688"/>
      </w:pPr>
      <w:r>
        <w:rPr>
          <w:color w:val="131413"/>
        </w:rPr>
        <w:t>HM Courts and Tribunals Service (HMCTS) is an executive</w:t>
      </w:r>
      <w:r>
        <w:rPr>
          <w:color w:val="131413"/>
          <w:spacing w:val="-22"/>
        </w:rPr>
        <w:t xml:space="preserve"> </w:t>
      </w:r>
      <w:r>
        <w:rPr>
          <w:color w:val="131413"/>
        </w:rPr>
        <w:t>agency</w:t>
      </w:r>
      <w:r>
        <w:rPr>
          <w:color w:val="131413"/>
          <w:spacing w:val="-22"/>
        </w:rPr>
        <w:t xml:space="preserve"> </w:t>
      </w:r>
      <w:r>
        <w:rPr>
          <w:color w:val="131413"/>
        </w:rPr>
        <w:t>of</w:t>
      </w:r>
      <w:r>
        <w:rPr>
          <w:color w:val="131413"/>
          <w:spacing w:val="-22"/>
        </w:rPr>
        <w:t xml:space="preserve"> </w:t>
      </w:r>
      <w:r>
        <w:rPr>
          <w:color w:val="131413"/>
        </w:rPr>
        <w:t>MOJ.</w:t>
      </w:r>
      <w:r>
        <w:rPr>
          <w:color w:val="131413"/>
          <w:spacing w:val="-22"/>
        </w:rPr>
        <w:t xml:space="preserve"> </w:t>
      </w:r>
      <w:r>
        <w:rPr>
          <w:color w:val="131413"/>
        </w:rPr>
        <w:t>They</w:t>
      </w:r>
      <w:r>
        <w:rPr>
          <w:color w:val="131413"/>
          <w:spacing w:val="-22"/>
        </w:rPr>
        <w:t xml:space="preserve"> </w:t>
      </w:r>
      <w:r>
        <w:rPr>
          <w:color w:val="131413"/>
        </w:rPr>
        <w:t>have</w:t>
      </w:r>
      <w:r>
        <w:rPr>
          <w:color w:val="131413"/>
          <w:spacing w:val="-22"/>
        </w:rPr>
        <w:t xml:space="preserve"> </w:t>
      </w:r>
      <w:r>
        <w:rPr>
          <w:color w:val="131413"/>
        </w:rPr>
        <w:t>supported</w:t>
      </w:r>
      <w:r>
        <w:rPr>
          <w:color w:val="131413"/>
          <w:spacing w:val="-22"/>
        </w:rPr>
        <w:t xml:space="preserve"> </w:t>
      </w:r>
      <w:r>
        <w:rPr>
          <w:color w:val="131413"/>
        </w:rPr>
        <w:t>digitally- excluded</w:t>
      </w:r>
      <w:r>
        <w:rPr>
          <w:color w:val="131413"/>
          <w:spacing w:val="-3"/>
        </w:rPr>
        <w:t xml:space="preserve"> </w:t>
      </w:r>
      <w:r>
        <w:rPr>
          <w:color w:val="131413"/>
        </w:rPr>
        <w:t>users</w:t>
      </w:r>
      <w:r>
        <w:rPr>
          <w:color w:val="131413"/>
          <w:spacing w:val="-3"/>
        </w:rPr>
        <w:t xml:space="preserve"> </w:t>
      </w:r>
      <w:r>
        <w:rPr>
          <w:color w:val="131413"/>
        </w:rPr>
        <w:t>of</w:t>
      </w:r>
      <w:r>
        <w:rPr>
          <w:color w:val="131413"/>
          <w:spacing w:val="-3"/>
        </w:rPr>
        <w:t xml:space="preserve"> </w:t>
      </w:r>
      <w:r>
        <w:rPr>
          <w:color w:val="131413"/>
        </w:rPr>
        <w:t>courts</w:t>
      </w:r>
      <w:r>
        <w:rPr>
          <w:color w:val="131413"/>
          <w:spacing w:val="-3"/>
        </w:rPr>
        <w:t xml:space="preserve"> </w:t>
      </w:r>
      <w:r>
        <w:rPr>
          <w:color w:val="131413"/>
        </w:rPr>
        <w:t>and</w:t>
      </w:r>
      <w:r>
        <w:rPr>
          <w:color w:val="131413"/>
          <w:spacing w:val="-3"/>
        </w:rPr>
        <w:t xml:space="preserve"> </w:t>
      </w:r>
      <w:r>
        <w:rPr>
          <w:color w:val="131413"/>
        </w:rPr>
        <w:t>tribunals,</w:t>
      </w:r>
      <w:r>
        <w:rPr>
          <w:color w:val="131413"/>
          <w:spacing w:val="-3"/>
        </w:rPr>
        <w:t xml:space="preserve"> </w:t>
      </w:r>
      <w:r>
        <w:rPr>
          <w:color w:val="131413"/>
        </w:rPr>
        <w:t>including</w:t>
      </w:r>
      <w:r>
        <w:rPr>
          <w:color w:val="131413"/>
          <w:spacing w:val="-3"/>
        </w:rPr>
        <w:t xml:space="preserve"> </w:t>
      </w:r>
      <w:r>
        <w:rPr>
          <w:color w:val="131413"/>
        </w:rPr>
        <w:t>people with disabilities, to access online services through a partnership with We Are Digital.</w:t>
      </w:r>
    </w:p>
    <w:p w14:paraId="62216FE4" w14:textId="77777777" w:rsidR="00AE5D32" w:rsidRDefault="00AE5D32" w:rsidP="00CD3A6E">
      <w:pPr>
        <w:sectPr w:rsidR="00AE5D32">
          <w:pgSz w:w="11910" w:h="16840"/>
          <w:pgMar w:top="720" w:right="460" w:bottom="280" w:left="740" w:header="375" w:footer="0" w:gutter="0"/>
          <w:cols w:space="720"/>
        </w:sectPr>
      </w:pPr>
    </w:p>
    <w:p w14:paraId="37CE659B" w14:textId="77777777" w:rsidR="00AE5D32" w:rsidRDefault="00000000" w:rsidP="00CD3A6E">
      <w:pPr>
        <w:pStyle w:val="Heading1"/>
        <w:spacing w:before="38"/>
      </w:pPr>
      <w:bookmarkStart w:id="39" w:name="_heading=h.zfrm4y16mrc1"/>
      <w:bookmarkStart w:id="40" w:name="Chapter_3:_Government_plans_for_2023_and"/>
      <w:bookmarkStart w:id="41" w:name="Cabinet_Office"/>
      <w:bookmarkStart w:id="42" w:name="_bookmark21"/>
      <w:bookmarkEnd w:id="39"/>
      <w:bookmarkEnd w:id="40"/>
      <w:bookmarkEnd w:id="41"/>
      <w:bookmarkEnd w:id="42"/>
      <w:r>
        <w:rPr>
          <w:color w:val="007ABB"/>
        </w:rPr>
        <w:lastRenderedPageBreak/>
        <w:t>Chapter</w:t>
      </w:r>
      <w:r>
        <w:rPr>
          <w:color w:val="007ABB"/>
          <w:spacing w:val="-56"/>
        </w:rPr>
        <w:t xml:space="preserve"> </w:t>
      </w:r>
      <w:r>
        <w:rPr>
          <w:color w:val="007ABB"/>
        </w:rPr>
        <w:t>3:</w:t>
      </w:r>
      <w:r>
        <w:rPr>
          <w:color w:val="007ABB"/>
          <w:spacing w:val="-55"/>
        </w:rPr>
        <w:t xml:space="preserve"> </w:t>
      </w:r>
      <w:r>
        <w:rPr>
          <w:color w:val="007ABB"/>
          <w:spacing w:val="-2"/>
        </w:rPr>
        <w:t>Government</w:t>
      </w:r>
    </w:p>
    <w:p w14:paraId="041CB4BE" w14:textId="77777777" w:rsidR="00AE5D32" w:rsidRDefault="00000000" w:rsidP="00CD3A6E">
      <w:pPr>
        <w:ind w:left="393"/>
        <w:rPr>
          <w:sz w:val="80"/>
        </w:rPr>
      </w:pPr>
      <w:r>
        <w:rPr>
          <w:color w:val="007ABB"/>
          <w:sz w:val="80"/>
        </w:rPr>
        <w:t>plans</w:t>
      </w:r>
      <w:r>
        <w:rPr>
          <w:color w:val="007ABB"/>
          <w:spacing w:val="-35"/>
          <w:sz w:val="80"/>
        </w:rPr>
        <w:t xml:space="preserve"> </w:t>
      </w:r>
      <w:r>
        <w:rPr>
          <w:color w:val="007ABB"/>
          <w:sz w:val="80"/>
        </w:rPr>
        <w:t>for</w:t>
      </w:r>
      <w:r>
        <w:rPr>
          <w:color w:val="007ABB"/>
          <w:spacing w:val="-35"/>
          <w:sz w:val="80"/>
        </w:rPr>
        <w:t xml:space="preserve"> </w:t>
      </w:r>
      <w:r>
        <w:rPr>
          <w:color w:val="007ABB"/>
          <w:sz w:val="80"/>
        </w:rPr>
        <w:t>2023</w:t>
      </w:r>
      <w:r>
        <w:rPr>
          <w:color w:val="007ABB"/>
          <w:spacing w:val="-35"/>
          <w:sz w:val="80"/>
        </w:rPr>
        <w:t xml:space="preserve"> </w:t>
      </w:r>
      <w:r>
        <w:rPr>
          <w:color w:val="007ABB"/>
          <w:sz w:val="80"/>
        </w:rPr>
        <w:t>and</w:t>
      </w:r>
      <w:r>
        <w:rPr>
          <w:color w:val="007ABB"/>
          <w:spacing w:val="-34"/>
          <w:sz w:val="80"/>
        </w:rPr>
        <w:t xml:space="preserve"> </w:t>
      </w:r>
      <w:proofErr w:type="gramStart"/>
      <w:r>
        <w:rPr>
          <w:color w:val="007ABB"/>
          <w:spacing w:val="-4"/>
          <w:sz w:val="80"/>
        </w:rPr>
        <w:t>2024</w:t>
      </w:r>
      <w:proofErr w:type="gramEnd"/>
    </w:p>
    <w:p w14:paraId="5C4E90CC" w14:textId="77777777" w:rsidR="00AE5D32" w:rsidRDefault="00000000" w:rsidP="00EC2246">
      <w:pPr>
        <w:pStyle w:val="BodyText"/>
        <w:spacing w:before="753"/>
        <w:ind w:right="787"/>
      </w:pPr>
      <w:r>
        <w:rPr>
          <w:color w:val="131413"/>
        </w:rPr>
        <w:t>In Chapter 2 we set out what the government has delivered</w:t>
      </w:r>
      <w:r>
        <w:rPr>
          <w:color w:val="131413"/>
          <w:spacing w:val="-6"/>
        </w:rPr>
        <w:t xml:space="preserve"> </w:t>
      </w:r>
      <w:r>
        <w:rPr>
          <w:color w:val="131413"/>
        </w:rPr>
        <w:t>in</w:t>
      </w:r>
      <w:r>
        <w:rPr>
          <w:color w:val="131413"/>
          <w:spacing w:val="-4"/>
        </w:rPr>
        <w:t xml:space="preserve"> </w:t>
      </w:r>
      <w:r>
        <w:rPr>
          <w:color w:val="131413"/>
        </w:rPr>
        <w:t>the</w:t>
      </w:r>
      <w:r>
        <w:rPr>
          <w:color w:val="131413"/>
          <w:spacing w:val="-4"/>
        </w:rPr>
        <w:t xml:space="preserve"> </w:t>
      </w:r>
      <w:r>
        <w:rPr>
          <w:color w:val="131413"/>
        </w:rPr>
        <w:t>last</w:t>
      </w:r>
      <w:r>
        <w:rPr>
          <w:color w:val="131413"/>
          <w:spacing w:val="-4"/>
        </w:rPr>
        <w:t xml:space="preserve"> </w:t>
      </w:r>
      <w:r>
        <w:rPr>
          <w:color w:val="131413"/>
        </w:rPr>
        <w:t>12</w:t>
      </w:r>
      <w:r>
        <w:rPr>
          <w:color w:val="131413"/>
          <w:spacing w:val="-4"/>
        </w:rPr>
        <w:t xml:space="preserve"> </w:t>
      </w:r>
      <w:r>
        <w:rPr>
          <w:color w:val="131413"/>
        </w:rPr>
        <w:t>months</w:t>
      </w:r>
      <w:r>
        <w:rPr>
          <w:color w:val="131413"/>
          <w:spacing w:val="-4"/>
        </w:rPr>
        <w:t xml:space="preserve"> </w:t>
      </w:r>
      <w:r>
        <w:rPr>
          <w:color w:val="131413"/>
        </w:rPr>
        <w:t>to</w:t>
      </w:r>
      <w:r>
        <w:rPr>
          <w:color w:val="131413"/>
          <w:spacing w:val="-4"/>
        </w:rPr>
        <w:t xml:space="preserve"> </w:t>
      </w:r>
      <w:r>
        <w:rPr>
          <w:color w:val="131413"/>
        </w:rPr>
        <w:t>improve</w:t>
      </w:r>
      <w:r>
        <w:rPr>
          <w:color w:val="131413"/>
          <w:spacing w:val="-4"/>
        </w:rPr>
        <w:t xml:space="preserve"> </w:t>
      </w:r>
      <w:r>
        <w:rPr>
          <w:color w:val="131413"/>
        </w:rPr>
        <w:t>the</w:t>
      </w:r>
      <w:r>
        <w:rPr>
          <w:color w:val="131413"/>
          <w:spacing w:val="-4"/>
        </w:rPr>
        <w:t xml:space="preserve"> </w:t>
      </w:r>
      <w:r>
        <w:rPr>
          <w:color w:val="131413"/>
        </w:rPr>
        <w:t>lives</w:t>
      </w:r>
      <w:r>
        <w:rPr>
          <w:color w:val="131413"/>
          <w:spacing w:val="-4"/>
        </w:rPr>
        <w:t xml:space="preserve"> </w:t>
      </w:r>
      <w:r>
        <w:rPr>
          <w:color w:val="131413"/>
        </w:rPr>
        <w:t>of disabled</w:t>
      </w:r>
      <w:r>
        <w:rPr>
          <w:color w:val="131413"/>
          <w:spacing w:val="-14"/>
        </w:rPr>
        <w:t xml:space="preserve"> </w:t>
      </w:r>
      <w:r>
        <w:rPr>
          <w:color w:val="131413"/>
        </w:rPr>
        <w:t>people.</w:t>
      </w:r>
      <w:r>
        <w:rPr>
          <w:color w:val="131413"/>
          <w:spacing w:val="-14"/>
        </w:rPr>
        <w:t xml:space="preserve"> </w:t>
      </w:r>
      <w:r>
        <w:rPr>
          <w:color w:val="131413"/>
        </w:rPr>
        <w:t>But</w:t>
      </w:r>
      <w:r>
        <w:rPr>
          <w:color w:val="131413"/>
          <w:spacing w:val="-14"/>
        </w:rPr>
        <w:t xml:space="preserve"> </w:t>
      </w:r>
      <w:r>
        <w:rPr>
          <w:color w:val="131413"/>
        </w:rPr>
        <w:t>there</w:t>
      </w:r>
      <w:r>
        <w:rPr>
          <w:color w:val="131413"/>
          <w:spacing w:val="-14"/>
        </w:rPr>
        <w:t xml:space="preserve"> </w:t>
      </w:r>
      <w:r>
        <w:rPr>
          <w:color w:val="131413"/>
        </w:rPr>
        <w:t>is</w:t>
      </w:r>
      <w:r>
        <w:rPr>
          <w:color w:val="131413"/>
          <w:spacing w:val="-14"/>
        </w:rPr>
        <w:t xml:space="preserve"> </w:t>
      </w:r>
      <w:r>
        <w:rPr>
          <w:color w:val="131413"/>
        </w:rPr>
        <w:t>always</w:t>
      </w:r>
      <w:r>
        <w:rPr>
          <w:color w:val="131413"/>
          <w:spacing w:val="-14"/>
        </w:rPr>
        <w:t xml:space="preserve"> </w:t>
      </w:r>
      <w:r>
        <w:rPr>
          <w:color w:val="131413"/>
        </w:rPr>
        <w:t>more</w:t>
      </w:r>
      <w:r>
        <w:rPr>
          <w:color w:val="131413"/>
          <w:spacing w:val="-14"/>
        </w:rPr>
        <w:t xml:space="preserve"> </w:t>
      </w:r>
      <w:r>
        <w:rPr>
          <w:color w:val="131413"/>
        </w:rPr>
        <w:t>we</w:t>
      </w:r>
      <w:r>
        <w:rPr>
          <w:color w:val="131413"/>
          <w:spacing w:val="-14"/>
        </w:rPr>
        <w:t xml:space="preserve"> </w:t>
      </w:r>
      <w:r>
        <w:rPr>
          <w:color w:val="131413"/>
        </w:rPr>
        <w:t>can</w:t>
      </w:r>
      <w:r>
        <w:rPr>
          <w:color w:val="131413"/>
          <w:spacing w:val="-14"/>
        </w:rPr>
        <w:t xml:space="preserve"> </w:t>
      </w:r>
      <w:r>
        <w:rPr>
          <w:color w:val="131413"/>
        </w:rPr>
        <w:t>do.</w:t>
      </w:r>
    </w:p>
    <w:p w14:paraId="4D15CFA7" w14:textId="77777777" w:rsidR="00AE5D32" w:rsidRDefault="00000000" w:rsidP="00CD3A6E">
      <w:pPr>
        <w:pStyle w:val="BodyText"/>
        <w:spacing w:before="168"/>
        <w:ind w:right="688"/>
      </w:pPr>
      <w:r>
        <w:rPr>
          <w:color w:val="131413"/>
        </w:rPr>
        <w:t>In</w:t>
      </w:r>
      <w:r>
        <w:rPr>
          <w:color w:val="131413"/>
          <w:spacing w:val="-13"/>
        </w:rPr>
        <w:t xml:space="preserve"> </w:t>
      </w:r>
      <w:r>
        <w:rPr>
          <w:color w:val="131413"/>
        </w:rPr>
        <w:t>this</w:t>
      </w:r>
      <w:r>
        <w:rPr>
          <w:color w:val="131413"/>
          <w:spacing w:val="-13"/>
        </w:rPr>
        <w:t xml:space="preserve"> </w:t>
      </w:r>
      <w:r>
        <w:rPr>
          <w:color w:val="131413"/>
        </w:rPr>
        <w:t>chapter</w:t>
      </w:r>
      <w:r>
        <w:rPr>
          <w:color w:val="131413"/>
          <w:spacing w:val="-13"/>
        </w:rPr>
        <w:t xml:space="preserve"> </w:t>
      </w:r>
      <w:r>
        <w:rPr>
          <w:color w:val="131413"/>
        </w:rPr>
        <w:t>we</w:t>
      </w:r>
      <w:r>
        <w:rPr>
          <w:color w:val="131413"/>
          <w:spacing w:val="-13"/>
        </w:rPr>
        <w:t xml:space="preserve"> </w:t>
      </w:r>
      <w:r>
        <w:rPr>
          <w:color w:val="131413"/>
        </w:rPr>
        <w:t>outline</w:t>
      </w:r>
      <w:r>
        <w:rPr>
          <w:color w:val="131413"/>
          <w:spacing w:val="-13"/>
        </w:rPr>
        <w:t xml:space="preserve"> </w:t>
      </w:r>
      <w:r>
        <w:rPr>
          <w:color w:val="131413"/>
        </w:rPr>
        <w:t>some</w:t>
      </w:r>
      <w:r>
        <w:rPr>
          <w:color w:val="131413"/>
          <w:spacing w:val="-13"/>
        </w:rPr>
        <w:t xml:space="preserve"> </w:t>
      </w:r>
      <w:r>
        <w:rPr>
          <w:color w:val="131413"/>
        </w:rPr>
        <w:t>of</w:t>
      </w:r>
      <w:r>
        <w:rPr>
          <w:color w:val="131413"/>
          <w:spacing w:val="-13"/>
        </w:rPr>
        <w:t xml:space="preserve"> </w:t>
      </w:r>
      <w:r>
        <w:rPr>
          <w:color w:val="131413"/>
        </w:rPr>
        <w:t>our</w:t>
      </w:r>
      <w:r>
        <w:rPr>
          <w:color w:val="131413"/>
          <w:spacing w:val="-13"/>
        </w:rPr>
        <w:t xml:space="preserve"> </w:t>
      </w:r>
      <w:r>
        <w:rPr>
          <w:color w:val="131413"/>
        </w:rPr>
        <w:t>plans</w:t>
      </w:r>
      <w:r>
        <w:rPr>
          <w:color w:val="131413"/>
          <w:spacing w:val="-13"/>
        </w:rPr>
        <w:t xml:space="preserve"> </w:t>
      </w:r>
      <w:r>
        <w:rPr>
          <w:color w:val="131413"/>
        </w:rPr>
        <w:t>across</w:t>
      </w:r>
      <w:r>
        <w:rPr>
          <w:color w:val="131413"/>
          <w:spacing w:val="-13"/>
        </w:rPr>
        <w:t xml:space="preserve"> </w:t>
      </w:r>
      <w:r>
        <w:rPr>
          <w:color w:val="131413"/>
        </w:rPr>
        <w:t>each government department in the next 18 months and beyond to improve disabled people’s lives and enable them to achieve their full potential.</w:t>
      </w:r>
    </w:p>
    <w:p w14:paraId="58CC28EF" w14:textId="77777777" w:rsidR="00AE5D32" w:rsidRDefault="00000000" w:rsidP="00CD3A6E">
      <w:pPr>
        <w:pStyle w:val="BodyText"/>
        <w:spacing w:before="168"/>
        <w:ind w:right="942"/>
      </w:pPr>
      <w:r>
        <w:rPr>
          <w:color w:val="131413"/>
        </w:rPr>
        <w:t>Proposals for new cross-government work led or coordinated</w:t>
      </w:r>
      <w:r>
        <w:rPr>
          <w:color w:val="131413"/>
          <w:spacing w:val="-16"/>
        </w:rPr>
        <w:t xml:space="preserve"> </w:t>
      </w:r>
      <w:r>
        <w:rPr>
          <w:color w:val="131413"/>
        </w:rPr>
        <w:t>by</w:t>
      </w:r>
      <w:r>
        <w:rPr>
          <w:color w:val="131413"/>
          <w:spacing w:val="-16"/>
        </w:rPr>
        <w:t xml:space="preserve"> </w:t>
      </w:r>
      <w:r>
        <w:rPr>
          <w:color w:val="131413"/>
        </w:rPr>
        <w:t>the</w:t>
      </w:r>
      <w:r>
        <w:rPr>
          <w:color w:val="131413"/>
          <w:spacing w:val="-16"/>
        </w:rPr>
        <w:t xml:space="preserve"> </w:t>
      </w:r>
      <w:r>
        <w:rPr>
          <w:color w:val="131413"/>
        </w:rPr>
        <w:t>Disability</w:t>
      </w:r>
      <w:r>
        <w:rPr>
          <w:color w:val="131413"/>
          <w:spacing w:val="-16"/>
        </w:rPr>
        <w:t xml:space="preserve"> </w:t>
      </w:r>
      <w:r>
        <w:rPr>
          <w:color w:val="131413"/>
        </w:rPr>
        <w:t>Unit</w:t>
      </w:r>
      <w:r>
        <w:rPr>
          <w:color w:val="131413"/>
          <w:spacing w:val="-16"/>
        </w:rPr>
        <w:t xml:space="preserve"> </w:t>
      </w:r>
      <w:r>
        <w:rPr>
          <w:color w:val="131413"/>
        </w:rPr>
        <w:t>are</w:t>
      </w:r>
      <w:r>
        <w:rPr>
          <w:color w:val="131413"/>
          <w:spacing w:val="-16"/>
        </w:rPr>
        <w:t xml:space="preserve"> </w:t>
      </w:r>
      <w:r>
        <w:rPr>
          <w:color w:val="131413"/>
        </w:rPr>
        <w:t>covered</w:t>
      </w:r>
      <w:r>
        <w:rPr>
          <w:color w:val="131413"/>
          <w:spacing w:val="-16"/>
        </w:rPr>
        <w:t xml:space="preserve"> </w:t>
      </w:r>
      <w:r>
        <w:rPr>
          <w:color w:val="131413"/>
        </w:rPr>
        <w:t>in</w:t>
      </w:r>
      <w:r>
        <w:rPr>
          <w:color w:val="131413"/>
          <w:spacing w:val="-16"/>
        </w:rPr>
        <w:t xml:space="preserve"> </w:t>
      </w:r>
      <w:r>
        <w:rPr>
          <w:color w:val="131413"/>
        </w:rPr>
        <w:t>more detail in Chapter 4.</w:t>
      </w:r>
    </w:p>
    <w:p w14:paraId="2B4B4EEA" w14:textId="77777777" w:rsidR="00AE5D32" w:rsidRDefault="00000000" w:rsidP="00CD3A6E">
      <w:pPr>
        <w:pStyle w:val="Heading4"/>
        <w:spacing w:before="147"/>
      </w:pPr>
      <w:bookmarkStart w:id="43" w:name="_heading=h.bz8ebb39j45t"/>
      <w:bookmarkEnd w:id="43"/>
      <w:r>
        <w:rPr>
          <w:color w:val="007ABB"/>
        </w:rPr>
        <w:t>Cabinet</w:t>
      </w:r>
      <w:r>
        <w:rPr>
          <w:color w:val="007ABB"/>
          <w:spacing w:val="1"/>
        </w:rPr>
        <w:t xml:space="preserve"> </w:t>
      </w:r>
      <w:r>
        <w:rPr>
          <w:color w:val="007ABB"/>
          <w:spacing w:val="-2"/>
        </w:rPr>
        <w:t>Office</w:t>
      </w:r>
    </w:p>
    <w:p w14:paraId="031F24AE" w14:textId="77777777" w:rsidR="00AE5D32" w:rsidRDefault="00000000" w:rsidP="00CD3A6E">
      <w:pPr>
        <w:pStyle w:val="BodyText"/>
        <w:spacing w:before="140"/>
        <w:ind w:right="942"/>
      </w:pPr>
      <w:r>
        <w:rPr>
          <w:color w:val="131413"/>
        </w:rPr>
        <w:t>Cabinet</w:t>
      </w:r>
      <w:r>
        <w:rPr>
          <w:color w:val="131413"/>
          <w:spacing w:val="-18"/>
        </w:rPr>
        <w:t xml:space="preserve"> </w:t>
      </w:r>
      <w:r>
        <w:rPr>
          <w:color w:val="131413"/>
        </w:rPr>
        <w:t>Office</w:t>
      </w:r>
      <w:r>
        <w:rPr>
          <w:color w:val="131413"/>
          <w:spacing w:val="-18"/>
        </w:rPr>
        <w:t xml:space="preserve"> </w:t>
      </w:r>
      <w:r>
        <w:rPr>
          <w:color w:val="131413"/>
        </w:rPr>
        <w:t>will</w:t>
      </w:r>
      <w:r>
        <w:rPr>
          <w:color w:val="131413"/>
          <w:spacing w:val="-18"/>
        </w:rPr>
        <w:t xml:space="preserve"> </w:t>
      </w:r>
      <w:r>
        <w:rPr>
          <w:color w:val="131413"/>
        </w:rPr>
        <w:t>build</w:t>
      </w:r>
      <w:r>
        <w:rPr>
          <w:color w:val="131413"/>
          <w:spacing w:val="-18"/>
        </w:rPr>
        <w:t xml:space="preserve"> </w:t>
      </w:r>
      <w:r>
        <w:rPr>
          <w:color w:val="131413"/>
        </w:rPr>
        <w:t>on</w:t>
      </w:r>
      <w:r>
        <w:rPr>
          <w:color w:val="131413"/>
          <w:spacing w:val="-18"/>
        </w:rPr>
        <w:t xml:space="preserve"> </w:t>
      </w:r>
      <w:r>
        <w:rPr>
          <w:color w:val="131413"/>
        </w:rPr>
        <w:t>the</w:t>
      </w:r>
      <w:r>
        <w:rPr>
          <w:color w:val="131413"/>
          <w:spacing w:val="-18"/>
        </w:rPr>
        <w:t xml:space="preserve"> </w:t>
      </w:r>
      <w:r>
        <w:rPr>
          <w:color w:val="131413"/>
        </w:rPr>
        <w:t>experiences</w:t>
      </w:r>
      <w:r>
        <w:rPr>
          <w:color w:val="131413"/>
          <w:spacing w:val="-18"/>
        </w:rPr>
        <w:t xml:space="preserve"> </w:t>
      </w:r>
      <w:r>
        <w:rPr>
          <w:color w:val="131413"/>
        </w:rPr>
        <w:t>of</w:t>
      </w:r>
      <w:r>
        <w:rPr>
          <w:color w:val="131413"/>
          <w:spacing w:val="-18"/>
        </w:rPr>
        <w:t xml:space="preserve"> </w:t>
      </w:r>
      <w:r>
        <w:rPr>
          <w:color w:val="131413"/>
        </w:rPr>
        <w:t>GOV.UK One</w:t>
      </w:r>
      <w:r>
        <w:rPr>
          <w:color w:val="131413"/>
          <w:spacing w:val="-19"/>
        </w:rPr>
        <w:t xml:space="preserve"> </w:t>
      </w:r>
      <w:r>
        <w:rPr>
          <w:color w:val="131413"/>
        </w:rPr>
        <w:t>Login’s</w:t>
      </w:r>
      <w:r>
        <w:rPr>
          <w:color w:val="131413"/>
          <w:spacing w:val="-19"/>
        </w:rPr>
        <w:t xml:space="preserve"> </w:t>
      </w:r>
      <w:r>
        <w:rPr>
          <w:color w:val="131413"/>
        </w:rPr>
        <w:t>early</w:t>
      </w:r>
      <w:r>
        <w:rPr>
          <w:color w:val="131413"/>
          <w:spacing w:val="-19"/>
        </w:rPr>
        <w:t xml:space="preserve"> </w:t>
      </w:r>
      <w:r>
        <w:rPr>
          <w:color w:val="131413"/>
        </w:rPr>
        <w:t>users</w:t>
      </w:r>
      <w:r>
        <w:rPr>
          <w:color w:val="131413"/>
          <w:spacing w:val="-19"/>
        </w:rPr>
        <w:t xml:space="preserve"> </w:t>
      </w:r>
      <w:r>
        <w:rPr>
          <w:color w:val="131413"/>
        </w:rPr>
        <w:t>to</w:t>
      </w:r>
      <w:r>
        <w:rPr>
          <w:color w:val="131413"/>
          <w:spacing w:val="-19"/>
        </w:rPr>
        <w:t xml:space="preserve"> </w:t>
      </w:r>
      <w:r>
        <w:rPr>
          <w:color w:val="131413"/>
        </w:rPr>
        <w:t>inform</w:t>
      </w:r>
      <w:r>
        <w:rPr>
          <w:color w:val="131413"/>
          <w:spacing w:val="-19"/>
        </w:rPr>
        <w:t xml:space="preserve"> </w:t>
      </w:r>
      <w:r>
        <w:rPr>
          <w:color w:val="131413"/>
        </w:rPr>
        <w:t>how</w:t>
      </w:r>
      <w:r>
        <w:rPr>
          <w:color w:val="131413"/>
          <w:spacing w:val="-19"/>
        </w:rPr>
        <w:t xml:space="preserve"> </w:t>
      </w:r>
      <w:r>
        <w:rPr>
          <w:color w:val="131413"/>
        </w:rPr>
        <w:t>the</w:t>
      </w:r>
      <w:r>
        <w:rPr>
          <w:color w:val="131413"/>
          <w:spacing w:val="-19"/>
        </w:rPr>
        <w:t xml:space="preserve"> </w:t>
      </w:r>
      <w:r>
        <w:rPr>
          <w:color w:val="131413"/>
        </w:rPr>
        <w:t>Government Digital</w:t>
      </w:r>
      <w:r>
        <w:rPr>
          <w:color w:val="131413"/>
          <w:spacing w:val="-1"/>
        </w:rPr>
        <w:t xml:space="preserve"> </w:t>
      </w:r>
      <w:r>
        <w:rPr>
          <w:color w:val="131413"/>
        </w:rPr>
        <w:t>Service</w:t>
      </w:r>
      <w:r>
        <w:rPr>
          <w:color w:val="131413"/>
          <w:spacing w:val="-1"/>
        </w:rPr>
        <w:t xml:space="preserve"> </w:t>
      </w:r>
      <w:r>
        <w:rPr>
          <w:color w:val="131413"/>
        </w:rPr>
        <w:t>(GDS)</w:t>
      </w:r>
      <w:r>
        <w:rPr>
          <w:color w:val="131413"/>
          <w:spacing w:val="-1"/>
        </w:rPr>
        <w:t xml:space="preserve"> </w:t>
      </w:r>
      <w:r>
        <w:rPr>
          <w:color w:val="131413"/>
        </w:rPr>
        <w:t>can</w:t>
      </w:r>
      <w:r>
        <w:rPr>
          <w:color w:val="131413"/>
          <w:spacing w:val="-1"/>
        </w:rPr>
        <w:t xml:space="preserve"> </w:t>
      </w:r>
      <w:r>
        <w:rPr>
          <w:color w:val="131413"/>
        </w:rPr>
        <w:t>further</w:t>
      </w:r>
      <w:r>
        <w:rPr>
          <w:color w:val="131413"/>
          <w:spacing w:val="-1"/>
        </w:rPr>
        <w:t xml:space="preserve"> </w:t>
      </w:r>
      <w:r>
        <w:rPr>
          <w:color w:val="131413"/>
        </w:rPr>
        <w:t>improve</w:t>
      </w:r>
      <w:r>
        <w:rPr>
          <w:color w:val="131413"/>
          <w:spacing w:val="-1"/>
        </w:rPr>
        <w:t xml:space="preserve"> </w:t>
      </w:r>
      <w:r>
        <w:rPr>
          <w:color w:val="131413"/>
        </w:rPr>
        <w:t>accessibility. For</w:t>
      </w:r>
      <w:r>
        <w:rPr>
          <w:color w:val="131413"/>
          <w:spacing w:val="-17"/>
        </w:rPr>
        <w:t xml:space="preserve"> </w:t>
      </w:r>
      <w:r>
        <w:rPr>
          <w:color w:val="131413"/>
        </w:rPr>
        <w:t>example,</w:t>
      </w:r>
      <w:r>
        <w:rPr>
          <w:color w:val="131413"/>
          <w:spacing w:val="-17"/>
        </w:rPr>
        <w:t xml:space="preserve"> </w:t>
      </w:r>
      <w:r>
        <w:rPr>
          <w:color w:val="131413"/>
        </w:rPr>
        <w:t>GOV.UK</w:t>
      </w:r>
      <w:r>
        <w:rPr>
          <w:color w:val="131413"/>
          <w:spacing w:val="-17"/>
        </w:rPr>
        <w:t xml:space="preserve"> </w:t>
      </w:r>
      <w:r>
        <w:rPr>
          <w:color w:val="131413"/>
        </w:rPr>
        <w:t>One</w:t>
      </w:r>
      <w:r>
        <w:rPr>
          <w:color w:val="131413"/>
          <w:spacing w:val="-17"/>
        </w:rPr>
        <w:t xml:space="preserve"> </w:t>
      </w:r>
      <w:r>
        <w:rPr>
          <w:color w:val="131413"/>
        </w:rPr>
        <w:t>Login</w:t>
      </w:r>
      <w:r>
        <w:rPr>
          <w:color w:val="131413"/>
          <w:spacing w:val="-17"/>
        </w:rPr>
        <w:t xml:space="preserve"> </w:t>
      </w:r>
      <w:r>
        <w:rPr>
          <w:color w:val="131413"/>
        </w:rPr>
        <w:t>will</w:t>
      </w:r>
      <w:r>
        <w:rPr>
          <w:color w:val="131413"/>
          <w:spacing w:val="-17"/>
        </w:rPr>
        <w:t xml:space="preserve"> </w:t>
      </w:r>
      <w:r>
        <w:rPr>
          <w:color w:val="131413"/>
        </w:rPr>
        <w:t>in</w:t>
      </w:r>
      <w:r>
        <w:rPr>
          <w:color w:val="131413"/>
          <w:spacing w:val="-17"/>
        </w:rPr>
        <w:t xml:space="preserve"> </w:t>
      </w:r>
      <w:r>
        <w:rPr>
          <w:color w:val="131413"/>
        </w:rPr>
        <w:t>future</w:t>
      </w:r>
      <w:r>
        <w:rPr>
          <w:color w:val="131413"/>
          <w:spacing w:val="-17"/>
        </w:rPr>
        <w:t xml:space="preserve"> </w:t>
      </w:r>
      <w:r>
        <w:rPr>
          <w:color w:val="131413"/>
        </w:rPr>
        <w:t>broaden the range of options that can be used to help users prove</w:t>
      </w:r>
      <w:r>
        <w:rPr>
          <w:color w:val="131413"/>
          <w:spacing w:val="-1"/>
        </w:rPr>
        <w:t xml:space="preserve"> </w:t>
      </w:r>
      <w:r>
        <w:rPr>
          <w:color w:val="131413"/>
        </w:rPr>
        <w:t>their</w:t>
      </w:r>
      <w:r>
        <w:rPr>
          <w:color w:val="131413"/>
          <w:spacing w:val="-1"/>
        </w:rPr>
        <w:t xml:space="preserve"> </w:t>
      </w:r>
      <w:proofErr w:type="gramStart"/>
      <w:r>
        <w:rPr>
          <w:color w:val="131413"/>
        </w:rPr>
        <w:t>identity,</w:t>
      </w:r>
      <w:r>
        <w:rPr>
          <w:color w:val="131413"/>
          <w:spacing w:val="-1"/>
        </w:rPr>
        <w:t xml:space="preserve"> </w:t>
      </w:r>
      <w:r>
        <w:rPr>
          <w:color w:val="131413"/>
        </w:rPr>
        <w:t>and</w:t>
      </w:r>
      <w:proofErr w:type="gramEnd"/>
      <w:r>
        <w:rPr>
          <w:color w:val="131413"/>
          <w:spacing w:val="-1"/>
        </w:rPr>
        <w:t xml:space="preserve"> </w:t>
      </w:r>
      <w:r>
        <w:rPr>
          <w:color w:val="131413"/>
        </w:rPr>
        <w:t>expand</w:t>
      </w:r>
      <w:r>
        <w:rPr>
          <w:color w:val="131413"/>
          <w:spacing w:val="-1"/>
        </w:rPr>
        <w:t xml:space="preserve"> </w:t>
      </w:r>
      <w:r>
        <w:rPr>
          <w:color w:val="131413"/>
        </w:rPr>
        <w:t>the</w:t>
      </w:r>
      <w:r>
        <w:rPr>
          <w:color w:val="131413"/>
          <w:spacing w:val="-1"/>
        </w:rPr>
        <w:t xml:space="preserve"> </w:t>
      </w:r>
      <w:r>
        <w:rPr>
          <w:color w:val="131413"/>
        </w:rPr>
        <w:t>choice</w:t>
      </w:r>
      <w:r>
        <w:rPr>
          <w:color w:val="131413"/>
          <w:spacing w:val="-1"/>
        </w:rPr>
        <w:t xml:space="preserve"> </w:t>
      </w:r>
      <w:r>
        <w:rPr>
          <w:color w:val="131413"/>
        </w:rPr>
        <w:t>of</w:t>
      </w:r>
      <w:r>
        <w:rPr>
          <w:color w:val="131413"/>
          <w:spacing w:val="-1"/>
        </w:rPr>
        <w:t xml:space="preserve"> </w:t>
      </w:r>
      <w:r>
        <w:rPr>
          <w:color w:val="131413"/>
        </w:rPr>
        <w:t>account authentication methods. These changes will make it easier for disabled users to access One Login.</w:t>
      </w:r>
    </w:p>
    <w:p w14:paraId="5CCEC721" w14:textId="77777777" w:rsidR="00AE5D32" w:rsidRDefault="00000000" w:rsidP="00CD3A6E">
      <w:pPr>
        <w:pStyle w:val="BodyText"/>
        <w:spacing w:before="165"/>
        <w:ind w:right="942"/>
      </w:pPr>
      <w:r>
        <w:rPr>
          <w:color w:val="131413"/>
        </w:rPr>
        <w:t>GDS is committed to meeting the Government Accessibility</w:t>
      </w:r>
      <w:r>
        <w:rPr>
          <w:color w:val="131413"/>
          <w:spacing w:val="-24"/>
        </w:rPr>
        <w:t xml:space="preserve"> </w:t>
      </w:r>
      <w:r>
        <w:rPr>
          <w:color w:val="131413"/>
        </w:rPr>
        <w:t>Requirements</w:t>
      </w:r>
      <w:r>
        <w:rPr>
          <w:color w:val="131413"/>
          <w:spacing w:val="-24"/>
        </w:rPr>
        <w:t xml:space="preserve"> </w:t>
      </w:r>
      <w:r>
        <w:rPr>
          <w:color w:val="131413"/>
        </w:rPr>
        <w:t>and</w:t>
      </w:r>
      <w:r>
        <w:rPr>
          <w:color w:val="131413"/>
          <w:spacing w:val="-24"/>
        </w:rPr>
        <w:t xml:space="preserve"> </w:t>
      </w:r>
      <w:r>
        <w:rPr>
          <w:color w:val="131413"/>
        </w:rPr>
        <w:t>other</w:t>
      </w:r>
      <w:r>
        <w:rPr>
          <w:color w:val="131413"/>
          <w:spacing w:val="-24"/>
        </w:rPr>
        <w:t xml:space="preserve"> </w:t>
      </w:r>
      <w:r>
        <w:rPr>
          <w:color w:val="131413"/>
        </w:rPr>
        <w:t>best</w:t>
      </w:r>
      <w:r>
        <w:rPr>
          <w:color w:val="131413"/>
          <w:spacing w:val="-24"/>
        </w:rPr>
        <w:t xml:space="preserve"> </w:t>
      </w:r>
      <w:r>
        <w:rPr>
          <w:color w:val="131413"/>
        </w:rPr>
        <w:t xml:space="preserve">practice, </w:t>
      </w:r>
      <w:r>
        <w:rPr>
          <w:color w:val="131413"/>
          <w:spacing w:val="-2"/>
        </w:rPr>
        <w:t>including:</w:t>
      </w:r>
    </w:p>
    <w:p w14:paraId="03BA255F" w14:textId="77777777" w:rsidR="00AE5D32" w:rsidRDefault="00AE5D32" w:rsidP="00CD3A6E">
      <w:pPr>
        <w:sectPr w:rsidR="00AE5D32">
          <w:pgSz w:w="11910" w:h="16840"/>
          <w:pgMar w:top="720" w:right="460" w:bottom="280" w:left="740" w:header="375" w:footer="0" w:gutter="0"/>
          <w:cols w:space="720"/>
        </w:sectPr>
      </w:pPr>
    </w:p>
    <w:p w14:paraId="1738529B" w14:textId="77777777" w:rsidR="00AE5D32" w:rsidRDefault="00AE5D32" w:rsidP="00CD3A6E">
      <w:pPr>
        <w:pStyle w:val="BodyText"/>
        <w:spacing w:before="6"/>
        <w:ind w:left="0"/>
        <w:rPr>
          <w:sz w:val="14"/>
        </w:rPr>
      </w:pPr>
    </w:p>
    <w:p w14:paraId="66C5B469" w14:textId="77777777" w:rsidR="00AE5D32" w:rsidRDefault="00000000" w:rsidP="00253910">
      <w:pPr>
        <w:pStyle w:val="ListParagraph"/>
        <w:numPr>
          <w:ilvl w:val="0"/>
          <w:numId w:val="17"/>
        </w:numPr>
        <w:tabs>
          <w:tab w:val="left" w:pos="960"/>
        </w:tabs>
        <w:spacing w:before="81"/>
        <w:ind w:right="1071"/>
        <w:rPr>
          <w:sz w:val="40"/>
        </w:rPr>
      </w:pPr>
      <w:r>
        <w:rPr>
          <w:color w:val="131413"/>
          <w:sz w:val="40"/>
        </w:rPr>
        <w:t xml:space="preserve">ensuring that the system complies with the W3C </w:t>
      </w:r>
      <w:r>
        <w:rPr>
          <w:color w:val="131413"/>
          <w:spacing w:val="-2"/>
          <w:sz w:val="40"/>
        </w:rPr>
        <w:t>Web</w:t>
      </w:r>
      <w:r>
        <w:rPr>
          <w:color w:val="131413"/>
          <w:spacing w:val="-21"/>
          <w:sz w:val="40"/>
        </w:rPr>
        <w:t xml:space="preserve"> </w:t>
      </w:r>
      <w:r>
        <w:rPr>
          <w:color w:val="131413"/>
          <w:spacing w:val="-2"/>
          <w:sz w:val="40"/>
        </w:rPr>
        <w:t>Content</w:t>
      </w:r>
      <w:r>
        <w:rPr>
          <w:color w:val="131413"/>
          <w:spacing w:val="-21"/>
          <w:sz w:val="40"/>
        </w:rPr>
        <w:t xml:space="preserve"> </w:t>
      </w:r>
      <w:r>
        <w:rPr>
          <w:color w:val="131413"/>
          <w:spacing w:val="-2"/>
          <w:sz w:val="40"/>
        </w:rPr>
        <w:t>Accessibility</w:t>
      </w:r>
      <w:r>
        <w:rPr>
          <w:color w:val="131413"/>
          <w:spacing w:val="-21"/>
          <w:sz w:val="40"/>
        </w:rPr>
        <w:t xml:space="preserve"> </w:t>
      </w:r>
      <w:r>
        <w:rPr>
          <w:color w:val="131413"/>
          <w:spacing w:val="-2"/>
          <w:sz w:val="40"/>
        </w:rPr>
        <w:t>Guidelines</w:t>
      </w:r>
      <w:r>
        <w:rPr>
          <w:color w:val="131413"/>
          <w:spacing w:val="-21"/>
          <w:sz w:val="40"/>
        </w:rPr>
        <w:t xml:space="preserve"> </w:t>
      </w:r>
      <w:r>
        <w:rPr>
          <w:color w:val="131413"/>
          <w:spacing w:val="-2"/>
          <w:sz w:val="40"/>
        </w:rPr>
        <w:t>(WCAG)</w:t>
      </w:r>
      <w:r>
        <w:rPr>
          <w:color w:val="131413"/>
          <w:spacing w:val="-21"/>
          <w:sz w:val="40"/>
        </w:rPr>
        <w:t xml:space="preserve"> </w:t>
      </w:r>
      <w:r>
        <w:rPr>
          <w:color w:val="131413"/>
          <w:spacing w:val="-2"/>
          <w:sz w:val="40"/>
        </w:rPr>
        <w:t xml:space="preserve">2.1 </w:t>
      </w:r>
      <w:r>
        <w:rPr>
          <w:color w:val="131413"/>
          <w:sz w:val="40"/>
        </w:rPr>
        <w:t>levels A and AA</w:t>
      </w:r>
    </w:p>
    <w:p w14:paraId="49A71183" w14:textId="77777777" w:rsidR="00AE5D32" w:rsidRDefault="00000000" w:rsidP="00CD3A6E">
      <w:pPr>
        <w:pStyle w:val="ListParagraph"/>
        <w:numPr>
          <w:ilvl w:val="0"/>
          <w:numId w:val="17"/>
        </w:numPr>
        <w:tabs>
          <w:tab w:val="left" w:pos="960"/>
        </w:tabs>
        <w:spacing w:before="111"/>
        <w:ind w:right="773"/>
        <w:rPr>
          <w:sz w:val="40"/>
        </w:rPr>
      </w:pPr>
      <w:r>
        <w:rPr>
          <w:color w:val="131413"/>
          <w:sz w:val="40"/>
        </w:rPr>
        <w:t>publishing</w:t>
      </w:r>
      <w:r>
        <w:rPr>
          <w:color w:val="131413"/>
          <w:spacing w:val="-27"/>
          <w:sz w:val="40"/>
        </w:rPr>
        <w:t xml:space="preserve"> </w:t>
      </w:r>
      <w:r>
        <w:rPr>
          <w:color w:val="131413"/>
          <w:sz w:val="40"/>
        </w:rPr>
        <w:t>an</w:t>
      </w:r>
      <w:r>
        <w:rPr>
          <w:color w:val="131413"/>
          <w:spacing w:val="-27"/>
          <w:sz w:val="40"/>
        </w:rPr>
        <w:t xml:space="preserve"> </w:t>
      </w:r>
      <w:r>
        <w:rPr>
          <w:color w:val="131413"/>
          <w:sz w:val="40"/>
        </w:rPr>
        <w:t>up-to-date</w:t>
      </w:r>
      <w:r>
        <w:rPr>
          <w:color w:val="131413"/>
          <w:spacing w:val="-27"/>
          <w:sz w:val="40"/>
        </w:rPr>
        <w:t xml:space="preserve"> </w:t>
      </w:r>
      <w:r>
        <w:rPr>
          <w:color w:val="131413"/>
          <w:sz w:val="40"/>
        </w:rPr>
        <w:t>statement</w:t>
      </w:r>
      <w:r>
        <w:rPr>
          <w:color w:val="131413"/>
          <w:spacing w:val="-27"/>
          <w:sz w:val="40"/>
        </w:rPr>
        <w:t xml:space="preserve"> </w:t>
      </w:r>
      <w:r>
        <w:rPr>
          <w:color w:val="131413"/>
          <w:sz w:val="40"/>
        </w:rPr>
        <w:t>outlining</w:t>
      </w:r>
      <w:r>
        <w:rPr>
          <w:color w:val="131413"/>
          <w:spacing w:val="-27"/>
          <w:sz w:val="40"/>
        </w:rPr>
        <w:t xml:space="preserve"> </w:t>
      </w:r>
      <w:r>
        <w:rPr>
          <w:color w:val="131413"/>
          <w:sz w:val="40"/>
        </w:rPr>
        <w:t>how</w:t>
      </w:r>
      <w:r>
        <w:rPr>
          <w:color w:val="131413"/>
          <w:spacing w:val="-27"/>
          <w:sz w:val="40"/>
        </w:rPr>
        <w:t xml:space="preserve"> </w:t>
      </w:r>
      <w:r>
        <w:rPr>
          <w:color w:val="131413"/>
          <w:sz w:val="40"/>
        </w:rPr>
        <w:t xml:space="preserve">the service meets accessibility </w:t>
      </w:r>
      <w:proofErr w:type="gramStart"/>
      <w:r>
        <w:rPr>
          <w:color w:val="131413"/>
          <w:sz w:val="40"/>
        </w:rPr>
        <w:t>regulations</w:t>
      </w:r>
      <w:proofErr w:type="gramEnd"/>
    </w:p>
    <w:p w14:paraId="2957A19D" w14:textId="77777777" w:rsidR="00AE5D32" w:rsidRDefault="00000000" w:rsidP="00CD3A6E">
      <w:pPr>
        <w:pStyle w:val="ListParagraph"/>
        <w:numPr>
          <w:ilvl w:val="0"/>
          <w:numId w:val="17"/>
        </w:numPr>
        <w:tabs>
          <w:tab w:val="left" w:pos="960"/>
        </w:tabs>
        <w:ind w:right="1096"/>
        <w:rPr>
          <w:sz w:val="40"/>
        </w:rPr>
      </w:pPr>
      <w:r>
        <w:rPr>
          <w:color w:val="131413"/>
          <w:sz w:val="40"/>
        </w:rPr>
        <w:t>regularly</w:t>
      </w:r>
      <w:r>
        <w:rPr>
          <w:color w:val="131413"/>
          <w:spacing w:val="-13"/>
          <w:sz w:val="40"/>
        </w:rPr>
        <w:t xml:space="preserve"> </w:t>
      </w:r>
      <w:r>
        <w:rPr>
          <w:color w:val="131413"/>
          <w:sz w:val="40"/>
        </w:rPr>
        <w:t>auditing</w:t>
      </w:r>
      <w:r>
        <w:rPr>
          <w:color w:val="131413"/>
          <w:spacing w:val="-13"/>
          <w:sz w:val="40"/>
        </w:rPr>
        <w:t xml:space="preserve"> </w:t>
      </w:r>
      <w:r>
        <w:rPr>
          <w:color w:val="131413"/>
          <w:sz w:val="40"/>
        </w:rPr>
        <w:t>the</w:t>
      </w:r>
      <w:r>
        <w:rPr>
          <w:color w:val="131413"/>
          <w:spacing w:val="-13"/>
          <w:sz w:val="40"/>
        </w:rPr>
        <w:t xml:space="preserve"> </w:t>
      </w:r>
      <w:r>
        <w:rPr>
          <w:color w:val="131413"/>
          <w:sz w:val="40"/>
        </w:rPr>
        <w:t>service</w:t>
      </w:r>
      <w:r>
        <w:rPr>
          <w:color w:val="131413"/>
          <w:spacing w:val="-13"/>
          <w:sz w:val="40"/>
        </w:rPr>
        <w:t xml:space="preserve"> </w:t>
      </w:r>
      <w:r>
        <w:rPr>
          <w:color w:val="131413"/>
          <w:sz w:val="40"/>
        </w:rPr>
        <w:t>to</w:t>
      </w:r>
      <w:r>
        <w:rPr>
          <w:color w:val="131413"/>
          <w:spacing w:val="-13"/>
          <w:sz w:val="40"/>
        </w:rPr>
        <w:t xml:space="preserve"> </w:t>
      </w:r>
      <w:r>
        <w:rPr>
          <w:color w:val="131413"/>
          <w:sz w:val="40"/>
        </w:rPr>
        <w:t>check</w:t>
      </w:r>
      <w:r>
        <w:rPr>
          <w:color w:val="131413"/>
          <w:spacing w:val="-13"/>
          <w:sz w:val="40"/>
        </w:rPr>
        <w:t xml:space="preserve"> </w:t>
      </w:r>
      <w:r>
        <w:rPr>
          <w:color w:val="131413"/>
          <w:sz w:val="40"/>
        </w:rPr>
        <w:t>that</w:t>
      </w:r>
      <w:r>
        <w:rPr>
          <w:color w:val="131413"/>
          <w:spacing w:val="-13"/>
          <w:sz w:val="40"/>
        </w:rPr>
        <w:t xml:space="preserve"> </w:t>
      </w:r>
      <w:r>
        <w:rPr>
          <w:color w:val="131413"/>
          <w:sz w:val="40"/>
        </w:rPr>
        <w:t>it</w:t>
      </w:r>
      <w:r>
        <w:rPr>
          <w:color w:val="131413"/>
          <w:spacing w:val="-13"/>
          <w:sz w:val="40"/>
        </w:rPr>
        <w:t xml:space="preserve"> </w:t>
      </w:r>
      <w:r>
        <w:rPr>
          <w:color w:val="131413"/>
          <w:sz w:val="40"/>
        </w:rPr>
        <w:t xml:space="preserve">meets accessibility requirements and to identify any outstanding </w:t>
      </w:r>
      <w:proofErr w:type="gramStart"/>
      <w:r>
        <w:rPr>
          <w:color w:val="131413"/>
          <w:sz w:val="40"/>
        </w:rPr>
        <w:t>challenges</w:t>
      </w:r>
      <w:proofErr w:type="gramEnd"/>
    </w:p>
    <w:p w14:paraId="21DFC167" w14:textId="77777777" w:rsidR="00AE5D32" w:rsidRDefault="00000000" w:rsidP="00CD3A6E">
      <w:pPr>
        <w:pStyle w:val="ListParagraph"/>
        <w:numPr>
          <w:ilvl w:val="0"/>
          <w:numId w:val="17"/>
        </w:numPr>
        <w:tabs>
          <w:tab w:val="left" w:pos="960"/>
        </w:tabs>
        <w:ind w:right="1221"/>
        <w:rPr>
          <w:sz w:val="40"/>
        </w:rPr>
      </w:pPr>
      <w:r>
        <w:rPr>
          <w:color w:val="131413"/>
          <w:sz w:val="40"/>
        </w:rPr>
        <w:t>conducting</w:t>
      </w:r>
      <w:r>
        <w:rPr>
          <w:color w:val="131413"/>
          <w:spacing w:val="-21"/>
          <w:sz w:val="40"/>
        </w:rPr>
        <w:t xml:space="preserve"> </w:t>
      </w:r>
      <w:r>
        <w:rPr>
          <w:color w:val="131413"/>
          <w:sz w:val="40"/>
        </w:rPr>
        <w:t>accessibility</w:t>
      </w:r>
      <w:r>
        <w:rPr>
          <w:color w:val="131413"/>
          <w:spacing w:val="-21"/>
          <w:sz w:val="40"/>
        </w:rPr>
        <w:t xml:space="preserve"> </w:t>
      </w:r>
      <w:r>
        <w:rPr>
          <w:color w:val="131413"/>
          <w:sz w:val="40"/>
        </w:rPr>
        <w:t>testing</w:t>
      </w:r>
      <w:r>
        <w:rPr>
          <w:color w:val="131413"/>
          <w:spacing w:val="-21"/>
          <w:sz w:val="40"/>
        </w:rPr>
        <w:t xml:space="preserve"> </w:t>
      </w:r>
      <w:r>
        <w:rPr>
          <w:color w:val="131413"/>
          <w:sz w:val="40"/>
        </w:rPr>
        <w:t>when</w:t>
      </w:r>
      <w:r>
        <w:rPr>
          <w:color w:val="131413"/>
          <w:spacing w:val="-21"/>
          <w:sz w:val="40"/>
        </w:rPr>
        <w:t xml:space="preserve"> </w:t>
      </w:r>
      <w:r>
        <w:rPr>
          <w:color w:val="131413"/>
          <w:sz w:val="40"/>
        </w:rPr>
        <w:t>building</w:t>
      </w:r>
      <w:r>
        <w:rPr>
          <w:color w:val="131413"/>
          <w:spacing w:val="-21"/>
          <w:sz w:val="40"/>
        </w:rPr>
        <w:t xml:space="preserve"> </w:t>
      </w:r>
      <w:r>
        <w:rPr>
          <w:color w:val="131413"/>
          <w:sz w:val="40"/>
        </w:rPr>
        <w:t>and releasing new features</w:t>
      </w:r>
    </w:p>
    <w:p w14:paraId="02082055" w14:textId="77777777" w:rsidR="00253910" w:rsidRPr="00253910" w:rsidRDefault="00000000" w:rsidP="00253910">
      <w:pPr>
        <w:pStyle w:val="ListParagraph"/>
        <w:numPr>
          <w:ilvl w:val="0"/>
          <w:numId w:val="17"/>
        </w:numPr>
        <w:tabs>
          <w:tab w:val="left" w:pos="960"/>
        </w:tabs>
        <w:spacing w:before="52"/>
        <w:ind w:left="393" w:right="362" w:firstLine="0"/>
      </w:pPr>
      <w:r w:rsidRPr="00253910">
        <w:rPr>
          <w:color w:val="131413"/>
          <w:sz w:val="40"/>
        </w:rPr>
        <w:t xml:space="preserve">involving disabled people in user research </w:t>
      </w:r>
    </w:p>
    <w:p w14:paraId="6F02F34B" w14:textId="7A9D5D10" w:rsidR="00AE5D32" w:rsidRDefault="00000000" w:rsidP="00253910">
      <w:pPr>
        <w:tabs>
          <w:tab w:val="left" w:pos="960"/>
        </w:tabs>
        <w:spacing w:before="52"/>
        <w:ind w:left="393" w:right="362"/>
      </w:pPr>
      <w:r w:rsidRPr="00253910">
        <w:rPr>
          <w:color w:val="131413"/>
          <w:sz w:val="40"/>
        </w:rPr>
        <w:t>Additional</w:t>
      </w:r>
      <w:r w:rsidRPr="00253910">
        <w:rPr>
          <w:color w:val="131413"/>
          <w:spacing w:val="-15"/>
          <w:sz w:val="40"/>
        </w:rPr>
        <w:t xml:space="preserve"> </w:t>
      </w:r>
      <w:r w:rsidRPr="00253910">
        <w:rPr>
          <w:color w:val="131413"/>
          <w:sz w:val="40"/>
        </w:rPr>
        <w:t>services</w:t>
      </w:r>
      <w:r w:rsidRPr="00253910">
        <w:rPr>
          <w:color w:val="131413"/>
          <w:spacing w:val="-15"/>
          <w:sz w:val="40"/>
        </w:rPr>
        <w:t xml:space="preserve"> </w:t>
      </w:r>
      <w:r w:rsidRPr="00253910">
        <w:rPr>
          <w:color w:val="131413"/>
          <w:sz w:val="40"/>
        </w:rPr>
        <w:t>and</w:t>
      </w:r>
      <w:r w:rsidRPr="00253910">
        <w:rPr>
          <w:color w:val="131413"/>
          <w:spacing w:val="-15"/>
          <w:sz w:val="40"/>
        </w:rPr>
        <w:t xml:space="preserve"> </w:t>
      </w:r>
      <w:r w:rsidRPr="00253910">
        <w:rPr>
          <w:color w:val="131413"/>
          <w:sz w:val="40"/>
        </w:rPr>
        <w:t>functionality</w:t>
      </w:r>
      <w:r w:rsidRPr="00253910">
        <w:rPr>
          <w:color w:val="131413"/>
          <w:spacing w:val="-15"/>
          <w:sz w:val="40"/>
        </w:rPr>
        <w:t xml:space="preserve"> </w:t>
      </w:r>
      <w:r w:rsidRPr="00253910">
        <w:rPr>
          <w:color w:val="131413"/>
          <w:sz w:val="40"/>
        </w:rPr>
        <w:t>will</w:t>
      </w:r>
      <w:r w:rsidRPr="00253910">
        <w:rPr>
          <w:color w:val="131413"/>
          <w:spacing w:val="-15"/>
          <w:sz w:val="40"/>
        </w:rPr>
        <w:t xml:space="preserve"> </w:t>
      </w:r>
      <w:r w:rsidRPr="00253910">
        <w:rPr>
          <w:color w:val="131413"/>
          <w:sz w:val="40"/>
        </w:rPr>
        <w:t>be</w:t>
      </w:r>
      <w:r w:rsidRPr="00253910">
        <w:rPr>
          <w:color w:val="131413"/>
          <w:spacing w:val="-15"/>
          <w:sz w:val="40"/>
        </w:rPr>
        <w:t xml:space="preserve"> </w:t>
      </w:r>
      <w:r w:rsidRPr="00253910">
        <w:rPr>
          <w:color w:val="131413"/>
          <w:sz w:val="40"/>
        </w:rPr>
        <w:t>added,</w:t>
      </w:r>
      <w:r w:rsidR="00253910" w:rsidRPr="00253910">
        <w:rPr>
          <w:color w:val="131413"/>
          <w:sz w:val="40"/>
        </w:rPr>
        <w:t xml:space="preserve"> </w:t>
      </w:r>
      <w:r w:rsidRPr="00253910">
        <w:rPr>
          <w:color w:val="131413"/>
          <w:sz w:val="40"/>
          <w:szCs w:val="40"/>
        </w:rPr>
        <w:t>including</w:t>
      </w:r>
      <w:r w:rsidRPr="00253910">
        <w:rPr>
          <w:color w:val="131413"/>
          <w:spacing w:val="-13"/>
          <w:sz w:val="40"/>
          <w:szCs w:val="40"/>
        </w:rPr>
        <w:t xml:space="preserve"> </w:t>
      </w:r>
      <w:r w:rsidRPr="00253910">
        <w:rPr>
          <w:color w:val="131413"/>
          <w:sz w:val="40"/>
          <w:szCs w:val="40"/>
        </w:rPr>
        <w:t>assisted</w:t>
      </w:r>
      <w:r w:rsidRPr="00253910">
        <w:rPr>
          <w:color w:val="131413"/>
          <w:spacing w:val="-13"/>
          <w:sz w:val="40"/>
          <w:szCs w:val="40"/>
        </w:rPr>
        <w:t xml:space="preserve"> </w:t>
      </w:r>
      <w:r w:rsidRPr="00253910">
        <w:rPr>
          <w:color w:val="131413"/>
          <w:sz w:val="40"/>
          <w:szCs w:val="40"/>
        </w:rPr>
        <w:t>digital</w:t>
      </w:r>
      <w:r w:rsidRPr="00253910">
        <w:rPr>
          <w:color w:val="131413"/>
          <w:spacing w:val="-13"/>
          <w:sz w:val="40"/>
          <w:szCs w:val="40"/>
        </w:rPr>
        <w:t xml:space="preserve"> </w:t>
      </w:r>
      <w:r w:rsidRPr="00253910">
        <w:rPr>
          <w:color w:val="131413"/>
          <w:sz w:val="40"/>
          <w:szCs w:val="40"/>
        </w:rPr>
        <w:t>capability</w:t>
      </w:r>
      <w:r w:rsidRPr="00253910">
        <w:rPr>
          <w:color w:val="131413"/>
          <w:spacing w:val="-12"/>
          <w:sz w:val="40"/>
          <w:szCs w:val="40"/>
        </w:rPr>
        <w:t xml:space="preserve"> </w:t>
      </w:r>
      <w:r w:rsidRPr="00253910">
        <w:rPr>
          <w:color w:val="131413"/>
          <w:sz w:val="40"/>
          <w:szCs w:val="40"/>
        </w:rPr>
        <w:t>through</w:t>
      </w:r>
      <w:r w:rsidRPr="00253910">
        <w:rPr>
          <w:color w:val="131413"/>
          <w:spacing w:val="-13"/>
          <w:sz w:val="40"/>
          <w:szCs w:val="40"/>
        </w:rPr>
        <w:t xml:space="preserve"> </w:t>
      </w:r>
      <w:r w:rsidRPr="00253910">
        <w:rPr>
          <w:color w:val="131413"/>
          <w:sz w:val="40"/>
          <w:szCs w:val="40"/>
        </w:rPr>
        <w:t>a</w:t>
      </w:r>
      <w:r w:rsidRPr="00253910">
        <w:rPr>
          <w:color w:val="131413"/>
          <w:spacing w:val="-13"/>
          <w:sz w:val="40"/>
          <w:szCs w:val="40"/>
        </w:rPr>
        <w:t xml:space="preserve"> </w:t>
      </w:r>
      <w:r w:rsidRPr="00253910">
        <w:rPr>
          <w:color w:val="131413"/>
          <w:sz w:val="40"/>
          <w:szCs w:val="40"/>
        </w:rPr>
        <w:t>call</w:t>
      </w:r>
      <w:r w:rsidRPr="00253910">
        <w:rPr>
          <w:color w:val="131413"/>
          <w:spacing w:val="-12"/>
          <w:sz w:val="40"/>
          <w:szCs w:val="40"/>
        </w:rPr>
        <w:t xml:space="preserve"> </w:t>
      </w:r>
      <w:proofErr w:type="spellStart"/>
      <w:r w:rsidRPr="00253910">
        <w:rPr>
          <w:color w:val="131413"/>
          <w:spacing w:val="-2"/>
          <w:sz w:val="40"/>
          <w:szCs w:val="40"/>
        </w:rPr>
        <w:t>centre</w:t>
      </w:r>
      <w:proofErr w:type="spellEnd"/>
      <w:r w:rsidRPr="00253910">
        <w:rPr>
          <w:color w:val="131413"/>
          <w:spacing w:val="-2"/>
          <w:sz w:val="40"/>
          <w:szCs w:val="40"/>
        </w:rPr>
        <w:t>.</w:t>
      </w:r>
    </w:p>
    <w:p w14:paraId="5F3C83EC" w14:textId="77777777" w:rsidR="00AE5D32" w:rsidRDefault="00000000" w:rsidP="00CD3A6E">
      <w:pPr>
        <w:pStyle w:val="BodyText"/>
        <w:spacing w:before="24"/>
        <w:ind w:right="675"/>
        <w:jc w:val="both"/>
      </w:pPr>
      <w:r>
        <w:rPr>
          <w:color w:val="131413"/>
        </w:rPr>
        <w:t>Offline</w:t>
      </w:r>
      <w:r>
        <w:rPr>
          <w:color w:val="131413"/>
          <w:spacing w:val="-7"/>
        </w:rPr>
        <w:t xml:space="preserve"> </w:t>
      </w:r>
      <w:r>
        <w:rPr>
          <w:color w:val="131413"/>
        </w:rPr>
        <w:t>identity</w:t>
      </w:r>
      <w:r>
        <w:rPr>
          <w:color w:val="131413"/>
          <w:spacing w:val="-7"/>
        </w:rPr>
        <w:t xml:space="preserve"> </w:t>
      </w:r>
      <w:r>
        <w:rPr>
          <w:color w:val="131413"/>
        </w:rPr>
        <w:t>verification</w:t>
      </w:r>
      <w:r>
        <w:rPr>
          <w:color w:val="131413"/>
          <w:spacing w:val="-7"/>
        </w:rPr>
        <w:t xml:space="preserve"> </w:t>
      </w:r>
      <w:r>
        <w:rPr>
          <w:color w:val="131413"/>
        </w:rPr>
        <w:t>routes</w:t>
      </w:r>
      <w:r>
        <w:rPr>
          <w:color w:val="131413"/>
          <w:spacing w:val="-7"/>
        </w:rPr>
        <w:t xml:space="preserve"> </w:t>
      </w:r>
      <w:r>
        <w:rPr>
          <w:color w:val="131413"/>
        </w:rPr>
        <w:t>will</w:t>
      </w:r>
      <w:r>
        <w:rPr>
          <w:color w:val="131413"/>
          <w:spacing w:val="-7"/>
        </w:rPr>
        <w:t xml:space="preserve"> </w:t>
      </w:r>
      <w:r>
        <w:rPr>
          <w:color w:val="131413"/>
        </w:rPr>
        <w:t>also</w:t>
      </w:r>
      <w:r>
        <w:rPr>
          <w:color w:val="131413"/>
          <w:spacing w:val="-7"/>
        </w:rPr>
        <w:t xml:space="preserve"> </w:t>
      </w:r>
      <w:r>
        <w:rPr>
          <w:color w:val="131413"/>
        </w:rPr>
        <w:t>be</w:t>
      </w:r>
      <w:r>
        <w:rPr>
          <w:color w:val="131413"/>
          <w:spacing w:val="-7"/>
        </w:rPr>
        <w:t xml:space="preserve"> </w:t>
      </w:r>
      <w:r>
        <w:rPr>
          <w:color w:val="131413"/>
        </w:rPr>
        <w:t>available</w:t>
      </w:r>
      <w:r>
        <w:rPr>
          <w:color w:val="131413"/>
          <w:spacing w:val="-7"/>
        </w:rPr>
        <w:t xml:space="preserve"> </w:t>
      </w:r>
      <w:r>
        <w:rPr>
          <w:color w:val="131413"/>
        </w:rPr>
        <w:t>for people</w:t>
      </w:r>
      <w:r>
        <w:rPr>
          <w:color w:val="131413"/>
          <w:spacing w:val="-16"/>
        </w:rPr>
        <w:t xml:space="preserve"> </w:t>
      </w:r>
      <w:r>
        <w:rPr>
          <w:color w:val="131413"/>
        </w:rPr>
        <w:t>who</w:t>
      </w:r>
      <w:r>
        <w:rPr>
          <w:color w:val="131413"/>
          <w:spacing w:val="-16"/>
        </w:rPr>
        <w:t xml:space="preserve"> </w:t>
      </w:r>
      <w:r>
        <w:rPr>
          <w:color w:val="131413"/>
        </w:rPr>
        <w:t>do</w:t>
      </w:r>
      <w:r>
        <w:rPr>
          <w:color w:val="131413"/>
          <w:spacing w:val="-16"/>
        </w:rPr>
        <w:t xml:space="preserve"> </w:t>
      </w:r>
      <w:r>
        <w:rPr>
          <w:color w:val="131413"/>
        </w:rPr>
        <w:t>not</w:t>
      </w:r>
      <w:r>
        <w:rPr>
          <w:color w:val="131413"/>
          <w:spacing w:val="-16"/>
        </w:rPr>
        <w:t xml:space="preserve"> </w:t>
      </w:r>
      <w:r>
        <w:rPr>
          <w:color w:val="131413"/>
        </w:rPr>
        <w:t>have</w:t>
      </w:r>
      <w:r>
        <w:rPr>
          <w:color w:val="131413"/>
          <w:spacing w:val="-16"/>
        </w:rPr>
        <w:t xml:space="preserve"> </w:t>
      </w:r>
      <w:r>
        <w:rPr>
          <w:color w:val="131413"/>
        </w:rPr>
        <w:t>access</w:t>
      </w:r>
      <w:r>
        <w:rPr>
          <w:color w:val="131413"/>
          <w:spacing w:val="-16"/>
        </w:rPr>
        <w:t xml:space="preserve"> </w:t>
      </w:r>
      <w:r>
        <w:rPr>
          <w:color w:val="131413"/>
        </w:rPr>
        <w:t>to</w:t>
      </w:r>
      <w:r>
        <w:rPr>
          <w:color w:val="131413"/>
          <w:spacing w:val="-16"/>
        </w:rPr>
        <w:t xml:space="preserve"> </w:t>
      </w:r>
      <w:r>
        <w:rPr>
          <w:color w:val="131413"/>
        </w:rPr>
        <w:t>the</w:t>
      </w:r>
      <w:r>
        <w:rPr>
          <w:color w:val="131413"/>
          <w:spacing w:val="-16"/>
        </w:rPr>
        <w:t xml:space="preserve"> </w:t>
      </w:r>
      <w:r>
        <w:rPr>
          <w:color w:val="131413"/>
        </w:rPr>
        <w:t>internet,</w:t>
      </w:r>
      <w:r>
        <w:rPr>
          <w:color w:val="131413"/>
          <w:spacing w:val="-16"/>
        </w:rPr>
        <w:t xml:space="preserve"> </w:t>
      </w:r>
      <w:r>
        <w:rPr>
          <w:color w:val="131413"/>
        </w:rPr>
        <w:t>including over-the-counter checks at the Post Office.</w:t>
      </w:r>
    </w:p>
    <w:p w14:paraId="2F9DE25B" w14:textId="77777777" w:rsidR="00AE5D32" w:rsidRDefault="00000000" w:rsidP="00CD3A6E">
      <w:pPr>
        <w:pStyle w:val="BodyText"/>
        <w:spacing w:before="168"/>
      </w:pPr>
      <w:r>
        <w:rPr>
          <w:color w:val="131413"/>
        </w:rPr>
        <w:t>The</w:t>
      </w:r>
      <w:r>
        <w:rPr>
          <w:color w:val="131413"/>
          <w:spacing w:val="-15"/>
        </w:rPr>
        <w:t xml:space="preserve"> </w:t>
      </w:r>
      <w:r>
        <w:rPr>
          <w:color w:val="131413"/>
        </w:rPr>
        <w:t>Cabinet</w:t>
      </w:r>
      <w:r>
        <w:rPr>
          <w:color w:val="131413"/>
          <w:spacing w:val="-15"/>
        </w:rPr>
        <w:t xml:space="preserve"> </w:t>
      </w:r>
      <w:r>
        <w:rPr>
          <w:color w:val="131413"/>
        </w:rPr>
        <w:t>Office</w:t>
      </w:r>
      <w:r>
        <w:rPr>
          <w:color w:val="131413"/>
          <w:spacing w:val="-15"/>
        </w:rPr>
        <w:t xml:space="preserve"> </w:t>
      </w:r>
      <w:r>
        <w:rPr>
          <w:color w:val="131413"/>
        </w:rPr>
        <w:t>will</w:t>
      </w:r>
      <w:r>
        <w:rPr>
          <w:color w:val="131413"/>
          <w:spacing w:val="-15"/>
        </w:rPr>
        <w:t xml:space="preserve"> </w:t>
      </w:r>
      <w:r>
        <w:rPr>
          <w:color w:val="131413"/>
        </w:rPr>
        <w:t>also</w:t>
      </w:r>
      <w:r>
        <w:rPr>
          <w:color w:val="131413"/>
          <w:spacing w:val="-15"/>
        </w:rPr>
        <w:t xml:space="preserve"> </w:t>
      </w:r>
      <w:r>
        <w:rPr>
          <w:color w:val="131413"/>
        </w:rPr>
        <w:t>continue</w:t>
      </w:r>
      <w:r>
        <w:rPr>
          <w:color w:val="131413"/>
          <w:spacing w:val="-15"/>
        </w:rPr>
        <w:t xml:space="preserve"> </w:t>
      </w:r>
      <w:r>
        <w:rPr>
          <w:color w:val="131413"/>
        </w:rPr>
        <w:t>to</w:t>
      </w:r>
      <w:r>
        <w:rPr>
          <w:color w:val="131413"/>
          <w:spacing w:val="-15"/>
        </w:rPr>
        <w:t xml:space="preserve"> </w:t>
      </w:r>
      <w:r>
        <w:rPr>
          <w:color w:val="131413"/>
        </w:rPr>
        <w:t>work</w:t>
      </w:r>
      <w:r>
        <w:rPr>
          <w:color w:val="131413"/>
          <w:spacing w:val="-15"/>
        </w:rPr>
        <w:t xml:space="preserve"> </w:t>
      </w:r>
      <w:r>
        <w:rPr>
          <w:color w:val="131413"/>
        </w:rPr>
        <w:t>with</w:t>
      </w:r>
      <w:r>
        <w:rPr>
          <w:color w:val="131413"/>
          <w:spacing w:val="-15"/>
        </w:rPr>
        <w:t xml:space="preserve"> </w:t>
      </w:r>
      <w:r>
        <w:rPr>
          <w:color w:val="131413"/>
        </w:rPr>
        <w:t>under- represented groups, including disabled people, to encourage them to apply for public appointments.</w:t>
      </w:r>
    </w:p>
    <w:p w14:paraId="57018CEE" w14:textId="77777777" w:rsidR="00AE5D32" w:rsidRDefault="00000000" w:rsidP="00CD3A6E">
      <w:pPr>
        <w:pStyle w:val="BodyText"/>
        <w:spacing w:before="108"/>
      </w:pPr>
      <w:bookmarkStart w:id="44" w:name="_heading=h.nt6bgfrtzssl"/>
      <w:bookmarkEnd w:id="44"/>
      <w:r>
        <w:rPr>
          <w:color w:val="131413"/>
        </w:rPr>
        <w:t>Office</w:t>
      </w:r>
      <w:r>
        <w:rPr>
          <w:color w:val="131413"/>
          <w:spacing w:val="-18"/>
        </w:rPr>
        <w:t xml:space="preserve"> </w:t>
      </w:r>
      <w:r>
        <w:rPr>
          <w:color w:val="131413"/>
        </w:rPr>
        <w:t>for</w:t>
      </w:r>
      <w:r>
        <w:rPr>
          <w:color w:val="131413"/>
          <w:spacing w:val="-15"/>
        </w:rPr>
        <w:t xml:space="preserve"> </w:t>
      </w:r>
      <w:r>
        <w:rPr>
          <w:color w:val="131413"/>
        </w:rPr>
        <w:t>Veterans’</w:t>
      </w:r>
      <w:r>
        <w:rPr>
          <w:color w:val="131413"/>
          <w:spacing w:val="-15"/>
        </w:rPr>
        <w:t xml:space="preserve"> </w:t>
      </w:r>
      <w:r>
        <w:rPr>
          <w:color w:val="131413"/>
        </w:rPr>
        <w:t>Affairs</w:t>
      </w:r>
      <w:r>
        <w:rPr>
          <w:color w:val="131413"/>
          <w:spacing w:val="-15"/>
        </w:rPr>
        <w:t xml:space="preserve"> </w:t>
      </w:r>
      <w:r>
        <w:rPr>
          <w:color w:val="131413"/>
          <w:spacing w:val="-2"/>
        </w:rPr>
        <w:t>(OVA)</w:t>
      </w:r>
    </w:p>
    <w:p w14:paraId="1B80D201" w14:textId="5B51E57F" w:rsidR="00AE5D32" w:rsidRDefault="00000000" w:rsidP="00C32C5D">
      <w:pPr>
        <w:pStyle w:val="BodyText"/>
        <w:spacing w:before="158"/>
        <w:ind w:right="1312"/>
      </w:pPr>
      <w:r>
        <w:rPr>
          <w:color w:val="131413"/>
        </w:rPr>
        <w:t xml:space="preserve">OVA has commissioned </w:t>
      </w:r>
      <w:proofErr w:type="gramStart"/>
      <w:r>
        <w:rPr>
          <w:color w:val="131413"/>
        </w:rPr>
        <w:t>a number of</w:t>
      </w:r>
      <w:proofErr w:type="gramEnd"/>
      <w:r>
        <w:rPr>
          <w:color w:val="131413"/>
        </w:rPr>
        <w:t xml:space="preserve"> projects that will</w:t>
      </w:r>
      <w:r>
        <w:rPr>
          <w:color w:val="131413"/>
          <w:spacing w:val="-15"/>
        </w:rPr>
        <w:t xml:space="preserve"> </w:t>
      </w:r>
      <w:r>
        <w:rPr>
          <w:color w:val="131413"/>
        </w:rPr>
        <w:t>support</w:t>
      </w:r>
      <w:r>
        <w:rPr>
          <w:color w:val="131413"/>
          <w:spacing w:val="-15"/>
        </w:rPr>
        <w:t xml:space="preserve"> </w:t>
      </w:r>
      <w:r>
        <w:rPr>
          <w:color w:val="131413"/>
        </w:rPr>
        <w:t>research</w:t>
      </w:r>
      <w:r>
        <w:rPr>
          <w:color w:val="131413"/>
          <w:spacing w:val="-15"/>
        </w:rPr>
        <w:t xml:space="preserve"> </w:t>
      </w:r>
      <w:r>
        <w:rPr>
          <w:color w:val="131413"/>
        </w:rPr>
        <w:t>and</w:t>
      </w:r>
      <w:r>
        <w:rPr>
          <w:color w:val="131413"/>
          <w:spacing w:val="-15"/>
        </w:rPr>
        <w:t xml:space="preserve"> </w:t>
      </w:r>
      <w:r>
        <w:rPr>
          <w:color w:val="131413"/>
        </w:rPr>
        <w:t>trials</w:t>
      </w:r>
      <w:r>
        <w:rPr>
          <w:color w:val="131413"/>
          <w:spacing w:val="-15"/>
        </w:rPr>
        <w:t xml:space="preserve"> </w:t>
      </w:r>
      <w:r>
        <w:rPr>
          <w:color w:val="131413"/>
        </w:rPr>
        <w:t>to</w:t>
      </w:r>
      <w:r>
        <w:rPr>
          <w:color w:val="131413"/>
          <w:spacing w:val="-15"/>
        </w:rPr>
        <w:t xml:space="preserve"> </w:t>
      </w:r>
      <w:r>
        <w:rPr>
          <w:color w:val="131413"/>
        </w:rPr>
        <w:t>help</w:t>
      </w:r>
      <w:r>
        <w:rPr>
          <w:color w:val="131413"/>
          <w:spacing w:val="-15"/>
        </w:rPr>
        <w:t xml:space="preserve"> </w:t>
      </w:r>
      <w:r>
        <w:rPr>
          <w:color w:val="131413"/>
        </w:rPr>
        <w:t>veterans</w:t>
      </w:r>
      <w:r>
        <w:rPr>
          <w:color w:val="131413"/>
          <w:spacing w:val="-15"/>
        </w:rPr>
        <w:t xml:space="preserve"> </w:t>
      </w:r>
      <w:r>
        <w:rPr>
          <w:color w:val="131413"/>
        </w:rPr>
        <w:t>with</w:t>
      </w:r>
      <w:r w:rsidR="00C32C5D">
        <w:rPr>
          <w:color w:val="131413"/>
        </w:rPr>
        <w:t xml:space="preserve"> </w:t>
      </w:r>
      <w:r>
        <w:rPr>
          <w:color w:val="131413"/>
        </w:rPr>
        <w:t>health conditions, including disabled veterans. Through the</w:t>
      </w:r>
      <w:r>
        <w:rPr>
          <w:color w:val="131413"/>
          <w:spacing w:val="-7"/>
        </w:rPr>
        <w:t xml:space="preserve"> </w:t>
      </w:r>
      <w:r>
        <w:rPr>
          <w:color w:val="131413"/>
        </w:rPr>
        <w:t>£5</w:t>
      </w:r>
      <w:r>
        <w:rPr>
          <w:color w:val="131413"/>
          <w:spacing w:val="-7"/>
        </w:rPr>
        <w:t xml:space="preserve"> </w:t>
      </w:r>
      <w:r>
        <w:rPr>
          <w:color w:val="131413"/>
        </w:rPr>
        <w:t>million</w:t>
      </w:r>
      <w:r>
        <w:rPr>
          <w:color w:val="131413"/>
          <w:spacing w:val="-7"/>
        </w:rPr>
        <w:t xml:space="preserve"> </w:t>
      </w:r>
      <w:r>
        <w:rPr>
          <w:color w:val="131413"/>
        </w:rPr>
        <w:t>Veterans’</w:t>
      </w:r>
      <w:r>
        <w:rPr>
          <w:color w:val="131413"/>
          <w:spacing w:val="-7"/>
        </w:rPr>
        <w:t xml:space="preserve"> </w:t>
      </w:r>
      <w:r>
        <w:rPr>
          <w:color w:val="131413"/>
        </w:rPr>
        <w:t>Health</w:t>
      </w:r>
      <w:r>
        <w:rPr>
          <w:color w:val="131413"/>
          <w:spacing w:val="-7"/>
        </w:rPr>
        <w:t xml:space="preserve"> </w:t>
      </w:r>
      <w:r>
        <w:rPr>
          <w:color w:val="131413"/>
        </w:rPr>
        <w:t>Innovation</w:t>
      </w:r>
      <w:r>
        <w:rPr>
          <w:color w:val="131413"/>
          <w:spacing w:val="-7"/>
        </w:rPr>
        <w:t xml:space="preserve"> </w:t>
      </w:r>
      <w:r>
        <w:rPr>
          <w:color w:val="131413"/>
        </w:rPr>
        <w:t>Fund,</w:t>
      </w:r>
      <w:r>
        <w:rPr>
          <w:color w:val="131413"/>
          <w:spacing w:val="-7"/>
        </w:rPr>
        <w:t xml:space="preserve"> </w:t>
      </w:r>
      <w:r>
        <w:rPr>
          <w:color w:val="131413"/>
        </w:rPr>
        <w:t>OVA has funded research projects into mobility equipment, prosthetics, and rehabilitation. While the focus of these projects</w:t>
      </w:r>
      <w:r>
        <w:rPr>
          <w:color w:val="131413"/>
          <w:spacing w:val="-21"/>
        </w:rPr>
        <w:t xml:space="preserve"> </w:t>
      </w:r>
      <w:r>
        <w:rPr>
          <w:color w:val="131413"/>
        </w:rPr>
        <w:t>is</w:t>
      </w:r>
      <w:r>
        <w:rPr>
          <w:color w:val="131413"/>
          <w:spacing w:val="-21"/>
        </w:rPr>
        <w:t xml:space="preserve"> </w:t>
      </w:r>
      <w:r>
        <w:rPr>
          <w:color w:val="131413"/>
        </w:rPr>
        <w:t>on</w:t>
      </w:r>
      <w:r>
        <w:rPr>
          <w:color w:val="131413"/>
          <w:spacing w:val="-21"/>
        </w:rPr>
        <w:t xml:space="preserve"> </w:t>
      </w:r>
      <w:r>
        <w:rPr>
          <w:color w:val="131413"/>
        </w:rPr>
        <w:t>veterans,</w:t>
      </w:r>
      <w:r>
        <w:rPr>
          <w:color w:val="131413"/>
          <w:spacing w:val="-21"/>
        </w:rPr>
        <w:t xml:space="preserve"> </w:t>
      </w:r>
      <w:r>
        <w:rPr>
          <w:color w:val="131413"/>
        </w:rPr>
        <w:t>government</w:t>
      </w:r>
      <w:r>
        <w:rPr>
          <w:color w:val="131413"/>
          <w:spacing w:val="-21"/>
        </w:rPr>
        <w:t xml:space="preserve"> </w:t>
      </w:r>
      <w:r>
        <w:rPr>
          <w:color w:val="131413"/>
        </w:rPr>
        <w:t>hopes</w:t>
      </w:r>
      <w:r>
        <w:rPr>
          <w:color w:val="131413"/>
          <w:spacing w:val="-21"/>
        </w:rPr>
        <w:t xml:space="preserve"> </w:t>
      </w:r>
      <w:r>
        <w:rPr>
          <w:color w:val="131413"/>
        </w:rPr>
        <w:t>that</w:t>
      </w:r>
      <w:r>
        <w:rPr>
          <w:color w:val="131413"/>
          <w:spacing w:val="-21"/>
        </w:rPr>
        <w:t xml:space="preserve"> </w:t>
      </w:r>
      <w:proofErr w:type="gramStart"/>
      <w:r>
        <w:rPr>
          <w:color w:val="131413"/>
        </w:rPr>
        <w:t>research</w:t>
      </w:r>
      <w:proofErr w:type="gramEnd"/>
    </w:p>
    <w:p w14:paraId="38053320" w14:textId="77777777" w:rsidR="00AE5D32" w:rsidRDefault="00AE5D32" w:rsidP="00CD3A6E">
      <w:pPr>
        <w:sectPr w:rsidR="00AE5D32">
          <w:pgSz w:w="11910" w:h="16840"/>
          <w:pgMar w:top="720" w:right="460" w:bottom="280" w:left="740" w:header="375" w:footer="0" w:gutter="0"/>
          <w:cols w:space="720"/>
        </w:sectPr>
      </w:pPr>
    </w:p>
    <w:p w14:paraId="3A872665" w14:textId="77777777" w:rsidR="00AE5D32" w:rsidRDefault="00AE5D32" w:rsidP="00CD3A6E">
      <w:pPr>
        <w:pStyle w:val="BodyText"/>
        <w:spacing w:before="6"/>
        <w:ind w:left="0"/>
        <w:rPr>
          <w:sz w:val="14"/>
        </w:rPr>
      </w:pPr>
    </w:p>
    <w:p w14:paraId="6DD8CD60" w14:textId="77777777" w:rsidR="00AE5D32" w:rsidRDefault="00000000" w:rsidP="00CD3A6E">
      <w:pPr>
        <w:pStyle w:val="BodyText"/>
        <w:spacing w:before="81"/>
        <w:ind w:right="745"/>
      </w:pPr>
      <w:bookmarkStart w:id="45" w:name="Department_for_Business_and_Trade_(DBT)"/>
      <w:bookmarkStart w:id="46" w:name="_bookmark22"/>
      <w:bookmarkEnd w:id="45"/>
      <w:bookmarkEnd w:id="46"/>
      <w:r>
        <w:rPr>
          <w:color w:val="131413"/>
        </w:rPr>
        <w:t>will benefit the wider population too. The outcomes of these</w:t>
      </w:r>
      <w:r>
        <w:rPr>
          <w:color w:val="131413"/>
          <w:spacing w:val="-19"/>
        </w:rPr>
        <w:t xml:space="preserve"> </w:t>
      </w:r>
      <w:r>
        <w:rPr>
          <w:color w:val="131413"/>
        </w:rPr>
        <w:t>projects</w:t>
      </w:r>
      <w:r>
        <w:rPr>
          <w:color w:val="131413"/>
          <w:spacing w:val="-19"/>
        </w:rPr>
        <w:t xml:space="preserve"> </w:t>
      </w:r>
      <w:r>
        <w:rPr>
          <w:color w:val="131413"/>
        </w:rPr>
        <w:t>are</w:t>
      </w:r>
      <w:r>
        <w:rPr>
          <w:color w:val="131413"/>
          <w:spacing w:val="-19"/>
        </w:rPr>
        <w:t xml:space="preserve"> </w:t>
      </w:r>
      <w:r>
        <w:rPr>
          <w:color w:val="131413"/>
        </w:rPr>
        <w:t>expected</w:t>
      </w:r>
      <w:r>
        <w:rPr>
          <w:color w:val="131413"/>
          <w:spacing w:val="-19"/>
        </w:rPr>
        <w:t xml:space="preserve"> </w:t>
      </w:r>
      <w:r>
        <w:rPr>
          <w:color w:val="131413"/>
        </w:rPr>
        <w:t>in</w:t>
      </w:r>
      <w:r>
        <w:rPr>
          <w:color w:val="131413"/>
          <w:spacing w:val="-19"/>
        </w:rPr>
        <w:t xml:space="preserve"> </w:t>
      </w:r>
      <w:r>
        <w:rPr>
          <w:color w:val="131413"/>
        </w:rPr>
        <w:t>2024</w:t>
      </w:r>
      <w:r>
        <w:rPr>
          <w:color w:val="131413"/>
          <w:spacing w:val="-19"/>
        </w:rPr>
        <w:t xml:space="preserve"> </w:t>
      </w:r>
      <w:r>
        <w:rPr>
          <w:color w:val="131413"/>
        </w:rPr>
        <w:t>and</w:t>
      </w:r>
      <w:r>
        <w:rPr>
          <w:color w:val="131413"/>
          <w:spacing w:val="-19"/>
        </w:rPr>
        <w:t xml:space="preserve"> </w:t>
      </w:r>
      <w:r>
        <w:rPr>
          <w:color w:val="131413"/>
        </w:rPr>
        <w:t>2025</w:t>
      </w:r>
      <w:r>
        <w:rPr>
          <w:color w:val="131413"/>
          <w:spacing w:val="-19"/>
        </w:rPr>
        <w:t xml:space="preserve"> </w:t>
      </w:r>
      <w:r>
        <w:rPr>
          <w:color w:val="131413"/>
        </w:rPr>
        <w:t>and</w:t>
      </w:r>
      <w:r>
        <w:rPr>
          <w:color w:val="131413"/>
          <w:spacing w:val="-19"/>
        </w:rPr>
        <w:t xml:space="preserve"> </w:t>
      </w:r>
      <w:r>
        <w:rPr>
          <w:color w:val="131413"/>
        </w:rPr>
        <w:t>may help inform future policy.</w:t>
      </w:r>
    </w:p>
    <w:p w14:paraId="314BD02A" w14:textId="77777777" w:rsidR="00AE5D32" w:rsidRDefault="00000000" w:rsidP="00CD3A6E">
      <w:pPr>
        <w:pStyle w:val="BodyText"/>
        <w:spacing w:before="168"/>
        <w:ind w:right="1068"/>
      </w:pPr>
      <w:r>
        <w:rPr>
          <w:color w:val="131413"/>
        </w:rPr>
        <w:t>OVA</w:t>
      </w:r>
      <w:r>
        <w:rPr>
          <w:color w:val="131413"/>
          <w:spacing w:val="-2"/>
        </w:rPr>
        <w:t xml:space="preserve"> </w:t>
      </w:r>
      <w:r>
        <w:rPr>
          <w:color w:val="131413"/>
        </w:rPr>
        <w:t>is</w:t>
      </w:r>
      <w:r>
        <w:rPr>
          <w:color w:val="131413"/>
          <w:spacing w:val="-2"/>
        </w:rPr>
        <w:t xml:space="preserve"> </w:t>
      </w:r>
      <w:r>
        <w:rPr>
          <w:color w:val="131413"/>
        </w:rPr>
        <w:t>planning</w:t>
      </w:r>
      <w:r>
        <w:rPr>
          <w:color w:val="131413"/>
          <w:spacing w:val="-2"/>
        </w:rPr>
        <w:t xml:space="preserve"> </w:t>
      </w:r>
      <w:r>
        <w:rPr>
          <w:color w:val="131413"/>
        </w:rPr>
        <w:t>to</w:t>
      </w:r>
      <w:r>
        <w:rPr>
          <w:color w:val="131413"/>
          <w:spacing w:val="-2"/>
        </w:rPr>
        <w:t xml:space="preserve"> </w:t>
      </w:r>
      <w:r>
        <w:rPr>
          <w:color w:val="131413"/>
        </w:rPr>
        <w:t>publish</w:t>
      </w:r>
      <w:r>
        <w:rPr>
          <w:color w:val="131413"/>
          <w:spacing w:val="-2"/>
        </w:rPr>
        <w:t xml:space="preserve"> </w:t>
      </w:r>
      <w:r>
        <w:rPr>
          <w:color w:val="131413"/>
        </w:rPr>
        <w:t>the</w:t>
      </w:r>
      <w:r>
        <w:rPr>
          <w:color w:val="131413"/>
          <w:spacing w:val="-2"/>
        </w:rPr>
        <w:t xml:space="preserve"> </w:t>
      </w:r>
      <w:r>
        <w:rPr>
          <w:color w:val="131413"/>
        </w:rPr>
        <w:t>first</w:t>
      </w:r>
      <w:r>
        <w:rPr>
          <w:color w:val="131413"/>
          <w:spacing w:val="-2"/>
        </w:rPr>
        <w:t xml:space="preserve"> </w:t>
      </w:r>
      <w:r>
        <w:rPr>
          <w:color w:val="131413"/>
        </w:rPr>
        <w:t>Women</w:t>
      </w:r>
      <w:r>
        <w:rPr>
          <w:color w:val="131413"/>
          <w:spacing w:val="-2"/>
        </w:rPr>
        <w:t xml:space="preserve"> </w:t>
      </w:r>
      <w:r>
        <w:rPr>
          <w:color w:val="131413"/>
        </w:rPr>
        <w:t>Veterans’ Strategy later. This will set out how the government will</w:t>
      </w:r>
      <w:r>
        <w:rPr>
          <w:color w:val="131413"/>
          <w:spacing w:val="-14"/>
        </w:rPr>
        <w:t xml:space="preserve"> </w:t>
      </w:r>
      <w:r>
        <w:rPr>
          <w:color w:val="131413"/>
        </w:rPr>
        <w:t>support</w:t>
      </w:r>
      <w:r>
        <w:rPr>
          <w:color w:val="131413"/>
          <w:spacing w:val="-14"/>
        </w:rPr>
        <w:t xml:space="preserve"> </w:t>
      </w:r>
      <w:r>
        <w:rPr>
          <w:color w:val="131413"/>
        </w:rPr>
        <w:t>women</w:t>
      </w:r>
      <w:r>
        <w:rPr>
          <w:color w:val="131413"/>
          <w:spacing w:val="-14"/>
        </w:rPr>
        <w:t xml:space="preserve"> </w:t>
      </w:r>
      <w:r>
        <w:rPr>
          <w:color w:val="131413"/>
        </w:rPr>
        <w:t>veterans</w:t>
      </w:r>
      <w:r>
        <w:rPr>
          <w:color w:val="131413"/>
          <w:spacing w:val="-14"/>
        </w:rPr>
        <w:t xml:space="preserve"> </w:t>
      </w:r>
      <w:r>
        <w:rPr>
          <w:color w:val="131413"/>
        </w:rPr>
        <w:t>across</w:t>
      </w:r>
      <w:r>
        <w:rPr>
          <w:color w:val="131413"/>
          <w:spacing w:val="-14"/>
        </w:rPr>
        <w:t xml:space="preserve"> </w:t>
      </w:r>
      <w:r>
        <w:rPr>
          <w:color w:val="131413"/>
        </w:rPr>
        <w:t>a</w:t>
      </w:r>
      <w:r>
        <w:rPr>
          <w:color w:val="131413"/>
          <w:spacing w:val="-14"/>
        </w:rPr>
        <w:t xml:space="preserve"> </w:t>
      </w:r>
      <w:r>
        <w:rPr>
          <w:color w:val="131413"/>
        </w:rPr>
        <w:t>range</w:t>
      </w:r>
      <w:r>
        <w:rPr>
          <w:color w:val="131413"/>
          <w:spacing w:val="-14"/>
        </w:rPr>
        <w:t xml:space="preserve"> </w:t>
      </w:r>
      <w:r>
        <w:rPr>
          <w:color w:val="131413"/>
        </w:rPr>
        <w:t>of</w:t>
      </w:r>
      <w:r>
        <w:rPr>
          <w:color w:val="131413"/>
          <w:spacing w:val="-14"/>
        </w:rPr>
        <w:t xml:space="preserve"> </w:t>
      </w:r>
      <w:r>
        <w:rPr>
          <w:color w:val="131413"/>
        </w:rPr>
        <w:t>issues, including</w:t>
      </w:r>
      <w:r>
        <w:rPr>
          <w:color w:val="131413"/>
          <w:spacing w:val="-18"/>
        </w:rPr>
        <w:t xml:space="preserve"> </w:t>
      </w:r>
      <w:r>
        <w:rPr>
          <w:color w:val="131413"/>
        </w:rPr>
        <w:t>mental</w:t>
      </w:r>
      <w:r>
        <w:rPr>
          <w:color w:val="131413"/>
          <w:spacing w:val="-15"/>
        </w:rPr>
        <w:t xml:space="preserve"> </w:t>
      </w:r>
      <w:r>
        <w:rPr>
          <w:color w:val="131413"/>
        </w:rPr>
        <w:t>health,</w:t>
      </w:r>
      <w:r>
        <w:rPr>
          <w:color w:val="131413"/>
          <w:spacing w:val="-16"/>
        </w:rPr>
        <w:t xml:space="preserve"> </w:t>
      </w:r>
      <w:proofErr w:type="gramStart"/>
      <w:r>
        <w:rPr>
          <w:color w:val="131413"/>
        </w:rPr>
        <w:t>employment</w:t>
      </w:r>
      <w:proofErr w:type="gramEnd"/>
      <w:r>
        <w:rPr>
          <w:color w:val="131413"/>
          <w:spacing w:val="-15"/>
        </w:rPr>
        <w:t xml:space="preserve"> </w:t>
      </w:r>
      <w:r>
        <w:rPr>
          <w:color w:val="131413"/>
        </w:rPr>
        <w:t>and</w:t>
      </w:r>
      <w:r>
        <w:rPr>
          <w:color w:val="131413"/>
          <w:spacing w:val="-15"/>
        </w:rPr>
        <w:t xml:space="preserve"> </w:t>
      </w:r>
      <w:r>
        <w:rPr>
          <w:color w:val="131413"/>
          <w:spacing w:val="-2"/>
        </w:rPr>
        <w:t>accessibility.</w:t>
      </w:r>
    </w:p>
    <w:p w14:paraId="447DB180" w14:textId="77777777" w:rsidR="00AE5D32" w:rsidRDefault="00000000" w:rsidP="00CD3A6E">
      <w:pPr>
        <w:pStyle w:val="Heading4"/>
        <w:spacing w:before="146"/>
      </w:pPr>
      <w:bookmarkStart w:id="47" w:name="_heading=h.gvfcpkz73qnr"/>
      <w:bookmarkEnd w:id="47"/>
      <w:r>
        <w:rPr>
          <w:color w:val="007ABB"/>
        </w:rPr>
        <w:t>Department</w:t>
      </w:r>
      <w:r>
        <w:rPr>
          <w:color w:val="007ABB"/>
          <w:spacing w:val="1"/>
        </w:rPr>
        <w:t xml:space="preserve"> </w:t>
      </w:r>
      <w:r>
        <w:rPr>
          <w:color w:val="007ABB"/>
        </w:rPr>
        <w:t>for</w:t>
      </w:r>
      <w:r>
        <w:rPr>
          <w:color w:val="007ABB"/>
          <w:spacing w:val="1"/>
        </w:rPr>
        <w:t xml:space="preserve"> </w:t>
      </w:r>
      <w:r>
        <w:rPr>
          <w:color w:val="007ABB"/>
        </w:rPr>
        <w:t>Business</w:t>
      </w:r>
      <w:r>
        <w:rPr>
          <w:color w:val="007ABB"/>
          <w:spacing w:val="1"/>
        </w:rPr>
        <w:t xml:space="preserve"> </w:t>
      </w:r>
      <w:r>
        <w:rPr>
          <w:color w:val="007ABB"/>
        </w:rPr>
        <w:t>and</w:t>
      </w:r>
      <w:r>
        <w:rPr>
          <w:color w:val="007ABB"/>
          <w:spacing w:val="1"/>
        </w:rPr>
        <w:t xml:space="preserve"> </w:t>
      </w:r>
      <w:r>
        <w:rPr>
          <w:color w:val="007ABB"/>
        </w:rPr>
        <w:t>Trade</w:t>
      </w:r>
      <w:r>
        <w:rPr>
          <w:color w:val="007ABB"/>
          <w:spacing w:val="1"/>
        </w:rPr>
        <w:t xml:space="preserve"> </w:t>
      </w:r>
      <w:r>
        <w:rPr>
          <w:color w:val="007ABB"/>
          <w:spacing w:val="-4"/>
        </w:rPr>
        <w:t>(DBT)</w:t>
      </w:r>
    </w:p>
    <w:p w14:paraId="250F57F7" w14:textId="77777777" w:rsidR="00AE5D32" w:rsidRDefault="00000000" w:rsidP="00CD3A6E">
      <w:pPr>
        <w:pStyle w:val="BodyText"/>
        <w:spacing w:before="140"/>
        <w:ind w:right="949"/>
      </w:pPr>
      <w:r>
        <w:rPr>
          <w:color w:val="131413"/>
        </w:rPr>
        <w:t>DBT plans to publish 2 Export Promotion Brochures on Assistive Technology and Inclusive Design for the Built Environment. The brochures will promote UK businesses</w:t>
      </w:r>
      <w:r>
        <w:rPr>
          <w:color w:val="131413"/>
          <w:spacing w:val="-21"/>
        </w:rPr>
        <w:t xml:space="preserve"> </w:t>
      </w:r>
      <w:r>
        <w:rPr>
          <w:color w:val="131413"/>
        </w:rPr>
        <w:t>internationally</w:t>
      </w:r>
      <w:r>
        <w:rPr>
          <w:color w:val="131413"/>
          <w:spacing w:val="-21"/>
        </w:rPr>
        <w:t xml:space="preserve"> </w:t>
      </w:r>
      <w:r>
        <w:rPr>
          <w:color w:val="131413"/>
        </w:rPr>
        <w:t>through</w:t>
      </w:r>
      <w:r>
        <w:rPr>
          <w:color w:val="131413"/>
          <w:spacing w:val="-22"/>
        </w:rPr>
        <w:t xml:space="preserve"> </w:t>
      </w:r>
      <w:r>
        <w:rPr>
          <w:color w:val="131413"/>
        </w:rPr>
        <w:t>a</w:t>
      </w:r>
      <w:r>
        <w:rPr>
          <w:color w:val="131413"/>
          <w:spacing w:val="-21"/>
        </w:rPr>
        <w:t xml:space="preserve"> </w:t>
      </w:r>
      <w:r>
        <w:rPr>
          <w:color w:val="131413"/>
        </w:rPr>
        <w:t>series</w:t>
      </w:r>
      <w:r>
        <w:rPr>
          <w:color w:val="131413"/>
          <w:spacing w:val="-22"/>
        </w:rPr>
        <w:t xml:space="preserve"> </w:t>
      </w:r>
      <w:r>
        <w:rPr>
          <w:color w:val="131413"/>
        </w:rPr>
        <w:t>of</w:t>
      </w:r>
      <w:r>
        <w:rPr>
          <w:color w:val="131413"/>
          <w:spacing w:val="-21"/>
        </w:rPr>
        <w:t xml:space="preserve"> </w:t>
      </w:r>
      <w:r>
        <w:rPr>
          <w:color w:val="131413"/>
        </w:rPr>
        <w:t>illustrative case studies, highlighting world-leading UK supply- side expertise in the areas of assistive technology and inclusive design. The aim is to increase UK exports, support job creation, and grow the UK’s domestic disability-related</w:t>
      </w:r>
      <w:r>
        <w:rPr>
          <w:color w:val="131413"/>
          <w:spacing w:val="-28"/>
        </w:rPr>
        <w:t xml:space="preserve"> </w:t>
      </w:r>
      <w:r>
        <w:rPr>
          <w:color w:val="131413"/>
        </w:rPr>
        <w:t>industries,</w:t>
      </w:r>
      <w:r>
        <w:rPr>
          <w:color w:val="131413"/>
          <w:spacing w:val="-28"/>
        </w:rPr>
        <w:t xml:space="preserve"> </w:t>
      </w:r>
      <w:r>
        <w:rPr>
          <w:color w:val="131413"/>
        </w:rPr>
        <w:t>helping</w:t>
      </w:r>
      <w:r>
        <w:rPr>
          <w:color w:val="131413"/>
          <w:spacing w:val="-28"/>
        </w:rPr>
        <w:t xml:space="preserve"> </w:t>
      </w:r>
      <w:r>
        <w:rPr>
          <w:color w:val="131413"/>
        </w:rPr>
        <w:t>to</w:t>
      </w:r>
      <w:r>
        <w:rPr>
          <w:color w:val="131413"/>
          <w:spacing w:val="-28"/>
        </w:rPr>
        <w:t xml:space="preserve"> </w:t>
      </w:r>
      <w:r>
        <w:rPr>
          <w:color w:val="131413"/>
        </w:rPr>
        <w:t>improve</w:t>
      </w:r>
      <w:r>
        <w:rPr>
          <w:color w:val="131413"/>
          <w:spacing w:val="-27"/>
        </w:rPr>
        <w:t xml:space="preserve"> </w:t>
      </w:r>
      <w:r>
        <w:rPr>
          <w:color w:val="131413"/>
        </w:rPr>
        <w:t>disabled people’s lives.</w:t>
      </w:r>
    </w:p>
    <w:p w14:paraId="3369435B" w14:textId="3905EA67" w:rsidR="00AE5D32" w:rsidRDefault="00000000" w:rsidP="00C32C5D">
      <w:pPr>
        <w:pStyle w:val="BodyText"/>
        <w:spacing w:before="164"/>
        <w:ind w:right="688"/>
      </w:pPr>
      <w:r>
        <w:rPr>
          <w:color w:val="131413"/>
        </w:rPr>
        <w:t>DBT</w:t>
      </w:r>
      <w:r>
        <w:rPr>
          <w:color w:val="131413"/>
          <w:spacing w:val="-9"/>
        </w:rPr>
        <w:t xml:space="preserve"> </w:t>
      </w:r>
      <w:r>
        <w:rPr>
          <w:color w:val="131413"/>
        </w:rPr>
        <w:t>provides</w:t>
      </w:r>
      <w:r>
        <w:rPr>
          <w:color w:val="131413"/>
          <w:spacing w:val="-9"/>
        </w:rPr>
        <w:t xml:space="preserve"> </w:t>
      </w:r>
      <w:r>
        <w:rPr>
          <w:color w:val="131413"/>
        </w:rPr>
        <w:t>an</w:t>
      </w:r>
      <w:r>
        <w:rPr>
          <w:color w:val="131413"/>
          <w:spacing w:val="-9"/>
        </w:rPr>
        <w:t xml:space="preserve"> </w:t>
      </w:r>
      <w:r>
        <w:rPr>
          <w:color w:val="131413"/>
        </w:rPr>
        <w:t>extensive</w:t>
      </w:r>
      <w:r>
        <w:rPr>
          <w:color w:val="131413"/>
          <w:spacing w:val="-9"/>
        </w:rPr>
        <w:t xml:space="preserve"> </w:t>
      </w:r>
      <w:r>
        <w:rPr>
          <w:color w:val="131413"/>
        </w:rPr>
        <w:t>range</w:t>
      </w:r>
      <w:r>
        <w:rPr>
          <w:color w:val="131413"/>
          <w:spacing w:val="-9"/>
        </w:rPr>
        <w:t xml:space="preserve"> </w:t>
      </w:r>
      <w:r>
        <w:rPr>
          <w:color w:val="131413"/>
        </w:rPr>
        <w:t>of</w:t>
      </w:r>
      <w:r>
        <w:rPr>
          <w:color w:val="131413"/>
          <w:spacing w:val="-9"/>
        </w:rPr>
        <w:t xml:space="preserve"> </w:t>
      </w:r>
      <w:r>
        <w:rPr>
          <w:color w:val="131413"/>
        </w:rPr>
        <w:t>business</w:t>
      </w:r>
      <w:r>
        <w:rPr>
          <w:color w:val="131413"/>
          <w:spacing w:val="-9"/>
        </w:rPr>
        <w:t xml:space="preserve"> </w:t>
      </w:r>
      <w:r>
        <w:rPr>
          <w:color w:val="131413"/>
        </w:rPr>
        <w:t>support</w:t>
      </w:r>
      <w:r>
        <w:rPr>
          <w:color w:val="131413"/>
          <w:spacing w:val="-9"/>
        </w:rPr>
        <w:t xml:space="preserve"> </w:t>
      </w:r>
      <w:r>
        <w:rPr>
          <w:color w:val="131413"/>
        </w:rPr>
        <w:t>to all entrepreneurs to ensure the UK is the best place to start</w:t>
      </w:r>
      <w:r>
        <w:rPr>
          <w:color w:val="131413"/>
          <w:spacing w:val="-10"/>
        </w:rPr>
        <w:t xml:space="preserve"> </w:t>
      </w:r>
      <w:r>
        <w:rPr>
          <w:color w:val="131413"/>
        </w:rPr>
        <w:t>and</w:t>
      </w:r>
      <w:r>
        <w:rPr>
          <w:color w:val="131413"/>
          <w:spacing w:val="-10"/>
        </w:rPr>
        <w:t xml:space="preserve"> </w:t>
      </w:r>
      <w:r>
        <w:rPr>
          <w:color w:val="131413"/>
        </w:rPr>
        <w:t>grow</w:t>
      </w:r>
      <w:r>
        <w:rPr>
          <w:color w:val="131413"/>
          <w:spacing w:val="-10"/>
        </w:rPr>
        <w:t xml:space="preserve"> </w:t>
      </w:r>
      <w:r>
        <w:rPr>
          <w:color w:val="131413"/>
        </w:rPr>
        <w:t>a</w:t>
      </w:r>
      <w:r>
        <w:rPr>
          <w:color w:val="131413"/>
          <w:spacing w:val="-10"/>
        </w:rPr>
        <w:t xml:space="preserve"> </w:t>
      </w:r>
      <w:r>
        <w:rPr>
          <w:color w:val="131413"/>
        </w:rPr>
        <w:t>business.</w:t>
      </w:r>
      <w:r>
        <w:rPr>
          <w:color w:val="131413"/>
          <w:spacing w:val="-10"/>
        </w:rPr>
        <w:t xml:space="preserve"> </w:t>
      </w:r>
      <w:r>
        <w:rPr>
          <w:color w:val="131413"/>
        </w:rPr>
        <w:t>Existing</w:t>
      </w:r>
      <w:r>
        <w:rPr>
          <w:color w:val="131413"/>
          <w:spacing w:val="-10"/>
        </w:rPr>
        <w:t xml:space="preserve"> </w:t>
      </w:r>
      <w:r>
        <w:rPr>
          <w:color w:val="131413"/>
        </w:rPr>
        <w:t>support</w:t>
      </w:r>
      <w:r>
        <w:rPr>
          <w:color w:val="131413"/>
          <w:spacing w:val="-10"/>
        </w:rPr>
        <w:t xml:space="preserve"> </w:t>
      </w:r>
      <w:r>
        <w:rPr>
          <w:color w:val="131413"/>
        </w:rPr>
        <w:t>includes</w:t>
      </w:r>
      <w:r>
        <w:rPr>
          <w:color w:val="131413"/>
          <w:spacing w:val="-10"/>
        </w:rPr>
        <w:t xml:space="preserve"> </w:t>
      </w:r>
      <w:r>
        <w:rPr>
          <w:color w:val="131413"/>
        </w:rPr>
        <w:t xml:space="preserve">our network of Growth Hubs across England, the Business Support Helpline and various funding </w:t>
      </w:r>
      <w:proofErr w:type="spellStart"/>
      <w:r>
        <w:rPr>
          <w:color w:val="131413"/>
        </w:rPr>
        <w:t>programmes</w:t>
      </w:r>
      <w:proofErr w:type="spellEnd"/>
      <w:r w:rsidR="00C32C5D">
        <w:t xml:space="preserve"> </w:t>
      </w:r>
      <w:r>
        <w:rPr>
          <w:color w:val="131413"/>
        </w:rPr>
        <w:t>from</w:t>
      </w:r>
      <w:r>
        <w:rPr>
          <w:color w:val="131413"/>
          <w:spacing w:val="-13"/>
        </w:rPr>
        <w:t xml:space="preserve"> </w:t>
      </w:r>
      <w:r>
        <w:rPr>
          <w:color w:val="131413"/>
        </w:rPr>
        <w:t>the</w:t>
      </w:r>
      <w:r>
        <w:rPr>
          <w:color w:val="131413"/>
          <w:spacing w:val="-13"/>
        </w:rPr>
        <w:t xml:space="preserve"> </w:t>
      </w:r>
      <w:r>
        <w:rPr>
          <w:color w:val="131413"/>
        </w:rPr>
        <w:t>British</w:t>
      </w:r>
      <w:r>
        <w:rPr>
          <w:color w:val="131413"/>
          <w:spacing w:val="-13"/>
        </w:rPr>
        <w:t xml:space="preserve"> </w:t>
      </w:r>
      <w:r>
        <w:rPr>
          <w:color w:val="131413"/>
        </w:rPr>
        <w:t>Business</w:t>
      </w:r>
      <w:r>
        <w:rPr>
          <w:color w:val="131413"/>
          <w:spacing w:val="-13"/>
        </w:rPr>
        <w:t xml:space="preserve"> </w:t>
      </w:r>
      <w:r>
        <w:rPr>
          <w:color w:val="131413"/>
        </w:rPr>
        <w:t>Bank.</w:t>
      </w:r>
      <w:r>
        <w:rPr>
          <w:color w:val="131413"/>
          <w:spacing w:val="-13"/>
        </w:rPr>
        <w:t xml:space="preserve"> </w:t>
      </w:r>
      <w:r>
        <w:rPr>
          <w:color w:val="131413"/>
        </w:rPr>
        <w:t>DBT</w:t>
      </w:r>
      <w:r>
        <w:rPr>
          <w:color w:val="131413"/>
          <w:spacing w:val="-13"/>
        </w:rPr>
        <w:t xml:space="preserve"> </w:t>
      </w:r>
      <w:r>
        <w:rPr>
          <w:color w:val="131413"/>
        </w:rPr>
        <w:t>also</w:t>
      </w:r>
      <w:r>
        <w:rPr>
          <w:color w:val="131413"/>
          <w:spacing w:val="-13"/>
        </w:rPr>
        <w:t xml:space="preserve"> </w:t>
      </w:r>
      <w:r>
        <w:rPr>
          <w:color w:val="131413"/>
        </w:rPr>
        <w:t>engages</w:t>
      </w:r>
      <w:r>
        <w:rPr>
          <w:color w:val="131413"/>
          <w:spacing w:val="-13"/>
        </w:rPr>
        <w:t xml:space="preserve"> </w:t>
      </w:r>
      <w:r>
        <w:rPr>
          <w:color w:val="131413"/>
        </w:rPr>
        <w:t xml:space="preserve">with disabled entrepreneurs and disability-led </w:t>
      </w:r>
      <w:proofErr w:type="gramStart"/>
      <w:r>
        <w:rPr>
          <w:color w:val="131413"/>
        </w:rPr>
        <w:t>businesses</w:t>
      </w:r>
      <w:proofErr w:type="gramEnd"/>
    </w:p>
    <w:p w14:paraId="6849D565" w14:textId="77777777" w:rsidR="00AE5D32" w:rsidRDefault="00000000" w:rsidP="00CD3A6E">
      <w:pPr>
        <w:pStyle w:val="BodyText"/>
        <w:ind w:right="942"/>
      </w:pPr>
      <w:r>
        <w:rPr>
          <w:color w:val="131413"/>
        </w:rPr>
        <w:t xml:space="preserve">to understand the specific </w:t>
      </w:r>
      <w:proofErr w:type="gramStart"/>
      <w:r>
        <w:rPr>
          <w:color w:val="131413"/>
        </w:rPr>
        <w:t>barriers</w:t>
      </w:r>
      <w:proofErr w:type="gramEnd"/>
      <w:r>
        <w:rPr>
          <w:color w:val="131413"/>
        </w:rPr>
        <w:t xml:space="preserve"> they face. These include</w:t>
      </w:r>
      <w:r>
        <w:rPr>
          <w:color w:val="131413"/>
          <w:spacing w:val="-16"/>
        </w:rPr>
        <w:t xml:space="preserve"> </w:t>
      </w:r>
      <w:r>
        <w:rPr>
          <w:color w:val="131413"/>
        </w:rPr>
        <w:t>extra</w:t>
      </w:r>
      <w:r>
        <w:rPr>
          <w:color w:val="131413"/>
          <w:spacing w:val="-16"/>
        </w:rPr>
        <w:t xml:space="preserve"> </w:t>
      </w:r>
      <w:r>
        <w:rPr>
          <w:color w:val="131413"/>
        </w:rPr>
        <w:t>costs</w:t>
      </w:r>
      <w:r>
        <w:rPr>
          <w:color w:val="131413"/>
          <w:spacing w:val="-16"/>
        </w:rPr>
        <w:t xml:space="preserve"> </w:t>
      </w:r>
      <w:r>
        <w:rPr>
          <w:color w:val="131413"/>
        </w:rPr>
        <w:t>to</w:t>
      </w:r>
      <w:r>
        <w:rPr>
          <w:color w:val="131413"/>
          <w:spacing w:val="-16"/>
        </w:rPr>
        <w:t xml:space="preserve"> </w:t>
      </w:r>
      <w:r>
        <w:rPr>
          <w:color w:val="131413"/>
        </w:rPr>
        <w:t>manage</w:t>
      </w:r>
      <w:r>
        <w:rPr>
          <w:color w:val="131413"/>
          <w:spacing w:val="-16"/>
        </w:rPr>
        <w:t xml:space="preserve"> </w:t>
      </w:r>
      <w:r>
        <w:rPr>
          <w:color w:val="131413"/>
        </w:rPr>
        <w:t>their</w:t>
      </w:r>
      <w:r>
        <w:rPr>
          <w:color w:val="131413"/>
          <w:spacing w:val="-16"/>
        </w:rPr>
        <w:t xml:space="preserve"> </w:t>
      </w:r>
      <w:r>
        <w:rPr>
          <w:color w:val="131413"/>
        </w:rPr>
        <w:t>condition,</w:t>
      </w:r>
      <w:r>
        <w:rPr>
          <w:color w:val="131413"/>
          <w:spacing w:val="-16"/>
        </w:rPr>
        <w:t xml:space="preserve"> </w:t>
      </w:r>
      <w:r>
        <w:rPr>
          <w:color w:val="131413"/>
        </w:rPr>
        <w:t>such</w:t>
      </w:r>
      <w:r>
        <w:rPr>
          <w:color w:val="131413"/>
          <w:spacing w:val="-16"/>
        </w:rPr>
        <w:t xml:space="preserve"> </w:t>
      </w:r>
      <w:r>
        <w:rPr>
          <w:color w:val="131413"/>
        </w:rPr>
        <w:t>as supportive equipment and heating costs.</w:t>
      </w:r>
    </w:p>
    <w:p w14:paraId="738C6DA3" w14:textId="77777777" w:rsidR="00AE5D32" w:rsidRDefault="00AE5D32" w:rsidP="00CD3A6E">
      <w:pPr>
        <w:sectPr w:rsidR="00AE5D32">
          <w:pgSz w:w="11910" w:h="16840"/>
          <w:pgMar w:top="720" w:right="460" w:bottom="280" w:left="740" w:header="375" w:footer="0" w:gutter="0"/>
          <w:cols w:space="720"/>
        </w:sectPr>
      </w:pPr>
    </w:p>
    <w:p w14:paraId="6D570045" w14:textId="77777777" w:rsidR="00AE5D32" w:rsidRDefault="00AE5D32" w:rsidP="00CD3A6E">
      <w:pPr>
        <w:pStyle w:val="BodyText"/>
        <w:spacing w:before="6"/>
        <w:ind w:left="0"/>
        <w:rPr>
          <w:sz w:val="14"/>
        </w:rPr>
      </w:pPr>
    </w:p>
    <w:p w14:paraId="3DB25339" w14:textId="77777777" w:rsidR="00AE5D32" w:rsidRDefault="00000000" w:rsidP="00CD3A6E">
      <w:pPr>
        <w:pStyle w:val="BodyText"/>
        <w:spacing w:before="81"/>
        <w:ind w:right="942"/>
      </w:pPr>
      <w:bookmarkStart w:id="48" w:name="Department_for_Culture,_Media_and_Sport_"/>
      <w:bookmarkStart w:id="49" w:name="_bookmark23"/>
      <w:bookmarkEnd w:id="48"/>
      <w:bookmarkEnd w:id="49"/>
      <w:r>
        <w:rPr>
          <w:color w:val="131413"/>
        </w:rPr>
        <w:t xml:space="preserve">DBT is committed to introducing one week of unpaid leave for unpaid </w:t>
      </w:r>
      <w:proofErr w:type="spellStart"/>
      <w:r>
        <w:rPr>
          <w:color w:val="131413"/>
        </w:rPr>
        <w:t>carers</w:t>
      </w:r>
      <w:proofErr w:type="spellEnd"/>
      <w:r>
        <w:rPr>
          <w:color w:val="131413"/>
        </w:rPr>
        <w:t>. Following a consultation, the government</w:t>
      </w:r>
      <w:r>
        <w:rPr>
          <w:color w:val="131413"/>
          <w:spacing w:val="-25"/>
        </w:rPr>
        <w:t xml:space="preserve"> </w:t>
      </w:r>
      <w:r>
        <w:rPr>
          <w:color w:val="131413"/>
        </w:rPr>
        <w:t>is</w:t>
      </w:r>
      <w:r>
        <w:rPr>
          <w:color w:val="131413"/>
          <w:spacing w:val="-25"/>
        </w:rPr>
        <w:t xml:space="preserve"> </w:t>
      </w:r>
      <w:r>
        <w:rPr>
          <w:color w:val="131413"/>
        </w:rPr>
        <w:t>introducing</w:t>
      </w:r>
      <w:r>
        <w:rPr>
          <w:color w:val="131413"/>
          <w:spacing w:val="-25"/>
        </w:rPr>
        <w:t xml:space="preserve"> </w:t>
      </w:r>
      <w:proofErr w:type="spellStart"/>
      <w:r>
        <w:rPr>
          <w:color w:val="131413"/>
        </w:rPr>
        <w:t>Carer’s</w:t>
      </w:r>
      <w:proofErr w:type="spellEnd"/>
      <w:r>
        <w:rPr>
          <w:color w:val="131413"/>
          <w:spacing w:val="-25"/>
        </w:rPr>
        <w:t xml:space="preserve"> </w:t>
      </w:r>
      <w:r>
        <w:rPr>
          <w:color w:val="131413"/>
        </w:rPr>
        <w:t>Leave</w:t>
      </w:r>
      <w:r>
        <w:rPr>
          <w:color w:val="131413"/>
          <w:spacing w:val="-25"/>
        </w:rPr>
        <w:t xml:space="preserve"> </w:t>
      </w:r>
      <w:r>
        <w:rPr>
          <w:color w:val="131413"/>
        </w:rPr>
        <w:t>as</w:t>
      </w:r>
      <w:r>
        <w:rPr>
          <w:color w:val="131413"/>
          <w:spacing w:val="-25"/>
        </w:rPr>
        <w:t xml:space="preserve"> </w:t>
      </w:r>
      <w:r>
        <w:rPr>
          <w:color w:val="131413"/>
        </w:rPr>
        <w:t>a</w:t>
      </w:r>
      <w:r>
        <w:rPr>
          <w:color w:val="131413"/>
          <w:spacing w:val="-25"/>
        </w:rPr>
        <w:t xml:space="preserve"> </w:t>
      </w:r>
      <w:r>
        <w:rPr>
          <w:color w:val="131413"/>
        </w:rPr>
        <w:t>‘day</w:t>
      </w:r>
      <w:r>
        <w:rPr>
          <w:color w:val="131413"/>
          <w:spacing w:val="-25"/>
        </w:rPr>
        <w:t xml:space="preserve"> </w:t>
      </w:r>
      <w:r>
        <w:rPr>
          <w:color w:val="131413"/>
        </w:rPr>
        <w:t>one’ right for employees.</w:t>
      </w:r>
    </w:p>
    <w:p w14:paraId="7D2F8ACB" w14:textId="77777777" w:rsidR="00AE5D32" w:rsidRDefault="00000000" w:rsidP="00CD3A6E">
      <w:pPr>
        <w:pStyle w:val="BodyText"/>
        <w:spacing w:before="167"/>
        <w:ind w:right="660"/>
      </w:pPr>
      <w:r>
        <w:rPr>
          <w:color w:val="131413"/>
        </w:rPr>
        <w:t xml:space="preserve">The government supported the </w:t>
      </w:r>
      <w:proofErr w:type="spellStart"/>
      <w:r>
        <w:rPr>
          <w:color w:val="131413"/>
        </w:rPr>
        <w:t>Carer’s</w:t>
      </w:r>
      <w:proofErr w:type="spellEnd"/>
      <w:r>
        <w:rPr>
          <w:color w:val="131413"/>
        </w:rPr>
        <w:t xml:space="preserve"> Leave Act. This new employment right will provide eligible employees with</w:t>
      </w:r>
      <w:r>
        <w:rPr>
          <w:color w:val="131413"/>
          <w:spacing w:val="-15"/>
        </w:rPr>
        <w:t xml:space="preserve"> </w:t>
      </w:r>
      <w:r>
        <w:rPr>
          <w:color w:val="131413"/>
        </w:rPr>
        <w:t>up</w:t>
      </w:r>
      <w:r>
        <w:rPr>
          <w:color w:val="131413"/>
          <w:spacing w:val="-15"/>
        </w:rPr>
        <w:t xml:space="preserve"> </w:t>
      </w:r>
      <w:r>
        <w:rPr>
          <w:color w:val="131413"/>
        </w:rPr>
        <w:t>to</w:t>
      </w:r>
      <w:r>
        <w:rPr>
          <w:color w:val="131413"/>
          <w:spacing w:val="-15"/>
        </w:rPr>
        <w:t xml:space="preserve"> </w:t>
      </w:r>
      <w:r>
        <w:rPr>
          <w:color w:val="131413"/>
        </w:rPr>
        <w:t>1</w:t>
      </w:r>
      <w:r>
        <w:rPr>
          <w:color w:val="131413"/>
          <w:spacing w:val="-15"/>
        </w:rPr>
        <w:t xml:space="preserve"> </w:t>
      </w:r>
      <w:r>
        <w:rPr>
          <w:color w:val="131413"/>
        </w:rPr>
        <w:t>week</w:t>
      </w:r>
      <w:r>
        <w:rPr>
          <w:color w:val="131413"/>
          <w:spacing w:val="-15"/>
        </w:rPr>
        <w:t xml:space="preserve"> </w:t>
      </w:r>
      <w:r>
        <w:rPr>
          <w:color w:val="131413"/>
        </w:rPr>
        <w:t>of</w:t>
      </w:r>
      <w:r>
        <w:rPr>
          <w:color w:val="131413"/>
          <w:spacing w:val="-15"/>
        </w:rPr>
        <w:t xml:space="preserve"> </w:t>
      </w:r>
      <w:r>
        <w:rPr>
          <w:color w:val="131413"/>
        </w:rPr>
        <w:t>unpaid</w:t>
      </w:r>
      <w:r>
        <w:rPr>
          <w:color w:val="131413"/>
          <w:spacing w:val="-15"/>
        </w:rPr>
        <w:t xml:space="preserve"> </w:t>
      </w:r>
      <w:r>
        <w:rPr>
          <w:color w:val="131413"/>
        </w:rPr>
        <w:t>leave</w:t>
      </w:r>
      <w:r>
        <w:rPr>
          <w:color w:val="131413"/>
          <w:spacing w:val="-15"/>
        </w:rPr>
        <w:t xml:space="preserve"> </w:t>
      </w:r>
      <w:r>
        <w:rPr>
          <w:color w:val="131413"/>
        </w:rPr>
        <w:t>during</w:t>
      </w:r>
      <w:r>
        <w:rPr>
          <w:color w:val="131413"/>
          <w:spacing w:val="-15"/>
        </w:rPr>
        <w:t xml:space="preserve"> </w:t>
      </w:r>
      <w:r>
        <w:rPr>
          <w:color w:val="131413"/>
        </w:rPr>
        <w:t>any</w:t>
      </w:r>
      <w:r>
        <w:rPr>
          <w:color w:val="131413"/>
          <w:spacing w:val="-15"/>
        </w:rPr>
        <w:t xml:space="preserve"> </w:t>
      </w:r>
      <w:r>
        <w:rPr>
          <w:color w:val="131413"/>
        </w:rPr>
        <w:t>12</w:t>
      </w:r>
      <w:r>
        <w:rPr>
          <w:color w:val="131413"/>
          <w:spacing w:val="-15"/>
        </w:rPr>
        <w:t xml:space="preserve"> </w:t>
      </w:r>
      <w:r>
        <w:rPr>
          <w:color w:val="131413"/>
        </w:rPr>
        <w:t xml:space="preserve">months, available to take flexibly in individual or half days. The entitlement to </w:t>
      </w:r>
      <w:proofErr w:type="spellStart"/>
      <w:r>
        <w:rPr>
          <w:color w:val="131413"/>
        </w:rPr>
        <w:t>Carer’s</w:t>
      </w:r>
      <w:proofErr w:type="spellEnd"/>
      <w:r>
        <w:rPr>
          <w:color w:val="131413"/>
        </w:rPr>
        <w:t xml:space="preserve"> Leave would form the minimum entitlement. It would be at employers’ discretion to enhance the entitlement in length or offer pay, as a number already do.</w:t>
      </w:r>
    </w:p>
    <w:p w14:paraId="23EC8CD4" w14:textId="77777777" w:rsidR="00AE5D32" w:rsidRDefault="00000000" w:rsidP="00B25E53">
      <w:pPr>
        <w:pStyle w:val="BodyText"/>
        <w:spacing w:before="166"/>
        <w:ind w:right="362"/>
      </w:pPr>
      <w:r>
        <w:rPr>
          <w:color w:val="131413"/>
        </w:rPr>
        <w:t xml:space="preserve">DBT will continue to work with disability representative </w:t>
      </w:r>
      <w:proofErr w:type="spellStart"/>
      <w:r>
        <w:rPr>
          <w:color w:val="131413"/>
        </w:rPr>
        <w:t>organisations</w:t>
      </w:r>
      <w:proofErr w:type="spellEnd"/>
      <w:r>
        <w:rPr>
          <w:color w:val="131413"/>
        </w:rPr>
        <w:t xml:space="preserve"> on the right to request flexible working, as the</w:t>
      </w:r>
      <w:r>
        <w:rPr>
          <w:color w:val="131413"/>
          <w:spacing w:val="-20"/>
        </w:rPr>
        <w:t xml:space="preserve"> </w:t>
      </w:r>
      <w:r>
        <w:rPr>
          <w:color w:val="131413"/>
        </w:rPr>
        <w:t>planned</w:t>
      </w:r>
      <w:r>
        <w:rPr>
          <w:color w:val="131413"/>
          <w:spacing w:val="-20"/>
        </w:rPr>
        <w:t xml:space="preserve"> </w:t>
      </w:r>
      <w:r>
        <w:rPr>
          <w:color w:val="131413"/>
        </w:rPr>
        <w:t>legislative</w:t>
      </w:r>
      <w:r>
        <w:rPr>
          <w:color w:val="131413"/>
          <w:spacing w:val="-20"/>
        </w:rPr>
        <w:t xml:space="preserve"> </w:t>
      </w:r>
      <w:r>
        <w:rPr>
          <w:color w:val="131413"/>
        </w:rPr>
        <w:t>changes</w:t>
      </w:r>
      <w:r>
        <w:rPr>
          <w:color w:val="131413"/>
          <w:spacing w:val="-20"/>
        </w:rPr>
        <w:t xml:space="preserve"> </w:t>
      </w:r>
      <w:r>
        <w:rPr>
          <w:color w:val="131413"/>
        </w:rPr>
        <w:t>come</w:t>
      </w:r>
      <w:r>
        <w:rPr>
          <w:color w:val="131413"/>
          <w:spacing w:val="-20"/>
        </w:rPr>
        <w:t xml:space="preserve"> </w:t>
      </w:r>
      <w:r>
        <w:rPr>
          <w:color w:val="131413"/>
        </w:rPr>
        <w:t>into</w:t>
      </w:r>
      <w:r>
        <w:rPr>
          <w:color w:val="131413"/>
          <w:spacing w:val="-20"/>
        </w:rPr>
        <w:t xml:space="preserve"> </w:t>
      </w:r>
      <w:r>
        <w:rPr>
          <w:color w:val="131413"/>
        </w:rPr>
        <w:t>effect</w:t>
      </w:r>
      <w:r>
        <w:rPr>
          <w:color w:val="131413"/>
          <w:spacing w:val="-20"/>
        </w:rPr>
        <w:t xml:space="preserve"> </w:t>
      </w:r>
      <w:r>
        <w:rPr>
          <w:color w:val="131413"/>
        </w:rPr>
        <w:t>in</w:t>
      </w:r>
      <w:r>
        <w:rPr>
          <w:color w:val="131413"/>
          <w:spacing w:val="-20"/>
        </w:rPr>
        <w:t xml:space="preserve"> </w:t>
      </w:r>
      <w:r>
        <w:rPr>
          <w:color w:val="131413"/>
        </w:rPr>
        <w:t>2024. As part of this, we will update employer and employee guidance</w:t>
      </w:r>
      <w:r>
        <w:rPr>
          <w:color w:val="131413"/>
          <w:spacing w:val="-3"/>
        </w:rPr>
        <w:t xml:space="preserve"> </w:t>
      </w:r>
      <w:r>
        <w:rPr>
          <w:color w:val="131413"/>
        </w:rPr>
        <w:t>on</w:t>
      </w:r>
      <w:r>
        <w:rPr>
          <w:color w:val="131413"/>
          <w:spacing w:val="-3"/>
        </w:rPr>
        <w:t xml:space="preserve"> </w:t>
      </w:r>
      <w:r>
        <w:rPr>
          <w:color w:val="131413"/>
        </w:rPr>
        <w:t>flexible</w:t>
      </w:r>
      <w:r>
        <w:rPr>
          <w:color w:val="131413"/>
          <w:spacing w:val="-3"/>
        </w:rPr>
        <w:t xml:space="preserve"> </w:t>
      </w:r>
      <w:r>
        <w:rPr>
          <w:color w:val="131413"/>
        </w:rPr>
        <w:t>working,</w:t>
      </w:r>
      <w:r>
        <w:rPr>
          <w:color w:val="131413"/>
          <w:spacing w:val="-3"/>
        </w:rPr>
        <w:t xml:space="preserve"> </w:t>
      </w:r>
      <w:r>
        <w:rPr>
          <w:color w:val="131413"/>
        </w:rPr>
        <w:t>as</w:t>
      </w:r>
      <w:r>
        <w:rPr>
          <w:color w:val="131413"/>
          <w:spacing w:val="-3"/>
        </w:rPr>
        <w:t xml:space="preserve"> </w:t>
      </w:r>
      <w:r>
        <w:rPr>
          <w:color w:val="131413"/>
        </w:rPr>
        <w:t>well</w:t>
      </w:r>
      <w:r>
        <w:rPr>
          <w:color w:val="131413"/>
          <w:spacing w:val="-3"/>
        </w:rPr>
        <w:t xml:space="preserve"> </w:t>
      </w:r>
      <w:r>
        <w:rPr>
          <w:color w:val="131413"/>
        </w:rPr>
        <w:t>as</w:t>
      </w:r>
      <w:r>
        <w:rPr>
          <w:color w:val="131413"/>
          <w:spacing w:val="-3"/>
        </w:rPr>
        <w:t xml:space="preserve"> </w:t>
      </w:r>
      <w:r>
        <w:rPr>
          <w:color w:val="131413"/>
        </w:rPr>
        <w:t>the</w:t>
      </w:r>
      <w:r>
        <w:rPr>
          <w:color w:val="131413"/>
          <w:spacing w:val="-3"/>
        </w:rPr>
        <w:t xml:space="preserve"> </w:t>
      </w:r>
      <w:r>
        <w:rPr>
          <w:color w:val="131413"/>
        </w:rPr>
        <w:t>ACAS</w:t>
      </w:r>
      <w:r>
        <w:rPr>
          <w:color w:val="131413"/>
          <w:spacing w:val="-3"/>
        </w:rPr>
        <w:t xml:space="preserve"> </w:t>
      </w:r>
      <w:r>
        <w:rPr>
          <w:color w:val="131413"/>
        </w:rPr>
        <w:t>Code of Practice on handling flexible working requests.</w:t>
      </w:r>
    </w:p>
    <w:p w14:paraId="44E356E4" w14:textId="77777777" w:rsidR="00AE5D32" w:rsidRDefault="00000000" w:rsidP="00CD3A6E">
      <w:pPr>
        <w:pStyle w:val="BodyText"/>
        <w:spacing w:before="166"/>
        <w:ind w:right="942"/>
      </w:pPr>
      <w:r>
        <w:rPr>
          <w:color w:val="131413"/>
        </w:rPr>
        <w:t>DBT</w:t>
      </w:r>
      <w:r>
        <w:rPr>
          <w:color w:val="131413"/>
          <w:spacing w:val="-11"/>
        </w:rPr>
        <w:t xml:space="preserve"> </w:t>
      </w:r>
      <w:r>
        <w:rPr>
          <w:color w:val="131413"/>
        </w:rPr>
        <w:t>will</w:t>
      </w:r>
      <w:r>
        <w:rPr>
          <w:color w:val="131413"/>
          <w:spacing w:val="-11"/>
        </w:rPr>
        <w:t xml:space="preserve"> </w:t>
      </w:r>
      <w:r>
        <w:rPr>
          <w:color w:val="131413"/>
        </w:rPr>
        <w:t>work</w:t>
      </w:r>
      <w:r>
        <w:rPr>
          <w:color w:val="131413"/>
          <w:spacing w:val="-11"/>
        </w:rPr>
        <w:t xml:space="preserve"> </w:t>
      </w:r>
      <w:r>
        <w:rPr>
          <w:color w:val="131413"/>
        </w:rPr>
        <w:t>with</w:t>
      </w:r>
      <w:r>
        <w:rPr>
          <w:color w:val="131413"/>
          <w:spacing w:val="-11"/>
        </w:rPr>
        <w:t xml:space="preserve"> </w:t>
      </w:r>
      <w:r>
        <w:rPr>
          <w:color w:val="131413"/>
        </w:rPr>
        <w:t>the</w:t>
      </w:r>
      <w:r>
        <w:rPr>
          <w:color w:val="131413"/>
          <w:spacing w:val="-11"/>
        </w:rPr>
        <w:t xml:space="preserve"> </w:t>
      </w:r>
      <w:r>
        <w:rPr>
          <w:color w:val="131413"/>
        </w:rPr>
        <w:t>Flexible</w:t>
      </w:r>
      <w:r>
        <w:rPr>
          <w:color w:val="131413"/>
          <w:spacing w:val="-11"/>
        </w:rPr>
        <w:t xml:space="preserve"> </w:t>
      </w:r>
      <w:r>
        <w:rPr>
          <w:color w:val="131413"/>
        </w:rPr>
        <w:t>Working</w:t>
      </w:r>
      <w:r>
        <w:rPr>
          <w:color w:val="131413"/>
          <w:spacing w:val="-11"/>
        </w:rPr>
        <w:t xml:space="preserve"> </w:t>
      </w:r>
      <w:r>
        <w:rPr>
          <w:color w:val="131413"/>
        </w:rPr>
        <w:t>Taskforce</w:t>
      </w:r>
      <w:r>
        <w:rPr>
          <w:color w:val="131413"/>
          <w:spacing w:val="-11"/>
        </w:rPr>
        <w:t xml:space="preserve"> </w:t>
      </w:r>
      <w:r>
        <w:rPr>
          <w:color w:val="131413"/>
        </w:rPr>
        <w:t>-</w:t>
      </w:r>
      <w:r>
        <w:rPr>
          <w:color w:val="131413"/>
          <w:spacing w:val="-11"/>
        </w:rPr>
        <w:t xml:space="preserve"> </w:t>
      </w:r>
      <w:r>
        <w:rPr>
          <w:color w:val="131413"/>
        </w:rPr>
        <w:t>of which</w:t>
      </w:r>
      <w:r>
        <w:rPr>
          <w:color w:val="131413"/>
          <w:spacing w:val="-10"/>
        </w:rPr>
        <w:t xml:space="preserve"> </w:t>
      </w:r>
      <w:r>
        <w:rPr>
          <w:color w:val="131413"/>
        </w:rPr>
        <w:t>disability</w:t>
      </w:r>
      <w:r>
        <w:rPr>
          <w:color w:val="131413"/>
          <w:spacing w:val="-10"/>
        </w:rPr>
        <w:t xml:space="preserve"> </w:t>
      </w:r>
      <w:r>
        <w:rPr>
          <w:color w:val="131413"/>
        </w:rPr>
        <w:t>charity</w:t>
      </w:r>
      <w:r>
        <w:rPr>
          <w:color w:val="131413"/>
          <w:spacing w:val="-10"/>
        </w:rPr>
        <w:t xml:space="preserve"> </w:t>
      </w:r>
      <w:r>
        <w:rPr>
          <w:color w:val="131413"/>
        </w:rPr>
        <w:t>Scope</w:t>
      </w:r>
      <w:r>
        <w:rPr>
          <w:color w:val="131413"/>
          <w:spacing w:val="-10"/>
        </w:rPr>
        <w:t xml:space="preserve"> </w:t>
      </w:r>
      <w:r>
        <w:rPr>
          <w:color w:val="131413"/>
        </w:rPr>
        <w:t>is</w:t>
      </w:r>
      <w:r>
        <w:rPr>
          <w:color w:val="131413"/>
          <w:spacing w:val="-10"/>
        </w:rPr>
        <w:t xml:space="preserve"> </w:t>
      </w:r>
      <w:r>
        <w:rPr>
          <w:color w:val="131413"/>
        </w:rPr>
        <w:t>a</w:t>
      </w:r>
      <w:r>
        <w:rPr>
          <w:color w:val="131413"/>
          <w:spacing w:val="-10"/>
        </w:rPr>
        <w:t xml:space="preserve"> </w:t>
      </w:r>
      <w:r>
        <w:rPr>
          <w:color w:val="131413"/>
        </w:rPr>
        <w:t>member</w:t>
      </w:r>
      <w:r>
        <w:rPr>
          <w:color w:val="131413"/>
          <w:spacing w:val="-10"/>
        </w:rPr>
        <w:t xml:space="preserve"> </w:t>
      </w:r>
      <w:r>
        <w:rPr>
          <w:color w:val="131413"/>
        </w:rPr>
        <w:t>-</w:t>
      </w:r>
      <w:r>
        <w:rPr>
          <w:color w:val="131413"/>
          <w:spacing w:val="-10"/>
        </w:rPr>
        <w:t xml:space="preserve"> </w:t>
      </w:r>
      <w:r>
        <w:rPr>
          <w:color w:val="131413"/>
        </w:rPr>
        <w:t>to</w:t>
      </w:r>
      <w:r>
        <w:rPr>
          <w:color w:val="131413"/>
          <w:spacing w:val="-10"/>
        </w:rPr>
        <w:t xml:space="preserve"> </w:t>
      </w:r>
      <w:r>
        <w:rPr>
          <w:color w:val="131413"/>
        </w:rPr>
        <w:t>review and update guidance on flexible working and the planned call for evidence.</w:t>
      </w:r>
    </w:p>
    <w:p w14:paraId="6089334E" w14:textId="77777777" w:rsidR="00AE5D32" w:rsidRDefault="00000000" w:rsidP="00CD3A6E">
      <w:pPr>
        <w:pStyle w:val="Heading4"/>
        <w:spacing w:before="237"/>
      </w:pPr>
      <w:bookmarkStart w:id="50" w:name="_heading=h.f6omp1qz9anj"/>
      <w:bookmarkEnd w:id="50"/>
      <w:r>
        <w:rPr>
          <w:color w:val="007ABB"/>
        </w:rPr>
        <w:t xml:space="preserve">Department for Culture, </w:t>
      </w:r>
      <w:proofErr w:type="gramStart"/>
      <w:r>
        <w:rPr>
          <w:color w:val="007ABB"/>
        </w:rPr>
        <w:t>Media</w:t>
      </w:r>
      <w:proofErr w:type="gramEnd"/>
      <w:r>
        <w:rPr>
          <w:color w:val="007ABB"/>
        </w:rPr>
        <w:t xml:space="preserve"> and Sport </w:t>
      </w:r>
      <w:r>
        <w:rPr>
          <w:color w:val="007ABB"/>
          <w:spacing w:val="-2"/>
        </w:rPr>
        <w:t>(DCMS)</w:t>
      </w:r>
    </w:p>
    <w:p w14:paraId="0A82264F" w14:textId="77777777" w:rsidR="00AE5D32" w:rsidRDefault="00000000" w:rsidP="00823F8A">
      <w:pPr>
        <w:pStyle w:val="BodyText"/>
        <w:spacing w:before="154"/>
        <w:ind w:right="504"/>
      </w:pPr>
      <w:r>
        <w:rPr>
          <w:color w:val="131413"/>
        </w:rPr>
        <w:t>DCMS</w:t>
      </w:r>
      <w:r>
        <w:rPr>
          <w:color w:val="131413"/>
          <w:spacing w:val="-10"/>
        </w:rPr>
        <w:t xml:space="preserve"> </w:t>
      </w:r>
      <w:r>
        <w:rPr>
          <w:color w:val="131413"/>
        </w:rPr>
        <w:t>is</w:t>
      </w:r>
      <w:r>
        <w:rPr>
          <w:color w:val="131413"/>
          <w:spacing w:val="-10"/>
        </w:rPr>
        <w:t xml:space="preserve"> </w:t>
      </w:r>
      <w:r>
        <w:rPr>
          <w:color w:val="131413"/>
        </w:rPr>
        <w:t>supporting</w:t>
      </w:r>
      <w:r>
        <w:rPr>
          <w:color w:val="131413"/>
          <w:spacing w:val="-10"/>
        </w:rPr>
        <w:t xml:space="preserve"> </w:t>
      </w:r>
      <w:r>
        <w:rPr>
          <w:color w:val="131413"/>
        </w:rPr>
        <w:t>Arts</w:t>
      </w:r>
      <w:r>
        <w:rPr>
          <w:color w:val="131413"/>
          <w:spacing w:val="-10"/>
        </w:rPr>
        <w:t xml:space="preserve"> </w:t>
      </w:r>
      <w:r>
        <w:rPr>
          <w:color w:val="131413"/>
        </w:rPr>
        <w:t>Councils</w:t>
      </w:r>
      <w:r>
        <w:rPr>
          <w:color w:val="131413"/>
          <w:spacing w:val="-10"/>
        </w:rPr>
        <w:t xml:space="preserve"> </w:t>
      </w:r>
      <w:r>
        <w:rPr>
          <w:color w:val="131413"/>
        </w:rPr>
        <w:t>across</w:t>
      </w:r>
      <w:r>
        <w:rPr>
          <w:color w:val="131413"/>
          <w:spacing w:val="-10"/>
        </w:rPr>
        <w:t xml:space="preserve"> </w:t>
      </w:r>
      <w:r>
        <w:rPr>
          <w:color w:val="131413"/>
        </w:rPr>
        <w:t>the</w:t>
      </w:r>
      <w:r>
        <w:rPr>
          <w:color w:val="131413"/>
          <w:spacing w:val="-10"/>
        </w:rPr>
        <w:t xml:space="preserve"> </w:t>
      </w:r>
      <w:r>
        <w:rPr>
          <w:color w:val="131413"/>
        </w:rPr>
        <w:t>UK</w:t>
      </w:r>
      <w:r>
        <w:rPr>
          <w:color w:val="131413"/>
          <w:spacing w:val="-10"/>
        </w:rPr>
        <w:t xml:space="preserve"> </w:t>
      </w:r>
      <w:r>
        <w:rPr>
          <w:color w:val="131413"/>
        </w:rPr>
        <w:t>who are working with the British Film Institute to launch a free,</w:t>
      </w:r>
      <w:r>
        <w:rPr>
          <w:color w:val="131413"/>
          <w:spacing w:val="-11"/>
        </w:rPr>
        <w:t xml:space="preserve"> </w:t>
      </w:r>
      <w:r>
        <w:rPr>
          <w:color w:val="131413"/>
        </w:rPr>
        <w:t>UK-wide</w:t>
      </w:r>
      <w:r>
        <w:rPr>
          <w:color w:val="131413"/>
          <w:spacing w:val="-11"/>
        </w:rPr>
        <w:t xml:space="preserve"> </w:t>
      </w:r>
      <w:r>
        <w:rPr>
          <w:color w:val="131413"/>
        </w:rPr>
        <w:t>arts</w:t>
      </w:r>
      <w:r>
        <w:rPr>
          <w:color w:val="131413"/>
          <w:spacing w:val="-11"/>
        </w:rPr>
        <w:t xml:space="preserve"> </w:t>
      </w:r>
      <w:r>
        <w:rPr>
          <w:color w:val="131413"/>
        </w:rPr>
        <w:t>access</w:t>
      </w:r>
      <w:r>
        <w:rPr>
          <w:color w:val="131413"/>
          <w:spacing w:val="-11"/>
        </w:rPr>
        <w:t xml:space="preserve"> </w:t>
      </w:r>
      <w:r>
        <w:rPr>
          <w:color w:val="131413"/>
        </w:rPr>
        <w:t>scheme</w:t>
      </w:r>
      <w:r>
        <w:rPr>
          <w:color w:val="131413"/>
          <w:spacing w:val="-11"/>
        </w:rPr>
        <w:t xml:space="preserve"> </w:t>
      </w:r>
      <w:r>
        <w:rPr>
          <w:color w:val="131413"/>
        </w:rPr>
        <w:t>by</w:t>
      </w:r>
      <w:r>
        <w:rPr>
          <w:color w:val="131413"/>
          <w:spacing w:val="-11"/>
        </w:rPr>
        <w:t xml:space="preserve"> </w:t>
      </w:r>
      <w:r>
        <w:rPr>
          <w:color w:val="131413"/>
        </w:rPr>
        <w:t>early</w:t>
      </w:r>
      <w:r>
        <w:rPr>
          <w:color w:val="131413"/>
          <w:spacing w:val="-11"/>
        </w:rPr>
        <w:t xml:space="preserve"> </w:t>
      </w:r>
      <w:r>
        <w:rPr>
          <w:color w:val="131413"/>
        </w:rPr>
        <w:t>2024.</w:t>
      </w:r>
      <w:r>
        <w:rPr>
          <w:color w:val="131413"/>
          <w:spacing w:val="-11"/>
        </w:rPr>
        <w:t xml:space="preserve"> </w:t>
      </w:r>
      <w:r>
        <w:rPr>
          <w:color w:val="131413"/>
        </w:rPr>
        <w:t>This</w:t>
      </w:r>
    </w:p>
    <w:p w14:paraId="3E04588D" w14:textId="77777777" w:rsidR="00AE5D32" w:rsidRDefault="00AE5D32" w:rsidP="00CD3A6E">
      <w:pPr>
        <w:sectPr w:rsidR="00AE5D32">
          <w:pgSz w:w="11910" w:h="16840"/>
          <w:pgMar w:top="720" w:right="460" w:bottom="280" w:left="740" w:header="375" w:footer="0" w:gutter="0"/>
          <w:cols w:space="720"/>
        </w:sectPr>
      </w:pPr>
    </w:p>
    <w:p w14:paraId="47C5E75F" w14:textId="77777777" w:rsidR="00AE5D32" w:rsidRDefault="00AE5D32" w:rsidP="00CD3A6E">
      <w:pPr>
        <w:pStyle w:val="BodyText"/>
        <w:ind w:left="0"/>
        <w:rPr>
          <w:sz w:val="20"/>
        </w:rPr>
      </w:pPr>
    </w:p>
    <w:p w14:paraId="0E4A12AA" w14:textId="77777777" w:rsidR="00AE5D32" w:rsidRDefault="00000000" w:rsidP="00CD3A6E">
      <w:pPr>
        <w:pStyle w:val="BodyText"/>
        <w:spacing w:before="230"/>
        <w:ind w:right="942"/>
      </w:pPr>
      <w:r>
        <w:rPr>
          <w:color w:val="131413"/>
        </w:rPr>
        <w:t>will provide ways of booking that are responsive to people’s</w:t>
      </w:r>
      <w:r>
        <w:rPr>
          <w:color w:val="131413"/>
          <w:spacing w:val="-23"/>
        </w:rPr>
        <w:t xml:space="preserve"> </w:t>
      </w:r>
      <w:r>
        <w:rPr>
          <w:color w:val="131413"/>
        </w:rPr>
        <w:t>individual</w:t>
      </w:r>
      <w:r>
        <w:rPr>
          <w:color w:val="131413"/>
          <w:spacing w:val="-23"/>
        </w:rPr>
        <w:t xml:space="preserve"> </w:t>
      </w:r>
      <w:r>
        <w:rPr>
          <w:color w:val="131413"/>
        </w:rPr>
        <w:t>circumstances</w:t>
      </w:r>
      <w:r>
        <w:rPr>
          <w:color w:val="131413"/>
          <w:spacing w:val="-23"/>
        </w:rPr>
        <w:t xml:space="preserve"> </w:t>
      </w:r>
      <w:r>
        <w:rPr>
          <w:color w:val="131413"/>
        </w:rPr>
        <w:t>and</w:t>
      </w:r>
      <w:r>
        <w:rPr>
          <w:color w:val="131413"/>
          <w:spacing w:val="-23"/>
        </w:rPr>
        <w:t xml:space="preserve"> </w:t>
      </w:r>
      <w:r>
        <w:rPr>
          <w:color w:val="131413"/>
        </w:rPr>
        <w:t>needs</w:t>
      </w:r>
      <w:r>
        <w:rPr>
          <w:color w:val="131413"/>
          <w:spacing w:val="-23"/>
        </w:rPr>
        <w:t xml:space="preserve"> </w:t>
      </w:r>
      <w:r>
        <w:rPr>
          <w:color w:val="131413"/>
        </w:rPr>
        <w:t>across</w:t>
      </w:r>
      <w:r>
        <w:rPr>
          <w:color w:val="131413"/>
          <w:spacing w:val="-23"/>
        </w:rPr>
        <w:t xml:space="preserve"> </w:t>
      </w:r>
      <w:r>
        <w:rPr>
          <w:color w:val="131413"/>
        </w:rPr>
        <w:t>all arts and cultural venues.</w:t>
      </w:r>
    </w:p>
    <w:p w14:paraId="4ABAAD7E" w14:textId="77777777" w:rsidR="00AE5D32" w:rsidRDefault="00000000" w:rsidP="0090422B">
      <w:pPr>
        <w:pStyle w:val="BodyText"/>
        <w:spacing w:before="169"/>
        <w:ind w:right="787"/>
      </w:pPr>
      <w:r>
        <w:rPr>
          <w:color w:val="131413"/>
        </w:rPr>
        <w:t xml:space="preserve">In addition, DCMS will continue to encourage more autism-friendly </w:t>
      </w:r>
      <w:proofErr w:type="spellStart"/>
      <w:r>
        <w:rPr>
          <w:color w:val="131413"/>
        </w:rPr>
        <w:t>programmes</w:t>
      </w:r>
      <w:proofErr w:type="spellEnd"/>
      <w:r>
        <w:rPr>
          <w:color w:val="131413"/>
        </w:rPr>
        <w:t xml:space="preserve"> in the cultural and heritage</w:t>
      </w:r>
      <w:r>
        <w:rPr>
          <w:color w:val="131413"/>
          <w:spacing w:val="-3"/>
        </w:rPr>
        <w:t xml:space="preserve"> </w:t>
      </w:r>
      <w:r>
        <w:rPr>
          <w:color w:val="131413"/>
        </w:rPr>
        <w:t>sectors.</w:t>
      </w:r>
      <w:r>
        <w:rPr>
          <w:color w:val="131413"/>
          <w:spacing w:val="-3"/>
        </w:rPr>
        <w:t xml:space="preserve"> </w:t>
      </w:r>
      <w:r>
        <w:rPr>
          <w:color w:val="131413"/>
        </w:rPr>
        <w:t>Work</w:t>
      </w:r>
      <w:r>
        <w:rPr>
          <w:color w:val="131413"/>
          <w:spacing w:val="-3"/>
        </w:rPr>
        <w:t xml:space="preserve"> </w:t>
      </w:r>
      <w:r>
        <w:rPr>
          <w:color w:val="131413"/>
        </w:rPr>
        <w:t>will</w:t>
      </w:r>
      <w:r>
        <w:rPr>
          <w:color w:val="131413"/>
          <w:spacing w:val="-3"/>
        </w:rPr>
        <w:t xml:space="preserve"> </w:t>
      </w:r>
      <w:r>
        <w:rPr>
          <w:color w:val="131413"/>
        </w:rPr>
        <w:t>continue</w:t>
      </w:r>
      <w:r>
        <w:rPr>
          <w:color w:val="131413"/>
          <w:spacing w:val="-3"/>
        </w:rPr>
        <w:t xml:space="preserve"> </w:t>
      </w:r>
      <w:r>
        <w:rPr>
          <w:color w:val="131413"/>
        </w:rPr>
        <w:t>with</w:t>
      </w:r>
      <w:r>
        <w:rPr>
          <w:color w:val="131413"/>
          <w:spacing w:val="-3"/>
        </w:rPr>
        <w:t xml:space="preserve"> </w:t>
      </w:r>
      <w:r>
        <w:rPr>
          <w:color w:val="131413"/>
        </w:rPr>
        <w:t>the</w:t>
      </w:r>
      <w:r>
        <w:rPr>
          <w:color w:val="131413"/>
          <w:spacing w:val="-3"/>
        </w:rPr>
        <w:t xml:space="preserve"> </w:t>
      </w:r>
      <w:r>
        <w:rPr>
          <w:color w:val="131413"/>
        </w:rPr>
        <w:t>Arts</w:t>
      </w:r>
      <w:r>
        <w:rPr>
          <w:color w:val="131413"/>
          <w:spacing w:val="-3"/>
        </w:rPr>
        <w:t xml:space="preserve"> </w:t>
      </w:r>
      <w:r>
        <w:rPr>
          <w:color w:val="131413"/>
        </w:rPr>
        <w:t>and Culture</w:t>
      </w:r>
      <w:r>
        <w:rPr>
          <w:color w:val="131413"/>
          <w:spacing w:val="-19"/>
        </w:rPr>
        <w:t xml:space="preserve"> </w:t>
      </w:r>
      <w:r>
        <w:rPr>
          <w:color w:val="131413"/>
        </w:rPr>
        <w:t>Disability</w:t>
      </w:r>
      <w:r>
        <w:rPr>
          <w:color w:val="131413"/>
          <w:spacing w:val="-19"/>
        </w:rPr>
        <w:t xml:space="preserve"> </w:t>
      </w:r>
      <w:r>
        <w:rPr>
          <w:color w:val="131413"/>
        </w:rPr>
        <w:t>and</w:t>
      </w:r>
      <w:r>
        <w:rPr>
          <w:color w:val="131413"/>
          <w:spacing w:val="-19"/>
        </w:rPr>
        <w:t xml:space="preserve"> </w:t>
      </w:r>
      <w:r>
        <w:rPr>
          <w:color w:val="131413"/>
        </w:rPr>
        <w:t>Access</w:t>
      </w:r>
      <w:r>
        <w:rPr>
          <w:color w:val="131413"/>
          <w:spacing w:val="-19"/>
        </w:rPr>
        <w:t xml:space="preserve"> </w:t>
      </w:r>
      <w:r>
        <w:rPr>
          <w:color w:val="131413"/>
        </w:rPr>
        <w:t>Ambassador</w:t>
      </w:r>
      <w:r>
        <w:rPr>
          <w:color w:val="131413"/>
          <w:spacing w:val="-19"/>
        </w:rPr>
        <w:t xml:space="preserve"> </w:t>
      </w:r>
      <w:r>
        <w:rPr>
          <w:color w:val="131413"/>
        </w:rPr>
        <w:t>to</w:t>
      </w:r>
      <w:r>
        <w:rPr>
          <w:color w:val="131413"/>
          <w:spacing w:val="-19"/>
        </w:rPr>
        <w:t xml:space="preserve"> </w:t>
      </w:r>
      <w:r>
        <w:rPr>
          <w:color w:val="131413"/>
        </w:rPr>
        <w:t>improve accessibility to the sector for disabled people.</w:t>
      </w:r>
    </w:p>
    <w:p w14:paraId="769E9B47" w14:textId="77777777" w:rsidR="00AE5D32" w:rsidRDefault="00000000" w:rsidP="00CD3A6E">
      <w:pPr>
        <w:pStyle w:val="BodyText"/>
        <w:spacing w:before="167"/>
        <w:ind w:right="745"/>
      </w:pPr>
      <w:r>
        <w:rPr>
          <w:color w:val="131413"/>
        </w:rPr>
        <w:t xml:space="preserve">DCMS will fulfil its ambition for the UK to become the most accessible tourist destination in Europe by 2025. </w:t>
      </w:r>
      <w:r>
        <w:rPr>
          <w:color w:val="1B1C1C"/>
        </w:rPr>
        <w:t>This work will focus on existing best practices and toolkits,</w:t>
      </w:r>
      <w:r>
        <w:rPr>
          <w:color w:val="1B1C1C"/>
          <w:spacing w:val="-17"/>
        </w:rPr>
        <w:t xml:space="preserve"> </w:t>
      </w:r>
      <w:r>
        <w:rPr>
          <w:color w:val="1B1C1C"/>
        </w:rPr>
        <w:t>such</w:t>
      </w:r>
      <w:r>
        <w:rPr>
          <w:color w:val="1B1C1C"/>
          <w:spacing w:val="-17"/>
        </w:rPr>
        <w:t xml:space="preserve"> </w:t>
      </w:r>
      <w:r>
        <w:rPr>
          <w:color w:val="1B1C1C"/>
        </w:rPr>
        <w:t>as</w:t>
      </w:r>
      <w:r>
        <w:rPr>
          <w:color w:val="1B1C1C"/>
          <w:spacing w:val="-17"/>
        </w:rPr>
        <w:t xml:space="preserve"> </w:t>
      </w:r>
      <w:r>
        <w:rPr>
          <w:color w:val="1B1C1C"/>
        </w:rPr>
        <w:t>the</w:t>
      </w:r>
      <w:r>
        <w:rPr>
          <w:color w:val="1B1C1C"/>
          <w:spacing w:val="-18"/>
        </w:rPr>
        <w:t xml:space="preserve"> </w:t>
      </w:r>
      <w:hyperlink r:id="rId102">
        <w:r>
          <w:rPr>
            <w:color w:val="1B1C1C"/>
          </w:rPr>
          <w:t>National</w:t>
        </w:r>
        <w:r>
          <w:rPr>
            <w:color w:val="1B1C1C"/>
            <w:spacing w:val="-17"/>
          </w:rPr>
          <w:t xml:space="preserve"> </w:t>
        </w:r>
        <w:r>
          <w:rPr>
            <w:color w:val="1B1C1C"/>
          </w:rPr>
          <w:t>Accessible</w:t>
        </w:r>
        <w:r>
          <w:rPr>
            <w:color w:val="1B1C1C"/>
            <w:spacing w:val="-17"/>
          </w:rPr>
          <w:t xml:space="preserve"> </w:t>
        </w:r>
        <w:r>
          <w:rPr>
            <w:color w:val="1B1C1C"/>
          </w:rPr>
          <w:t>Scheme</w:t>
        </w:r>
      </w:hyperlink>
      <w:r>
        <w:rPr>
          <w:color w:val="1B1C1C"/>
        </w:rPr>
        <w:t>.</w:t>
      </w:r>
      <w:r>
        <w:rPr>
          <w:color w:val="1B1C1C"/>
          <w:spacing w:val="-17"/>
        </w:rPr>
        <w:t xml:space="preserve"> </w:t>
      </w:r>
      <w:r>
        <w:rPr>
          <w:color w:val="1B1C1C"/>
        </w:rPr>
        <w:t>It</w:t>
      </w:r>
      <w:r>
        <w:rPr>
          <w:color w:val="1B1C1C"/>
          <w:spacing w:val="-17"/>
        </w:rPr>
        <w:t xml:space="preserve"> </w:t>
      </w:r>
      <w:r>
        <w:rPr>
          <w:color w:val="1B1C1C"/>
        </w:rPr>
        <w:t xml:space="preserve">will also examine how people are currently limited in their access to tourism services based on their protected </w:t>
      </w:r>
      <w:r>
        <w:rPr>
          <w:color w:val="1B1C1C"/>
          <w:spacing w:val="-2"/>
        </w:rPr>
        <w:t>characteristics.</w:t>
      </w:r>
    </w:p>
    <w:p w14:paraId="3DB7F133" w14:textId="77777777" w:rsidR="00AE5D32" w:rsidRDefault="00000000" w:rsidP="00CD3A6E">
      <w:pPr>
        <w:pStyle w:val="BodyText"/>
        <w:spacing w:before="105"/>
      </w:pPr>
      <w:r>
        <w:rPr>
          <w:color w:val="131413"/>
        </w:rPr>
        <w:t>DCMS</w:t>
      </w:r>
      <w:r>
        <w:rPr>
          <w:color w:val="131413"/>
          <w:spacing w:val="-14"/>
        </w:rPr>
        <w:t xml:space="preserve"> </w:t>
      </w:r>
      <w:r>
        <w:rPr>
          <w:color w:val="131413"/>
        </w:rPr>
        <w:t>will</w:t>
      </w:r>
      <w:r>
        <w:rPr>
          <w:color w:val="131413"/>
          <w:spacing w:val="-12"/>
        </w:rPr>
        <w:t xml:space="preserve"> </w:t>
      </w:r>
      <w:r>
        <w:rPr>
          <w:color w:val="131413"/>
        </w:rPr>
        <w:t>continue</w:t>
      </w:r>
      <w:r>
        <w:rPr>
          <w:color w:val="131413"/>
          <w:spacing w:val="-12"/>
        </w:rPr>
        <w:t xml:space="preserve"> </w:t>
      </w:r>
      <w:r>
        <w:rPr>
          <w:color w:val="131413"/>
        </w:rPr>
        <w:t>to</w:t>
      </w:r>
      <w:r>
        <w:rPr>
          <w:color w:val="131413"/>
          <w:spacing w:val="-12"/>
        </w:rPr>
        <w:t xml:space="preserve"> </w:t>
      </w:r>
      <w:r>
        <w:rPr>
          <w:color w:val="131413"/>
        </w:rPr>
        <w:t>work</w:t>
      </w:r>
      <w:r>
        <w:rPr>
          <w:color w:val="131413"/>
          <w:spacing w:val="-12"/>
        </w:rPr>
        <w:t xml:space="preserve"> </w:t>
      </w:r>
      <w:r>
        <w:rPr>
          <w:color w:val="131413"/>
          <w:spacing w:val="-2"/>
        </w:rPr>
        <w:t>with:</w:t>
      </w:r>
    </w:p>
    <w:p w14:paraId="54ACF57D" w14:textId="77777777" w:rsidR="00AE5D32" w:rsidRDefault="00000000" w:rsidP="0090422B">
      <w:pPr>
        <w:pStyle w:val="ListParagraph"/>
        <w:numPr>
          <w:ilvl w:val="0"/>
          <w:numId w:val="16"/>
        </w:numPr>
        <w:tabs>
          <w:tab w:val="left" w:pos="960"/>
        </w:tabs>
        <w:spacing w:before="159"/>
        <w:ind w:right="787"/>
        <w:rPr>
          <w:sz w:val="40"/>
        </w:rPr>
      </w:pPr>
      <w:r>
        <w:rPr>
          <w:color w:val="131413"/>
          <w:sz w:val="40"/>
        </w:rPr>
        <w:t>VisitBritain,</w:t>
      </w:r>
      <w:r>
        <w:rPr>
          <w:color w:val="131413"/>
          <w:spacing w:val="-3"/>
          <w:sz w:val="40"/>
        </w:rPr>
        <w:t xml:space="preserve"> </w:t>
      </w:r>
      <w:proofErr w:type="spellStart"/>
      <w:r>
        <w:rPr>
          <w:color w:val="131413"/>
          <w:sz w:val="40"/>
        </w:rPr>
        <w:t>VisitEngland</w:t>
      </w:r>
      <w:proofErr w:type="spellEnd"/>
      <w:r>
        <w:rPr>
          <w:color w:val="131413"/>
          <w:spacing w:val="-3"/>
          <w:sz w:val="40"/>
        </w:rPr>
        <w:t xml:space="preserve"> </w:t>
      </w:r>
      <w:r>
        <w:rPr>
          <w:color w:val="131413"/>
          <w:sz w:val="40"/>
        </w:rPr>
        <w:t>and</w:t>
      </w:r>
      <w:r>
        <w:rPr>
          <w:color w:val="131413"/>
          <w:spacing w:val="-3"/>
          <w:sz w:val="40"/>
        </w:rPr>
        <w:t xml:space="preserve"> </w:t>
      </w:r>
      <w:r>
        <w:rPr>
          <w:color w:val="131413"/>
          <w:sz w:val="40"/>
        </w:rPr>
        <w:t>other</w:t>
      </w:r>
      <w:r>
        <w:rPr>
          <w:color w:val="131413"/>
          <w:spacing w:val="-3"/>
          <w:sz w:val="40"/>
        </w:rPr>
        <w:t xml:space="preserve"> </w:t>
      </w:r>
      <w:r>
        <w:rPr>
          <w:color w:val="131413"/>
          <w:sz w:val="40"/>
        </w:rPr>
        <w:t>stakeholders</w:t>
      </w:r>
      <w:r>
        <w:rPr>
          <w:color w:val="131413"/>
          <w:spacing w:val="-3"/>
          <w:sz w:val="40"/>
        </w:rPr>
        <w:t xml:space="preserve"> </w:t>
      </w:r>
      <w:r>
        <w:rPr>
          <w:color w:val="131413"/>
          <w:sz w:val="40"/>
        </w:rPr>
        <w:t>in the tourism sector to promote the importance of accessible</w:t>
      </w:r>
      <w:r>
        <w:rPr>
          <w:color w:val="131413"/>
          <w:spacing w:val="-15"/>
          <w:sz w:val="40"/>
        </w:rPr>
        <w:t xml:space="preserve"> </w:t>
      </w:r>
      <w:r>
        <w:rPr>
          <w:color w:val="131413"/>
          <w:sz w:val="40"/>
        </w:rPr>
        <w:t>tourism</w:t>
      </w:r>
      <w:r>
        <w:rPr>
          <w:color w:val="131413"/>
          <w:spacing w:val="-15"/>
          <w:sz w:val="40"/>
        </w:rPr>
        <w:t xml:space="preserve"> </w:t>
      </w:r>
      <w:r>
        <w:rPr>
          <w:color w:val="131413"/>
          <w:sz w:val="40"/>
        </w:rPr>
        <w:t>in</w:t>
      </w:r>
      <w:r>
        <w:rPr>
          <w:color w:val="131413"/>
          <w:spacing w:val="-15"/>
          <w:sz w:val="40"/>
        </w:rPr>
        <w:t xml:space="preserve"> </w:t>
      </w:r>
      <w:r>
        <w:rPr>
          <w:color w:val="131413"/>
          <w:sz w:val="40"/>
        </w:rPr>
        <w:t>the</w:t>
      </w:r>
      <w:r>
        <w:rPr>
          <w:color w:val="131413"/>
          <w:spacing w:val="-15"/>
          <w:sz w:val="40"/>
        </w:rPr>
        <w:t xml:space="preserve"> </w:t>
      </w:r>
      <w:r>
        <w:rPr>
          <w:color w:val="131413"/>
          <w:sz w:val="40"/>
        </w:rPr>
        <w:t>media</w:t>
      </w:r>
      <w:r>
        <w:rPr>
          <w:color w:val="131413"/>
          <w:spacing w:val="-15"/>
          <w:sz w:val="40"/>
        </w:rPr>
        <w:t xml:space="preserve"> </w:t>
      </w:r>
      <w:r>
        <w:rPr>
          <w:color w:val="131413"/>
          <w:sz w:val="40"/>
        </w:rPr>
        <w:t>and</w:t>
      </w:r>
      <w:r>
        <w:rPr>
          <w:color w:val="131413"/>
          <w:spacing w:val="-15"/>
          <w:sz w:val="40"/>
        </w:rPr>
        <w:t xml:space="preserve"> </w:t>
      </w:r>
      <w:r>
        <w:rPr>
          <w:color w:val="131413"/>
          <w:sz w:val="40"/>
        </w:rPr>
        <w:t>to</w:t>
      </w:r>
      <w:r>
        <w:rPr>
          <w:color w:val="131413"/>
          <w:spacing w:val="-15"/>
          <w:sz w:val="40"/>
        </w:rPr>
        <w:t xml:space="preserve"> </w:t>
      </w:r>
      <w:proofErr w:type="gramStart"/>
      <w:r>
        <w:rPr>
          <w:color w:val="131413"/>
          <w:sz w:val="40"/>
        </w:rPr>
        <w:t>businesses</w:t>
      </w:r>
      <w:proofErr w:type="gramEnd"/>
    </w:p>
    <w:p w14:paraId="0A528C96" w14:textId="77777777" w:rsidR="00AE5D32" w:rsidRDefault="00000000" w:rsidP="00CD3A6E">
      <w:pPr>
        <w:pStyle w:val="ListParagraph"/>
        <w:numPr>
          <w:ilvl w:val="0"/>
          <w:numId w:val="16"/>
        </w:numPr>
        <w:tabs>
          <w:tab w:val="left" w:pos="960"/>
        </w:tabs>
        <w:spacing w:before="111"/>
        <w:ind w:right="1221"/>
        <w:rPr>
          <w:sz w:val="40"/>
        </w:rPr>
      </w:pPr>
      <w:r>
        <w:rPr>
          <w:color w:val="131413"/>
          <w:sz w:val="40"/>
        </w:rPr>
        <w:t>the England Inclusive Tourism Action Group on the next steps following the National Accessible Scheme</w:t>
      </w:r>
      <w:r>
        <w:rPr>
          <w:color w:val="131413"/>
          <w:spacing w:val="-27"/>
          <w:sz w:val="40"/>
        </w:rPr>
        <w:t xml:space="preserve"> </w:t>
      </w:r>
      <w:r>
        <w:rPr>
          <w:color w:val="131413"/>
          <w:sz w:val="40"/>
        </w:rPr>
        <w:t>review,</w:t>
      </w:r>
      <w:r>
        <w:rPr>
          <w:color w:val="131413"/>
          <w:spacing w:val="-27"/>
          <w:sz w:val="40"/>
        </w:rPr>
        <w:t xml:space="preserve"> </w:t>
      </w:r>
      <w:r>
        <w:rPr>
          <w:color w:val="131413"/>
          <w:sz w:val="40"/>
        </w:rPr>
        <w:t>which</w:t>
      </w:r>
      <w:r>
        <w:rPr>
          <w:color w:val="131413"/>
          <w:spacing w:val="-27"/>
          <w:sz w:val="40"/>
        </w:rPr>
        <w:t xml:space="preserve"> </w:t>
      </w:r>
      <w:r>
        <w:rPr>
          <w:color w:val="131413"/>
          <w:sz w:val="40"/>
        </w:rPr>
        <w:t>has</w:t>
      </w:r>
      <w:r>
        <w:rPr>
          <w:color w:val="131413"/>
          <w:spacing w:val="-27"/>
          <w:sz w:val="40"/>
        </w:rPr>
        <w:t xml:space="preserve"> </w:t>
      </w:r>
      <w:r>
        <w:rPr>
          <w:color w:val="131413"/>
          <w:sz w:val="40"/>
        </w:rPr>
        <w:t>historically</w:t>
      </w:r>
      <w:r>
        <w:rPr>
          <w:color w:val="131413"/>
          <w:spacing w:val="-27"/>
          <w:sz w:val="40"/>
        </w:rPr>
        <w:t xml:space="preserve"> </w:t>
      </w:r>
      <w:r>
        <w:rPr>
          <w:color w:val="131413"/>
          <w:sz w:val="40"/>
        </w:rPr>
        <w:t>rated</w:t>
      </w:r>
      <w:r>
        <w:rPr>
          <w:color w:val="131413"/>
          <w:spacing w:val="-27"/>
          <w:sz w:val="40"/>
        </w:rPr>
        <w:t xml:space="preserve"> </w:t>
      </w:r>
      <w:r>
        <w:rPr>
          <w:color w:val="131413"/>
          <w:sz w:val="40"/>
        </w:rPr>
        <w:t>tourist accommodation</w:t>
      </w:r>
      <w:r>
        <w:rPr>
          <w:color w:val="131413"/>
          <w:spacing w:val="-5"/>
          <w:sz w:val="40"/>
        </w:rPr>
        <w:t xml:space="preserve"> </w:t>
      </w:r>
      <w:r>
        <w:rPr>
          <w:color w:val="131413"/>
          <w:sz w:val="40"/>
        </w:rPr>
        <w:t>based</w:t>
      </w:r>
      <w:r>
        <w:rPr>
          <w:color w:val="131413"/>
          <w:spacing w:val="-5"/>
          <w:sz w:val="40"/>
        </w:rPr>
        <w:t xml:space="preserve"> </w:t>
      </w:r>
      <w:r>
        <w:rPr>
          <w:color w:val="131413"/>
          <w:sz w:val="40"/>
        </w:rPr>
        <w:t>on</w:t>
      </w:r>
      <w:r>
        <w:rPr>
          <w:color w:val="131413"/>
          <w:spacing w:val="-6"/>
          <w:sz w:val="40"/>
        </w:rPr>
        <w:t xml:space="preserve"> </w:t>
      </w:r>
      <w:r>
        <w:rPr>
          <w:color w:val="131413"/>
          <w:sz w:val="40"/>
        </w:rPr>
        <w:t>its</w:t>
      </w:r>
      <w:r>
        <w:rPr>
          <w:color w:val="131413"/>
          <w:spacing w:val="-5"/>
          <w:sz w:val="40"/>
        </w:rPr>
        <w:t xml:space="preserve"> </w:t>
      </w:r>
      <w:r>
        <w:rPr>
          <w:color w:val="131413"/>
          <w:sz w:val="40"/>
        </w:rPr>
        <w:t>suitability</w:t>
      </w:r>
      <w:r>
        <w:rPr>
          <w:color w:val="131413"/>
          <w:spacing w:val="-5"/>
          <w:sz w:val="40"/>
        </w:rPr>
        <w:t xml:space="preserve"> </w:t>
      </w:r>
      <w:r>
        <w:rPr>
          <w:color w:val="131413"/>
          <w:sz w:val="40"/>
        </w:rPr>
        <w:t>for</w:t>
      </w:r>
      <w:r>
        <w:rPr>
          <w:color w:val="131413"/>
          <w:spacing w:val="-5"/>
          <w:sz w:val="40"/>
        </w:rPr>
        <w:t xml:space="preserve"> </w:t>
      </w:r>
      <w:r>
        <w:rPr>
          <w:color w:val="131413"/>
          <w:sz w:val="40"/>
        </w:rPr>
        <w:t xml:space="preserve">guests with accessibility </w:t>
      </w:r>
      <w:proofErr w:type="gramStart"/>
      <w:r>
        <w:rPr>
          <w:color w:val="131413"/>
          <w:sz w:val="40"/>
        </w:rPr>
        <w:t>requirements</w:t>
      </w:r>
      <w:proofErr w:type="gramEnd"/>
    </w:p>
    <w:p w14:paraId="1BE8179B" w14:textId="77777777" w:rsidR="00AE5D32" w:rsidRDefault="00000000" w:rsidP="0090422B">
      <w:pPr>
        <w:pStyle w:val="BodyText"/>
        <w:spacing w:before="111"/>
        <w:ind w:right="787"/>
      </w:pPr>
      <w:r>
        <w:rPr>
          <w:color w:val="131413"/>
        </w:rPr>
        <w:t>DCMS plans to launch a new sports strategy in summer</w:t>
      </w:r>
      <w:r>
        <w:rPr>
          <w:color w:val="131413"/>
          <w:spacing w:val="-16"/>
        </w:rPr>
        <w:t xml:space="preserve"> </w:t>
      </w:r>
      <w:r>
        <w:rPr>
          <w:color w:val="131413"/>
        </w:rPr>
        <w:t>2023,</w:t>
      </w:r>
      <w:r>
        <w:rPr>
          <w:color w:val="131413"/>
          <w:spacing w:val="-16"/>
        </w:rPr>
        <w:t xml:space="preserve"> </w:t>
      </w:r>
      <w:r>
        <w:rPr>
          <w:color w:val="131413"/>
        </w:rPr>
        <w:t>alongside</w:t>
      </w:r>
      <w:r>
        <w:rPr>
          <w:color w:val="131413"/>
          <w:spacing w:val="-16"/>
        </w:rPr>
        <w:t xml:space="preserve"> </w:t>
      </w:r>
      <w:r>
        <w:rPr>
          <w:color w:val="131413"/>
        </w:rPr>
        <w:t>a</w:t>
      </w:r>
      <w:r>
        <w:rPr>
          <w:color w:val="131413"/>
          <w:spacing w:val="-16"/>
        </w:rPr>
        <w:t xml:space="preserve"> </w:t>
      </w:r>
      <w:r>
        <w:rPr>
          <w:color w:val="131413"/>
        </w:rPr>
        <w:t>revised</w:t>
      </w:r>
      <w:r>
        <w:rPr>
          <w:color w:val="131413"/>
          <w:spacing w:val="-16"/>
        </w:rPr>
        <w:t xml:space="preserve"> </w:t>
      </w:r>
      <w:r>
        <w:rPr>
          <w:color w:val="131413"/>
        </w:rPr>
        <w:t>version</w:t>
      </w:r>
      <w:r>
        <w:rPr>
          <w:color w:val="131413"/>
          <w:spacing w:val="-16"/>
        </w:rPr>
        <w:t xml:space="preserve"> </w:t>
      </w:r>
      <w:r>
        <w:rPr>
          <w:color w:val="131413"/>
        </w:rPr>
        <w:t>of</w:t>
      </w:r>
      <w:r>
        <w:rPr>
          <w:color w:val="131413"/>
          <w:spacing w:val="-16"/>
        </w:rPr>
        <w:t xml:space="preserve"> </w:t>
      </w:r>
      <w:r>
        <w:rPr>
          <w:color w:val="131413"/>
        </w:rPr>
        <w:t>the</w:t>
      </w:r>
      <w:r>
        <w:rPr>
          <w:color w:val="131413"/>
          <w:spacing w:val="-16"/>
        </w:rPr>
        <w:t xml:space="preserve"> </w:t>
      </w:r>
      <w:r>
        <w:rPr>
          <w:color w:val="131413"/>
        </w:rPr>
        <w:t>Gold Framework (the joint UK Sport and DCMS guidance on the bidding and hosting major events). These will</w:t>
      </w:r>
    </w:p>
    <w:p w14:paraId="31DE693B" w14:textId="77777777" w:rsidR="00AE5D32" w:rsidRDefault="00AE5D32" w:rsidP="00CD3A6E">
      <w:pPr>
        <w:sectPr w:rsidR="00AE5D32">
          <w:pgSz w:w="11910" w:h="16840"/>
          <w:pgMar w:top="720" w:right="460" w:bottom="280" w:left="740" w:header="375" w:footer="0" w:gutter="0"/>
          <w:cols w:space="720"/>
        </w:sectPr>
      </w:pPr>
    </w:p>
    <w:p w14:paraId="3C77C0B2" w14:textId="77777777" w:rsidR="00AE5D32" w:rsidRDefault="00AE5D32" w:rsidP="00CD3A6E">
      <w:pPr>
        <w:pStyle w:val="BodyText"/>
        <w:spacing w:before="6"/>
        <w:ind w:left="0"/>
        <w:rPr>
          <w:sz w:val="14"/>
        </w:rPr>
      </w:pPr>
    </w:p>
    <w:p w14:paraId="59283259" w14:textId="77777777" w:rsidR="00AE5D32" w:rsidRDefault="00000000" w:rsidP="0090422B">
      <w:pPr>
        <w:pStyle w:val="BodyText"/>
        <w:spacing w:before="81"/>
        <w:ind w:right="787"/>
      </w:pPr>
      <w:bookmarkStart w:id="51" w:name="Department_for_the_Environment,_Food,_an"/>
      <w:bookmarkStart w:id="52" w:name="_bookmark24"/>
      <w:bookmarkEnd w:id="51"/>
      <w:bookmarkEnd w:id="52"/>
      <w:r>
        <w:rPr>
          <w:color w:val="131413"/>
        </w:rPr>
        <w:t>support ambitions to make the sector more inclusive and</w:t>
      </w:r>
      <w:r>
        <w:rPr>
          <w:color w:val="131413"/>
          <w:spacing w:val="-24"/>
        </w:rPr>
        <w:t xml:space="preserve"> </w:t>
      </w:r>
      <w:r>
        <w:rPr>
          <w:color w:val="131413"/>
        </w:rPr>
        <w:t>help</w:t>
      </w:r>
      <w:r>
        <w:rPr>
          <w:color w:val="131413"/>
          <w:spacing w:val="-24"/>
        </w:rPr>
        <w:t xml:space="preserve"> </w:t>
      </w:r>
      <w:r>
        <w:rPr>
          <w:color w:val="131413"/>
        </w:rPr>
        <w:t>underrepresented</w:t>
      </w:r>
      <w:r>
        <w:rPr>
          <w:color w:val="131413"/>
          <w:spacing w:val="-24"/>
        </w:rPr>
        <w:t xml:space="preserve"> </w:t>
      </w:r>
      <w:r>
        <w:rPr>
          <w:color w:val="131413"/>
        </w:rPr>
        <w:t>groups,</w:t>
      </w:r>
      <w:r>
        <w:rPr>
          <w:color w:val="131413"/>
          <w:spacing w:val="-24"/>
        </w:rPr>
        <w:t xml:space="preserve"> </w:t>
      </w:r>
      <w:r>
        <w:rPr>
          <w:color w:val="131413"/>
        </w:rPr>
        <w:t>including</w:t>
      </w:r>
      <w:r>
        <w:rPr>
          <w:color w:val="131413"/>
          <w:spacing w:val="-24"/>
        </w:rPr>
        <w:t xml:space="preserve"> </w:t>
      </w:r>
      <w:r>
        <w:rPr>
          <w:color w:val="131413"/>
        </w:rPr>
        <w:t>disabled people, to get physically active, as well as ensuring a balance</w:t>
      </w:r>
      <w:r>
        <w:rPr>
          <w:color w:val="131413"/>
          <w:spacing w:val="-3"/>
        </w:rPr>
        <w:t xml:space="preserve"> </w:t>
      </w:r>
      <w:r>
        <w:rPr>
          <w:color w:val="131413"/>
        </w:rPr>
        <w:t>of</w:t>
      </w:r>
      <w:r>
        <w:rPr>
          <w:color w:val="131413"/>
          <w:spacing w:val="-3"/>
        </w:rPr>
        <w:t xml:space="preserve"> </w:t>
      </w:r>
      <w:r>
        <w:rPr>
          <w:color w:val="131413"/>
        </w:rPr>
        <w:t>men’s,</w:t>
      </w:r>
      <w:r>
        <w:rPr>
          <w:color w:val="131413"/>
          <w:spacing w:val="-3"/>
        </w:rPr>
        <w:t xml:space="preserve"> </w:t>
      </w:r>
      <w:proofErr w:type="gramStart"/>
      <w:r>
        <w:rPr>
          <w:color w:val="131413"/>
        </w:rPr>
        <w:t>women’s</w:t>
      </w:r>
      <w:proofErr w:type="gramEnd"/>
      <w:r>
        <w:rPr>
          <w:color w:val="131413"/>
          <w:spacing w:val="-3"/>
        </w:rPr>
        <w:t xml:space="preserve"> </w:t>
      </w:r>
      <w:r>
        <w:rPr>
          <w:color w:val="131413"/>
        </w:rPr>
        <w:t>and</w:t>
      </w:r>
      <w:r>
        <w:rPr>
          <w:color w:val="131413"/>
          <w:spacing w:val="-3"/>
        </w:rPr>
        <w:t xml:space="preserve"> </w:t>
      </w:r>
      <w:r>
        <w:rPr>
          <w:color w:val="131413"/>
        </w:rPr>
        <w:t>para</w:t>
      </w:r>
      <w:r>
        <w:rPr>
          <w:color w:val="131413"/>
          <w:spacing w:val="-3"/>
        </w:rPr>
        <w:t xml:space="preserve"> </w:t>
      </w:r>
      <w:r>
        <w:rPr>
          <w:color w:val="131413"/>
        </w:rPr>
        <w:t>events.</w:t>
      </w:r>
    </w:p>
    <w:p w14:paraId="76205752" w14:textId="77777777" w:rsidR="00AE5D32" w:rsidRDefault="00000000" w:rsidP="00CD3A6E">
      <w:pPr>
        <w:pStyle w:val="BodyText"/>
        <w:spacing w:before="167"/>
        <w:ind w:right="942"/>
      </w:pPr>
      <w:r>
        <w:rPr>
          <w:color w:val="131413"/>
        </w:rPr>
        <w:t>DCMS</w:t>
      </w:r>
      <w:r>
        <w:rPr>
          <w:color w:val="131413"/>
          <w:spacing w:val="-15"/>
        </w:rPr>
        <w:t xml:space="preserve"> </w:t>
      </w:r>
      <w:r>
        <w:rPr>
          <w:color w:val="131413"/>
        </w:rPr>
        <w:t>will</w:t>
      </w:r>
      <w:r>
        <w:rPr>
          <w:color w:val="131413"/>
          <w:spacing w:val="-15"/>
        </w:rPr>
        <w:t xml:space="preserve"> </w:t>
      </w:r>
      <w:r>
        <w:rPr>
          <w:color w:val="131413"/>
        </w:rPr>
        <w:t>also</w:t>
      </w:r>
      <w:r>
        <w:rPr>
          <w:color w:val="131413"/>
          <w:spacing w:val="-15"/>
        </w:rPr>
        <w:t xml:space="preserve"> </w:t>
      </w:r>
      <w:r>
        <w:rPr>
          <w:color w:val="131413"/>
        </w:rPr>
        <w:t>continue</w:t>
      </w:r>
      <w:r>
        <w:rPr>
          <w:color w:val="131413"/>
          <w:spacing w:val="-15"/>
        </w:rPr>
        <w:t xml:space="preserve"> </w:t>
      </w:r>
      <w:r>
        <w:rPr>
          <w:color w:val="131413"/>
        </w:rPr>
        <w:t>to</w:t>
      </w:r>
      <w:r>
        <w:rPr>
          <w:color w:val="131413"/>
          <w:spacing w:val="-15"/>
        </w:rPr>
        <w:t xml:space="preserve"> </w:t>
      </w:r>
      <w:r>
        <w:rPr>
          <w:color w:val="131413"/>
        </w:rPr>
        <w:t>provide</w:t>
      </w:r>
      <w:r>
        <w:rPr>
          <w:color w:val="131413"/>
          <w:spacing w:val="-15"/>
        </w:rPr>
        <w:t xml:space="preserve"> </w:t>
      </w:r>
      <w:r>
        <w:rPr>
          <w:color w:val="131413"/>
        </w:rPr>
        <w:t>support</w:t>
      </w:r>
      <w:r>
        <w:rPr>
          <w:color w:val="131413"/>
          <w:spacing w:val="-15"/>
        </w:rPr>
        <w:t xml:space="preserve"> </w:t>
      </w:r>
      <w:r>
        <w:rPr>
          <w:color w:val="131413"/>
        </w:rPr>
        <w:t>for</w:t>
      </w:r>
      <w:r>
        <w:rPr>
          <w:color w:val="131413"/>
          <w:spacing w:val="-15"/>
        </w:rPr>
        <w:t xml:space="preserve"> </w:t>
      </w:r>
      <w:r>
        <w:rPr>
          <w:color w:val="131413"/>
        </w:rPr>
        <w:t>the hosting of major events featuring disability sport.</w:t>
      </w:r>
    </w:p>
    <w:p w14:paraId="51C2E092" w14:textId="77777777" w:rsidR="00AE5D32" w:rsidRDefault="00000000" w:rsidP="00CD3A6E">
      <w:pPr>
        <w:pStyle w:val="BodyText"/>
        <w:spacing w:before="169"/>
        <w:ind w:right="1312"/>
      </w:pPr>
      <w:r>
        <w:rPr>
          <w:color w:val="131413"/>
        </w:rPr>
        <w:t>This</w:t>
      </w:r>
      <w:r>
        <w:rPr>
          <w:color w:val="131413"/>
          <w:spacing w:val="-18"/>
        </w:rPr>
        <w:t xml:space="preserve"> </w:t>
      </w:r>
      <w:r>
        <w:rPr>
          <w:color w:val="131413"/>
        </w:rPr>
        <w:t>includes</w:t>
      </w:r>
      <w:r>
        <w:rPr>
          <w:color w:val="131413"/>
          <w:spacing w:val="-18"/>
        </w:rPr>
        <w:t xml:space="preserve"> </w:t>
      </w:r>
      <w:r>
        <w:rPr>
          <w:color w:val="131413"/>
        </w:rPr>
        <w:t>investing</w:t>
      </w:r>
      <w:r>
        <w:rPr>
          <w:color w:val="131413"/>
          <w:spacing w:val="-18"/>
        </w:rPr>
        <w:t xml:space="preserve"> </w:t>
      </w:r>
      <w:r>
        <w:rPr>
          <w:color w:val="131413"/>
        </w:rPr>
        <w:t>in</w:t>
      </w:r>
      <w:r>
        <w:rPr>
          <w:color w:val="131413"/>
          <w:spacing w:val="-18"/>
        </w:rPr>
        <w:t xml:space="preserve"> </w:t>
      </w:r>
      <w:r>
        <w:rPr>
          <w:color w:val="131413"/>
        </w:rPr>
        <w:t>Paralympic</w:t>
      </w:r>
      <w:r>
        <w:rPr>
          <w:color w:val="131413"/>
          <w:spacing w:val="-18"/>
        </w:rPr>
        <w:t xml:space="preserve"> </w:t>
      </w:r>
      <w:r>
        <w:rPr>
          <w:color w:val="131413"/>
        </w:rPr>
        <w:t>sport</w:t>
      </w:r>
      <w:r>
        <w:rPr>
          <w:color w:val="131413"/>
          <w:spacing w:val="-18"/>
        </w:rPr>
        <w:t xml:space="preserve"> </w:t>
      </w:r>
      <w:r>
        <w:rPr>
          <w:color w:val="131413"/>
        </w:rPr>
        <w:t xml:space="preserve">through UK Sport, including £67 million for the 2024 </w:t>
      </w:r>
      <w:proofErr w:type="gramStart"/>
      <w:r>
        <w:rPr>
          <w:color w:val="131413"/>
        </w:rPr>
        <w:t>Paris</w:t>
      </w:r>
      <w:proofErr w:type="gramEnd"/>
    </w:p>
    <w:p w14:paraId="3C2E1D93" w14:textId="77777777" w:rsidR="00AE5D32" w:rsidRDefault="00000000" w:rsidP="00CD3A6E">
      <w:pPr>
        <w:pStyle w:val="BodyText"/>
        <w:ind w:right="745"/>
      </w:pPr>
      <w:r>
        <w:rPr>
          <w:color w:val="131413"/>
        </w:rPr>
        <w:t>Paralympics</w:t>
      </w:r>
      <w:r>
        <w:rPr>
          <w:color w:val="131413"/>
          <w:spacing w:val="-17"/>
        </w:rPr>
        <w:t xml:space="preserve"> </w:t>
      </w:r>
      <w:r>
        <w:rPr>
          <w:color w:val="131413"/>
        </w:rPr>
        <w:t>-</w:t>
      </w:r>
      <w:r>
        <w:rPr>
          <w:color w:val="131413"/>
          <w:spacing w:val="-17"/>
        </w:rPr>
        <w:t xml:space="preserve"> </w:t>
      </w:r>
      <w:r>
        <w:rPr>
          <w:color w:val="131413"/>
        </w:rPr>
        <w:t>an</w:t>
      </w:r>
      <w:r>
        <w:rPr>
          <w:color w:val="131413"/>
          <w:spacing w:val="-17"/>
        </w:rPr>
        <w:t xml:space="preserve"> </w:t>
      </w:r>
      <w:r>
        <w:rPr>
          <w:color w:val="131413"/>
        </w:rPr>
        <w:t>increase</w:t>
      </w:r>
      <w:r>
        <w:rPr>
          <w:color w:val="131413"/>
          <w:spacing w:val="-17"/>
        </w:rPr>
        <w:t xml:space="preserve"> </w:t>
      </w:r>
      <w:r>
        <w:rPr>
          <w:color w:val="131413"/>
        </w:rPr>
        <w:t>of</w:t>
      </w:r>
      <w:r>
        <w:rPr>
          <w:color w:val="131413"/>
          <w:spacing w:val="-17"/>
        </w:rPr>
        <w:t xml:space="preserve"> </w:t>
      </w:r>
      <w:r>
        <w:rPr>
          <w:color w:val="131413"/>
        </w:rPr>
        <w:t>more</w:t>
      </w:r>
      <w:r>
        <w:rPr>
          <w:color w:val="131413"/>
          <w:spacing w:val="-17"/>
        </w:rPr>
        <w:t xml:space="preserve"> </w:t>
      </w:r>
      <w:r>
        <w:rPr>
          <w:color w:val="131413"/>
        </w:rPr>
        <w:t>than</w:t>
      </w:r>
      <w:r>
        <w:rPr>
          <w:color w:val="131413"/>
          <w:spacing w:val="-17"/>
        </w:rPr>
        <w:t xml:space="preserve"> </w:t>
      </w:r>
      <w:r>
        <w:rPr>
          <w:color w:val="131413"/>
        </w:rPr>
        <w:t>£13</w:t>
      </w:r>
      <w:r>
        <w:rPr>
          <w:color w:val="131413"/>
          <w:spacing w:val="-17"/>
        </w:rPr>
        <w:t xml:space="preserve"> </w:t>
      </w:r>
      <w:r>
        <w:rPr>
          <w:color w:val="131413"/>
        </w:rPr>
        <w:t>million</w:t>
      </w:r>
      <w:r>
        <w:rPr>
          <w:color w:val="131413"/>
          <w:spacing w:val="-17"/>
        </w:rPr>
        <w:t xml:space="preserve"> </w:t>
      </w:r>
      <w:r>
        <w:rPr>
          <w:color w:val="131413"/>
        </w:rPr>
        <w:t>from 2021 Tokyo Paralympics.</w:t>
      </w:r>
    </w:p>
    <w:p w14:paraId="14A5A89A" w14:textId="7FBEFD90" w:rsidR="00AE5D32" w:rsidRDefault="00000000" w:rsidP="0090422B">
      <w:pPr>
        <w:pStyle w:val="BodyText"/>
        <w:spacing w:before="168"/>
        <w:ind w:right="1071"/>
      </w:pPr>
      <w:r>
        <w:rPr>
          <w:color w:val="131413"/>
        </w:rPr>
        <w:t>DCMS will also build on the success of events like</w:t>
      </w:r>
      <w:r>
        <w:rPr>
          <w:color w:val="131413"/>
          <w:spacing w:val="-17"/>
        </w:rPr>
        <w:t xml:space="preserve"> </w:t>
      </w:r>
      <w:r>
        <w:rPr>
          <w:color w:val="131413"/>
        </w:rPr>
        <w:t>the</w:t>
      </w:r>
      <w:r>
        <w:rPr>
          <w:color w:val="131413"/>
          <w:spacing w:val="-17"/>
        </w:rPr>
        <w:t xml:space="preserve"> </w:t>
      </w:r>
      <w:r>
        <w:rPr>
          <w:color w:val="131413"/>
        </w:rPr>
        <w:t>Rugby</w:t>
      </w:r>
      <w:r>
        <w:rPr>
          <w:color w:val="131413"/>
          <w:spacing w:val="-17"/>
        </w:rPr>
        <w:t xml:space="preserve"> </w:t>
      </w:r>
      <w:r>
        <w:rPr>
          <w:color w:val="131413"/>
        </w:rPr>
        <w:t>League</w:t>
      </w:r>
      <w:r>
        <w:rPr>
          <w:color w:val="131413"/>
          <w:spacing w:val="-17"/>
        </w:rPr>
        <w:t xml:space="preserve"> </w:t>
      </w:r>
      <w:r>
        <w:rPr>
          <w:color w:val="131413"/>
        </w:rPr>
        <w:t>World</w:t>
      </w:r>
      <w:r>
        <w:rPr>
          <w:color w:val="131413"/>
          <w:spacing w:val="-17"/>
        </w:rPr>
        <w:t xml:space="preserve"> </w:t>
      </w:r>
      <w:r>
        <w:rPr>
          <w:color w:val="131413"/>
        </w:rPr>
        <w:t>Cup,</w:t>
      </w:r>
      <w:r>
        <w:rPr>
          <w:color w:val="131413"/>
          <w:spacing w:val="-17"/>
        </w:rPr>
        <w:t xml:space="preserve"> </w:t>
      </w:r>
      <w:r>
        <w:rPr>
          <w:color w:val="131413"/>
        </w:rPr>
        <w:t>which</w:t>
      </w:r>
      <w:r>
        <w:rPr>
          <w:color w:val="131413"/>
          <w:spacing w:val="-17"/>
        </w:rPr>
        <w:t xml:space="preserve"> </w:t>
      </w:r>
      <w:r>
        <w:rPr>
          <w:color w:val="131413"/>
        </w:rPr>
        <w:t>had</w:t>
      </w:r>
      <w:r>
        <w:rPr>
          <w:color w:val="131413"/>
          <w:spacing w:val="-17"/>
        </w:rPr>
        <w:t xml:space="preserve"> </w:t>
      </w:r>
      <w:r>
        <w:rPr>
          <w:color w:val="131413"/>
        </w:rPr>
        <w:t>the</w:t>
      </w:r>
      <w:r w:rsidR="0090422B">
        <w:t xml:space="preserve"> </w:t>
      </w:r>
      <w:r>
        <w:rPr>
          <w:color w:val="131413"/>
          <w:spacing w:val="-2"/>
        </w:rPr>
        <w:t>men’s,</w:t>
      </w:r>
      <w:r>
        <w:rPr>
          <w:color w:val="131413"/>
          <w:spacing w:val="-22"/>
        </w:rPr>
        <w:t xml:space="preserve"> </w:t>
      </w:r>
      <w:r>
        <w:rPr>
          <w:color w:val="131413"/>
          <w:spacing w:val="-2"/>
        </w:rPr>
        <w:t>women’s</w:t>
      </w:r>
      <w:r>
        <w:rPr>
          <w:color w:val="131413"/>
          <w:spacing w:val="-22"/>
        </w:rPr>
        <w:t xml:space="preserve"> </w:t>
      </w:r>
      <w:r>
        <w:rPr>
          <w:color w:val="131413"/>
          <w:spacing w:val="-2"/>
        </w:rPr>
        <w:t>and</w:t>
      </w:r>
      <w:r>
        <w:rPr>
          <w:color w:val="131413"/>
          <w:spacing w:val="-22"/>
        </w:rPr>
        <w:t xml:space="preserve"> </w:t>
      </w:r>
      <w:r>
        <w:rPr>
          <w:color w:val="131413"/>
          <w:spacing w:val="-2"/>
        </w:rPr>
        <w:t>wheelchair</w:t>
      </w:r>
      <w:r>
        <w:rPr>
          <w:color w:val="131413"/>
          <w:spacing w:val="-22"/>
        </w:rPr>
        <w:t xml:space="preserve"> </w:t>
      </w:r>
      <w:r>
        <w:rPr>
          <w:color w:val="131413"/>
          <w:spacing w:val="-2"/>
        </w:rPr>
        <w:t>tournaments</w:t>
      </w:r>
      <w:r>
        <w:rPr>
          <w:color w:val="131413"/>
          <w:spacing w:val="-22"/>
        </w:rPr>
        <w:t xml:space="preserve"> </w:t>
      </w:r>
      <w:r>
        <w:rPr>
          <w:color w:val="131413"/>
          <w:spacing w:val="-2"/>
        </w:rPr>
        <w:t xml:space="preserve">played </w:t>
      </w:r>
      <w:r>
        <w:rPr>
          <w:color w:val="131413"/>
        </w:rPr>
        <w:t>concurrently for the first time ever.</w:t>
      </w:r>
    </w:p>
    <w:p w14:paraId="3241D14C" w14:textId="77777777" w:rsidR="00AE5D32" w:rsidRDefault="00000000" w:rsidP="00CD3A6E">
      <w:pPr>
        <w:pStyle w:val="BodyText"/>
        <w:spacing w:before="168"/>
        <w:ind w:right="745"/>
      </w:pPr>
      <w:r>
        <w:rPr>
          <w:color w:val="131413"/>
        </w:rPr>
        <w:t>Sport</w:t>
      </w:r>
      <w:r>
        <w:rPr>
          <w:color w:val="131413"/>
          <w:spacing w:val="-4"/>
        </w:rPr>
        <w:t xml:space="preserve"> </w:t>
      </w:r>
      <w:r>
        <w:rPr>
          <w:color w:val="131413"/>
        </w:rPr>
        <w:t>England</w:t>
      </w:r>
      <w:r>
        <w:rPr>
          <w:color w:val="131413"/>
          <w:spacing w:val="-4"/>
        </w:rPr>
        <w:t xml:space="preserve"> </w:t>
      </w:r>
      <w:r>
        <w:rPr>
          <w:color w:val="131413"/>
        </w:rPr>
        <w:t>will</w:t>
      </w:r>
      <w:r>
        <w:rPr>
          <w:color w:val="131413"/>
          <w:spacing w:val="-4"/>
        </w:rPr>
        <w:t xml:space="preserve"> </w:t>
      </w:r>
      <w:r>
        <w:rPr>
          <w:color w:val="131413"/>
        </w:rPr>
        <w:t>launch</w:t>
      </w:r>
      <w:r>
        <w:rPr>
          <w:color w:val="131413"/>
          <w:spacing w:val="-4"/>
        </w:rPr>
        <w:t xml:space="preserve"> </w:t>
      </w:r>
      <w:r>
        <w:rPr>
          <w:color w:val="131413"/>
        </w:rPr>
        <w:t>the</w:t>
      </w:r>
      <w:r>
        <w:rPr>
          <w:color w:val="131413"/>
          <w:spacing w:val="-4"/>
        </w:rPr>
        <w:t xml:space="preserve"> </w:t>
      </w:r>
      <w:r>
        <w:rPr>
          <w:color w:val="131413"/>
        </w:rPr>
        <w:t>next</w:t>
      </w:r>
      <w:r>
        <w:rPr>
          <w:color w:val="131413"/>
          <w:spacing w:val="-4"/>
        </w:rPr>
        <w:t xml:space="preserve"> </w:t>
      </w:r>
      <w:r>
        <w:rPr>
          <w:color w:val="131413"/>
        </w:rPr>
        <w:t>phase</w:t>
      </w:r>
      <w:r>
        <w:rPr>
          <w:color w:val="131413"/>
          <w:spacing w:val="-4"/>
        </w:rPr>
        <w:t xml:space="preserve"> </w:t>
      </w:r>
      <w:r>
        <w:rPr>
          <w:color w:val="131413"/>
        </w:rPr>
        <w:t>of</w:t>
      </w:r>
      <w:r>
        <w:rPr>
          <w:color w:val="131413"/>
          <w:spacing w:val="-4"/>
        </w:rPr>
        <w:t xml:space="preserve"> </w:t>
      </w:r>
      <w:r>
        <w:rPr>
          <w:color w:val="131413"/>
        </w:rPr>
        <w:t>the</w:t>
      </w:r>
      <w:r>
        <w:rPr>
          <w:color w:val="131413"/>
          <w:spacing w:val="-4"/>
        </w:rPr>
        <w:t xml:space="preserve"> </w:t>
      </w:r>
      <w:r>
        <w:rPr>
          <w:color w:val="131413"/>
        </w:rPr>
        <w:t xml:space="preserve">Moving Social Work </w:t>
      </w:r>
      <w:proofErr w:type="spellStart"/>
      <w:r>
        <w:rPr>
          <w:color w:val="131413"/>
        </w:rPr>
        <w:t>Programme</w:t>
      </w:r>
      <w:proofErr w:type="spellEnd"/>
      <w:r>
        <w:rPr>
          <w:color w:val="131413"/>
        </w:rPr>
        <w:t xml:space="preserve"> to enable social workers to promote</w:t>
      </w:r>
      <w:r>
        <w:rPr>
          <w:color w:val="131413"/>
          <w:spacing w:val="-2"/>
        </w:rPr>
        <w:t xml:space="preserve"> </w:t>
      </w:r>
      <w:r>
        <w:rPr>
          <w:color w:val="131413"/>
        </w:rPr>
        <w:t>physical</w:t>
      </w:r>
      <w:r>
        <w:rPr>
          <w:color w:val="131413"/>
          <w:spacing w:val="-2"/>
        </w:rPr>
        <w:t xml:space="preserve"> </w:t>
      </w:r>
      <w:r>
        <w:rPr>
          <w:color w:val="131413"/>
        </w:rPr>
        <w:t>activity</w:t>
      </w:r>
      <w:r>
        <w:rPr>
          <w:color w:val="131413"/>
          <w:spacing w:val="-2"/>
        </w:rPr>
        <w:t xml:space="preserve"> </w:t>
      </w:r>
      <w:r>
        <w:rPr>
          <w:color w:val="131413"/>
        </w:rPr>
        <w:t>to</w:t>
      </w:r>
      <w:r>
        <w:rPr>
          <w:color w:val="131413"/>
          <w:spacing w:val="-2"/>
        </w:rPr>
        <w:t xml:space="preserve"> </w:t>
      </w:r>
      <w:r>
        <w:rPr>
          <w:color w:val="131413"/>
        </w:rPr>
        <w:t>disabled</w:t>
      </w:r>
      <w:r>
        <w:rPr>
          <w:color w:val="131413"/>
          <w:spacing w:val="-2"/>
        </w:rPr>
        <w:t xml:space="preserve"> </w:t>
      </w:r>
      <w:r>
        <w:rPr>
          <w:color w:val="131413"/>
        </w:rPr>
        <w:t>people.</w:t>
      </w:r>
      <w:r>
        <w:rPr>
          <w:color w:val="131413"/>
          <w:spacing w:val="-2"/>
        </w:rPr>
        <w:t xml:space="preserve"> </w:t>
      </w:r>
      <w:r>
        <w:rPr>
          <w:color w:val="131413"/>
        </w:rPr>
        <w:t>To</w:t>
      </w:r>
      <w:r>
        <w:rPr>
          <w:color w:val="131413"/>
          <w:spacing w:val="-2"/>
        </w:rPr>
        <w:t xml:space="preserve"> </w:t>
      </w:r>
      <w:r>
        <w:rPr>
          <w:color w:val="131413"/>
        </w:rPr>
        <w:t>date, this</w:t>
      </w:r>
      <w:r>
        <w:rPr>
          <w:color w:val="131413"/>
          <w:spacing w:val="-15"/>
        </w:rPr>
        <w:t xml:space="preserve"> </w:t>
      </w:r>
      <w:r>
        <w:rPr>
          <w:color w:val="131413"/>
        </w:rPr>
        <w:t>has</w:t>
      </w:r>
      <w:r>
        <w:rPr>
          <w:color w:val="131413"/>
          <w:spacing w:val="-15"/>
        </w:rPr>
        <w:t xml:space="preserve"> </w:t>
      </w:r>
      <w:r>
        <w:rPr>
          <w:color w:val="131413"/>
        </w:rPr>
        <w:t>been</w:t>
      </w:r>
      <w:r>
        <w:rPr>
          <w:color w:val="131413"/>
          <w:spacing w:val="-15"/>
        </w:rPr>
        <w:t xml:space="preserve"> </w:t>
      </w:r>
      <w:r>
        <w:rPr>
          <w:color w:val="131413"/>
        </w:rPr>
        <w:t>provided</w:t>
      </w:r>
      <w:r>
        <w:rPr>
          <w:color w:val="131413"/>
          <w:spacing w:val="-15"/>
        </w:rPr>
        <w:t xml:space="preserve"> </w:t>
      </w:r>
      <w:r>
        <w:rPr>
          <w:color w:val="131413"/>
        </w:rPr>
        <w:t>to</w:t>
      </w:r>
      <w:r>
        <w:rPr>
          <w:color w:val="131413"/>
          <w:spacing w:val="-15"/>
        </w:rPr>
        <w:t xml:space="preserve"> </w:t>
      </w:r>
      <w:r>
        <w:rPr>
          <w:color w:val="131413"/>
        </w:rPr>
        <w:t>307</w:t>
      </w:r>
      <w:r>
        <w:rPr>
          <w:color w:val="131413"/>
          <w:spacing w:val="-15"/>
        </w:rPr>
        <w:t xml:space="preserve"> </w:t>
      </w:r>
      <w:r>
        <w:rPr>
          <w:color w:val="131413"/>
        </w:rPr>
        <w:t>social</w:t>
      </w:r>
      <w:r>
        <w:rPr>
          <w:color w:val="131413"/>
          <w:spacing w:val="-15"/>
        </w:rPr>
        <w:t xml:space="preserve"> </w:t>
      </w:r>
      <w:r>
        <w:rPr>
          <w:color w:val="131413"/>
        </w:rPr>
        <w:t>work</w:t>
      </w:r>
      <w:r>
        <w:rPr>
          <w:color w:val="131413"/>
          <w:spacing w:val="-15"/>
        </w:rPr>
        <w:t xml:space="preserve"> </w:t>
      </w:r>
      <w:r>
        <w:rPr>
          <w:color w:val="131413"/>
        </w:rPr>
        <w:t>students</w:t>
      </w:r>
      <w:r>
        <w:rPr>
          <w:color w:val="131413"/>
          <w:spacing w:val="-15"/>
        </w:rPr>
        <w:t xml:space="preserve"> </w:t>
      </w:r>
      <w:r>
        <w:rPr>
          <w:color w:val="131413"/>
        </w:rPr>
        <w:t xml:space="preserve">and 110 </w:t>
      </w:r>
      <w:proofErr w:type="spellStart"/>
      <w:r>
        <w:rPr>
          <w:color w:val="131413"/>
        </w:rPr>
        <w:t>practising</w:t>
      </w:r>
      <w:proofErr w:type="spellEnd"/>
      <w:r>
        <w:rPr>
          <w:color w:val="131413"/>
        </w:rPr>
        <w:t xml:space="preserve"> social workers.</w:t>
      </w:r>
    </w:p>
    <w:p w14:paraId="220710AD" w14:textId="77777777" w:rsidR="00AE5D32" w:rsidRDefault="00000000" w:rsidP="00CD3A6E">
      <w:pPr>
        <w:pStyle w:val="Heading4"/>
        <w:spacing w:before="236"/>
        <w:ind w:right="942"/>
      </w:pPr>
      <w:bookmarkStart w:id="53" w:name="_heading=h.3fs5jygdtyu"/>
      <w:bookmarkEnd w:id="53"/>
      <w:r>
        <w:rPr>
          <w:color w:val="007ABB"/>
        </w:rPr>
        <w:t>Department for the Environment, Food, and Rural Affairs (Defra)</w:t>
      </w:r>
    </w:p>
    <w:p w14:paraId="04177BF1" w14:textId="77777777" w:rsidR="00AE5D32" w:rsidRDefault="00000000" w:rsidP="00CD3A6E">
      <w:pPr>
        <w:pStyle w:val="BodyText"/>
        <w:spacing w:before="154"/>
        <w:ind w:right="745"/>
      </w:pPr>
      <w:r>
        <w:rPr>
          <w:color w:val="131413"/>
        </w:rPr>
        <w:t>Defra</w:t>
      </w:r>
      <w:r>
        <w:rPr>
          <w:color w:val="131413"/>
          <w:spacing w:val="-27"/>
        </w:rPr>
        <w:t xml:space="preserve"> </w:t>
      </w:r>
      <w:r>
        <w:rPr>
          <w:color w:val="131413"/>
        </w:rPr>
        <w:t>announced</w:t>
      </w:r>
      <w:r>
        <w:rPr>
          <w:color w:val="131413"/>
          <w:spacing w:val="-27"/>
        </w:rPr>
        <w:t xml:space="preserve"> </w:t>
      </w:r>
      <w:r>
        <w:rPr>
          <w:color w:val="131413"/>
        </w:rPr>
        <w:t>£14.5</w:t>
      </w:r>
      <w:r>
        <w:rPr>
          <w:color w:val="131413"/>
          <w:spacing w:val="-27"/>
        </w:rPr>
        <w:t xml:space="preserve"> </w:t>
      </w:r>
      <w:r>
        <w:rPr>
          <w:color w:val="131413"/>
        </w:rPr>
        <w:t>million</w:t>
      </w:r>
      <w:r>
        <w:rPr>
          <w:color w:val="131413"/>
          <w:spacing w:val="-27"/>
        </w:rPr>
        <w:t xml:space="preserve"> </w:t>
      </w:r>
      <w:r>
        <w:rPr>
          <w:color w:val="131413"/>
        </w:rPr>
        <w:t>in</w:t>
      </w:r>
      <w:r>
        <w:rPr>
          <w:color w:val="131413"/>
          <w:spacing w:val="-27"/>
        </w:rPr>
        <w:t xml:space="preserve"> </w:t>
      </w:r>
      <w:r>
        <w:rPr>
          <w:color w:val="131413"/>
        </w:rPr>
        <w:t>funding</w:t>
      </w:r>
      <w:r>
        <w:rPr>
          <w:color w:val="131413"/>
          <w:spacing w:val="-27"/>
        </w:rPr>
        <w:t xml:space="preserve"> </w:t>
      </w:r>
      <w:r>
        <w:rPr>
          <w:color w:val="131413"/>
        </w:rPr>
        <w:t>for</w:t>
      </w:r>
      <w:r>
        <w:rPr>
          <w:color w:val="131413"/>
          <w:spacing w:val="-27"/>
        </w:rPr>
        <w:t xml:space="preserve"> </w:t>
      </w:r>
      <w:r>
        <w:rPr>
          <w:color w:val="131413"/>
        </w:rPr>
        <w:t>its</w:t>
      </w:r>
      <w:r>
        <w:rPr>
          <w:color w:val="131413"/>
          <w:spacing w:val="-27"/>
        </w:rPr>
        <w:t xml:space="preserve"> </w:t>
      </w:r>
      <w:r>
        <w:rPr>
          <w:color w:val="131413"/>
        </w:rPr>
        <w:t>‘Access for</w:t>
      </w:r>
      <w:r>
        <w:rPr>
          <w:color w:val="131413"/>
          <w:spacing w:val="-12"/>
        </w:rPr>
        <w:t xml:space="preserve"> </w:t>
      </w:r>
      <w:r>
        <w:rPr>
          <w:color w:val="131413"/>
        </w:rPr>
        <w:t>All’</w:t>
      </w:r>
      <w:r>
        <w:rPr>
          <w:color w:val="131413"/>
          <w:spacing w:val="-12"/>
        </w:rPr>
        <w:t xml:space="preserve"> </w:t>
      </w:r>
      <w:proofErr w:type="spellStart"/>
      <w:r>
        <w:rPr>
          <w:color w:val="131413"/>
        </w:rPr>
        <w:t>programme</w:t>
      </w:r>
      <w:proofErr w:type="spellEnd"/>
      <w:r>
        <w:rPr>
          <w:color w:val="131413"/>
          <w:spacing w:val="-12"/>
        </w:rPr>
        <w:t xml:space="preserve"> </w:t>
      </w:r>
      <w:r>
        <w:rPr>
          <w:color w:val="131413"/>
        </w:rPr>
        <w:t>in</w:t>
      </w:r>
      <w:r>
        <w:rPr>
          <w:color w:val="131413"/>
          <w:spacing w:val="-12"/>
        </w:rPr>
        <w:t xml:space="preserve"> </w:t>
      </w:r>
      <w:r>
        <w:rPr>
          <w:color w:val="131413"/>
        </w:rPr>
        <w:t>the</w:t>
      </w:r>
      <w:r>
        <w:rPr>
          <w:color w:val="131413"/>
          <w:spacing w:val="-13"/>
        </w:rPr>
        <w:t xml:space="preserve"> </w:t>
      </w:r>
      <w:hyperlink r:id="rId103">
        <w:r>
          <w:rPr>
            <w:color w:val="007ABB"/>
            <w:u w:val="single" w:color="125AA7"/>
          </w:rPr>
          <w:t>Environmental</w:t>
        </w:r>
        <w:r>
          <w:rPr>
            <w:color w:val="007ABB"/>
            <w:spacing w:val="-12"/>
            <w:u w:val="single" w:color="125AA7"/>
          </w:rPr>
          <w:t xml:space="preserve"> </w:t>
        </w:r>
        <w:r>
          <w:rPr>
            <w:color w:val="007ABB"/>
            <w:u w:val="single" w:color="125AA7"/>
          </w:rPr>
          <w:t>Improvement</w:t>
        </w:r>
        <w:r>
          <w:rPr>
            <w:color w:val="007ABB"/>
            <w:spacing w:val="-13"/>
            <w:u w:val="single" w:color="125AA7"/>
          </w:rPr>
          <w:t xml:space="preserve"> </w:t>
        </w:r>
      </w:hyperlink>
      <w:r>
        <w:rPr>
          <w:color w:val="007ABB"/>
          <w:spacing w:val="-13"/>
        </w:rPr>
        <w:t xml:space="preserve"> </w:t>
      </w:r>
      <w:hyperlink r:id="rId104">
        <w:r>
          <w:rPr>
            <w:color w:val="007ABB"/>
            <w:u w:val="single" w:color="125AA7"/>
          </w:rPr>
          <w:t>Plan</w:t>
        </w:r>
      </w:hyperlink>
      <w:r>
        <w:rPr>
          <w:color w:val="131413"/>
        </w:rPr>
        <w:t>. This aims to make access to green and blue spaces more inclusive and includes:</w:t>
      </w:r>
    </w:p>
    <w:p w14:paraId="13FA7DC8" w14:textId="77777777" w:rsidR="00AE5D32" w:rsidRDefault="00000000" w:rsidP="00CD3A6E">
      <w:pPr>
        <w:pStyle w:val="ListParagraph"/>
        <w:numPr>
          <w:ilvl w:val="0"/>
          <w:numId w:val="16"/>
        </w:numPr>
        <w:tabs>
          <w:tab w:val="left" w:pos="960"/>
        </w:tabs>
        <w:spacing w:before="168"/>
        <w:ind w:right="1275"/>
        <w:rPr>
          <w:sz w:val="40"/>
        </w:rPr>
      </w:pPr>
      <w:r>
        <w:rPr>
          <w:color w:val="131413"/>
          <w:sz w:val="40"/>
        </w:rPr>
        <w:t>£7.76</w:t>
      </w:r>
      <w:r>
        <w:rPr>
          <w:color w:val="131413"/>
          <w:spacing w:val="-11"/>
          <w:sz w:val="40"/>
        </w:rPr>
        <w:t xml:space="preserve"> </w:t>
      </w:r>
      <w:r>
        <w:rPr>
          <w:color w:val="131413"/>
          <w:sz w:val="40"/>
        </w:rPr>
        <w:t>million</w:t>
      </w:r>
      <w:r>
        <w:rPr>
          <w:color w:val="131413"/>
          <w:spacing w:val="-11"/>
          <w:sz w:val="40"/>
        </w:rPr>
        <w:t xml:space="preserve"> </w:t>
      </w:r>
      <w:r>
        <w:rPr>
          <w:color w:val="131413"/>
          <w:sz w:val="40"/>
        </w:rPr>
        <w:t>for</w:t>
      </w:r>
      <w:r>
        <w:rPr>
          <w:color w:val="131413"/>
          <w:spacing w:val="-11"/>
          <w:sz w:val="40"/>
        </w:rPr>
        <w:t xml:space="preserve"> </w:t>
      </w:r>
      <w:r>
        <w:rPr>
          <w:color w:val="131413"/>
          <w:sz w:val="40"/>
        </w:rPr>
        <w:t>improvements</w:t>
      </w:r>
      <w:r>
        <w:rPr>
          <w:color w:val="131413"/>
          <w:spacing w:val="-11"/>
          <w:sz w:val="40"/>
        </w:rPr>
        <w:t xml:space="preserve"> </w:t>
      </w:r>
      <w:r>
        <w:rPr>
          <w:color w:val="131413"/>
          <w:sz w:val="40"/>
        </w:rPr>
        <w:t>to</w:t>
      </w:r>
      <w:r>
        <w:rPr>
          <w:color w:val="131413"/>
          <w:spacing w:val="-11"/>
          <w:sz w:val="40"/>
        </w:rPr>
        <w:t xml:space="preserve"> </w:t>
      </w:r>
      <w:r>
        <w:rPr>
          <w:color w:val="131413"/>
          <w:sz w:val="40"/>
        </w:rPr>
        <w:t>accessibility infrastructure</w:t>
      </w:r>
      <w:r>
        <w:rPr>
          <w:color w:val="131413"/>
          <w:spacing w:val="-18"/>
          <w:sz w:val="40"/>
        </w:rPr>
        <w:t xml:space="preserve"> </w:t>
      </w:r>
      <w:r>
        <w:rPr>
          <w:color w:val="131413"/>
          <w:sz w:val="40"/>
        </w:rPr>
        <w:t>in</w:t>
      </w:r>
      <w:r>
        <w:rPr>
          <w:color w:val="131413"/>
          <w:spacing w:val="-18"/>
          <w:sz w:val="40"/>
        </w:rPr>
        <w:t xml:space="preserve"> </w:t>
      </w:r>
      <w:r>
        <w:rPr>
          <w:color w:val="131413"/>
          <w:sz w:val="40"/>
        </w:rPr>
        <w:t>10</w:t>
      </w:r>
      <w:r>
        <w:rPr>
          <w:color w:val="131413"/>
          <w:spacing w:val="-18"/>
          <w:sz w:val="40"/>
        </w:rPr>
        <w:t xml:space="preserve"> </w:t>
      </w:r>
      <w:r>
        <w:rPr>
          <w:color w:val="131413"/>
          <w:sz w:val="40"/>
        </w:rPr>
        <w:t>national</w:t>
      </w:r>
      <w:r>
        <w:rPr>
          <w:color w:val="131413"/>
          <w:spacing w:val="-18"/>
          <w:sz w:val="40"/>
        </w:rPr>
        <w:t xml:space="preserve"> </w:t>
      </w:r>
      <w:r>
        <w:rPr>
          <w:color w:val="131413"/>
          <w:sz w:val="40"/>
        </w:rPr>
        <w:t>parks</w:t>
      </w:r>
      <w:r>
        <w:rPr>
          <w:color w:val="131413"/>
          <w:spacing w:val="-18"/>
          <w:sz w:val="40"/>
        </w:rPr>
        <w:t xml:space="preserve"> </w:t>
      </w:r>
      <w:r>
        <w:rPr>
          <w:color w:val="131413"/>
          <w:sz w:val="40"/>
        </w:rPr>
        <w:t>and</w:t>
      </w:r>
      <w:r>
        <w:rPr>
          <w:color w:val="131413"/>
          <w:spacing w:val="-18"/>
          <w:sz w:val="40"/>
        </w:rPr>
        <w:t xml:space="preserve"> </w:t>
      </w:r>
      <w:r>
        <w:rPr>
          <w:color w:val="131413"/>
          <w:sz w:val="40"/>
        </w:rPr>
        <w:t>34</w:t>
      </w:r>
      <w:r>
        <w:rPr>
          <w:color w:val="131413"/>
          <w:spacing w:val="-18"/>
          <w:sz w:val="40"/>
        </w:rPr>
        <w:t xml:space="preserve"> </w:t>
      </w:r>
      <w:r>
        <w:rPr>
          <w:color w:val="131413"/>
          <w:sz w:val="40"/>
        </w:rPr>
        <w:t>Areas</w:t>
      </w:r>
      <w:r>
        <w:rPr>
          <w:color w:val="131413"/>
          <w:spacing w:val="-18"/>
          <w:sz w:val="40"/>
        </w:rPr>
        <w:t xml:space="preserve"> </w:t>
      </w:r>
      <w:r>
        <w:rPr>
          <w:color w:val="131413"/>
          <w:sz w:val="40"/>
        </w:rPr>
        <w:t>of Outstanding Natural Beauty</w:t>
      </w:r>
    </w:p>
    <w:p w14:paraId="0BB82219" w14:textId="77777777" w:rsidR="00AE5D32" w:rsidRDefault="00AE5D32" w:rsidP="00CD3A6E">
      <w:pPr>
        <w:rPr>
          <w:sz w:val="40"/>
        </w:rPr>
        <w:sectPr w:rsidR="00AE5D32">
          <w:pgSz w:w="11910" w:h="16840"/>
          <w:pgMar w:top="720" w:right="460" w:bottom="280" w:left="740" w:header="375" w:footer="0" w:gutter="0"/>
          <w:cols w:space="720"/>
        </w:sectPr>
      </w:pPr>
    </w:p>
    <w:p w14:paraId="3200D4A7" w14:textId="77777777" w:rsidR="00AE5D32" w:rsidRDefault="00AE5D32" w:rsidP="00CD3A6E">
      <w:pPr>
        <w:pStyle w:val="BodyText"/>
        <w:spacing w:before="6"/>
        <w:ind w:left="0"/>
        <w:rPr>
          <w:sz w:val="14"/>
        </w:rPr>
      </w:pPr>
    </w:p>
    <w:p w14:paraId="64EACDA7" w14:textId="77777777" w:rsidR="00AE5D32" w:rsidRDefault="00000000" w:rsidP="00CD3A6E">
      <w:pPr>
        <w:pStyle w:val="ListParagraph"/>
        <w:numPr>
          <w:ilvl w:val="0"/>
          <w:numId w:val="16"/>
        </w:numPr>
        <w:tabs>
          <w:tab w:val="left" w:pos="960"/>
        </w:tabs>
        <w:spacing w:before="81"/>
        <w:ind w:right="961"/>
        <w:rPr>
          <w:sz w:val="40"/>
        </w:rPr>
      </w:pPr>
      <w:bookmarkStart w:id="54" w:name="Department_for_Education_(DfE)"/>
      <w:bookmarkStart w:id="55" w:name="_bookmark25"/>
      <w:bookmarkEnd w:id="54"/>
      <w:bookmarkEnd w:id="55"/>
      <w:r>
        <w:rPr>
          <w:color w:val="131413"/>
          <w:sz w:val="40"/>
        </w:rPr>
        <w:t>£3.1 million for access improvements on the Forestry</w:t>
      </w:r>
      <w:r>
        <w:rPr>
          <w:color w:val="131413"/>
          <w:spacing w:val="-17"/>
          <w:sz w:val="40"/>
        </w:rPr>
        <w:t xml:space="preserve"> </w:t>
      </w:r>
      <w:r>
        <w:rPr>
          <w:color w:val="131413"/>
          <w:sz w:val="40"/>
        </w:rPr>
        <w:t>England</w:t>
      </w:r>
      <w:r>
        <w:rPr>
          <w:color w:val="131413"/>
          <w:spacing w:val="-17"/>
          <w:sz w:val="40"/>
        </w:rPr>
        <w:t xml:space="preserve"> </w:t>
      </w:r>
      <w:r>
        <w:rPr>
          <w:color w:val="131413"/>
          <w:sz w:val="40"/>
        </w:rPr>
        <w:t>estate,</w:t>
      </w:r>
      <w:r>
        <w:rPr>
          <w:color w:val="131413"/>
          <w:spacing w:val="-17"/>
          <w:sz w:val="40"/>
        </w:rPr>
        <w:t xml:space="preserve"> </w:t>
      </w:r>
      <w:r>
        <w:rPr>
          <w:color w:val="131413"/>
          <w:sz w:val="40"/>
        </w:rPr>
        <w:t>particularly</w:t>
      </w:r>
      <w:r>
        <w:rPr>
          <w:color w:val="131413"/>
          <w:spacing w:val="-17"/>
          <w:sz w:val="40"/>
        </w:rPr>
        <w:t xml:space="preserve"> </w:t>
      </w:r>
      <w:r>
        <w:rPr>
          <w:color w:val="131413"/>
          <w:sz w:val="40"/>
        </w:rPr>
        <w:t>in</w:t>
      </w:r>
      <w:r>
        <w:rPr>
          <w:color w:val="131413"/>
          <w:spacing w:val="-17"/>
          <w:sz w:val="40"/>
        </w:rPr>
        <w:t xml:space="preserve"> </w:t>
      </w:r>
      <w:r>
        <w:rPr>
          <w:color w:val="131413"/>
          <w:sz w:val="40"/>
        </w:rPr>
        <w:t>areas</w:t>
      </w:r>
      <w:r>
        <w:rPr>
          <w:color w:val="131413"/>
          <w:spacing w:val="-17"/>
          <w:sz w:val="40"/>
        </w:rPr>
        <w:t xml:space="preserve"> </w:t>
      </w:r>
      <w:r>
        <w:rPr>
          <w:color w:val="131413"/>
          <w:sz w:val="40"/>
        </w:rPr>
        <w:t>of</w:t>
      </w:r>
      <w:r>
        <w:rPr>
          <w:color w:val="131413"/>
          <w:spacing w:val="-17"/>
          <w:sz w:val="40"/>
        </w:rPr>
        <w:t xml:space="preserve"> </w:t>
      </w:r>
      <w:r>
        <w:rPr>
          <w:color w:val="131413"/>
          <w:sz w:val="40"/>
        </w:rPr>
        <w:t>high deprivation and near diverse urban populations</w:t>
      </w:r>
    </w:p>
    <w:p w14:paraId="1EE06858" w14:textId="77777777" w:rsidR="00AE5D32" w:rsidRDefault="00000000" w:rsidP="00CD3A6E">
      <w:pPr>
        <w:pStyle w:val="ListParagraph"/>
        <w:numPr>
          <w:ilvl w:val="0"/>
          <w:numId w:val="16"/>
        </w:numPr>
        <w:tabs>
          <w:tab w:val="left" w:pos="960"/>
        </w:tabs>
        <w:spacing w:before="111"/>
        <w:ind w:right="1384"/>
        <w:rPr>
          <w:sz w:val="40"/>
        </w:rPr>
      </w:pPr>
      <w:r>
        <w:rPr>
          <w:color w:val="131413"/>
          <w:spacing w:val="-2"/>
          <w:sz w:val="40"/>
        </w:rPr>
        <w:t>£2.13</w:t>
      </w:r>
      <w:r>
        <w:rPr>
          <w:color w:val="131413"/>
          <w:spacing w:val="-25"/>
          <w:sz w:val="40"/>
        </w:rPr>
        <w:t xml:space="preserve"> </w:t>
      </w:r>
      <w:r>
        <w:rPr>
          <w:color w:val="131413"/>
          <w:spacing w:val="-2"/>
          <w:sz w:val="40"/>
        </w:rPr>
        <w:t>million</w:t>
      </w:r>
      <w:r>
        <w:rPr>
          <w:color w:val="131413"/>
          <w:spacing w:val="-25"/>
          <w:sz w:val="40"/>
        </w:rPr>
        <w:t xml:space="preserve"> </w:t>
      </w:r>
      <w:r>
        <w:rPr>
          <w:color w:val="131413"/>
          <w:spacing w:val="-2"/>
          <w:sz w:val="40"/>
        </w:rPr>
        <w:t>for</w:t>
      </w:r>
      <w:r>
        <w:rPr>
          <w:color w:val="131413"/>
          <w:spacing w:val="-25"/>
          <w:sz w:val="40"/>
        </w:rPr>
        <w:t xml:space="preserve"> </w:t>
      </w:r>
      <w:r>
        <w:rPr>
          <w:color w:val="131413"/>
          <w:spacing w:val="-2"/>
          <w:sz w:val="40"/>
        </w:rPr>
        <w:t>Natural</w:t>
      </w:r>
      <w:r>
        <w:rPr>
          <w:color w:val="131413"/>
          <w:spacing w:val="-25"/>
          <w:sz w:val="40"/>
        </w:rPr>
        <w:t xml:space="preserve"> </w:t>
      </w:r>
      <w:r>
        <w:rPr>
          <w:color w:val="131413"/>
          <w:spacing w:val="-2"/>
          <w:sz w:val="40"/>
        </w:rPr>
        <w:t>England</w:t>
      </w:r>
      <w:r>
        <w:rPr>
          <w:color w:val="131413"/>
          <w:spacing w:val="-25"/>
          <w:sz w:val="40"/>
        </w:rPr>
        <w:t xml:space="preserve"> </w:t>
      </w:r>
      <w:r>
        <w:rPr>
          <w:color w:val="131413"/>
          <w:spacing w:val="-2"/>
          <w:sz w:val="40"/>
        </w:rPr>
        <w:t>to</w:t>
      </w:r>
      <w:r>
        <w:rPr>
          <w:color w:val="131413"/>
          <w:spacing w:val="-25"/>
          <w:sz w:val="40"/>
        </w:rPr>
        <w:t xml:space="preserve"> </w:t>
      </w:r>
      <w:r>
        <w:rPr>
          <w:color w:val="131413"/>
          <w:spacing w:val="-2"/>
          <w:sz w:val="40"/>
        </w:rPr>
        <w:t>review</w:t>
      </w:r>
      <w:r>
        <w:rPr>
          <w:color w:val="131413"/>
          <w:spacing w:val="-25"/>
          <w:sz w:val="40"/>
        </w:rPr>
        <w:t xml:space="preserve"> </w:t>
      </w:r>
      <w:r>
        <w:rPr>
          <w:color w:val="131413"/>
          <w:spacing w:val="-2"/>
          <w:sz w:val="40"/>
        </w:rPr>
        <w:t xml:space="preserve">Defra’s </w:t>
      </w:r>
      <w:r>
        <w:rPr>
          <w:color w:val="131413"/>
          <w:sz w:val="40"/>
        </w:rPr>
        <w:t xml:space="preserve">current maps of open access </w:t>
      </w:r>
      <w:proofErr w:type="gramStart"/>
      <w:r>
        <w:rPr>
          <w:color w:val="131413"/>
          <w:sz w:val="40"/>
        </w:rPr>
        <w:t>land</w:t>
      </w:r>
      <w:proofErr w:type="gramEnd"/>
    </w:p>
    <w:p w14:paraId="220FC84B" w14:textId="77777777" w:rsidR="00AE5D32" w:rsidRDefault="00000000" w:rsidP="00CD3A6E">
      <w:pPr>
        <w:pStyle w:val="ListParagraph"/>
        <w:numPr>
          <w:ilvl w:val="0"/>
          <w:numId w:val="16"/>
        </w:numPr>
        <w:tabs>
          <w:tab w:val="left" w:pos="960"/>
        </w:tabs>
        <w:ind w:right="1084"/>
        <w:rPr>
          <w:sz w:val="40"/>
        </w:rPr>
      </w:pPr>
      <w:r>
        <w:rPr>
          <w:color w:val="131413"/>
          <w:sz w:val="40"/>
        </w:rPr>
        <w:t>£1.5</w:t>
      </w:r>
      <w:r>
        <w:rPr>
          <w:color w:val="131413"/>
          <w:spacing w:val="-22"/>
          <w:sz w:val="40"/>
        </w:rPr>
        <w:t xml:space="preserve"> </w:t>
      </w:r>
      <w:r>
        <w:rPr>
          <w:color w:val="131413"/>
          <w:sz w:val="40"/>
        </w:rPr>
        <w:t>million</w:t>
      </w:r>
      <w:r>
        <w:rPr>
          <w:color w:val="131413"/>
          <w:spacing w:val="-22"/>
          <w:sz w:val="40"/>
        </w:rPr>
        <w:t xml:space="preserve"> </w:t>
      </w:r>
      <w:r>
        <w:rPr>
          <w:color w:val="131413"/>
          <w:sz w:val="40"/>
        </w:rPr>
        <w:t>for</w:t>
      </w:r>
      <w:r>
        <w:rPr>
          <w:color w:val="131413"/>
          <w:spacing w:val="-22"/>
          <w:sz w:val="40"/>
        </w:rPr>
        <w:t xml:space="preserve"> </w:t>
      </w:r>
      <w:r>
        <w:rPr>
          <w:color w:val="131413"/>
          <w:sz w:val="40"/>
        </w:rPr>
        <w:t>Natural</w:t>
      </w:r>
      <w:r>
        <w:rPr>
          <w:color w:val="131413"/>
          <w:spacing w:val="-22"/>
          <w:sz w:val="40"/>
        </w:rPr>
        <w:t xml:space="preserve"> </w:t>
      </w:r>
      <w:r>
        <w:rPr>
          <w:color w:val="131413"/>
          <w:sz w:val="40"/>
        </w:rPr>
        <w:t>England</w:t>
      </w:r>
      <w:r>
        <w:rPr>
          <w:color w:val="131413"/>
          <w:spacing w:val="-22"/>
          <w:sz w:val="40"/>
        </w:rPr>
        <w:t xml:space="preserve"> </w:t>
      </w:r>
      <w:r>
        <w:rPr>
          <w:color w:val="131413"/>
          <w:sz w:val="40"/>
        </w:rPr>
        <w:t>as</w:t>
      </w:r>
      <w:r>
        <w:rPr>
          <w:color w:val="131413"/>
          <w:spacing w:val="-22"/>
          <w:sz w:val="40"/>
        </w:rPr>
        <w:t xml:space="preserve"> </w:t>
      </w:r>
      <w:r>
        <w:rPr>
          <w:color w:val="131413"/>
          <w:sz w:val="40"/>
        </w:rPr>
        <w:t>extra</w:t>
      </w:r>
      <w:r>
        <w:rPr>
          <w:color w:val="131413"/>
          <w:spacing w:val="-22"/>
          <w:sz w:val="40"/>
        </w:rPr>
        <w:t xml:space="preserve"> </w:t>
      </w:r>
      <w:r>
        <w:rPr>
          <w:color w:val="131413"/>
          <w:sz w:val="40"/>
        </w:rPr>
        <w:t>funding</w:t>
      </w:r>
      <w:r>
        <w:rPr>
          <w:color w:val="131413"/>
          <w:spacing w:val="-22"/>
          <w:sz w:val="40"/>
        </w:rPr>
        <w:t xml:space="preserve"> </w:t>
      </w:r>
      <w:r>
        <w:rPr>
          <w:color w:val="131413"/>
          <w:sz w:val="40"/>
        </w:rPr>
        <w:t>for National Trails</w:t>
      </w:r>
    </w:p>
    <w:p w14:paraId="5283B44B" w14:textId="77777777" w:rsidR="00AE5D32" w:rsidRDefault="00000000" w:rsidP="00CD3A6E">
      <w:pPr>
        <w:pStyle w:val="BodyText"/>
        <w:spacing w:before="113"/>
        <w:ind w:right="942"/>
      </w:pPr>
      <w:r>
        <w:rPr>
          <w:color w:val="131413"/>
        </w:rPr>
        <w:t>Defra will continue to work on the King Charles III England</w:t>
      </w:r>
      <w:r>
        <w:rPr>
          <w:color w:val="131413"/>
          <w:spacing w:val="-16"/>
        </w:rPr>
        <w:t xml:space="preserve"> </w:t>
      </w:r>
      <w:r>
        <w:rPr>
          <w:color w:val="131413"/>
        </w:rPr>
        <w:t>Coast</w:t>
      </w:r>
      <w:r>
        <w:rPr>
          <w:color w:val="131413"/>
          <w:spacing w:val="-16"/>
        </w:rPr>
        <w:t xml:space="preserve"> </w:t>
      </w:r>
      <w:r>
        <w:rPr>
          <w:color w:val="131413"/>
        </w:rPr>
        <w:t>Path</w:t>
      </w:r>
      <w:r>
        <w:rPr>
          <w:color w:val="131413"/>
          <w:spacing w:val="-16"/>
        </w:rPr>
        <w:t xml:space="preserve"> </w:t>
      </w:r>
      <w:r>
        <w:rPr>
          <w:color w:val="131413"/>
        </w:rPr>
        <w:t>and</w:t>
      </w:r>
      <w:r>
        <w:rPr>
          <w:color w:val="131413"/>
          <w:spacing w:val="-16"/>
        </w:rPr>
        <w:t xml:space="preserve"> </w:t>
      </w:r>
      <w:r>
        <w:rPr>
          <w:color w:val="131413"/>
        </w:rPr>
        <w:t>extension</w:t>
      </w:r>
      <w:r>
        <w:rPr>
          <w:color w:val="131413"/>
          <w:spacing w:val="-16"/>
        </w:rPr>
        <w:t xml:space="preserve"> </w:t>
      </w:r>
      <w:r>
        <w:rPr>
          <w:color w:val="131413"/>
        </w:rPr>
        <w:t>and</w:t>
      </w:r>
      <w:r>
        <w:rPr>
          <w:color w:val="131413"/>
          <w:spacing w:val="-16"/>
        </w:rPr>
        <w:t xml:space="preserve"> </w:t>
      </w:r>
      <w:r>
        <w:rPr>
          <w:color w:val="131413"/>
        </w:rPr>
        <w:t>provide</w:t>
      </w:r>
      <w:r>
        <w:rPr>
          <w:color w:val="131413"/>
          <w:spacing w:val="-16"/>
        </w:rPr>
        <w:t xml:space="preserve"> </w:t>
      </w:r>
      <w:r>
        <w:rPr>
          <w:color w:val="131413"/>
        </w:rPr>
        <w:t xml:space="preserve">further funding for the Farming in Protected Landscapes </w:t>
      </w:r>
      <w:proofErr w:type="spellStart"/>
      <w:r>
        <w:rPr>
          <w:color w:val="131413"/>
        </w:rPr>
        <w:t>programme</w:t>
      </w:r>
      <w:proofErr w:type="spellEnd"/>
      <w:r>
        <w:rPr>
          <w:color w:val="131413"/>
        </w:rPr>
        <w:t xml:space="preserve"> until March 2025.</w:t>
      </w:r>
    </w:p>
    <w:p w14:paraId="21A8934A" w14:textId="77777777" w:rsidR="00AE5D32" w:rsidRDefault="00000000" w:rsidP="00CD3A6E">
      <w:pPr>
        <w:pStyle w:val="Heading4"/>
        <w:spacing w:before="146"/>
      </w:pPr>
      <w:bookmarkStart w:id="56" w:name="_heading=h.os9913tzrms6"/>
      <w:bookmarkEnd w:id="56"/>
      <w:r>
        <w:rPr>
          <w:color w:val="007ABB"/>
        </w:rPr>
        <w:t>Department</w:t>
      </w:r>
      <w:r>
        <w:rPr>
          <w:color w:val="007ABB"/>
          <w:spacing w:val="10"/>
        </w:rPr>
        <w:t xml:space="preserve"> </w:t>
      </w:r>
      <w:r>
        <w:rPr>
          <w:color w:val="007ABB"/>
        </w:rPr>
        <w:t>for</w:t>
      </w:r>
      <w:r>
        <w:rPr>
          <w:color w:val="007ABB"/>
          <w:spacing w:val="10"/>
        </w:rPr>
        <w:t xml:space="preserve"> </w:t>
      </w:r>
      <w:r>
        <w:rPr>
          <w:color w:val="007ABB"/>
        </w:rPr>
        <w:t>Education</w:t>
      </w:r>
      <w:r>
        <w:rPr>
          <w:color w:val="007ABB"/>
          <w:spacing w:val="11"/>
        </w:rPr>
        <w:t xml:space="preserve"> </w:t>
      </w:r>
      <w:r>
        <w:rPr>
          <w:color w:val="007ABB"/>
          <w:spacing w:val="-2"/>
        </w:rPr>
        <w:t>(DfE)</w:t>
      </w:r>
    </w:p>
    <w:p w14:paraId="0C3E09D6" w14:textId="27EBF8D7" w:rsidR="00AE5D32" w:rsidRDefault="00000000" w:rsidP="0090422B">
      <w:pPr>
        <w:pStyle w:val="BodyText"/>
        <w:spacing w:before="139"/>
        <w:ind w:right="645"/>
      </w:pPr>
      <w:r>
        <w:rPr>
          <w:color w:val="131413"/>
        </w:rPr>
        <w:t>33</w:t>
      </w:r>
      <w:r>
        <w:rPr>
          <w:color w:val="131413"/>
          <w:spacing w:val="-2"/>
        </w:rPr>
        <w:t xml:space="preserve"> </w:t>
      </w:r>
      <w:r>
        <w:rPr>
          <w:color w:val="131413"/>
        </w:rPr>
        <w:t>new</w:t>
      </w:r>
      <w:r>
        <w:rPr>
          <w:color w:val="131413"/>
          <w:spacing w:val="-2"/>
        </w:rPr>
        <w:t xml:space="preserve"> </w:t>
      </w:r>
      <w:r>
        <w:rPr>
          <w:color w:val="131413"/>
        </w:rPr>
        <w:t>special</w:t>
      </w:r>
      <w:r>
        <w:rPr>
          <w:color w:val="131413"/>
          <w:spacing w:val="-2"/>
        </w:rPr>
        <w:t xml:space="preserve"> </w:t>
      </w:r>
      <w:r>
        <w:rPr>
          <w:color w:val="131413"/>
        </w:rPr>
        <w:t>free</w:t>
      </w:r>
      <w:r>
        <w:rPr>
          <w:color w:val="131413"/>
          <w:spacing w:val="-2"/>
        </w:rPr>
        <w:t xml:space="preserve"> </w:t>
      </w:r>
      <w:r>
        <w:rPr>
          <w:color w:val="131413"/>
        </w:rPr>
        <w:t>schools</w:t>
      </w:r>
      <w:r>
        <w:rPr>
          <w:color w:val="131413"/>
          <w:spacing w:val="-2"/>
        </w:rPr>
        <w:t xml:space="preserve"> </w:t>
      </w:r>
      <w:r>
        <w:rPr>
          <w:color w:val="131413"/>
        </w:rPr>
        <w:t>will</w:t>
      </w:r>
      <w:r>
        <w:rPr>
          <w:color w:val="131413"/>
          <w:spacing w:val="-2"/>
        </w:rPr>
        <w:t xml:space="preserve"> </w:t>
      </w:r>
      <w:r>
        <w:rPr>
          <w:color w:val="131413"/>
        </w:rPr>
        <w:t>be</w:t>
      </w:r>
      <w:r>
        <w:rPr>
          <w:color w:val="131413"/>
          <w:spacing w:val="-2"/>
        </w:rPr>
        <w:t xml:space="preserve"> </w:t>
      </w:r>
      <w:r>
        <w:rPr>
          <w:color w:val="131413"/>
        </w:rPr>
        <w:t>built</w:t>
      </w:r>
      <w:r>
        <w:rPr>
          <w:color w:val="131413"/>
          <w:spacing w:val="-2"/>
        </w:rPr>
        <w:t xml:space="preserve"> </w:t>
      </w:r>
      <w:r>
        <w:rPr>
          <w:color w:val="131413"/>
        </w:rPr>
        <w:t>in</w:t>
      </w:r>
      <w:r>
        <w:rPr>
          <w:color w:val="131413"/>
          <w:spacing w:val="-2"/>
        </w:rPr>
        <w:t xml:space="preserve"> </w:t>
      </w:r>
      <w:r>
        <w:rPr>
          <w:color w:val="131413"/>
        </w:rPr>
        <w:t>addition to</w:t>
      </w:r>
      <w:r>
        <w:rPr>
          <w:color w:val="131413"/>
          <w:spacing w:val="-14"/>
        </w:rPr>
        <w:t xml:space="preserve"> </w:t>
      </w:r>
      <w:r>
        <w:rPr>
          <w:color w:val="131413"/>
        </w:rPr>
        <w:t>the</w:t>
      </w:r>
      <w:r>
        <w:rPr>
          <w:color w:val="131413"/>
          <w:spacing w:val="-14"/>
        </w:rPr>
        <w:t xml:space="preserve"> </w:t>
      </w:r>
      <w:r>
        <w:rPr>
          <w:color w:val="131413"/>
        </w:rPr>
        <w:t>48</w:t>
      </w:r>
      <w:r>
        <w:rPr>
          <w:color w:val="131413"/>
          <w:spacing w:val="-14"/>
        </w:rPr>
        <w:t xml:space="preserve"> </w:t>
      </w:r>
      <w:r>
        <w:rPr>
          <w:color w:val="131413"/>
        </w:rPr>
        <w:t>already</w:t>
      </w:r>
      <w:r>
        <w:rPr>
          <w:color w:val="131413"/>
          <w:spacing w:val="-14"/>
        </w:rPr>
        <w:t xml:space="preserve"> </w:t>
      </w:r>
      <w:r>
        <w:rPr>
          <w:color w:val="131413"/>
        </w:rPr>
        <w:t>planned.</w:t>
      </w:r>
      <w:r>
        <w:rPr>
          <w:color w:val="131413"/>
          <w:spacing w:val="-14"/>
        </w:rPr>
        <w:t xml:space="preserve"> </w:t>
      </w:r>
      <w:r>
        <w:rPr>
          <w:color w:val="131413"/>
        </w:rPr>
        <w:t>These</w:t>
      </w:r>
      <w:r>
        <w:rPr>
          <w:color w:val="131413"/>
          <w:spacing w:val="-14"/>
        </w:rPr>
        <w:t xml:space="preserve"> </w:t>
      </w:r>
      <w:r>
        <w:rPr>
          <w:color w:val="131413"/>
        </w:rPr>
        <w:t>come</w:t>
      </w:r>
      <w:r>
        <w:rPr>
          <w:color w:val="131413"/>
          <w:spacing w:val="-14"/>
        </w:rPr>
        <w:t xml:space="preserve"> </w:t>
      </w:r>
      <w:r>
        <w:rPr>
          <w:color w:val="131413"/>
        </w:rPr>
        <w:t>with</w:t>
      </w:r>
      <w:r>
        <w:rPr>
          <w:color w:val="131413"/>
          <w:spacing w:val="-14"/>
        </w:rPr>
        <w:t xml:space="preserve"> </w:t>
      </w:r>
      <w:r>
        <w:rPr>
          <w:color w:val="131413"/>
        </w:rPr>
        <w:t>a</w:t>
      </w:r>
      <w:r>
        <w:rPr>
          <w:color w:val="131413"/>
          <w:spacing w:val="-14"/>
        </w:rPr>
        <w:t xml:space="preserve"> </w:t>
      </w:r>
      <w:r>
        <w:rPr>
          <w:color w:val="131413"/>
        </w:rPr>
        <w:t>£2.6</w:t>
      </w:r>
      <w:r w:rsidR="0090422B">
        <w:rPr>
          <w:color w:val="131413"/>
        </w:rPr>
        <w:t xml:space="preserve"> </w:t>
      </w:r>
      <w:r>
        <w:rPr>
          <w:color w:val="131413"/>
        </w:rPr>
        <w:t xml:space="preserve">billion investment between 2022 and 2025 to increase special school and alternative provision capacity. DfE is also expanding workforce training to cover a wide range of educational needs, from up to 5,000 early years special educational needs </w:t>
      </w:r>
      <w:proofErr w:type="spellStart"/>
      <w:r>
        <w:rPr>
          <w:color w:val="131413"/>
        </w:rPr>
        <w:t>co-ordinators</w:t>
      </w:r>
      <w:proofErr w:type="spellEnd"/>
      <w:r>
        <w:rPr>
          <w:color w:val="131413"/>
        </w:rPr>
        <w:t xml:space="preserve"> to a further</w:t>
      </w:r>
      <w:r>
        <w:rPr>
          <w:color w:val="131413"/>
          <w:spacing w:val="-3"/>
        </w:rPr>
        <w:t xml:space="preserve"> </w:t>
      </w:r>
      <w:r>
        <w:rPr>
          <w:color w:val="131413"/>
        </w:rPr>
        <w:t>400</w:t>
      </w:r>
      <w:r>
        <w:rPr>
          <w:color w:val="131413"/>
          <w:spacing w:val="-3"/>
        </w:rPr>
        <w:t xml:space="preserve"> </w:t>
      </w:r>
      <w:r>
        <w:rPr>
          <w:color w:val="131413"/>
        </w:rPr>
        <w:t>educational</w:t>
      </w:r>
      <w:r>
        <w:rPr>
          <w:color w:val="131413"/>
          <w:spacing w:val="-3"/>
        </w:rPr>
        <w:t xml:space="preserve"> </w:t>
      </w:r>
      <w:r>
        <w:rPr>
          <w:color w:val="131413"/>
        </w:rPr>
        <w:t>psychologists.</w:t>
      </w:r>
      <w:r>
        <w:rPr>
          <w:color w:val="131413"/>
          <w:spacing w:val="-3"/>
        </w:rPr>
        <w:t xml:space="preserve"> </w:t>
      </w:r>
      <w:r>
        <w:rPr>
          <w:color w:val="131413"/>
        </w:rPr>
        <w:t>The</w:t>
      </w:r>
      <w:r>
        <w:rPr>
          <w:color w:val="131413"/>
          <w:spacing w:val="-3"/>
        </w:rPr>
        <w:t xml:space="preserve"> </w:t>
      </w:r>
      <w:r>
        <w:rPr>
          <w:color w:val="131413"/>
        </w:rPr>
        <w:t>Institute</w:t>
      </w:r>
      <w:r>
        <w:rPr>
          <w:color w:val="131413"/>
          <w:spacing w:val="-3"/>
        </w:rPr>
        <w:t xml:space="preserve"> </w:t>
      </w:r>
      <w:r>
        <w:rPr>
          <w:color w:val="131413"/>
        </w:rPr>
        <w:t>for Apprenticeships</w:t>
      </w:r>
      <w:r>
        <w:rPr>
          <w:color w:val="131413"/>
          <w:spacing w:val="-28"/>
        </w:rPr>
        <w:t xml:space="preserve"> </w:t>
      </w:r>
      <w:r>
        <w:rPr>
          <w:color w:val="131413"/>
        </w:rPr>
        <w:t>and</w:t>
      </w:r>
      <w:r>
        <w:rPr>
          <w:color w:val="131413"/>
          <w:spacing w:val="-28"/>
        </w:rPr>
        <w:t xml:space="preserve"> </w:t>
      </w:r>
      <w:r>
        <w:rPr>
          <w:color w:val="131413"/>
        </w:rPr>
        <w:t>Technical</w:t>
      </w:r>
      <w:r>
        <w:rPr>
          <w:color w:val="131413"/>
          <w:spacing w:val="-28"/>
        </w:rPr>
        <w:t xml:space="preserve"> </w:t>
      </w:r>
      <w:r>
        <w:rPr>
          <w:color w:val="131413"/>
        </w:rPr>
        <w:t>Education</w:t>
      </w:r>
      <w:r>
        <w:rPr>
          <w:color w:val="131413"/>
          <w:spacing w:val="-28"/>
        </w:rPr>
        <w:t xml:space="preserve"> </w:t>
      </w:r>
      <w:r>
        <w:rPr>
          <w:color w:val="131413"/>
        </w:rPr>
        <w:t>is</w:t>
      </w:r>
      <w:r>
        <w:rPr>
          <w:color w:val="131413"/>
          <w:spacing w:val="-27"/>
        </w:rPr>
        <w:t xml:space="preserve"> </w:t>
      </w:r>
      <w:r>
        <w:rPr>
          <w:color w:val="131413"/>
        </w:rPr>
        <w:t>developing an</w:t>
      </w:r>
      <w:r>
        <w:rPr>
          <w:color w:val="131413"/>
          <w:spacing w:val="-11"/>
        </w:rPr>
        <w:t xml:space="preserve"> </w:t>
      </w:r>
      <w:r>
        <w:rPr>
          <w:color w:val="131413"/>
        </w:rPr>
        <w:t>apprenticeship</w:t>
      </w:r>
      <w:r>
        <w:rPr>
          <w:color w:val="131413"/>
          <w:spacing w:val="-11"/>
        </w:rPr>
        <w:t xml:space="preserve"> </w:t>
      </w:r>
      <w:r>
        <w:rPr>
          <w:color w:val="131413"/>
        </w:rPr>
        <w:t>for</w:t>
      </w:r>
      <w:r>
        <w:rPr>
          <w:color w:val="131413"/>
          <w:spacing w:val="-11"/>
        </w:rPr>
        <w:t xml:space="preserve"> </w:t>
      </w:r>
      <w:r>
        <w:rPr>
          <w:color w:val="131413"/>
        </w:rPr>
        <w:t>teachers</w:t>
      </w:r>
      <w:r>
        <w:rPr>
          <w:color w:val="131413"/>
          <w:spacing w:val="-11"/>
        </w:rPr>
        <w:t xml:space="preserve"> </w:t>
      </w:r>
      <w:r>
        <w:rPr>
          <w:color w:val="131413"/>
        </w:rPr>
        <w:t>of</w:t>
      </w:r>
      <w:r>
        <w:rPr>
          <w:color w:val="131413"/>
          <w:spacing w:val="-11"/>
        </w:rPr>
        <w:t xml:space="preserve"> </w:t>
      </w:r>
      <w:r>
        <w:rPr>
          <w:color w:val="131413"/>
        </w:rPr>
        <w:t>children</w:t>
      </w:r>
      <w:r>
        <w:rPr>
          <w:color w:val="131413"/>
          <w:spacing w:val="-11"/>
        </w:rPr>
        <w:t xml:space="preserve"> </w:t>
      </w:r>
      <w:r>
        <w:rPr>
          <w:color w:val="131413"/>
        </w:rPr>
        <w:t>with</w:t>
      </w:r>
      <w:r>
        <w:rPr>
          <w:color w:val="131413"/>
          <w:spacing w:val="-11"/>
        </w:rPr>
        <w:t xml:space="preserve"> </w:t>
      </w:r>
      <w:r>
        <w:rPr>
          <w:color w:val="131413"/>
        </w:rPr>
        <w:t xml:space="preserve">sensory </w:t>
      </w:r>
      <w:r>
        <w:rPr>
          <w:color w:val="131413"/>
          <w:spacing w:val="-2"/>
        </w:rPr>
        <w:t>impairments.</w:t>
      </w:r>
    </w:p>
    <w:p w14:paraId="430C0486" w14:textId="77777777" w:rsidR="00AE5D32" w:rsidRDefault="00000000" w:rsidP="00CD3A6E">
      <w:pPr>
        <w:pStyle w:val="BodyText"/>
        <w:spacing w:before="164"/>
        <w:ind w:right="688"/>
      </w:pPr>
      <w:r>
        <w:rPr>
          <w:color w:val="131413"/>
        </w:rPr>
        <w:t>The Special Educational Needs and Disabilities (SEND) and alternative provision (AP) Improvement Plan forms part of the government’s significant investment into children and young people with SEND, and alternative provision. Investment is going up by more than 50% compared</w:t>
      </w:r>
      <w:r>
        <w:rPr>
          <w:color w:val="131413"/>
          <w:spacing w:val="-28"/>
        </w:rPr>
        <w:t xml:space="preserve"> </w:t>
      </w:r>
      <w:r>
        <w:rPr>
          <w:color w:val="131413"/>
        </w:rPr>
        <w:t>with</w:t>
      </w:r>
      <w:r>
        <w:rPr>
          <w:color w:val="131413"/>
          <w:spacing w:val="-28"/>
        </w:rPr>
        <w:t xml:space="preserve"> </w:t>
      </w:r>
      <w:r>
        <w:rPr>
          <w:color w:val="131413"/>
        </w:rPr>
        <w:t>2019</w:t>
      </w:r>
      <w:r>
        <w:rPr>
          <w:color w:val="131413"/>
          <w:spacing w:val="-27"/>
        </w:rPr>
        <w:t xml:space="preserve"> </w:t>
      </w:r>
      <w:r>
        <w:rPr>
          <w:color w:val="131413"/>
        </w:rPr>
        <w:t>to</w:t>
      </w:r>
      <w:r>
        <w:rPr>
          <w:color w:val="131413"/>
          <w:spacing w:val="-28"/>
        </w:rPr>
        <w:t xml:space="preserve"> </w:t>
      </w:r>
      <w:r>
        <w:rPr>
          <w:color w:val="131413"/>
        </w:rPr>
        <w:t>2020,</w:t>
      </w:r>
      <w:r>
        <w:rPr>
          <w:color w:val="131413"/>
          <w:spacing w:val="-28"/>
        </w:rPr>
        <w:t xml:space="preserve"> </w:t>
      </w:r>
      <w:r>
        <w:rPr>
          <w:color w:val="131413"/>
        </w:rPr>
        <w:t>to</w:t>
      </w:r>
      <w:r>
        <w:rPr>
          <w:color w:val="131413"/>
          <w:spacing w:val="-27"/>
        </w:rPr>
        <w:t xml:space="preserve"> </w:t>
      </w:r>
      <w:r>
        <w:rPr>
          <w:color w:val="131413"/>
        </w:rPr>
        <w:t>over</w:t>
      </w:r>
      <w:r>
        <w:rPr>
          <w:color w:val="131413"/>
          <w:spacing w:val="-28"/>
        </w:rPr>
        <w:t xml:space="preserve"> </w:t>
      </w:r>
      <w:r>
        <w:rPr>
          <w:color w:val="131413"/>
        </w:rPr>
        <w:t>£10</w:t>
      </w:r>
      <w:r>
        <w:rPr>
          <w:color w:val="131413"/>
          <w:spacing w:val="-28"/>
        </w:rPr>
        <w:t xml:space="preserve"> </w:t>
      </w:r>
      <w:r>
        <w:rPr>
          <w:color w:val="131413"/>
        </w:rPr>
        <w:t>billion</w:t>
      </w:r>
      <w:r>
        <w:rPr>
          <w:color w:val="131413"/>
          <w:spacing w:val="-27"/>
        </w:rPr>
        <w:t xml:space="preserve"> </w:t>
      </w:r>
      <w:r>
        <w:rPr>
          <w:color w:val="131413"/>
        </w:rPr>
        <w:t>by</w:t>
      </w:r>
      <w:r>
        <w:rPr>
          <w:color w:val="131413"/>
          <w:spacing w:val="-28"/>
        </w:rPr>
        <w:t xml:space="preserve"> </w:t>
      </w:r>
      <w:proofErr w:type="gramStart"/>
      <w:r>
        <w:rPr>
          <w:color w:val="131413"/>
        </w:rPr>
        <w:t>2023</w:t>
      </w:r>
      <w:proofErr w:type="gramEnd"/>
    </w:p>
    <w:p w14:paraId="3F1661D8" w14:textId="77777777" w:rsidR="00AE5D32" w:rsidRDefault="00AE5D32" w:rsidP="00CD3A6E">
      <w:pPr>
        <w:sectPr w:rsidR="00AE5D32">
          <w:pgSz w:w="11910" w:h="16840"/>
          <w:pgMar w:top="720" w:right="460" w:bottom="280" w:left="740" w:header="375" w:footer="0" w:gutter="0"/>
          <w:cols w:space="720"/>
        </w:sectPr>
      </w:pPr>
    </w:p>
    <w:p w14:paraId="58B47B27" w14:textId="77777777" w:rsidR="00AE5D32" w:rsidRDefault="00AE5D32" w:rsidP="00CD3A6E">
      <w:pPr>
        <w:pStyle w:val="BodyText"/>
        <w:spacing w:before="5"/>
        <w:ind w:left="0"/>
        <w:rPr>
          <w:sz w:val="13"/>
        </w:rPr>
      </w:pPr>
    </w:p>
    <w:p w14:paraId="1EE55F49" w14:textId="77777777" w:rsidR="00AE5D32" w:rsidRDefault="00000000" w:rsidP="00CD3A6E">
      <w:pPr>
        <w:pStyle w:val="BodyText"/>
        <w:spacing w:before="81"/>
        <w:ind w:right="745"/>
      </w:pPr>
      <w:r>
        <w:rPr>
          <w:color w:val="131413"/>
        </w:rPr>
        <w:t>to</w:t>
      </w:r>
      <w:r>
        <w:rPr>
          <w:color w:val="131413"/>
          <w:spacing w:val="-14"/>
        </w:rPr>
        <w:t xml:space="preserve"> </w:t>
      </w:r>
      <w:r>
        <w:rPr>
          <w:color w:val="131413"/>
        </w:rPr>
        <w:t>2024.</w:t>
      </w:r>
      <w:r>
        <w:rPr>
          <w:color w:val="131413"/>
          <w:spacing w:val="-14"/>
        </w:rPr>
        <w:t xml:space="preserve"> </w:t>
      </w:r>
      <w:r>
        <w:rPr>
          <w:color w:val="131413"/>
        </w:rPr>
        <w:t>The</w:t>
      </w:r>
      <w:r>
        <w:rPr>
          <w:color w:val="131413"/>
          <w:spacing w:val="-14"/>
        </w:rPr>
        <w:t xml:space="preserve"> </w:t>
      </w:r>
      <w:r>
        <w:rPr>
          <w:color w:val="131413"/>
        </w:rPr>
        <w:t>SEND</w:t>
      </w:r>
      <w:r>
        <w:rPr>
          <w:color w:val="131413"/>
          <w:spacing w:val="-14"/>
        </w:rPr>
        <w:t xml:space="preserve"> </w:t>
      </w:r>
      <w:r>
        <w:rPr>
          <w:color w:val="131413"/>
        </w:rPr>
        <w:t>and</w:t>
      </w:r>
      <w:r>
        <w:rPr>
          <w:color w:val="131413"/>
          <w:spacing w:val="-14"/>
        </w:rPr>
        <w:t xml:space="preserve"> </w:t>
      </w:r>
      <w:r>
        <w:rPr>
          <w:color w:val="131413"/>
        </w:rPr>
        <w:t>AP</w:t>
      </w:r>
      <w:r>
        <w:rPr>
          <w:color w:val="131413"/>
          <w:spacing w:val="-14"/>
        </w:rPr>
        <w:t xml:space="preserve"> </w:t>
      </w:r>
      <w:r>
        <w:rPr>
          <w:color w:val="131413"/>
        </w:rPr>
        <w:t>Improvement</w:t>
      </w:r>
      <w:r>
        <w:rPr>
          <w:color w:val="131413"/>
          <w:spacing w:val="-14"/>
        </w:rPr>
        <w:t xml:space="preserve"> </w:t>
      </w:r>
      <w:r>
        <w:rPr>
          <w:color w:val="131413"/>
        </w:rPr>
        <w:t>Plan</w:t>
      </w:r>
      <w:r>
        <w:rPr>
          <w:color w:val="131413"/>
          <w:spacing w:val="-14"/>
        </w:rPr>
        <w:t xml:space="preserve"> </w:t>
      </w:r>
      <w:r>
        <w:rPr>
          <w:color w:val="131413"/>
        </w:rPr>
        <w:t>sets</w:t>
      </w:r>
      <w:r>
        <w:rPr>
          <w:color w:val="131413"/>
          <w:spacing w:val="-14"/>
        </w:rPr>
        <w:t xml:space="preserve"> </w:t>
      </w:r>
      <w:r>
        <w:rPr>
          <w:color w:val="131413"/>
        </w:rPr>
        <w:t>out DfE’s mission for more children and young people to have</w:t>
      </w:r>
      <w:r>
        <w:rPr>
          <w:color w:val="131413"/>
          <w:spacing w:val="-18"/>
        </w:rPr>
        <w:t xml:space="preserve"> </w:t>
      </w:r>
      <w:r>
        <w:rPr>
          <w:color w:val="131413"/>
        </w:rPr>
        <w:t>their</w:t>
      </w:r>
      <w:r>
        <w:rPr>
          <w:color w:val="131413"/>
          <w:spacing w:val="-18"/>
        </w:rPr>
        <w:t xml:space="preserve"> </w:t>
      </w:r>
      <w:r>
        <w:rPr>
          <w:color w:val="131413"/>
        </w:rPr>
        <w:t>needs</w:t>
      </w:r>
      <w:r>
        <w:rPr>
          <w:color w:val="131413"/>
          <w:spacing w:val="-18"/>
        </w:rPr>
        <w:t xml:space="preserve"> </w:t>
      </w:r>
      <w:r>
        <w:rPr>
          <w:color w:val="131413"/>
        </w:rPr>
        <w:t>met</w:t>
      </w:r>
      <w:r>
        <w:rPr>
          <w:color w:val="131413"/>
          <w:spacing w:val="-18"/>
        </w:rPr>
        <w:t xml:space="preserve"> </w:t>
      </w:r>
      <w:r>
        <w:rPr>
          <w:color w:val="131413"/>
        </w:rPr>
        <w:t>effectively</w:t>
      </w:r>
      <w:r>
        <w:rPr>
          <w:color w:val="131413"/>
          <w:spacing w:val="-18"/>
        </w:rPr>
        <w:t xml:space="preserve"> </w:t>
      </w:r>
      <w:r>
        <w:rPr>
          <w:color w:val="131413"/>
        </w:rPr>
        <w:t>in</w:t>
      </w:r>
      <w:r>
        <w:rPr>
          <w:color w:val="131413"/>
          <w:spacing w:val="-18"/>
        </w:rPr>
        <w:t xml:space="preserve"> </w:t>
      </w:r>
      <w:r>
        <w:rPr>
          <w:color w:val="131413"/>
        </w:rPr>
        <w:t>mainstream</w:t>
      </w:r>
      <w:r>
        <w:rPr>
          <w:color w:val="131413"/>
          <w:spacing w:val="-18"/>
        </w:rPr>
        <w:t xml:space="preserve"> </w:t>
      </w:r>
      <w:r>
        <w:rPr>
          <w:color w:val="131413"/>
        </w:rPr>
        <w:t xml:space="preserve">settings. This will reduce reliance on education, </w:t>
      </w:r>
      <w:proofErr w:type="gramStart"/>
      <w:r>
        <w:rPr>
          <w:color w:val="131413"/>
        </w:rPr>
        <w:t>health</w:t>
      </w:r>
      <w:proofErr w:type="gramEnd"/>
      <w:r>
        <w:rPr>
          <w:color w:val="131413"/>
        </w:rPr>
        <w:t xml:space="preserve"> and care (EHC) plans to access support.</w:t>
      </w:r>
    </w:p>
    <w:p w14:paraId="60853E5F" w14:textId="77777777" w:rsidR="00AE5D32" w:rsidRDefault="00000000" w:rsidP="00CD3A6E">
      <w:pPr>
        <w:pStyle w:val="BodyText"/>
        <w:spacing w:before="167"/>
        <w:ind w:right="942"/>
      </w:pPr>
      <w:r>
        <w:rPr>
          <w:color w:val="131413"/>
        </w:rPr>
        <w:t>DfE is committed to improving mainstream education through setting national standards. The standards will help families, practitioners and providers understand what support every child or young person should be receiving</w:t>
      </w:r>
      <w:r>
        <w:rPr>
          <w:color w:val="131413"/>
          <w:spacing w:val="-16"/>
        </w:rPr>
        <w:t xml:space="preserve"> </w:t>
      </w:r>
      <w:r>
        <w:rPr>
          <w:color w:val="131413"/>
        </w:rPr>
        <w:t>from</w:t>
      </w:r>
      <w:r>
        <w:rPr>
          <w:color w:val="131413"/>
          <w:spacing w:val="-16"/>
        </w:rPr>
        <w:t xml:space="preserve"> </w:t>
      </w:r>
      <w:r>
        <w:rPr>
          <w:color w:val="131413"/>
        </w:rPr>
        <w:t>early</w:t>
      </w:r>
      <w:r>
        <w:rPr>
          <w:color w:val="131413"/>
          <w:spacing w:val="-16"/>
        </w:rPr>
        <w:t xml:space="preserve"> </w:t>
      </w:r>
      <w:r>
        <w:rPr>
          <w:color w:val="131413"/>
        </w:rPr>
        <w:t>years</w:t>
      </w:r>
      <w:r>
        <w:rPr>
          <w:color w:val="131413"/>
          <w:spacing w:val="-16"/>
        </w:rPr>
        <w:t xml:space="preserve"> </w:t>
      </w:r>
      <w:r>
        <w:rPr>
          <w:color w:val="131413"/>
        </w:rPr>
        <w:t>through</w:t>
      </w:r>
      <w:r>
        <w:rPr>
          <w:color w:val="131413"/>
          <w:spacing w:val="-16"/>
        </w:rPr>
        <w:t xml:space="preserve"> </w:t>
      </w:r>
      <w:r>
        <w:rPr>
          <w:color w:val="131413"/>
        </w:rPr>
        <w:t>to</w:t>
      </w:r>
      <w:r>
        <w:rPr>
          <w:color w:val="131413"/>
          <w:spacing w:val="-16"/>
        </w:rPr>
        <w:t xml:space="preserve"> </w:t>
      </w:r>
      <w:r>
        <w:rPr>
          <w:color w:val="131413"/>
        </w:rPr>
        <w:t>further</w:t>
      </w:r>
      <w:r>
        <w:rPr>
          <w:color w:val="131413"/>
          <w:spacing w:val="-16"/>
        </w:rPr>
        <w:t xml:space="preserve"> </w:t>
      </w:r>
      <w:r>
        <w:rPr>
          <w:color w:val="131413"/>
        </w:rPr>
        <w:t>education, no matter where they live or what their needs are.</w:t>
      </w:r>
    </w:p>
    <w:p w14:paraId="72B6ADF5" w14:textId="77777777" w:rsidR="00AE5D32" w:rsidRDefault="00000000" w:rsidP="0090422B">
      <w:pPr>
        <w:pStyle w:val="BodyText"/>
        <w:spacing w:before="167"/>
        <w:ind w:right="787"/>
      </w:pPr>
      <w:r>
        <w:rPr>
          <w:color w:val="131413"/>
        </w:rPr>
        <w:t>By the end of 2025, DfE will publish a significant proportion of the National Standards. They will also develop</w:t>
      </w:r>
      <w:r>
        <w:rPr>
          <w:color w:val="131413"/>
          <w:spacing w:val="-20"/>
        </w:rPr>
        <w:t xml:space="preserve"> </w:t>
      </w:r>
      <w:r>
        <w:rPr>
          <w:color w:val="131413"/>
        </w:rPr>
        <w:t>new</w:t>
      </w:r>
      <w:r>
        <w:rPr>
          <w:color w:val="131413"/>
          <w:spacing w:val="-20"/>
        </w:rPr>
        <w:t xml:space="preserve"> </w:t>
      </w:r>
      <w:r>
        <w:rPr>
          <w:color w:val="131413"/>
        </w:rPr>
        <w:t>practice</w:t>
      </w:r>
      <w:r>
        <w:rPr>
          <w:color w:val="131413"/>
          <w:spacing w:val="-20"/>
        </w:rPr>
        <w:t xml:space="preserve"> </w:t>
      </w:r>
      <w:r>
        <w:rPr>
          <w:color w:val="131413"/>
        </w:rPr>
        <w:t>guides</w:t>
      </w:r>
      <w:r>
        <w:rPr>
          <w:color w:val="131413"/>
          <w:spacing w:val="-20"/>
        </w:rPr>
        <w:t xml:space="preserve"> </w:t>
      </w:r>
      <w:r>
        <w:rPr>
          <w:color w:val="131413"/>
        </w:rPr>
        <w:t>to</w:t>
      </w:r>
      <w:r>
        <w:rPr>
          <w:color w:val="131413"/>
          <w:spacing w:val="-20"/>
        </w:rPr>
        <w:t xml:space="preserve"> </w:t>
      </w:r>
      <w:r>
        <w:rPr>
          <w:color w:val="131413"/>
        </w:rPr>
        <w:t>better</w:t>
      </w:r>
      <w:r>
        <w:rPr>
          <w:color w:val="131413"/>
          <w:spacing w:val="-20"/>
        </w:rPr>
        <w:t xml:space="preserve"> </w:t>
      </w:r>
      <w:r>
        <w:rPr>
          <w:color w:val="131413"/>
        </w:rPr>
        <w:t>meet</w:t>
      </w:r>
      <w:r>
        <w:rPr>
          <w:color w:val="131413"/>
          <w:spacing w:val="-20"/>
        </w:rPr>
        <w:t xml:space="preserve"> </w:t>
      </w:r>
      <w:r>
        <w:rPr>
          <w:color w:val="131413"/>
        </w:rPr>
        <w:t>individuals’ needs. DfE will start by building on existing best practice – including on early language support, autism and mental health and wellbeing – and will publish 3 new guides in 2025. The guides will help provide the right support in line with the national standards, using examples to demonstrate how to adapt these to each child’s unique experience.</w:t>
      </w:r>
    </w:p>
    <w:p w14:paraId="653C7BF9" w14:textId="77777777" w:rsidR="00AE5D32" w:rsidRDefault="00000000" w:rsidP="00CD3A6E">
      <w:pPr>
        <w:pStyle w:val="BodyText"/>
        <w:spacing w:before="164"/>
        <w:ind w:right="942"/>
      </w:pPr>
      <w:r>
        <w:rPr>
          <w:color w:val="131413"/>
        </w:rPr>
        <w:t>DfE will cut local bureaucracy by making sure the process for assessing children and young people’s needs</w:t>
      </w:r>
      <w:r>
        <w:rPr>
          <w:color w:val="131413"/>
          <w:spacing w:val="-20"/>
        </w:rPr>
        <w:t xml:space="preserve"> </w:t>
      </w:r>
      <w:r>
        <w:rPr>
          <w:color w:val="131413"/>
        </w:rPr>
        <w:t>through</w:t>
      </w:r>
      <w:r>
        <w:rPr>
          <w:color w:val="131413"/>
          <w:spacing w:val="-20"/>
        </w:rPr>
        <w:t xml:space="preserve"> </w:t>
      </w:r>
      <w:r>
        <w:rPr>
          <w:color w:val="131413"/>
        </w:rPr>
        <w:t>EHC</w:t>
      </w:r>
      <w:r>
        <w:rPr>
          <w:color w:val="131413"/>
          <w:spacing w:val="-20"/>
        </w:rPr>
        <w:t xml:space="preserve"> </w:t>
      </w:r>
      <w:r>
        <w:rPr>
          <w:color w:val="131413"/>
        </w:rPr>
        <w:t>plans</w:t>
      </w:r>
      <w:r>
        <w:rPr>
          <w:color w:val="131413"/>
          <w:spacing w:val="-20"/>
        </w:rPr>
        <w:t xml:space="preserve"> </w:t>
      </w:r>
      <w:r>
        <w:rPr>
          <w:color w:val="131413"/>
        </w:rPr>
        <w:t>is</w:t>
      </w:r>
      <w:r>
        <w:rPr>
          <w:color w:val="131413"/>
          <w:spacing w:val="-20"/>
        </w:rPr>
        <w:t xml:space="preserve"> </w:t>
      </w:r>
      <w:r>
        <w:rPr>
          <w:color w:val="131413"/>
        </w:rPr>
        <w:t>digital-first,</w:t>
      </w:r>
      <w:r>
        <w:rPr>
          <w:color w:val="131413"/>
          <w:spacing w:val="-20"/>
        </w:rPr>
        <w:t xml:space="preserve"> </w:t>
      </w:r>
      <w:r>
        <w:rPr>
          <w:color w:val="131413"/>
        </w:rPr>
        <w:t>quicker</w:t>
      </w:r>
      <w:r>
        <w:rPr>
          <w:color w:val="131413"/>
          <w:spacing w:val="-20"/>
        </w:rPr>
        <w:t xml:space="preserve"> </w:t>
      </w:r>
      <w:r>
        <w:rPr>
          <w:color w:val="131413"/>
        </w:rPr>
        <w:t>and simpler wherever possible.</w:t>
      </w:r>
    </w:p>
    <w:p w14:paraId="5C6CF5EB" w14:textId="77777777" w:rsidR="00AE5D32" w:rsidRDefault="00000000" w:rsidP="00CD3A6E">
      <w:pPr>
        <w:pStyle w:val="BodyText"/>
        <w:spacing w:before="168"/>
        <w:ind w:right="745"/>
      </w:pPr>
      <w:r>
        <w:rPr>
          <w:color w:val="131413"/>
        </w:rPr>
        <w:t>Additional measures to help disabled children and young</w:t>
      </w:r>
      <w:r>
        <w:rPr>
          <w:color w:val="131413"/>
          <w:spacing w:val="-16"/>
        </w:rPr>
        <w:t xml:space="preserve"> </w:t>
      </w:r>
      <w:r>
        <w:rPr>
          <w:color w:val="131413"/>
        </w:rPr>
        <w:t>people</w:t>
      </w:r>
      <w:r>
        <w:rPr>
          <w:color w:val="131413"/>
          <w:spacing w:val="-16"/>
        </w:rPr>
        <w:t xml:space="preserve"> </w:t>
      </w:r>
      <w:r>
        <w:rPr>
          <w:color w:val="131413"/>
        </w:rPr>
        <w:t>and</w:t>
      </w:r>
      <w:r>
        <w:rPr>
          <w:color w:val="131413"/>
          <w:spacing w:val="-16"/>
        </w:rPr>
        <w:t xml:space="preserve"> </w:t>
      </w:r>
      <w:r>
        <w:rPr>
          <w:color w:val="131413"/>
        </w:rPr>
        <w:t>their</w:t>
      </w:r>
      <w:r>
        <w:rPr>
          <w:color w:val="131413"/>
          <w:spacing w:val="-16"/>
        </w:rPr>
        <w:t xml:space="preserve"> </w:t>
      </w:r>
      <w:r>
        <w:rPr>
          <w:color w:val="131413"/>
        </w:rPr>
        <w:t>families</w:t>
      </w:r>
      <w:r>
        <w:rPr>
          <w:color w:val="131413"/>
          <w:spacing w:val="-16"/>
        </w:rPr>
        <w:t xml:space="preserve"> </w:t>
      </w:r>
      <w:r>
        <w:rPr>
          <w:color w:val="131413"/>
        </w:rPr>
        <w:t>in</w:t>
      </w:r>
      <w:r>
        <w:rPr>
          <w:color w:val="131413"/>
          <w:spacing w:val="-16"/>
        </w:rPr>
        <w:t xml:space="preserve"> </w:t>
      </w:r>
      <w:r>
        <w:rPr>
          <w:color w:val="131413"/>
        </w:rPr>
        <w:t>the</w:t>
      </w:r>
      <w:r>
        <w:rPr>
          <w:color w:val="131413"/>
          <w:spacing w:val="-16"/>
        </w:rPr>
        <w:t xml:space="preserve"> </w:t>
      </w:r>
      <w:r>
        <w:rPr>
          <w:color w:val="131413"/>
        </w:rPr>
        <w:t>Improvement</w:t>
      </w:r>
      <w:r>
        <w:rPr>
          <w:color w:val="131413"/>
          <w:spacing w:val="-16"/>
        </w:rPr>
        <w:t xml:space="preserve"> </w:t>
      </w:r>
      <w:r>
        <w:rPr>
          <w:color w:val="131413"/>
        </w:rPr>
        <w:t xml:space="preserve">Plan </w:t>
      </w:r>
      <w:r>
        <w:rPr>
          <w:color w:val="131413"/>
          <w:spacing w:val="-2"/>
        </w:rPr>
        <w:t>include:</w:t>
      </w:r>
    </w:p>
    <w:p w14:paraId="5B2318E1" w14:textId="77777777" w:rsidR="00AE5D32" w:rsidRDefault="00AE5D32" w:rsidP="00CD3A6E">
      <w:pPr>
        <w:sectPr w:rsidR="00AE5D32">
          <w:pgSz w:w="11910" w:h="16840"/>
          <w:pgMar w:top="720" w:right="460" w:bottom="280" w:left="740" w:header="375" w:footer="0" w:gutter="0"/>
          <w:cols w:space="720"/>
        </w:sectPr>
      </w:pPr>
    </w:p>
    <w:p w14:paraId="6C7E47C7" w14:textId="77777777" w:rsidR="00AE5D32" w:rsidRDefault="00AE5D32" w:rsidP="00CD3A6E">
      <w:pPr>
        <w:pStyle w:val="BodyText"/>
        <w:spacing w:before="6"/>
        <w:ind w:left="0"/>
        <w:rPr>
          <w:sz w:val="14"/>
        </w:rPr>
      </w:pPr>
    </w:p>
    <w:p w14:paraId="4394878B" w14:textId="77777777" w:rsidR="00AE5D32" w:rsidRDefault="00000000" w:rsidP="0090422B">
      <w:pPr>
        <w:pStyle w:val="ListParagraph"/>
        <w:numPr>
          <w:ilvl w:val="0"/>
          <w:numId w:val="16"/>
        </w:numPr>
        <w:tabs>
          <w:tab w:val="left" w:pos="960"/>
        </w:tabs>
        <w:spacing w:before="81"/>
        <w:ind w:right="504"/>
        <w:rPr>
          <w:sz w:val="40"/>
        </w:rPr>
      </w:pPr>
      <w:r>
        <w:rPr>
          <w:color w:val="131413"/>
          <w:sz w:val="40"/>
        </w:rPr>
        <w:t>creating</w:t>
      </w:r>
      <w:r>
        <w:rPr>
          <w:color w:val="131413"/>
          <w:spacing w:val="-7"/>
          <w:sz w:val="40"/>
        </w:rPr>
        <w:t xml:space="preserve"> </w:t>
      </w:r>
      <w:r>
        <w:rPr>
          <w:color w:val="131413"/>
          <w:sz w:val="40"/>
        </w:rPr>
        <w:t>a</w:t>
      </w:r>
      <w:r>
        <w:rPr>
          <w:color w:val="131413"/>
          <w:spacing w:val="-7"/>
          <w:sz w:val="40"/>
        </w:rPr>
        <w:t xml:space="preserve"> </w:t>
      </w:r>
      <w:r>
        <w:rPr>
          <w:color w:val="131413"/>
          <w:sz w:val="40"/>
        </w:rPr>
        <w:t>new</w:t>
      </w:r>
      <w:r>
        <w:rPr>
          <w:color w:val="131413"/>
          <w:spacing w:val="-7"/>
          <w:sz w:val="40"/>
        </w:rPr>
        <w:t xml:space="preserve"> </w:t>
      </w:r>
      <w:r>
        <w:rPr>
          <w:color w:val="131413"/>
          <w:sz w:val="40"/>
        </w:rPr>
        <w:t>leadership</w:t>
      </w:r>
      <w:r>
        <w:rPr>
          <w:color w:val="131413"/>
          <w:spacing w:val="-7"/>
          <w:sz w:val="40"/>
        </w:rPr>
        <w:t xml:space="preserve"> </w:t>
      </w:r>
      <w:r>
        <w:rPr>
          <w:color w:val="131413"/>
          <w:sz w:val="40"/>
        </w:rPr>
        <w:t>level</w:t>
      </w:r>
      <w:r>
        <w:rPr>
          <w:color w:val="131413"/>
          <w:spacing w:val="-7"/>
          <w:sz w:val="40"/>
        </w:rPr>
        <w:t xml:space="preserve"> </w:t>
      </w:r>
      <w:r>
        <w:rPr>
          <w:color w:val="131413"/>
          <w:sz w:val="40"/>
        </w:rPr>
        <w:t>Special</w:t>
      </w:r>
      <w:r>
        <w:rPr>
          <w:color w:val="131413"/>
          <w:spacing w:val="-7"/>
          <w:sz w:val="40"/>
        </w:rPr>
        <w:t xml:space="preserve"> </w:t>
      </w:r>
      <w:r>
        <w:rPr>
          <w:color w:val="131413"/>
          <w:sz w:val="40"/>
        </w:rPr>
        <w:t>Educational Needs</w:t>
      </w:r>
      <w:r>
        <w:rPr>
          <w:color w:val="131413"/>
          <w:spacing w:val="-2"/>
          <w:sz w:val="40"/>
        </w:rPr>
        <w:t xml:space="preserve"> </w:t>
      </w:r>
      <w:r>
        <w:rPr>
          <w:color w:val="131413"/>
          <w:sz w:val="40"/>
        </w:rPr>
        <w:t>Co-</w:t>
      </w:r>
      <w:proofErr w:type="spellStart"/>
      <w:r>
        <w:rPr>
          <w:color w:val="131413"/>
          <w:sz w:val="40"/>
        </w:rPr>
        <w:t>ordinator</w:t>
      </w:r>
      <w:proofErr w:type="spellEnd"/>
      <w:r>
        <w:rPr>
          <w:color w:val="131413"/>
          <w:spacing w:val="-3"/>
          <w:sz w:val="40"/>
        </w:rPr>
        <w:t xml:space="preserve"> </w:t>
      </w:r>
      <w:r>
        <w:rPr>
          <w:color w:val="131413"/>
          <w:sz w:val="40"/>
        </w:rPr>
        <w:t>(SENCo)</w:t>
      </w:r>
      <w:r>
        <w:rPr>
          <w:color w:val="131413"/>
          <w:spacing w:val="-2"/>
          <w:sz w:val="40"/>
        </w:rPr>
        <w:t xml:space="preserve"> </w:t>
      </w:r>
      <w:r>
        <w:rPr>
          <w:color w:val="131413"/>
          <w:sz w:val="40"/>
        </w:rPr>
        <w:t>National</w:t>
      </w:r>
      <w:r>
        <w:rPr>
          <w:color w:val="131413"/>
          <w:spacing w:val="-2"/>
          <w:sz w:val="40"/>
        </w:rPr>
        <w:t xml:space="preserve"> </w:t>
      </w:r>
      <w:r>
        <w:rPr>
          <w:color w:val="131413"/>
          <w:sz w:val="40"/>
        </w:rPr>
        <w:t>Professional Qualification</w:t>
      </w:r>
      <w:r>
        <w:rPr>
          <w:color w:val="131413"/>
          <w:spacing w:val="-27"/>
          <w:sz w:val="40"/>
        </w:rPr>
        <w:t xml:space="preserve"> </w:t>
      </w:r>
      <w:r>
        <w:rPr>
          <w:color w:val="131413"/>
          <w:sz w:val="40"/>
        </w:rPr>
        <w:t>(NPQ),</w:t>
      </w:r>
      <w:r>
        <w:rPr>
          <w:color w:val="131413"/>
          <w:spacing w:val="-27"/>
          <w:sz w:val="40"/>
        </w:rPr>
        <w:t xml:space="preserve"> </w:t>
      </w:r>
      <w:r>
        <w:rPr>
          <w:color w:val="131413"/>
          <w:sz w:val="40"/>
        </w:rPr>
        <w:t>ensuring</w:t>
      </w:r>
      <w:r>
        <w:rPr>
          <w:color w:val="131413"/>
          <w:spacing w:val="-27"/>
          <w:sz w:val="40"/>
        </w:rPr>
        <w:t xml:space="preserve"> </w:t>
      </w:r>
      <w:r>
        <w:rPr>
          <w:color w:val="131413"/>
          <w:sz w:val="40"/>
        </w:rPr>
        <w:t>consistent</w:t>
      </w:r>
      <w:r>
        <w:rPr>
          <w:color w:val="131413"/>
          <w:spacing w:val="-27"/>
          <w:sz w:val="40"/>
        </w:rPr>
        <w:t xml:space="preserve"> </w:t>
      </w:r>
      <w:proofErr w:type="gramStart"/>
      <w:r>
        <w:rPr>
          <w:color w:val="131413"/>
          <w:sz w:val="40"/>
        </w:rPr>
        <w:t>high</w:t>
      </w:r>
      <w:r>
        <w:rPr>
          <w:color w:val="131413"/>
          <w:spacing w:val="-27"/>
          <w:sz w:val="40"/>
        </w:rPr>
        <w:t xml:space="preserve"> </w:t>
      </w:r>
      <w:r>
        <w:rPr>
          <w:color w:val="131413"/>
          <w:sz w:val="40"/>
        </w:rPr>
        <w:t>quality</w:t>
      </w:r>
      <w:proofErr w:type="gramEnd"/>
      <w:r>
        <w:rPr>
          <w:color w:val="131413"/>
          <w:sz w:val="40"/>
        </w:rPr>
        <w:t xml:space="preserve"> training for SENCos</w:t>
      </w:r>
    </w:p>
    <w:p w14:paraId="3420A8DA" w14:textId="77777777" w:rsidR="00AE5D32" w:rsidRDefault="00000000" w:rsidP="00CD3A6E">
      <w:pPr>
        <w:pStyle w:val="ListParagraph"/>
        <w:numPr>
          <w:ilvl w:val="0"/>
          <w:numId w:val="16"/>
        </w:numPr>
        <w:tabs>
          <w:tab w:val="left" w:pos="960"/>
        </w:tabs>
        <w:spacing w:before="111"/>
        <w:ind w:right="829"/>
        <w:rPr>
          <w:sz w:val="40"/>
        </w:rPr>
      </w:pPr>
      <w:r>
        <w:rPr>
          <w:color w:val="131413"/>
          <w:sz w:val="40"/>
        </w:rPr>
        <w:t>extending the Alternative Provision Specialist Taskforces, working directly with young people to offer intensive, expert support, including mental health professionals, family workers, and speech and</w:t>
      </w:r>
      <w:r>
        <w:rPr>
          <w:color w:val="131413"/>
          <w:spacing w:val="-19"/>
          <w:sz w:val="40"/>
        </w:rPr>
        <w:t xml:space="preserve"> </w:t>
      </w:r>
      <w:r>
        <w:rPr>
          <w:color w:val="131413"/>
          <w:sz w:val="40"/>
        </w:rPr>
        <w:t>language</w:t>
      </w:r>
      <w:r>
        <w:rPr>
          <w:color w:val="131413"/>
          <w:spacing w:val="-19"/>
          <w:sz w:val="40"/>
        </w:rPr>
        <w:t xml:space="preserve"> </w:t>
      </w:r>
      <w:r>
        <w:rPr>
          <w:color w:val="131413"/>
          <w:sz w:val="40"/>
        </w:rPr>
        <w:t>therapists,</w:t>
      </w:r>
      <w:r>
        <w:rPr>
          <w:color w:val="131413"/>
          <w:spacing w:val="-19"/>
          <w:sz w:val="40"/>
        </w:rPr>
        <w:t xml:space="preserve"> </w:t>
      </w:r>
      <w:r>
        <w:rPr>
          <w:color w:val="131413"/>
          <w:sz w:val="40"/>
        </w:rPr>
        <w:t>backed</w:t>
      </w:r>
      <w:r>
        <w:rPr>
          <w:color w:val="131413"/>
          <w:spacing w:val="-19"/>
          <w:sz w:val="40"/>
        </w:rPr>
        <w:t xml:space="preserve"> </w:t>
      </w:r>
      <w:r>
        <w:rPr>
          <w:color w:val="131413"/>
          <w:sz w:val="40"/>
        </w:rPr>
        <w:t>by</w:t>
      </w:r>
      <w:r>
        <w:rPr>
          <w:color w:val="131413"/>
          <w:spacing w:val="-19"/>
          <w:sz w:val="40"/>
        </w:rPr>
        <w:t xml:space="preserve"> </w:t>
      </w:r>
      <w:r>
        <w:rPr>
          <w:color w:val="131413"/>
          <w:sz w:val="40"/>
        </w:rPr>
        <w:t>an</w:t>
      </w:r>
      <w:r>
        <w:rPr>
          <w:color w:val="131413"/>
          <w:spacing w:val="-19"/>
          <w:sz w:val="40"/>
        </w:rPr>
        <w:t xml:space="preserve"> </w:t>
      </w:r>
      <w:r>
        <w:rPr>
          <w:color w:val="131413"/>
          <w:sz w:val="40"/>
        </w:rPr>
        <w:t>additional</w:t>
      </w:r>
      <w:r>
        <w:rPr>
          <w:color w:val="131413"/>
          <w:spacing w:val="-19"/>
          <w:sz w:val="40"/>
        </w:rPr>
        <w:t xml:space="preserve"> </w:t>
      </w:r>
      <w:r>
        <w:rPr>
          <w:color w:val="131413"/>
          <w:sz w:val="40"/>
        </w:rPr>
        <w:t xml:space="preserve">£6 million </w:t>
      </w:r>
      <w:proofErr w:type="gramStart"/>
      <w:r>
        <w:rPr>
          <w:color w:val="131413"/>
          <w:sz w:val="40"/>
        </w:rPr>
        <w:t>investment</w:t>
      </w:r>
      <w:proofErr w:type="gramEnd"/>
    </w:p>
    <w:p w14:paraId="63FA865D" w14:textId="77777777" w:rsidR="00AE5D32" w:rsidRDefault="00000000" w:rsidP="00CD3A6E">
      <w:pPr>
        <w:pStyle w:val="ListParagraph"/>
        <w:numPr>
          <w:ilvl w:val="0"/>
          <w:numId w:val="16"/>
        </w:numPr>
        <w:tabs>
          <w:tab w:val="left" w:pos="960"/>
        </w:tabs>
        <w:spacing w:before="109"/>
        <w:ind w:right="677"/>
        <w:rPr>
          <w:sz w:val="40"/>
        </w:rPr>
      </w:pPr>
      <w:r>
        <w:rPr>
          <w:color w:val="131413"/>
          <w:sz w:val="40"/>
        </w:rPr>
        <w:t>improving</w:t>
      </w:r>
      <w:r>
        <w:rPr>
          <w:color w:val="131413"/>
          <w:spacing w:val="-28"/>
          <w:sz w:val="40"/>
        </w:rPr>
        <w:t xml:space="preserve"> </w:t>
      </w:r>
      <w:r>
        <w:rPr>
          <w:color w:val="131413"/>
          <w:sz w:val="40"/>
        </w:rPr>
        <w:t>the</w:t>
      </w:r>
      <w:r>
        <w:rPr>
          <w:color w:val="131413"/>
          <w:spacing w:val="-28"/>
          <w:sz w:val="40"/>
        </w:rPr>
        <w:t xml:space="preserve"> </w:t>
      </w:r>
      <w:r>
        <w:rPr>
          <w:color w:val="131413"/>
          <w:sz w:val="40"/>
        </w:rPr>
        <w:t>Disabled</w:t>
      </w:r>
      <w:r>
        <w:rPr>
          <w:color w:val="131413"/>
          <w:spacing w:val="-28"/>
          <w:sz w:val="40"/>
        </w:rPr>
        <w:t xml:space="preserve"> </w:t>
      </w:r>
      <w:r>
        <w:rPr>
          <w:color w:val="131413"/>
          <w:sz w:val="40"/>
        </w:rPr>
        <w:t>Students’</w:t>
      </w:r>
      <w:r>
        <w:rPr>
          <w:color w:val="131413"/>
          <w:spacing w:val="-28"/>
          <w:sz w:val="40"/>
        </w:rPr>
        <w:t xml:space="preserve"> </w:t>
      </w:r>
      <w:r>
        <w:rPr>
          <w:color w:val="131413"/>
          <w:sz w:val="40"/>
        </w:rPr>
        <w:t>Allowance</w:t>
      </w:r>
      <w:r>
        <w:rPr>
          <w:color w:val="131413"/>
          <w:spacing w:val="-27"/>
          <w:sz w:val="40"/>
        </w:rPr>
        <w:t xml:space="preserve"> </w:t>
      </w:r>
      <w:r>
        <w:rPr>
          <w:color w:val="131413"/>
          <w:sz w:val="40"/>
        </w:rPr>
        <w:t xml:space="preserve">process, working with the Student Loans Company to reduce the waiting time for support to be </w:t>
      </w:r>
      <w:proofErr w:type="gramStart"/>
      <w:r>
        <w:rPr>
          <w:color w:val="131413"/>
          <w:sz w:val="40"/>
        </w:rPr>
        <w:t>agreed</w:t>
      </w:r>
      <w:proofErr w:type="gramEnd"/>
    </w:p>
    <w:p w14:paraId="1D018F74" w14:textId="77777777" w:rsidR="00AE5D32" w:rsidRDefault="00000000" w:rsidP="00CD3A6E">
      <w:pPr>
        <w:pStyle w:val="ListParagraph"/>
        <w:numPr>
          <w:ilvl w:val="0"/>
          <w:numId w:val="16"/>
        </w:numPr>
        <w:tabs>
          <w:tab w:val="left" w:pos="960"/>
        </w:tabs>
        <w:ind w:right="1213"/>
        <w:rPr>
          <w:sz w:val="40"/>
        </w:rPr>
      </w:pPr>
      <w:r>
        <w:rPr>
          <w:color w:val="131413"/>
          <w:sz w:val="40"/>
        </w:rPr>
        <w:t>investing</w:t>
      </w:r>
      <w:r>
        <w:rPr>
          <w:color w:val="131413"/>
          <w:spacing w:val="-15"/>
          <w:sz w:val="40"/>
        </w:rPr>
        <w:t xml:space="preserve"> </w:t>
      </w:r>
      <w:r>
        <w:rPr>
          <w:color w:val="131413"/>
          <w:sz w:val="40"/>
        </w:rPr>
        <w:t>£18</w:t>
      </w:r>
      <w:r>
        <w:rPr>
          <w:color w:val="131413"/>
          <w:spacing w:val="-15"/>
          <w:sz w:val="40"/>
        </w:rPr>
        <w:t xml:space="preserve"> </w:t>
      </w:r>
      <w:r>
        <w:rPr>
          <w:color w:val="131413"/>
          <w:sz w:val="40"/>
        </w:rPr>
        <w:t>million</w:t>
      </w:r>
      <w:r>
        <w:rPr>
          <w:color w:val="131413"/>
          <w:spacing w:val="-15"/>
          <w:sz w:val="40"/>
        </w:rPr>
        <w:t xml:space="preserve"> </w:t>
      </w:r>
      <w:r>
        <w:rPr>
          <w:color w:val="131413"/>
          <w:sz w:val="40"/>
        </w:rPr>
        <w:t>into</w:t>
      </w:r>
      <w:r>
        <w:rPr>
          <w:color w:val="131413"/>
          <w:spacing w:val="-15"/>
          <w:sz w:val="40"/>
        </w:rPr>
        <w:t xml:space="preserve"> </w:t>
      </w:r>
      <w:r>
        <w:rPr>
          <w:color w:val="131413"/>
          <w:sz w:val="40"/>
        </w:rPr>
        <w:t>the</w:t>
      </w:r>
      <w:r>
        <w:rPr>
          <w:color w:val="131413"/>
          <w:spacing w:val="-15"/>
          <w:sz w:val="40"/>
        </w:rPr>
        <w:t xml:space="preserve"> </w:t>
      </w:r>
      <w:r>
        <w:rPr>
          <w:color w:val="131413"/>
          <w:sz w:val="40"/>
        </w:rPr>
        <w:t>Supported</w:t>
      </w:r>
      <w:r>
        <w:rPr>
          <w:color w:val="131413"/>
          <w:spacing w:val="-15"/>
          <w:sz w:val="40"/>
        </w:rPr>
        <w:t xml:space="preserve"> </w:t>
      </w:r>
      <w:r>
        <w:rPr>
          <w:color w:val="131413"/>
          <w:sz w:val="40"/>
        </w:rPr>
        <w:t xml:space="preserve">Internship </w:t>
      </w:r>
      <w:proofErr w:type="spellStart"/>
      <w:r>
        <w:rPr>
          <w:color w:val="131413"/>
          <w:sz w:val="40"/>
        </w:rPr>
        <w:t>programme</w:t>
      </w:r>
      <w:proofErr w:type="spellEnd"/>
      <w:r>
        <w:rPr>
          <w:color w:val="131413"/>
          <w:sz w:val="40"/>
        </w:rPr>
        <w:t>, aiming to double the number of supported</w:t>
      </w:r>
      <w:r>
        <w:rPr>
          <w:color w:val="131413"/>
          <w:spacing w:val="-24"/>
          <w:sz w:val="40"/>
        </w:rPr>
        <w:t xml:space="preserve"> </w:t>
      </w:r>
      <w:r>
        <w:rPr>
          <w:color w:val="131413"/>
          <w:sz w:val="40"/>
        </w:rPr>
        <w:t>internship</w:t>
      </w:r>
      <w:r>
        <w:rPr>
          <w:color w:val="131413"/>
          <w:spacing w:val="-24"/>
          <w:sz w:val="40"/>
        </w:rPr>
        <w:t xml:space="preserve"> </w:t>
      </w:r>
      <w:r>
        <w:rPr>
          <w:color w:val="131413"/>
          <w:sz w:val="40"/>
        </w:rPr>
        <w:t>places</w:t>
      </w:r>
      <w:r>
        <w:rPr>
          <w:color w:val="131413"/>
          <w:spacing w:val="-25"/>
          <w:sz w:val="40"/>
        </w:rPr>
        <w:t xml:space="preserve"> </w:t>
      </w:r>
      <w:r>
        <w:rPr>
          <w:color w:val="131413"/>
          <w:sz w:val="40"/>
        </w:rPr>
        <w:t>by</w:t>
      </w:r>
      <w:r>
        <w:rPr>
          <w:color w:val="131413"/>
          <w:spacing w:val="-24"/>
          <w:sz w:val="40"/>
        </w:rPr>
        <w:t xml:space="preserve"> </w:t>
      </w:r>
      <w:r>
        <w:rPr>
          <w:color w:val="131413"/>
          <w:sz w:val="40"/>
        </w:rPr>
        <w:t>2025,</w:t>
      </w:r>
      <w:r>
        <w:rPr>
          <w:color w:val="131413"/>
          <w:spacing w:val="-24"/>
          <w:sz w:val="40"/>
        </w:rPr>
        <w:t xml:space="preserve"> </w:t>
      </w:r>
      <w:r>
        <w:rPr>
          <w:color w:val="131413"/>
          <w:sz w:val="40"/>
        </w:rPr>
        <w:t>from</w:t>
      </w:r>
      <w:r>
        <w:rPr>
          <w:color w:val="131413"/>
          <w:spacing w:val="-24"/>
          <w:sz w:val="40"/>
        </w:rPr>
        <w:t xml:space="preserve"> </w:t>
      </w:r>
      <w:r>
        <w:rPr>
          <w:color w:val="131413"/>
          <w:sz w:val="40"/>
        </w:rPr>
        <w:t xml:space="preserve">around 2,500 to around </w:t>
      </w:r>
      <w:proofErr w:type="gramStart"/>
      <w:r>
        <w:rPr>
          <w:color w:val="131413"/>
          <w:sz w:val="40"/>
        </w:rPr>
        <w:t>5,000</w:t>
      </w:r>
      <w:proofErr w:type="gramEnd"/>
    </w:p>
    <w:p w14:paraId="5FE91DAB" w14:textId="77777777" w:rsidR="00AE5D32" w:rsidRDefault="00000000" w:rsidP="00CD3A6E">
      <w:pPr>
        <w:pStyle w:val="ListParagraph"/>
        <w:numPr>
          <w:ilvl w:val="0"/>
          <w:numId w:val="16"/>
        </w:numPr>
        <w:tabs>
          <w:tab w:val="left" w:pos="960"/>
        </w:tabs>
        <w:spacing w:before="111"/>
        <w:ind w:right="920"/>
        <w:jc w:val="both"/>
        <w:rPr>
          <w:sz w:val="40"/>
        </w:rPr>
      </w:pPr>
      <w:r>
        <w:rPr>
          <w:color w:val="131413"/>
          <w:sz w:val="40"/>
        </w:rPr>
        <w:t>continuing</w:t>
      </w:r>
      <w:r>
        <w:rPr>
          <w:color w:val="131413"/>
          <w:spacing w:val="-5"/>
          <w:sz w:val="40"/>
        </w:rPr>
        <w:t xml:space="preserve"> </w:t>
      </w:r>
      <w:r>
        <w:rPr>
          <w:color w:val="131413"/>
          <w:sz w:val="40"/>
        </w:rPr>
        <w:t>to</w:t>
      </w:r>
      <w:r>
        <w:rPr>
          <w:color w:val="131413"/>
          <w:spacing w:val="-5"/>
          <w:sz w:val="40"/>
        </w:rPr>
        <w:t xml:space="preserve"> </w:t>
      </w:r>
      <w:r>
        <w:rPr>
          <w:color w:val="131413"/>
          <w:sz w:val="40"/>
        </w:rPr>
        <w:t>support</w:t>
      </w:r>
      <w:r>
        <w:rPr>
          <w:color w:val="131413"/>
          <w:spacing w:val="-5"/>
          <w:sz w:val="40"/>
        </w:rPr>
        <w:t xml:space="preserve"> </w:t>
      </w:r>
      <w:r>
        <w:rPr>
          <w:color w:val="131413"/>
          <w:sz w:val="40"/>
        </w:rPr>
        <w:t>the</w:t>
      </w:r>
      <w:r>
        <w:rPr>
          <w:color w:val="131413"/>
          <w:spacing w:val="-5"/>
          <w:sz w:val="40"/>
        </w:rPr>
        <w:t xml:space="preserve"> </w:t>
      </w:r>
      <w:r>
        <w:rPr>
          <w:color w:val="131413"/>
          <w:sz w:val="40"/>
        </w:rPr>
        <w:t>Department</w:t>
      </w:r>
      <w:r>
        <w:rPr>
          <w:color w:val="131413"/>
          <w:spacing w:val="-5"/>
          <w:sz w:val="40"/>
        </w:rPr>
        <w:t xml:space="preserve"> </w:t>
      </w:r>
      <w:r>
        <w:rPr>
          <w:color w:val="131413"/>
          <w:sz w:val="40"/>
        </w:rPr>
        <w:t>for</w:t>
      </w:r>
      <w:r>
        <w:rPr>
          <w:color w:val="131413"/>
          <w:spacing w:val="-5"/>
          <w:sz w:val="40"/>
        </w:rPr>
        <w:t xml:space="preserve"> </w:t>
      </w:r>
      <w:r>
        <w:rPr>
          <w:color w:val="131413"/>
          <w:sz w:val="40"/>
        </w:rPr>
        <w:t>Work</w:t>
      </w:r>
      <w:r>
        <w:rPr>
          <w:color w:val="131413"/>
          <w:spacing w:val="-5"/>
          <w:sz w:val="40"/>
        </w:rPr>
        <w:t xml:space="preserve"> </w:t>
      </w:r>
      <w:r>
        <w:rPr>
          <w:color w:val="131413"/>
          <w:sz w:val="40"/>
        </w:rPr>
        <w:t>and Pensions’</w:t>
      </w:r>
      <w:r>
        <w:rPr>
          <w:color w:val="131413"/>
          <w:spacing w:val="-26"/>
          <w:sz w:val="40"/>
        </w:rPr>
        <w:t xml:space="preserve"> </w:t>
      </w:r>
      <w:r>
        <w:rPr>
          <w:color w:val="131413"/>
          <w:sz w:val="40"/>
        </w:rPr>
        <w:t>Adjustments</w:t>
      </w:r>
      <w:r>
        <w:rPr>
          <w:color w:val="131413"/>
          <w:spacing w:val="-26"/>
          <w:sz w:val="40"/>
        </w:rPr>
        <w:t xml:space="preserve"> </w:t>
      </w:r>
      <w:r>
        <w:rPr>
          <w:color w:val="131413"/>
          <w:sz w:val="40"/>
        </w:rPr>
        <w:t>Passport</w:t>
      </w:r>
      <w:r>
        <w:rPr>
          <w:color w:val="131413"/>
          <w:spacing w:val="-26"/>
          <w:sz w:val="40"/>
        </w:rPr>
        <w:t xml:space="preserve"> </w:t>
      </w:r>
      <w:r>
        <w:rPr>
          <w:color w:val="131413"/>
          <w:sz w:val="40"/>
        </w:rPr>
        <w:t>pilot</w:t>
      </w:r>
      <w:r>
        <w:rPr>
          <w:color w:val="131413"/>
          <w:spacing w:val="-26"/>
          <w:sz w:val="40"/>
        </w:rPr>
        <w:t xml:space="preserve"> </w:t>
      </w:r>
      <w:r>
        <w:rPr>
          <w:color w:val="131413"/>
          <w:sz w:val="40"/>
        </w:rPr>
        <w:t>to</w:t>
      </w:r>
      <w:r>
        <w:rPr>
          <w:color w:val="131413"/>
          <w:spacing w:val="-26"/>
          <w:sz w:val="40"/>
        </w:rPr>
        <w:t xml:space="preserve"> </w:t>
      </w:r>
      <w:r>
        <w:rPr>
          <w:color w:val="131413"/>
          <w:sz w:val="40"/>
        </w:rPr>
        <w:t>smooth</w:t>
      </w:r>
      <w:r>
        <w:rPr>
          <w:color w:val="131413"/>
          <w:spacing w:val="-26"/>
          <w:sz w:val="40"/>
        </w:rPr>
        <w:t xml:space="preserve"> </w:t>
      </w:r>
      <w:r>
        <w:rPr>
          <w:color w:val="131413"/>
          <w:sz w:val="40"/>
        </w:rPr>
        <w:t xml:space="preserve">the transition into </w:t>
      </w:r>
      <w:proofErr w:type="gramStart"/>
      <w:r>
        <w:rPr>
          <w:color w:val="131413"/>
          <w:sz w:val="40"/>
        </w:rPr>
        <w:t>employment</w:t>
      </w:r>
      <w:proofErr w:type="gramEnd"/>
    </w:p>
    <w:p w14:paraId="0D2422BC" w14:textId="77777777" w:rsidR="00AE5D32" w:rsidRDefault="00000000" w:rsidP="0090422B">
      <w:pPr>
        <w:pStyle w:val="BodyText"/>
        <w:spacing w:before="112"/>
        <w:ind w:right="362"/>
      </w:pPr>
      <w:r>
        <w:rPr>
          <w:color w:val="131413"/>
        </w:rPr>
        <w:t xml:space="preserve">A new National SEND and Alternative Provision Implementation Board made up from parents, sector leaders in education, health, </w:t>
      </w:r>
      <w:proofErr w:type="gramStart"/>
      <w:r>
        <w:rPr>
          <w:color w:val="131413"/>
        </w:rPr>
        <w:t>care</w:t>
      </w:r>
      <w:proofErr w:type="gramEnd"/>
      <w:r>
        <w:rPr>
          <w:color w:val="131413"/>
        </w:rPr>
        <w:t xml:space="preserve"> and local and national government,</w:t>
      </w:r>
      <w:r>
        <w:rPr>
          <w:color w:val="131413"/>
          <w:spacing w:val="-21"/>
        </w:rPr>
        <w:t xml:space="preserve"> </w:t>
      </w:r>
      <w:r>
        <w:rPr>
          <w:color w:val="131413"/>
        </w:rPr>
        <w:t>and</w:t>
      </w:r>
      <w:r>
        <w:rPr>
          <w:color w:val="131413"/>
          <w:spacing w:val="-21"/>
        </w:rPr>
        <w:t xml:space="preserve"> </w:t>
      </w:r>
      <w:r>
        <w:rPr>
          <w:color w:val="131413"/>
        </w:rPr>
        <w:t>jointly</w:t>
      </w:r>
      <w:r>
        <w:rPr>
          <w:color w:val="131413"/>
          <w:spacing w:val="-21"/>
        </w:rPr>
        <w:t xml:space="preserve"> </w:t>
      </w:r>
      <w:r>
        <w:rPr>
          <w:color w:val="131413"/>
        </w:rPr>
        <w:t>chaired</w:t>
      </w:r>
      <w:r>
        <w:rPr>
          <w:color w:val="131413"/>
          <w:spacing w:val="-21"/>
        </w:rPr>
        <w:t xml:space="preserve"> </w:t>
      </w:r>
      <w:r>
        <w:rPr>
          <w:color w:val="131413"/>
        </w:rPr>
        <w:t>by</w:t>
      </w:r>
      <w:r>
        <w:rPr>
          <w:color w:val="131413"/>
          <w:spacing w:val="-21"/>
        </w:rPr>
        <w:t xml:space="preserve"> </w:t>
      </w:r>
      <w:r>
        <w:rPr>
          <w:color w:val="131413"/>
        </w:rPr>
        <w:t>Education</w:t>
      </w:r>
      <w:r>
        <w:rPr>
          <w:color w:val="131413"/>
          <w:spacing w:val="-21"/>
        </w:rPr>
        <w:t xml:space="preserve"> </w:t>
      </w:r>
      <w:r>
        <w:rPr>
          <w:color w:val="131413"/>
        </w:rPr>
        <w:t>and</w:t>
      </w:r>
      <w:r>
        <w:rPr>
          <w:color w:val="131413"/>
          <w:spacing w:val="-21"/>
        </w:rPr>
        <w:t xml:space="preserve"> </w:t>
      </w:r>
      <w:r>
        <w:rPr>
          <w:color w:val="131413"/>
        </w:rPr>
        <w:t>Health Ministers will oversee this reform.</w:t>
      </w:r>
    </w:p>
    <w:p w14:paraId="3E553235" w14:textId="77777777" w:rsidR="00AE5D32" w:rsidRDefault="00000000" w:rsidP="0090422B">
      <w:pPr>
        <w:pStyle w:val="BodyText"/>
        <w:spacing w:before="167"/>
        <w:ind w:right="504"/>
      </w:pPr>
      <w:r>
        <w:rPr>
          <w:color w:val="131413"/>
        </w:rPr>
        <w:t>The</w:t>
      </w:r>
      <w:r>
        <w:rPr>
          <w:color w:val="131413"/>
          <w:spacing w:val="-16"/>
        </w:rPr>
        <w:t xml:space="preserve"> </w:t>
      </w:r>
      <w:r>
        <w:rPr>
          <w:color w:val="131413"/>
        </w:rPr>
        <w:t>Support</w:t>
      </w:r>
      <w:r>
        <w:rPr>
          <w:color w:val="131413"/>
          <w:spacing w:val="-16"/>
        </w:rPr>
        <w:t xml:space="preserve"> </w:t>
      </w:r>
      <w:r>
        <w:rPr>
          <w:color w:val="131413"/>
        </w:rPr>
        <w:t>for</w:t>
      </w:r>
      <w:r>
        <w:rPr>
          <w:color w:val="131413"/>
          <w:spacing w:val="-16"/>
        </w:rPr>
        <w:t xml:space="preserve"> </w:t>
      </w:r>
      <w:r>
        <w:rPr>
          <w:color w:val="131413"/>
        </w:rPr>
        <w:t>Families</w:t>
      </w:r>
      <w:r>
        <w:rPr>
          <w:color w:val="131413"/>
          <w:spacing w:val="-16"/>
        </w:rPr>
        <w:t xml:space="preserve"> </w:t>
      </w:r>
      <w:r>
        <w:rPr>
          <w:color w:val="131413"/>
        </w:rPr>
        <w:t>with</w:t>
      </w:r>
      <w:r>
        <w:rPr>
          <w:color w:val="131413"/>
          <w:spacing w:val="-16"/>
        </w:rPr>
        <w:t xml:space="preserve"> </w:t>
      </w:r>
      <w:r>
        <w:rPr>
          <w:color w:val="131413"/>
        </w:rPr>
        <w:t>Disabled</w:t>
      </w:r>
      <w:r>
        <w:rPr>
          <w:color w:val="131413"/>
          <w:spacing w:val="-16"/>
        </w:rPr>
        <w:t xml:space="preserve"> </w:t>
      </w:r>
      <w:r>
        <w:rPr>
          <w:color w:val="131413"/>
        </w:rPr>
        <w:t>Children</w:t>
      </w:r>
      <w:r>
        <w:rPr>
          <w:color w:val="131413"/>
          <w:spacing w:val="-16"/>
        </w:rPr>
        <w:t xml:space="preserve"> </w:t>
      </w:r>
      <w:r>
        <w:rPr>
          <w:color w:val="131413"/>
        </w:rPr>
        <w:t>(SFDC) Fund</w:t>
      </w:r>
      <w:r>
        <w:rPr>
          <w:color w:val="131413"/>
          <w:spacing w:val="-4"/>
        </w:rPr>
        <w:t xml:space="preserve"> </w:t>
      </w:r>
      <w:r>
        <w:rPr>
          <w:color w:val="131413"/>
        </w:rPr>
        <w:t>provides</w:t>
      </w:r>
      <w:r>
        <w:rPr>
          <w:color w:val="131413"/>
          <w:spacing w:val="-4"/>
        </w:rPr>
        <w:t xml:space="preserve"> </w:t>
      </w:r>
      <w:r>
        <w:rPr>
          <w:color w:val="131413"/>
        </w:rPr>
        <w:t>£27.3</w:t>
      </w:r>
      <w:r>
        <w:rPr>
          <w:color w:val="131413"/>
          <w:spacing w:val="-4"/>
        </w:rPr>
        <w:t xml:space="preserve"> </w:t>
      </w:r>
      <w:r>
        <w:rPr>
          <w:color w:val="131413"/>
        </w:rPr>
        <w:t>million</w:t>
      </w:r>
      <w:r>
        <w:rPr>
          <w:color w:val="131413"/>
          <w:spacing w:val="-4"/>
        </w:rPr>
        <w:t xml:space="preserve"> </w:t>
      </w:r>
      <w:r>
        <w:rPr>
          <w:color w:val="131413"/>
        </w:rPr>
        <w:t>per</w:t>
      </w:r>
      <w:r>
        <w:rPr>
          <w:color w:val="131413"/>
          <w:spacing w:val="-4"/>
        </w:rPr>
        <w:t xml:space="preserve"> </w:t>
      </w:r>
      <w:r>
        <w:rPr>
          <w:color w:val="131413"/>
        </w:rPr>
        <w:t>year</w:t>
      </w:r>
      <w:r>
        <w:rPr>
          <w:color w:val="131413"/>
          <w:spacing w:val="-4"/>
        </w:rPr>
        <w:t xml:space="preserve"> </w:t>
      </w:r>
      <w:r>
        <w:rPr>
          <w:color w:val="131413"/>
        </w:rPr>
        <w:t>to</w:t>
      </w:r>
      <w:r>
        <w:rPr>
          <w:color w:val="131413"/>
          <w:spacing w:val="-4"/>
        </w:rPr>
        <w:t xml:space="preserve"> </w:t>
      </w:r>
      <w:r>
        <w:rPr>
          <w:color w:val="131413"/>
        </w:rPr>
        <w:t>deliver</w:t>
      </w:r>
      <w:r>
        <w:rPr>
          <w:color w:val="131413"/>
          <w:spacing w:val="-4"/>
        </w:rPr>
        <w:t xml:space="preserve"> </w:t>
      </w:r>
      <w:r>
        <w:rPr>
          <w:color w:val="131413"/>
        </w:rPr>
        <w:t>grants and support to low-income families raising disabled or seriously ill children and young people. These grants</w:t>
      </w:r>
    </w:p>
    <w:p w14:paraId="6573DFA9" w14:textId="77777777" w:rsidR="00AE5D32" w:rsidRDefault="00AE5D32" w:rsidP="00CD3A6E">
      <w:pPr>
        <w:sectPr w:rsidR="00AE5D32">
          <w:pgSz w:w="11910" w:h="16840"/>
          <w:pgMar w:top="720" w:right="460" w:bottom="280" w:left="740" w:header="375" w:footer="0" w:gutter="0"/>
          <w:cols w:space="720"/>
        </w:sectPr>
      </w:pPr>
    </w:p>
    <w:p w14:paraId="29585061" w14:textId="77777777" w:rsidR="00AE5D32" w:rsidRDefault="00AE5D32" w:rsidP="00CD3A6E">
      <w:pPr>
        <w:pStyle w:val="BodyText"/>
        <w:spacing w:before="6"/>
        <w:ind w:left="0"/>
        <w:rPr>
          <w:sz w:val="14"/>
        </w:rPr>
      </w:pPr>
    </w:p>
    <w:p w14:paraId="3C1067FD" w14:textId="77777777" w:rsidR="00AE5D32" w:rsidRDefault="00000000" w:rsidP="00CD3A6E">
      <w:pPr>
        <w:pStyle w:val="BodyText"/>
        <w:spacing w:before="81"/>
        <w:ind w:right="745"/>
      </w:pPr>
      <w:r>
        <w:rPr>
          <w:color w:val="131413"/>
        </w:rPr>
        <w:t>are</w:t>
      </w:r>
      <w:r>
        <w:rPr>
          <w:color w:val="131413"/>
          <w:spacing w:val="-14"/>
        </w:rPr>
        <w:t xml:space="preserve"> </w:t>
      </w:r>
      <w:r>
        <w:rPr>
          <w:color w:val="131413"/>
        </w:rPr>
        <w:t>for</w:t>
      </w:r>
      <w:r>
        <w:rPr>
          <w:color w:val="131413"/>
          <w:spacing w:val="-14"/>
        </w:rPr>
        <w:t xml:space="preserve"> </w:t>
      </w:r>
      <w:r>
        <w:rPr>
          <w:color w:val="131413"/>
        </w:rPr>
        <w:t>items</w:t>
      </w:r>
      <w:r>
        <w:rPr>
          <w:color w:val="131413"/>
          <w:spacing w:val="-14"/>
        </w:rPr>
        <w:t xml:space="preserve"> </w:t>
      </w:r>
      <w:r>
        <w:rPr>
          <w:color w:val="131413"/>
        </w:rPr>
        <w:t>and</w:t>
      </w:r>
      <w:r>
        <w:rPr>
          <w:color w:val="131413"/>
          <w:spacing w:val="-14"/>
        </w:rPr>
        <w:t xml:space="preserve"> </w:t>
      </w:r>
      <w:r>
        <w:rPr>
          <w:color w:val="131413"/>
        </w:rPr>
        <w:t>services</w:t>
      </w:r>
      <w:r>
        <w:rPr>
          <w:color w:val="131413"/>
          <w:spacing w:val="-14"/>
        </w:rPr>
        <w:t xml:space="preserve"> </w:t>
      </w:r>
      <w:r>
        <w:rPr>
          <w:color w:val="131413"/>
        </w:rPr>
        <w:t>not</w:t>
      </w:r>
      <w:r>
        <w:rPr>
          <w:color w:val="131413"/>
          <w:spacing w:val="-14"/>
        </w:rPr>
        <w:t xml:space="preserve"> </w:t>
      </w:r>
      <w:r>
        <w:rPr>
          <w:color w:val="131413"/>
        </w:rPr>
        <w:t>provided</w:t>
      </w:r>
      <w:r>
        <w:rPr>
          <w:color w:val="131413"/>
          <w:spacing w:val="-14"/>
        </w:rPr>
        <w:t xml:space="preserve"> </w:t>
      </w:r>
      <w:r>
        <w:rPr>
          <w:color w:val="131413"/>
        </w:rPr>
        <w:t>by</w:t>
      </w:r>
      <w:r>
        <w:rPr>
          <w:color w:val="131413"/>
          <w:spacing w:val="-14"/>
        </w:rPr>
        <w:t xml:space="preserve"> </w:t>
      </w:r>
      <w:r>
        <w:rPr>
          <w:color w:val="131413"/>
        </w:rPr>
        <w:t>the</w:t>
      </w:r>
      <w:r>
        <w:rPr>
          <w:color w:val="131413"/>
          <w:spacing w:val="-14"/>
        </w:rPr>
        <w:t xml:space="preserve"> </w:t>
      </w:r>
      <w:r>
        <w:rPr>
          <w:color w:val="131413"/>
        </w:rPr>
        <w:t>statutory system to improve the family’s quality of life and ease their additional daily pressures, such as devices to support home learning, or household goods to meet medical needs.</w:t>
      </w:r>
    </w:p>
    <w:p w14:paraId="5C722B14" w14:textId="77777777" w:rsidR="00AE5D32" w:rsidRDefault="00000000" w:rsidP="00CD3A6E">
      <w:pPr>
        <w:pStyle w:val="BodyText"/>
        <w:spacing w:before="167"/>
        <w:ind w:right="942"/>
      </w:pPr>
      <w:r>
        <w:rPr>
          <w:color w:val="131413"/>
        </w:rPr>
        <w:t>DfE</w:t>
      </w:r>
      <w:r>
        <w:rPr>
          <w:color w:val="131413"/>
          <w:spacing w:val="-17"/>
        </w:rPr>
        <w:t xml:space="preserve"> </w:t>
      </w:r>
      <w:r>
        <w:rPr>
          <w:color w:val="131413"/>
        </w:rPr>
        <w:t>is</w:t>
      </w:r>
      <w:r>
        <w:rPr>
          <w:color w:val="131413"/>
          <w:spacing w:val="-17"/>
        </w:rPr>
        <w:t xml:space="preserve"> </w:t>
      </w:r>
      <w:r>
        <w:rPr>
          <w:color w:val="131413"/>
        </w:rPr>
        <w:t>currently</w:t>
      </w:r>
      <w:r>
        <w:rPr>
          <w:color w:val="131413"/>
          <w:spacing w:val="-17"/>
        </w:rPr>
        <w:t xml:space="preserve"> </w:t>
      </w:r>
      <w:proofErr w:type="spellStart"/>
      <w:r>
        <w:rPr>
          <w:color w:val="131413"/>
        </w:rPr>
        <w:t>trialling</w:t>
      </w:r>
      <w:proofErr w:type="spellEnd"/>
      <w:r>
        <w:rPr>
          <w:color w:val="131413"/>
          <w:spacing w:val="-17"/>
        </w:rPr>
        <w:t xml:space="preserve"> </w:t>
      </w:r>
      <w:r>
        <w:rPr>
          <w:color w:val="131413"/>
        </w:rPr>
        <w:t>a</w:t>
      </w:r>
      <w:r>
        <w:rPr>
          <w:color w:val="131413"/>
          <w:spacing w:val="-17"/>
        </w:rPr>
        <w:t xml:space="preserve"> </w:t>
      </w:r>
      <w:r>
        <w:rPr>
          <w:color w:val="131413"/>
        </w:rPr>
        <w:t>new</w:t>
      </w:r>
      <w:r>
        <w:rPr>
          <w:color w:val="131413"/>
          <w:spacing w:val="-17"/>
        </w:rPr>
        <w:t xml:space="preserve"> </w:t>
      </w:r>
      <w:r>
        <w:rPr>
          <w:color w:val="131413"/>
        </w:rPr>
        <w:t>electronic</w:t>
      </w:r>
      <w:r>
        <w:rPr>
          <w:color w:val="131413"/>
          <w:spacing w:val="-17"/>
        </w:rPr>
        <w:t xml:space="preserve"> </w:t>
      </w:r>
      <w:r>
        <w:rPr>
          <w:color w:val="131413"/>
        </w:rPr>
        <w:t>neurodiversity profiling</w:t>
      </w:r>
      <w:r>
        <w:rPr>
          <w:color w:val="131413"/>
          <w:spacing w:val="-14"/>
        </w:rPr>
        <w:t xml:space="preserve"> </w:t>
      </w:r>
      <w:r>
        <w:rPr>
          <w:color w:val="131413"/>
        </w:rPr>
        <w:t>tool</w:t>
      </w:r>
      <w:r>
        <w:rPr>
          <w:color w:val="131413"/>
          <w:spacing w:val="-14"/>
        </w:rPr>
        <w:t xml:space="preserve"> </w:t>
      </w:r>
      <w:r>
        <w:rPr>
          <w:color w:val="131413"/>
        </w:rPr>
        <w:t>which</w:t>
      </w:r>
      <w:r>
        <w:rPr>
          <w:color w:val="131413"/>
          <w:spacing w:val="-14"/>
        </w:rPr>
        <w:t xml:space="preserve"> </w:t>
      </w:r>
      <w:r>
        <w:rPr>
          <w:color w:val="131413"/>
        </w:rPr>
        <w:t>helps</w:t>
      </w:r>
      <w:r>
        <w:rPr>
          <w:color w:val="131413"/>
          <w:spacing w:val="-14"/>
        </w:rPr>
        <w:t xml:space="preserve"> </w:t>
      </w:r>
      <w:r>
        <w:rPr>
          <w:color w:val="131413"/>
        </w:rPr>
        <w:t>schools</w:t>
      </w:r>
      <w:r>
        <w:rPr>
          <w:color w:val="131413"/>
          <w:spacing w:val="-14"/>
        </w:rPr>
        <w:t xml:space="preserve"> </w:t>
      </w:r>
      <w:r>
        <w:rPr>
          <w:color w:val="131413"/>
        </w:rPr>
        <w:t>identify</w:t>
      </w:r>
      <w:r>
        <w:rPr>
          <w:color w:val="131413"/>
          <w:spacing w:val="-14"/>
        </w:rPr>
        <w:t xml:space="preserve"> </w:t>
      </w:r>
      <w:r>
        <w:rPr>
          <w:color w:val="131413"/>
        </w:rPr>
        <w:t>children</w:t>
      </w:r>
      <w:r>
        <w:rPr>
          <w:color w:val="131413"/>
          <w:spacing w:val="-14"/>
        </w:rPr>
        <w:t xml:space="preserve"> </w:t>
      </w:r>
      <w:r>
        <w:rPr>
          <w:color w:val="131413"/>
        </w:rPr>
        <w:t>with autism and other neurodiverse conditions early. Early identification</w:t>
      </w:r>
      <w:r>
        <w:rPr>
          <w:color w:val="131413"/>
          <w:spacing w:val="-19"/>
        </w:rPr>
        <w:t xml:space="preserve"> </w:t>
      </w:r>
      <w:r>
        <w:rPr>
          <w:color w:val="131413"/>
        </w:rPr>
        <w:t>allows</w:t>
      </w:r>
      <w:r>
        <w:rPr>
          <w:color w:val="131413"/>
          <w:spacing w:val="-19"/>
        </w:rPr>
        <w:t xml:space="preserve"> </w:t>
      </w:r>
      <w:r>
        <w:rPr>
          <w:color w:val="131413"/>
        </w:rPr>
        <w:t>earlier</w:t>
      </w:r>
      <w:r>
        <w:rPr>
          <w:color w:val="131413"/>
          <w:spacing w:val="-19"/>
        </w:rPr>
        <w:t xml:space="preserve"> </w:t>
      </w:r>
      <w:r>
        <w:rPr>
          <w:color w:val="131413"/>
        </w:rPr>
        <w:t>provision</w:t>
      </w:r>
      <w:r>
        <w:rPr>
          <w:color w:val="131413"/>
          <w:spacing w:val="-19"/>
        </w:rPr>
        <w:t xml:space="preserve"> </w:t>
      </w:r>
      <w:r>
        <w:rPr>
          <w:color w:val="131413"/>
        </w:rPr>
        <w:t>of</w:t>
      </w:r>
      <w:r>
        <w:rPr>
          <w:color w:val="131413"/>
          <w:spacing w:val="-19"/>
        </w:rPr>
        <w:t xml:space="preserve"> </w:t>
      </w:r>
      <w:r>
        <w:rPr>
          <w:color w:val="131413"/>
        </w:rPr>
        <w:t>proven</w:t>
      </w:r>
      <w:r>
        <w:rPr>
          <w:color w:val="131413"/>
          <w:spacing w:val="-19"/>
        </w:rPr>
        <w:t xml:space="preserve"> </w:t>
      </w:r>
      <w:r>
        <w:rPr>
          <w:color w:val="131413"/>
        </w:rPr>
        <w:t xml:space="preserve">support </w:t>
      </w:r>
      <w:r>
        <w:rPr>
          <w:color w:val="131413"/>
          <w:spacing w:val="-2"/>
        </w:rPr>
        <w:t>mechanisms.</w:t>
      </w:r>
    </w:p>
    <w:p w14:paraId="22EB73C3" w14:textId="77777777" w:rsidR="00AE5D32" w:rsidRDefault="00000000" w:rsidP="00CD3A6E">
      <w:pPr>
        <w:pStyle w:val="BodyText"/>
        <w:spacing w:before="167"/>
        <w:ind w:right="745"/>
      </w:pPr>
      <w:r>
        <w:rPr>
          <w:color w:val="131413"/>
        </w:rPr>
        <w:t xml:space="preserve">As set out in the </w:t>
      </w:r>
      <w:hyperlink r:id="rId105">
        <w:r>
          <w:rPr>
            <w:color w:val="007ABB"/>
            <w:u w:val="single" w:color="125AA7"/>
          </w:rPr>
          <w:t>National Plan for Music Education</w:t>
        </w:r>
      </w:hyperlink>
      <w:r>
        <w:rPr>
          <w:color w:val="007ABB"/>
        </w:rPr>
        <w:t xml:space="preserve"> </w:t>
      </w:r>
      <w:r>
        <w:rPr>
          <w:color w:val="131413"/>
        </w:rPr>
        <w:t>(2022),</w:t>
      </w:r>
      <w:r>
        <w:rPr>
          <w:color w:val="131413"/>
          <w:spacing w:val="-13"/>
        </w:rPr>
        <w:t xml:space="preserve"> </w:t>
      </w:r>
      <w:r>
        <w:rPr>
          <w:color w:val="131413"/>
        </w:rPr>
        <w:t>DfE</w:t>
      </w:r>
      <w:r>
        <w:rPr>
          <w:color w:val="131413"/>
          <w:spacing w:val="-13"/>
        </w:rPr>
        <w:t xml:space="preserve"> </w:t>
      </w:r>
      <w:r>
        <w:rPr>
          <w:color w:val="131413"/>
        </w:rPr>
        <w:t>wants</w:t>
      </w:r>
      <w:r>
        <w:rPr>
          <w:color w:val="131413"/>
          <w:spacing w:val="-13"/>
        </w:rPr>
        <w:t xml:space="preserve"> </w:t>
      </w:r>
      <w:r>
        <w:rPr>
          <w:color w:val="131413"/>
        </w:rPr>
        <w:t>every</w:t>
      </w:r>
      <w:r>
        <w:rPr>
          <w:color w:val="131413"/>
          <w:spacing w:val="-13"/>
        </w:rPr>
        <w:t xml:space="preserve"> </w:t>
      </w:r>
      <w:r>
        <w:rPr>
          <w:color w:val="131413"/>
        </w:rPr>
        <w:t>child</w:t>
      </w:r>
      <w:r>
        <w:rPr>
          <w:color w:val="131413"/>
          <w:spacing w:val="-13"/>
        </w:rPr>
        <w:t xml:space="preserve"> </w:t>
      </w:r>
      <w:r>
        <w:rPr>
          <w:color w:val="131413"/>
        </w:rPr>
        <w:t>to</w:t>
      </w:r>
      <w:r>
        <w:rPr>
          <w:color w:val="131413"/>
          <w:spacing w:val="-13"/>
        </w:rPr>
        <w:t xml:space="preserve"> </w:t>
      </w:r>
      <w:r>
        <w:rPr>
          <w:color w:val="131413"/>
        </w:rPr>
        <w:t>be</w:t>
      </w:r>
      <w:r>
        <w:rPr>
          <w:color w:val="131413"/>
          <w:spacing w:val="-13"/>
        </w:rPr>
        <w:t xml:space="preserve"> </w:t>
      </w:r>
      <w:r>
        <w:rPr>
          <w:color w:val="131413"/>
        </w:rPr>
        <w:t>able</w:t>
      </w:r>
      <w:r>
        <w:rPr>
          <w:color w:val="131413"/>
          <w:spacing w:val="-13"/>
        </w:rPr>
        <w:t xml:space="preserve"> </w:t>
      </w:r>
      <w:r>
        <w:rPr>
          <w:color w:val="131413"/>
        </w:rPr>
        <w:t>to</w:t>
      </w:r>
      <w:r>
        <w:rPr>
          <w:color w:val="131413"/>
          <w:spacing w:val="-13"/>
        </w:rPr>
        <w:t xml:space="preserve"> </w:t>
      </w:r>
      <w:r>
        <w:rPr>
          <w:color w:val="131413"/>
        </w:rPr>
        <w:t>participate</w:t>
      </w:r>
      <w:r>
        <w:rPr>
          <w:color w:val="131413"/>
          <w:spacing w:val="-13"/>
        </w:rPr>
        <w:t xml:space="preserve"> </w:t>
      </w:r>
      <w:r>
        <w:rPr>
          <w:color w:val="131413"/>
        </w:rPr>
        <w:t>in a</w:t>
      </w:r>
      <w:r>
        <w:rPr>
          <w:color w:val="131413"/>
          <w:spacing w:val="-1"/>
        </w:rPr>
        <w:t xml:space="preserve"> </w:t>
      </w:r>
      <w:r>
        <w:rPr>
          <w:color w:val="131413"/>
        </w:rPr>
        <w:t>high-quality</w:t>
      </w:r>
      <w:r>
        <w:rPr>
          <w:color w:val="131413"/>
          <w:spacing w:val="-1"/>
        </w:rPr>
        <w:t xml:space="preserve"> </w:t>
      </w:r>
      <w:r>
        <w:rPr>
          <w:color w:val="131413"/>
        </w:rPr>
        <w:t>music</w:t>
      </w:r>
      <w:r>
        <w:rPr>
          <w:color w:val="131413"/>
          <w:spacing w:val="-1"/>
        </w:rPr>
        <w:t xml:space="preserve"> </w:t>
      </w:r>
      <w:r>
        <w:rPr>
          <w:color w:val="131413"/>
        </w:rPr>
        <w:t>education.</w:t>
      </w:r>
      <w:r>
        <w:rPr>
          <w:color w:val="131413"/>
          <w:spacing w:val="-1"/>
        </w:rPr>
        <w:t xml:space="preserve"> </w:t>
      </w:r>
      <w:r>
        <w:rPr>
          <w:color w:val="131413"/>
        </w:rPr>
        <w:t>DfE</w:t>
      </w:r>
      <w:r>
        <w:rPr>
          <w:color w:val="131413"/>
          <w:spacing w:val="-1"/>
        </w:rPr>
        <w:t xml:space="preserve"> </w:t>
      </w:r>
      <w:r>
        <w:rPr>
          <w:color w:val="131413"/>
        </w:rPr>
        <w:t>will</w:t>
      </w:r>
      <w:r>
        <w:rPr>
          <w:color w:val="131413"/>
          <w:spacing w:val="-1"/>
        </w:rPr>
        <w:t xml:space="preserve"> </w:t>
      </w:r>
      <w:r>
        <w:rPr>
          <w:color w:val="131413"/>
        </w:rPr>
        <w:t>set</w:t>
      </w:r>
      <w:r>
        <w:rPr>
          <w:color w:val="131413"/>
          <w:spacing w:val="-1"/>
        </w:rPr>
        <w:t xml:space="preserve"> </w:t>
      </w:r>
      <w:r>
        <w:rPr>
          <w:color w:val="131413"/>
        </w:rPr>
        <w:t>up</w:t>
      </w:r>
      <w:r>
        <w:rPr>
          <w:color w:val="131413"/>
          <w:spacing w:val="-1"/>
        </w:rPr>
        <w:t xml:space="preserve"> </w:t>
      </w:r>
      <w:r>
        <w:rPr>
          <w:color w:val="131413"/>
        </w:rPr>
        <w:t>a</w:t>
      </w:r>
      <w:r>
        <w:rPr>
          <w:color w:val="131413"/>
          <w:spacing w:val="-1"/>
        </w:rPr>
        <w:t xml:space="preserve"> </w:t>
      </w:r>
      <w:r>
        <w:rPr>
          <w:color w:val="131413"/>
        </w:rPr>
        <w:t>Centre of Excellence in late 2024 to support the Music Hubs network in widening participation, including for pupils with SEND. DfE has also committed £25 million extra funding</w:t>
      </w:r>
      <w:r>
        <w:rPr>
          <w:color w:val="131413"/>
          <w:spacing w:val="-17"/>
        </w:rPr>
        <w:t xml:space="preserve"> </w:t>
      </w:r>
      <w:r>
        <w:rPr>
          <w:color w:val="131413"/>
        </w:rPr>
        <w:t>for</w:t>
      </w:r>
      <w:r>
        <w:rPr>
          <w:color w:val="131413"/>
          <w:spacing w:val="-17"/>
        </w:rPr>
        <w:t xml:space="preserve"> </w:t>
      </w:r>
      <w:r>
        <w:rPr>
          <w:color w:val="131413"/>
        </w:rPr>
        <w:t>musical</w:t>
      </w:r>
      <w:r>
        <w:rPr>
          <w:color w:val="131413"/>
          <w:spacing w:val="-17"/>
        </w:rPr>
        <w:t xml:space="preserve"> </w:t>
      </w:r>
      <w:r>
        <w:rPr>
          <w:color w:val="131413"/>
        </w:rPr>
        <w:t>instruments</w:t>
      </w:r>
      <w:r>
        <w:rPr>
          <w:color w:val="131413"/>
          <w:spacing w:val="-17"/>
        </w:rPr>
        <w:t xml:space="preserve"> </w:t>
      </w:r>
      <w:r>
        <w:rPr>
          <w:color w:val="131413"/>
        </w:rPr>
        <w:t>in</w:t>
      </w:r>
      <w:r>
        <w:rPr>
          <w:color w:val="131413"/>
          <w:spacing w:val="-17"/>
        </w:rPr>
        <w:t xml:space="preserve"> </w:t>
      </w:r>
      <w:r>
        <w:rPr>
          <w:color w:val="131413"/>
        </w:rPr>
        <w:t>this</w:t>
      </w:r>
      <w:r>
        <w:rPr>
          <w:color w:val="131413"/>
          <w:spacing w:val="-17"/>
        </w:rPr>
        <w:t xml:space="preserve"> </w:t>
      </w:r>
      <w:r>
        <w:rPr>
          <w:color w:val="131413"/>
        </w:rPr>
        <w:t>Spending</w:t>
      </w:r>
      <w:r>
        <w:rPr>
          <w:color w:val="131413"/>
          <w:spacing w:val="-17"/>
        </w:rPr>
        <w:t xml:space="preserve"> </w:t>
      </w:r>
      <w:r>
        <w:rPr>
          <w:color w:val="131413"/>
        </w:rPr>
        <w:t>Review period, including for adapted instruments.</w:t>
      </w:r>
    </w:p>
    <w:p w14:paraId="3DC4BCFB" w14:textId="77777777" w:rsidR="00AE5D32" w:rsidRDefault="00000000" w:rsidP="00CD3A6E">
      <w:pPr>
        <w:pStyle w:val="BodyText"/>
        <w:spacing w:before="165"/>
        <w:ind w:right="660"/>
      </w:pPr>
      <w:r>
        <w:rPr>
          <w:color w:val="131413"/>
        </w:rPr>
        <w:t>DfE</w:t>
      </w:r>
      <w:r>
        <w:rPr>
          <w:color w:val="131413"/>
          <w:spacing w:val="-6"/>
        </w:rPr>
        <w:t xml:space="preserve"> </w:t>
      </w:r>
      <w:r>
        <w:rPr>
          <w:color w:val="131413"/>
        </w:rPr>
        <w:t>has</w:t>
      </w:r>
      <w:r>
        <w:rPr>
          <w:color w:val="131413"/>
          <w:spacing w:val="-6"/>
        </w:rPr>
        <w:t xml:space="preserve"> </w:t>
      </w:r>
      <w:r>
        <w:rPr>
          <w:color w:val="131413"/>
        </w:rPr>
        <w:t>developed</w:t>
      </w:r>
      <w:r>
        <w:rPr>
          <w:color w:val="131413"/>
          <w:spacing w:val="-6"/>
        </w:rPr>
        <w:t xml:space="preserve"> </w:t>
      </w:r>
      <w:r>
        <w:rPr>
          <w:color w:val="131413"/>
        </w:rPr>
        <w:t>children’s</w:t>
      </w:r>
      <w:r>
        <w:rPr>
          <w:color w:val="131413"/>
          <w:spacing w:val="-6"/>
        </w:rPr>
        <w:t xml:space="preserve"> </w:t>
      </w:r>
      <w:r>
        <w:rPr>
          <w:color w:val="131413"/>
        </w:rPr>
        <w:t>social</w:t>
      </w:r>
      <w:r>
        <w:rPr>
          <w:color w:val="131413"/>
          <w:spacing w:val="-6"/>
        </w:rPr>
        <w:t xml:space="preserve"> </w:t>
      </w:r>
      <w:r>
        <w:rPr>
          <w:color w:val="131413"/>
        </w:rPr>
        <w:t>care</w:t>
      </w:r>
      <w:r>
        <w:rPr>
          <w:color w:val="131413"/>
          <w:spacing w:val="-6"/>
        </w:rPr>
        <w:t xml:space="preserve"> </w:t>
      </w:r>
      <w:r>
        <w:rPr>
          <w:color w:val="131413"/>
        </w:rPr>
        <w:t>and</w:t>
      </w:r>
      <w:r>
        <w:rPr>
          <w:color w:val="131413"/>
          <w:spacing w:val="-6"/>
        </w:rPr>
        <w:t xml:space="preserve"> </w:t>
      </w:r>
      <w:r>
        <w:rPr>
          <w:color w:val="131413"/>
        </w:rPr>
        <w:t>SEND</w:t>
      </w:r>
      <w:r>
        <w:rPr>
          <w:color w:val="131413"/>
          <w:spacing w:val="-6"/>
        </w:rPr>
        <w:t xml:space="preserve"> </w:t>
      </w:r>
      <w:r>
        <w:rPr>
          <w:color w:val="131413"/>
        </w:rPr>
        <w:t xml:space="preserve">and AP reforms in parallel. This is to ensure the 2 systems </w:t>
      </w:r>
      <w:proofErr w:type="gramStart"/>
      <w:r>
        <w:rPr>
          <w:color w:val="131413"/>
        </w:rPr>
        <w:t>align, and</w:t>
      </w:r>
      <w:proofErr w:type="gramEnd"/>
      <w:r>
        <w:rPr>
          <w:color w:val="131413"/>
        </w:rPr>
        <w:t xml:space="preserve"> will provide high quality support for disabled children</w:t>
      </w:r>
      <w:r>
        <w:rPr>
          <w:color w:val="131413"/>
          <w:spacing w:val="-11"/>
        </w:rPr>
        <w:t xml:space="preserve"> </w:t>
      </w:r>
      <w:r>
        <w:rPr>
          <w:color w:val="131413"/>
        </w:rPr>
        <w:t>and</w:t>
      </w:r>
      <w:r>
        <w:rPr>
          <w:color w:val="131413"/>
          <w:spacing w:val="-11"/>
        </w:rPr>
        <w:t xml:space="preserve"> </w:t>
      </w:r>
      <w:r>
        <w:rPr>
          <w:color w:val="131413"/>
        </w:rPr>
        <w:t>their</w:t>
      </w:r>
      <w:r>
        <w:rPr>
          <w:color w:val="131413"/>
          <w:spacing w:val="-11"/>
        </w:rPr>
        <w:t xml:space="preserve"> </w:t>
      </w:r>
      <w:r>
        <w:rPr>
          <w:color w:val="131413"/>
        </w:rPr>
        <w:t>families.</w:t>
      </w:r>
      <w:r>
        <w:rPr>
          <w:color w:val="131413"/>
          <w:spacing w:val="-11"/>
        </w:rPr>
        <w:t xml:space="preserve"> </w:t>
      </w:r>
      <w:r>
        <w:rPr>
          <w:color w:val="131413"/>
        </w:rPr>
        <w:t>Over</w:t>
      </w:r>
      <w:r>
        <w:rPr>
          <w:color w:val="131413"/>
          <w:spacing w:val="-11"/>
        </w:rPr>
        <w:t xml:space="preserve"> </w:t>
      </w:r>
      <w:r>
        <w:rPr>
          <w:color w:val="131413"/>
        </w:rPr>
        <w:t>the</w:t>
      </w:r>
      <w:r>
        <w:rPr>
          <w:color w:val="131413"/>
          <w:spacing w:val="-11"/>
        </w:rPr>
        <w:t xml:space="preserve"> </w:t>
      </w:r>
      <w:r>
        <w:rPr>
          <w:color w:val="131413"/>
        </w:rPr>
        <w:t>next</w:t>
      </w:r>
      <w:r>
        <w:rPr>
          <w:color w:val="131413"/>
          <w:spacing w:val="-11"/>
        </w:rPr>
        <w:t xml:space="preserve"> </w:t>
      </w:r>
      <w:r>
        <w:rPr>
          <w:color w:val="131413"/>
        </w:rPr>
        <w:t>2</w:t>
      </w:r>
      <w:r>
        <w:rPr>
          <w:color w:val="131413"/>
          <w:spacing w:val="-11"/>
        </w:rPr>
        <w:t xml:space="preserve"> </w:t>
      </w:r>
      <w:r>
        <w:rPr>
          <w:color w:val="131413"/>
        </w:rPr>
        <w:t>years,</w:t>
      </w:r>
      <w:r>
        <w:rPr>
          <w:color w:val="131413"/>
          <w:spacing w:val="-11"/>
        </w:rPr>
        <w:t xml:space="preserve"> </w:t>
      </w:r>
      <w:r>
        <w:rPr>
          <w:color w:val="131413"/>
        </w:rPr>
        <w:t>DfE</w:t>
      </w:r>
      <w:r>
        <w:rPr>
          <w:color w:val="131413"/>
          <w:spacing w:val="-11"/>
        </w:rPr>
        <w:t xml:space="preserve"> </w:t>
      </w:r>
      <w:r>
        <w:rPr>
          <w:color w:val="131413"/>
        </w:rPr>
        <w:t>will deliver the following commitments for disabled children:</w:t>
      </w:r>
    </w:p>
    <w:p w14:paraId="3F92CB6A" w14:textId="77777777" w:rsidR="00AE5D32" w:rsidRDefault="00000000" w:rsidP="00CD3A6E">
      <w:pPr>
        <w:pStyle w:val="ListParagraph"/>
        <w:numPr>
          <w:ilvl w:val="0"/>
          <w:numId w:val="16"/>
        </w:numPr>
        <w:tabs>
          <w:tab w:val="left" w:pos="960"/>
        </w:tabs>
        <w:spacing w:before="167"/>
        <w:ind w:right="1206"/>
        <w:rPr>
          <w:sz w:val="40"/>
        </w:rPr>
      </w:pPr>
      <w:r>
        <w:rPr>
          <w:color w:val="131413"/>
          <w:sz w:val="40"/>
        </w:rPr>
        <w:t>a</w:t>
      </w:r>
      <w:r>
        <w:rPr>
          <w:color w:val="131413"/>
          <w:spacing w:val="-21"/>
          <w:sz w:val="40"/>
        </w:rPr>
        <w:t xml:space="preserve"> </w:t>
      </w:r>
      <w:r>
        <w:rPr>
          <w:color w:val="131413"/>
          <w:sz w:val="40"/>
        </w:rPr>
        <w:t>Law</w:t>
      </w:r>
      <w:r>
        <w:rPr>
          <w:color w:val="131413"/>
          <w:spacing w:val="-21"/>
          <w:sz w:val="40"/>
        </w:rPr>
        <w:t xml:space="preserve"> </w:t>
      </w:r>
      <w:r>
        <w:rPr>
          <w:color w:val="131413"/>
          <w:sz w:val="40"/>
        </w:rPr>
        <w:t>Commission</w:t>
      </w:r>
      <w:r>
        <w:rPr>
          <w:color w:val="131413"/>
          <w:spacing w:val="-21"/>
          <w:sz w:val="40"/>
        </w:rPr>
        <w:t xml:space="preserve"> </w:t>
      </w:r>
      <w:r>
        <w:rPr>
          <w:color w:val="131413"/>
          <w:sz w:val="40"/>
        </w:rPr>
        <w:t>review</w:t>
      </w:r>
      <w:r>
        <w:rPr>
          <w:color w:val="131413"/>
          <w:spacing w:val="-21"/>
          <w:sz w:val="40"/>
        </w:rPr>
        <w:t xml:space="preserve"> </w:t>
      </w:r>
      <w:r>
        <w:rPr>
          <w:color w:val="131413"/>
          <w:sz w:val="40"/>
        </w:rPr>
        <w:t>of</w:t>
      </w:r>
      <w:r>
        <w:rPr>
          <w:color w:val="131413"/>
          <w:spacing w:val="-21"/>
          <w:sz w:val="40"/>
        </w:rPr>
        <w:t xml:space="preserve"> </w:t>
      </w:r>
      <w:r>
        <w:rPr>
          <w:color w:val="131413"/>
          <w:sz w:val="40"/>
        </w:rPr>
        <w:t>children’s</w:t>
      </w:r>
      <w:r>
        <w:rPr>
          <w:color w:val="131413"/>
          <w:spacing w:val="-21"/>
          <w:sz w:val="40"/>
        </w:rPr>
        <w:t xml:space="preserve"> </w:t>
      </w:r>
      <w:r>
        <w:rPr>
          <w:color w:val="131413"/>
          <w:sz w:val="40"/>
        </w:rPr>
        <w:t>social</w:t>
      </w:r>
      <w:r>
        <w:rPr>
          <w:color w:val="131413"/>
          <w:spacing w:val="-21"/>
          <w:sz w:val="40"/>
        </w:rPr>
        <w:t xml:space="preserve"> </w:t>
      </w:r>
      <w:r>
        <w:rPr>
          <w:color w:val="131413"/>
          <w:sz w:val="40"/>
        </w:rPr>
        <w:t>care legislation for disabled children</w:t>
      </w:r>
    </w:p>
    <w:p w14:paraId="7D92805D" w14:textId="77777777" w:rsidR="00AE5D32" w:rsidRDefault="00000000" w:rsidP="00CD3A6E">
      <w:pPr>
        <w:pStyle w:val="ListParagraph"/>
        <w:numPr>
          <w:ilvl w:val="0"/>
          <w:numId w:val="16"/>
        </w:numPr>
        <w:tabs>
          <w:tab w:val="left" w:pos="960"/>
        </w:tabs>
        <w:spacing w:before="52"/>
        <w:rPr>
          <w:sz w:val="40"/>
        </w:rPr>
      </w:pPr>
      <w:r>
        <w:rPr>
          <w:color w:val="131413"/>
          <w:sz w:val="40"/>
        </w:rPr>
        <w:t>non-</w:t>
      </w:r>
      <w:proofErr w:type="spellStart"/>
      <w:r>
        <w:rPr>
          <w:color w:val="131413"/>
          <w:sz w:val="40"/>
        </w:rPr>
        <w:t>stigmatising</w:t>
      </w:r>
      <w:proofErr w:type="spellEnd"/>
      <w:r>
        <w:rPr>
          <w:color w:val="131413"/>
          <w:spacing w:val="-16"/>
          <w:sz w:val="40"/>
        </w:rPr>
        <w:t xml:space="preserve"> </w:t>
      </w:r>
      <w:r>
        <w:rPr>
          <w:color w:val="131413"/>
          <w:sz w:val="40"/>
        </w:rPr>
        <w:t>and</w:t>
      </w:r>
      <w:r>
        <w:rPr>
          <w:color w:val="131413"/>
          <w:spacing w:val="-15"/>
          <w:sz w:val="40"/>
        </w:rPr>
        <w:t xml:space="preserve"> </w:t>
      </w:r>
      <w:r>
        <w:rPr>
          <w:color w:val="131413"/>
          <w:sz w:val="40"/>
        </w:rPr>
        <w:t>easier</w:t>
      </w:r>
      <w:r>
        <w:rPr>
          <w:color w:val="131413"/>
          <w:spacing w:val="-16"/>
          <w:sz w:val="40"/>
        </w:rPr>
        <w:t xml:space="preserve"> </w:t>
      </w:r>
      <w:r>
        <w:rPr>
          <w:color w:val="131413"/>
          <w:sz w:val="40"/>
        </w:rPr>
        <w:t>access</w:t>
      </w:r>
      <w:r>
        <w:rPr>
          <w:color w:val="131413"/>
          <w:spacing w:val="-15"/>
          <w:sz w:val="40"/>
        </w:rPr>
        <w:t xml:space="preserve"> </w:t>
      </w:r>
      <w:r>
        <w:rPr>
          <w:color w:val="131413"/>
          <w:sz w:val="40"/>
        </w:rPr>
        <w:t>to</w:t>
      </w:r>
      <w:r>
        <w:rPr>
          <w:color w:val="131413"/>
          <w:spacing w:val="-16"/>
          <w:sz w:val="40"/>
        </w:rPr>
        <w:t xml:space="preserve"> </w:t>
      </w:r>
      <w:r>
        <w:rPr>
          <w:color w:val="131413"/>
          <w:sz w:val="40"/>
        </w:rPr>
        <w:t>family</w:t>
      </w:r>
      <w:r>
        <w:rPr>
          <w:color w:val="131413"/>
          <w:spacing w:val="-15"/>
          <w:sz w:val="40"/>
        </w:rPr>
        <w:t xml:space="preserve"> </w:t>
      </w:r>
      <w:r>
        <w:rPr>
          <w:color w:val="131413"/>
          <w:spacing w:val="-4"/>
          <w:sz w:val="40"/>
        </w:rPr>
        <w:t>help</w:t>
      </w:r>
    </w:p>
    <w:p w14:paraId="78536E56" w14:textId="77777777" w:rsidR="00AE5D32" w:rsidRDefault="00000000" w:rsidP="00CD3A6E">
      <w:pPr>
        <w:pStyle w:val="ListParagraph"/>
        <w:numPr>
          <w:ilvl w:val="0"/>
          <w:numId w:val="16"/>
        </w:numPr>
        <w:tabs>
          <w:tab w:val="left" w:pos="960"/>
        </w:tabs>
        <w:spacing w:before="102"/>
        <w:ind w:right="759"/>
        <w:rPr>
          <w:sz w:val="40"/>
        </w:rPr>
      </w:pPr>
      <w:r>
        <w:rPr>
          <w:color w:val="131413"/>
          <w:sz w:val="40"/>
        </w:rPr>
        <w:t>a</w:t>
      </w:r>
      <w:r>
        <w:rPr>
          <w:color w:val="131413"/>
          <w:spacing w:val="-13"/>
          <w:sz w:val="40"/>
        </w:rPr>
        <w:t xml:space="preserve"> </w:t>
      </w:r>
      <w:r>
        <w:rPr>
          <w:color w:val="131413"/>
          <w:sz w:val="40"/>
        </w:rPr>
        <w:t>stronger</w:t>
      </w:r>
      <w:r>
        <w:rPr>
          <w:color w:val="131413"/>
          <w:spacing w:val="-13"/>
          <w:sz w:val="40"/>
        </w:rPr>
        <w:t xml:space="preserve"> </w:t>
      </w:r>
      <w:r>
        <w:rPr>
          <w:color w:val="131413"/>
          <w:sz w:val="40"/>
        </w:rPr>
        <w:t>focus</w:t>
      </w:r>
      <w:r>
        <w:rPr>
          <w:color w:val="131413"/>
          <w:spacing w:val="-13"/>
          <w:sz w:val="40"/>
        </w:rPr>
        <w:t xml:space="preserve"> </w:t>
      </w:r>
      <w:r>
        <w:rPr>
          <w:color w:val="131413"/>
          <w:sz w:val="40"/>
        </w:rPr>
        <w:t>on</w:t>
      </w:r>
      <w:r>
        <w:rPr>
          <w:color w:val="131413"/>
          <w:spacing w:val="-13"/>
          <w:sz w:val="40"/>
        </w:rPr>
        <w:t xml:space="preserve"> </w:t>
      </w:r>
      <w:r>
        <w:rPr>
          <w:color w:val="131413"/>
          <w:sz w:val="40"/>
        </w:rPr>
        <w:t>disabled</w:t>
      </w:r>
      <w:r>
        <w:rPr>
          <w:color w:val="131413"/>
          <w:spacing w:val="-13"/>
          <w:sz w:val="40"/>
        </w:rPr>
        <w:t xml:space="preserve"> </w:t>
      </w:r>
      <w:r>
        <w:rPr>
          <w:color w:val="131413"/>
          <w:sz w:val="40"/>
        </w:rPr>
        <w:t>children</w:t>
      </w:r>
      <w:r>
        <w:rPr>
          <w:color w:val="131413"/>
          <w:spacing w:val="-13"/>
          <w:sz w:val="40"/>
        </w:rPr>
        <w:t xml:space="preserve"> </w:t>
      </w:r>
      <w:r>
        <w:rPr>
          <w:color w:val="131413"/>
          <w:sz w:val="40"/>
        </w:rPr>
        <w:t>in</w:t>
      </w:r>
      <w:r>
        <w:rPr>
          <w:color w:val="131413"/>
          <w:spacing w:val="-13"/>
          <w:sz w:val="40"/>
        </w:rPr>
        <w:t xml:space="preserve"> </w:t>
      </w:r>
      <w:r>
        <w:rPr>
          <w:color w:val="131413"/>
          <w:sz w:val="40"/>
        </w:rPr>
        <w:t>the</w:t>
      </w:r>
      <w:r>
        <w:rPr>
          <w:color w:val="131413"/>
          <w:spacing w:val="-13"/>
          <w:sz w:val="40"/>
        </w:rPr>
        <w:t xml:space="preserve"> </w:t>
      </w:r>
      <w:hyperlink r:id="rId106">
        <w:r>
          <w:rPr>
            <w:color w:val="007ABB"/>
            <w:sz w:val="40"/>
            <w:u w:val="single" w:color="007ABB"/>
          </w:rPr>
          <w:t>Working</w:t>
        </w:r>
        <w:r>
          <w:rPr>
            <w:color w:val="007ABB"/>
            <w:spacing w:val="-13"/>
            <w:sz w:val="40"/>
            <w:u w:val="single" w:color="007ABB"/>
          </w:rPr>
          <w:t xml:space="preserve"> </w:t>
        </w:r>
      </w:hyperlink>
      <w:r>
        <w:rPr>
          <w:color w:val="007ABB"/>
          <w:spacing w:val="-13"/>
          <w:sz w:val="40"/>
        </w:rPr>
        <w:t xml:space="preserve"> </w:t>
      </w:r>
      <w:hyperlink r:id="rId107">
        <w:r>
          <w:rPr>
            <w:color w:val="007ABB"/>
            <w:sz w:val="40"/>
            <w:u w:val="single" w:color="007ABB"/>
          </w:rPr>
          <w:t>Together to Safeguard Children</w:t>
        </w:r>
      </w:hyperlink>
      <w:r>
        <w:rPr>
          <w:color w:val="007ABB"/>
          <w:sz w:val="40"/>
        </w:rPr>
        <w:t xml:space="preserve"> </w:t>
      </w:r>
      <w:r>
        <w:rPr>
          <w:color w:val="131413"/>
          <w:sz w:val="40"/>
        </w:rPr>
        <w:t>statutory guidance</w:t>
      </w:r>
    </w:p>
    <w:p w14:paraId="33BCD181" w14:textId="77777777" w:rsidR="00AE5D32" w:rsidRDefault="00AE5D32" w:rsidP="00CD3A6E">
      <w:pPr>
        <w:rPr>
          <w:sz w:val="40"/>
        </w:rPr>
        <w:sectPr w:rsidR="00AE5D32">
          <w:pgSz w:w="11910" w:h="16840"/>
          <w:pgMar w:top="720" w:right="460" w:bottom="280" w:left="740" w:header="375" w:footer="0" w:gutter="0"/>
          <w:cols w:space="720"/>
        </w:sectPr>
      </w:pPr>
    </w:p>
    <w:p w14:paraId="6DBE09DE" w14:textId="77777777" w:rsidR="00AE5D32" w:rsidRDefault="00AE5D32" w:rsidP="00CD3A6E">
      <w:pPr>
        <w:pStyle w:val="BodyText"/>
        <w:spacing w:before="6"/>
        <w:ind w:left="0"/>
        <w:rPr>
          <w:sz w:val="14"/>
        </w:rPr>
      </w:pPr>
    </w:p>
    <w:p w14:paraId="2E8D78D8" w14:textId="77777777" w:rsidR="00AE5D32" w:rsidRDefault="00000000" w:rsidP="00CD3A6E">
      <w:pPr>
        <w:pStyle w:val="ListParagraph"/>
        <w:numPr>
          <w:ilvl w:val="0"/>
          <w:numId w:val="16"/>
        </w:numPr>
        <w:tabs>
          <w:tab w:val="left" w:pos="960"/>
        </w:tabs>
        <w:spacing w:before="81"/>
        <w:ind w:right="1165"/>
        <w:rPr>
          <w:sz w:val="40"/>
        </w:rPr>
      </w:pPr>
      <w:r>
        <w:rPr>
          <w:color w:val="131413"/>
          <w:sz w:val="40"/>
        </w:rPr>
        <w:t>new</w:t>
      </w:r>
      <w:r>
        <w:rPr>
          <w:color w:val="131413"/>
          <w:spacing w:val="-16"/>
          <w:sz w:val="40"/>
        </w:rPr>
        <w:t xml:space="preserve"> </w:t>
      </w:r>
      <w:r>
        <w:rPr>
          <w:color w:val="131413"/>
          <w:sz w:val="40"/>
        </w:rPr>
        <w:t>metrics</w:t>
      </w:r>
      <w:r>
        <w:rPr>
          <w:color w:val="131413"/>
          <w:spacing w:val="-16"/>
          <w:sz w:val="40"/>
        </w:rPr>
        <w:t xml:space="preserve"> </w:t>
      </w:r>
      <w:r>
        <w:rPr>
          <w:color w:val="131413"/>
          <w:sz w:val="40"/>
        </w:rPr>
        <w:t>that</w:t>
      </w:r>
      <w:r>
        <w:rPr>
          <w:color w:val="131413"/>
          <w:spacing w:val="-16"/>
          <w:sz w:val="40"/>
        </w:rPr>
        <w:t xml:space="preserve"> </w:t>
      </w:r>
      <w:r>
        <w:rPr>
          <w:color w:val="131413"/>
          <w:sz w:val="40"/>
        </w:rPr>
        <w:t>track</w:t>
      </w:r>
      <w:r>
        <w:rPr>
          <w:color w:val="131413"/>
          <w:spacing w:val="-16"/>
          <w:sz w:val="40"/>
        </w:rPr>
        <w:t xml:space="preserve"> </w:t>
      </w:r>
      <w:r>
        <w:rPr>
          <w:color w:val="131413"/>
          <w:sz w:val="40"/>
        </w:rPr>
        <w:t>the</w:t>
      </w:r>
      <w:r>
        <w:rPr>
          <w:color w:val="131413"/>
          <w:spacing w:val="-16"/>
          <w:sz w:val="40"/>
        </w:rPr>
        <w:t xml:space="preserve"> </w:t>
      </w:r>
      <w:r>
        <w:rPr>
          <w:color w:val="131413"/>
          <w:sz w:val="40"/>
        </w:rPr>
        <w:t>experiences</w:t>
      </w:r>
      <w:r>
        <w:rPr>
          <w:color w:val="131413"/>
          <w:spacing w:val="-16"/>
          <w:sz w:val="40"/>
        </w:rPr>
        <w:t xml:space="preserve"> </w:t>
      </w:r>
      <w:r>
        <w:rPr>
          <w:color w:val="131413"/>
          <w:sz w:val="40"/>
        </w:rPr>
        <w:t>of</w:t>
      </w:r>
      <w:r>
        <w:rPr>
          <w:color w:val="131413"/>
          <w:spacing w:val="-16"/>
          <w:sz w:val="40"/>
        </w:rPr>
        <w:t xml:space="preserve"> </w:t>
      </w:r>
      <w:r>
        <w:rPr>
          <w:color w:val="131413"/>
          <w:sz w:val="40"/>
        </w:rPr>
        <w:t>disabled children through the system</w:t>
      </w:r>
    </w:p>
    <w:p w14:paraId="0461BF3A" w14:textId="77777777" w:rsidR="00AE5D32" w:rsidRDefault="00000000" w:rsidP="00CD3A6E">
      <w:pPr>
        <w:pStyle w:val="BodyText"/>
        <w:spacing w:before="112"/>
        <w:ind w:right="942"/>
      </w:pPr>
      <w:r>
        <w:rPr>
          <w:color w:val="131413"/>
        </w:rPr>
        <w:t>Over the next 2 years, DfE will develop the Families First for Children Pathfinders scheme. Central to this will be developing a supportive, non-</w:t>
      </w:r>
      <w:proofErr w:type="spellStart"/>
      <w:r>
        <w:rPr>
          <w:color w:val="131413"/>
        </w:rPr>
        <w:t>stigmatising</w:t>
      </w:r>
      <w:proofErr w:type="spellEnd"/>
      <w:r>
        <w:rPr>
          <w:color w:val="131413"/>
        </w:rPr>
        <w:t xml:space="preserve"> service tailored to meet the needs of children and families, including disabled children. Working closely with pathfinder local authorities, DfE will develop and test</w:t>
      </w:r>
      <w:r>
        <w:rPr>
          <w:color w:val="131413"/>
          <w:spacing w:val="-24"/>
        </w:rPr>
        <w:t xml:space="preserve"> </w:t>
      </w:r>
      <w:r>
        <w:rPr>
          <w:color w:val="131413"/>
        </w:rPr>
        <w:t>different</w:t>
      </w:r>
      <w:r>
        <w:rPr>
          <w:color w:val="131413"/>
          <w:spacing w:val="-24"/>
        </w:rPr>
        <w:t xml:space="preserve"> </w:t>
      </w:r>
      <w:r>
        <w:rPr>
          <w:color w:val="131413"/>
        </w:rPr>
        <w:t>disability</w:t>
      </w:r>
      <w:r>
        <w:rPr>
          <w:color w:val="131413"/>
          <w:spacing w:val="-24"/>
        </w:rPr>
        <w:t xml:space="preserve"> </w:t>
      </w:r>
      <w:r>
        <w:rPr>
          <w:color w:val="131413"/>
        </w:rPr>
        <w:t>inclusive</w:t>
      </w:r>
      <w:r>
        <w:rPr>
          <w:color w:val="131413"/>
          <w:spacing w:val="-24"/>
        </w:rPr>
        <w:t xml:space="preserve"> </w:t>
      </w:r>
      <w:r>
        <w:rPr>
          <w:color w:val="131413"/>
        </w:rPr>
        <w:t>approaches,</w:t>
      </w:r>
      <w:r>
        <w:rPr>
          <w:color w:val="131413"/>
          <w:spacing w:val="-24"/>
        </w:rPr>
        <w:t xml:space="preserve"> </w:t>
      </w:r>
      <w:r>
        <w:rPr>
          <w:color w:val="131413"/>
        </w:rPr>
        <w:t>including encouraging more flexible, tailored approaches to assessment for disabled children.</w:t>
      </w:r>
    </w:p>
    <w:p w14:paraId="34F1D5DC" w14:textId="77777777" w:rsidR="00AE5D32" w:rsidRDefault="00000000" w:rsidP="00CD3A6E">
      <w:pPr>
        <w:pStyle w:val="BodyText"/>
        <w:spacing w:before="165"/>
        <w:ind w:right="660"/>
      </w:pPr>
      <w:r>
        <w:rPr>
          <w:color w:val="131413"/>
        </w:rPr>
        <w:t>DfE has announced that students will be able to study British</w:t>
      </w:r>
      <w:r>
        <w:rPr>
          <w:color w:val="131413"/>
          <w:spacing w:val="-16"/>
        </w:rPr>
        <w:t xml:space="preserve"> </w:t>
      </w:r>
      <w:r>
        <w:rPr>
          <w:color w:val="131413"/>
        </w:rPr>
        <w:t>Sign</w:t>
      </w:r>
      <w:r>
        <w:rPr>
          <w:color w:val="131413"/>
          <w:spacing w:val="-16"/>
        </w:rPr>
        <w:t xml:space="preserve"> </w:t>
      </w:r>
      <w:r>
        <w:rPr>
          <w:color w:val="131413"/>
        </w:rPr>
        <w:t>Language</w:t>
      </w:r>
      <w:r>
        <w:rPr>
          <w:color w:val="131413"/>
          <w:spacing w:val="-16"/>
        </w:rPr>
        <w:t xml:space="preserve"> </w:t>
      </w:r>
      <w:r>
        <w:rPr>
          <w:color w:val="131413"/>
        </w:rPr>
        <w:t>(BSL)</w:t>
      </w:r>
      <w:r>
        <w:rPr>
          <w:color w:val="131413"/>
          <w:spacing w:val="-16"/>
        </w:rPr>
        <w:t xml:space="preserve"> </w:t>
      </w:r>
      <w:r>
        <w:rPr>
          <w:color w:val="131413"/>
        </w:rPr>
        <w:t>as</w:t>
      </w:r>
      <w:r>
        <w:rPr>
          <w:color w:val="131413"/>
          <w:spacing w:val="-16"/>
        </w:rPr>
        <w:t xml:space="preserve"> </w:t>
      </w:r>
      <w:r>
        <w:rPr>
          <w:color w:val="131413"/>
        </w:rPr>
        <w:t>a</w:t>
      </w:r>
      <w:r>
        <w:rPr>
          <w:color w:val="131413"/>
          <w:spacing w:val="-16"/>
        </w:rPr>
        <w:t xml:space="preserve"> </w:t>
      </w:r>
      <w:r>
        <w:rPr>
          <w:color w:val="131413"/>
        </w:rPr>
        <w:t>GCSE</w:t>
      </w:r>
      <w:r>
        <w:rPr>
          <w:color w:val="131413"/>
          <w:spacing w:val="-16"/>
        </w:rPr>
        <w:t xml:space="preserve"> </w:t>
      </w:r>
      <w:r>
        <w:rPr>
          <w:color w:val="131413"/>
        </w:rPr>
        <w:t>from</w:t>
      </w:r>
      <w:r>
        <w:rPr>
          <w:color w:val="131413"/>
          <w:spacing w:val="-16"/>
        </w:rPr>
        <w:t xml:space="preserve"> </w:t>
      </w:r>
      <w:r>
        <w:rPr>
          <w:color w:val="131413"/>
        </w:rPr>
        <w:t>September 2025. The curriculum will include students being taught to communicate effectively with other signers for use in work,</w:t>
      </w:r>
      <w:r>
        <w:rPr>
          <w:color w:val="131413"/>
          <w:spacing w:val="-6"/>
        </w:rPr>
        <w:t xml:space="preserve"> </w:t>
      </w:r>
      <w:r>
        <w:rPr>
          <w:color w:val="131413"/>
        </w:rPr>
        <w:t>social</w:t>
      </w:r>
      <w:r>
        <w:rPr>
          <w:color w:val="131413"/>
          <w:spacing w:val="-6"/>
        </w:rPr>
        <w:t xml:space="preserve"> </w:t>
      </w:r>
      <w:r>
        <w:rPr>
          <w:color w:val="131413"/>
        </w:rPr>
        <w:t>and</w:t>
      </w:r>
      <w:r>
        <w:rPr>
          <w:color w:val="131413"/>
          <w:spacing w:val="-6"/>
        </w:rPr>
        <w:t xml:space="preserve"> </w:t>
      </w:r>
      <w:r>
        <w:rPr>
          <w:color w:val="131413"/>
        </w:rPr>
        <w:t>academic</w:t>
      </w:r>
      <w:r>
        <w:rPr>
          <w:color w:val="131413"/>
          <w:spacing w:val="-6"/>
        </w:rPr>
        <w:t xml:space="preserve"> </w:t>
      </w:r>
      <w:r>
        <w:rPr>
          <w:color w:val="131413"/>
        </w:rPr>
        <w:t>settings,</w:t>
      </w:r>
      <w:r>
        <w:rPr>
          <w:color w:val="131413"/>
          <w:spacing w:val="-6"/>
        </w:rPr>
        <w:t xml:space="preserve"> </w:t>
      </w:r>
      <w:r>
        <w:rPr>
          <w:color w:val="131413"/>
        </w:rPr>
        <w:t>providing</w:t>
      </w:r>
      <w:r>
        <w:rPr>
          <w:color w:val="131413"/>
          <w:spacing w:val="-6"/>
        </w:rPr>
        <w:t xml:space="preserve"> </w:t>
      </w:r>
      <w:r>
        <w:rPr>
          <w:color w:val="131413"/>
        </w:rPr>
        <w:t>them</w:t>
      </w:r>
      <w:r>
        <w:rPr>
          <w:color w:val="131413"/>
          <w:spacing w:val="-6"/>
        </w:rPr>
        <w:t xml:space="preserve"> </w:t>
      </w:r>
      <w:r>
        <w:rPr>
          <w:color w:val="131413"/>
        </w:rPr>
        <w:t>with valuable life skills valued by employers. The content has been</w:t>
      </w:r>
      <w:r>
        <w:rPr>
          <w:color w:val="131413"/>
          <w:spacing w:val="-10"/>
        </w:rPr>
        <w:t xml:space="preserve"> </w:t>
      </w:r>
      <w:r>
        <w:rPr>
          <w:color w:val="131413"/>
        </w:rPr>
        <w:t>designed</w:t>
      </w:r>
      <w:r>
        <w:rPr>
          <w:color w:val="131413"/>
          <w:spacing w:val="-10"/>
        </w:rPr>
        <w:t xml:space="preserve"> </w:t>
      </w:r>
      <w:r>
        <w:rPr>
          <w:color w:val="131413"/>
        </w:rPr>
        <w:t>so</w:t>
      </w:r>
      <w:r>
        <w:rPr>
          <w:color w:val="131413"/>
          <w:spacing w:val="-10"/>
        </w:rPr>
        <w:t xml:space="preserve"> </w:t>
      </w:r>
      <w:r>
        <w:rPr>
          <w:color w:val="131413"/>
        </w:rPr>
        <w:t>that</w:t>
      </w:r>
      <w:r>
        <w:rPr>
          <w:color w:val="131413"/>
          <w:spacing w:val="-10"/>
        </w:rPr>
        <w:t xml:space="preserve"> </w:t>
      </w:r>
      <w:r>
        <w:rPr>
          <w:color w:val="131413"/>
        </w:rPr>
        <w:t>students</w:t>
      </w:r>
      <w:r>
        <w:rPr>
          <w:color w:val="131413"/>
          <w:spacing w:val="-10"/>
        </w:rPr>
        <w:t xml:space="preserve"> </w:t>
      </w:r>
      <w:r>
        <w:rPr>
          <w:color w:val="131413"/>
        </w:rPr>
        <w:t>with</w:t>
      </w:r>
      <w:r>
        <w:rPr>
          <w:color w:val="131413"/>
          <w:spacing w:val="-10"/>
        </w:rPr>
        <w:t xml:space="preserve"> </w:t>
      </w:r>
      <w:r>
        <w:rPr>
          <w:color w:val="131413"/>
        </w:rPr>
        <w:t>no</w:t>
      </w:r>
      <w:r>
        <w:rPr>
          <w:color w:val="131413"/>
          <w:spacing w:val="-10"/>
        </w:rPr>
        <w:t xml:space="preserve"> </w:t>
      </w:r>
      <w:r>
        <w:rPr>
          <w:color w:val="131413"/>
        </w:rPr>
        <w:t>prior</w:t>
      </w:r>
      <w:r>
        <w:rPr>
          <w:color w:val="131413"/>
          <w:spacing w:val="-10"/>
        </w:rPr>
        <w:t xml:space="preserve"> </w:t>
      </w:r>
      <w:r>
        <w:rPr>
          <w:color w:val="131413"/>
        </w:rPr>
        <w:t>knowledge of sign language can study the GCSE, while continuing to challenge students who use sign language as their first language, making this GCSE accessible for all.</w:t>
      </w:r>
    </w:p>
    <w:p w14:paraId="3CA61ED5" w14:textId="77777777" w:rsidR="00AE5D32" w:rsidRDefault="00000000" w:rsidP="00CD3A6E">
      <w:pPr>
        <w:pStyle w:val="BodyText"/>
        <w:spacing w:before="164"/>
        <w:ind w:right="1030"/>
      </w:pPr>
      <w:r>
        <w:rPr>
          <w:color w:val="131413"/>
        </w:rPr>
        <w:t xml:space="preserve">DfE has been working closely with subject experts, </w:t>
      </w:r>
      <w:proofErr w:type="gramStart"/>
      <w:r>
        <w:rPr>
          <w:color w:val="131413"/>
        </w:rPr>
        <w:t>stakeholders</w:t>
      </w:r>
      <w:proofErr w:type="gramEnd"/>
      <w:r>
        <w:rPr>
          <w:color w:val="131413"/>
        </w:rPr>
        <w:t xml:space="preserve"> and schools to develop proposed content</w:t>
      </w:r>
      <w:r>
        <w:rPr>
          <w:color w:val="131413"/>
          <w:spacing w:val="-12"/>
        </w:rPr>
        <w:t xml:space="preserve"> </w:t>
      </w:r>
      <w:r>
        <w:rPr>
          <w:color w:val="131413"/>
        </w:rPr>
        <w:t>to</w:t>
      </w:r>
      <w:r>
        <w:rPr>
          <w:color w:val="131413"/>
          <w:spacing w:val="-12"/>
        </w:rPr>
        <w:t xml:space="preserve"> </w:t>
      </w:r>
      <w:r>
        <w:rPr>
          <w:color w:val="131413"/>
        </w:rPr>
        <w:t>ensure</w:t>
      </w:r>
      <w:r>
        <w:rPr>
          <w:color w:val="131413"/>
          <w:spacing w:val="-12"/>
        </w:rPr>
        <w:t xml:space="preserve"> </w:t>
      </w:r>
      <w:r>
        <w:rPr>
          <w:color w:val="131413"/>
        </w:rPr>
        <w:t>that</w:t>
      </w:r>
      <w:r>
        <w:rPr>
          <w:color w:val="131413"/>
          <w:spacing w:val="-12"/>
        </w:rPr>
        <w:t xml:space="preserve"> </w:t>
      </w:r>
      <w:r>
        <w:rPr>
          <w:color w:val="131413"/>
        </w:rPr>
        <w:t>this</w:t>
      </w:r>
      <w:r>
        <w:rPr>
          <w:color w:val="131413"/>
          <w:spacing w:val="-12"/>
        </w:rPr>
        <w:t xml:space="preserve"> </w:t>
      </w:r>
      <w:r>
        <w:rPr>
          <w:color w:val="131413"/>
        </w:rPr>
        <w:t>new</w:t>
      </w:r>
      <w:r>
        <w:rPr>
          <w:color w:val="131413"/>
          <w:spacing w:val="-12"/>
        </w:rPr>
        <w:t xml:space="preserve"> </w:t>
      </w:r>
      <w:r>
        <w:rPr>
          <w:color w:val="131413"/>
        </w:rPr>
        <w:t>GCSE</w:t>
      </w:r>
      <w:r>
        <w:rPr>
          <w:color w:val="131413"/>
          <w:spacing w:val="-12"/>
        </w:rPr>
        <w:t xml:space="preserve"> </w:t>
      </w:r>
      <w:r>
        <w:rPr>
          <w:color w:val="131413"/>
        </w:rPr>
        <w:t>is</w:t>
      </w:r>
      <w:r>
        <w:rPr>
          <w:color w:val="131413"/>
          <w:spacing w:val="-12"/>
        </w:rPr>
        <w:t xml:space="preserve"> </w:t>
      </w:r>
      <w:r>
        <w:rPr>
          <w:color w:val="131413"/>
        </w:rPr>
        <w:t xml:space="preserve">internationally </w:t>
      </w:r>
      <w:proofErr w:type="spellStart"/>
      <w:r>
        <w:rPr>
          <w:color w:val="131413"/>
        </w:rPr>
        <w:t>recognised</w:t>
      </w:r>
      <w:proofErr w:type="spellEnd"/>
      <w:r>
        <w:rPr>
          <w:color w:val="131413"/>
        </w:rPr>
        <w:t xml:space="preserve"> and accepted in school and college performance</w:t>
      </w:r>
      <w:r>
        <w:rPr>
          <w:color w:val="131413"/>
          <w:spacing w:val="-14"/>
        </w:rPr>
        <w:t xml:space="preserve"> </w:t>
      </w:r>
      <w:r>
        <w:rPr>
          <w:color w:val="131413"/>
        </w:rPr>
        <w:t>tables.</w:t>
      </w:r>
      <w:r>
        <w:rPr>
          <w:color w:val="131413"/>
          <w:spacing w:val="-14"/>
        </w:rPr>
        <w:t xml:space="preserve"> </w:t>
      </w:r>
      <w:r>
        <w:rPr>
          <w:color w:val="131413"/>
        </w:rPr>
        <w:t>In</w:t>
      </w:r>
      <w:r>
        <w:rPr>
          <w:color w:val="131413"/>
          <w:spacing w:val="-14"/>
        </w:rPr>
        <w:t xml:space="preserve"> </w:t>
      </w:r>
      <w:r>
        <w:rPr>
          <w:color w:val="131413"/>
        </w:rPr>
        <w:t>line</w:t>
      </w:r>
      <w:r>
        <w:rPr>
          <w:color w:val="131413"/>
          <w:spacing w:val="-14"/>
        </w:rPr>
        <w:t xml:space="preserve"> </w:t>
      </w:r>
      <w:r>
        <w:rPr>
          <w:color w:val="131413"/>
        </w:rPr>
        <w:t>with</w:t>
      </w:r>
      <w:r>
        <w:rPr>
          <w:color w:val="131413"/>
          <w:spacing w:val="-14"/>
        </w:rPr>
        <w:t xml:space="preserve"> </w:t>
      </w:r>
      <w:r>
        <w:rPr>
          <w:color w:val="131413"/>
        </w:rPr>
        <w:t>our</w:t>
      </w:r>
      <w:r>
        <w:rPr>
          <w:color w:val="131413"/>
          <w:spacing w:val="-14"/>
        </w:rPr>
        <w:t xml:space="preserve"> </w:t>
      </w:r>
      <w:r>
        <w:rPr>
          <w:color w:val="131413"/>
        </w:rPr>
        <w:t>expectations</w:t>
      </w:r>
      <w:r>
        <w:rPr>
          <w:color w:val="131413"/>
          <w:spacing w:val="-14"/>
        </w:rPr>
        <w:t xml:space="preserve"> </w:t>
      </w:r>
      <w:r>
        <w:rPr>
          <w:color w:val="131413"/>
        </w:rPr>
        <w:t>for</w:t>
      </w:r>
      <w:r>
        <w:rPr>
          <w:color w:val="131413"/>
          <w:spacing w:val="-14"/>
        </w:rPr>
        <w:t xml:space="preserve"> </w:t>
      </w:r>
      <w:r>
        <w:rPr>
          <w:color w:val="131413"/>
        </w:rPr>
        <w:t>all</w:t>
      </w:r>
    </w:p>
    <w:p w14:paraId="4BF996E9" w14:textId="77777777" w:rsidR="00AE5D32" w:rsidRDefault="00000000" w:rsidP="00CD3A6E">
      <w:pPr>
        <w:pStyle w:val="BodyText"/>
        <w:ind w:right="745"/>
      </w:pPr>
      <w:r>
        <w:rPr>
          <w:color w:val="131413"/>
        </w:rPr>
        <w:t xml:space="preserve">qualifications, the GCSE will be knowledge rich, </w:t>
      </w:r>
      <w:proofErr w:type="gramStart"/>
      <w:r>
        <w:rPr>
          <w:color w:val="131413"/>
        </w:rPr>
        <w:t>diverse</w:t>
      </w:r>
      <w:proofErr w:type="gramEnd"/>
      <w:r>
        <w:rPr>
          <w:color w:val="131413"/>
        </w:rPr>
        <w:t xml:space="preserve"> and</w:t>
      </w:r>
      <w:r>
        <w:rPr>
          <w:color w:val="131413"/>
          <w:spacing w:val="-15"/>
        </w:rPr>
        <w:t xml:space="preserve"> </w:t>
      </w:r>
      <w:r>
        <w:rPr>
          <w:color w:val="131413"/>
        </w:rPr>
        <w:t>as</w:t>
      </w:r>
      <w:r>
        <w:rPr>
          <w:color w:val="131413"/>
          <w:spacing w:val="-15"/>
        </w:rPr>
        <w:t xml:space="preserve"> </w:t>
      </w:r>
      <w:r>
        <w:rPr>
          <w:color w:val="131413"/>
        </w:rPr>
        <w:t>challenging</w:t>
      </w:r>
      <w:r>
        <w:rPr>
          <w:color w:val="131413"/>
          <w:spacing w:val="-15"/>
        </w:rPr>
        <w:t xml:space="preserve"> </w:t>
      </w:r>
      <w:r>
        <w:rPr>
          <w:color w:val="131413"/>
        </w:rPr>
        <w:t>as</w:t>
      </w:r>
      <w:r>
        <w:rPr>
          <w:color w:val="131413"/>
          <w:spacing w:val="-15"/>
        </w:rPr>
        <w:t xml:space="preserve"> </w:t>
      </w:r>
      <w:r>
        <w:rPr>
          <w:color w:val="131413"/>
        </w:rPr>
        <w:t>any</w:t>
      </w:r>
      <w:r>
        <w:rPr>
          <w:color w:val="131413"/>
          <w:spacing w:val="-15"/>
        </w:rPr>
        <w:t xml:space="preserve"> </w:t>
      </w:r>
      <w:r>
        <w:rPr>
          <w:color w:val="131413"/>
        </w:rPr>
        <w:t>other</w:t>
      </w:r>
      <w:r>
        <w:rPr>
          <w:color w:val="131413"/>
          <w:spacing w:val="-15"/>
        </w:rPr>
        <w:t xml:space="preserve"> </w:t>
      </w:r>
      <w:r>
        <w:rPr>
          <w:color w:val="131413"/>
        </w:rPr>
        <w:t>GCSE.</w:t>
      </w:r>
      <w:r>
        <w:rPr>
          <w:color w:val="131413"/>
          <w:spacing w:val="-15"/>
        </w:rPr>
        <w:t xml:space="preserve"> </w:t>
      </w:r>
      <w:r>
        <w:rPr>
          <w:color w:val="131413"/>
        </w:rPr>
        <w:t>The</w:t>
      </w:r>
      <w:r>
        <w:rPr>
          <w:color w:val="131413"/>
          <w:spacing w:val="-15"/>
        </w:rPr>
        <w:t xml:space="preserve"> </w:t>
      </w:r>
      <w:r>
        <w:rPr>
          <w:color w:val="131413"/>
        </w:rPr>
        <w:t xml:space="preserve">government is currently carrying out a </w:t>
      </w:r>
      <w:proofErr w:type="gramStart"/>
      <w:r>
        <w:rPr>
          <w:color w:val="131413"/>
        </w:rPr>
        <w:t>12 week</w:t>
      </w:r>
      <w:proofErr w:type="gramEnd"/>
      <w:r>
        <w:rPr>
          <w:color w:val="131413"/>
        </w:rPr>
        <w:t xml:space="preserve"> consultation on the content of the new qualification.</w:t>
      </w:r>
    </w:p>
    <w:p w14:paraId="411F5810" w14:textId="77777777" w:rsidR="00AE5D32" w:rsidRDefault="00AE5D32" w:rsidP="00CD3A6E">
      <w:pPr>
        <w:sectPr w:rsidR="00AE5D32">
          <w:pgSz w:w="11910" w:h="16840"/>
          <w:pgMar w:top="720" w:right="460" w:bottom="280" w:left="740" w:header="375" w:footer="0" w:gutter="0"/>
          <w:cols w:space="720"/>
        </w:sectPr>
      </w:pPr>
    </w:p>
    <w:p w14:paraId="6A823B78" w14:textId="77777777" w:rsidR="00AE5D32" w:rsidRDefault="00AE5D32" w:rsidP="00CD3A6E">
      <w:pPr>
        <w:pStyle w:val="BodyText"/>
        <w:spacing w:before="9"/>
        <w:ind w:left="0"/>
        <w:rPr>
          <w:sz w:val="12"/>
        </w:rPr>
      </w:pPr>
    </w:p>
    <w:p w14:paraId="21306CBF" w14:textId="77777777" w:rsidR="00AE5D32" w:rsidRDefault="00000000" w:rsidP="00CD3A6E">
      <w:pPr>
        <w:pStyle w:val="Heading4"/>
        <w:spacing w:before="95"/>
        <w:ind w:right="942"/>
      </w:pPr>
      <w:bookmarkStart w:id="57" w:name="_heading=h.vmxg16j7eggj"/>
      <w:bookmarkStart w:id="58" w:name="Department_for_Energy_Security_and_Net_Z"/>
      <w:bookmarkStart w:id="59" w:name="_bookmark26"/>
      <w:bookmarkEnd w:id="57"/>
      <w:bookmarkEnd w:id="58"/>
      <w:bookmarkEnd w:id="59"/>
      <w:r>
        <w:rPr>
          <w:color w:val="007ABB"/>
        </w:rPr>
        <w:t>Department for Energy Security and Net Zero (DESNZ)</w:t>
      </w:r>
    </w:p>
    <w:p w14:paraId="59C8A26B" w14:textId="77777777" w:rsidR="00AE5D32" w:rsidRDefault="00000000" w:rsidP="00CD3A6E">
      <w:pPr>
        <w:pStyle w:val="BodyText"/>
        <w:spacing w:before="154"/>
        <w:ind w:right="1068"/>
      </w:pPr>
      <w:r>
        <w:rPr>
          <w:color w:val="131413"/>
        </w:rPr>
        <w:t>In March 2023, DESNZ confirmed plans for the Great British</w:t>
      </w:r>
      <w:r>
        <w:rPr>
          <w:color w:val="131413"/>
          <w:spacing w:val="-6"/>
        </w:rPr>
        <w:t xml:space="preserve"> </w:t>
      </w:r>
      <w:r>
        <w:rPr>
          <w:color w:val="131413"/>
        </w:rPr>
        <w:t>Insulation</w:t>
      </w:r>
      <w:r>
        <w:rPr>
          <w:color w:val="131413"/>
          <w:spacing w:val="-6"/>
        </w:rPr>
        <w:t xml:space="preserve"> </w:t>
      </w:r>
      <w:r>
        <w:rPr>
          <w:color w:val="131413"/>
        </w:rPr>
        <w:t>Scheme.</w:t>
      </w:r>
      <w:r>
        <w:rPr>
          <w:color w:val="131413"/>
          <w:spacing w:val="-6"/>
        </w:rPr>
        <w:t xml:space="preserve"> </w:t>
      </w:r>
      <w:r>
        <w:rPr>
          <w:color w:val="131413"/>
        </w:rPr>
        <w:t>This</w:t>
      </w:r>
      <w:r>
        <w:rPr>
          <w:color w:val="131413"/>
          <w:spacing w:val="-6"/>
        </w:rPr>
        <w:t xml:space="preserve"> </w:t>
      </w:r>
      <w:r>
        <w:rPr>
          <w:color w:val="131413"/>
        </w:rPr>
        <w:t>is</w:t>
      </w:r>
      <w:r>
        <w:rPr>
          <w:color w:val="131413"/>
          <w:spacing w:val="-6"/>
        </w:rPr>
        <w:t xml:space="preserve"> </w:t>
      </w:r>
      <w:r>
        <w:rPr>
          <w:color w:val="131413"/>
        </w:rPr>
        <w:t>in</w:t>
      </w:r>
      <w:r>
        <w:rPr>
          <w:color w:val="131413"/>
          <w:spacing w:val="-6"/>
        </w:rPr>
        <w:t xml:space="preserve"> </w:t>
      </w:r>
      <w:r>
        <w:rPr>
          <w:color w:val="131413"/>
        </w:rPr>
        <w:t>addition</w:t>
      </w:r>
      <w:r>
        <w:rPr>
          <w:color w:val="131413"/>
          <w:spacing w:val="-6"/>
        </w:rPr>
        <w:t xml:space="preserve"> </w:t>
      </w:r>
      <w:r>
        <w:rPr>
          <w:color w:val="131413"/>
        </w:rPr>
        <w:t>to</w:t>
      </w:r>
      <w:r>
        <w:rPr>
          <w:color w:val="131413"/>
          <w:spacing w:val="-6"/>
        </w:rPr>
        <w:t xml:space="preserve"> </w:t>
      </w:r>
      <w:r>
        <w:rPr>
          <w:color w:val="131413"/>
        </w:rPr>
        <w:t>ECO4, a government energy efficiency scheme designed to tackle</w:t>
      </w:r>
      <w:r>
        <w:rPr>
          <w:color w:val="131413"/>
          <w:spacing w:val="-11"/>
        </w:rPr>
        <w:t xml:space="preserve"> </w:t>
      </w:r>
      <w:r>
        <w:rPr>
          <w:color w:val="131413"/>
        </w:rPr>
        <w:t>fuel</w:t>
      </w:r>
      <w:r>
        <w:rPr>
          <w:color w:val="131413"/>
          <w:spacing w:val="-11"/>
        </w:rPr>
        <w:t xml:space="preserve"> </w:t>
      </w:r>
      <w:r>
        <w:rPr>
          <w:color w:val="131413"/>
        </w:rPr>
        <w:t>poverty</w:t>
      </w:r>
      <w:r>
        <w:rPr>
          <w:color w:val="131413"/>
          <w:spacing w:val="-11"/>
        </w:rPr>
        <w:t xml:space="preserve"> </w:t>
      </w:r>
      <w:r>
        <w:rPr>
          <w:color w:val="131413"/>
        </w:rPr>
        <w:t>and</w:t>
      </w:r>
      <w:r>
        <w:rPr>
          <w:color w:val="131413"/>
          <w:spacing w:val="-11"/>
        </w:rPr>
        <w:t xml:space="preserve"> </w:t>
      </w:r>
      <w:r>
        <w:rPr>
          <w:color w:val="131413"/>
        </w:rPr>
        <w:t>help</w:t>
      </w:r>
      <w:r>
        <w:rPr>
          <w:color w:val="131413"/>
          <w:spacing w:val="-11"/>
        </w:rPr>
        <w:t xml:space="preserve"> </w:t>
      </w:r>
      <w:r>
        <w:rPr>
          <w:color w:val="131413"/>
        </w:rPr>
        <w:t>reduce</w:t>
      </w:r>
      <w:r>
        <w:rPr>
          <w:color w:val="131413"/>
          <w:spacing w:val="-11"/>
        </w:rPr>
        <w:t xml:space="preserve"> </w:t>
      </w:r>
      <w:r>
        <w:rPr>
          <w:color w:val="131413"/>
        </w:rPr>
        <w:t>carbon</w:t>
      </w:r>
      <w:r>
        <w:rPr>
          <w:color w:val="131413"/>
          <w:spacing w:val="-11"/>
        </w:rPr>
        <w:t xml:space="preserve"> </w:t>
      </w:r>
      <w:r>
        <w:rPr>
          <w:color w:val="131413"/>
        </w:rPr>
        <w:t>emissions. ECO4 obligates energy companies to deliver energy efficiency measures to domestic premises.</w:t>
      </w:r>
    </w:p>
    <w:p w14:paraId="010BC435" w14:textId="77777777" w:rsidR="00AE5D32" w:rsidRDefault="00000000" w:rsidP="00CD3A6E">
      <w:pPr>
        <w:pStyle w:val="BodyText"/>
        <w:spacing w:before="167"/>
        <w:ind w:right="942"/>
      </w:pPr>
      <w:r>
        <w:rPr>
          <w:color w:val="131413"/>
        </w:rPr>
        <w:t>Between</w:t>
      </w:r>
      <w:r>
        <w:rPr>
          <w:color w:val="131413"/>
          <w:spacing w:val="-17"/>
        </w:rPr>
        <w:t xml:space="preserve"> </w:t>
      </w:r>
      <w:r>
        <w:rPr>
          <w:color w:val="131413"/>
        </w:rPr>
        <w:t>April</w:t>
      </w:r>
      <w:r>
        <w:rPr>
          <w:color w:val="131413"/>
          <w:spacing w:val="-17"/>
        </w:rPr>
        <w:t xml:space="preserve"> </w:t>
      </w:r>
      <w:r>
        <w:rPr>
          <w:color w:val="131413"/>
        </w:rPr>
        <w:t>2023</w:t>
      </w:r>
      <w:r>
        <w:rPr>
          <w:color w:val="131413"/>
          <w:spacing w:val="-17"/>
        </w:rPr>
        <w:t xml:space="preserve"> </w:t>
      </w:r>
      <w:r>
        <w:rPr>
          <w:color w:val="131413"/>
        </w:rPr>
        <w:t>and</w:t>
      </w:r>
      <w:r>
        <w:rPr>
          <w:color w:val="131413"/>
          <w:spacing w:val="-17"/>
        </w:rPr>
        <w:t xml:space="preserve"> </w:t>
      </w:r>
      <w:r>
        <w:rPr>
          <w:color w:val="131413"/>
        </w:rPr>
        <w:t>March</w:t>
      </w:r>
      <w:r>
        <w:rPr>
          <w:color w:val="131413"/>
          <w:spacing w:val="-17"/>
        </w:rPr>
        <w:t xml:space="preserve"> </w:t>
      </w:r>
      <w:r>
        <w:rPr>
          <w:color w:val="131413"/>
        </w:rPr>
        <w:t>2026,</w:t>
      </w:r>
      <w:r>
        <w:rPr>
          <w:color w:val="131413"/>
          <w:spacing w:val="-17"/>
        </w:rPr>
        <w:t xml:space="preserve"> </w:t>
      </w:r>
      <w:r>
        <w:rPr>
          <w:color w:val="131413"/>
        </w:rPr>
        <w:t>the</w:t>
      </w:r>
      <w:r>
        <w:rPr>
          <w:color w:val="131413"/>
          <w:spacing w:val="-17"/>
        </w:rPr>
        <w:t xml:space="preserve"> </w:t>
      </w:r>
      <w:r>
        <w:rPr>
          <w:color w:val="131413"/>
        </w:rPr>
        <w:t>Great</w:t>
      </w:r>
      <w:r>
        <w:rPr>
          <w:color w:val="131413"/>
          <w:spacing w:val="-17"/>
        </w:rPr>
        <w:t xml:space="preserve"> </w:t>
      </w:r>
      <w:r>
        <w:rPr>
          <w:color w:val="131413"/>
        </w:rPr>
        <w:t>British Insulation</w:t>
      </w:r>
      <w:r>
        <w:rPr>
          <w:color w:val="131413"/>
          <w:spacing w:val="-1"/>
        </w:rPr>
        <w:t xml:space="preserve"> </w:t>
      </w:r>
      <w:r>
        <w:rPr>
          <w:color w:val="131413"/>
        </w:rPr>
        <w:t>Scheme</w:t>
      </w:r>
      <w:r>
        <w:rPr>
          <w:color w:val="131413"/>
          <w:spacing w:val="-1"/>
        </w:rPr>
        <w:t xml:space="preserve"> </w:t>
      </w:r>
      <w:r>
        <w:rPr>
          <w:color w:val="131413"/>
        </w:rPr>
        <w:t>will</w:t>
      </w:r>
      <w:r>
        <w:rPr>
          <w:color w:val="131413"/>
          <w:spacing w:val="-1"/>
        </w:rPr>
        <w:t xml:space="preserve"> </w:t>
      </w:r>
      <w:r>
        <w:rPr>
          <w:color w:val="131413"/>
        </w:rPr>
        <w:t>extend</w:t>
      </w:r>
      <w:r>
        <w:rPr>
          <w:color w:val="131413"/>
          <w:spacing w:val="-1"/>
        </w:rPr>
        <w:t xml:space="preserve"> </w:t>
      </w:r>
      <w:r>
        <w:rPr>
          <w:color w:val="131413"/>
        </w:rPr>
        <w:t>help</w:t>
      </w:r>
      <w:r>
        <w:rPr>
          <w:color w:val="131413"/>
          <w:spacing w:val="-1"/>
        </w:rPr>
        <w:t xml:space="preserve"> </w:t>
      </w:r>
      <w:r>
        <w:rPr>
          <w:color w:val="131413"/>
        </w:rPr>
        <w:t>to</w:t>
      </w:r>
      <w:r>
        <w:rPr>
          <w:color w:val="131413"/>
          <w:spacing w:val="-1"/>
        </w:rPr>
        <w:t xml:space="preserve"> </w:t>
      </w:r>
      <w:r>
        <w:rPr>
          <w:color w:val="131413"/>
        </w:rPr>
        <w:t>a</w:t>
      </w:r>
      <w:r>
        <w:rPr>
          <w:color w:val="131413"/>
          <w:spacing w:val="-1"/>
        </w:rPr>
        <w:t xml:space="preserve"> </w:t>
      </w:r>
      <w:r>
        <w:rPr>
          <w:color w:val="131413"/>
        </w:rPr>
        <w:t>broader</w:t>
      </w:r>
      <w:r>
        <w:rPr>
          <w:color w:val="131413"/>
          <w:spacing w:val="-1"/>
        </w:rPr>
        <w:t xml:space="preserve"> </w:t>
      </w:r>
      <w:r>
        <w:rPr>
          <w:color w:val="131413"/>
        </w:rPr>
        <w:t>range of households in the least efficient homes in the lower council tax bands.</w:t>
      </w:r>
    </w:p>
    <w:p w14:paraId="62A77AE5" w14:textId="41A6453D" w:rsidR="00AE5D32" w:rsidRDefault="00000000" w:rsidP="004D4451">
      <w:pPr>
        <w:pStyle w:val="BodyText"/>
        <w:spacing w:before="167"/>
        <w:ind w:right="504"/>
      </w:pPr>
      <w:r>
        <w:rPr>
          <w:color w:val="131413"/>
        </w:rPr>
        <w:t>At least 20% of the scheme will focus on low-income households,</w:t>
      </w:r>
      <w:r>
        <w:rPr>
          <w:color w:val="131413"/>
          <w:spacing w:val="-28"/>
        </w:rPr>
        <w:t xml:space="preserve"> </w:t>
      </w:r>
      <w:r>
        <w:rPr>
          <w:color w:val="131413"/>
        </w:rPr>
        <w:t>targeting</w:t>
      </w:r>
      <w:r>
        <w:rPr>
          <w:color w:val="131413"/>
          <w:spacing w:val="-28"/>
        </w:rPr>
        <w:t xml:space="preserve"> </w:t>
      </w:r>
      <w:r>
        <w:rPr>
          <w:color w:val="131413"/>
        </w:rPr>
        <w:t>those</w:t>
      </w:r>
      <w:r>
        <w:rPr>
          <w:color w:val="131413"/>
          <w:spacing w:val="-28"/>
        </w:rPr>
        <w:t xml:space="preserve"> </w:t>
      </w:r>
      <w:r>
        <w:rPr>
          <w:color w:val="131413"/>
        </w:rPr>
        <w:t>on</w:t>
      </w:r>
      <w:r>
        <w:rPr>
          <w:color w:val="131413"/>
          <w:spacing w:val="-28"/>
        </w:rPr>
        <w:t xml:space="preserve"> </w:t>
      </w:r>
      <w:r>
        <w:rPr>
          <w:color w:val="131413"/>
        </w:rPr>
        <w:t>means-tested</w:t>
      </w:r>
      <w:r>
        <w:rPr>
          <w:color w:val="131413"/>
          <w:spacing w:val="-27"/>
        </w:rPr>
        <w:t xml:space="preserve"> </w:t>
      </w:r>
      <w:r>
        <w:rPr>
          <w:color w:val="131413"/>
        </w:rPr>
        <w:t>benefits, living in the least efficient social housing, or referred</w:t>
      </w:r>
      <w:r w:rsidR="004D4451">
        <w:rPr>
          <w:color w:val="131413"/>
        </w:rPr>
        <w:t xml:space="preserve"> </w:t>
      </w:r>
      <w:r>
        <w:rPr>
          <w:color w:val="131413"/>
        </w:rPr>
        <w:t>by a participating local authority or energy supplier and</w:t>
      </w:r>
      <w:r>
        <w:rPr>
          <w:color w:val="131413"/>
          <w:spacing w:val="-17"/>
        </w:rPr>
        <w:t xml:space="preserve"> </w:t>
      </w:r>
      <w:r>
        <w:rPr>
          <w:color w:val="131413"/>
        </w:rPr>
        <w:t>considered</w:t>
      </w:r>
      <w:r>
        <w:rPr>
          <w:color w:val="131413"/>
          <w:spacing w:val="-17"/>
        </w:rPr>
        <w:t xml:space="preserve"> </w:t>
      </w:r>
      <w:r>
        <w:rPr>
          <w:color w:val="131413"/>
        </w:rPr>
        <w:t>on</w:t>
      </w:r>
      <w:r>
        <w:rPr>
          <w:color w:val="131413"/>
          <w:spacing w:val="-17"/>
        </w:rPr>
        <w:t xml:space="preserve"> </w:t>
      </w:r>
      <w:r>
        <w:rPr>
          <w:color w:val="131413"/>
        </w:rPr>
        <w:t>a</w:t>
      </w:r>
      <w:r>
        <w:rPr>
          <w:color w:val="131413"/>
          <w:spacing w:val="-17"/>
        </w:rPr>
        <w:t xml:space="preserve"> </w:t>
      </w:r>
      <w:r>
        <w:rPr>
          <w:color w:val="131413"/>
        </w:rPr>
        <w:t>low-income</w:t>
      </w:r>
      <w:r>
        <w:rPr>
          <w:color w:val="131413"/>
          <w:spacing w:val="-17"/>
        </w:rPr>
        <w:t xml:space="preserve"> </w:t>
      </w:r>
      <w:r>
        <w:rPr>
          <w:color w:val="131413"/>
        </w:rPr>
        <w:t>or</w:t>
      </w:r>
      <w:r>
        <w:rPr>
          <w:color w:val="131413"/>
          <w:spacing w:val="-17"/>
        </w:rPr>
        <w:t xml:space="preserve"> </w:t>
      </w:r>
      <w:r>
        <w:rPr>
          <w:color w:val="131413"/>
        </w:rPr>
        <w:t>vulnerable.</w:t>
      </w:r>
      <w:r>
        <w:rPr>
          <w:color w:val="131413"/>
          <w:spacing w:val="-17"/>
        </w:rPr>
        <w:t xml:space="preserve"> </w:t>
      </w:r>
      <w:r>
        <w:rPr>
          <w:color w:val="131413"/>
        </w:rPr>
        <w:t>We know</w:t>
      </w:r>
      <w:r>
        <w:rPr>
          <w:color w:val="131413"/>
          <w:spacing w:val="-6"/>
        </w:rPr>
        <w:t xml:space="preserve"> </w:t>
      </w:r>
      <w:r>
        <w:rPr>
          <w:color w:val="131413"/>
        </w:rPr>
        <w:t>that</w:t>
      </w:r>
      <w:r>
        <w:rPr>
          <w:color w:val="131413"/>
          <w:spacing w:val="-6"/>
        </w:rPr>
        <w:t xml:space="preserve"> </w:t>
      </w:r>
      <w:r>
        <w:rPr>
          <w:color w:val="131413"/>
        </w:rPr>
        <w:t>there</w:t>
      </w:r>
      <w:r>
        <w:rPr>
          <w:color w:val="131413"/>
          <w:spacing w:val="-6"/>
        </w:rPr>
        <w:t xml:space="preserve"> </w:t>
      </w:r>
      <w:r>
        <w:rPr>
          <w:color w:val="131413"/>
        </w:rPr>
        <w:t>is</w:t>
      </w:r>
      <w:r>
        <w:rPr>
          <w:color w:val="131413"/>
          <w:spacing w:val="-6"/>
        </w:rPr>
        <w:t xml:space="preserve"> </w:t>
      </w:r>
      <w:r>
        <w:rPr>
          <w:color w:val="131413"/>
        </w:rPr>
        <w:t>a</w:t>
      </w:r>
      <w:r>
        <w:rPr>
          <w:color w:val="131413"/>
          <w:spacing w:val="-6"/>
        </w:rPr>
        <w:t xml:space="preserve"> </w:t>
      </w:r>
      <w:r>
        <w:rPr>
          <w:color w:val="131413"/>
        </w:rPr>
        <w:t>greater</w:t>
      </w:r>
      <w:r>
        <w:rPr>
          <w:color w:val="131413"/>
          <w:spacing w:val="-6"/>
        </w:rPr>
        <w:t xml:space="preserve"> </w:t>
      </w:r>
      <w:r>
        <w:rPr>
          <w:color w:val="131413"/>
        </w:rPr>
        <w:t>prevalence</w:t>
      </w:r>
      <w:r>
        <w:rPr>
          <w:color w:val="131413"/>
          <w:spacing w:val="-6"/>
        </w:rPr>
        <w:t xml:space="preserve"> </w:t>
      </w:r>
      <w:r>
        <w:rPr>
          <w:color w:val="131413"/>
        </w:rPr>
        <w:t>of</w:t>
      </w:r>
      <w:r>
        <w:rPr>
          <w:color w:val="131413"/>
          <w:spacing w:val="-6"/>
        </w:rPr>
        <w:t xml:space="preserve"> </w:t>
      </w:r>
      <w:r>
        <w:rPr>
          <w:color w:val="131413"/>
        </w:rPr>
        <w:t>disabled</w:t>
      </w:r>
      <w:r w:rsidR="004D4451">
        <w:rPr>
          <w:color w:val="131413"/>
        </w:rPr>
        <w:t xml:space="preserve"> </w:t>
      </w:r>
      <w:r>
        <w:rPr>
          <w:color w:val="131413"/>
        </w:rPr>
        <w:t>people</w:t>
      </w:r>
      <w:r>
        <w:rPr>
          <w:color w:val="131413"/>
          <w:spacing w:val="-17"/>
        </w:rPr>
        <w:t xml:space="preserve"> </w:t>
      </w:r>
      <w:r>
        <w:rPr>
          <w:color w:val="131413"/>
        </w:rPr>
        <w:t>within</w:t>
      </w:r>
      <w:r>
        <w:rPr>
          <w:color w:val="131413"/>
          <w:spacing w:val="-17"/>
        </w:rPr>
        <w:t xml:space="preserve"> </w:t>
      </w:r>
      <w:r>
        <w:rPr>
          <w:color w:val="131413"/>
        </w:rPr>
        <w:t>these</w:t>
      </w:r>
      <w:r>
        <w:rPr>
          <w:color w:val="131413"/>
          <w:spacing w:val="-17"/>
        </w:rPr>
        <w:t xml:space="preserve"> </w:t>
      </w:r>
      <w:r>
        <w:rPr>
          <w:color w:val="131413"/>
        </w:rPr>
        <w:t>households,</w:t>
      </w:r>
      <w:r>
        <w:rPr>
          <w:color w:val="131413"/>
          <w:spacing w:val="-17"/>
        </w:rPr>
        <w:t xml:space="preserve"> </w:t>
      </w:r>
      <w:r>
        <w:rPr>
          <w:color w:val="131413"/>
        </w:rPr>
        <w:t>compared</w:t>
      </w:r>
      <w:r>
        <w:rPr>
          <w:color w:val="131413"/>
          <w:spacing w:val="-17"/>
        </w:rPr>
        <w:t xml:space="preserve"> </w:t>
      </w:r>
      <w:r>
        <w:rPr>
          <w:color w:val="131413"/>
        </w:rPr>
        <w:t>to</w:t>
      </w:r>
      <w:r>
        <w:rPr>
          <w:color w:val="131413"/>
          <w:spacing w:val="-17"/>
        </w:rPr>
        <w:t xml:space="preserve"> </w:t>
      </w:r>
      <w:r>
        <w:rPr>
          <w:color w:val="131413"/>
        </w:rPr>
        <w:t>the</w:t>
      </w:r>
      <w:r>
        <w:rPr>
          <w:color w:val="131413"/>
          <w:spacing w:val="-17"/>
        </w:rPr>
        <w:t xml:space="preserve"> </w:t>
      </w:r>
      <w:r>
        <w:rPr>
          <w:color w:val="131413"/>
        </w:rPr>
        <w:t>wider population. As with ECO4, the scheme includes a Flex element for people with severe and/or long-term health conditions who could be seriously impacted by the effects of living in a cold home but may not be reached based</w:t>
      </w:r>
      <w:r>
        <w:rPr>
          <w:color w:val="131413"/>
          <w:spacing w:val="-9"/>
        </w:rPr>
        <w:t xml:space="preserve"> </w:t>
      </w:r>
      <w:r>
        <w:rPr>
          <w:color w:val="131413"/>
        </w:rPr>
        <w:t>on</w:t>
      </w:r>
      <w:r>
        <w:rPr>
          <w:color w:val="131413"/>
          <w:spacing w:val="-9"/>
        </w:rPr>
        <w:t xml:space="preserve"> </w:t>
      </w:r>
      <w:r>
        <w:rPr>
          <w:color w:val="131413"/>
        </w:rPr>
        <w:t>other</w:t>
      </w:r>
      <w:r>
        <w:rPr>
          <w:color w:val="131413"/>
          <w:spacing w:val="-9"/>
        </w:rPr>
        <w:t xml:space="preserve"> </w:t>
      </w:r>
      <w:r>
        <w:rPr>
          <w:color w:val="131413"/>
        </w:rPr>
        <w:t>scheme</w:t>
      </w:r>
      <w:r>
        <w:rPr>
          <w:color w:val="131413"/>
          <w:spacing w:val="-9"/>
        </w:rPr>
        <w:t xml:space="preserve"> </w:t>
      </w:r>
      <w:r>
        <w:rPr>
          <w:color w:val="131413"/>
        </w:rPr>
        <w:t>criteria.</w:t>
      </w:r>
      <w:r>
        <w:rPr>
          <w:color w:val="131413"/>
          <w:spacing w:val="-9"/>
        </w:rPr>
        <w:t xml:space="preserve"> </w:t>
      </w:r>
      <w:r>
        <w:rPr>
          <w:color w:val="131413"/>
        </w:rPr>
        <w:t>Under</w:t>
      </w:r>
      <w:r>
        <w:rPr>
          <w:color w:val="131413"/>
          <w:spacing w:val="-9"/>
        </w:rPr>
        <w:t xml:space="preserve"> </w:t>
      </w:r>
      <w:r>
        <w:rPr>
          <w:color w:val="131413"/>
        </w:rPr>
        <w:t>the</w:t>
      </w:r>
      <w:r>
        <w:rPr>
          <w:color w:val="131413"/>
          <w:spacing w:val="-9"/>
        </w:rPr>
        <w:t xml:space="preserve"> </w:t>
      </w:r>
      <w:r>
        <w:rPr>
          <w:color w:val="131413"/>
        </w:rPr>
        <w:t>Great</w:t>
      </w:r>
      <w:r>
        <w:rPr>
          <w:color w:val="131413"/>
          <w:spacing w:val="-9"/>
        </w:rPr>
        <w:t xml:space="preserve"> </w:t>
      </w:r>
      <w:r>
        <w:rPr>
          <w:color w:val="131413"/>
        </w:rPr>
        <w:t>British Insulation Scheme this can bring additional support.</w:t>
      </w:r>
    </w:p>
    <w:p w14:paraId="4E228665" w14:textId="77777777" w:rsidR="00AE5D32" w:rsidRDefault="00000000" w:rsidP="004D4451">
      <w:pPr>
        <w:pStyle w:val="BodyText"/>
        <w:spacing w:before="163"/>
        <w:ind w:right="504"/>
      </w:pPr>
      <w:r>
        <w:rPr>
          <w:color w:val="131413"/>
        </w:rPr>
        <w:t>From July 2023, the Energy Price Guarantee will be used to remove the higher cost paid by prepayment customers</w:t>
      </w:r>
      <w:r>
        <w:rPr>
          <w:color w:val="131413"/>
          <w:spacing w:val="-23"/>
        </w:rPr>
        <w:t xml:space="preserve"> </w:t>
      </w:r>
      <w:r>
        <w:rPr>
          <w:color w:val="131413"/>
        </w:rPr>
        <w:t>compared</w:t>
      </w:r>
      <w:r>
        <w:rPr>
          <w:color w:val="131413"/>
          <w:spacing w:val="-23"/>
        </w:rPr>
        <w:t xml:space="preserve"> </w:t>
      </w:r>
      <w:r>
        <w:rPr>
          <w:color w:val="131413"/>
        </w:rPr>
        <w:t>to</w:t>
      </w:r>
      <w:r>
        <w:rPr>
          <w:color w:val="131413"/>
          <w:spacing w:val="-23"/>
        </w:rPr>
        <w:t xml:space="preserve"> </w:t>
      </w:r>
      <w:r>
        <w:rPr>
          <w:color w:val="131413"/>
        </w:rPr>
        <w:t>direct</w:t>
      </w:r>
      <w:r>
        <w:rPr>
          <w:color w:val="131413"/>
          <w:spacing w:val="-23"/>
        </w:rPr>
        <w:t xml:space="preserve"> </w:t>
      </w:r>
      <w:r>
        <w:rPr>
          <w:color w:val="131413"/>
        </w:rPr>
        <w:t>debit</w:t>
      </w:r>
      <w:r>
        <w:rPr>
          <w:color w:val="131413"/>
          <w:spacing w:val="-23"/>
        </w:rPr>
        <w:t xml:space="preserve"> </w:t>
      </w:r>
      <w:r>
        <w:rPr>
          <w:color w:val="131413"/>
        </w:rPr>
        <w:t>customers.</w:t>
      </w:r>
      <w:r>
        <w:rPr>
          <w:color w:val="131413"/>
          <w:spacing w:val="-23"/>
        </w:rPr>
        <w:t xml:space="preserve"> </w:t>
      </w:r>
      <w:r>
        <w:rPr>
          <w:color w:val="131413"/>
        </w:rPr>
        <w:t>People</w:t>
      </w:r>
    </w:p>
    <w:p w14:paraId="1D8ABD6A" w14:textId="77777777" w:rsidR="00AE5D32" w:rsidRDefault="00AE5D32" w:rsidP="00CD3A6E">
      <w:pPr>
        <w:sectPr w:rsidR="00AE5D32">
          <w:pgSz w:w="11910" w:h="16840"/>
          <w:pgMar w:top="720" w:right="460" w:bottom="280" w:left="740" w:header="375" w:footer="0" w:gutter="0"/>
          <w:cols w:space="720"/>
        </w:sectPr>
      </w:pPr>
    </w:p>
    <w:p w14:paraId="6E91547C" w14:textId="77777777" w:rsidR="00AE5D32" w:rsidRDefault="00AE5D32" w:rsidP="00CD3A6E">
      <w:pPr>
        <w:pStyle w:val="BodyText"/>
        <w:spacing w:before="10"/>
        <w:ind w:left="0"/>
        <w:rPr>
          <w:sz w:val="26"/>
        </w:rPr>
      </w:pPr>
    </w:p>
    <w:p w14:paraId="5863161A" w14:textId="77777777" w:rsidR="00AE5D32" w:rsidRDefault="00000000" w:rsidP="00CD3A6E">
      <w:pPr>
        <w:pStyle w:val="BodyText"/>
        <w:spacing w:before="81"/>
        <w:ind w:right="942"/>
      </w:pPr>
      <w:r>
        <w:rPr>
          <w:color w:val="131413"/>
        </w:rPr>
        <w:t>with a long-term disability or illness in the household are</w:t>
      </w:r>
      <w:r>
        <w:rPr>
          <w:color w:val="131413"/>
          <w:spacing w:val="-28"/>
        </w:rPr>
        <w:t xml:space="preserve"> </w:t>
      </w:r>
      <w:r>
        <w:rPr>
          <w:color w:val="131413"/>
        </w:rPr>
        <w:t>disproportionately</w:t>
      </w:r>
      <w:r>
        <w:rPr>
          <w:color w:val="131413"/>
          <w:spacing w:val="-28"/>
        </w:rPr>
        <w:t xml:space="preserve"> </w:t>
      </w:r>
      <w:r>
        <w:rPr>
          <w:color w:val="131413"/>
        </w:rPr>
        <w:t>represented</w:t>
      </w:r>
      <w:r>
        <w:rPr>
          <w:color w:val="131413"/>
          <w:spacing w:val="-28"/>
        </w:rPr>
        <w:t xml:space="preserve"> </w:t>
      </w:r>
      <w:r>
        <w:rPr>
          <w:color w:val="131413"/>
        </w:rPr>
        <w:t>among</w:t>
      </w:r>
      <w:r>
        <w:rPr>
          <w:color w:val="131413"/>
          <w:spacing w:val="-28"/>
        </w:rPr>
        <w:t xml:space="preserve"> </w:t>
      </w:r>
      <w:r>
        <w:rPr>
          <w:color w:val="131413"/>
        </w:rPr>
        <w:t xml:space="preserve">prepayment </w:t>
      </w:r>
      <w:r>
        <w:rPr>
          <w:color w:val="131413"/>
          <w:spacing w:val="-2"/>
        </w:rPr>
        <w:t>consumers.</w:t>
      </w:r>
    </w:p>
    <w:p w14:paraId="6C53C36D" w14:textId="77777777" w:rsidR="00AE5D32" w:rsidRDefault="00000000" w:rsidP="00CD3A6E">
      <w:pPr>
        <w:pStyle w:val="BodyText"/>
        <w:spacing w:before="168"/>
        <w:ind w:right="942"/>
      </w:pPr>
      <w:r>
        <w:rPr>
          <w:color w:val="131413"/>
        </w:rPr>
        <w:t xml:space="preserve">DESNZ is reviewing the approach to </w:t>
      </w:r>
      <w:proofErr w:type="spellStart"/>
      <w:r>
        <w:rPr>
          <w:color w:val="131413"/>
        </w:rPr>
        <w:t>prioritising</w:t>
      </w:r>
      <w:proofErr w:type="spellEnd"/>
      <w:r>
        <w:rPr>
          <w:color w:val="131413"/>
        </w:rPr>
        <w:t xml:space="preserve"> electricity supplies during an electricity supply emergency.</w:t>
      </w:r>
      <w:r>
        <w:rPr>
          <w:color w:val="131413"/>
          <w:spacing w:val="-17"/>
        </w:rPr>
        <w:t xml:space="preserve"> </w:t>
      </w:r>
      <w:r>
        <w:rPr>
          <w:color w:val="131413"/>
        </w:rPr>
        <w:t>This</w:t>
      </w:r>
      <w:r>
        <w:rPr>
          <w:color w:val="131413"/>
          <w:spacing w:val="-17"/>
        </w:rPr>
        <w:t xml:space="preserve"> </w:t>
      </w:r>
      <w:r>
        <w:rPr>
          <w:color w:val="131413"/>
        </w:rPr>
        <w:t>is</w:t>
      </w:r>
      <w:r>
        <w:rPr>
          <w:color w:val="131413"/>
          <w:spacing w:val="-17"/>
        </w:rPr>
        <w:t xml:space="preserve"> </w:t>
      </w:r>
      <w:r>
        <w:rPr>
          <w:color w:val="131413"/>
        </w:rPr>
        <w:t>known</w:t>
      </w:r>
      <w:r>
        <w:rPr>
          <w:color w:val="131413"/>
          <w:spacing w:val="-17"/>
        </w:rPr>
        <w:t xml:space="preserve"> </w:t>
      </w:r>
      <w:r>
        <w:rPr>
          <w:color w:val="131413"/>
        </w:rPr>
        <w:t>as</w:t>
      </w:r>
      <w:r>
        <w:rPr>
          <w:color w:val="131413"/>
          <w:spacing w:val="-17"/>
        </w:rPr>
        <w:t xml:space="preserve"> </w:t>
      </w:r>
      <w:r>
        <w:rPr>
          <w:color w:val="131413"/>
        </w:rPr>
        <w:t>the</w:t>
      </w:r>
      <w:r>
        <w:rPr>
          <w:color w:val="131413"/>
          <w:spacing w:val="-17"/>
        </w:rPr>
        <w:t xml:space="preserve"> </w:t>
      </w:r>
      <w:r>
        <w:rPr>
          <w:color w:val="131413"/>
        </w:rPr>
        <w:t>Electricity</w:t>
      </w:r>
      <w:r>
        <w:rPr>
          <w:color w:val="131413"/>
          <w:spacing w:val="-17"/>
        </w:rPr>
        <w:t xml:space="preserve"> </w:t>
      </w:r>
      <w:r>
        <w:rPr>
          <w:color w:val="131413"/>
        </w:rPr>
        <w:t>Supply Emergency Code.</w:t>
      </w:r>
    </w:p>
    <w:p w14:paraId="647D2096" w14:textId="77777777" w:rsidR="00AE5D32" w:rsidRDefault="00000000" w:rsidP="00CD3A6E">
      <w:pPr>
        <w:pStyle w:val="BodyText"/>
        <w:spacing w:before="168"/>
        <w:ind w:right="942"/>
      </w:pPr>
      <w:r>
        <w:rPr>
          <w:color w:val="131413"/>
        </w:rPr>
        <w:t>The review will develop a policy for distributing electricity during an emergency, while limiting disruption</w:t>
      </w:r>
      <w:r>
        <w:rPr>
          <w:color w:val="131413"/>
          <w:spacing w:val="-1"/>
        </w:rPr>
        <w:t xml:space="preserve"> </w:t>
      </w:r>
      <w:r>
        <w:rPr>
          <w:color w:val="131413"/>
        </w:rPr>
        <w:t>to</w:t>
      </w:r>
      <w:r>
        <w:rPr>
          <w:color w:val="131413"/>
          <w:spacing w:val="-1"/>
        </w:rPr>
        <w:t xml:space="preserve"> </w:t>
      </w:r>
      <w:r>
        <w:rPr>
          <w:color w:val="131413"/>
        </w:rPr>
        <w:t>essential</w:t>
      </w:r>
      <w:r>
        <w:rPr>
          <w:color w:val="131413"/>
          <w:spacing w:val="-1"/>
        </w:rPr>
        <w:t xml:space="preserve"> </w:t>
      </w:r>
      <w:r>
        <w:rPr>
          <w:color w:val="131413"/>
        </w:rPr>
        <w:t>services</w:t>
      </w:r>
      <w:r>
        <w:rPr>
          <w:color w:val="131413"/>
          <w:spacing w:val="-1"/>
        </w:rPr>
        <w:t xml:space="preserve"> </w:t>
      </w:r>
      <w:r>
        <w:rPr>
          <w:color w:val="131413"/>
        </w:rPr>
        <w:t>and</w:t>
      </w:r>
      <w:r>
        <w:rPr>
          <w:color w:val="131413"/>
          <w:spacing w:val="-1"/>
        </w:rPr>
        <w:t xml:space="preserve"> </w:t>
      </w:r>
      <w:r>
        <w:rPr>
          <w:color w:val="131413"/>
        </w:rPr>
        <w:t>critical</w:t>
      </w:r>
      <w:r>
        <w:rPr>
          <w:color w:val="131413"/>
          <w:spacing w:val="-1"/>
        </w:rPr>
        <w:t xml:space="preserve"> </w:t>
      </w:r>
      <w:r>
        <w:rPr>
          <w:color w:val="131413"/>
        </w:rPr>
        <w:t>sites.</w:t>
      </w:r>
      <w:r>
        <w:rPr>
          <w:color w:val="131413"/>
          <w:spacing w:val="-1"/>
        </w:rPr>
        <w:t xml:space="preserve"> </w:t>
      </w:r>
      <w:r>
        <w:rPr>
          <w:color w:val="131413"/>
        </w:rPr>
        <w:t>It</w:t>
      </w:r>
      <w:r>
        <w:rPr>
          <w:color w:val="131413"/>
          <w:spacing w:val="-1"/>
        </w:rPr>
        <w:t xml:space="preserve"> </w:t>
      </w:r>
      <w:r>
        <w:rPr>
          <w:color w:val="131413"/>
        </w:rPr>
        <w:t>is due</w:t>
      </w:r>
      <w:r>
        <w:rPr>
          <w:color w:val="131413"/>
          <w:spacing w:val="-20"/>
        </w:rPr>
        <w:t xml:space="preserve"> </w:t>
      </w:r>
      <w:r>
        <w:rPr>
          <w:color w:val="131413"/>
        </w:rPr>
        <w:t>to</w:t>
      </w:r>
      <w:r>
        <w:rPr>
          <w:color w:val="131413"/>
          <w:spacing w:val="-20"/>
        </w:rPr>
        <w:t xml:space="preserve"> </w:t>
      </w:r>
      <w:r>
        <w:rPr>
          <w:color w:val="131413"/>
        </w:rPr>
        <w:t>be</w:t>
      </w:r>
      <w:r>
        <w:rPr>
          <w:color w:val="131413"/>
          <w:spacing w:val="-20"/>
        </w:rPr>
        <w:t xml:space="preserve"> </w:t>
      </w:r>
      <w:r>
        <w:rPr>
          <w:color w:val="131413"/>
        </w:rPr>
        <w:t>completed</w:t>
      </w:r>
      <w:r>
        <w:rPr>
          <w:color w:val="131413"/>
          <w:spacing w:val="-20"/>
        </w:rPr>
        <w:t xml:space="preserve"> </w:t>
      </w:r>
      <w:r>
        <w:rPr>
          <w:color w:val="131413"/>
        </w:rPr>
        <w:t>by</w:t>
      </w:r>
      <w:r>
        <w:rPr>
          <w:color w:val="131413"/>
          <w:spacing w:val="-20"/>
        </w:rPr>
        <w:t xml:space="preserve"> </w:t>
      </w:r>
      <w:r>
        <w:rPr>
          <w:color w:val="131413"/>
        </w:rPr>
        <w:t>September</w:t>
      </w:r>
      <w:r>
        <w:rPr>
          <w:color w:val="131413"/>
          <w:spacing w:val="-20"/>
        </w:rPr>
        <w:t xml:space="preserve"> </w:t>
      </w:r>
      <w:r>
        <w:rPr>
          <w:color w:val="131413"/>
        </w:rPr>
        <w:t>2023,</w:t>
      </w:r>
      <w:r>
        <w:rPr>
          <w:color w:val="131413"/>
          <w:spacing w:val="-20"/>
        </w:rPr>
        <w:t xml:space="preserve"> </w:t>
      </w:r>
      <w:r>
        <w:rPr>
          <w:color w:val="131413"/>
        </w:rPr>
        <w:t>though</w:t>
      </w:r>
      <w:r>
        <w:rPr>
          <w:color w:val="131413"/>
          <w:spacing w:val="-20"/>
        </w:rPr>
        <w:t xml:space="preserve"> </w:t>
      </w:r>
      <w:r>
        <w:rPr>
          <w:color w:val="131413"/>
        </w:rPr>
        <w:t xml:space="preserve">its recommendations will be put in place over a longer </w:t>
      </w:r>
      <w:r>
        <w:rPr>
          <w:color w:val="131413"/>
          <w:spacing w:val="-2"/>
        </w:rPr>
        <w:t>timescale.</w:t>
      </w:r>
    </w:p>
    <w:p w14:paraId="5D4DA6A7" w14:textId="49D0AD8D" w:rsidR="00AE5D32" w:rsidRDefault="00000000" w:rsidP="004D4451">
      <w:pPr>
        <w:pStyle w:val="BodyText"/>
        <w:spacing w:before="167"/>
        <w:ind w:right="929"/>
      </w:pPr>
      <w:r>
        <w:rPr>
          <w:color w:val="131413"/>
        </w:rPr>
        <w:t>This review is not directly related to disability policy</w:t>
      </w:r>
      <w:r>
        <w:rPr>
          <w:color w:val="131413"/>
          <w:spacing w:val="-14"/>
        </w:rPr>
        <w:t xml:space="preserve"> </w:t>
      </w:r>
      <w:r>
        <w:rPr>
          <w:color w:val="131413"/>
        </w:rPr>
        <w:t>and</w:t>
      </w:r>
      <w:r>
        <w:rPr>
          <w:color w:val="131413"/>
          <w:spacing w:val="-14"/>
        </w:rPr>
        <w:t xml:space="preserve"> </w:t>
      </w:r>
      <w:r>
        <w:rPr>
          <w:color w:val="131413"/>
        </w:rPr>
        <w:t>the</w:t>
      </w:r>
      <w:r>
        <w:rPr>
          <w:color w:val="131413"/>
          <w:spacing w:val="-14"/>
        </w:rPr>
        <w:t xml:space="preserve"> </w:t>
      </w:r>
      <w:r>
        <w:rPr>
          <w:color w:val="131413"/>
        </w:rPr>
        <w:t>main</w:t>
      </w:r>
      <w:r>
        <w:rPr>
          <w:color w:val="131413"/>
          <w:spacing w:val="-14"/>
        </w:rPr>
        <w:t xml:space="preserve"> </w:t>
      </w:r>
      <w:r>
        <w:rPr>
          <w:color w:val="131413"/>
        </w:rPr>
        <w:t>objective</w:t>
      </w:r>
      <w:r>
        <w:rPr>
          <w:color w:val="131413"/>
          <w:spacing w:val="-14"/>
        </w:rPr>
        <w:t xml:space="preserve"> </w:t>
      </w:r>
      <w:r>
        <w:rPr>
          <w:color w:val="131413"/>
        </w:rPr>
        <w:t>of</w:t>
      </w:r>
      <w:r>
        <w:rPr>
          <w:color w:val="131413"/>
          <w:spacing w:val="-14"/>
        </w:rPr>
        <w:t xml:space="preserve"> </w:t>
      </w:r>
      <w:r>
        <w:rPr>
          <w:color w:val="131413"/>
        </w:rPr>
        <w:t>electricity</w:t>
      </w:r>
      <w:r>
        <w:rPr>
          <w:color w:val="131413"/>
          <w:spacing w:val="-14"/>
        </w:rPr>
        <w:t xml:space="preserve"> </w:t>
      </w:r>
      <w:r>
        <w:rPr>
          <w:color w:val="131413"/>
        </w:rPr>
        <w:t>industry</w:t>
      </w:r>
      <w:r w:rsidR="004D4451">
        <w:rPr>
          <w:color w:val="131413"/>
        </w:rPr>
        <w:t xml:space="preserve"> </w:t>
      </w:r>
      <w:r>
        <w:rPr>
          <w:color w:val="131413"/>
        </w:rPr>
        <w:t>emergency measures is maintaining system stability. Disabled people are likely to benefit indirectly from the implementation of the review recommendations where this better mitigates secondary impacts of power loss for the public by keeping relevant critical services supplied.</w:t>
      </w:r>
      <w:r>
        <w:rPr>
          <w:color w:val="131413"/>
          <w:spacing w:val="-16"/>
        </w:rPr>
        <w:t xml:space="preserve"> </w:t>
      </w:r>
      <w:r>
        <w:rPr>
          <w:color w:val="131413"/>
        </w:rPr>
        <w:t>The</w:t>
      </w:r>
      <w:r>
        <w:rPr>
          <w:color w:val="131413"/>
          <w:spacing w:val="-16"/>
        </w:rPr>
        <w:t xml:space="preserve"> </w:t>
      </w:r>
      <w:r>
        <w:rPr>
          <w:color w:val="131413"/>
        </w:rPr>
        <w:t>review</w:t>
      </w:r>
      <w:r>
        <w:rPr>
          <w:color w:val="131413"/>
          <w:spacing w:val="-16"/>
        </w:rPr>
        <w:t xml:space="preserve"> </w:t>
      </w:r>
      <w:r>
        <w:rPr>
          <w:color w:val="131413"/>
        </w:rPr>
        <w:t>outcomes</w:t>
      </w:r>
      <w:r>
        <w:rPr>
          <w:color w:val="131413"/>
          <w:spacing w:val="-16"/>
        </w:rPr>
        <w:t xml:space="preserve"> </w:t>
      </w:r>
      <w:r>
        <w:rPr>
          <w:color w:val="131413"/>
        </w:rPr>
        <w:t>will</w:t>
      </w:r>
      <w:r>
        <w:rPr>
          <w:color w:val="131413"/>
          <w:spacing w:val="-16"/>
        </w:rPr>
        <w:t xml:space="preserve"> </w:t>
      </w:r>
      <w:r>
        <w:rPr>
          <w:color w:val="131413"/>
        </w:rPr>
        <w:t>not</w:t>
      </w:r>
      <w:r>
        <w:rPr>
          <w:color w:val="131413"/>
          <w:spacing w:val="-16"/>
        </w:rPr>
        <w:t xml:space="preserve"> </w:t>
      </w:r>
      <w:r>
        <w:rPr>
          <w:color w:val="131413"/>
        </w:rPr>
        <w:t>impact</w:t>
      </w:r>
      <w:r>
        <w:rPr>
          <w:color w:val="131413"/>
          <w:spacing w:val="-16"/>
        </w:rPr>
        <w:t xml:space="preserve"> </w:t>
      </w:r>
      <w:r>
        <w:rPr>
          <w:color w:val="131413"/>
        </w:rPr>
        <w:t>the</w:t>
      </w:r>
      <w:r>
        <w:rPr>
          <w:color w:val="131413"/>
          <w:spacing w:val="-16"/>
        </w:rPr>
        <w:t xml:space="preserve"> </w:t>
      </w:r>
      <w:r>
        <w:rPr>
          <w:color w:val="131413"/>
        </w:rPr>
        <w:t>ability of disabled people to join the Priority Services Register, which enables vulnerable people to access additional support from their gas and electricity suppliers and network operators.</w:t>
      </w:r>
    </w:p>
    <w:p w14:paraId="06FF328F" w14:textId="7710858D" w:rsidR="00AE5D32" w:rsidRDefault="00000000" w:rsidP="004D4451">
      <w:pPr>
        <w:pStyle w:val="BodyText"/>
        <w:spacing w:before="163"/>
        <w:ind w:right="645"/>
      </w:pPr>
      <w:r>
        <w:rPr>
          <w:color w:val="131413"/>
        </w:rPr>
        <w:t>The</w:t>
      </w:r>
      <w:r>
        <w:rPr>
          <w:color w:val="131413"/>
          <w:spacing w:val="-11"/>
        </w:rPr>
        <w:t xml:space="preserve"> </w:t>
      </w:r>
      <w:r>
        <w:rPr>
          <w:color w:val="131413"/>
        </w:rPr>
        <w:t>joint</w:t>
      </w:r>
      <w:r>
        <w:rPr>
          <w:color w:val="131413"/>
          <w:spacing w:val="-11"/>
        </w:rPr>
        <w:t xml:space="preserve"> </w:t>
      </w:r>
      <w:r>
        <w:rPr>
          <w:color w:val="131413"/>
        </w:rPr>
        <w:t>government</w:t>
      </w:r>
      <w:r>
        <w:rPr>
          <w:color w:val="131413"/>
          <w:spacing w:val="-11"/>
        </w:rPr>
        <w:t xml:space="preserve"> </w:t>
      </w:r>
      <w:r>
        <w:rPr>
          <w:color w:val="131413"/>
        </w:rPr>
        <w:t>and</w:t>
      </w:r>
      <w:r>
        <w:rPr>
          <w:color w:val="131413"/>
          <w:spacing w:val="-11"/>
        </w:rPr>
        <w:t xml:space="preserve"> </w:t>
      </w:r>
      <w:r>
        <w:rPr>
          <w:color w:val="131413"/>
        </w:rPr>
        <w:t>Ofgem</w:t>
      </w:r>
      <w:r>
        <w:rPr>
          <w:color w:val="131413"/>
          <w:spacing w:val="-12"/>
        </w:rPr>
        <w:t xml:space="preserve"> </w:t>
      </w:r>
      <w:hyperlink r:id="rId108">
        <w:r>
          <w:rPr>
            <w:color w:val="007ABB"/>
            <w:u w:val="single" w:color="007ABB"/>
          </w:rPr>
          <w:t>Smart</w:t>
        </w:r>
        <w:r>
          <w:rPr>
            <w:color w:val="007ABB"/>
            <w:spacing w:val="-11"/>
            <w:u w:val="single" w:color="007ABB"/>
          </w:rPr>
          <w:t xml:space="preserve"> </w:t>
        </w:r>
        <w:r>
          <w:rPr>
            <w:color w:val="007ABB"/>
            <w:u w:val="single" w:color="007ABB"/>
          </w:rPr>
          <w:t>Systems</w:t>
        </w:r>
        <w:r>
          <w:rPr>
            <w:color w:val="007ABB"/>
            <w:spacing w:val="-11"/>
            <w:u w:val="single" w:color="007ABB"/>
          </w:rPr>
          <w:t xml:space="preserve"> </w:t>
        </w:r>
        <w:r>
          <w:rPr>
            <w:color w:val="007ABB"/>
            <w:u w:val="single" w:color="007ABB"/>
          </w:rPr>
          <w:t>and</w:t>
        </w:r>
        <w:r>
          <w:rPr>
            <w:color w:val="007ABB"/>
            <w:spacing w:val="-11"/>
            <w:u w:val="single" w:color="007ABB"/>
          </w:rPr>
          <w:t xml:space="preserve"> </w:t>
        </w:r>
      </w:hyperlink>
      <w:hyperlink r:id="rId109">
        <w:r>
          <w:rPr>
            <w:color w:val="007ABB"/>
            <w:u w:val="single" w:color="007ABB"/>
          </w:rPr>
          <w:t>Flexibility Plan 2021</w:t>
        </w:r>
      </w:hyperlink>
      <w:r>
        <w:rPr>
          <w:color w:val="007ABB"/>
        </w:rPr>
        <w:t xml:space="preserve"> </w:t>
      </w:r>
      <w:r>
        <w:rPr>
          <w:color w:val="131413"/>
        </w:rPr>
        <w:t>committed to helping consumers who would otherwise struggle to use smart energy.</w:t>
      </w:r>
    </w:p>
    <w:p w14:paraId="07433BEB" w14:textId="77777777" w:rsidR="00AE5D32" w:rsidRDefault="00AE5D32" w:rsidP="00CD3A6E">
      <w:pPr>
        <w:sectPr w:rsidR="00AE5D32">
          <w:pgSz w:w="11910" w:h="16840"/>
          <w:pgMar w:top="720" w:right="460" w:bottom="280" w:left="740" w:header="375" w:footer="0" w:gutter="0"/>
          <w:cols w:space="720"/>
        </w:sectPr>
      </w:pPr>
    </w:p>
    <w:p w14:paraId="395E610A" w14:textId="77777777" w:rsidR="00AE5D32" w:rsidRDefault="00AE5D32" w:rsidP="00CD3A6E">
      <w:pPr>
        <w:pStyle w:val="BodyText"/>
        <w:spacing w:before="6"/>
        <w:ind w:left="0"/>
        <w:rPr>
          <w:sz w:val="14"/>
        </w:rPr>
      </w:pPr>
    </w:p>
    <w:p w14:paraId="74BD9F16" w14:textId="77777777" w:rsidR="00AE5D32" w:rsidRDefault="00000000" w:rsidP="004D4451">
      <w:pPr>
        <w:pStyle w:val="BodyText"/>
        <w:spacing w:before="81"/>
        <w:ind w:right="504"/>
      </w:pPr>
      <w:bookmarkStart w:id="60" w:name="Department_of_Health_and_Social_Care_(DH"/>
      <w:bookmarkStart w:id="61" w:name="_bookmark27"/>
      <w:bookmarkEnd w:id="60"/>
      <w:bookmarkEnd w:id="61"/>
      <w:r>
        <w:rPr>
          <w:color w:val="131413"/>
        </w:rPr>
        <w:t>DESNZ</w:t>
      </w:r>
      <w:r>
        <w:rPr>
          <w:color w:val="131413"/>
          <w:spacing w:val="-24"/>
        </w:rPr>
        <w:t xml:space="preserve"> </w:t>
      </w:r>
      <w:r>
        <w:rPr>
          <w:color w:val="131413"/>
        </w:rPr>
        <w:t>has</w:t>
      </w:r>
      <w:r>
        <w:rPr>
          <w:color w:val="131413"/>
          <w:spacing w:val="-24"/>
        </w:rPr>
        <w:t xml:space="preserve"> </w:t>
      </w:r>
      <w:r>
        <w:rPr>
          <w:color w:val="131413"/>
        </w:rPr>
        <w:t>used</w:t>
      </w:r>
      <w:r>
        <w:rPr>
          <w:color w:val="131413"/>
          <w:spacing w:val="-24"/>
        </w:rPr>
        <w:t xml:space="preserve"> </w:t>
      </w:r>
      <w:r>
        <w:rPr>
          <w:color w:val="131413"/>
        </w:rPr>
        <w:t>the</w:t>
      </w:r>
      <w:r>
        <w:rPr>
          <w:color w:val="131413"/>
          <w:spacing w:val="-24"/>
        </w:rPr>
        <w:t xml:space="preserve"> </w:t>
      </w:r>
      <w:r>
        <w:rPr>
          <w:color w:val="131413"/>
        </w:rPr>
        <w:t>findings</w:t>
      </w:r>
      <w:r>
        <w:rPr>
          <w:color w:val="131413"/>
          <w:spacing w:val="-24"/>
        </w:rPr>
        <w:t xml:space="preserve"> </w:t>
      </w:r>
      <w:r>
        <w:rPr>
          <w:color w:val="131413"/>
        </w:rPr>
        <w:t>of</w:t>
      </w:r>
      <w:r>
        <w:rPr>
          <w:color w:val="131413"/>
          <w:spacing w:val="-24"/>
        </w:rPr>
        <w:t xml:space="preserve"> </w:t>
      </w:r>
      <w:r>
        <w:rPr>
          <w:color w:val="131413"/>
        </w:rPr>
        <w:t>Project</w:t>
      </w:r>
      <w:r>
        <w:rPr>
          <w:color w:val="131413"/>
          <w:spacing w:val="-24"/>
        </w:rPr>
        <w:t xml:space="preserve"> </w:t>
      </w:r>
      <w:proofErr w:type="spellStart"/>
      <w:r>
        <w:rPr>
          <w:color w:val="131413"/>
        </w:rPr>
        <w:t>InvoLVe</w:t>
      </w:r>
      <w:proofErr w:type="spellEnd"/>
      <w:r>
        <w:rPr>
          <w:color w:val="131413"/>
        </w:rPr>
        <w:t>,</w:t>
      </w:r>
      <w:r>
        <w:rPr>
          <w:color w:val="131413"/>
          <w:spacing w:val="-24"/>
        </w:rPr>
        <w:t xml:space="preserve"> </w:t>
      </w:r>
      <w:r>
        <w:rPr>
          <w:color w:val="131413"/>
        </w:rPr>
        <w:t>which identified how innovation may help enable low income and vulnerable consumers, to develop more initiatives.</w:t>
      </w:r>
    </w:p>
    <w:p w14:paraId="298D02C2" w14:textId="77777777" w:rsidR="00AE5D32" w:rsidRDefault="00000000" w:rsidP="00CD3A6E">
      <w:pPr>
        <w:pStyle w:val="BodyText"/>
        <w:spacing w:before="168"/>
        <w:ind w:right="745"/>
      </w:pPr>
      <w:r>
        <w:rPr>
          <w:color w:val="131413"/>
        </w:rPr>
        <w:t>In</w:t>
      </w:r>
      <w:r>
        <w:rPr>
          <w:color w:val="131413"/>
          <w:spacing w:val="-10"/>
        </w:rPr>
        <w:t xml:space="preserve"> </w:t>
      </w:r>
      <w:r>
        <w:rPr>
          <w:color w:val="131413"/>
        </w:rPr>
        <w:t>February</w:t>
      </w:r>
      <w:r>
        <w:rPr>
          <w:color w:val="131413"/>
          <w:spacing w:val="-10"/>
        </w:rPr>
        <w:t xml:space="preserve"> </w:t>
      </w:r>
      <w:r>
        <w:rPr>
          <w:color w:val="131413"/>
        </w:rPr>
        <w:t>2023,</w:t>
      </w:r>
      <w:r>
        <w:rPr>
          <w:color w:val="131413"/>
          <w:spacing w:val="-10"/>
        </w:rPr>
        <w:t xml:space="preserve"> </w:t>
      </w:r>
      <w:r>
        <w:rPr>
          <w:color w:val="131413"/>
        </w:rPr>
        <w:t>DESNZ</w:t>
      </w:r>
      <w:r>
        <w:rPr>
          <w:color w:val="131413"/>
          <w:spacing w:val="-10"/>
        </w:rPr>
        <w:t xml:space="preserve"> </w:t>
      </w:r>
      <w:r>
        <w:rPr>
          <w:color w:val="131413"/>
        </w:rPr>
        <w:t>launched</w:t>
      </w:r>
      <w:r>
        <w:rPr>
          <w:color w:val="131413"/>
          <w:spacing w:val="-10"/>
        </w:rPr>
        <w:t xml:space="preserve"> </w:t>
      </w:r>
      <w:r>
        <w:rPr>
          <w:color w:val="131413"/>
        </w:rPr>
        <w:t>the</w:t>
      </w:r>
      <w:r>
        <w:rPr>
          <w:color w:val="131413"/>
          <w:spacing w:val="-10"/>
        </w:rPr>
        <w:t xml:space="preserve"> </w:t>
      </w:r>
      <w:hyperlink r:id="rId110">
        <w:r>
          <w:rPr>
            <w:color w:val="007ABB"/>
            <w:u w:val="single" w:color="007ABB"/>
          </w:rPr>
          <w:t>Inclusive</w:t>
        </w:r>
        <w:r>
          <w:rPr>
            <w:color w:val="007ABB"/>
            <w:spacing w:val="-10"/>
            <w:u w:val="single" w:color="007ABB"/>
          </w:rPr>
          <w:t xml:space="preserve"> </w:t>
        </w:r>
        <w:r>
          <w:rPr>
            <w:color w:val="007ABB"/>
            <w:u w:val="single" w:color="007ABB"/>
          </w:rPr>
          <w:t>Smart</w:t>
        </w:r>
        <w:r>
          <w:rPr>
            <w:color w:val="007ABB"/>
            <w:spacing w:val="-11"/>
            <w:u w:val="single" w:color="007ABB"/>
          </w:rPr>
          <w:t xml:space="preserve"> </w:t>
        </w:r>
      </w:hyperlink>
      <w:r>
        <w:rPr>
          <w:color w:val="007ABB"/>
          <w:spacing w:val="-11"/>
        </w:rPr>
        <w:t xml:space="preserve"> </w:t>
      </w:r>
      <w:hyperlink r:id="rId111">
        <w:r>
          <w:rPr>
            <w:color w:val="007ABB"/>
            <w:u w:val="single" w:color="007ABB"/>
          </w:rPr>
          <w:t>Solutions Innovation Competition</w:t>
        </w:r>
      </w:hyperlink>
      <w:r>
        <w:rPr>
          <w:color w:val="131413"/>
        </w:rPr>
        <w:t xml:space="preserve">, which is part of the </w:t>
      </w:r>
      <w:hyperlink r:id="rId112">
        <w:r>
          <w:rPr>
            <w:color w:val="007ABB"/>
            <w:u w:val="single" w:color="007ABB"/>
          </w:rPr>
          <w:t>Net</w:t>
        </w:r>
        <w:r>
          <w:rPr>
            <w:color w:val="007ABB"/>
            <w:spacing w:val="-22"/>
            <w:u w:val="single" w:color="007ABB"/>
          </w:rPr>
          <w:t xml:space="preserve"> </w:t>
        </w:r>
        <w:r>
          <w:rPr>
            <w:color w:val="007ABB"/>
            <w:u w:val="single" w:color="007ABB"/>
          </w:rPr>
          <w:t>Zero</w:t>
        </w:r>
        <w:r>
          <w:rPr>
            <w:color w:val="007ABB"/>
            <w:spacing w:val="-22"/>
            <w:u w:val="single" w:color="007ABB"/>
          </w:rPr>
          <w:t xml:space="preserve"> </w:t>
        </w:r>
        <w:r>
          <w:rPr>
            <w:color w:val="007ABB"/>
            <w:u w:val="single" w:color="007ABB"/>
          </w:rPr>
          <w:t>Innovation</w:t>
        </w:r>
        <w:r>
          <w:rPr>
            <w:color w:val="007ABB"/>
            <w:spacing w:val="-22"/>
            <w:u w:val="single" w:color="007ABB"/>
          </w:rPr>
          <w:t xml:space="preserve"> </w:t>
        </w:r>
        <w:r>
          <w:rPr>
            <w:color w:val="007ABB"/>
            <w:u w:val="single" w:color="007ABB"/>
          </w:rPr>
          <w:t>Portfolio</w:t>
        </w:r>
      </w:hyperlink>
      <w:r>
        <w:rPr>
          <w:color w:val="131413"/>
        </w:rPr>
        <w:t>.</w:t>
      </w:r>
      <w:r>
        <w:rPr>
          <w:color w:val="131413"/>
          <w:spacing w:val="-22"/>
        </w:rPr>
        <w:t xml:space="preserve"> </w:t>
      </w:r>
      <w:r>
        <w:rPr>
          <w:color w:val="131413"/>
        </w:rPr>
        <w:t>The</w:t>
      </w:r>
      <w:r>
        <w:rPr>
          <w:color w:val="131413"/>
          <w:spacing w:val="-22"/>
        </w:rPr>
        <w:t xml:space="preserve"> </w:t>
      </w:r>
      <w:r>
        <w:rPr>
          <w:color w:val="131413"/>
        </w:rPr>
        <w:t>competition,</w:t>
      </w:r>
      <w:r>
        <w:rPr>
          <w:color w:val="131413"/>
          <w:spacing w:val="-22"/>
        </w:rPr>
        <w:t xml:space="preserve"> </w:t>
      </w:r>
      <w:r>
        <w:rPr>
          <w:color w:val="131413"/>
        </w:rPr>
        <w:t>worth</w:t>
      </w:r>
      <w:r>
        <w:rPr>
          <w:color w:val="131413"/>
          <w:spacing w:val="-22"/>
        </w:rPr>
        <w:t xml:space="preserve"> </w:t>
      </w:r>
      <w:r>
        <w:rPr>
          <w:color w:val="131413"/>
        </w:rPr>
        <w:t>up to</w:t>
      </w:r>
      <w:r>
        <w:rPr>
          <w:color w:val="131413"/>
          <w:spacing w:val="-6"/>
        </w:rPr>
        <w:t xml:space="preserve"> </w:t>
      </w:r>
      <w:r>
        <w:rPr>
          <w:color w:val="131413"/>
        </w:rPr>
        <w:t>£2.75</w:t>
      </w:r>
      <w:r>
        <w:rPr>
          <w:color w:val="131413"/>
          <w:spacing w:val="-6"/>
        </w:rPr>
        <w:t xml:space="preserve"> </w:t>
      </w:r>
      <w:r>
        <w:rPr>
          <w:color w:val="131413"/>
        </w:rPr>
        <w:t>million,</w:t>
      </w:r>
      <w:r>
        <w:rPr>
          <w:color w:val="131413"/>
          <w:spacing w:val="-6"/>
        </w:rPr>
        <w:t xml:space="preserve"> </w:t>
      </w:r>
      <w:r>
        <w:rPr>
          <w:color w:val="131413"/>
        </w:rPr>
        <w:t>aims</w:t>
      </w:r>
      <w:r>
        <w:rPr>
          <w:color w:val="131413"/>
          <w:spacing w:val="-6"/>
        </w:rPr>
        <w:t xml:space="preserve"> </w:t>
      </w:r>
      <w:r>
        <w:rPr>
          <w:color w:val="131413"/>
        </w:rPr>
        <w:t>to</w:t>
      </w:r>
      <w:r>
        <w:rPr>
          <w:color w:val="131413"/>
          <w:spacing w:val="-6"/>
        </w:rPr>
        <w:t xml:space="preserve"> </w:t>
      </w:r>
      <w:r>
        <w:rPr>
          <w:color w:val="131413"/>
        </w:rPr>
        <w:t>improve</w:t>
      </w:r>
      <w:r>
        <w:rPr>
          <w:color w:val="131413"/>
          <w:spacing w:val="-6"/>
        </w:rPr>
        <w:t xml:space="preserve"> </w:t>
      </w:r>
      <w:r>
        <w:rPr>
          <w:color w:val="131413"/>
        </w:rPr>
        <w:t>access</w:t>
      </w:r>
      <w:r>
        <w:rPr>
          <w:color w:val="131413"/>
          <w:spacing w:val="-6"/>
        </w:rPr>
        <w:t xml:space="preserve"> </w:t>
      </w:r>
      <w:r>
        <w:rPr>
          <w:color w:val="131413"/>
        </w:rPr>
        <w:t>to,</w:t>
      </w:r>
      <w:r>
        <w:rPr>
          <w:color w:val="131413"/>
          <w:spacing w:val="-6"/>
        </w:rPr>
        <w:t xml:space="preserve"> </w:t>
      </w:r>
      <w:r>
        <w:rPr>
          <w:color w:val="131413"/>
        </w:rPr>
        <w:t>purchase and use of smart energy technologies, products and services</w:t>
      </w:r>
      <w:r>
        <w:rPr>
          <w:color w:val="131413"/>
          <w:spacing w:val="-3"/>
        </w:rPr>
        <w:t xml:space="preserve"> </w:t>
      </w:r>
      <w:r>
        <w:rPr>
          <w:color w:val="131413"/>
        </w:rPr>
        <w:t>among</w:t>
      </w:r>
      <w:r>
        <w:rPr>
          <w:color w:val="131413"/>
          <w:spacing w:val="-3"/>
        </w:rPr>
        <w:t xml:space="preserve"> </w:t>
      </w:r>
      <w:r>
        <w:rPr>
          <w:color w:val="131413"/>
        </w:rPr>
        <w:t>low</w:t>
      </w:r>
      <w:r>
        <w:rPr>
          <w:color w:val="131413"/>
          <w:spacing w:val="-3"/>
        </w:rPr>
        <w:t xml:space="preserve"> </w:t>
      </w:r>
      <w:r>
        <w:rPr>
          <w:color w:val="131413"/>
        </w:rPr>
        <w:t>income</w:t>
      </w:r>
      <w:r>
        <w:rPr>
          <w:color w:val="131413"/>
          <w:spacing w:val="-3"/>
        </w:rPr>
        <w:t xml:space="preserve"> </w:t>
      </w:r>
      <w:r>
        <w:rPr>
          <w:color w:val="131413"/>
        </w:rPr>
        <w:t>and</w:t>
      </w:r>
      <w:r>
        <w:rPr>
          <w:color w:val="131413"/>
          <w:spacing w:val="-3"/>
        </w:rPr>
        <w:t xml:space="preserve"> </w:t>
      </w:r>
      <w:r>
        <w:rPr>
          <w:color w:val="131413"/>
        </w:rPr>
        <w:t>vulnerable</w:t>
      </w:r>
      <w:r>
        <w:rPr>
          <w:color w:val="131413"/>
          <w:spacing w:val="-3"/>
        </w:rPr>
        <w:t xml:space="preserve"> </w:t>
      </w:r>
      <w:r>
        <w:rPr>
          <w:color w:val="131413"/>
        </w:rPr>
        <w:t>consumers.</w:t>
      </w:r>
    </w:p>
    <w:p w14:paraId="21AF9862" w14:textId="77777777" w:rsidR="00AE5D32" w:rsidRDefault="00000000" w:rsidP="004D4451">
      <w:pPr>
        <w:pStyle w:val="BodyText"/>
        <w:spacing w:before="166"/>
        <w:ind w:right="362"/>
      </w:pPr>
      <w:r>
        <w:rPr>
          <w:color w:val="131413"/>
        </w:rPr>
        <w:t>As set out in the Autumn Statement 2023, DESNZ is working with consumer groups and industry to explore the best approach to consumer protection from April 2024,</w:t>
      </w:r>
      <w:r>
        <w:rPr>
          <w:color w:val="131413"/>
          <w:spacing w:val="-20"/>
        </w:rPr>
        <w:t xml:space="preserve"> </w:t>
      </w:r>
      <w:r>
        <w:rPr>
          <w:color w:val="131413"/>
        </w:rPr>
        <w:t>as</w:t>
      </w:r>
      <w:r>
        <w:rPr>
          <w:color w:val="131413"/>
          <w:spacing w:val="-20"/>
        </w:rPr>
        <w:t xml:space="preserve"> </w:t>
      </w:r>
      <w:r>
        <w:rPr>
          <w:color w:val="131413"/>
        </w:rPr>
        <w:t>part</w:t>
      </w:r>
      <w:r>
        <w:rPr>
          <w:color w:val="131413"/>
          <w:spacing w:val="-20"/>
        </w:rPr>
        <w:t xml:space="preserve"> </w:t>
      </w:r>
      <w:r>
        <w:rPr>
          <w:color w:val="131413"/>
        </w:rPr>
        <w:t>of</w:t>
      </w:r>
      <w:r>
        <w:rPr>
          <w:color w:val="131413"/>
          <w:spacing w:val="-20"/>
        </w:rPr>
        <w:t xml:space="preserve"> </w:t>
      </w:r>
      <w:r>
        <w:rPr>
          <w:color w:val="131413"/>
        </w:rPr>
        <w:t>wider</w:t>
      </w:r>
      <w:r>
        <w:rPr>
          <w:color w:val="131413"/>
          <w:spacing w:val="-20"/>
        </w:rPr>
        <w:t xml:space="preserve"> </w:t>
      </w:r>
      <w:r>
        <w:rPr>
          <w:color w:val="131413"/>
        </w:rPr>
        <w:t>retail</w:t>
      </w:r>
      <w:r>
        <w:rPr>
          <w:color w:val="131413"/>
          <w:spacing w:val="-20"/>
        </w:rPr>
        <w:t xml:space="preserve"> </w:t>
      </w:r>
      <w:r>
        <w:rPr>
          <w:color w:val="131413"/>
        </w:rPr>
        <w:t>market</w:t>
      </w:r>
      <w:r>
        <w:rPr>
          <w:color w:val="131413"/>
          <w:spacing w:val="-20"/>
        </w:rPr>
        <w:t xml:space="preserve"> </w:t>
      </w:r>
      <w:r>
        <w:rPr>
          <w:color w:val="131413"/>
        </w:rPr>
        <w:t>reforms.</w:t>
      </w:r>
      <w:r>
        <w:rPr>
          <w:color w:val="131413"/>
          <w:spacing w:val="-20"/>
        </w:rPr>
        <w:t xml:space="preserve"> </w:t>
      </w:r>
      <w:r>
        <w:rPr>
          <w:color w:val="131413"/>
        </w:rPr>
        <w:t>They</w:t>
      </w:r>
      <w:r>
        <w:rPr>
          <w:color w:val="131413"/>
          <w:spacing w:val="-20"/>
        </w:rPr>
        <w:t xml:space="preserve"> </w:t>
      </w:r>
      <w:r>
        <w:rPr>
          <w:color w:val="131413"/>
        </w:rPr>
        <w:t>intend to consult in summer 2023 on this new approach.</w:t>
      </w:r>
    </w:p>
    <w:p w14:paraId="02CDFFD0" w14:textId="14747AE3" w:rsidR="00AE5D32" w:rsidRDefault="00000000" w:rsidP="004D4451">
      <w:pPr>
        <w:pStyle w:val="BodyText"/>
        <w:spacing w:before="168"/>
        <w:ind w:right="504"/>
      </w:pPr>
      <w:r>
        <w:rPr>
          <w:color w:val="131413"/>
        </w:rPr>
        <w:t xml:space="preserve">DESNZ will continue to discuss energy support needs </w:t>
      </w:r>
      <w:r>
        <w:rPr>
          <w:color w:val="131413"/>
          <w:spacing w:val="-2"/>
        </w:rPr>
        <w:t>with</w:t>
      </w:r>
      <w:r>
        <w:rPr>
          <w:color w:val="131413"/>
          <w:spacing w:val="-11"/>
        </w:rPr>
        <w:t xml:space="preserve"> </w:t>
      </w:r>
      <w:r>
        <w:rPr>
          <w:color w:val="131413"/>
          <w:spacing w:val="-2"/>
        </w:rPr>
        <w:t>stakeholders,</w:t>
      </w:r>
      <w:r>
        <w:rPr>
          <w:color w:val="131413"/>
          <w:spacing w:val="-11"/>
        </w:rPr>
        <w:t xml:space="preserve"> </w:t>
      </w:r>
      <w:r>
        <w:rPr>
          <w:color w:val="131413"/>
          <w:spacing w:val="-2"/>
        </w:rPr>
        <w:t>including</w:t>
      </w:r>
      <w:r>
        <w:rPr>
          <w:color w:val="131413"/>
          <w:spacing w:val="-11"/>
        </w:rPr>
        <w:t xml:space="preserve"> </w:t>
      </w:r>
      <w:proofErr w:type="spellStart"/>
      <w:r>
        <w:rPr>
          <w:color w:val="131413"/>
          <w:spacing w:val="-2"/>
        </w:rPr>
        <w:t>organisations</w:t>
      </w:r>
      <w:proofErr w:type="spellEnd"/>
      <w:r>
        <w:rPr>
          <w:color w:val="131413"/>
          <w:spacing w:val="-12"/>
        </w:rPr>
        <w:t xml:space="preserve"> </w:t>
      </w:r>
      <w:r>
        <w:rPr>
          <w:color w:val="131413"/>
          <w:spacing w:val="-2"/>
        </w:rPr>
        <w:t xml:space="preserve">representing </w:t>
      </w:r>
      <w:r>
        <w:rPr>
          <w:color w:val="131413"/>
        </w:rPr>
        <w:t>disabled people. These discussions will consider</w:t>
      </w:r>
      <w:r w:rsidR="004D4451">
        <w:rPr>
          <w:color w:val="131413"/>
        </w:rPr>
        <w:t xml:space="preserve"> </w:t>
      </w:r>
      <w:r>
        <w:rPr>
          <w:color w:val="131413"/>
        </w:rPr>
        <w:t>how best to support disabled people and families with</w:t>
      </w:r>
      <w:r>
        <w:rPr>
          <w:color w:val="131413"/>
          <w:spacing w:val="-19"/>
        </w:rPr>
        <w:t xml:space="preserve"> </w:t>
      </w:r>
      <w:r>
        <w:rPr>
          <w:color w:val="131413"/>
        </w:rPr>
        <w:t>disabled</w:t>
      </w:r>
      <w:r>
        <w:rPr>
          <w:color w:val="131413"/>
          <w:spacing w:val="-19"/>
        </w:rPr>
        <w:t xml:space="preserve"> </w:t>
      </w:r>
      <w:r>
        <w:rPr>
          <w:color w:val="131413"/>
        </w:rPr>
        <w:t>children,</w:t>
      </w:r>
      <w:r>
        <w:rPr>
          <w:color w:val="131413"/>
          <w:spacing w:val="-19"/>
        </w:rPr>
        <w:t xml:space="preserve"> </w:t>
      </w:r>
      <w:r>
        <w:rPr>
          <w:color w:val="131413"/>
        </w:rPr>
        <w:t>including</w:t>
      </w:r>
      <w:r>
        <w:rPr>
          <w:color w:val="131413"/>
          <w:spacing w:val="-19"/>
        </w:rPr>
        <w:t xml:space="preserve"> </w:t>
      </w:r>
      <w:r>
        <w:rPr>
          <w:color w:val="131413"/>
        </w:rPr>
        <w:t>those</w:t>
      </w:r>
      <w:r>
        <w:rPr>
          <w:color w:val="131413"/>
          <w:spacing w:val="-19"/>
        </w:rPr>
        <w:t xml:space="preserve"> </w:t>
      </w:r>
      <w:r>
        <w:rPr>
          <w:color w:val="131413"/>
        </w:rPr>
        <w:t>with</w:t>
      </w:r>
      <w:r>
        <w:rPr>
          <w:color w:val="131413"/>
          <w:spacing w:val="-19"/>
        </w:rPr>
        <w:t xml:space="preserve"> </w:t>
      </w:r>
      <w:r>
        <w:rPr>
          <w:color w:val="131413"/>
        </w:rPr>
        <w:t>medical equipment in the home, with their energy costs.</w:t>
      </w:r>
    </w:p>
    <w:p w14:paraId="33DB7D78" w14:textId="77777777" w:rsidR="00AE5D32" w:rsidRDefault="00000000" w:rsidP="00CD3A6E">
      <w:pPr>
        <w:pStyle w:val="Heading4"/>
        <w:spacing w:before="235"/>
        <w:ind w:right="942"/>
      </w:pPr>
      <w:bookmarkStart w:id="62" w:name="_heading=h.n5ca46k1oej0"/>
      <w:bookmarkEnd w:id="62"/>
      <w:r>
        <w:rPr>
          <w:color w:val="007ABB"/>
        </w:rPr>
        <w:t xml:space="preserve">Department of Health and Social Care </w:t>
      </w:r>
      <w:r>
        <w:rPr>
          <w:color w:val="007ABB"/>
          <w:spacing w:val="-2"/>
        </w:rPr>
        <w:t>(DHSC)</w:t>
      </w:r>
    </w:p>
    <w:p w14:paraId="0CDDE467" w14:textId="16A069B3" w:rsidR="00AE5D32" w:rsidRDefault="00000000" w:rsidP="004D4451">
      <w:pPr>
        <w:pStyle w:val="BodyText"/>
        <w:spacing w:before="155"/>
        <w:ind w:right="504"/>
      </w:pPr>
      <w:r>
        <w:rPr>
          <w:color w:val="131413"/>
        </w:rPr>
        <w:t>DHSC knows that effective health and social care services are essential to enable disabled people to live</w:t>
      </w:r>
      <w:r>
        <w:rPr>
          <w:color w:val="131413"/>
          <w:spacing w:val="-18"/>
        </w:rPr>
        <w:t xml:space="preserve"> </w:t>
      </w:r>
      <w:r>
        <w:rPr>
          <w:color w:val="131413"/>
        </w:rPr>
        <w:t>independent</w:t>
      </w:r>
      <w:r>
        <w:rPr>
          <w:color w:val="131413"/>
          <w:spacing w:val="-18"/>
        </w:rPr>
        <w:t xml:space="preserve"> </w:t>
      </w:r>
      <w:r>
        <w:rPr>
          <w:color w:val="131413"/>
        </w:rPr>
        <w:t>and</w:t>
      </w:r>
      <w:r>
        <w:rPr>
          <w:color w:val="131413"/>
          <w:spacing w:val="-18"/>
        </w:rPr>
        <w:t xml:space="preserve"> </w:t>
      </w:r>
      <w:r>
        <w:rPr>
          <w:color w:val="131413"/>
        </w:rPr>
        <w:t>fulfilling</w:t>
      </w:r>
      <w:r>
        <w:rPr>
          <w:color w:val="131413"/>
          <w:spacing w:val="-18"/>
        </w:rPr>
        <w:t xml:space="preserve"> </w:t>
      </w:r>
      <w:r>
        <w:rPr>
          <w:color w:val="131413"/>
        </w:rPr>
        <w:t>lives.</w:t>
      </w:r>
      <w:r>
        <w:rPr>
          <w:color w:val="131413"/>
          <w:spacing w:val="-18"/>
        </w:rPr>
        <w:t xml:space="preserve"> </w:t>
      </w:r>
      <w:r>
        <w:rPr>
          <w:color w:val="131413"/>
        </w:rPr>
        <w:t>In</w:t>
      </w:r>
      <w:r>
        <w:rPr>
          <w:color w:val="131413"/>
          <w:spacing w:val="-18"/>
        </w:rPr>
        <w:t xml:space="preserve"> </w:t>
      </w:r>
      <w:r>
        <w:rPr>
          <w:color w:val="131413"/>
        </w:rPr>
        <w:t>April</w:t>
      </w:r>
      <w:r>
        <w:rPr>
          <w:color w:val="131413"/>
          <w:spacing w:val="-18"/>
        </w:rPr>
        <w:t xml:space="preserve"> </w:t>
      </w:r>
      <w:r>
        <w:rPr>
          <w:color w:val="131413"/>
        </w:rPr>
        <w:t>2023,</w:t>
      </w:r>
      <w:r>
        <w:rPr>
          <w:color w:val="131413"/>
          <w:spacing w:val="-18"/>
        </w:rPr>
        <w:t xml:space="preserve"> </w:t>
      </w:r>
      <w:r>
        <w:rPr>
          <w:color w:val="131413"/>
        </w:rPr>
        <w:t>they</w:t>
      </w:r>
      <w:r w:rsidR="004D4451">
        <w:t xml:space="preserve"> </w:t>
      </w:r>
      <w:r>
        <w:rPr>
          <w:color w:val="131413"/>
        </w:rPr>
        <w:t>published</w:t>
      </w:r>
      <w:r>
        <w:rPr>
          <w:color w:val="131413"/>
          <w:spacing w:val="-12"/>
        </w:rPr>
        <w:t xml:space="preserve"> </w:t>
      </w:r>
      <w:hyperlink r:id="rId113">
        <w:r>
          <w:rPr>
            <w:color w:val="007ABB"/>
            <w:u w:val="single" w:color="007ABB"/>
          </w:rPr>
          <w:t>Next</w:t>
        </w:r>
        <w:r>
          <w:rPr>
            <w:color w:val="007ABB"/>
            <w:spacing w:val="-12"/>
            <w:u w:val="single" w:color="007ABB"/>
          </w:rPr>
          <w:t xml:space="preserve"> </w:t>
        </w:r>
        <w:r>
          <w:rPr>
            <w:color w:val="007ABB"/>
            <w:u w:val="single" w:color="007ABB"/>
          </w:rPr>
          <w:t>steps</w:t>
        </w:r>
        <w:r>
          <w:rPr>
            <w:color w:val="007ABB"/>
            <w:spacing w:val="-12"/>
            <w:u w:val="single" w:color="007ABB"/>
          </w:rPr>
          <w:t xml:space="preserve"> </w:t>
        </w:r>
        <w:r>
          <w:rPr>
            <w:color w:val="007ABB"/>
            <w:u w:val="single" w:color="007ABB"/>
          </w:rPr>
          <w:t>to</w:t>
        </w:r>
        <w:r>
          <w:rPr>
            <w:color w:val="007ABB"/>
            <w:spacing w:val="-12"/>
            <w:u w:val="single" w:color="007ABB"/>
          </w:rPr>
          <w:t xml:space="preserve"> </w:t>
        </w:r>
        <w:r>
          <w:rPr>
            <w:color w:val="007ABB"/>
            <w:u w:val="single" w:color="007ABB"/>
          </w:rPr>
          <w:t>put</w:t>
        </w:r>
        <w:r>
          <w:rPr>
            <w:color w:val="007ABB"/>
            <w:spacing w:val="-12"/>
            <w:u w:val="single" w:color="007ABB"/>
          </w:rPr>
          <w:t xml:space="preserve"> </w:t>
        </w:r>
        <w:r>
          <w:rPr>
            <w:color w:val="007ABB"/>
            <w:u w:val="single" w:color="007ABB"/>
          </w:rPr>
          <w:t>People</w:t>
        </w:r>
        <w:r>
          <w:rPr>
            <w:color w:val="007ABB"/>
            <w:spacing w:val="-12"/>
            <w:u w:val="single" w:color="007ABB"/>
          </w:rPr>
          <w:t xml:space="preserve"> </w:t>
        </w:r>
        <w:r>
          <w:rPr>
            <w:color w:val="007ABB"/>
            <w:u w:val="single" w:color="007ABB"/>
          </w:rPr>
          <w:t>at</w:t>
        </w:r>
        <w:r>
          <w:rPr>
            <w:color w:val="007ABB"/>
            <w:spacing w:val="-12"/>
            <w:u w:val="single" w:color="007ABB"/>
          </w:rPr>
          <w:t xml:space="preserve"> </w:t>
        </w:r>
        <w:r>
          <w:rPr>
            <w:color w:val="007ABB"/>
            <w:u w:val="single" w:color="007ABB"/>
          </w:rPr>
          <w:t>the</w:t>
        </w:r>
        <w:r>
          <w:rPr>
            <w:color w:val="007ABB"/>
            <w:spacing w:val="-12"/>
            <w:u w:val="single" w:color="007ABB"/>
          </w:rPr>
          <w:t xml:space="preserve"> </w:t>
        </w:r>
        <w:r>
          <w:rPr>
            <w:color w:val="007ABB"/>
            <w:u w:val="single" w:color="007ABB"/>
          </w:rPr>
          <w:t>Heart</w:t>
        </w:r>
        <w:r>
          <w:rPr>
            <w:color w:val="007ABB"/>
            <w:spacing w:val="-12"/>
            <w:u w:val="single" w:color="007ABB"/>
          </w:rPr>
          <w:t xml:space="preserve"> </w:t>
        </w:r>
        <w:r>
          <w:rPr>
            <w:color w:val="007ABB"/>
            <w:u w:val="single" w:color="007ABB"/>
          </w:rPr>
          <w:t>of</w:t>
        </w:r>
        <w:r>
          <w:rPr>
            <w:color w:val="007ABB"/>
            <w:spacing w:val="-12"/>
            <w:u w:val="single" w:color="007ABB"/>
          </w:rPr>
          <w:t xml:space="preserve"> </w:t>
        </w:r>
        <w:r>
          <w:rPr>
            <w:color w:val="007ABB"/>
            <w:u w:val="single" w:color="007ABB"/>
          </w:rPr>
          <w:t>Care</w:t>
        </w:r>
      </w:hyperlink>
      <w:r>
        <w:rPr>
          <w:color w:val="131413"/>
        </w:rPr>
        <w:t>, which announced plans to invest up to £700 million</w:t>
      </w:r>
    </w:p>
    <w:p w14:paraId="378FF1B9" w14:textId="77777777" w:rsidR="00AE5D32" w:rsidRDefault="00AE5D32" w:rsidP="00CD3A6E">
      <w:pPr>
        <w:sectPr w:rsidR="00AE5D32">
          <w:pgSz w:w="11910" w:h="16840"/>
          <w:pgMar w:top="720" w:right="460" w:bottom="280" w:left="740" w:header="375" w:footer="0" w:gutter="0"/>
          <w:cols w:space="720"/>
        </w:sectPr>
      </w:pPr>
    </w:p>
    <w:p w14:paraId="283929CA" w14:textId="77777777" w:rsidR="00AE5D32" w:rsidRDefault="00AE5D32" w:rsidP="00CD3A6E">
      <w:pPr>
        <w:pStyle w:val="BodyText"/>
        <w:spacing w:before="10"/>
        <w:ind w:left="0"/>
        <w:rPr>
          <w:sz w:val="26"/>
        </w:rPr>
      </w:pPr>
    </w:p>
    <w:p w14:paraId="3404ED38" w14:textId="77777777" w:rsidR="00AE5D32" w:rsidRDefault="00000000" w:rsidP="004D4451">
      <w:pPr>
        <w:pStyle w:val="BodyText"/>
        <w:spacing w:before="81"/>
        <w:ind w:right="836"/>
      </w:pPr>
      <w:r>
        <w:rPr>
          <w:color w:val="131413"/>
        </w:rPr>
        <w:t>over</w:t>
      </w:r>
      <w:r>
        <w:rPr>
          <w:color w:val="131413"/>
          <w:spacing w:val="-16"/>
        </w:rPr>
        <w:t xml:space="preserve"> </w:t>
      </w:r>
      <w:r>
        <w:rPr>
          <w:color w:val="131413"/>
        </w:rPr>
        <w:t>the</w:t>
      </w:r>
      <w:r>
        <w:rPr>
          <w:color w:val="131413"/>
          <w:spacing w:val="-16"/>
        </w:rPr>
        <w:t xml:space="preserve"> </w:t>
      </w:r>
      <w:r>
        <w:rPr>
          <w:color w:val="131413"/>
        </w:rPr>
        <w:t>next</w:t>
      </w:r>
      <w:r>
        <w:rPr>
          <w:color w:val="131413"/>
          <w:spacing w:val="-16"/>
        </w:rPr>
        <w:t xml:space="preserve"> </w:t>
      </w:r>
      <w:r>
        <w:rPr>
          <w:color w:val="131413"/>
        </w:rPr>
        <w:t>2</w:t>
      </w:r>
      <w:r>
        <w:rPr>
          <w:color w:val="131413"/>
          <w:spacing w:val="-16"/>
        </w:rPr>
        <w:t xml:space="preserve"> </w:t>
      </w:r>
      <w:r>
        <w:rPr>
          <w:color w:val="131413"/>
        </w:rPr>
        <w:t>years</w:t>
      </w:r>
      <w:r>
        <w:rPr>
          <w:color w:val="131413"/>
          <w:spacing w:val="-16"/>
        </w:rPr>
        <w:t xml:space="preserve"> </w:t>
      </w:r>
      <w:r>
        <w:rPr>
          <w:color w:val="131413"/>
        </w:rPr>
        <w:t>to</w:t>
      </w:r>
      <w:r>
        <w:rPr>
          <w:color w:val="131413"/>
          <w:spacing w:val="-16"/>
        </w:rPr>
        <w:t xml:space="preserve"> </w:t>
      </w:r>
      <w:r>
        <w:rPr>
          <w:color w:val="131413"/>
        </w:rPr>
        <w:t>improve</w:t>
      </w:r>
      <w:r>
        <w:rPr>
          <w:color w:val="131413"/>
          <w:spacing w:val="-16"/>
        </w:rPr>
        <w:t xml:space="preserve"> </w:t>
      </w:r>
      <w:r>
        <w:rPr>
          <w:color w:val="131413"/>
        </w:rPr>
        <w:t>the</w:t>
      </w:r>
      <w:r>
        <w:rPr>
          <w:color w:val="131413"/>
          <w:spacing w:val="-16"/>
        </w:rPr>
        <w:t xml:space="preserve"> </w:t>
      </w:r>
      <w:r>
        <w:rPr>
          <w:color w:val="131413"/>
        </w:rPr>
        <w:t>social</w:t>
      </w:r>
      <w:r>
        <w:rPr>
          <w:color w:val="131413"/>
          <w:spacing w:val="-16"/>
        </w:rPr>
        <w:t xml:space="preserve"> </w:t>
      </w:r>
      <w:r>
        <w:rPr>
          <w:color w:val="131413"/>
        </w:rPr>
        <w:t>care</w:t>
      </w:r>
      <w:r>
        <w:rPr>
          <w:color w:val="131413"/>
          <w:spacing w:val="-16"/>
        </w:rPr>
        <w:t xml:space="preserve"> </w:t>
      </w:r>
      <w:r>
        <w:rPr>
          <w:color w:val="131413"/>
        </w:rPr>
        <w:t>system, building</w:t>
      </w:r>
      <w:r>
        <w:rPr>
          <w:color w:val="131413"/>
          <w:spacing w:val="-8"/>
        </w:rPr>
        <w:t xml:space="preserve"> </w:t>
      </w:r>
      <w:r>
        <w:rPr>
          <w:color w:val="131413"/>
        </w:rPr>
        <w:t>on</w:t>
      </w:r>
      <w:r>
        <w:rPr>
          <w:color w:val="131413"/>
          <w:spacing w:val="-8"/>
        </w:rPr>
        <w:t xml:space="preserve"> </w:t>
      </w:r>
      <w:r>
        <w:rPr>
          <w:color w:val="131413"/>
        </w:rPr>
        <w:t>the</w:t>
      </w:r>
      <w:r>
        <w:rPr>
          <w:color w:val="131413"/>
          <w:spacing w:val="-8"/>
        </w:rPr>
        <w:t xml:space="preserve"> </w:t>
      </w:r>
      <w:r>
        <w:rPr>
          <w:color w:val="131413"/>
        </w:rPr>
        <w:t>£100</w:t>
      </w:r>
      <w:r>
        <w:rPr>
          <w:color w:val="131413"/>
          <w:spacing w:val="-8"/>
        </w:rPr>
        <w:t xml:space="preserve"> </w:t>
      </w:r>
      <w:r>
        <w:rPr>
          <w:color w:val="131413"/>
        </w:rPr>
        <w:t>million</w:t>
      </w:r>
      <w:r>
        <w:rPr>
          <w:color w:val="131413"/>
          <w:spacing w:val="-8"/>
        </w:rPr>
        <w:t xml:space="preserve"> </w:t>
      </w:r>
      <w:r>
        <w:rPr>
          <w:color w:val="131413"/>
        </w:rPr>
        <w:t>already</w:t>
      </w:r>
      <w:r>
        <w:rPr>
          <w:color w:val="131413"/>
          <w:spacing w:val="-8"/>
        </w:rPr>
        <w:t xml:space="preserve"> </w:t>
      </w:r>
      <w:r>
        <w:rPr>
          <w:color w:val="131413"/>
        </w:rPr>
        <w:t>invested</w:t>
      </w:r>
      <w:r>
        <w:rPr>
          <w:color w:val="131413"/>
          <w:spacing w:val="-8"/>
        </w:rPr>
        <w:t xml:space="preserve"> </w:t>
      </w:r>
      <w:r>
        <w:rPr>
          <w:color w:val="131413"/>
        </w:rPr>
        <w:t>in</w:t>
      </w:r>
      <w:r>
        <w:rPr>
          <w:color w:val="131413"/>
          <w:spacing w:val="-8"/>
        </w:rPr>
        <w:t xml:space="preserve"> </w:t>
      </w:r>
      <w:r>
        <w:rPr>
          <w:color w:val="131413"/>
        </w:rPr>
        <w:t>the</w:t>
      </w:r>
      <w:r>
        <w:rPr>
          <w:color w:val="131413"/>
          <w:spacing w:val="-8"/>
        </w:rPr>
        <w:t xml:space="preserve"> </w:t>
      </w:r>
      <w:r>
        <w:rPr>
          <w:color w:val="131413"/>
        </w:rPr>
        <w:t xml:space="preserve">past </w:t>
      </w:r>
      <w:r>
        <w:rPr>
          <w:color w:val="131413"/>
          <w:spacing w:val="-2"/>
        </w:rPr>
        <w:t>year.</w:t>
      </w:r>
    </w:p>
    <w:p w14:paraId="3C0D5815" w14:textId="77777777" w:rsidR="00AE5D32" w:rsidRDefault="00000000" w:rsidP="00CD3A6E">
      <w:pPr>
        <w:pStyle w:val="BodyText"/>
        <w:spacing w:before="168"/>
        <w:ind w:right="745"/>
      </w:pPr>
      <w:r>
        <w:rPr>
          <w:color w:val="131413"/>
        </w:rPr>
        <w:t>The</w:t>
      </w:r>
      <w:r>
        <w:rPr>
          <w:color w:val="131413"/>
          <w:spacing w:val="-10"/>
        </w:rPr>
        <w:t xml:space="preserve"> </w:t>
      </w:r>
      <w:r>
        <w:rPr>
          <w:color w:val="131413"/>
        </w:rPr>
        <w:t>social</w:t>
      </w:r>
      <w:r>
        <w:rPr>
          <w:color w:val="131413"/>
          <w:spacing w:val="-10"/>
        </w:rPr>
        <w:t xml:space="preserve"> </w:t>
      </w:r>
      <w:r>
        <w:rPr>
          <w:color w:val="131413"/>
        </w:rPr>
        <w:t>care</w:t>
      </w:r>
      <w:r>
        <w:rPr>
          <w:color w:val="131413"/>
          <w:spacing w:val="-10"/>
        </w:rPr>
        <w:t xml:space="preserve"> </w:t>
      </w:r>
      <w:r>
        <w:rPr>
          <w:color w:val="131413"/>
        </w:rPr>
        <w:t>workforce</w:t>
      </w:r>
      <w:r>
        <w:rPr>
          <w:color w:val="131413"/>
          <w:spacing w:val="-10"/>
        </w:rPr>
        <w:t xml:space="preserve"> </w:t>
      </w:r>
      <w:r>
        <w:rPr>
          <w:color w:val="131413"/>
        </w:rPr>
        <w:t>remains</w:t>
      </w:r>
      <w:r>
        <w:rPr>
          <w:color w:val="131413"/>
          <w:spacing w:val="-10"/>
        </w:rPr>
        <w:t xml:space="preserve"> </w:t>
      </w:r>
      <w:r>
        <w:rPr>
          <w:color w:val="131413"/>
        </w:rPr>
        <w:t>at</w:t>
      </w:r>
      <w:r>
        <w:rPr>
          <w:color w:val="131413"/>
          <w:spacing w:val="-10"/>
        </w:rPr>
        <w:t xml:space="preserve"> </w:t>
      </w:r>
      <w:r>
        <w:rPr>
          <w:color w:val="131413"/>
        </w:rPr>
        <w:t>the</w:t>
      </w:r>
      <w:r>
        <w:rPr>
          <w:color w:val="131413"/>
          <w:spacing w:val="-10"/>
        </w:rPr>
        <w:t xml:space="preserve"> </w:t>
      </w:r>
      <w:r>
        <w:rPr>
          <w:color w:val="131413"/>
        </w:rPr>
        <w:t>heart</w:t>
      </w:r>
      <w:r>
        <w:rPr>
          <w:color w:val="131413"/>
          <w:spacing w:val="-10"/>
        </w:rPr>
        <w:t xml:space="preserve"> </w:t>
      </w:r>
      <w:r>
        <w:rPr>
          <w:color w:val="131413"/>
        </w:rPr>
        <w:t>of</w:t>
      </w:r>
      <w:r>
        <w:rPr>
          <w:color w:val="131413"/>
          <w:spacing w:val="-10"/>
        </w:rPr>
        <w:t xml:space="preserve"> </w:t>
      </w:r>
      <w:r>
        <w:rPr>
          <w:color w:val="131413"/>
        </w:rPr>
        <w:t>these plans. DHSC is investing £250 million over the next 2 years to:</w:t>
      </w:r>
    </w:p>
    <w:p w14:paraId="66F8F631" w14:textId="77777777" w:rsidR="00AE5D32" w:rsidRDefault="00000000" w:rsidP="00CD3A6E">
      <w:pPr>
        <w:pStyle w:val="ListParagraph"/>
        <w:numPr>
          <w:ilvl w:val="0"/>
          <w:numId w:val="15"/>
        </w:numPr>
        <w:tabs>
          <w:tab w:val="left" w:pos="960"/>
        </w:tabs>
        <w:spacing w:before="169"/>
        <w:ind w:right="941"/>
        <w:rPr>
          <w:sz w:val="40"/>
        </w:rPr>
      </w:pPr>
      <w:r>
        <w:rPr>
          <w:color w:val="131413"/>
          <w:sz w:val="40"/>
        </w:rPr>
        <w:t>launch a new Care Workforce Pathway for adult social</w:t>
      </w:r>
      <w:r>
        <w:rPr>
          <w:color w:val="131413"/>
          <w:spacing w:val="-16"/>
          <w:sz w:val="40"/>
        </w:rPr>
        <w:t xml:space="preserve"> </w:t>
      </w:r>
      <w:r>
        <w:rPr>
          <w:color w:val="131413"/>
          <w:sz w:val="40"/>
        </w:rPr>
        <w:t>care</w:t>
      </w:r>
      <w:r>
        <w:rPr>
          <w:color w:val="131413"/>
          <w:spacing w:val="-16"/>
          <w:sz w:val="40"/>
        </w:rPr>
        <w:t xml:space="preserve"> </w:t>
      </w:r>
      <w:r>
        <w:rPr>
          <w:color w:val="131413"/>
          <w:sz w:val="40"/>
        </w:rPr>
        <w:t>to</w:t>
      </w:r>
      <w:r>
        <w:rPr>
          <w:color w:val="131413"/>
          <w:spacing w:val="-16"/>
          <w:sz w:val="40"/>
        </w:rPr>
        <w:t xml:space="preserve"> </w:t>
      </w:r>
      <w:r>
        <w:rPr>
          <w:color w:val="131413"/>
          <w:sz w:val="40"/>
        </w:rPr>
        <w:t>support</w:t>
      </w:r>
      <w:r>
        <w:rPr>
          <w:color w:val="131413"/>
          <w:spacing w:val="-16"/>
          <w:sz w:val="40"/>
        </w:rPr>
        <w:t xml:space="preserve"> </w:t>
      </w:r>
      <w:r>
        <w:rPr>
          <w:color w:val="131413"/>
          <w:sz w:val="40"/>
        </w:rPr>
        <w:t>the</w:t>
      </w:r>
      <w:r>
        <w:rPr>
          <w:color w:val="131413"/>
          <w:spacing w:val="-16"/>
          <w:sz w:val="40"/>
        </w:rPr>
        <w:t xml:space="preserve"> </w:t>
      </w:r>
      <w:r>
        <w:rPr>
          <w:color w:val="131413"/>
          <w:sz w:val="40"/>
        </w:rPr>
        <w:t>development</w:t>
      </w:r>
      <w:r>
        <w:rPr>
          <w:color w:val="131413"/>
          <w:spacing w:val="-16"/>
          <w:sz w:val="40"/>
        </w:rPr>
        <w:t xml:space="preserve"> </w:t>
      </w:r>
      <w:r>
        <w:rPr>
          <w:color w:val="131413"/>
          <w:sz w:val="40"/>
        </w:rPr>
        <w:t>and</w:t>
      </w:r>
      <w:r>
        <w:rPr>
          <w:color w:val="131413"/>
          <w:spacing w:val="-16"/>
          <w:sz w:val="40"/>
        </w:rPr>
        <w:t xml:space="preserve"> </w:t>
      </w:r>
      <w:r>
        <w:rPr>
          <w:color w:val="131413"/>
          <w:sz w:val="40"/>
        </w:rPr>
        <w:t xml:space="preserve">provide a career </w:t>
      </w:r>
      <w:proofErr w:type="gramStart"/>
      <w:r>
        <w:rPr>
          <w:color w:val="131413"/>
          <w:sz w:val="40"/>
        </w:rPr>
        <w:t>structure</w:t>
      </w:r>
      <w:proofErr w:type="gramEnd"/>
    </w:p>
    <w:p w14:paraId="7809AA76" w14:textId="77777777" w:rsidR="00AE5D32" w:rsidRDefault="00000000" w:rsidP="00CD3A6E">
      <w:pPr>
        <w:pStyle w:val="ListParagraph"/>
        <w:numPr>
          <w:ilvl w:val="0"/>
          <w:numId w:val="15"/>
        </w:numPr>
        <w:tabs>
          <w:tab w:val="left" w:pos="960"/>
        </w:tabs>
        <w:spacing w:before="111"/>
        <w:ind w:right="764"/>
        <w:rPr>
          <w:sz w:val="40"/>
        </w:rPr>
      </w:pPr>
      <w:r>
        <w:rPr>
          <w:color w:val="131413"/>
          <w:sz w:val="40"/>
        </w:rPr>
        <w:t>provide funding for hundreds of thousands of training</w:t>
      </w:r>
      <w:r>
        <w:rPr>
          <w:color w:val="131413"/>
          <w:spacing w:val="-14"/>
          <w:sz w:val="40"/>
        </w:rPr>
        <w:t xml:space="preserve"> </w:t>
      </w:r>
      <w:r>
        <w:rPr>
          <w:color w:val="131413"/>
          <w:sz w:val="40"/>
        </w:rPr>
        <w:t>places</w:t>
      </w:r>
      <w:r>
        <w:rPr>
          <w:color w:val="131413"/>
          <w:spacing w:val="-14"/>
          <w:sz w:val="40"/>
        </w:rPr>
        <w:t xml:space="preserve"> </w:t>
      </w:r>
      <w:r>
        <w:rPr>
          <w:color w:val="131413"/>
          <w:sz w:val="40"/>
        </w:rPr>
        <w:t>which</w:t>
      </w:r>
      <w:r>
        <w:rPr>
          <w:color w:val="131413"/>
          <w:spacing w:val="-14"/>
          <w:sz w:val="40"/>
        </w:rPr>
        <w:t xml:space="preserve"> </w:t>
      </w:r>
      <w:r>
        <w:rPr>
          <w:color w:val="131413"/>
          <w:sz w:val="40"/>
        </w:rPr>
        <w:t>will</w:t>
      </w:r>
      <w:r>
        <w:rPr>
          <w:color w:val="131413"/>
          <w:spacing w:val="-14"/>
          <w:sz w:val="40"/>
        </w:rPr>
        <w:t xml:space="preserve"> </w:t>
      </w:r>
      <w:r>
        <w:rPr>
          <w:color w:val="131413"/>
          <w:sz w:val="40"/>
        </w:rPr>
        <w:t>include</w:t>
      </w:r>
      <w:r>
        <w:rPr>
          <w:color w:val="131413"/>
          <w:spacing w:val="-14"/>
          <w:sz w:val="40"/>
        </w:rPr>
        <w:t xml:space="preserve"> </w:t>
      </w:r>
      <w:r>
        <w:rPr>
          <w:color w:val="131413"/>
          <w:sz w:val="40"/>
        </w:rPr>
        <w:t>courses</w:t>
      </w:r>
      <w:r>
        <w:rPr>
          <w:color w:val="131413"/>
          <w:spacing w:val="-15"/>
          <w:sz w:val="40"/>
        </w:rPr>
        <w:t xml:space="preserve"> </w:t>
      </w:r>
      <w:r>
        <w:rPr>
          <w:color w:val="131413"/>
          <w:sz w:val="40"/>
        </w:rPr>
        <w:t>on</w:t>
      </w:r>
      <w:r>
        <w:rPr>
          <w:color w:val="131413"/>
          <w:spacing w:val="-14"/>
          <w:sz w:val="40"/>
        </w:rPr>
        <w:t xml:space="preserve"> </w:t>
      </w:r>
      <w:r>
        <w:rPr>
          <w:color w:val="131413"/>
          <w:sz w:val="40"/>
        </w:rPr>
        <w:t xml:space="preserve">learning disabilities and autism, dementia care, leadership, and health care interventions to support </w:t>
      </w:r>
      <w:proofErr w:type="gramStart"/>
      <w:r>
        <w:rPr>
          <w:color w:val="131413"/>
          <w:sz w:val="40"/>
        </w:rPr>
        <w:t>delegation</w:t>
      </w:r>
      <w:proofErr w:type="gramEnd"/>
    </w:p>
    <w:p w14:paraId="25DD69F4" w14:textId="77777777" w:rsidR="00AE5D32" w:rsidRDefault="00000000" w:rsidP="00CD3A6E">
      <w:pPr>
        <w:pStyle w:val="ListParagraph"/>
        <w:numPr>
          <w:ilvl w:val="0"/>
          <w:numId w:val="15"/>
        </w:numPr>
        <w:tabs>
          <w:tab w:val="left" w:pos="960"/>
        </w:tabs>
        <w:spacing w:before="111"/>
        <w:ind w:right="671"/>
        <w:rPr>
          <w:sz w:val="40"/>
        </w:rPr>
      </w:pPr>
      <w:r>
        <w:rPr>
          <w:color w:val="131413"/>
          <w:sz w:val="40"/>
        </w:rPr>
        <w:t>introduce</w:t>
      </w:r>
      <w:r>
        <w:rPr>
          <w:color w:val="131413"/>
          <w:spacing w:val="-21"/>
          <w:sz w:val="40"/>
        </w:rPr>
        <w:t xml:space="preserve"> </w:t>
      </w:r>
      <w:r>
        <w:rPr>
          <w:color w:val="131413"/>
          <w:sz w:val="40"/>
        </w:rPr>
        <w:t>a</w:t>
      </w:r>
      <w:r>
        <w:rPr>
          <w:color w:val="131413"/>
          <w:spacing w:val="-21"/>
          <w:sz w:val="40"/>
        </w:rPr>
        <w:t xml:space="preserve"> </w:t>
      </w:r>
      <w:r>
        <w:rPr>
          <w:color w:val="131413"/>
          <w:sz w:val="40"/>
        </w:rPr>
        <w:t>new</w:t>
      </w:r>
      <w:r>
        <w:rPr>
          <w:color w:val="131413"/>
          <w:spacing w:val="-21"/>
          <w:sz w:val="40"/>
        </w:rPr>
        <w:t xml:space="preserve"> </w:t>
      </w:r>
      <w:r>
        <w:rPr>
          <w:color w:val="131413"/>
          <w:sz w:val="40"/>
        </w:rPr>
        <w:t>Care</w:t>
      </w:r>
      <w:r>
        <w:rPr>
          <w:color w:val="131413"/>
          <w:spacing w:val="-21"/>
          <w:sz w:val="40"/>
        </w:rPr>
        <w:t xml:space="preserve"> </w:t>
      </w:r>
      <w:r>
        <w:rPr>
          <w:color w:val="131413"/>
          <w:sz w:val="40"/>
        </w:rPr>
        <w:t>Certificate</w:t>
      </w:r>
      <w:r>
        <w:rPr>
          <w:color w:val="131413"/>
          <w:spacing w:val="-21"/>
          <w:sz w:val="40"/>
        </w:rPr>
        <w:t xml:space="preserve"> </w:t>
      </w:r>
      <w:r>
        <w:rPr>
          <w:color w:val="131413"/>
          <w:sz w:val="40"/>
        </w:rPr>
        <w:t>qualification</w:t>
      </w:r>
      <w:r>
        <w:rPr>
          <w:color w:val="131413"/>
          <w:spacing w:val="-21"/>
          <w:sz w:val="40"/>
        </w:rPr>
        <w:t xml:space="preserve"> </w:t>
      </w:r>
      <w:r>
        <w:rPr>
          <w:color w:val="131413"/>
          <w:sz w:val="40"/>
        </w:rPr>
        <w:t>that</w:t>
      </w:r>
      <w:r>
        <w:rPr>
          <w:color w:val="131413"/>
          <w:spacing w:val="-21"/>
          <w:sz w:val="40"/>
        </w:rPr>
        <w:t xml:space="preserve"> </w:t>
      </w:r>
      <w:r>
        <w:rPr>
          <w:color w:val="131413"/>
          <w:sz w:val="40"/>
        </w:rPr>
        <w:t xml:space="preserve">will, over time, become the new baseline standard for all new care </w:t>
      </w:r>
      <w:proofErr w:type="gramStart"/>
      <w:r>
        <w:rPr>
          <w:color w:val="131413"/>
          <w:sz w:val="40"/>
        </w:rPr>
        <w:t>workers</w:t>
      </w:r>
      <w:proofErr w:type="gramEnd"/>
    </w:p>
    <w:p w14:paraId="3A367D7F" w14:textId="77777777" w:rsidR="00AE5D32" w:rsidRDefault="00000000" w:rsidP="00CD3A6E">
      <w:pPr>
        <w:pStyle w:val="BodyText"/>
        <w:spacing w:before="112"/>
        <w:ind w:right="852"/>
      </w:pPr>
      <w:r>
        <w:rPr>
          <w:color w:val="131413"/>
        </w:rPr>
        <w:t>DHSC is investing more than £0.5 billion a year in the well-established Disabled Facilities Grant (DFG). This allows</w:t>
      </w:r>
      <w:r>
        <w:rPr>
          <w:color w:val="131413"/>
          <w:spacing w:val="-14"/>
        </w:rPr>
        <w:t xml:space="preserve"> </w:t>
      </w:r>
      <w:r>
        <w:rPr>
          <w:color w:val="131413"/>
        </w:rPr>
        <w:t>people</w:t>
      </w:r>
      <w:r>
        <w:rPr>
          <w:color w:val="131413"/>
          <w:spacing w:val="-14"/>
        </w:rPr>
        <w:t xml:space="preserve"> </w:t>
      </w:r>
      <w:r>
        <w:rPr>
          <w:color w:val="131413"/>
        </w:rPr>
        <w:t>in</w:t>
      </w:r>
      <w:r>
        <w:rPr>
          <w:color w:val="131413"/>
          <w:spacing w:val="-14"/>
        </w:rPr>
        <w:t xml:space="preserve"> </w:t>
      </w:r>
      <w:r>
        <w:rPr>
          <w:color w:val="131413"/>
        </w:rPr>
        <w:t>England</w:t>
      </w:r>
      <w:r>
        <w:rPr>
          <w:color w:val="131413"/>
          <w:spacing w:val="-14"/>
        </w:rPr>
        <w:t xml:space="preserve"> </w:t>
      </w:r>
      <w:r>
        <w:rPr>
          <w:color w:val="131413"/>
        </w:rPr>
        <w:t>to</w:t>
      </w:r>
      <w:r>
        <w:rPr>
          <w:color w:val="131413"/>
          <w:spacing w:val="-14"/>
        </w:rPr>
        <w:t xml:space="preserve"> </w:t>
      </w:r>
      <w:r>
        <w:rPr>
          <w:color w:val="131413"/>
        </w:rPr>
        <w:t>apply</w:t>
      </w:r>
      <w:r>
        <w:rPr>
          <w:color w:val="131413"/>
          <w:spacing w:val="-14"/>
        </w:rPr>
        <w:t xml:space="preserve"> </w:t>
      </w:r>
      <w:r>
        <w:rPr>
          <w:color w:val="131413"/>
        </w:rPr>
        <w:t>to</w:t>
      </w:r>
      <w:r>
        <w:rPr>
          <w:color w:val="131413"/>
          <w:spacing w:val="-14"/>
        </w:rPr>
        <w:t xml:space="preserve"> </w:t>
      </w:r>
      <w:r>
        <w:rPr>
          <w:color w:val="131413"/>
        </w:rPr>
        <w:t>their</w:t>
      </w:r>
      <w:r>
        <w:rPr>
          <w:color w:val="131413"/>
          <w:spacing w:val="-14"/>
        </w:rPr>
        <w:t xml:space="preserve"> </w:t>
      </w:r>
      <w:r>
        <w:rPr>
          <w:color w:val="131413"/>
        </w:rPr>
        <w:t>local</w:t>
      </w:r>
      <w:r>
        <w:rPr>
          <w:color w:val="131413"/>
          <w:spacing w:val="-14"/>
        </w:rPr>
        <w:t xml:space="preserve"> </w:t>
      </w:r>
      <w:r>
        <w:rPr>
          <w:color w:val="131413"/>
        </w:rPr>
        <w:t>authority to help pay for the cost of home adaptations that will:</w:t>
      </w:r>
    </w:p>
    <w:p w14:paraId="57795264" w14:textId="77777777" w:rsidR="00AE5D32" w:rsidRDefault="00000000" w:rsidP="00CD3A6E">
      <w:pPr>
        <w:pStyle w:val="ListParagraph"/>
        <w:numPr>
          <w:ilvl w:val="0"/>
          <w:numId w:val="15"/>
        </w:numPr>
        <w:tabs>
          <w:tab w:val="left" w:pos="960"/>
        </w:tabs>
        <w:spacing w:before="168"/>
        <w:ind w:right="967"/>
        <w:rPr>
          <w:sz w:val="40"/>
        </w:rPr>
      </w:pPr>
      <w:r>
        <w:rPr>
          <w:color w:val="131413"/>
          <w:sz w:val="40"/>
        </w:rPr>
        <w:t>help</w:t>
      </w:r>
      <w:r>
        <w:rPr>
          <w:color w:val="131413"/>
          <w:spacing w:val="-22"/>
          <w:sz w:val="40"/>
        </w:rPr>
        <w:t xml:space="preserve"> </w:t>
      </w:r>
      <w:r>
        <w:rPr>
          <w:color w:val="131413"/>
          <w:sz w:val="40"/>
        </w:rPr>
        <w:t>them</w:t>
      </w:r>
      <w:r>
        <w:rPr>
          <w:color w:val="131413"/>
          <w:spacing w:val="-20"/>
          <w:sz w:val="40"/>
        </w:rPr>
        <w:t xml:space="preserve"> </w:t>
      </w:r>
      <w:r>
        <w:rPr>
          <w:color w:val="131413"/>
          <w:sz w:val="40"/>
        </w:rPr>
        <w:t>live</w:t>
      </w:r>
      <w:r>
        <w:rPr>
          <w:color w:val="131413"/>
          <w:spacing w:val="-20"/>
          <w:sz w:val="40"/>
        </w:rPr>
        <w:t xml:space="preserve"> </w:t>
      </w:r>
      <w:r>
        <w:rPr>
          <w:color w:val="131413"/>
          <w:sz w:val="40"/>
        </w:rPr>
        <w:t>safely,</w:t>
      </w:r>
      <w:r>
        <w:rPr>
          <w:color w:val="131413"/>
          <w:spacing w:val="-20"/>
          <w:sz w:val="40"/>
        </w:rPr>
        <w:t xml:space="preserve"> </w:t>
      </w:r>
      <w:r>
        <w:rPr>
          <w:color w:val="131413"/>
          <w:sz w:val="40"/>
        </w:rPr>
        <w:t>independently</w:t>
      </w:r>
      <w:r>
        <w:rPr>
          <w:color w:val="131413"/>
          <w:spacing w:val="-20"/>
          <w:sz w:val="40"/>
        </w:rPr>
        <w:t xml:space="preserve"> </w:t>
      </w:r>
      <w:r>
        <w:rPr>
          <w:color w:val="131413"/>
          <w:sz w:val="40"/>
        </w:rPr>
        <w:t>and</w:t>
      </w:r>
      <w:r>
        <w:rPr>
          <w:color w:val="131413"/>
          <w:spacing w:val="-20"/>
          <w:sz w:val="40"/>
        </w:rPr>
        <w:t xml:space="preserve"> </w:t>
      </w:r>
      <w:r>
        <w:rPr>
          <w:color w:val="131413"/>
          <w:sz w:val="40"/>
        </w:rPr>
        <w:t>healthily</w:t>
      </w:r>
      <w:r>
        <w:rPr>
          <w:color w:val="131413"/>
          <w:spacing w:val="-20"/>
          <w:sz w:val="40"/>
        </w:rPr>
        <w:t xml:space="preserve"> </w:t>
      </w:r>
      <w:r>
        <w:rPr>
          <w:color w:val="131413"/>
          <w:sz w:val="40"/>
        </w:rPr>
        <w:t xml:space="preserve">for </w:t>
      </w:r>
      <w:proofErr w:type="gramStart"/>
      <w:r>
        <w:rPr>
          <w:color w:val="131413"/>
          <w:spacing w:val="-2"/>
          <w:sz w:val="40"/>
        </w:rPr>
        <w:t>longer</w:t>
      </w:r>
      <w:proofErr w:type="gramEnd"/>
    </w:p>
    <w:p w14:paraId="645ABDB0" w14:textId="77777777" w:rsidR="00AE5D32" w:rsidRDefault="00000000" w:rsidP="00CD3A6E">
      <w:pPr>
        <w:pStyle w:val="ListParagraph"/>
        <w:numPr>
          <w:ilvl w:val="0"/>
          <w:numId w:val="15"/>
        </w:numPr>
        <w:tabs>
          <w:tab w:val="left" w:pos="960"/>
        </w:tabs>
        <w:spacing w:before="51"/>
        <w:rPr>
          <w:sz w:val="40"/>
        </w:rPr>
      </w:pPr>
      <w:r>
        <w:rPr>
          <w:color w:val="131413"/>
          <w:sz w:val="40"/>
        </w:rPr>
        <w:t>reduce</w:t>
      </w:r>
      <w:r>
        <w:rPr>
          <w:color w:val="131413"/>
          <w:spacing w:val="-9"/>
          <w:sz w:val="40"/>
        </w:rPr>
        <w:t xml:space="preserve"> </w:t>
      </w:r>
      <w:r>
        <w:rPr>
          <w:color w:val="131413"/>
          <w:sz w:val="40"/>
        </w:rPr>
        <w:t>their</w:t>
      </w:r>
      <w:r>
        <w:rPr>
          <w:color w:val="131413"/>
          <w:spacing w:val="-7"/>
          <w:sz w:val="40"/>
        </w:rPr>
        <w:t xml:space="preserve"> </w:t>
      </w:r>
      <w:r>
        <w:rPr>
          <w:color w:val="131413"/>
          <w:sz w:val="40"/>
        </w:rPr>
        <w:t>need</w:t>
      </w:r>
      <w:r>
        <w:rPr>
          <w:color w:val="131413"/>
          <w:spacing w:val="-7"/>
          <w:sz w:val="40"/>
        </w:rPr>
        <w:t xml:space="preserve"> </w:t>
      </w:r>
      <w:r>
        <w:rPr>
          <w:color w:val="131413"/>
          <w:sz w:val="40"/>
        </w:rPr>
        <w:t>for</w:t>
      </w:r>
      <w:r>
        <w:rPr>
          <w:color w:val="131413"/>
          <w:spacing w:val="-7"/>
          <w:sz w:val="40"/>
        </w:rPr>
        <w:t xml:space="preserve"> </w:t>
      </w:r>
      <w:r>
        <w:rPr>
          <w:color w:val="131413"/>
          <w:sz w:val="40"/>
        </w:rPr>
        <w:t>care</w:t>
      </w:r>
      <w:r>
        <w:rPr>
          <w:color w:val="131413"/>
          <w:spacing w:val="-7"/>
          <w:sz w:val="40"/>
        </w:rPr>
        <w:t xml:space="preserve"> </w:t>
      </w:r>
      <w:r>
        <w:rPr>
          <w:color w:val="131413"/>
          <w:sz w:val="40"/>
        </w:rPr>
        <w:t>and</w:t>
      </w:r>
      <w:r>
        <w:rPr>
          <w:color w:val="131413"/>
          <w:spacing w:val="-7"/>
          <w:sz w:val="40"/>
        </w:rPr>
        <w:t xml:space="preserve"> </w:t>
      </w:r>
      <w:proofErr w:type="gramStart"/>
      <w:r>
        <w:rPr>
          <w:color w:val="131413"/>
          <w:spacing w:val="-2"/>
          <w:sz w:val="40"/>
        </w:rPr>
        <w:t>support</w:t>
      </w:r>
      <w:proofErr w:type="gramEnd"/>
    </w:p>
    <w:p w14:paraId="082BF058" w14:textId="77777777" w:rsidR="00AE5D32" w:rsidRDefault="00000000" w:rsidP="004D4451">
      <w:pPr>
        <w:pStyle w:val="BodyText"/>
        <w:spacing w:before="102"/>
        <w:ind w:right="645"/>
      </w:pPr>
      <w:r>
        <w:rPr>
          <w:color w:val="131413"/>
        </w:rPr>
        <w:t>DHSC is also providing £102 million over 2 years for smaller</w:t>
      </w:r>
      <w:r>
        <w:rPr>
          <w:color w:val="131413"/>
          <w:spacing w:val="-21"/>
        </w:rPr>
        <w:t xml:space="preserve"> </w:t>
      </w:r>
      <w:r>
        <w:rPr>
          <w:color w:val="131413"/>
        </w:rPr>
        <w:t>adaptations,</w:t>
      </w:r>
      <w:r>
        <w:rPr>
          <w:color w:val="131413"/>
          <w:spacing w:val="-21"/>
        </w:rPr>
        <w:t xml:space="preserve"> </w:t>
      </w:r>
      <w:r>
        <w:rPr>
          <w:color w:val="131413"/>
        </w:rPr>
        <w:t>minor</w:t>
      </w:r>
      <w:r>
        <w:rPr>
          <w:color w:val="131413"/>
          <w:spacing w:val="-21"/>
        </w:rPr>
        <w:t xml:space="preserve"> </w:t>
      </w:r>
      <w:proofErr w:type="gramStart"/>
      <w:r>
        <w:rPr>
          <w:color w:val="131413"/>
        </w:rPr>
        <w:t>repairs</w:t>
      </w:r>
      <w:proofErr w:type="gramEnd"/>
      <w:r>
        <w:rPr>
          <w:color w:val="131413"/>
          <w:spacing w:val="-21"/>
        </w:rPr>
        <w:t xml:space="preserve"> </w:t>
      </w:r>
      <w:r>
        <w:rPr>
          <w:color w:val="131413"/>
        </w:rPr>
        <w:t>and</w:t>
      </w:r>
      <w:r>
        <w:rPr>
          <w:color w:val="131413"/>
          <w:spacing w:val="-21"/>
        </w:rPr>
        <w:t xml:space="preserve"> </w:t>
      </w:r>
      <w:r>
        <w:rPr>
          <w:color w:val="131413"/>
        </w:rPr>
        <w:t>practical</w:t>
      </w:r>
      <w:r>
        <w:rPr>
          <w:color w:val="131413"/>
          <w:spacing w:val="-21"/>
        </w:rPr>
        <w:t xml:space="preserve"> </w:t>
      </w:r>
      <w:r>
        <w:rPr>
          <w:color w:val="131413"/>
        </w:rPr>
        <w:t>advice for local areas to complement the DFG. This will help people return home more quickly and remain there, following, for example, a stay in hospital.</w:t>
      </w:r>
    </w:p>
    <w:p w14:paraId="18B0068F" w14:textId="77777777" w:rsidR="00AE5D32" w:rsidRDefault="00AE5D32" w:rsidP="00CD3A6E">
      <w:pPr>
        <w:sectPr w:rsidR="00AE5D32">
          <w:pgSz w:w="11910" w:h="16840"/>
          <w:pgMar w:top="720" w:right="460" w:bottom="280" w:left="740" w:header="375" w:footer="0" w:gutter="0"/>
          <w:cols w:space="720"/>
        </w:sectPr>
      </w:pPr>
    </w:p>
    <w:p w14:paraId="33F86455" w14:textId="77777777" w:rsidR="00AE5D32" w:rsidRDefault="00AE5D32" w:rsidP="00CD3A6E">
      <w:pPr>
        <w:pStyle w:val="BodyText"/>
        <w:spacing w:before="6"/>
        <w:ind w:left="0"/>
        <w:rPr>
          <w:sz w:val="14"/>
        </w:rPr>
      </w:pPr>
    </w:p>
    <w:p w14:paraId="5B2DD630" w14:textId="77777777" w:rsidR="00AE5D32" w:rsidRDefault="00000000" w:rsidP="00CD3A6E">
      <w:pPr>
        <w:pStyle w:val="BodyText"/>
        <w:spacing w:before="81"/>
        <w:ind w:right="1312"/>
      </w:pPr>
      <w:r>
        <w:rPr>
          <w:color w:val="131413"/>
        </w:rPr>
        <w:t xml:space="preserve">DHSC is also continuing to </w:t>
      </w:r>
      <w:proofErr w:type="spellStart"/>
      <w:r>
        <w:rPr>
          <w:color w:val="131413"/>
        </w:rPr>
        <w:t>subsidise</w:t>
      </w:r>
      <w:proofErr w:type="spellEnd"/>
      <w:r>
        <w:rPr>
          <w:color w:val="131413"/>
        </w:rPr>
        <w:t xml:space="preserve"> a new supply of</w:t>
      </w:r>
      <w:r>
        <w:rPr>
          <w:color w:val="131413"/>
          <w:spacing w:val="-13"/>
        </w:rPr>
        <w:t xml:space="preserve"> </w:t>
      </w:r>
      <w:proofErr w:type="spellStart"/>
      <w:r>
        <w:rPr>
          <w:color w:val="131413"/>
        </w:rPr>
        <w:t>specialised</w:t>
      </w:r>
      <w:proofErr w:type="spellEnd"/>
      <w:r>
        <w:rPr>
          <w:color w:val="131413"/>
          <w:spacing w:val="-13"/>
        </w:rPr>
        <w:t xml:space="preserve"> </w:t>
      </w:r>
      <w:r>
        <w:rPr>
          <w:color w:val="131413"/>
        </w:rPr>
        <w:t>housing</w:t>
      </w:r>
      <w:r>
        <w:rPr>
          <w:color w:val="131413"/>
          <w:spacing w:val="-13"/>
        </w:rPr>
        <w:t xml:space="preserve"> </w:t>
      </w:r>
      <w:r>
        <w:rPr>
          <w:color w:val="131413"/>
        </w:rPr>
        <w:t>for</w:t>
      </w:r>
      <w:r>
        <w:rPr>
          <w:color w:val="131413"/>
          <w:spacing w:val="-13"/>
        </w:rPr>
        <w:t xml:space="preserve"> </w:t>
      </w:r>
      <w:r>
        <w:rPr>
          <w:color w:val="131413"/>
        </w:rPr>
        <w:t>older</w:t>
      </w:r>
      <w:r>
        <w:rPr>
          <w:color w:val="131413"/>
          <w:spacing w:val="-13"/>
        </w:rPr>
        <w:t xml:space="preserve"> </w:t>
      </w:r>
      <w:r>
        <w:rPr>
          <w:color w:val="131413"/>
        </w:rPr>
        <w:t>and</w:t>
      </w:r>
      <w:r>
        <w:rPr>
          <w:color w:val="131413"/>
          <w:spacing w:val="-13"/>
        </w:rPr>
        <w:t xml:space="preserve"> </w:t>
      </w:r>
      <w:r>
        <w:rPr>
          <w:color w:val="131413"/>
        </w:rPr>
        <w:t>disabled</w:t>
      </w:r>
      <w:r>
        <w:rPr>
          <w:color w:val="131413"/>
          <w:spacing w:val="-13"/>
        </w:rPr>
        <w:t xml:space="preserve"> </w:t>
      </w:r>
      <w:r>
        <w:rPr>
          <w:color w:val="131413"/>
        </w:rPr>
        <w:t xml:space="preserve">people through the Care and Support </w:t>
      </w:r>
      <w:proofErr w:type="spellStart"/>
      <w:r>
        <w:rPr>
          <w:color w:val="131413"/>
        </w:rPr>
        <w:t>Specialised</w:t>
      </w:r>
      <w:proofErr w:type="spellEnd"/>
      <w:r>
        <w:rPr>
          <w:color w:val="131413"/>
        </w:rPr>
        <w:t xml:space="preserve"> Housing (CASSH) Fund.</w:t>
      </w:r>
    </w:p>
    <w:p w14:paraId="087EC9F4" w14:textId="77777777" w:rsidR="00AE5D32" w:rsidRDefault="00000000" w:rsidP="00CD3A6E">
      <w:pPr>
        <w:pStyle w:val="BodyText"/>
        <w:spacing w:before="167"/>
        <w:ind w:right="942"/>
      </w:pPr>
      <w:r>
        <w:rPr>
          <w:color w:val="131413"/>
        </w:rPr>
        <w:t>In</w:t>
      </w:r>
      <w:r>
        <w:rPr>
          <w:color w:val="131413"/>
          <w:spacing w:val="-13"/>
        </w:rPr>
        <w:t xml:space="preserve"> </w:t>
      </w:r>
      <w:r>
        <w:rPr>
          <w:color w:val="131413"/>
        </w:rPr>
        <w:t>addition,</w:t>
      </w:r>
      <w:r>
        <w:rPr>
          <w:color w:val="131413"/>
          <w:spacing w:val="-13"/>
        </w:rPr>
        <w:t xml:space="preserve"> </w:t>
      </w:r>
      <w:r>
        <w:rPr>
          <w:color w:val="131413"/>
        </w:rPr>
        <w:t>DHSC</w:t>
      </w:r>
      <w:r>
        <w:rPr>
          <w:color w:val="131413"/>
          <w:spacing w:val="-13"/>
        </w:rPr>
        <w:t xml:space="preserve"> </w:t>
      </w:r>
      <w:r>
        <w:rPr>
          <w:color w:val="131413"/>
        </w:rPr>
        <w:t>and</w:t>
      </w:r>
      <w:r>
        <w:rPr>
          <w:color w:val="131413"/>
          <w:spacing w:val="-13"/>
        </w:rPr>
        <w:t xml:space="preserve"> </w:t>
      </w:r>
      <w:r>
        <w:rPr>
          <w:color w:val="131413"/>
        </w:rPr>
        <w:t>its</w:t>
      </w:r>
      <w:r>
        <w:rPr>
          <w:color w:val="131413"/>
          <w:spacing w:val="-13"/>
        </w:rPr>
        <w:t xml:space="preserve"> </w:t>
      </w:r>
      <w:r>
        <w:rPr>
          <w:color w:val="131413"/>
        </w:rPr>
        <w:t>agencies</w:t>
      </w:r>
      <w:r>
        <w:rPr>
          <w:color w:val="131413"/>
          <w:spacing w:val="-13"/>
        </w:rPr>
        <w:t xml:space="preserve"> </w:t>
      </w:r>
      <w:r>
        <w:rPr>
          <w:color w:val="131413"/>
        </w:rPr>
        <w:t>and</w:t>
      </w:r>
      <w:r>
        <w:rPr>
          <w:color w:val="131413"/>
          <w:spacing w:val="-13"/>
        </w:rPr>
        <w:t xml:space="preserve"> </w:t>
      </w:r>
      <w:r>
        <w:rPr>
          <w:color w:val="131413"/>
        </w:rPr>
        <w:t>partners</w:t>
      </w:r>
      <w:r>
        <w:rPr>
          <w:color w:val="131413"/>
          <w:spacing w:val="-13"/>
        </w:rPr>
        <w:t xml:space="preserve"> </w:t>
      </w:r>
      <w:r>
        <w:rPr>
          <w:color w:val="131413"/>
        </w:rPr>
        <w:t xml:space="preserve">will </w:t>
      </w:r>
      <w:r>
        <w:rPr>
          <w:color w:val="131413"/>
          <w:spacing w:val="-2"/>
        </w:rPr>
        <w:t>also:</w:t>
      </w:r>
    </w:p>
    <w:p w14:paraId="0316594E" w14:textId="77777777" w:rsidR="00AE5D32" w:rsidRDefault="00000000" w:rsidP="004D4451">
      <w:pPr>
        <w:pStyle w:val="ListParagraph"/>
        <w:numPr>
          <w:ilvl w:val="0"/>
          <w:numId w:val="15"/>
        </w:numPr>
        <w:tabs>
          <w:tab w:val="left" w:pos="960"/>
        </w:tabs>
        <w:spacing w:before="169"/>
        <w:ind w:right="787"/>
        <w:rPr>
          <w:sz w:val="40"/>
        </w:rPr>
      </w:pPr>
      <w:r>
        <w:rPr>
          <w:color w:val="131413"/>
          <w:sz w:val="40"/>
        </w:rPr>
        <w:t>produce Down Syndrome Act statutory guidance which aims to improve access to services, health, social</w:t>
      </w:r>
      <w:r>
        <w:rPr>
          <w:color w:val="131413"/>
          <w:spacing w:val="-21"/>
          <w:sz w:val="40"/>
        </w:rPr>
        <w:t xml:space="preserve"> </w:t>
      </w:r>
      <w:r>
        <w:rPr>
          <w:color w:val="131413"/>
          <w:sz w:val="40"/>
        </w:rPr>
        <w:t>care,</w:t>
      </w:r>
      <w:r>
        <w:rPr>
          <w:color w:val="131413"/>
          <w:spacing w:val="-21"/>
          <w:sz w:val="40"/>
        </w:rPr>
        <w:t xml:space="preserve"> </w:t>
      </w:r>
      <w:proofErr w:type="gramStart"/>
      <w:r>
        <w:rPr>
          <w:color w:val="131413"/>
          <w:sz w:val="40"/>
        </w:rPr>
        <w:t>education</w:t>
      </w:r>
      <w:proofErr w:type="gramEnd"/>
      <w:r>
        <w:rPr>
          <w:color w:val="131413"/>
          <w:spacing w:val="-21"/>
          <w:sz w:val="40"/>
        </w:rPr>
        <w:t xml:space="preserve"> </w:t>
      </w:r>
      <w:r>
        <w:rPr>
          <w:color w:val="131413"/>
          <w:sz w:val="40"/>
        </w:rPr>
        <w:t>and</w:t>
      </w:r>
      <w:r>
        <w:rPr>
          <w:color w:val="131413"/>
          <w:spacing w:val="-21"/>
          <w:sz w:val="40"/>
        </w:rPr>
        <w:t xml:space="preserve"> </w:t>
      </w:r>
      <w:r>
        <w:rPr>
          <w:color w:val="131413"/>
          <w:sz w:val="40"/>
        </w:rPr>
        <w:t>housing,</w:t>
      </w:r>
      <w:r>
        <w:rPr>
          <w:color w:val="131413"/>
          <w:spacing w:val="-21"/>
          <w:sz w:val="40"/>
        </w:rPr>
        <w:t xml:space="preserve"> </w:t>
      </w:r>
      <w:r>
        <w:rPr>
          <w:color w:val="131413"/>
          <w:sz w:val="40"/>
        </w:rPr>
        <w:t>to</w:t>
      </w:r>
      <w:r>
        <w:rPr>
          <w:color w:val="131413"/>
          <w:spacing w:val="-21"/>
          <w:sz w:val="40"/>
        </w:rPr>
        <w:t xml:space="preserve"> </w:t>
      </w:r>
      <w:r>
        <w:rPr>
          <w:color w:val="131413"/>
          <w:sz w:val="40"/>
        </w:rPr>
        <w:t>improve</w:t>
      </w:r>
      <w:r>
        <w:rPr>
          <w:color w:val="131413"/>
          <w:spacing w:val="-21"/>
          <w:sz w:val="40"/>
        </w:rPr>
        <w:t xml:space="preserve"> </w:t>
      </w:r>
      <w:r>
        <w:rPr>
          <w:color w:val="131413"/>
          <w:sz w:val="40"/>
        </w:rPr>
        <w:t>the quality of life for people with Down Syndrome</w:t>
      </w:r>
    </w:p>
    <w:p w14:paraId="0B6CB9A4" w14:textId="77777777" w:rsidR="00AE5D32" w:rsidRDefault="00000000" w:rsidP="00CD3A6E">
      <w:pPr>
        <w:pStyle w:val="ListParagraph"/>
        <w:numPr>
          <w:ilvl w:val="0"/>
          <w:numId w:val="15"/>
        </w:numPr>
        <w:tabs>
          <w:tab w:val="left" w:pos="960"/>
        </w:tabs>
        <w:spacing w:before="111"/>
        <w:ind w:right="784"/>
        <w:rPr>
          <w:sz w:val="40"/>
        </w:rPr>
      </w:pPr>
      <w:r>
        <w:rPr>
          <w:color w:val="1B1C1C"/>
          <w:sz w:val="40"/>
        </w:rPr>
        <w:t>update</w:t>
      </w:r>
      <w:r>
        <w:rPr>
          <w:color w:val="1B1C1C"/>
          <w:spacing w:val="-17"/>
          <w:sz w:val="40"/>
        </w:rPr>
        <w:t xml:space="preserve"> </w:t>
      </w:r>
      <w:r>
        <w:rPr>
          <w:color w:val="1B1C1C"/>
          <w:sz w:val="40"/>
        </w:rPr>
        <w:t>the</w:t>
      </w:r>
      <w:r>
        <w:rPr>
          <w:color w:val="1B1C1C"/>
          <w:spacing w:val="-17"/>
          <w:sz w:val="40"/>
        </w:rPr>
        <w:t xml:space="preserve"> </w:t>
      </w:r>
      <w:r>
        <w:rPr>
          <w:color w:val="1B1C1C"/>
          <w:sz w:val="40"/>
        </w:rPr>
        <w:t>Statutory</w:t>
      </w:r>
      <w:r>
        <w:rPr>
          <w:color w:val="1B1C1C"/>
          <w:spacing w:val="-17"/>
          <w:sz w:val="40"/>
        </w:rPr>
        <w:t xml:space="preserve"> </w:t>
      </w:r>
      <w:r>
        <w:rPr>
          <w:color w:val="1B1C1C"/>
          <w:sz w:val="40"/>
        </w:rPr>
        <w:t>Guidance</w:t>
      </w:r>
      <w:r>
        <w:rPr>
          <w:color w:val="1B1C1C"/>
          <w:spacing w:val="-17"/>
          <w:sz w:val="40"/>
        </w:rPr>
        <w:t xml:space="preserve"> </w:t>
      </w:r>
      <w:r>
        <w:rPr>
          <w:color w:val="1B1C1C"/>
          <w:sz w:val="40"/>
        </w:rPr>
        <w:t>on</w:t>
      </w:r>
      <w:r>
        <w:rPr>
          <w:color w:val="1B1C1C"/>
          <w:spacing w:val="-17"/>
          <w:sz w:val="40"/>
        </w:rPr>
        <w:t xml:space="preserve"> </w:t>
      </w:r>
      <w:r>
        <w:rPr>
          <w:color w:val="1B1C1C"/>
          <w:sz w:val="40"/>
        </w:rPr>
        <w:t>Autism</w:t>
      </w:r>
      <w:r>
        <w:rPr>
          <w:color w:val="1B1C1C"/>
          <w:spacing w:val="-17"/>
          <w:sz w:val="40"/>
        </w:rPr>
        <w:t xml:space="preserve"> </w:t>
      </w:r>
      <w:r>
        <w:rPr>
          <w:color w:val="1B1C1C"/>
          <w:sz w:val="40"/>
        </w:rPr>
        <w:t>to</w:t>
      </w:r>
      <w:r>
        <w:rPr>
          <w:color w:val="1B1C1C"/>
          <w:spacing w:val="-17"/>
          <w:sz w:val="40"/>
        </w:rPr>
        <w:t xml:space="preserve"> </w:t>
      </w:r>
      <w:r>
        <w:rPr>
          <w:color w:val="1B1C1C"/>
          <w:sz w:val="40"/>
        </w:rPr>
        <w:t xml:space="preserve">support the NHS and Local Authorities to deliver improved outcomes for autistic </w:t>
      </w:r>
      <w:proofErr w:type="gramStart"/>
      <w:r>
        <w:rPr>
          <w:color w:val="1B1C1C"/>
          <w:sz w:val="40"/>
        </w:rPr>
        <w:t>people</w:t>
      </w:r>
      <w:proofErr w:type="gramEnd"/>
    </w:p>
    <w:p w14:paraId="651A73D0" w14:textId="77777777" w:rsidR="00AE5D32" w:rsidRDefault="00000000" w:rsidP="00CD3A6E">
      <w:pPr>
        <w:pStyle w:val="ListParagraph"/>
        <w:numPr>
          <w:ilvl w:val="0"/>
          <w:numId w:val="15"/>
        </w:numPr>
        <w:tabs>
          <w:tab w:val="left" w:pos="960"/>
        </w:tabs>
        <w:ind w:right="847"/>
        <w:rPr>
          <w:sz w:val="40"/>
        </w:rPr>
      </w:pPr>
      <w:r>
        <w:rPr>
          <w:color w:val="131413"/>
          <w:sz w:val="40"/>
        </w:rPr>
        <w:t>continue to support the NHS Long Term Plan commitment to a 50% net reduction in the number of people with a learning disability and autistic people</w:t>
      </w:r>
      <w:r>
        <w:rPr>
          <w:color w:val="131413"/>
          <w:spacing w:val="-21"/>
          <w:sz w:val="40"/>
        </w:rPr>
        <w:t xml:space="preserve"> </w:t>
      </w:r>
      <w:r>
        <w:rPr>
          <w:color w:val="131413"/>
          <w:sz w:val="40"/>
        </w:rPr>
        <w:t>in</w:t>
      </w:r>
      <w:r>
        <w:rPr>
          <w:color w:val="131413"/>
          <w:spacing w:val="-21"/>
          <w:sz w:val="40"/>
        </w:rPr>
        <w:t xml:space="preserve"> </w:t>
      </w:r>
      <w:r>
        <w:rPr>
          <w:color w:val="131413"/>
          <w:sz w:val="40"/>
        </w:rPr>
        <w:t>specialist</w:t>
      </w:r>
      <w:r>
        <w:rPr>
          <w:color w:val="131413"/>
          <w:spacing w:val="-21"/>
          <w:sz w:val="40"/>
        </w:rPr>
        <w:t xml:space="preserve"> </w:t>
      </w:r>
      <w:r>
        <w:rPr>
          <w:color w:val="131413"/>
          <w:sz w:val="40"/>
        </w:rPr>
        <w:t>inpatient</w:t>
      </w:r>
      <w:r>
        <w:rPr>
          <w:color w:val="131413"/>
          <w:spacing w:val="-21"/>
          <w:sz w:val="40"/>
        </w:rPr>
        <w:t xml:space="preserve"> </w:t>
      </w:r>
      <w:r>
        <w:rPr>
          <w:color w:val="131413"/>
          <w:sz w:val="40"/>
        </w:rPr>
        <w:t>settings</w:t>
      </w:r>
      <w:r>
        <w:rPr>
          <w:color w:val="131413"/>
          <w:spacing w:val="-21"/>
          <w:sz w:val="40"/>
        </w:rPr>
        <w:t xml:space="preserve"> </w:t>
      </w:r>
      <w:r>
        <w:rPr>
          <w:color w:val="131413"/>
          <w:sz w:val="40"/>
        </w:rPr>
        <w:t>by</w:t>
      </w:r>
      <w:r>
        <w:rPr>
          <w:color w:val="131413"/>
          <w:spacing w:val="-21"/>
          <w:sz w:val="40"/>
        </w:rPr>
        <w:t xml:space="preserve"> </w:t>
      </w:r>
      <w:r>
        <w:rPr>
          <w:color w:val="131413"/>
          <w:sz w:val="40"/>
        </w:rPr>
        <w:t>March</w:t>
      </w:r>
      <w:r>
        <w:rPr>
          <w:color w:val="131413"/>
          <w:spacing w:val="-21"/>
          <w:sz w:val="40"/>
        </w:rPr>
        <w:t xml:space="preserve"> </w:t>
      </w:r>
      <w:r>
        <w:rPr>
          <w:color w:val="131413"/>
          <w:sz w:val="40"/>
        </w:rPr>
        <w:t>2024 (compared with March 2015)</w:t>
      </w:r>
    </w:p>
    <w:p w14:paraId="42D9DBFA" w14:textId="77777777" w:rsidR="00AE5D32" w:rsidRDefault="00000000" w:rsidP="00CD3A6E">
      <w:pPr>
        <w:pStyle w:val="ListParagraph"/>
        <w:numPr>
          <w:ilvl w:val="0"/>
          <w:numId w:val="15"/>
        </w:numPr>
        <w:tabs>
          <w:tab w:val="left" w:pos="960"/>
        </w:tabs>
        <w:spacing w:before="110"/>
        <w:ind w:right="724"/>
        <w:rPr>
          <w:sz w:val="40"/>
        </w:rPr>
      </w:pPr>
      <w:r>
        <w:rPr>
          <w:color w:val="131413"/>
          <w:sz w:val="40"/>
        </w:rPr>
        <w:t>develop</w:t>
      </w:r>
      <w:r>
        <w:rPr>
          <w:color w:val="131413"/>
          <w:spacing w:val="-11"/>
          <w:sz w:val="40"/>
        </w:rPr>
        <w:t xml:space="preserve"> </w:t>
      </w:r>
      <w:r>
        <w:rPr>
          <w:color w:val="131413"/>
          <w:sz w:val="40"/>
        </w:rPr>
        <w:t>a</w:t>
      </w:r>
      <w:r>
        <w:rPr>
          <w:color w:val="131413"/>
          <w:spacing w:val="-11"/>
          <w:sz w:val="40"/>
        </w:rPr>
        <w:t xml:space="preserve"> </w:t>
      </w:r>
      <w:r>
        <w:rPr>
          <w:color w:val="131413"/>
          <w:sz w:val="40"/>
        </w:rPr>
        <w:t>statutory</w:t>
      </w:r>
      <w:r>
        <w:rPr>
          <w:color w:val="131413"/>
          <w:spacing w:val="-11"/>
          <w:sz w:val="40"/>
        </w:rPr>
        <w:t xml:space="preserve"> </w:t>
      </w:r>
      <w:r>
        <w:rPr>
          <w:color w:val="131413"/>
          <w:sz w:val="40"/>
        </w:rPr>
        <w:t>Code</w:t>
      </w:r>
      <w:r>
        <w:rPr>
          <w:color w:val="131413"/>
          <w:spacing w:val="-11"/>
          <w:sz w:val="40"/>
        </w:rPr>
        <w:t xml:space="preserve"> </w:t>
      </w:r>
      <w:r>
        <w:rPr>
          <w:color w:val="131413"/>
          <w:sz w:val="40"/>
        </w:rPr>
        <w:t>of</w:t>
      </w:r>
      <w:r>
        <w:rPr>
          <w:color w:val="131413"/>
          <w:spacing w:val="-11"/>
          <w:sz w:val="40"/>
        </w:rPr>
        <w:t xml:space="preserve"> </w:t>
      </w:r>
      <w:r>
        <w:rPr>
          <w:color w:val="131413"/>
          <w:sz w:val="40"/>
        </w:rPr>
        <w:t>Practice</w:t>
      </w:r>
      <w:r>
        <w:rPr>
          <w:color w:val="131413"/>
          <w:spacing w:val="-11"/>
          <w:sz w:val="40"/>
        </w:rPr>
        <w:t xml:space="preserve"> </w:t>
      </w:r>
      <w:r>
        <w:rPr>
          <w:color w:val="131413"/>
          <w:sz w:val="40"/>
        </w:rPr>
        <w:t>for</w:t>
      </w:r>
      <w:r>
        <w:rPr>
          <w:color w:val="131413"/>
          <w:spacing w:val="-11"/>
          <w:sz w:val="40"/>
        </w:rPr>
        <w:t xml:space="preserve"> </w:t>
      </w:r>
      <w:r>
        <w:rPr>
          <w:color w:val="131413"/>
          <w:sz w:val="40"/>
        </w:rPr>
        <w:t>Care</w:t>
      </w:r>
      <w:r>
        <w:rPr>
          <w:color w:val="131413"/>
          <w:spacing w:val="-11"/>
          <w:sz w:val="40"/>
        </w:rPr>
        <w:t xml:space="preserve"> </w:t>
      </w:r>
      <w:r>
        <w:rPr>
          <w:color w:val="131413"/>
          <w:sz w:val="40"/>
        </w:rPr>
        <w:t>Quality Commission-registered</w:t>
      </w:r>
      <w:r>
        <w:rPr>
          <w:color w:val="131413"/>
          <w:spacing w:val="-27"/>
          <w:sz w:val="40"/>
        </w:rPr>
        <w:t xml:space="preserve"> </w:t>
      </w:r>
      <w:r>
        <w:rPr>
          <w:color w:val="131413"/>
          <w:sz w:val="40"/>
        </w:rPr>
        <w:t>providers</w:t>
      </w:r>
      <w:r>
        <w:rPr>
          <w:color w:val="131413"/>
          <w:spacing w:val="-27"/>
          <w:sz w:val="40"/>
        </w:rPr>
        <w:t xml:space="preserve"> </w:t>
      </w:r>
      <w:r>
        <w:rPr>
          <w:color w:val="131413"/>
          <w:sz w:val="40"/>
        </w:rPr>
        <w:t>to</w:t>
      </w:r>
      <w:r>
        <w:rPr>
          <w:color w:val="131413"/>
          <w:spacing w:val="-27"/>
          <w:sz w:val="40"/>
        </w:rPr>
        <w:t xml:space="preserve"> </w:t>
      </w:r>
      <w:r>
        <w:rPr>
          <w:color w:val="131413"/>
          <w:sz w:val="40"/>
        </w:rPr>
        <w:t>ensure</w:t>
      </w:r>
      <w:r>
        <w:rPr>
          <w:color w:val="131413"/>
          <w:spacing w:val="-27"/>
          <w:sz w:val="40"/>
        </w:rPr>
        <w:t xml:space="preserve"> </w:t>
      </w:r>
      <w:r>
        <w:rPr>
          <w:color w:val="131413"/>
          <w:sz w:val="40"/>
        </w:rPr>
        <w:t>their</w:t>
      </w:r>
      <w:r>
        <w:rPr>
          <w:color w:val="131413"/>
          <w:spacing w:val="-27"/>
          <w:sz w:val="40"/>
        </w:rPr>
        <w:t xml:space="preserve"> </w:t>
      </w:r>
      <w:r>
        <w:rPr>
          <w:color w:val="131413"/>
          <w:sz w:val="40"/>
        </w:rPr>
        <w:t xml:space="preserve">staff receive appropriate learning disability and autism </w:t>
      </w:r>
      <w:proofErr w:type="gramStart"/>
      <w:r>
        <w:rPr>
          <w:color w:val="131413"/>
          <w:spacing w:val="-2"/>
          <w:sz w:val="40"/>
        </w:rPr>
        <w:t>training</w:t>
      </w:r>
      <w:proofErr w:type="gramEnd"/>
    </w:p>
    <w:p w14:paraId="3AD8E62E" w14:textId="77777777" w:rsidR="00AE5D32" w:rsidRDefault="00000000" w:rsidP="004D4451">
      <w:pPr>
        <w:pStyle w:val="ListParagraph"/>
        <w:numPr>
          <w:ilvl w:val="0"/>
          <w:numId w:val="15"/>
        </w:numPr>
        <w:tabs>
          <w:tab w:val="left" w:pos="960"/>
        </w:tabs>
        <w:spacing w:before="111"/>
        <w:ind w:right="504"/>
        <w:rPr>
          <w:sz w:val="40"/>
        </w:rPr>
      </w:pPr>
      <w:r>
        <w:rPr>
          <w:color w:val="131413"/>
          <w:sz w:val="40"/>
        </w:rPr>
        <w:t>continue</w:t>
      </w:r>
      <w:r>
        <w:rPr>
          <w:color w:val="131413"/>
          <w:spacing w:val="-5"/>
          <w:sz w:val="40"/>
        </w:rPr>
        <w:t xml:space="preserve"> </w:t>
      </w:r>
      <w:r>
        <w:rPr>
          <w:color w:val="131413"/>
          <w:sz w:val="40"/>
        </w:rPr>
        <w:t>to</w:t>
      </w:r>
      <w:r>
        <w:rPr>
          <w:color w:val="131413"/>
          <w:spacing w:val="-5"/>
          <w:sz w:val="40"/>
        </w:rPr>
        <w:t xml:space="preserve"> </w:t>
      </w:r>
      <w:r>
        <w:rPr>
          <w:color w:val="131413"/>
          <w:sz w:val="40"/>
        </w:rPr>
        <w:t>support</w:t>
      </w:r>
      <w:r>
        <w:rPr>
          <w:color w:val="131413"/>
          <w:spacing w:val="-5"/>
          <w:sz w:val="40"/>
        </w:rPr>
        <w:t xml:space="preserve"> </w:t>
      </w:r>
      <w:r>
        <w:rPr>
          <w:color w:val="131413"/>
          <w:sz w:val="40"/>
        </w:rPr>
        <w:t>the</w:t>
      </w:r>
      <w:r>
        <w:rPr>
          <w:color w:val="131413"/>
          <w:spacing w:val="-5"/>
          <w:sz w:val="40"/>
        </w:rPr>
        <w:t xml:space="preserve"> </w:t>
      </w:r>
      <w:r>
        <w:rPr>
          <w:color w:val="131413"/>
          <w:sz w:val="40"/>
        </w:rPr>
        <w:t>rollout</w:t>
      </w:r>
      <w:r>
        <w:rPr>
          <w:color w:val="131413"/>
          <w:spacing w:val="-5"/>
          <w:sz w:val="40"/>
        </w:rPr>
        <w:t xml:space="preserve"> </w:t>
      </w:r>
      <w:r>
        <w:rPr>
          <w:color w:val="131413"/>
          <w:sz w:val="40"/>
        </w:rPr>
        <w:t>of</w:t>
      </w:r>
      <w:r>
        <w:rPr>
          <w:color w:val="131413"/>
          <w:spacing w:val="-5"/>
          <w:sz w:val="40"/>
        </w:rPr>
        <w:t xml:space="preserve"> </w:t>
      </w:r>
      <w:r>
        <w:rPr>
          <w:color w:val="131413"/>
          <w:sz w:val="40"/>
        </w:rPr>
        <w:t>the</w:t>
      </w:r>
      <w:r>
        <w:rPr>
          <w:color w:val="131413"/>
          <w:spacing w:val="-6"/>
          <w:sz w:val="40"/>
        </w:rPr>
        <w:t xml:space="preserve"> </w:t>
      </w:r>
      <w:hyperlink r:id="rId114">
        <w:r>
          <w:rPr>
            <w:color w:val="007ABB"/>
            <w:sz w:val="40"/>
            <w:u w:val="single" w:color="125AA7"/>
          </w:rPr>
          <w:t>Oliver</w:t>
        </w:r>
        <w:r>
          <w:rPr>
            <w:color w:val="007ABB"/>
            <w:spacing w:val="-6"/>
            <w:sz w:val="40"/>
            <w:u w:val="single" w:color="125AA7"/>
          </w:rPr>
          <w:t xml:space="preserve"> </w:t>
        </w:r>
      </w:hyperlink>
      <w:r>
        <w:rPr>
          <w:color w:val="007ABB"/>
          <w:spacing w:val="-6"/>
          <w:sz w:val="40"/>
        </w:rPr>
        <w:t xml:space="preserve"> </w:t>
      </w:r>
      <w:hyperlink r:id="rId115">
        <w:r>
          <w:rPr>
            <w:color w:val="007ABB"/>
            <w:sz w:val="40"/>
            <w:u w:val="single" w:color="125AA7"/>
          </w:rPr>
          <w:t>McGowan</w:t>
        </w:r>
        <w:r>
          <w:rPr>
            <w:color w:val="007ABB"/>
            <w:spacing w:val="-21"/>
            <w:sz w:val="40"/>
            <w:u w:val="single" w:color="125AA7"/>
          </w:rPr>
          <w:t xml:space="preserve"> </w:t>
        </w:r>
        <w:r>
          <w:rPr>
            <w:color w:val="007ABB"/>
            <w:sz w:val="40"/>
            <w:u w:val="single" w:color="125AA7"/>
          </w:rPr>
          <w:t>Mandatory</w:t>
        </w:r>
        <w:r>
          <w:rPr>
            <w:color w:val="007ABB"/>
            <w:spacing w:val="-21"/>
            <w:sz w:val="40"/>
            <w:u w:val="single" w:color="125AA7"/>
          </w:rPr>
          <w:t xml:space="preserve"> </w:t>
        </w:r>
        <w:r>
          <w:rPr>
            <w:color w:val="007ABB"/>
            <w:sz w:val="40"/>
            <w:u w:val="single" w:color="125AA7"/>
          </w:rPr>
          <w:t>Training</w:t>
        </w:r>
        <w:r>
          <w:rPr>
            <w:color w:val="007ABB"/>
            <w:spacing w:val="-21"/>
            <w:sz w:val="40"/>
            <w:u w:val="single" w:color="125AA7"/>
          </w:rPr>
          <w:t xml:space="preserve"> </w:t>
        </w:r>
        <w:r>
          <w:rPr>
            <w:color w:val="007ABB"/>
            <w:sz w:val="40"/>
            <w:u w:val="single" w:color="125AA7"/>
          </w:rPr>
          <w:t>on</w:t>
        </w:r>
        <w:r>
          <w:rPr>
            <w:color w:val="007ABB"/>
            <w:spacing w:val="-21"/>
            <w:sz w:val="40"/>
            <w:u w:val="single" w:color="125AA7"/>
          </w:rPr>
          <w:t xml:space="preserve"> </w:t>
        </w:r>
        <w:r>
          <w:rPr>
            <w:color w:val="007ABB"/>
            <w:sz w:val="40"/>
            <w:u w:val="single" w:color="125AA7"/>
          </w:rPr>
          <w:t>Learning</w:t>
        </w:r>
        <w:r>
          <w:rPr>
            <w:color w:val="007ABB"/>
            <w:spacing w:val="-21"/>
            <w:sz w:val="40"/>
            <w:u w:val="single" w:color="125AA7"/>
          </w:rPr>
          <w:t xml:space="preserve"> </w:t>
        </w:r>
        <w:r>
          <w:rPr>
            <w:color w:val="007ABB"/>
            <w:sz w:val="40"/>
            <w:u w:val="single" w:color="125AA7"/>
          </w:rPr>
          <w:t>Disability</w:t>
        </w:r>
        <w:r>
          <w:rPr>
            <w:color w:val="007ABB"/>
            <w:spacing w:val="-21"/>
            <w:sz w:val="40"/>
            <w:u w:val="single" w:color="125AA7"/>
          </w:rPr>
          <w:t xml:space="preserve"> </w:t>
        </w:r>
      </w:hyperlink>
      <w:r>
        <w:rPr>
          <w:color w:val="007ABB"/>
          <w:spacing w:val="-21"/>
          <w:sz w:val="40"/>
        </w:rPr>
        <w:t xml:space="preserve"> </w:t>
      </w:r>
      <w:hyperlink r:id="rId116">
        <w:r>
          <w:rPr>
            <w:color w:val="007ABB"/>
            <w:sz w:val="40"/>
            <w:u w:val="single" w:color="125AA7"/>
          </w:rPr>
          <w:t>and Autism</w:t>
        </w:r>
      </w:hyperlink>
      <w:r>
        <w:rPr>
          <w:color w:val="007ABB"/>
          <w:sz w:val="40"/>
        </w:rPr>
        <w:t xml:space="preserve"> </w:t>
      </w:r>
      <w:r>
        <w:rPr>
          <w:color w:val="131413"/>
          <w:sz w:val="40"/>
        </w:rPr>
        <w:t>to the health and social care workforce</w:t>
      </w:r>
    </w:p>
    <w:p w14:paraId="2E033CD1" w14:textId="77777777" w:rsidR="00AE5D32" w:rsidRDefault="00000000" w:rsidP="004D4451">
      <w:pPr>
        <w:pStyle w:val="ListParagraph"/>
        <w:numPr>
          <w:ilvl w:val="0"/>
          <w:numId w:val="15"/>
        </w:numPr>
        <w:tabs>
          <w:tab w:val="left" w:pos="960"/>
        </w:tabs>
        <w:ind w:right="504"/>
        <w:rPr>
          <w:sz w:val="40"/>
        </w:rPr>
      </w:pPr>
      <w:r>
        <w:rPr>
          <w:color w:val="131413"/>
          <w:sz w:val="40"/>
        </w:rPr>
        <w:t>set</w:t>
      </w:r>
      <w:r>
        <w:rPr>
          <w:color w:val="131413"/>
          <w:spacing w:val="-3"/>
          <w:sz w:val="40"/>
        </w:rPr>
        <w:t xml:space="preserve"> </w:t>
      </w:r>
      <w:r>
        <w:rPr>
          <w:color w:val="131413"/>
          <w:sz w:val="40"/>
        </w:rPr>
        <w:t>out</w:t>
      </w:r>
      <w:r>
        <w:rPr>
          <w:color w:val="131413"/>
          <w:spacing w:val="-3"/>
          <w:sz w:val="40"/>
        </w:rPr>
        <w:t xml:space="preserve"> </w:t>
      </w:r>
      <w:r>
        <w:rPr>
          <w:color w:val="131413"/>
          <w:sz w:val="40"/>
        </w:rPr>
        <w:t>plans</w:t>
      </w:r>
      <w:r>
        <w:rPr>
          <w:color w:val="131413"/>
          <w:spacing w:val="-3"/>
          <w:sz w:val="40"/>
        </w:rPr>
        <w:t xml:space="preserve"> </w:t>
      </w:r>
      <w:r>
        <w:rPr>
          <w:color w:val="131413"/>
          <w:sz w:val="40"/>
        </w:rPr>
        <w:t>to</w:t>
      </w:r>
      <w:r>
        <w:rPr>
          <w:color w:val="131413"/>
          <w:spacing w:val="-3"/>
          <w:sz w:val="40"/>
        </w:rPr>
        <w:t xml:space="preserve"> </w:t>
      </w:r>
      <w:r>
        <w:rPr>
          <w:color w:val="131413"/>
          <w:sz w:val="40"/>
        </w:rPr>
        <w:t>meet</w:t>
      </w:r>
      <w:r>
        <w:rPr>
          <w:color w:val="131413"/>
          <w:spacing w:val="-3"/>
          <w:sz w:val="40"/>
        </w:rPr>
        <w:t xml:space="preserve"> </w:t>
      </w:r>
      <w:r>
        <w:rPr>
          <w:color w:val="131413"/>
          <w:sz w:val="40"/>
        </w:rPr>
        <w:t>the</w:t>
      </w:r>
      <w:r>
        <w:rPr>
          <w:color w:val="131413"/>
          <w:spacing w:val="-3"/>
          <w:sz w:val="40"/>
        </w:rPr>
        <w:t xml:space="preserve"> </w:t>
      </w:r>
      <w:r>
        <w:rPr>
          <w:color w:val="131413"/>
          <w:sz w:val="40"/>
        </w:rPr>
        <w:t>aims</w:t>
      </w:r>
      <w:r>
        <w:rPr>
          <w:color w:val="131413"/>
          <w:spacing w:val="-3"/>
          <w:sz w:val="40"/>
        </w:rPr>
        <w:t xml:space="preserve"> </w:t>
      </w:r>
      <w:r>
        <w:rPr>
          <w:color w:val="131413"/>
          <w:sz w:val="40"/>
        </w:rPr>
        <w:t>of</w:t>
      </w:r>
      <w:r>
        <w:rPr>
          <w:color w:val="131413"/>
          <w:spacing w:val="-3"/>
          <w:sz w:val="40"/>
        </w:rPr>
        <w:t xml:space="preserve"> </w:t>
      </w:r>
      <w:r>
        <w:rPr>
          <w:color w:val="131413"/>
          <w:sz w:val="40"/>
        </w:rPr>
        <w:t>the</w:t>
      </w:r>
      <w:r>
        <w:rPr>
          <w:color w:val="131413"/>
          <w:spacing w:val="-4"/>
          <w:sz w:val="40"/>
        </w:rPr>
        <w:t xml:space="preserve"> </w:t>
      </w:r>
      <w:hyperlink r:id="rId117">
        <w:r>
          <w:rPr>
            <w:color w:val="007ABB"/>
            <w:sz w:val="40"/>
            <w:u w:val="single" w:color="125AA7"/>
          </w:rPr>
          <w:t>Major</w:t>
        </w:r>
        <w:r>
          <w:rPr>
            <w:color w:val="007ABB"/>
            <w:spacing w:val="-3"/>
            <w:sz w:val="40"/>
            <w:u w:val="single" w:color="125AA7"/>
          </w:rPr>
          <w:t xml:space="preserve"> </w:t>
        </w:r>
      </w:hyperlink>
      <w:r>
        <w:rPr>
          <w:color w:val="007ABB"/>
          <w:spacing w:val="-3"/>
          <w:sz w:val="40"/>
        </w:rPr>
        <w:t xml:space="preserve"> </w:t>
      </w:r>
      <w:hyperlink r:id="rId118">
        <w:r>
          <w:rPr>
            <w:color w:val="007ABB"/>
            <w:sz w:val="40"/>
            <w:u w:val="single" w:color="125AA7"/>
          </w:rPr>
          <w:t>Conditions</w:t>
        </w:r>
        <w:r>
          <w:rPr>
            <w:color w:val="007ABB"/>
            <w:spacing w:val="-21"/>
            <w:sz w:val="40"/>
            <w:u w:val="single" w:color="125AA7"/>
          </w:rPr>
          <w:t xml:space="preserve"> </w:t>
        </w:r>
        <w:r>
          <w:rPr>
            <w:color w:val="007ABB"/>
            <w:sz w:val="40"/>
            <w:u w:val="single" w:color="125AA7"/>
          </w:rPr>
          <w:t>Strategy</w:t>
        </w:r>
      </w:hyperlink>
      <w:r>
        <w:rPr>
          <w:color w:val="007ABB"/>
          <w:spacing w:val="-21"/>
          <w:sz w:val="40"/>
        </w:rPr>
        <w:t xml:space="preserve"> </w:t>
      </w:r>
      <w:r>
        <w:rPr>
          <w:color w:val="131413"/>
          <w:sz w:val="40"/>
        </w:rPr>
        <w:t>announced</w:t>
      </w:r>
      <w:r>
        <w:rPr>
          <w:color w:val="131413"/>
          <w:spacing w:val="-21"/>
          <w:sz w:val="40"/>
        </w:rPr>
        <w:t xml:space="preserve"> </w:t>
      </w:r>
      <w:r>
        <w:rPr>
          <w:color w:val="131413"/>
          <w:sz w:val="40"/>
        </w:rPr>
        <w:t>in</w:t>
      </w:r>
      <w:r>
        <w:rPr>
          <w:color w:val="131413"/>
          <w:spacing w:val="-21"/>
          <w:sz w:val="40"/>
        </w:rPr>
        <w:t xml:space="preserve"> </w:t>
      </w:r>
      <w:r>
        <w:rPr>
          <w:color w:val="131413"/>
          <w:sz w:val="40"/>
        </w:rPr>
        <w:t>January</w:t>
      </w:r>
      <w:r>
        <w:rPr>
          <w:color w:val="131413"/>
          <w:spacing w:val="-21"/>
          <w:sz w:val="40"/>
        </w:rPr>
        <w:t xml:space="preserve"> </w:t>
      </w:r>
      <w:r>
        <w:rPr>
          <w:color w:val="131413"/>
          <w:sz w:val="40"/>
        </w:rPr>
        <w:t>2023</w:t>
      </w:r>
      <w:r>
        <w:rPr>
          <w:color w:val="131413"/>
          <w:spacing w:val="-21"/>
          <w:sz w:val="40"/>
        </w:rPr>
        <w:t xml:space="preserve"> </w:t>
      </w:r>
      <w:r>
        <w:rPr>
          <w:color w:val="131413"/>
          <w:sz w:val="40"/>
        </w:rPr>
        <w:t>that sets out a shift to integrated, whole-person care</w:t>
      </w:r>
    </w:p>
    <w:p w14:paraId="4D40EA0D" w14:textId="77777777" w:rsidR="00AE5D32" w:rsidRDefault="00AE5D32" w:rsidP="00CD3A6E">
      <w:pPr>
        <w:rPr>
          <w:sz w:val="40"/>
        </w:rPr>
        <w:sectPr w:rsidR="00AE5D32">
          <w:pgSz w:w="11910" w:h="16840"/>
          <w:pgMar w:top="720" w:right="460" w:bottom="280" w:left="740" w:header="375" w:footer="0" w:gutter="0"/>
          <w:cols w:space="720"/>
        </w:sectPr>
      </w:pPr>
    </w:p>
    <w:p w14:paraId="4E5FE38B" w14:textId="77777777" w:rsidR="00AE5D32" w:rsidRDefault="00AE5D32" w:rsidP="00CD3A6E">
      <w:pPr>
        <w:pStyle w:val="BodyText"/>
        <w:spacing w:before="6"/>
        <w:ind w:left="0"/>
        <w:rPr>
          <w:sz w:val="14"/>
        </w:rPr>
      </w:pPr>
    </w:p>
    <w:p w14:paraId="2501DD53" w14:textId="2B926109" w:rsidR="00AE5D32" w:rsidRPr="004D4451" w:rsidRDefault="00000000" w:rsidP="004D4451">
      <w:pPr>
        <w:pStyle w:val="ListParagraph"/>
        <w:numPr>
          <w:ilvl w:val="0"/>
          <w:numId w:val="15"/>
        </w:numPr>
        <w:tabs>
          <w:tab w:val="left" w:pos="960"/>
        </w:tabs>
        <w:spacing w:before="81"/>
        <w:ind w:right="1419"/>
        <w:rPr>
          <w:sz w:val="40"/>
          <w:szCs w:val="40"/>
        </w:rPr>
      </w:pPr>
      <w:r>
        <w:rPr>
          <w:color w:val="131413"/>
          <w:sz w:val="40"/>
        </w:rPr>
        <w:t>work with NHS England and the Care Quality Commission</w:t>
      </w:r>
      <w:r>
        <w:rPr>
          <w:color w:val="131413"/>
          <w:spacing w:val="-21"/>
          <w:sz w:val="40"/>
        </w:rPr>
        <w:t xml:space="preserve"> </w:t>
      </w:r>
      <w:r>
        <w:rPr>
          <w:color w:val="131413"/>
          <w:sz w:val="40"/>
        </w:rPr>
        <w:t>to</w:t>
      </w:r>
      <w:r>
        <w:rPr>
          <w:color w:val="131413"/>
          <w:spacing w:val="-20"/>
          <w:sz w:val="40"/>
        </w:rPr>
        <w:t xml:space="preserve"> </w:t>
      </w:r>
      <w:r>
        <w:rPr>
          <w:color w:val="131413"/>
          <w:sz w:val="40"/>
        </w:rPr>
        <w:t>improve</w:t>
      </w:r>
      <w:r>
        <w:rPr>
          <w:color w:val="131413"/>
          <w:spacing w:val="-20"/>
          <w:sz w:val="40"/>
        </w:rPr>
        <w:t xml:space="preserve"> </w:t>
      </w:r>
      <w:r>
        <w:rPr>
          <w:color w:val="131413"/>
          <w:sz w:val="40"/>
        </w:rPr>
        <w:t>the</w:t>
      </w:r>
      <w:r>
        <w:rPr>
          <w:color w:val="131413"/>
          <w:spacing w:val="-20"/>
          <w:sz w:val="40"/>
        </w:rPr>
        <w:t xml:space="preserve"> </w:t>
      </w:r>
      <w:r>
        <w:rPr>
          <w:color w:val="131413"/>
          <w:sz w:val="40"/>
        </w:rPr>
        <w:t>quality</w:t>
      </w:r>
      <w:r>
        <w:rPr>
          <w:color w:val="131413"/>
          <w:spacing w:val="-20"/>
          <w:sz w:val="40"/>
        </w:rPr>
        <w:t xml:space="preserve"> </w:t>
      </w:r>
      <w:r>
        <w:rPr>
          <w:color w:val="131413"/>
          <w:sz w:val="40"/>
        </w:rPr>
        <w:t>and</w:t>
      </w:r>
      <w:r>
        <w:rPr>
          <w:color w:val="131413"/>
          <w:spacing w:val="-20"/>
          <w:sz w:val="40"/>
        </w:rPr>
        <w:t xml:space="preserve"> </w:t>
      </w:r>
      <w:r>
        <w:rPr>
          <w:color w:val="131413"/>
          <w:sz w:val="40"/>
        </w:rPr>
        <w:t>coverage of mental health and learning disability services</w:t>
      </w:r>
      <w:r w:rsidR="004D4451">
        <w:rPr>
          <w:color w:val="131413"/>
          <w:sz w:val="40"/>
        </w:rPr>
        <w:t xml:space="preserve"> </w:t>
      </w:r>
      <w:r w:rsidRPr="004D4451">
        <w:rPr>
          <w:color w:val="131413"/>
          <w:sz w:val="40"/>
          <w:szCs w:val="40"/>
        </w:rPr>
        <w:t>data</w:t>
      </w:r>
      <w:r w:rsidRPr="004D4451">
        <w:rPr>
          <w:color w:val="131413"/>
          <w:spacing w:val="-13"/>
          <w:sz w:val="40"/>
          <w:szCs w:val="40"/>
        </w:rPr>
        <w:t xml:space="preserve"> </w:t>
      </w:r>
      <w:r w:rsidRPr="004D4451">
        <w:rPr>
          <w:color w:val="131413"/>
          <w:sz w:val="40"/>
          <w:szCs w:val="40"/>
        </w:rPr>
        <w:t>–</w:t>
      </w:r>
      <w:r w:rsidRPr="004D4451">
        <w:rPr>
          <w:color w:val="131413"/>
          <w:spacing w:val="-13"/>
          <w:sz w:val="40"/>
          <w:szCs w:val="40"/>
        </w:rPr>
        <w:t xml:space="preserve"> </w:t>
      </w:r>
      <w:r w:rsidRPr="004D4451">
        <w:rPr>
          <w:color w:val="131413"/>
          <w:sz w:val="40"/>
          <w:szCs w:val="40"/>
        </w:rPr>
        <w:t>the</w:t>
      </w:r>
      <w:r w:rsidRPr="004D4451">
        <w:rPr>
          <w:color w:val="131413"/>
          <w:spacing w:val="-13"/>
          <w:sz w:val="40"/>
          <w:szCs w:val="40"/>
        </w:rPr>
        <w:t xml:space="preserve"> </w:t>
      </w:r>
      <w:r w:rsidRPr="004D4451">
        <w:rPr>
          <w:color w:val="131413"/>
          <w:sz w:val="40"/>
          <w:szCs w:val="40"/>
        </w:rPr>
        <w:t>Mental</w:t>
      </w:r>
      <w:r w:rsidRPr="004D4451">
        <w:rPr>
          <w:color w:val="131413"/>
          <w:spacing w:val="-13"/>
          <w:sz w:val="40"/>
          <w:szCs w:val="40"/>
        </w:rPr>
        <w:t xml:space="preserve"> </w:t>
      </w:r>
      <w:r w:rsidRPr="004D4451">
        <w:rPr>
          <w:color w:val="131413"/>
          <w:sz w:val="40"/>
          <w:szCs w:val="40"/>
        </w:rPr>
        <w:t>Health</w:t>
      </w:r>
      <w:r w:rsidRPr="004D4451">
        <w:rPr>
          <w:color w:val="131413"/>
          <w:spacing w:val="-13"/>
          <w:sz w:val="40"/>
          <w:szCs w:val="40"/>
        </w:rPr>
        <w:t xml:space="preserve"> </w:t>
      </w:r>
      <w:r w:rsidRPr="004D4451">
        <w:rPr>
          <w:color w:val="131413"/>
          <w:sz w:val="40"/>
          <w:szCs w:val="40"/>
        </w:rPr>
        <w:t>Services</w:t>
      </w:r>
      <w:r w:rsidRPr="004D4451">
        <w:rPr>
          <w:color w:val="131413"/>
          <w:spacing w:val="-13"/>
          <w:sz w:val="40"/>
          <w:szCs w:val="40"/>
        </w:rPr>
        <w:t xml:space="preserve"> </w:t>
      </w:r>
      <w:r w:rsidRPr="004D4451">
        <w:rPr>
          <w:color w:val="131413"/>
          <w:sz w:val="40"/>
          <w:szCs w:val="40"/>
        </w:rPr>
        <w:t>Dataset</w:t>
      </w:r>
      <w:r w:rsidRPr="004D4451">
        <w:rPr>
          <w:color w:val="131413"/>
          <w:spacing w:val="-13"/>
          <w:sz w:val="40"/>
          <w:szCs w:val="40"/>
        </w:rPr>
        <w:t xml:space="preserve"> </w:t>
      </w:r>
      <w:r w:rsidRPr="004D4451">
        <w:rPr>
          <w:color w:val="131413"/>
          <w:sz w:val="40"/>
          <w:szCs w:val="40"/>
        </w:rPr>
        <w:t xml:space="preserve">captures data on all children, young people and </w:t>
      </w:r>
      <w:proofErr w:type="gramStart"/>
      <w:r w:rsidRPr="004D4451">
        <w:rPr>
          <w:color w:val="131413"/>
          <w:sz w:val="40"/>
          <w:szCs w:val="40"/>
        </w:rPr>
        <w:t>adults</w:t>
      </w:r>
      <w:proofErr w:type="gramEnd"/>
    </w:p>
    <w:p w14:paraId="53947D30" w14:textId="77777777" w:rsidR="00AE5D32" w:rsidRDefault="00000000" w:rsidP="00533BCA">
      <w:pPr>
        <w:pStyle w:val="BodyText"/>
        <w:ind w:left="960" w:right="1986"/>
      </w:pPr>
      <w:r>
        <w:rPr>
          <w:color w:val="131413"/>
        </w:rPr>
        <w:t>in</w:t>
      </w:r>
      <w:r>
        <w:rPr>
          <w:color w:val="131413"/>
          <w:spacing w:val="-5"/>
        </w:rPr>
        <w:t xml:space="preserve"> </w:t>
      </w:r>
      <w:r>
        <w:rPr>
          <w:color w:val="131413"/>
        </w:rPr>
        <w:t>contact</w:t>
      </w:r>
      <w:r>
        <w:rPr>
          <w:color w:val="131413"/>
          <w:spacing w:val="-5"/>
        </w:rPr>
        <w:t xml:space="preserve"> </w:t>
      </w:r>
      <w:r>
        <w:rPr>
          <w:color w:val="131413"/>
        </w:rPr>
        <w:t>with</w:t>
      </w:r>
      <w:r>
        <w:rPr>
          <w:color w:val="131413"/>
          <w:spacing w:val="-5"/>
        </w:rPr>
        <w:t xml:space="preserve"> </w:t>
      </w:r>
      <w:r>
        <w:rPr>
          <w:color w:val="131413"/>
        </w:rPr>
        <w:t>services</w:t>
      </w:r>
      <w:r>
        <w:rPr>
          <w:color w:val="131413"/>
          <w:spacing w:val="-5"/>
        </w:rPr>
        <w:t xml:space="preserve"> </w:t>
      </w:r>
      <w:r>
        <w:rPr>
          <w:color w:val="131413"/>
        </w:rPr>
        <w:t>for</w:t>
      </w:r>
      <w:r>
        <w:rPr>
          <w:color w:val="131413"/>
          <w:spacing w:val="-5"/>
        </w:rPr>
        <w:t xml:space="preserve"> </w:t>
      </w:r>
      <w:r>
        <w:rPr>
          <w:color w:val="131413"/>
        </w:rPr>
        <w:t>mental</w:t>
      </w:r>
      <w:r>
        <w:rPr>
          <w:color w:val="131413"/>
          <w:spacing w:val="-5"/>
        </w:rPr>
        <w:t xml:space="preserve"> </w:t>
      </w:r>
      <w:r>
        <w:rPr>
          <w:color w:val="131413"/>
        </w:rPr>
        <w:t>health</w:t>
      </w:r>
      <w:r>
        <w:rPr>
          <w:color w:val="131413"/>
          <w:spacing w:val="-5"/>
        </w:rPr>
        <w:t xml:space="preserve"> </w:t>
      </w:r>
      <w:r>
        <w:rPr>
          <w:color w:val="131413"/>
        </w:rPr>
        <w:t>and wellbeing,</w:t>
      </w:r>
      <w:r>
        <w:rPr>
          <w:color w:val="131413"/>
          <w:spacing w:val="-25"/>
        </w:rPr>
        <w:t xml:space="preserve"> </w:t>
      </w:r>
      <w:r>
        <w:rPr>
          <w:color w:val="131413"/>
        </w:rPr>
        <w:t>learning</w:t>
      </w:r>
      <w:r>
        <w:rPr>
          <w:color w:val="131413"/>
          <w:spacing w:val="-25"/>
        </w:rPr>
        <w:t xml:space="preserve"> </w:t>
      </w:r>
      <w:r>
        <w:rPr>
          <w:color w:val="131413"/>
        </w:rPr>
        <w:t>disabilities,</w:t>
      </w:r>
      <w:r>
        <w:rPr>
          <w:color w:val="131413"/>
          <w:spacing w:val="-25"/>
        </w:rPr>
        <w:t xml:space="preserve"> </w:t>
      </w:r>
      <w:r>
        <w:rPr>
          <w:color w:val="131413"/>
        </w:rPr>
        <w:t>autism</w:t>
      </w:r>
      <w:r>
        <w:rPr>
          <w:color w:val="131413"/>
          <w:spacing w:val="-25"/>
        </w:rPr>
        <w:t xml:space="preserve"> </w:t>
      </w:r>
      <w:r>
        <w:rPr>
          <w:color w:val="131413"/>
        </w:rPr>
        <w:t>or</w:t>
      </w:r>
      <w:r>
        <w:rPr>
          <w:color w:val="131413"/>
          <w:spacing w:val="-25"/>
        </w:rPr>
        <w:t xml:space="preserve"> </w:t>
      </w:r>
      <w:r>
        <w:rPr>
          <w:color w:val="131413"/>
        </w:rPr>
        <w:t xml:space="preserve">other neurodevelopmental </w:t>
      </w:r>
      <w:proofErr w:type="gramStart"/>
      <w:r>
        <w:rPr>
          <w:color w:val="131413"/>
        </w:rPr>
        <w:t>conditions</w:t>
      </w:r>
      <w:proofErr w:type="gramEnd"/>
    </w:p>
    <w:p w14:paraId="02937195" w14:textId="77777777" w:rsidR="00AE5D32" w:rsidRDefault="00000000" w:rsidP="00533BCA">
      <w:pPr>
        <w:pStyle w:val="ListParagraph"/>
        <w:numPr>
          <w:ilvl w:val="0"/>
          <w:numId w:val="15"/>
        </w:numPr>
        <w:tabs>
          <w:tab w:val="left" w:pos="960"/>
        </w:tabs>
        <w:spacing w:before="108"/>
        <w:ind w:right="645"/>
        <w:rPr>
          <w:sz w:val="40"/>
        </w:rPr>
      </w:pPr>
      <w:r>
        <w:rPr>
          <w:color w:val="131413"/>
          <w:sz w:val="40"/>
        </w:rPr>
        <w:t>continue work on Mental Health Act reforms, including giving people greater control over their treatment</w:t>
      </w:r>
      <w:r>
        <w:rPr>
          <w:color w:val="131413"/>
          <w:spacing w:val="-14"/>
          <w:sz w:val="40"/>
        </w:rPr>
        <w:t xml:space="preserve"> </w:t>
      </w:r>
      <w:r>
        <w:rPr>
          <w:color w:val="131413"/>
          <w:sz w:val="40"/>
        </w:rPr>
        <w:t>and</w:t>
      </w:r>
      <w:r>
        <w:rPr>
          <w:color w:val="131413"/>
          <w:spacing w:val="-14"/>
          <w:sz w:val="40"/>
        </w:rPr>
        <w:t xml:space="preserve"> </w:t>
      </w:r>
      <w:r>
        <w:rPr>
          <w:color w:val="131413"/>
          <w:sz w:val="40"/>
        </w:rPr>
        <w:t>for</w:t>
      </w:r>
      <w:r>
        <w:rPr>
          <w:color w:val="131413"/>
          <w:spacing w:val="-14"/>
          <w:sz w:val="40"/>
        </w:rPr>
        <w:t xml:space="preserve"> </w:t>
      </w:r>
      <w:r>
        <w:rPr>
          <w:color w:val="131413"/>
          <w:sz w:val="40"/>
        </w:rPr>
        <w:t>the</w:t>
      </w:r>
      <w:r>
        <w:rPr>
          <w:color w:val="131413"/>
          <w:spacing w:val="-14"/>
          <w:sz w:val="40"/>
        </w:rPr>
        <w:t xml:space="preserve"> </w:t>
      </w:r>
      <w:r>
        <w:rPr>
          <w:color w:val="131413"/>
          <w:sz w:val="40"/>
        </w:rPr>
        <w:t>first</w:t>
      </w:r>
      <w:r>
        <w:rPr>
          <w:color w:val="131413"/>
          <w:spacing w:val="-14"/>
          <w:sz w:val="40"/>
        </w:rPr>
        <w:t xml:space="preserve"> </w:t>
      </w:r>
      <w:r>
        <w:rPr>
          <w:color w:val="131413"/>
          <w:sz w:val="40"/>
        </w:rPr>
        <w:t>time</w:t>
      </w:r>
      <w:r>
        <w:rPr>
          <w:color w:val="131413"/>
          <w:spacing w:val="-14"/>
          <w:sz w:val="40"/>
        </w:rPr>
        <w:t xml:space="preserve"> </w:t>
      </w:r>
      <w:r>
        <w:rPr>
          <w:color w:val="131413"/>
          <w:sz w:val="40"/>
        </w:rPr>
        <w:t>being</w:t>
      </w:r>
      <w:r>
        <w:rPr>
          <w:color w:val="131413"/>
          <w:spacing w:val="-14"/>
          <w:sz w:val="40"/>
        </w:rPr>
        <w:t xml:space="preserve"> </w:t>
      </w:r>
      <w:r>
        <w:rPr>
          <w:color w:val="131413"/>
          <w:sz w:val="40"/>
        </w:rPr>
        <w:t>able</w:t>
      </w:r>
      <w:r>
        <w:rPr>
          <w:color w:val="131413"/>
          <w:spacing w:val="-14"/>
          <w:sz w:val="40"/>
        </w:rPr>
        <w:t xml:space="preserve"> </w:t>
      </w:r>
      <w:r>
        <w:rPr>
          <w:color w:val="131413"/>
          <w:sz w:val="40"/>
        </w:rPr>
        <w:t>to</w:t>
      </w:r>
      <w:r>
        <w:rPr>
          <w:color w:val="131413"/>
          <w:spacing w:val="-14"/>
          <w:sz w:val="40"/>
        </w:rPr>
        <w:t xml:space="preserve"> </w:t>
      </w:r>
      <w:r>
        <w:rPr>
          <w:color w:val="131413"/>
          <w:sz w:val="40"/>
        </w:rPr>
        <w:t xml:space="preserve">choose the person they want to represent their </w:t>
      </w:r>
      <w:proofErr w:type="gramStart"/>
      <w:r>
        <w:rPr>
          <w:color w:val="131413"/>
          <w:sz w:val="40"/>
        </w:rPr>
        <w:t>interests</w:t>
      </w:r>
      <w:proofErr w:type="gramEnd"/>
    </w:p>
    <w:p w14:paraId="6D791E1E" w14:textId="77777777" w:rsidR="00AE5D32" w:rsidRDefault="00000000" w:rsidP="00CD3A6E">
      <w:pPr>
        <w:pStyle w:val="BodyText"/>
        <w:ind w:left="960"/>
      </w:pPr>
      <w:r>
        <w:rPr>
          <w:color w:val="131413"/>
        </w:rPr>
        <w:t>–</w:t>
      </w:r>
      <w:r>
        <w:rPr>
          <w:color w:val="131413"/>
          <w:spacing w:val="-12"/>
        </w:rPr>
        <w:t xml:space="preserve"> </w:t>
      </w:r>
      <w:r>
        <w:rPr>
          <w:color w:val="131413"/>
        </w:rPr>
        <w:t>it</w:t>
      </w:r>
      <w:r>
        <w:rPr>
          <w:color w:val="131413"/>
          <w:spacing w:val="-12"/>
        </w:rPr>
        <w:t xml:space="preserve"> </w:t>
      </w:r>
      <w:r>
        <w:rPr>
          <w:color w:val="131413"/>
        </w:rPr>
        <w:t>will</w:t>
      </w:r>
      <w:r>
        <w:rPr>
          <w:color w:val="131413"/>
          <w:spacing w:val="-12"/>
        </w:rPr>
        <w:t xml:space="preserve"> </w:t>
      </w:r>
      <w:r>
        <w:rPr>
          <w:color w:val="131413"/>
        </w:rPr>
        <w:t>also</w:t>
      </w:r>
      <w:r>
        <w:rPr>
          <w:color w:val="131413"/>
          <w:spacing w:val="-12"/>
        </w:rPr>
        <w:t xml:space="preserve"> </w:t>
      </w:r>
      <w:r>
        <w:rPr>
          <w:color w:val="131413"/>
        </w:rPr>
        <w:t>improve</w:t>
      </w:r>
      <w:r>
        <w:rPr>
          <w:color w:val="131413"/>
          <w:spacing w:val="-12"/>
        </w:rPr>
        <w:t xml:space="preserve"> </w:t>
      </w:r>
      <w:r>
        <w:rPr>
          <w:color w:val="131413"/>
        </w:rPr>
        <w:t>the</w:t>
      </w:r>
      <w:r>
        <w:rPr>
          <w:color w:val="131413"/>
          <w:spacing w:val="-12"/>
        </w:rPr>
        <w:t xml:space="preserve"> </w:t>
      </w:r>
      <w:r>
        <w:rPr>
          <w:color w:val="131413"/>
        </w:rPr>
        <w:t>way</w:t>
      </w:r>
      <w:r>
        <w:rPr>
          <w:color w:val="131413"/>
          <w:spacing w:val="-12"/>
        </w:rPr>
        <w:t xml:space="preserve"> </w:t>
      </w:r>
      <w:r>
        <w:rPr>
          <w:color w:val="131413"/>
        </w:rPr>
        <w:t>people</w:t>
      </w:r>
      <w:r>
        <w:rPr>
          <w:color w:val="131413"/>
          <w:spacing w:val="-12"/>
        </w:rPr>
        <w:t xml:space="preserve"> </w:t>
      </w:r>
      <w:r>
        <w:rPr>
          <w:color w:val="131413"/>
        </w:rPr>
        <w:t>with</w:t>
      </w:r>
      <w:r>
        <w:rPr>
          <w:color w:val="131413"/>
          <w:spacing w:val="-12"/>
        </w:rPr>
        <w:t xml:space="preserve"> </w:t>
      </w:r>
      <w:r>
        <w:rPr>
          <w:color w:val="131413"/>
        </w:rPr>
        <w:t>a</w:t>
      </w:r>
      <w:r>
        <w:rPr>
          <w:color w:val="131413"/>
          <w:spacing w:val="-12"/>
        </w:rPr>
        <w:t xml:space="preserve"> </w:t>
      </w:r>
      <w:r>
        <w:rPr>
          <w:color w:val="131413"/>
        </w:rPr>
        <w:t>learning disability and autistic people are treated in law</w:t>
      </w:r>
    </w:p>
    <w:p w14:paraId="5A855F8F" w14:textId="77777777" w:rsidR="00AE5D32" w:rsidRDefault="00000000" w:rsidP="00533BCA">
      <w:pPr>
        <w:pStyle w:val="ListParagraph"/>
        <w:numPr>
          <w:ilvl w:val="0"/>
          <w:numId w:val="15"/>
        </w:numPr>
        <w:tabs>
          <w:tab w:val="left" w:pos="960"/>
        </w:tabs>
        <w:spacing w:before="110"/>
        <w:ind w:right="645"/>
        <w:rPr>
          <w:sz w:val="40"/>
        </w:rPr>
      </w:pPr>
      <w:r>
        <w:rPr>
          <w:color w:val="131413"/>
          <w:sz w:val="40"/>
        </w:rPr>
        <w:t>continue</w:t>
      </w:r>
      <w:r>
        <w:rPr>
          <w:color w:val="131413"/>
          <w:spacing w:val="-15"/>
          <w:sz w:val="40"/>
        </w:rPr>
        <w:t xml:space="preserve"> </w:t>
      </w:r>
      <w:r>
        <w:rPr>
          <w:color w:val="131413"/>
          <w:sz w:val="40"/>
        </w:rPr>
        <w:t>to</w:t>
      </w:r>
      <w:r>
        <w:rPr>
          <w:color w:val="131413"/>
          <w:spacing w:val="-15"/>
          <w:sz w:val="40"/>
        </w:rPr>
        <w:t xml:space="preserve"> </w:t>
      </w:r>
      <w:r>
        <w:rPr>
          <w:color w:val="131413"/>
          <w:sz w:val="40"/>
        </w:rPr>
        <w:t>work</w:t>
      </w:r>
      <w:r>
        <w:rPr>
          <w:color w:val="131413"/>
          <w:spacing w:val="-15"/>
          <w:sz w:val="40"/>
        </w:rPr>
        <w:t xml:space="preserve"> </w:t>
      </w:r>
      <w:r>
        <w:rPr>
          <w:color w:val="131413"/>
          <w:sz w:val="40"/>
        </w:rPr>
        <w:t>to</w:t>
      </w:r>
      <w:r>
        <w:rPr>
          <w:color w:val="131413"/>
          <w:spacing w:val="-15"/>
          <w:sz w:val="40"/>
        </w:rPr>
        <w:t xml:space="preserve"> </w:t>
      </w:r>
      <w:r>
        <w:rPr>
          <w:color w:val="131413"/>
          <w:sz w:val="40"/>
        </w:rPr>
        <w:t>implement</w:t>
      </w:r>
      <w:r>
        <w:rPr>
          <w:color w:val="131413"/>
          <w:spacing w:val="-15"/>
          <w:sz w:val="40"/>
        </w:rPr>
        <w:t xml:space="preserve"> </w:t>
      </w:r>
      <w:r>
        <w:rPr>
          <w:color w:val="131413"/>
          <w:sz w:val="40"/>
        </w:rPr>
        <w:t>the</w:t>
      </w:r>
      <w:r>
        <w:rPr>
          <w:color w:val="131413"/>
          <w:spacing w:val="-15"/>
          <w:sz w:val="40"/>
        </w:rPr>
        <w:t xml:space="preserve"> </w:t>
      </w:r>
      <w:hyperlink r:id="rId119">
        <w:r>
          <w:rPr>
            <w:color w:val="007ABB"/>
            <w:sz w:val="40"/>
            <w:u w:val="single" w:color="125AA7"/>
          </w:rPr>
          <w:t>UK</w:t>
        </w:r>
        <w:r>
          <w:rPr>
            <w:color w:val="007ABB"/>
            <w:spacing w:val="-15"/>
            <w:sz w:val="40"/>
            <w:u w:val="single" w:color="125AA7"/>
          </w:rPr>
          <w:t xml:space="preserve"> </w:t>
        </w:r>
        <w:r>
          <w:rPr>
            <w:color w:val="007ABB"/>
            <w:sz w:val="40"/>
            <w:u w:val="single" w:color="125AA7"/>
          </w:rPr>
          <w:t>Rare</w:t>
        </w:r>
        <w:r>
          <w:rPr>
            <w:color w:val="007ABB"/>
            <w:spacing w:val="-15"/>
            <w:sz w:val="40"/>
            <w:u w:val="single" w:color="125AA7"/>
          </w:rPr>
          <w:t xml:space="preserve"> </w:t>
        </w:r>
        <w:r>
          <w:rPr>
            <w:color w:val="007ABB"/>
            <w:sz w:val="40"/>
            <w:u w:val="single" w:color="125AA7"/>
          </w:rPr>
          <w:t>Diseases</w:t>
        </w:r>
      </w:hyperlink>
      <w:r>
        <w:rPr>
          <w:color w:val="007ABB"/>
          <w:sz w:val="40"/>
        </w:rPr>
        <w:t xml:space="preserve"> </w:t>
      </w:r>
      <w:hyperlink r:id="rId120">
        <w:r>
          <w:rPr>
            <w:color w:val="007ABB"/>
            <w:sz w:val="40"/>
            <w:u w:val="single" w:color="125AA7"/>
          </w:rPr>
          <w:t>Framework</w:t>
        </w:r>
      </w:hyperlink>
      <w:r>
        <w:rPr>
          <w:color w:val="131413"/>
          <w:sz w:val="40"/>
        </w:rPr>
        <w:t>, upholding the commitment to publish action plans for England annually throughout the lifetime of the framework – progress made over the year ahead to improve the lives of people living with rare</w:t>
      </w:r>
      <w:r>
        <w:rPr>
          <w:color w:val="131413"/>
          <w:spacing w:val="-21"/>
          <w:sz w:val="40"/>
        </w:rPr>
        <w:t xml:space="preserve"> </w:t>
      </w:r>
      <w:r>
        <w:rPr>
          <w:color w:val="131413"/>
          <w:sz w:val="40"/>
        </w:rPr>
        <w:t>diseases</w:t>
      </w:r>
      <w:r>
        <w:rPr>
          <w:color w:val="131413"/>
          <w:spacing w:val="-21"/>
          <w:sz w:val="40"/>
        </w:rPr>
        <w:t xml:space="preserve"> </w:t>
      </w:r>
      <w:r>
        <w:rPr>
          <w:color w:val="131413"/>
          <w:sz w:val="40"/>
        </w:rPr>
        <w:t>will</w:t>
      </w:r>
      <w:r>
        <w:rPr>
          <w:color w:val="131413"/>
          <w:spacing w:val="-21"/>
          <w:sz w:val="40"/>
        </w:rPr>
        <w:t xml:space="preserve"> </w:t>
      </w:r>
      <w:r>
        <w:rPr>
          <w:color w:val="131413"/>
          <w:sz w:val="40"/>
        </w:rPr>
        <w:t>be</w:t>
      </w:r>
      <w:r>
        <w:rPr>
          <w:color w:val="131413"/>
          <w:spacing w:val="-21"/>
          <w:sz w:val="40"/>
        </w:rPr>
        <w:t xml:space="preserve"> </w:t>
      </w:r>
      <w:r>
        <w:rPr>
          <w:color w:val="131413"/>
          <w:sz w:val="40"/>
        </w:rPr>
        <w:t>included</w:t>
      </w:r>
      <w:r>
        <w:rPr>
          <w:color w:val="131413"/>
          <w:spacing w:val="-21"/>
          <w:sz w:val="40"/>
        </w:rPr>
        <w:t xml:space="preserve"> </w:t>
      </w:r>
      <w:r>
        <w:rPr>
          <w:color w:val="131413"/>
          <w:sz w:val="40"/>
        </w:rPr>
        <w:t>in</w:t>
      </w:r>
      <w:r>
        <w:rPr>
          <w:color w:val="131413"/>
          <w:spacing w:val="-21"/>
          <w:sz w:val="40"/>
        </w:rPr>
        <w:t xml:space="preserve"> </w:t>
      </w:r>
      <w:r>
        <w:rPr>
          <w:color w:val="131413"/>
          <w:sz w:val="40"/>
        </w:rPr>
        <w:t>England’s</w:t>
      </w:r>
      <w:r>
        <w:rPr>
          <w:color w:val="131413"/>
          <w:spacing w:val="-21"/>
          <w:sz w:val="40"/>
        </w:rPr>
        <w:t xml:space="preserve"> </w:t>
      </w:r>
      <w:r>
        <w:rPr>
          <w:color w:val="131413"/>
          <w:sz w:val="40"/>
        </w:rPr>
        <w:t>2024</w:t>
      </w:r>
      <w:r>
        <w:rPr>
          <w:color w:val="131413"/>
          <w:spacing w:val="-21"/>
          <w:sz w:val="40"/>
        </w:rPr>
        <w:t xml:space="preserve"> </w:t>
      </w:r>
      <w:r>
        <w:rPr>
          <w:color w:val="131413"/>
          <w:sz w:val="40"/>
        </w:rPr>
        <w:t>Rare Diseases Action Plan</w:t>
      </w:r>
    </w:p>
    <w:p w14:paraId="49AFC8B1" w14:textId="77777777" w:rsidR="00AE5D32" w:rsidRDefault="00000000" w:rsidP="00CD3A6E">
      <w:pPr>
        <w:pStyle w:val="BodyText"/>
        <w:spacing w:before="49"/>
      </w:pPr>
      <w:r>
        <w:rPr>
          <w:color w:val="131413"/>
        </w:rPr>
        <w:t>NHS</w:t>
      </w:r>
      <w:r>
        <w:rPr>
          <w:color w:val="131413"/>
          <w:spacing w:val="-9"/>
        </w:rPr>
        <w:t xml:space="preserve"> </w:t>
      </w:r>
      <w:r>
        <w:rPr>
          <w:color w:val="131413"/>
        </w:rPr>
        <w:t>England</w:t>
      </w:r>
      <w:r>
        <w:rPr>
          <w:color w:val="131413"/>
          <w:spacing w:val="-9"/>
        </w:rPr>
        <w:t xml:space="preserve"> </w:t>
      </w:r>
      <w:r>
        <w:rPr>
          <w:color w:val="131413"/>
          <w:spacing w:val="-2"/>
        </w:rPr>
        <w:t>will:</w:t>
      </w:r>
    </w:p>
    <w:p w14:paraId="77B2FCAC" w14:textId="77777777" w:rsidR="00AE5D32" w:rsidRDefault="00000000" w:rsidP="00CD3A6E">
      <w:pPr>
        <w:pStyle w:val="ListParagraph"/>
        <w:numPr>
          <w:ilvl w:val="0"/>
          <w:numId w:val="15"/>
        </w:numPr>
        <w:tabs>
          <w:tab w:val="left" w:pos="960"/>
        </w:tabs>
        <w:spacing w:before="158"/>
        <w:ind w:right="2009"/>
        <w:rPr>
          <w:sz w:val="40"/>
        </w:rPr>
      </w:pPr>
      <w:r>
        <w:rPr>
          <w:color w:val="131413"/>
          <w:sz w:val="40"/>
        </w:rPr>
        <w:t>review</w:t>
      </w:r>
      <w:r>
        <w:rPr>
          <w:color w:val="131413"/>
          <w:spacing w:val="-25"/>
          <w:sz w:val="40"/>
        </w:rPr>
        <w:t xml:space="preserve"> </w:t>
      </w:r>
      <w:r>
        <w:rPr>
          <w:color w:val="131413"/>
          <w:sz w:val="40"/>
        </w:rPr>
        <w:t>and</w:t>
      </w:r>
      <w:r>
        <w:rPr>
          <w:color w:val="131413"/>
          <w:spacing w:val="-25"/>
          <w:sz w:val="40"/>
        </w:rPr>
        <w:t xml:space="preserve"> </w:t>
      </w:r>
      <w:r>
        <w:rPr>
          <w:color w:val="131413"/>
          <w:sz w:val="40"/>
        </w:rPr>
        <w:t>update</w:t>
      </w:r>
      <w:r>
        <w:rPr>
          <w:color w:val="131413"/>
          <w:spacing w:val="-25"/>
          <w:sz w:val="40"/>
        </w:rPr>
        <w:t xml:space="preserve"> </w:t>
      </w:r>
      <w:r>
        <w:rPr>
          <w:color w:val="131413"/>
          <w:sz w:val="40"/>
        </w:rPr>
        <w:t>the</w:t>
      </w:r>
      <w:r>
        <w:rPr>
          <w:color w:val="131413"/>
          <w:spacing w:val="-25"/>
          <w:sz w:val="40"/>
        </w:rPr>
        <w:t xml:space="preserve"> </w:t>
      </w:r>
      <w:r>
        <w:rPr>
          <w:color w:val="131413"/>
          <w:sz w:val="40"/>
        </w:rPr>
        <w:t>Accessible</w:t>
      </w:r>
      <w:r>
        <w:rPr>
          <w:color w:val="131413"/>
          <w:spacing w:val="-25"/>
          <w:sz w:val="40"/>
        </w:rPr>
        <w:t xml:space="preserve"> </w:t>
      </w:r>
      <w:r>
        <w:rPr>
          <w:color w:val="131413"/>
          <w:sz w:val="40"/>
        </w:rPr>
        <w:t xml:space="preserve">Information Standard to improve the way people’s communication needs are </w:t>
      </w:r>
      <w:proofErr w:type="gramStart"/>
      <w:r>
        <w:rPr>
          <w:color w:val="131413"/>
          <w:sz w:val="40"/>
        </w:rPr>
        <w:t>met</w:t>
      </w:r>
      <w:proofErr w:type="gramEnd"/>
    </w:p>
    <w:p w14:paraId="2894528A" w14:textId="77777777" w:rsidR="00AE5D32" w:rsidRDefault="00000000" w:rsidP="00533BCA">
      <w:pPr>
        <w:pStyle w:val="ListParagraph"/>
        <w:numPr>
          <w:ilvl w:val="0"/>
          <w:numId w:val="15"/>
        </w:numPr>
        <w:tabs>
          <w:tab w:val="left" w:pos="960"/>
        </w:tabs>
        <w:ind w:right="504"/>
        <w:jc w:val="both"/>
        <w:rPr>
          <w:sz w:val="40"/>
        </w:rPr>
      </w:pPr>
      <w:r>
        <w:rPr>
          <w:color w:val="131413"/>
          <w:sz w:val="40"/>
        </w:rPr>
        <w:t>develop</w:t>
      </w:r>
      <w:r>
        <w:rPr>
          <w:color w:val="131413"/>
          <w:spacing w:val="-20"/>
          <w:sz w:val="40"/>
        </w:rPr>
        <w:t xml:space="preserve"> </w:t>
      </w:r>
      <w:r>
        <w:rPr>
          <w:color w:val="131413"/>
          <w:sz w:val="40"/>
        </w:rPr>
        <w:t>a</w:t>
      </w:r>
      <w:r>
        <w:rPr>
          <w:color w:val="131413"/>
          <w:spacing w:val="-20"/>
          <w:sz w:val="40"/>
        </w:rPr>
        <w:t xml:space="preserve"> </w:t>
      </w:r>
      <w:r>
        <w:rPr>
          <w:color w:val="131413"/>
          <w:sz w:val="40"/>
        </w:rPr>
        <w:t>‘digital</w:t>
      </w:r>
      <w:r>
        <w:rPr>
          <w:color w:val="131413"/>
          <w:spacing w:val="-20"/>
          <w:sz w:val="40"/>
        </w:rPr>
        <w:t xml:space="preserve"> </w:t>
      </w:r>
      <w:r>
        <w:rPr>
          <w:color w:val="131413"/>
          <w:sz w:val="40"/>
        </w:rPr>
        <w:t>flag’</w:t>
      </w:r>
      <w:r>
        <w:rPr>
          <w:color w:val="131413"/>
          <w:spacing w:val="-20"/>
          <w:sz w:val="40"/>
        </w:rPr>
        <w:t xml:space="preserve"> </w:t>
      </w:r>
      <w:r>
        <w:rPr>
          <w:color w:val="131413"/>
          <w:sz w:val="40"/>
        </w:rPr>
        <w:t>for</w:t>
      </w:r>
      <w:r>
        <w:rPr>
          <w:color w:val="131413"/>
          <w:spacing w:val="-20"/>
          <w:sz w:val="40"/>
        </w:rPr>
        <w:t xml:space="preserve"> </w:t>
      </w:r>
      <w:r>
        <w:rPr>
          <w:color w:val="131413"/>
          <w:sz w:val="40"/>
        </w:rPr>
        <w:t>reasonable</w:t>
      </w:r>
      <w:r>
        <w:rPr>
          <w:color w:val="131413"/>
          <w:spacing w:val="-20"/>
          <w:sz w:val="40"/>
        </w:rPr>
        <w:t xml:space="preserve"> </w:t>
      </w:r>
      <w:r>
        <w:rPr>
          <w:color w:val="131413"/>
          <w:sz w:val="40"/>
        </w:rPr>
        <w:t>adjustments</w:t>
      </w:r>
      <w:r>
        <w:rPr>
          <w:color w:val="131413"/>
          <w:spacing w:val="-20"/>
          <w:sz w:val="40"/>
        </w:rPr>
        <w:t xml:space="preserve"> </w:t>
      </w:r>
      <w:r>
        <w:rPr>
          <w:color w:val="131413"/>
          <w:sz w:val="40"/>
        </w:rPr>
        <w:t>in patient health records to ensure that NHS staff can tailor</w:t>
      </w:r>
      <w:r>
        <w:rPr>
          <w:color w:val="131413"/>
          <w:spacing w:val="-16"/>
          <w:sz w:val="40"/>
        </w:rPr>
        <w:t xml:space="preserve"> </w:t>
      </w:r>
      <w:r>
        <w:rPr>
          <w:color w:val="131413"/>
          <w:sz w:val="40"/>
        </w:rPr>
        <w:t>support</w:t>
      </w:r>
      <w:r>
        <w:rPr>
          <w:color w:val="131413"/>
          <w:spacing w:val="-16"/>
          <w:sz w:val="40"/>
        </w:rPr>
        <w:t xml:space="preserve"> </w:t>
      </w:r>
      <w:r>
        <w:rPr>
          <w:color w:val="131413"/>
          <w:sz w:val="40"/>
        </w:rPr>
        <w:t>to</w:t>
      </w:r>
      <w:r>
        <w:rPr>
          <w:color w:val="131413"/>
          <w:spacing w:val="-16"/>
          <w:sz w:val="40"/>
        </w:rPr>
        <w:t xml:space="preserve"> </w:t>
      </w:r>
      <w:r>
        <w:rPr>
          <w:color w:val="131413"/>
          <w:sz w:val="40"/>
        </w:rPr>
        <w:t>people’s</w:t>
      </w:r>
      <w:r>
        <w:rPr>
          <w:color w:val="131413"/>
          <w:spacing w:val="-16"/>
          <w:sz w:val="40"/>
        </w:rPr>
        <w:t xml:space="preserve"> </w:t>
      </w:r>
      <w:r>
        <w:rPr>
          <w:color w:val="131413"/>
          <w:sz w:val="40"/>
        </w:rPr>
        <w:t>specific</w:t>
      </w:r>
      <w:r>
        <w:rPr>
          <w:color w:val="131413"/>
          <w:spacing w:val="-16"/>
          <w:sz w:val="40"/>
        </w:rPr>
        <w:t xml:space="preserve"> </w:t>
      </w:r>
      <w:r>
        <w:rPr>
          <w:color w:val="131413"/>
          <w:sz w:val="40"/>
        </w:rPr>
        <w:t>needs</w:t>
      </w:r>
      <w:r>
        <w:rPr>
          <w:color w:val="131413"/>
          <w:spacing w:val="-16"/>
          <w:sz w:val="40"/>
        </w:rPr>
        <w:t xml:space="preserve"> </w:t>
      </w:r>
      <w:r>
        <w:rPr>
          <w:color w:val="131413"/>
          <w:sz w:val="40"/>
        </w:rPr>
        <w:t>-</w:t>
      </w:r>
      <w:r>
        <w:rPr>
          <w:color w:val="131413"/>
          <w:spacing w:val="-16"/>
          <w:sz w:val="40"/>
        </w:rPr>
        <w:t xml:space="preserve"> </w:t>
      </w:r>
      <w:r>
        <w:rPr>
          <w:color w:val="131413"/>
          <w:sz w:val="40"/>
        </w:rPr>
        <w:t>the</w:t>
      </w:r>
      <w:r>
        <w:rPr>
          <w:color w:val="131413"/>
          <w:spacing w:val="-16"/>
          <w:sz w:val="40"/>
        </w:rPr>
        <w:t xml:space="preserve"> </w:t>
      </w:r>
      <w:r>
        <w:rPr>
          <w:color w:val="131413"/>
          <w:sz w:val="40"/>
        </w:rPr>
        <w:t>digital</w:t>
      </w:r>
    </w:p>
    <w:p w14:paraId="5D2F3BF1" w14:textId="77777777" w:rsidR="00AE5D32" w:rsidRDefault="00AE5D32" w:rsidP="00CD3A6E">
      <w:pPr>
        <w:jc w:val="both"/>
        <w:rPr>
          <w:sz w:val="40"/>
        </w:rPr>
        <w:sectPr w:rsidR="00AE5D32">
          <w:pgSz w:w="11910" w:h="16840"/>
          <w:pgMar w:top="720" w:right="460" w:bottom="280" w:left="740" w:header="375" w:footer="0" w:gutter="0"/>
          <w:cols w:space="720"/>
        </w:sectPr>
      </w:pPr>
    </w:p>
    <w:p w14:paraId="781B7526" w14:textId="77777777" w:rsidR="00AE5D32" w:rsidRDefault="00AE5D32" w:rsidP="00CD3A6E">
      <w:pPr>
        <w:pStyle w:val="BodyText"/>
        <w:spacing w:before="6"/>
        <w:ind w:left="0"/>
        <w:rPr>
          <w:sz w:val="14"/>
        </w:rPr>
      </w:pPr>
    </w:p>
    <w:p w14:paraId="506A2286" w14:textId="77777777" w:rsidR="00AE5D32" w:rsidRDefault="00000000" w:rsidP="00533BCA">
      <w:pPr>
        <w:pStyle w:val="BodyText"/>
        <w:spacing w:before="81"/>
        <w:ind w:left="960" w:right="362"/>
      </w:pPr>
      <w:bookmarkStart w:id="63" w:name="Department_for_Levelling_Up,_Housing_and"/>
      <w:bookmarkStart w:id="64" w:name="_bookmark28"/>
      <w:bookmarkEnd w:id="63"/>
      <w:bookmarkEnd w:id="64"/>
      <w:r>
        <w:rPr>
          <w:color w:val="131413"/>
        </w:rPr>
        <w:t>flag</w:t>
      </w:r>
      <w:r>
        <w:rPr>
          <w:color w:val="131413"/>
          <w:spacing w:val="-9"/>
        </w:rPr>
        <w:t xml:space="preserve"> </w:t>
      </w:r>
      <w:r>
        <w:rPr>
          <w:color w:val="131413"/>
        </w:rPr>
        <w:t>will</w:t>
      </w:r>
      <w:r>
        <w:rPr>
          <w:color w:val="131413"/>
          <w:spacing w:val="-9"/>
        </w:rPr>
        <w:t xml:space="preserve"> </w:t>
      </w:r>
      <w:r>
        <w:rPr>
          <w:color w:val="131413"/>
        </w:rPr>
        <w:t>identify</w:t>
      </w:r>
      <w:r>
        <w:rPr>
          <w:color w:val="131413"/>
          <w:spacing w:val="-9"/>
        </w:rPr>
        <w:t xml:space="preserve"> </w:t>
      </w:r>
      <w:r>
        <w:rPr>
          <w:color w:val="131413"/>
        </w:rPr>
        <w:t>that</w:t>
      </w:r>
      <w:r>
        <w:rPr>
          <w:color w:val="131413"/>
          <w:spacing w:val="-9"/>
        </w:rPr>
        <w:t xml:space="preserve"> </w:t>
      </w:r>
      <w:r>
        <w:rPr>
          <w:color w:val="131413"/>
        </w:rPr>
        <w:t>a</w:t>
      </w:r>
      <w:r>
        <w:rPr>
          <w:color w:val="131413"/>
          <w:spacing w:val="-9"/>
        </w:rPr>
        <w:t xml:space="preserve"> </w:t>
      </w:r>
      <w:r>
        <w:rPr>
          <w:color w:val="131413"/>
        </w:rPr>
        <w:t>person</w:t>
      </w:r>
      <w:r>
        <w:rPr>
          <w:color w:val="131413"/>
          <w:spacing w:val="-9"/>
        </w:rPr>
        <w:t xml:space="preserve"> </w:t>
      </w:r>
      <w:r>
        <w:rPr>
          <w:color w:val="131413"/>
        </w:rPr>
        <w:t>has</w:t>
      </w:r>
      <w:r>
        <w:rPr>
          <w:color w:val="131413"/>
          <w:spacing w:val="-9"/>
        </w:rPr>
        <w:t xml:space="preserve"> </w:t>
      </w:r>
      <w:r>
        <w:rPr>
          <w:color w:val="131413"/>
        </w:rPr>
        <w:t>a</w:t>
      </w:r>
      <w:r>
        <w:rPr>
          <w:color w:val="131413"/>
          <w:spacing w:val="-9"/>
        </w:rPr>
        <w:t xml:space="preserve"> </w:t>
      </w:r>
      <w:r>
        <w:rPr>
          <w:color w:val="131413"/>
        </w:rPr>
        <w:t>learning</w:t>
      </w:r>
      <w:r>
        <w:rPr>
          <w:color w:val="131413"/>
          <w:spacing w:val="-9"/>
        </w:rPr>
        <w:t xml:space="preserve"> </w:t>
      </w:r>
      <w:r>
        <w:rPr>
          <w:color w:val="131413"/>
        </w:rPr>
        <w:t xml:space="preserve">disability or is autistic and the reasonable adjustments they need to support their experience of </w:t>
      </w:r>
      <w:proofErr w:type="gramStart"/>
      <w:r>
        <w:rPr>
          <w:color w:val="131413"/>
        </w:rPr>
        <w:t>care</w:t>
      </w:r>
      <w:proofErr w:type="gramEnd"/>
    </w:p>
    <w:p w14:paraId="12BB41EE" w14:textId="77777777" w:rsidR="00AE5D32" w:rsidRDefault="00000000" w:rsidP="00CD3A6E">
      <w:pPr>
        <w:pStyle w:val="ListParagraph"/>
        <w:numPr>
          <w:ilvl w:val="0"/>
          <w:numId w:val="15"/>
        </w:numPr>
        <w:tabs>
          <w:tab w:val="left" w:pos="960"/>
        </w:tabs>
        <w:spacing w:before="111"/>
        <w:ind w:right="1357"/>
        <w:rPr>
          <w:sz w:val="40"/>
        </w:rPr>
      </w:pPr>
      <w:r>
        <w:rPr>
          <w:color w:val="131413"/>
          <w:sz w:val="40"/>
        </w:rPr>
        <w:t>publish</w:t>
      </w:r>
      <w:r>
        <w:rPr>
          <w:color w:val="131413"/>
          <w:spacing w:val="-16"/>
          <w:sz w:val="40"/>
        </w:rPr>
        <w:t xml:space="preserve"> </w:t>
      </w:r>
      <w:r>
        <w:rPr>
          <w:color w:val="131413"/>
          <w:sz w:val="40"/>
        </w:rPr>
        <w:t>the</w:t>
      </w:r>
      <w:r>
        <w:rPr>
          <w:color w:val="131413"/>
          <w:spacing w:val="-16"/>
          <w:sz w:val="40"/>
        </w:rPr>
        <w:t xml:space="preserve"> </w:t>
      </w:r>
      <w:r>
        <w:rPr>
          <w:color w:val="131413"/>
          <w:sz w:val="40"/>
        </w:rPr>
        <w:t>Mental</w:t>
      </w:r>
      <w:r>
        <w:rPr>
          <w:color w:val="131413"/>
          <w:spacing w:val="-16"/>
          <w:sz w:val="40"/>
        </w:rPr>
        <w:t xml:space="preserve"> </w:t>
      </w:r>
      <w:r>
        <w:rPr>
          <w:color w:val="131413"/>
          <w:sz w:val="40"/>
        </w:rPr>
        <w:t>Health,</w:t>
      </w:r>
      <w:r>
        <w:rPr>
          <w:color w:val="131413"/>
          <w:spacing w:val="-16"/>
          <w:sz w:val="40"/>
        </w:rPr>
        <w:t xml:space="preserve"> </w:t>
      </w:r>
      <w:r>
        <w:rPr>
          <w:color w:val="131413"/>
          <w:sz w:val="40"/>
        </w:rPr>
        <w:t>Learning</w:t>
      </w:r>
      <w:r>
        <w:rPr>
          <w:color w:val="131413"/>
          <w:spacing w:val="-16"/>
          <w:sz w:val="40"/>
        </w:rPr>
        <w:t xml:space="preserve"> </w:t>
      </w:r>
      <w:r>
        <w:rPr>
          <w:color w:val="131413"/>
          <w:sz w:val="40"/>
        </w:rPr>
        <w:t>Disability</w:t>
      </w:r>
      <w:r>
        <w:rPr>
          <w:color w:val="131413"/>
          <w:spacing w:val="-16"/>
          <w:sz w:val="40"/>
        </w:rPr>
        <w:t xml:space="preserve"> </w:t>
      </w:r>
      <w:r>
        <w:rPr>
          <w:color w:val="131413"/>
          <w:sz w:val="40"/>
        </w:rPr>
        <w:t>and Autism Inpatient Services Framework</w:t>
      </w:r>
    </w:p>
    <w:p w14:paraId="34DCF35F" w14:textId="77777777" w:rsidR="00AE5D32" w:rsidRDefault="00000000" w:rsidP="00CD3A6E">
      <w:pPr>
        <w:pStyle w:val="Heading4"/>
        <w:spacing w:before="181"/>
      </w:pPr>
      <w:bookmarkStart w:id="65" w:name="_heading=h.ksnm89hko0ww"/>
      <w:bookmarkEnd w:id="65"/>
      <w:r>
        <w:rPr>
          <w:color w:val="007ABB"/>
        </w:rPr>
        <w:t>Department</w:t>
      </w:r>
      <w:r>
        <w:rPr>
          <w:color w:val="007ABB"/>
          <w:spacing w:val="-2"/>
        </w:rPr>
        <w:t xml:space="preserve"> </w:t>
      </w:r>
      <w:r>
        <w:rPr>
          <w:color w:val="007ABB"/>
        </w:rPr>
        <w:t>for</w:t>
      </w:r>
      <w:r>
        <w:rPr>
          <w:color w:val="007ABB"/>
          <w:spacing w:val="-2"/>
        </w:rPr>
        <w:t xml:space="preserve"> </w:t>
      </w:r>
      <w:r>
        <w:rPr>
          <w:color w:val="007ABB"/>
        </w:rPr>
        <w:t>Levelling</w:t>
      </w:r>
      <w:r>
        <w:rPr>
          <w:color w:val="007ABB"/>
          <w:spacing w:val="-2"/>
        </w:rPr>
        <w:t xml:space="preserve"> </w:t>
      </w:r>
      <w:r>
        <w:rPr>
          <w:color w:val="007ABB"/>
        </w:rPr>
        <w:t>Up,</w:t>
      </w:r>
      <w:r>
        <w:rPr>
          <w:color w:val="007ABB"/>
          <w:spacing w:val="-2"/>
        </w:rPr>
        <w:t xml:space="preserve"> </w:t>
      </w:r>
      <w:r>
        <w:rPr>
          <w:color w:val="007ABB"/>
        </w:rPr>
        <w:t>Housing</w:t>
      </w:r>
      <w:r>
        <w:rPr>
          <w:color w:val="007ABB"/>
          <w:spacing w:val="-2"/>
        </w:rPr>
        <w:t xml:space="preserve"> </w:t>
      </w:r>
      <w:r>
        <w:rPr>
          <w:color w:val="007ABB"/>
        </w:rPr>
        <w:t>and Communities (DLUHC)</w:t>
      </w:r>
    </w:p>
    <w:p w14:paraId="1B7147EC" w14:textId="77777777" w:rsidR="00AE5D32" w:rsidRDefault="00000000" w:rsidP="00CD3A6E">
      <w:pPr>
        <w:pStyle w:val="BodyText"/>
        <w:spacing w:before="155"/>
        <w:ind w:right="942"/>
      </w:pPr>
      <w:r>
        <w:rPr>
          <w:color w:val="131413"/>
        </w:rPr>
        <w:t>Living in a safe and accessible home is an important and</w:t>
      </w:r>
      <w:r>
        <w:rPr>
          <w:color w:val="131413"/>
          <w:spacing w:val="-11"/>
        </w:rPr>
        <w:t xml:space="preserve"> </w:t>
      </w:r>
      <w:r>
        <w:rPr>
          <w:color w:val="131413"/>
        </w:rPr>
        <w:t>essential</w:t>
      </w:r>
      <w:r>
        <w:rPr>
          <w:color w:val="131413"/>
          <w:spacing w:val="-11"/>
        </w:rPr>
        <w:t xml:space="preserve"> </w:t>
      </w:r>
      <w:r>
        <w:rPr>
          <w:color w:val="131413"/>
        </w:rPr>
        <w:t>part</w:t>
      </w:r>
      <w:r>
        <w:rPr>
          <w:color w:val="131413"/>
          <w:spacing w:val="-11"/>
        </w:rPr>
        <w:t xml:space="preserve"> </w:t>
      </w:r>
      <w:r>
        <w:rPr>
          <w:color w:val="131413"/>
        </w:rPr>
        <w:t>of</w:t>
      </w:r>
      <w:r>
        <w:rPr>
          <w:color w:val="131413"/>
          <w:spacing w:val="-11"/>
        </w:rPr>
        <w:t xml:space="preserve"> </w:t>
      </w:r>
      <w:r>
        <w:rPr>
          <w:color w:val="131413"/>
        </w:rPr>
        <w:t>disabled</w:t>
      </w:r>
      <w:r>
        <w:rPr>
          <w:color w:val="131413"/>
          <w:spacing w:val="-11"/>
        </w:rPr>
        <w:t xml:space="preserve"> </w:t>
      </w:r>
      <w:r>
        <w:rPr>
          <w:color w:val="131413"/>
        </w:rPr>
        <w:t>people</w:t>
      </w:r>
      <w:r>
        <w:rPr>
          <w:color w:val="131413"/>
          <w:spacing w:val="-11"/>
        </w:rPr>
        <w:t xml:space="preserve"> </w:t>
      </w:r>
      <w:r>
        <w:rPr>
          <w:color w:val="131413"/>
        </w:rPr>
        <w:t>leading</w:t>
      </w:r>
      <w:r>
        <w:rPr>
          <w:color w:val="131413"/>
          <w:spacing w:val="-11"/>
        </w:rPr>
        <w:t xml:space="preserve"> </w:t>
      </w:r>
      <w:r>
        <w:rPr>
          <w:color w:val="131413"/>
        </w:rPr>
        <w:t>a</w:t>
      </w:r>
      <w:r>
        <w:rPr>
          <w:color w:val="131413"/>
          <w:spacing w:val="-11"/>
        </w:rPr>
        <w:t xml:space="preserve"> </w:t>
      </w:r>
      <w:r>
        <w:rPr>
          <w:color w:val="131413"/>
        </w:rPr>
        <w:t xml:space="preserve">fulfilling </w:t>
      </w:r>
      <w:r>
        <w:rPr>
          <w:color w:val="131413"/>
          <w:spacing w:val="-2"/>
        </w:rPr>
        <w:t>life.</w:t>
      </w:r>
    </w:p>
    <w:p w14:paraId="63E0FC5A" w14:textId="77777777" w:rsidR="00AE5D32" w:rsidRDefault="00000000" w:rsidP="00CD3A6E">
      <w:pPr>
        <w:pStyle w:val="BodyText"/>
        <w:spacing w:before="107"/>
      </w:pPr>
      <w:r>
        <w:rPr>
          <w:color w:val="131413"/>
        </w:rPr>
        <w:t>DLUHC</w:t>
      </w:r>
      <w:r>
        <w:rPr>
          <w:color w:val="131413"/>
          <w:spacing w:val="-20"/>
        </w:rPr>
        <w:t xml:space="preserve"> </w:t>
      </w:r>
      <w:r>
        <w:rPr>
          <w:color w:val="131413"/>
          <w:spacing w:val="-2"/>
        </w:rPr>
        <w:t>will:</w:t>
      </w:r>
    </w:p>
    <w:p w14:paraId="493DFDCF" w14:textId="77777777" w:rsidR="00AE5D32" w:rsidRDefault="00000000" w:rsidP="00CD3A6E">
      <w:pPr>
        <w:pStyle w:val="ListParagraph"/>
        <w:numPr>
          <w:ilvl w:val="0"/>
          <w:numId w:val="15"/>
        </w:numPr>
        <w:tabs>
          <w:tab w:val="left" w:pos="960"/>
        </w:tabs>
        <w:spacing w:before="159"/>
        <w:ind w:right="928"/>
        <w:rPr>
          <w:sz w:val="40"/>
        </w:rPr>
      </w:pPr>
      <w:r>
        <w:rPr>
          <w:color w:val="131413"/>
          <w:sz w:val="40"/>
        </w:rPr>
        <w:t>consult further on technical changes needed to mandate the higher M4(2) accessibility standard, changes</w:t>
      </w:r>
      <w:r>
        <w:rPr>
          <w:color w:val="131413"/>
          <w:spacing w:val="-24"/>
          <w:sz w:val="40"/>
        </w:rPr>
        <w:t xml:space="preserve"> </w:t>
      </w:r>
      <w:r>
        <w:rPr>
          <w:color w:val="131413"/>
          <w:sz w:val="40"/>
        </w:rPr>
        <w:t>to</w:t>
      </w:r>
      <w:r>
        <w:rPr>
          <w:color w:val="131413"/>
          <w:spacing w:val="-24"/>
          <w:sz w:val="40"/>
        </w:rPr>
        <w:t xml:space="preserve"> </w:t>
      </w:r>
      <w:r>
        <w:rPr>
          <w:color w:val="131413"/>
          <w:sz w:val="40"/>
        </w:rPr>
        <w:t>statutory</w:t>
      </w:r>
      <w:r>
        <w:rPr>
          <w:color w:val="131413"/>
          <w:spacing w:val="-24"/>
          <w:sz w:val="40"/>
        </w:rPr>
        <w:t xml:space="preserve"> </w:t>
      </w:r>
      <w:r>
        <w:rPr>
          <w:color w:val="131413"/>
          <w:sz w:val="40"/>
        </w:rPr>
        <w:t>guidance,</w:t>
      </w:r>
      <w:r>
        <w:rPr>
          <w:color w:val="131413"/>
          <w:spacing w:val="-24"/>
          <w:sz w:val="40"/>
        </w:rPr>
        <w:t xml:space="preserve"> </w:t>
      </w:r>
      <w:r>
        <w:rPr>
          <w:color w:val="131413"/>
          <w:sz w:val="40"/>
        </w:rPr>
        <w:t>and</w:t>
      </w:r>
      <w:r>
        <w:rPr>
          <w:color w:val="131413"/>
          <w:spacing w:val="-24"/>
          <w:sz w:val="40"/>
        </w:rPr>
        <w:t xml:space="preserve"> </w:t>
      </w:r>
      <w:r>
        <w:rPr>
          <w:color w:val="131413"/>
          <w:sz w:val="40"/>
        </w:rPr>
        <w:t>how</w:t>
      </w:r>
      <w:r>
        <w:rPr>
          <w:color w:val="131413"/>
          <w:spacing w:val="-24"/>
          <w:sz w:val="40"/>
        </w:rPr>
        <w:t xml:space="preserve"> </w:t>
      </w:r>
      <w:r>
        <w:rPr>
          <w:color w:val="131413"/>
          <w:sz w:val="40"/>
        </w:rPr>
        <w:t xml:space="preserve">exceptions will </w:t>
      </w:r>
      <w:proofErr w:type="gramStart"/>
      <w:r>
        <w:rPr>
          <w:color w:val="131413"/>
          <w:sz w:val="40"/>
        </w:rPr>
        <w:t>apply</w:t>
      </w:r>
      <w:proofErr w:type="gramEnd"/>
    </w:p>
    <w:p w14:paraId="6A3EC45D" w14:textId="77777777" w:rsidR="00AE5D32" w:rsidRDefault="00000000" w:rsidP="00CD3A6E">
      <w:pPr>
        <w:pStyle w:val="ListParagraph"/>
        <w:numPr>
          <w:ilvl w:val="0"/>
          <w:numId w:val="15"/>
        </w:numPr>
        <w:tabs>
          <w:tab w:val="left" w:pos="960"/>
        </w:tabs>
        <w:spacing w:before="111"/>
        <w:ind w:right="683"/>
        <w:rPr>
          <w:sz w:val="40"/>
        </w:rPr>
      </w:pPr>
      <w:r>
        <w:rPr>
          <w:color w:val="131413"/>
          <w:sz w:val="40"/>
        </w:rPr>
        <w:t>publish research on the prevalence and demographics of impairment in England and ergonomic</w:t>
      </w:r>
      <w:r>
        <w:rPr>
          <w:color w:val="131413"/>
          <w:spacing w:val="-21"/>
          <w:sz w:val="40"/>
        </w:rPr>
        <w:t xml:space="preserve"> </w:t>
      </w:r>
      <w:r>
        <w:rPr>
          <w:color w:val="131413"/>
          <w:sz w:val="40"/>
        </w:rPr>
        <w:t>requirements</w:t>
      </w:r>
      <w:r>
        <w:rPr>
          <w:color w:val="131413"/>
          <w:spacing w:val="-21"/>
          <w:sz w:val="40"/>
        </w:rPr>
        <w:t xml:space="preserve"> </w:t>
      </w:r>
      <w:r>
        <w:rPr>
          <w:color w:val="131413"/>
          <w:sz w:val="40"/>
        </w:rPr>
        <w:t>and</w:t>
      </w:r>
      <w:r>
        <w:rPr>
          <w:color w:val="131413"/>
          <w:spacing w:val="-21"/>
          <w:sz w:val="40"/>
        </w:rPr>
        <w:t xml:space="preserve"> </w:t>
      </w:r>
      <w:r>
        <w:rPr>
          <w:color w:val="131413"/>
          <w:sz w:val="40"/>
        </w:rPr>
        <w:t>experiences</w:t>
      </w:r>
      <w:r>
        <w:rPr>
          <w:color w:val="131413"/>
          <w:spacing w:val="-21"/>
          <w:sz w:val="40"/>
        </w:rPr>
        <w:t xml:space="preserve"> </w:t>
      </w:r>
      <w:r>
        <w:rPr>
          <w:color w:val="131413"/>
          <w:sz w:val="40"/>
        </w:rPr>
        <w:t>of</w:t>
      </w:r>
      <w:r>
        <w:rPr>
          <w:color w:val="131413"/>
          <w:spacing w:val="-21"/>
          <w:sz w:val="40"/>
        </w:rPr>
        <w:t xml:space="preserve"> </w:t>
      </w:r>
      <w:r>
        <w:rPr>
          <w:color w:val="131413"/>
          <w:sz w:val="40"/>
        </w:rPr>
        <w:t>disabled people, and consider what updates are needed to statutory guidance in Approved Document M</w:t>
      </w:r>
    </w:p>
    <w:p w14:paraId="05001FA5" w14:textId="77777777" w:rsidR="00AE5D32" w:rsidRDefault="00000000" w:rsidP="00533BCA">
      <w:pPr>
        <w:pStyle w:val="ListParagraph"/>
        <w:numPr>
          <w:ilvl w:val="0"/>
          <w:numId w:val="15"/>
        </w:numPr>
        <w:tabs>
          <w:tab w:val="left" w:pos="960"/>
        </w:tabs>
        <w:spacing w:before="110"/>
        <w:ind w:right="645"/>
        <w:rPr>
          <w:sz w:val="40"/>
        </w:rPr>
      </w:pPr>
      <w:r>
        <w:rPr>
          <w:color w:val="131413"/>
          <w:sz w:val="40"/>
        </w:rPr>
        <w:t>develop</w:t>
      </w:r>
      <w:r>
        <w:rPr>
          <w:color w:val="131413"/>
          <w:spacing w:val="-17"/>
          <w:sz w:val="40"/>
        </w:rPr>
        <w:t xml:space="preserve"> </w:t>
      </w:r>
      <w:r>
        <w:rPr>
          <w:color w:val="131413"/>
          <w:sz w:val="40"/>
        </w:rPr>
        <w:t>new</w:t>
      </w:r>
      <w:r>
        <w:rPr>
          <w:color w:val="131413"/>
          <w:spacing w:val="-17"/>
          <w:sz w:val="40"/>
        </w:rPr>
        <w:t xml:space="preserve"> </w:t>
      </w:r>
      <w:r>
        <w:rPr>
          <w:color w:val="131413"/>
          <w:sz w:val="40"/>
        </w:rPr>
        <w:t>guidance</w:t>
      </w:r>
      <w:r>
        <w:rPr>
          <w:color w:val="131413"/>
          <w:spacing w:val="-17"/>
          <w:sz w:val="40"/>
        </w:rPr>
        <w:t xml:space="preserve"> </w:t>
      </w:r>
      <w:r>
        <w:rPr>
          <w:color w:val="131413"/>
          <w:sz w:val="40"/>
        </w:rPr>
        <w:t>on</w:t>
      </w:r>
      <w:r>
        <w:rPr>
          <w:color w:val="131413"/>
          <w:spacing w:val="-17"/>
          <w:sz w:val="40"/>
        </w:rPr>
        <w:t xml:space="preserve"> </w:t>
      </w:r>
      <w:r>
        <w:rPr>
          <w:color w:val="131413"/>
          <w:sz w:val="40"/>
        </w:rPr>
        <w:t>community</w:t>
      </w:r>
      <w:r>
        <w:rPr>
          <w:color w:val="131413"/>
          <w:spacing w:val="-17"/>
          <w:sz w:val="40"/>
        </w:rPr>
        <w:t xml:space="preserve"> </w:t>
      </w:r>
      <w:r>
        <w:rPr>
          <w:color w:val="131413"/>
          <w:sz w:val="40"/>
        </w:rPr>
        <w:t>engagement in</w:t>
      </w:r>
      <w:r>
        <w:rPr>
          <w:color w:val="131413"/>
          <w:spacing w:val="-13"/>
          <w:sz w:val="40"/>
        </w:rPr>
        <w:t xml:space="preserve"> </w:t>
      </w:r>
      <w:r>
        <w:rPr>
          <w:color w:val="131413"/>
          <w:sz w:val="40"/>
        </w:rPr>
        <w:t>planning</w:t>
      </w:r>
      <w:r>
        <w:rPr>
          <w:color w:val="131413"/>
          <w:spacing w:val="-13"/>
          <w:sz w:val="40"/>
        </w:rPr>
        <w:t xml:space="preserve"> </w:t>
      </w:r>
      <w:r>
        <w:rPr>
          <w:color w:val="131413"/>
          <w:sz w:val="40"/>
        </w:rPr>
        <w:t>to</w:t>
      </w:r>
      <w:r>
        <w:rPr>
          <w:color w:val="131413"/>
          <w:spacing w:val="-13"/>
          <w:sz w:val="40"/>
        </w:rPr>
        <w:t xml:space="preserve"> </w:t>
      </w:r>
      <w:r>
        <w:rPr>
          <w:color w:val="131413"/>
          <w:sz w:val="40"/>
        </w:rPr>
        <w:t>help</w:t>
      </w:r>
      <w:r>
        <w:rPr>
          <w:color w:val="131413"/>
          <w:spacing w:val="-13"/>
          <w:sz w:val="40"/>
        </w:rPr>
        <w:t xml:space="preserve"> </w:t>
      </w:r>
      <w:r>
        <w:rPr>
          <w:color w:val="131413"/>
          <w:sz w:val="40"/>
        </w:rPr>
        <w:t>local</w:t>
      </w:r>
      <w:r>
        <w:rPr>
          <w:color w:val="131413"/>
          <w:spacing w:val="-13"/>
          <w:sz w:val="40"/>
        </w:rPr>
        <w:t xml:space="preserve"> </w:t>
      </w:r>
      <w:r>
        <w:rPr>
          <w:color w:val="131413"/>
          <w:sz w:val="40"/>
        </w:rPr>
        <w:t>authorities</w:t>
      </w:r>
      <w:r>
        <w:rPr>
          <w:color w:val="131413"/>
          <w:spacing w:val="-13"/>
          <w:sz w:val="40"/>
        </w:rPr>
        <w:t xml:space="preserve"> </w:t>
      </w:r>
      <w:r>
        <w:rPr>
          <w:color w:val="131413"/>
          <w:sz w:val="40"/>
        </w:rPr>
        <w:t>and</w:t>
      </w:r>
      <w:r>
        <w:rPr>
          <w:color w:val="131413"/>
          <w:spacing w:val="-13"/>
          <w:sz w:val="40"/>
        </w:rPr>
        <w:t xml:space="preserve"> </w:t>
      </w:r>
      <w:r>
        <w:rPr>
          <w:color w:val="131413"/>
          <w:sz w:val="40"/>
        </w:rPr>
        <w:t>other</w:t>
      </w:r>
      <w:r>
        <w:rPr>
          <w:color w:val="131413"/>
          <w:spacing w:val="-13"/>
          <w:sz w:val="40"/>
        </w:rPr>
        <w:t xml:space="preserve"> </w:t>
      </w:r>
      <w:r>
        <w:rPr>
          <w:color w:val="131413"/>
          <w:sz w:val="40"/>
        </w:rPr>
        <w:t xml:space="preserve">users better engage with their </w:t>
      </w:r>
      <w:proofErr w:type="gramStart"/>
      <w:r>
        <w:rPr>
          <w:color w:val="131413"/>
          <w:sz w:val="40"/>
        </w:rPr>
        <w:t>communities</w:t>
      </w:r>
      <w:proofErr w:type="gramEnd"/>
    </w:p>
    <w:p w14:paraId="2C5199DD" w14:textId="27259581" w:rsidR="00AE5D32" w:rsidRPr="00533BCA" w:rsidRDefault="00000000" w:rsidP="007C3223">
      <w:pPr>
        <w:pStyle w:val="ListParagraph"/>
        <w:numPr>
          <w:ilvl w:val="0"/>
          <w:numId w:val="15"/>
        </w:numPr>
        <w:tabs>
          <w:tab w:val="left" w:pos="960"/>
        </w:tabs>
        <w:ind w:right="645"/>
        <w:rPr>
          <w:sz w:val="40"/>
          <w:szCs w:val="40"/>
        </w:rPr>
      </w:pPr>
      <w:r>
        <w:rPr>
          <w:color w:val="131413"/>
          <w:sz w:val="40"/>
        </w:rPr>
        <w:t>reform the process for producing plans so that it</w:t>
      </w:r>
      <w:r>
        <w:rPr>
          <w:color w:val="131413"/>
          <w:spacing w:val="-18"/>
          <w:sz w:val="40"/>
        </w:rPr>
        <w:t xml:space="preserve"> </w:t>
      </w:r>
      <w:r>
        <w:rPr>
          <w:color w:val="131413"/>
          <w:sz w:val="40"/>
        </w:rPr>
        <w:t>is</w:t>
      </w:r>
      <w:r>
        <w:rPr>
          <w:color w:val="131413"/>
          <w:spacing w:val="-18"/>
          <w:sz w:val="40"/>
        </w:rPr>
        <w:t xml:space="preserve"> </w:t>
      </w:r>
      <w:r>
        <w:rPr>
          <w:color w:val="131413"/>
          <w:sz w:val="40"/>
        </w:rPr>
        <w:t>simpler,</w:t>
      </w:r>
      <w:r>
        <w:rPr>
          <w:color w:val="131413"/>
          <w:spacing w:val="-18"/>
          <w:sz w:val="40"/>
        </w:rPr>
        <w:t xml:space="preserve"> </w:t>
      </w:r>
      <w:proofErr w:type="gramStart"/>
      <w:r>
        <w:rPr>
          <w:color w:val="131413"/>
          <w:sz w:val="40"/>
        </w:rPr>
        <w:t>faster</w:t>
      </w:r>
      <w:proofErr w:type="gramEnd"/>
      <w:r>
        <w:rPr>
          <w:color w:val="131413"/>
          <w:spacing w:val="-18"/>
          <w:sz w:val="40"/>
        </w:rPr>
        <w:t xml:space="preserve"> </w:t>
      </w:r>
      <w:r>
        <w:rPr>
          <w:color w:val="131413"/>
          <w:sz w:val="40"/>
        </w:rPr>
        <w:t>and</w:t>
      </w:r>
      <w:r>
        <w:rPr>
          <w:color w:val="131413"/>
          <w:spacing w:val="-18"/>
          <w:sz w:val="40"/>
        </w:rPr>
        <w:t xml:space="preserve"> </w:t>
      </w:r>
      <w:r>
        <w:rPr>
          <w:color w:val="131413"/>
          <w:sz w:val="40"/>
        </w:rPr>
        <w:t>easier</w:t>
      </w:r>
      <w:r>
        <w:rPr>
          <w:color w:val="131413"/>
          <w:spacing w:val="-18"/>
          <w:sz w:val="40"/>
        </w:rPr>
        <w:t xml:space="preserve"> </w:t>
      </w:r>
      <w:r>
        <w:rPr>
          <w:color w:val="131413"/>
          <w:sz w:val="40"/>
        </w:rPr>
        <w:t>for</w:t>
      </w:r>
      <w:r>
        <w:rPr>
          <w:color w:val="131413"/>
          <w:spacing w:val="-18"/>
          <w:sz w:val="40"/>
        </w:rPr>
        <w:t xml:space="preserve"> </w:t>
      </w:r>
      <w:r>
        <w:rPr>
          <w:color w:val="131413"/>
          <w:sz w:val="40"/>
        </w:rPr>
        <w:t>communities</w:t>
      </w:r>
      <w:r>
        <w:rPr>
          <w:color w:val="131413"/>
          <w:spacing w:val="-18"/>
          <w:sz w:val="40"/>
        </w:rPr>
        <w:t xml:space="preserve"> </w:t>
      </w:r>
      <w:r>
        <w:rPr>
          <w:color w:val="131413"/>
          <w:sz w:val="40"/>
        </w:rPr>
        <w:t>to</w:t>
      </w:r>
      <w:r w:rsidR="00533BCA">
        <w:rPr>
          <w:color w:val="131413"/>
          <w:sz w:val="40"/>
        </w:rPr>
        <w:t xml:space="preserve"> </w:t>
      </w:r>
      <w:r w:rsidRPr="00533BCA">
        <w:rPr>
          <w:color w:val="131413"/>
          <w:sz w:val="40"/>
          <w:szCs w:val="40"/>
        </w:rPr>
        <w:t>engage with - this includes digital engagement to remove</w:t>
      </w:r>
      <w:r w:rsidRPr="00533BCA">
        <w:rPr>
          <w:color w:val="131413"/>
          <w:spacing w:val="-15"/>
          <w:sz w:val="40"/>
          <w:szCs w:val="40"/>
        </w:rPr>
        <w:t xml:space="preserve"> </w:t>
      </w:r>
      <w:r w:rsidRPr="00533BCA">
        <w:rPr>
          <w:color w:val="131413"/>
          <w:sz w:val="40"/>
          <w:szCs w:val="40"/>
        </w:rPr>
        <w:t>barriers</w:t>
      </w:r>
      <w:r w:rsidRPr="00533BCA">
        <w:rPr>
          <w:color w:val="131413"/>
          <w:spacing w:val="-12"/>
          <w:sz w:val="40"/>
          <w:szCs w:val="40"/>
        </w:rPr>
        <w:t xml:space="preserve"> </w:t>
      </w:r>
      <w:r w:rsidRPr="00533BCA">
        <w:rPr>
          <w:color w:val="131413"/>
          <w:sz w:val="40"/>
          <w:szCs w:val="40"/>
        </w:rPr>
        <w:t>to</w:t>
      </w:r>
      <w:r w:rsidRPr="00533BCA">
        <w:rPr>
          <w:color w:val="131413"/>
          <w:spacing w:val="-13"/>
          <w:sz w:val="40"/>
          <w:szCs w:val="40"/>
        </w:rPr>
        <w:t xml:space="preserve"> </w:t>
      </w:r>
      <w:r w:rsidRPr="00533BCA">
        <w:rPr>
          <w:color w:val="131413"/>
          <w:sz w:val="40"/>
          <w:szCs w:val="40"/>
        </w:rPr>
        <w:t>engagement</w:t>
      </w:r>
      <w:r w:rsidRPr="00533BCA">
        <w:rPr>
          <w:color w:val="131413"/>
          <w:spacing w:val="-12"/>
          <w:sz w:val="40"/>
          <w:szCs w:val="40"/>
        </w:rPr>
        <w:t xml:space="preserve"> </w:t>
      </w:r>
      <w:r w:rsidRPr="00533BCA">
        <w:rPr>
          <w:color w:val="131413"/>
          <w:sz w:val="40"/>
          <w:szCs w:val="40"/>
        </w:rPr>
        <w:t>and</w:t>
      </w:r>
      <w:r w:rsidRPr="00533BCA">
        <w:rPr>
          <w:color w:val="131413"/>
          <w:spacing w:val="-13"/>
          <w:sz w:val="40"/>
          <w:szCs w:val="40"/>
        </w:rPr>
        <w:t xml:space="preserve"> </w:t>
      </w:r>
      <w:r w:rsidRPr="00533BCA">
        <w:rPr>
          <w:color w:val="131413"/>
          <w:sz w:val="40"/>
          <w:szCs w:val="40"/>
        </w:rPr>
        <w:t>create</w:t>
      </w:r>
      <w:r w:rsidRPr="00533BCA">
        <w:rPr>
          <w:color w:val="131413"/>
          <w:spacing w:val="-12"/>
          <w:sz w:val="40"/>
          <w:szCs w:val="40"/>
        </w:rPr>
        <w:t xml:space="preserve"> </w:t>
      </w:r>
      <w:r w:rsidRPr="00533BCA">
        <w:rPr>
          <w:color w:val="131413"/>
          <w:sz w:val="40"/>
          <w:szCs w:val="40"/>
        </w:rPr>
        <w:t>a</w:t>
      </w:r>
      <w:r w:rsidRPr="00533BCA">
        <w:rPr>
          <w:color w:val="131413"/>
          <w:spacing w:val="-12"/>
          <w:sz w:val="40"/>
          <w:szCs w:val="40"/>
        </w:rPr>
        <w:t xml:space="preserve"> </w:t>
      </w:r>
      <w:r w:rsidRPr="00533BCA">
        <w:rPr>
          <w:color w:val="131413"/>
          <w:spacing w:val="-4"/>
          <w:sz w:val="40"/>
          <w:szCs w:val="40"/>
        </w:rPr>
        <w:t>more</w:t>
      </w:r>
    </w:p>
    <w:p w14:paraId="51886BDB" w14:textId="77777777" w:rsidR="00AE5D32" w:rsidRDefault="00AE5D32" w:rsidP="00CD3A6E">
      <w:pPr>
        <w:jc w:val="both"/>
        <w:sectPr w:rsidR="00AE5D32">
          <w:pgSz w:w="11910" w:h="16840"/>
          <w:pgMar w:top="720" w:right="460" w:bottom="280" w:left="740" w:header="375" w:footer="0" w:gutter="0"/>
          <w:cols w:space="720"/>
        </w:sectPr>
      </w:pPr>
    </w:p>
    <w:p w14:paraId="799E8FB7" w14:textId="77777777" w:rsidR="00AE5D32" w:rsidRDefault="00AE5D32" w:rsidP="00CD3A6E">
      <w:pPr>
        <w:pStyle w:val="BodyText"/>
        <w:spacing w:before="6"/>
        <w:ind w:left="0"/>
        <w:rPr>
          <w:sz w:val="14"/>
        </w:rPr>
      </w:pPr>
    </w:p>
    <w:p w14:paraId="52FC538B" w14:textId="77777777" w:rsidR="00AE5D32" w:rsidRDefault="00000000" w:rsidP="00CD3A6E">
      <w:pPr>
        <w:pStyle w:val="BodyText"/>
        <w:spacing w:before="81"/>
        <w:ind w:left="960" w:right="745"/>
      </w:pPr>
      <w:r>
        <w:rPr>
          <w:color w:val="131413"/>
        </w:rPr>
        <w:t>democratic</w:t>
      </w:r>
      <w:r>
        <w:rPr>
          <w:color w:val="131413"/>
          <w:spacing w:val="-26"/>
        </w:rPr>
        <w:t xml:space="preserve"> </w:t>
      </w:r>
      <w:r>
        <w:rPr>
          <w:color w:val="131413"/>
        </w:rPr>
        <w:t>planning</w:t>
      </w:r>
      <w:r>
        <w:rPr>
          <w:color w:val="131413"/>
          <w:spacing w:val="-26"/>
        </w:rPr>
        <w:t xml:space="preserve"> </w:t>
      </w:r>
      <w:r>
        <w:rPr>
          <w:color w:val="131413"/>
        </w:rPr>
        <w:t>system,</w:t>
      </w:r>
      <w:r>
        <w:rPr>
          <w:color w:val="131413"/>
          <w:spacing w:val="-26"/>
        </w:rPr>
        <w:t xml:space="preserve"> </w:t>
      </w:r>
      <w:r>
        <w:rPr>
          <w:color w:val="131413"/>
        </w:rPr>
        <w:t>with</w:t>
      </w:r>
      <w:r>
        <w:rPr>
          <w:color w:val="131413"/>
          <w:spacing w:val="-27"/>
        </w:rPr>
        <w:t xml:space="preserve"> </w:t>
      </w:r>
      <w:r>
        <w:rPr>
          <w:color w:val="131413"/>
        </w:rPr>
        <w:t>planning</w:t>
      </w:r>
      <w:r>
        <w:rPr>
          <w:color w:val="131413"/>
          <w:spacing w:val="-26"/>
        </w:rPr>
        <w:t xml:space="preserve"> </w:t>
      </w:r>
      <w:r>
        <w:rPr>
          <w:color w:val="131413"/>
        </w:rPr>
        <w:t xml:space="preserve">decisions and local plans informed by a larger and more diverse range of community </w:t>
      </w:r>
      <w:proofErr w:type="gramStart"/>
      <w:r>
        <w:rPr>
          <w:color w:val="131413"/>
        </w:rPr>
        <w:t>views</w:t>
      </w:r>
      <w:proofErr w:type="gramEnd"/>
    </w:p>
    <w:p w14:paraId="351DE346" w14:textId="77777777" w:rsidR="00AE5D32" w:rsidRDefault="00000000" w:rsidP="00CD3A6E">
      <w:pPr>
        <w:pStyle w:val="ListParagraph"/>
        <w:numPr>
          <w:ilvl w:val="0"/>
          <w:numId w:val="15"/>
        </w:numPr>
        <w:tabs>
          <w:tab w:val="left" w:pos="960"/>
          <w:tab w:val="left" w:pos="7779"/>
        </w:tabs>
        <w:spacing w:before="111"/>
        <w:ind w:right="734"/>
        <w:rPr>
          <w:sz w:val="40"/>
        </w:rPr>
      </w:pPr>
      <w:r>
        <w:rPr>
          <w:color w:val="131413"/>
          <w:sz w:val="40"/>
        </w:rPr>
        <w:t xml:space="preserve">carry out further research into fire safety in </w:t>
      </w:r>
      <w:proofErr w:type="spellStart"/>
      <w:r>
        <w:rPr>
          <w:color w:val="131413"/>
          <w:sz w:val="40"/>
        </w:rPr>
        <w:t>specialised</w:t>
      </w:r>
      <w:proofErr w:type="spellEnd"/>
      <w:r>
        <w:rPr>
          <w:color w:val="131413"/>
          <w:sz w:val="40"/>
        </w:rPr>
        <w:t xml:space="preserve"> housing and care homes, -</w:t>
      </w:r>
      <w:r>
        <w:rPr>
          <w:color w:val="131413"/>
          <w:sz w:val="40"/>
        </w:rPr>
        <w:tab/>
      </w:r>
      <w:r>
        <w:rPr>
          <w:color w:val="131413"/>
          <w:spacing w:val="-2"/>
          <w:sz w:val="40"/>
        </w:rPr>
        <w:t xml:space="preserve">separate </w:t>
      </w:r>
      <w:r>
        <w:rPr>
          <w:color w:val="131413"/>
          <w:sz w:val="40"/>
        </w:rPr>
        <w:t>research</w:t>
      </w:r>
      <w:r>
        <w:rPr>
          <w:color w:val="131413"/>
          <w:spacing w:val="-13"/>
          <w:sz w:val="40"/>
        </w:rPr>
        <w:t xml:space="preserve"> </w:t>
      </w:r>
      <w:r>
        <w:rPr>
          <w:color w:val="131413"/>
          <w:sz w:val="40"/>
        </w:rPr>
        <w:t>into</w:t>
      </w:r>
      <w:r>
        <w:rPr>
          <w:color w:val="131413"/>
          <w:spacing w:val="-13"/>
          <w:sz w:val="40"/>
        </w:rPr>
        <w:t xml:space="preserve"> </w:t>
      </w:r>
      <w:r>
        <w:rPr>
          <w:color w:val="131413"/>
          <w:sz w:val="40"/>
        </w:rPr>
        <w:t>means</w:t>
      </w:r>
      <w:r>
        <w:rPr>
          <w:color w:val="131413"/>
          <w:spacing w:val="-13"/>
          <w:sz w:val="40"/>
        </w:rPr>
        <w:t xml:space="preserve"> </w:t>
      </w:r>
      <w:r>
        <w:rPr>
          <w:color w:val="131413"/>
          <w:sz w:val="40"/>
        </w:rPr>
        <w:t>of</w:t>
      </w:r>
      <w:r>
        <w:rPr>
          <w:color w:val="131413"/>
          <w:spacing w:val="-13"/>
          <w:sz w:val="40"/>
        </w:rPr>
        <w:t xml:space="preserve"> </w:t>
      </w:r>
      <w:r>
        <w:rPr>
          <w:color w:val="131413"/>
          <w:sz w:val="40"/>
        </w:rPr>
        <w:t>escape</w:t>
      </w:r>
      <w:r>
        <w:rPr>
          <w:color w:val="131413"/>
          <w:spacing w:val="-13"/>
          <w:sz w:val="40"/>
        </w:rPr>
        <w:t xml:space="preserve"> </w:t>
      </w:r>
      <w:r>
        <w:rPr>
          <w:color w:val="131413"/>
          <w:sz w:val="40"/>
        </w:rPr>
        <w:t>for</w:t>
      </w:r>
      <w:r>
        <w:rPr>
          <w:color w:val="131413"/>
          <w:spacing w:val="-13"/>
          <w:sz w:val="40"/>
        </w:rPr>
        <w:t xml:space="preserve"> </w:t>
      </w:r>
      <w:r>
        <w:rPr>
          <w:color w:val="131413"/>
          <w:sz w:val="40"/>
        </w:rPr>
        <w:t>disabled</w:t>
      </w:r>
      <w:r>
        <w:rPr>
          <w:color w:val="131413"/>
          <w:spacing w:val="-13"/>
          <w:sz w:val="40"/>
        </w:rPr>
        <w:t xml:space="preserve"> </w:t>
      </w:r>
      <w:r>
        <w:rPr>
          <w:color w:val="131413"/>
          <w:sz w:val="40"/>
        </w:rPr>
        <w:t>people</w:t>
      </w:r>
      <w:r>
        <w:rPr>
          <w:color w:val="131413"/>
          <w:spacing w:val="-13"/>
          <w:sz w:val="40"/>
        </w:rPr>
        <w:t xml:space="preserve"> </w:t>
      </w:r>
      <w:r>
        <w:rPr>
          <w:color w:val="131413"/>
          <w:sz w:val="40"/>
        </w:rPr>
        <w:t xml:space="preserve">is being </w:t>
      </w:r>
      <w:proofErr w:type="spellStart"/>
      <w:proofErr w:type="gramStart"/>
      <w:r>
        <w:rPr>
          <w:color w:val="131413"/>
          <w:sz w:val="40"/>
        </w:rPr>
        <w:t>finalised</w:t>
      </w:r>
      <w:proofErr w:type="spellEnd"/>
      <w:proofErr w:type="gramEnd"/>
    </w:p>
    <w:p w14:paraId="56A4BDDC" w14:textId="77777777" w:rsidR="00AE5D32" w:rsidRDefault="00000000" w:rsidP="00CD3A6E">
      <w:pPr>
        <w:pStyle w:val="ListParagraph"/>
        <w:numPr>
          <w:ilvl w:val="0"/>
          <w:numId w:val="15"/>
        </w:numPr>
        <w:tabs>
          <w:tab w:val="left" w:pos="960"/>
        </w:tabs>
        <w:spacing w:before="111"/>
        <w:ind w:right="967"/>
        <w:rPr>
          <w:sz w:val="40"/>
        </w:rPr>
      </w:pPr>
      <w:r>
        <w:rPr>
          <w:color w:val="1B1C1C"/>
          <w:sz w:val="40"/>
        </w:rPr>
        <w:t>continue supporting 25 design code pathfinders with</w:t>
      </w:r>
      <w:r>
        <w:rPr>
          <w:color w:val="1B1C1C"/>
          <w:spacing w:val="-8"/>
          <w:sz w:val="40"/>
        </w:rPr>
        <w:t xml:space="preserve"> </w:t>
      </w:r>
      <w:r>
        <w:rPr>
          <w:color w:val="1B1C1C"/>
          <w:sz w:val="40"/>
        </w:rPr>
        <w:t>the</w:t>
      </w:r>
      <w:r>
        <w:rPr>
          <w:color w:val="1B1C1C"/>
          <w:spacing w:val="-8"/>
          <w:sz w:val="40"/>
        </w:rPr>
        <w:t xml:space="preserve"> </w:t>
      </w:r>
      <w:r>
        <w:rPr>
          <w:color w:val="1B1C1C"/>
          <w:sz w:val="40"/>
        </w:rPr>
        <w:t>Office</w:t>
      </w:r>
      <w:r>
        <w:rPr>
          <w:color w:val="1B1C1C"/>
          <w:spacing w:val="-8"/>
          <w:sz w:val="40"/>
        </w:rPr>
        <w:t xml:space="preserve"> </w:t>
      </w:r>
      <w:r>
        <w:rPr>
          <w:color w:val="1B1C1C"/>
          <w:sz w:val="40"/>
        </w:rPr>
        <w:t>for</w:t>
      </w:r>
      <w:r>
        <w:rPr>
          <w:color w:val="1B1C1C"/>
          <w:spacing w:val="-8"/>
          <w:sz w:val="40"/>
        </w:rPr>
        <w:t xml:space="preserve"> </w:t>
      </w:r>
      <w:r>
        <w:rPr>
          <w:color w:val="1B1C1C"/>
          <w:sz w:val="40"/>
        </w:rPr>
        <w:t>Place</w:t>
      </w:r>
      <w:r>
        <w:rPr>
          <w:color w:val="1B1C1C"/>
          <w:spacing w:val="-8"/>
          <w:sz w:val="40"/>
        </w:rPr>
        <w:t xml:space="preserve"> </w:t>
      </w:r>
      <w:r>
        <w:rPr>
          <w:color w:val="1B1C1C"/>
          <w:sz w:val="40"/>
        </w:rPr>
        <w:t>to</w:t>
      </w:r>
      <w:r>
        <w:rPr>
          <w:color w:val="1B1C1C"/>
          <w:spacing w:val="-8"/>
          <w:sz w:val="40"/>
        </w:rPr>
        <w:t xml:space="preserve"> </w:t>
      </w:r>
      <w:r>
        <w:rPr>
          <w:color w:val="1B1C1C"/>
          <w:sz w:val="40"/>
        </w:rPr>
        <w:t>set</w:t>
      </w:r>
      <w:r>
        <w:rPr>
          <w:color w:val="1B1C1C"/>
          <w:spacing w:val="-8"/>
          <w:sz w:val="40"/>
        </w:rPr>
        <w:t xml:space="preserve"> </w:t>
      </w:r>
      <w:r>
        <w:rPr>
          <w:color w:val="1B1C1C"/>
          <w:sz w:val="40"/>
        </w:rPr>
        <w:t>standards</w:t>
      </w:r>
      <w:r>
        <w:rPr>
          <w:color w:val="1B1C1C"/>
          <w:spacing w:val="-8"/>
          <w:sz w:val="40"/>
        </w:rPr>
        <w:t xml:space="preserve"> </w:t>
      </w:r>
      <w:r>
        <w:rPr>
          <w:color w:val="1B1C1C"/>
          <w:sz w:val="40"/>
        </w:rPr>
        <w:t>for</w:t>
      </w:r>
      <w:r>
        <w:rPr>
          <w:color w:val="1B1C1C"/>
          <w:spacing w:val="-8"/>
          <w:sz w:val="40"/>
        </w:rPr>
        <w:t xml:space="preserve"> </w:t>
      </w:r>
      <w:r>
        <w:rPr>
          <w:color w:val="1B1C1C"/>
          <w:sz w:val="40"/>
        </w:rPr>
        <w:t>design locally, exploring design considerations such as built</w:t>
      </w:r>
      <w:r>
        <w:rPr>
          <w:color w:val="1B1C1C"/>
          <w:spacing w:val="-21"/>
          <w:sz w:val="40"/>
        </w:rPr>
        <w:t xml:space="preserve"> </w:t>
      </w:r>
      <w:r>
        <w:rPr>
          <w:color w:val="1B1C1C"/>
          <w:sz w:val="40"/>
        </w:rPr>
        <w:t>form,</w:t>
      </w:r>
      <w:r>
        <w:rPr>
          <w:color w:val="1B1C1C"/>
          <w:spacing w:val="-21"/>
          <w:sz w:val="40"/>
        </w:rPr>
        <w:t xml:space="preserve"> </w:t>
      </w:r>
      <w:r>
        <w:rPr>
          <w:color w:val="1B1C1C"/>
          <w:sz w:val="40"/>
        </w:rPr>
        <w:t>housing</w:t>
      </w:r>
      <w:r>
        <w:rPr>
          <w:color w:val="1B1C1C"/>
          <w:spacing w:val="-21"/>
          <w:sz w:val="40"/>
        </w:rPr>
        <w:t xml:space="preserve"> </w:t>
      </w:r>
      <w:r>
        <w:rPr>
          <w:color w:val="1B1C1C"/>
          <w:sz w:val="40"/>
        </w:rPr>
        <w:t>densities,</w:t>
      </w:r>
      <w:r>
        <w:rPr>
          <w:color w:val="1B1C1C"/>
          <w:spacing w:val="-21"/>
          <w:sz w:val="40"/>
        </w:rPr>
        <w:t xml:space="preserve"> </w:t>
      </w:r>
      <w:r>
        <w:rPr>
          <w:color w:val="1B1C1C"/>
          <w:sz w:val="40"/>
        </w:rPr>
        <w:t>accessible</w:t>
      </w:r>
      <w:r>
        <w:rPr>
          <w:color w:val="1B1C1C"/>
          <w:spacing w:val="-21"/>
          <w:sz w:val="40"/>
        </w:rPr>
        <w:t xml:space="preserve"> </w:t>
      </w:r>
      <w:r>
        <w:rPr>
          <w:color w:val="1B1C1C"/>
          <w:sz w:val="40"/>
        </w:rPr>
        <w:t>streets</w:t>
      </w:r>
      <w:r>
        <w:rPr>
          <w:color w:val="1B1C1C"/>
          <w:spacing w:val="-21"/>
          <w:sz w:val="40"/>
        </w:rPr>
        <w:t xml:space="preserve"> </w:t>
      </w:r>
      <w:r>
        <w:rPr>
          <w:color w:val="1B1C1C"/>
          <w:sz w:val="40"/>
        </w:rPr>
        <w:t xml:space="preserve">and access to green and play spaces within their draft local design </w:t>
      </w:r>
      <w:proofErr w:type="gramStart"/>
      <w:r>
        <w:rPr>
          <w:color w:val="1B1C1C"/>
          <w:sz w:val="40"/>
        </w:rPr>
        <w:t>codes</w:t>
      </w:r>
      <w:proofErr w:type="gramEnd"/>
    </w:p>
    <w:p w14:paraId="09147B10" w14:textId="77777777" w:rsidR="00AE5D32" w:rsidRDefault="00000000" w:rsidP="00CD3A6E">
      <w:pPr>
        <w:pStyle w:val="ListParagraph"/>
        <w:numPr>
          <w:ilvl w:val="0"/>
          <w:numId w:val="15"/>
        </w:numPr>
        <w:tabs>
          <w:tab w:val="left" w:pos="960"/>
        </w:tabs>
        <w:spacing w:before="110"/>
        <w:ind w:right="801"/>
        <w:rPr>
          <w:sz w:val="40"/>
        </w:rPr>
      </w:pPr>
      <w:r>
        <w:rPr>
          <w:color w:val="131413"/>
          <w:sz w:val="40"/>
        </w:rPr>
        <w:t>work</w:t>
      </w:r>
      <w:r>
        <w:rPr>
          <w:color w:val="131413"/>
          <w:spacing w:val="-24"/>
          <w:sz w:val="40"/>
        </w:rPr>
        <w:t xml:space="preserve"> </w:t>
      </w:r>
      <w:r>
        <w:rPr>
          <w:color w:val="131413"/>
          <w:sz w:val="40"/>
        </w:rPr>
        <w:t>with</w:t>
      </w:r>
      <w:r>
        <w:rPr>
          <w:color w:val="131413"/>
          <w:spacing w:val="-24"/>
          <w:sz w:val="40"/>
        </w:rPr>
        <w:t xml:space="preserve"> </w:t>
      </w:r>
      <w:r>
        <w:rPr>
          <w:color w:val="131413"/>
          <w:sz w:val="40"/>
        </w:rPr>
        <w:t>the</w:t>
      </w:r>
      <w:r>
        <w:rPr>
          <w:color w:val="131413"/>
          <w:spacing w:val="-24"/>
          <w:sz w:val="40"/>
        </w:rPr>
        <w:t xml:space="preserve"> </w:t>
      </w:r>
      <w:r>
        <w:rPr>
          <w:color w:val="131413"/>
          <w:sz w:val="40"/>
        </w:rPr>
        <w:t>National</w:t>
      </w:r>
      <w:r>
        <w:rPr>
          <w:color w:val="131413"/>
          <w:spacing w:val="-24"/>
          <w:sz w:val="40"/>
        </w:rPr>
        <w:t xml:space="preserve"> </w:t>
      </w:r>
      <w:r>
        <w:rPr>
          <w:color w:val="131413"/>
          <w:sz w:val="40"/>
        </w:rPr>
        <w:t>Trading</w:t>
      </w:r>
      <w:r>
        <w:rPr>
          <w:color w:val="131413"/>
          <w:spacing w:val="-24"/>
          <w:sz w:val="40"/>
        </w:rPr>
        <w:t xml:space="preserve"> </w:t>
      </w:r>
      <w:r>
        <w:rPr>
          <w:color w:val="131413"/>
          <w:sz w:val="40"/>
        </w:rPr>
        <w:t>Standards</w:t>
      </w:r>
      <w:r>
        <w:rPr>
          <w:color w:val="131413"/>
          <w:spacing w:val="-24"/>
          <w:sz w:val="40"/>
        </w:rPr>
        <w:t xml:space="preserve"> </w:t>
      </w:r>
      <w:r>
        <w:rPr>
          <w:color w:val="131413"/>
          <w:sz w:val="40"/>
        </w:rPr>
        <w:t>Estate</w:t>
      </w:r>
      <w:r>
        <w:rPr>
          <w:color w:val="131413"/>
          <w:spacing w:val="-24"/>
          <w:sz w:val="40"/>
        </w:rPr>
        <w:t xml:space="preserve"> </w:t>
      </w:r>
      <w:r>
        <w:rPr>
          <w:color w:val="131413"/>
          <w:sz w:val="40"/>
        </w:rPr>
        <w:t>and Letting Agents Team to voluntarily add accessibility categories</w:t>
      </w:r>
      <w:r>
        <w:rPr>
          <w:color w:val="131413"/>
          <w:spacing w:val="-6"/>
          <w:sz w:val="40"/>
        </w:rPr>
        <w:t xml:space="preserve"> </w:t>
      </w:r>
      <w:r>
        <w:rPr>
          <w:color w:val="131413"/>
          <w:sz w:val="40"/>
        </w:rPr>
        <w:t>to</w:t>
      </w:r>
      <w:r>
        <w:rPr>
          <w:color w:val="131413"/>
          <w:spacing w:val="-6"/>
          <w:sz w:val="40"/>
        </w:rPr>
        <w:t xml:space="preserve"> </w:t>
      </w:r>
      <w:r>
        <w:rPr>
          <w:color w:val="131413"/>
          <w:sz w:val="40"/>
        </w:rPr>
        <w:t>material</w:t>
      </w:r>
      <w:r>
        <w:rPr>
          <w:color w:val="131413"/>
          <w:spacing w:val="-6"/>
          <w:sz w:val="40"/>
        </w:rPr>
        <w:t xml:space="preserve"> </w:t>
      </w:r>
      <w:r>
        <w:rPr>
          <w:color w:val="131413"/>
          <w:sz w:val="40"/>
        </w:rPr>
        <w:t>listings</w:t>
      </w:r>
      <w:r>
        <w:rPr>
          <w:color w:val="131413"/>
          <w:spacing w:val="-6"/>
          <w:sz w:val="40"/>
        </w:rPr>
        <w:t xml:space="preserve"> </w:t>
      </w:r>
      <w:r>
        <w:rPr>
          <w:color w:val="131413"/>
          <w:sz w:val="40"/>
        </w:rPr>
        <w:t>for</w:t>
      </w:r>
      <w:r>
        <w:rPr>
          <w:color w:val="131413"/>
          <w:spacing w:val="-6"/>
          <w:sz w:val="40"/>
        </w:rPr>
        <w:t xml:space="preserve"> </w:t>
      </w:r>
      <w:r>
        <w:rPr>
          <w:color w:val="131413"/>
          <w:sz w:val="40"/>
        </w:rPr>
        <w:t>properties</w:t>
      </w:r>
      <w:r>
        <w:rPr>
          <w:color w:val="131413"/>
          <w:spacing w:val="-6"/>
          <w:sz w:val="40"/>
        </w:rPr>
        <w:t xml:space="preserve"> </w:t>
      </w:r>
      <w:r>
        <w:rPr>
          <w:color w:val="131413"/>
          <w:sz w:val="40"/>
        </w:rPr>
        <w:t>being</w:t>
      </w:r>
      <w:r>
        <w:rPr>
          <w:color w:val="131413"/>
          <w:spacing w:val="-6"/>
          <w:sz w:val="40"/>
        </w:rPr>
        <w:t xml:space="preserve"> </w:t>
      </w:r>
      <w:r>
        <w:rPr>
          <w:color w:val="131413"/>
          <w:sz w:val="40"/>
        </w:rPr>
        <w:t xml:space="preserve">let or sold on the private </w:t>
      </w:r>
      <w:proofErr w:type="gramStart"/>
      <w:r>
        <w:rPr>
          <w:color w:val="131413"/>
          <w:sz w:val="40"/>
        </w:rPr>
        <w:t>market</w:t>
      </w:r>
      <w:proofErr w:type="gramEnd"/>
    </w:p>
    <w:p w14:paraId="35218E8B" w14:textId="7E78BDDE" w:rsidR="00AE5D32" w:rsidRDefault="00000000" w:rsidP="007C3223">
      <w:pPr>
        <w:pStyle w:val="BodyText"/>
        <w:spacing w:before="111"/>
        <w:ind w:right="1068"/>
      </w:pPr>
      <w:r>
        <w:rPr>
          <w:color w:val="131413"/>
        </w:rPr>
        <w:t>DLUHC and DWP have also commissioned research to</w:t>
      </w:r>
      <w:r>
        <w:rPr>
          <w:color w:val="131413"/>
          <w:spacing w:val="-13"/>
        </w:rPr>
        <w:t xml:space="preserve"> </w:t>
      </w:r>
      <w:r>
        <w:rPr>
          <w:color w:val="131413"/>
        </w:rPr>
        <w:t>assess</w:t>
      </w:r>
      <w:r>
        <w:rPr>
          <w:color w:val="131413"/>
          <w:spacing w:val="-13"/>
        </w:rPr>
        <w:t xml:space="preserve"> </w:t>
      </w:r>
      <w:r>
        <w:rPr>
          <w:color w:val="131413"/>
        </w:rPr>
        <w:t>the</w:t>
      </w:r>
      <w:r>
        <w:rPr>
          <w:color w:val="131413"/>
          <w:spacing w:val="-13"/>
        </w:rPr>
        <w:t xml:space="preserve"> </w:t>
      </w:r>
      <w:r>
        <w:rPr>
          <w:color w:val="131413"/>
        </w:rPr>
        <w:t>size,</w:t>
      </w:r>
      <w:r>
        <w:rPr>
          <w:color w:val="131413"/>
          <w:spacing w:val="-13"/>
        </w:rPr>
        <w:t xml:space="preserve"> </w:t>
      </w:r>
      <w:proofErr w:type="gramStart"/>
      <w:r>
        <w:rPr>
          <w:color w:val="131413"/>
        </w:rPr>
        <w:t>cost</w:t>
      </w:r>
      <w:proofErr w:type="gramEnd"/>
      <w:r>
        <w:rPr>
          <w:color w:val="131413"/>
          <w:spacing w:val="-13"/>
        </w:rPr>
        <w:t xml:space="preserve"> </w:t>
      </w:r>
      <w:r>
        <w:rPr>
          <w:color w:val="131413"/>
        </w:rPr>
        <w:t>and</w:t>
      </w:r>
      <w:r>
        <w:rPr>
          <w:color w:val="131413"/>
          <w:spacing w:val="-13"/>
        </w:rPr>
        <w:t xml:space="preserve"> </w:t>
      </w:r>
      <w:r>
        <w:rPr>
          <w:color w:val="131413"/>
        </w:rPr>
        <w:t>demand</w:t>
      </w:r>
      <w:r>
        <w:rPr>
          <w:color w:val="131413"/>
          <w:spacing w:val="-13"/>
        </w:rPr>
        <w:t xml:space="preserve"> </w:t>
      </w:r>
      <w:r>
        <w:rPr>
          <w:color w:val="131413"/>
        </w:rPr>
        <w:t>of</w:t>
      </w:r>
      <w:r>
        <w:rPr>
          <w:color w:val="131413"/>
          <w:spacing w:val="-13"/>
        </w:rPr>
        <w:t xml:space="preserve"> </w:t>
      </w:r>
      <w:r>
        <w:rPr>
          <w:color w:val="131413"/>
        </w:rPr>
        <w:t>the</w:t>
      </w:r>
      <w:r>
        <w:rPr>
          <w:color w:val="131413"/>
          <w:spacing w:val="-13"/>
        </w:rPr>
        <w:t xml:space="preserve"> </w:t>
      </w:r>
      <w:r>
        <w:rPr>
          <w:color w:val="131413"/>
        </w:rPr>
        <w:t>supported housing</w:t>
      </w:r>
      <w:r>
        <w:rPr>
          <w:color w:val="131413"/>
          <w:spacing w:val="-12"/>
        </w:rPr>
        <w:t xml:space="preserve"> </w:t>
      </w:r>
      <w:r>
        <w:rPr>
          <w:color w:val="131413"/>
        </w:rPr>
        <w:t>sector.</w:t>
      </w:r>
      <w:r>
        <w:rPr>
          <w:color w:val="131413"/>
          <w:spacing w:val="-12"/>
        </w:rPr>
        <w:t xml:space="preserve"> </w:t>
      </w:r>
      <w:r>
        <w:rPr>
          <w:color w:val="131413"/>
        </w:rPr>
        <w:t>The</w:t>
      </w:r>
      <w:r>
        <w:rPr>
          <w:color w:val="131413"/>
          <w:spacing w:val="-12"/>
        </w:rPr>
        <w:t xml:space="preserve"> </w:t>
      </w:r>
      <w:r>
        <w:rPr>
          <w:color w:val="131413"/>
        </w:rPr>
        <w:t>research</w:t>
      </w:r>
      <w:r>
        <w:rPr>
          <w:color w:val="131413"/>
          <w:spacing w:val="-13"/>
        </w:rPr>
        <w:t xml:space="preserve"> </w:t>
      </w:r>
      <w:r>
        <w:rPr>
          <w:color w:val="131413"/>
        </w:rPr>
        <w:t>findings</w:t>
      </w:r>
      <w:r>
        <w:rPr>
          <w:color w:val="131413"/>
          <w:spacing w:val="-12"/>
        </w:rPr>
        <w:t xml:space="preserve"> </w:t>
      </w:r>
      <w:r>
        <w:rPr>
          <w:color w:val="131413"/>
        </w:rPr>
        <w:t>are</w:t>
      </w:r>
      <w:r>
        <w:rPr>
          <w:color w:val="131413"/>
          <w:spacing w:val="-12"/>
        </w:rPr>
        <w:t xml:space="preserve"> </w:t>
      </w:r>
      <w:r>
        <w:rPr>
          <w:color w:val="131413"/>
        </w:rPr>
        <w:t>expected</w:t>
      </w:r>
      <w:r>
        <w:rPr>
          <w:color w:val="131413"/>
          <w:spacing w:val="-12"/>
        </w:rPr>
        <w:t xml:space="preserve"> </w:t>
      </w:r>
      <w:r>
        <w:rPr>
          <w:color w:val="131413"/>
        </w:rPr>
        <w:t>to</w:t>
      </w:r>
      <w:r w:rsidR="007C3223">
        <w:rPr>
          <w:color w:val="131413"/>
        </w:rPr>
        <w:t xml:space="preserve"> </w:t>
      </w:r>
      <w:r>
        <w:rPr>
          <w:color w:val="131413"/>
        </w:rPr>
        <w:t>be</w:t>
      </w:r>
      <w:r>
        <w:rPr>
          <w:color w:val="131413"/>
          <w:spacing w:val="-13"/>
        </w:rPr>
        <w:t xml:space="preserve"> </w:t>
      </w:r>
      <w:r>
        <w:rPr>
          <w:color w:val="131413"/>
        </w:rPr>
        <w:t>published</w:t>
      </w:r>
      <w:r>
        <w:rPr>
          <w:color w:val="131413"/>
          <w:spacing w:val="-13"/>
        </w:rPr>
        <w:t xml:space="preserve"> </w:t>
      </w:r>
      <w:r>
        <w:rPr>
          <w:color w:val="131413"/>
        </w:rPr>
        <w:t>by</w:t>
      </w:r>
      <w:r>
        <w:rPr>
          <w:color w:val="131413"/>
          <w:spacing w:val="-13"/>
        </w:rPr>
        <w:t xml:space="preserve"> </w:t>
      </w:r>
      <w:r>
        <w:rPr>
          <w:color w:val="131413"/>
        </w:rPr>
        <w:t>the</w:t>
      </w:r>
      <w:r>
        <w:rPr>
          <w:color w:val="131413"/>
          <w:spacing w:val="-13"/>
        </w:rPr>
        <w:t xml:space="preserve"> </w:t>
      </w:r>
      <w:r>
        <w:rPr>
          <w:color w:val="131413"/>
        </w:rPr>
        <w:t>end</w:t>
      </w:r>
      <w:r>
        <w:rPr>
          <w:color w:val="131413"/>
          <w:spacing w:val="-13"/>
        </w:rPr>
        <w:t xml:space="preserve"> </w:t>
      </w:r>
      <w:r>
        <w:rPr>
          <w:color w:val="131413"/>
        </w:rPr>
        <w:t>of</w:t>
      </w:r>
      <w:r>
        <w:rPr>
          <w:color w:val="131413"/>
          <w:spacing w:val="-13"/>
        </w:rPr>
        <w:t xml:space="preserve"> </w:t>
      </w:r>
      <w:r>
        <w:rPr>
          <w:color w:val="131413"/>
        </w:rPr>
        <w:t>2023.</w:t>
      </w:r>
      <w:r>
        <w:rPr>
          <w:color w:val="131413"/>
          <w:spacing w:val="-13"/>
        </w:rPr>
        <w:t xml:space="preserve"> </w:t>
      </w:r>
      <w:r>
        <w:rPr>
          <w:color w:val="131413"/>
        </w:rPr>
        <w:t>This</w:t>
      </w:r>
      <w:r>
        <w:rPr>
          <w:color w:val="131413"/>
          <w:spacing w:val="-13"/>
        </w:rPr>
        <w:t xml:space="preserve"> </w:t>
      </w:r>
      <w:r>
        <w:rPr>
          <w:color w:val="131413"/>
        </w:rPr>
        <w:t>is</w:t>
      </w:r>
      <w:r>
        <w:rPr>
          <w:color w:val="131413"/>
          <w:spacing w:val="-13"/>
        </w:rPr>
        <w:t xml:space="preserve"> </w:t>
      </w:r>
      <w:r>
        <w:rPr>
          <w:color w:val="131413"/>
        </w:rPr>
        <w:t>vital</w:t>
      </w:r>
      <w:r>
        <w:rPr>
          <w:color w:val="131413"/>
          <w:spacing w:val="-13"/>
        </w:rPr>
        <w:t xml:space="preserve"> </w:t>
      </w:r>
      <w:r>
        <w:rPr>
          <w:color w:val="131413"/>
        </w:rPr>
        <w:t>to</w:t>
      </w:r>
      <w:r>
        <w:rPr>
          <w:color w:val="131413"/>
          <w:spacing w:val="-13"/>
        </w:rPr>
        <w:t xml:space="preserve"> </w:t>
      </w:r>
      <w:r>
        <w:rPr>
          <w:color w:val="131413"/>
        </w:rPr>
        <w:t xml:space="preserve">ensuring </w:t>
      </w:r>
      <w:r>
        <w:rPr>
          <w:color w:val="131413"/>
          <w:spacing w:val="-4"/>
        </w:rPr>
        <w:t>that:</w:t>
      </w:r>
    </w:p>
    <w:p w14:paraId="63663A4B" w14:textId="77777777" w:rsidR="00AE5D32" w:rsidRDefault="00000000" w:rsidP="00CD3A6E">
      <w:pPr>
        <w:pStyle w:val="ListParagraph"/>
        <w:numPr>
          <w:ilvl w:val="0"/>
          <w:numId w:val="15"/>
        </w:numPr>
        <w:tabs>
          <w:tab w:val="left" w:pos="960"/>
        </w:tabs>
        <w:spacing w:before="167"/>
        <w:ind w:right="1954"/>
        <w:rPr>
          <w:sz w:val="40"/>
        </w:rPr>
      </w:pPr>
      <w:r>
        <w:rPr>
          <w:color w:val="131413"/>
          <w:sz w:val="40"/>
        </w:rPr>
        <w:t>the government has the best available data for</w:t>
      </w:r>
      <w:r>
        <w:rPr>
          <w:color w:val="131413"/>
          <w:spacing w:val="-17"/>
          <w:sz w:val="40"/>
        </w:rPr>
        <w:t xml:space="preserve"> </w:t>
      </w:r>
      <w:r>
        <w:rPr>
          <w:color w:val="131413"/>
          <w:sz w:val="40"/>
        </w:rPr>
        <w:t>making</w:t>
      </w:r>
      <w:r>
        <w:rPr>
          <w:color w:val="131413"/>
          <w:spacing w:val="-15"/>
          <w:sz w:val="40"/>
        </w:rPr>
        <w:t xml:space="preserve"> </w:t>
      </w:r>
      <w:r>
        <w:rPr>
          <w:color w:val="131413"/>
          <w:sz w:val="40"/>
        </w:rPr>
        <w:t>decisions</w:t>
      </w:r>
      <w:r>
        <w:rPr>
          <w:color w:val="131413"/>
          <w:spacing w:val="-15"/>
          <w:sz w:val="40"/>
        </w:rPr>
        <w:t xml:space="preserve"> </w:t>
      </w:r>
      <w:r>
        <w:rPr>
          <w:color w:val="131413"/>
          <w:sz w:val="40"/>
        </w:rPr>
        <w:t>on</w:t>
      </w:r>
      <w:r>
        <w:rPr>
          <w:color w:val="131413"/>
          <w:spacing w:val="-15"/>
          <w:sz w:val="40"/>
        </w:rPr>
        <w:t xml:space="preserve"> </w:t>
      </w:r>
      <w:r>
        <w:rPr>
          <w:color w:val="131413"/>
          <w:sz w:val="40"/>
        </w:rPr>
        <w:t>the</w:t>
      </w:r>
      <w:r>
        <w:rPr>
          <w:color w:val="131413"/>
          <w:spacing w:val="-15"/>
          <w:sz w:val="40"/>
        </w:rPr>
        <w:t xml:space="preserve"> </w:t>
      </w:r>
      <w:r>
        <w:rPr>
          <w:color w:val="131413"/>
          <w:sz w:val="40"/>
        </w:rPr>
        <w:t>future</w:t>
      </w:r>
      <w:r>
        <w:rPr>
          <w:color w:val="131413"/>
          <w:spacing w:val="-15"/>
          <w:sz w:val="40"/>
        </w:rPr>
        <w:t xml:space="preserve"> </w:t>
      </w:r>
      <w:r>
        <w:rPr>
          <w:color w:val="131413"/>
          <w:sz w:val="40"/>
        </w:rPr>
        <w:t>direction</w:t>
      </w:r>
      <w:r>
        <w:rPr>
          <w:color w:val="131413"/>
          <w:spacing w:val="-15"/>
          <w:sz w:val="40"/>
        </w:rPr>
        <w:t xml:space="preserve"> </w:t>
      </w:r>
      <w:r>
        <w:rPr>
          <w:color w:val="131413"/>
          <w:sz w:val="40"/>
        </w:rPr>
        <w:t xml:space="preserve">of supported housing </w:t>
      </w:r>
      <w:proofErr w:type="gramStart"/>
      <w:r>
        <w:rPr>
          <w:color w:val="131413"/>
          <w:sz w:val="40"/>
        </w:rPr>
        <w:t>policy</w:t>
      </w:r>
      <w:proofErr w:type="gramEnd"/>
    </w:p>
    <w:p w14:paraId="63D73A3E" w14:textId="77777777" w:rsidR="00AE5D32" w:rsidRDefault="00000000" w:rsidP="00CD3A6E">
      <w:pPr>
        <w:pStyle w:val="ListParagraph"/>
        <w:numPr>
          <w:ilvl w:val="0"/>
          <w:numId w:val="15"/>
        </w:numPr>
        <w:tabs>
          <w:tab w:val="left" w:pos="960"/>
        </w:tabs>
        <w:ind w:right="746"/>
        <w:rPr>
          <w:sz w:val="40"/>
        </w:rPr>
      </w:pPr>
      <w:r>
        <w:rPr>
          <w:color w:val="131413"/>
          <w:sz w:val="40"/>
        </w:rPr>
        <w:t>residents in supported housing receive good quality support</w:t>
      </w:r>
      <w:r>
        <w:rPr>
          <w:color w:val="131413"/>
          <w:spacing w:val="-20"/>
          <w:sz w:val="40"/>
        </w:rPr>
        <w:t xml:space="preserve"> </w:t>
      </w:r>
      <w:r>
        <w:rPr>
          <w:color w:val="131413"/>
          <w:sz w:val="40"/>
        </w:rPr>
        <w:t>and</w:t>
      </w:r>
      <w:r>
        <w:rPr>
          <w:color w:val="131413"/>
          <w:spacing w:val="-20"/>
          <w:sz w:val="40"/>
        </w:rPr>
        <w:t xml:space="preserve"> </w:t>
      </w:r>
      <w:r>
        <w:rPr>
          <w:color w:val="131413"/>
          <w:sz w:val="40"/>
        </w:rPr>
        <w:t>accommodation</w:t>
      </w:r>
      <w:r>
        <w:rPr>
          <w:color w:val="131413"/>
          <w:spacing w:val="-20"/>
          <w:sz w:val="40"/>
        </w:rPr>
        <w:t xml:space="preserve"> </w:t>
      </w:r>
      <w:r>
        <w:rPr>
          <w:color w:val="131413"/>
          <w:sz w:val="40"/>
        </w:rPr>
        <w:t>which</w:t>
      </w:r>
      <w:r>
        <w:rPr>
          <w:color w:val="131413"/>
          <w:spacing w:val="-21"/>
          <w:sz w:val="40"/>
        </w:rPr>
        <w:t xml:space="preserve"> </w:t>
      </w:r>
      <w:r>
        <w:rPr>
          <w:color w:val="131413"/>
          <w:sz w:val="40"/>
        </w:rPr>
        <w:t>represents</w:t>
      </w:r>
      <w:r>
        <w:rPr>
          <w:color w:val="131413"/>
          <w:spacing w:val="-20"/>
          <w:sz w:val="40"/>
        </w:rPr>
        <w:t xml:space="preserve"> </w:t>
      </w:r>
      <w:r>
        <w:rPr>
          <w:color w:val="131413"/>
          <w:sz w:val="40"/>
        </w:rPr>
        <w:t xml:space="preserve">value for </w:t>
      </w:r>
      <w:proofErr w:type="gramStart"/>
      <w:r>
        <w:rPr>
          <w:color w:val="131413"/>
          <w:sz w:val="40"/>
        </w:rPr>
        <w:t>money</w:t>
      </w:r>
      <w:proofErr w:type="gramEnd"/>
    </w:p>
    <w:p w14:paraId="52E2450C" w14:textId="77777777" w:rsidR="00AE5D32" w:rsidRDefault="00AE5D32" w:rsidP="00CD3A6E">
      <w:pPr>
        <w:rPr>
          <w:sz w:val="40"/>
        </w:rPr>
        <w:sectPr w:rsidR="00AE5D32">
          <w:pgSz w:w="11910" w:h="16840"/>
          <w:pgMar w:top="720" w:right="460" w:bottom="280" w:left="740" w:header="375" w:footer="0" w:gutter="0"/>
          <w:cols w:space="720"/>
        </w:sectPr>
      </w:pPr>
    </w:p>
    <w:p w14:paraId="4D7FC61C" w14:textId="77777777" w:rsidR="00AE5D32" w:rsidRDefault="00AE5D32" w:rsidP="00CD3A6E">
      <w:pPr>
        <w:pStyle w:val="BodyText"/>
        <w:spacing w:before="6"/>
        <w:ind w:left="0"/>
        <w:rPr>
          <w:sz w:val="14"/>
        </w:rPr>
      </w:pPr>
    </w:p>
    <w:p w14:paraId="39DFF777" w14:textId="77777777" w:rsidR="00AE5D32" w:rsidRDefault="00000000" w:rsidP="00CD3A6E">
      <w:pPr>
        <w:pStyle w:val="BodyText"/>
        <w:spacing w:before="81"/>
        <w:ind w:right="745"/>
      </w:pPr>
      <w:r>
        <w:rPr>
          <w:color w:val="131413"/>
        </w:rPr>
        <w:t>The government is supporting the Supported Housing (Regulatory</w:t>
      </w:r>
      <w:r>
        <w:rPr>
          <w:color w:val="131413"/>
          <w:spacing w:val="-16"/>
        </w:rPr>
        <w:t xml:space="preserve"> </w:t>
      </w:r>
      <w:r>
        <w:rPr>
          <w:color w:val="131413"/>
        </w:rPr>
        <w:t>Oversight)</w:t>
      </w:r>
      <w:r>
        <w:rPr>
          <w:color w:val="131413"/>
          <w:spacing w:val="-16"/>
        </w:rPr>
        <w:t xml:space="preserve"> </w:t>
      </w:r>
      <w:r>
        <w:rPr>
          <w:color w:val="131413"/>
        </w:rPr>
        <w:t>Bill</w:t>
      </w:r>
      <w:r>
        <w:rPr>
          <w:color w:val="131413"/>
          <w:spacing w:val="-16"/>
        </w:rPr>
        <w:t xml:space="preserve"> </w:t>
      </w:r>
      <w:r>
        <w:rPr>
          <w:color w:val="131413"/>
        </w:rPr>
        <w:t>which</w:t>
      </w:r>
      <w:r>
        <w:rPr>
          <w:color w:val="131413"/>
          <w:spacing w:val="-16"/>
        </w:rPr>
        <w:t xml:space="preserve"> </w:t>
      </w:r>
      <w:r>
        <w:rPr>
          <w:color w:val="131413"/>
        </w:rPr>
        <w:t>is</w:t>
      </w:r>
      <w:r>
        <w:rPr>
          <w:color w:val="131413"/>
          <w:spacing w:val="-16"/>
        </w:rPr>
        <w:t xml:space="preserve"> </w:t>
      </w:r>
      <w:r>
        <w:rPr>
          <w:color w:val="131413"/>
        </w:rPr>
        <w:t>currently</w:t>
      </w:r>
      <w:r>
        <w:rPr>
          <w:color w:val="131413"/>
          <w:spacing w:val="-16"/>
        </w:rPr>
        <w:t xml:space="preserve"> </w:t>
      </w:r>
      <w:r>
        <w:rPr>
          <w:color w:val="131413"/>
        </w:rPr>
        <w:t>progressing through Parliament. The bill includes a requirement for local authorities to publish local supported housing strategies, including an assessment of existing availability and the likely future need for supported housing.</w:t>
      </w:r>
      <w:r>
        <w:rPr>
          <w:color w:val="131413"/>
          <w:spacing w:val="-18"/>
        </w:rPr>
        <w:t xml:space="preserve"> </w:t>
      </w:r>
      <w:r>
        <w:rPr>
          <w:color w:val="131413"/>
        </w:rPr>
        <w:t>This</w:t>
      </w:r>
      <w:r>
        <w:rPr>
          <w:color w:val="131413"/>
          <w:spacing w:val="-18"/>
        </w:rPr>
        <w:t xml:space="preserve"> </w:t>
      </w:r>
      <w:r>
        <w:rPr>
          <w:color w:val="131413"/>
        </w:rPr>
        <w:t>must</w:t>
      </w:r>
      <w:r>
        <w:rPr>
          <w:color w:val="131413"/>
          <w:spacing w:val="-18"/>
        </w:rPr>
        <w:t xml:space="preserve"> </w:t>
      </w:r>
      <w:r>
        <w:rPr>
          <w:color w:val="131413"/>
        </w:rPr>
        <w:t>include</w:t>
      </w:r>
      <w:r>
        <w:rPr>
          <w:color w:val="131413"/>
          <w:spacing w:val="-18"/>
        </w:rPr>
        <w:t xml:space="preserve"> </w:t>
      </w:r>
      <w:r>
        <w:rPr>
          <w:color w:val="131413"/>
        </w:rPr>
        <w:t>specialist</w:t>
      </w:r>
      <w:r>
        <w:rPr>
          <w:color w:val="131413"/>
          <w:spacing w:val="-18"/>
        </w:rPr>
        <w:t xml:space="preserve"> </w:t>
      </w:r>
      <w:r>
        <w:rPr>
          <w:color w:val="131413"/>
        </w:rPr>
        <w:t>supported</w:t>
      </w:r>
      <w:r>
        <w:rPr>
          <w:color w:val="131413"/>
          <w:spacing w:val="-18"/>
        </w:rPr>
        <w:t xml:space="preserve"> </w:t>
      </w:r>
      <w:r>
        <w:rPr>
          <w:color w:val="131413"/>
        </w:rPr>
        <w:t>housing for people with a physical disability, mental health condition, learning disability or autistic people. The strategies will be renewed every 5 years.</w:t>
      </w:r>
    </w:p>
    <w:p w14:paraId="1426FFF3" w14:textId="70B18198" w:rsidR="00AE5D32" w:rsidRDefault="00000000" w:rsidP="007C3223">
      <w:pPr>
        <w:pStyle w:val="BodyText"/>
        <w:spacing w:before="164"/>
        <w:ind w:right="745"/>
      </w:pPr>
      <w:r>
        <w:rPr>
          <w:color w:val="131413"/>
        </w:rPr>
        <w:t>The</w:t>
      </w:r>
      <w:r>
        <w:rPr>
          <w:color w:val="131413"/>
          <w:spacing w:val="-13"/>
        </w:rPr>
        <w:t xml:space="preserve"> </w:t>
      </w:r>
      <w:r>
        <w:rPr>
          <w:color w:val="131413"/>
        </w:rPr>
        <w:t>government</w:t>
      </w:r>
      <w:r>
        <w:rPr>
          <w:color w:val="131413"/>
          <w:spacing w:val="-13"/>
        </w:rPr>
        <w:t xml:space="preserve"> </w:t>
      </w:r>
      <w:proofErr w:type="spellStart"/>
      <w:r>
        <w:rPr>
          <w:color w:val="131413"/>
        </w:rPr>
        <w:t>recognises</w:t>
      </w:r>
      <w:proofErr w:type="spellEnd"/>
      <w:r>
        <w:rPr>
          <w:color w:val="131413"/>
          <w:spacing w:val="-13"/>
        </w:rPr>
        <w:t xml:space="preserve"> </w:t>
      </w:r>
      <w:r>
        <w:rPr>
          <w:color w:val="131413"/>
        </w:rPr>
        <w:t>that</w:t>
      </w:r>
      <w:r>
        <w:rPr>
          <w:color w:val="131413"/>
          <w:spacing w:val="-13"/>
        </w:rPr>
        <w:t xml:space="preserve"> </w:t>
      </w:r>
      <w:r>
        <w:rPr>
          <w:color w:val="131413"/>
        </w:rPr>
        <w:t>it</w:t>
      </w:r>
      <w:r>
        <w:rPr>
          <w:color w:val="131413"/>
          <w:spacing w:val="-13"/>
        </w:rPr>
        <w:t xml:space="preserve"> </w:t>
      </w:r>
      <w:r>
        <w:rPr>
          <w:color w:val="131413"/>
        </w:rPr>
        <w:t>is</w:t>
      </w:r>
      <w:r>
        <w:rPr>
          <w:color w:val="131413"/>
          <w:spacing w:val="-13"/>
        </w:rPr>
        <w:t xml:space="preserve"> </w:t>
      </w:r>
      <w:r>
        <w:rPr>
          <w:color w:val="131413"/>
        </w:rPr>
        <w:t>not</w:t>
      </w:r>
      <w:r>
        <w:rPr>
          <w:color w:val="131413"/>
          <w:spacing w:val="-13"/>
        </w:rPr>
        <w:t xml:space="preserve"> </w:t>
      </w:r>
      <w:r>
        <w:rPr>
          <w:color w:val="131413"/>
        </w:rPr>
        <w:t>only</w:t>
      </w:r>
      <w:r>
        <w:rPr>
          <w:color w:val="131413"/>
          <w:spacing w:val="-13"/>
        </w:rPr>
        <w:t xml:space="preserve"> </w:t>
      </w:r>
      <w:r>
        <w:rPr>
          <w:color w:val="131413"/>
        </w:rPr>
        <w:t>important for disabled people to have an accessible home, but that other buildings need to be accessible and safe</w:t>
      </w:r>
      <w:r w:rsidR="007C3223">
        <w:rPr>
          <w:color w:val="131413"/>
        </w:rPr>
        <w:t xml:space="preserve"> </w:t>
      </w:r>
      <w:r>
        <w:rPr>
          <w:color w:val="131413"/>
        </w:rPr>
        <w:t>to use too. DLUHC believes there is scope to update building regulations guidance to improve accessibility and</w:t>
      </w:r>
      <w:r>
        <w:rPr>
          <w:color w:val="131413"/>
          <w:spacing w:val="-19"/>
        </w:rPr>
        <w:t xml:space="preserve"> </w:t>
      </w:r>
      <w:r>
        <w:rPr>
          <w:color w:val="131413"/>
        </w:rPr>
        <w:t>inclusive</w:t>
      </w:r>
      <w:r>
        <w:rPr>
          <w:color w:val="131413"/>
          <w:spacing w:val="-19"/>
        </w:rPr>
        <w:t xml:space="preserve"> </w:t>
      </w:r>
      <w:r>
        <w:rPr>
          <w:color w:val="131413"/>
        </w:rPr>
        <w:t>design</w:t>
      </w:r>
      <w:r>
        <w:rPr>
          <w:color w:val="131413"/>
          <w:spacing w:val="-19"/>
        </w:rPr>
        <w:t xml:space="preserve"> </w:t>
      </w:r>
      <w:r>
        <w:rPr>
          <w:color w:val="131413"/>
        </w:rPr>
        <w:t>for</w:t>
      </w:r>
      <w:r>
        <w:rPr>
          <w:color w:val="131413"/>
          <w:spacing w:val="-19"/>
        </w:rPr>
        <w:t xml:space="preserve"> </w:t>
      </w:r>
      <w:r>
        <w:rPr>
          <w:color w:val="131413"/>
        </w:rPr>
        <w:t>buildings</w:t>
      </w:r>
      <w:r>
        <w:rPr>
          <w:color w:val="131413"/>
          <w:spacing w:val="-19"/>
        </w:rPr>
        <w:t xml:space="preserve"> </w:t>
      </w:r>
      <w:r>
        <w:rPr>
          <w:color w:val="131413"/>
        </w:rPr>
        <w:t>other</w:t>
      </w:r>
      <w:r>
        <w:rPr>
          <w:color w:val="131413"/>
          <w:spacing w:val="-19"/>
        </w:rPr>
        <w:t xml:space="preserve"> </w:t>
      </w:r>
      <w:r>
        <w:rPr>
          <w:color w:val="131413"/>
        </w:rPr>
        <w:t>than</w:t>
      </w:r>
      <w:r>
        <w:rPr>
          <w:color w:val="131413"/>
          <w:spacing w:val="-19"/>
        </w:rPr>
        <w:t xml:space="preserve"> </w:t>
      </w:r>
      <w:r>
        <w:rPr>
          <w:color w:val="131413"/>
        </w:rPr>
        <w:t>dwellings, subject to consultation. They will consider how to use research</w:t>
      </w:r>
      <w:r>
        <w:rPr>
          <w:color w:val="131413"/>
          <w:spacing w:val="-8"/>
        </w:rPr>
        <w:t xml:space="preserve"> </w:t>
      </w:r>
      <w:r>
        <w:rPr>
          <w:color w:val="131413"/>
        </w:rPr>
        <w:t>evidence</w:t>
      </w:r>
      <w:r>
        <w:rPr>
          <w:color w:val="131413"/>
          <w:spacing w:val="-8"/>
        </w:rPr>
        <w:t xml:space="preserve"> </w:t>
      </w:r>
      <w:r>
        <w:rPr>
          <w:color w:val="131413"/>
        </w:rPr>
        <w:t>in</w:t>
      </w:r>
      <w:r>
        <w:rPr>
          <w:color w:val="131413"/>
          <w:spacing w:val="-8"/>
        </w:rPr>
        <w:t xml:space="preserve"> </w:t>
      </w:r>
      <w:r>
        <w:rPr>
          <w:color w:val="131413"/>
        </w:rPr>
        <w:t>an</w:t>
      </w:r>
      <w:r>
        <w:rPr>
          <w:color w:val="131413"/>
          <w:spacing w:val="-8"/>
        </w:rPr>
        <w:t xml:space="preserve"> </w:t>
      </w:r>
      <w:r>
        <w:rPr>
          <w:color w:val="131413"/>
        </w:rPr>
        <w:t>update</w:t>
      </w:r>
      <w:r>
        <w:rPr>
          <w:color w:val="131413"/>
          <w:spacing w:val="-8"/>
        </w:rPr>
        <w:t xml:space="preserve"> </w:t>
      </w:r>
      <w:r>
        <w:rPr>
          <w:color w:val="131413"/>
        </w:rPr>
        <w:t>to</w:t>
      </w:r>
      <w:r>
        <w:rPr>
          <w:color w:val="131413"/>
          <w:spacing w:val="-8"/>
        </w:rPr>
        <w:t xml:space="preserve"> </w:t>
      </w:r>
      <w:r>
        <w:rPr>
          <w:color w:val="131413"/>
        </w:rPr>
        <w:t>statutory</w:t>
      </w:r>
      <w:r>
        <w:rPr>
          <w:color w:val="131413"/>
          <w:spacing w:val="-8"/>
        </w:rPr>
        <w:t xml:space="preserve"> </w:t>
      </w:r>
      <w:r>
        <w:rPr>
          <w:color w:val="131413"/>
        </w:rPr>
        <w:t xml:space="preserve">guidance. For </w:t>
      </w:r>
      <w:proofErr w:type="gramStart"/>
      <w:r>
        <w:rPr>
          <w:color w:val="131413"/>
        </w:rPr>
        <w:t>example</w:t>
      </w:r>
      <w:proofErr w:type="gramEnd"/>
      <w:r>
        <w:rPr>
          <w:color w:val="131413"/>
        </w:rPr>
        <w:t xml:space="preserve"> they have:</w:t>
      </w:r>
    </w:p>
    <w:p w14:paraId="264A059A" w14:textId="34CF2B94" w:rsidR="00AE5D32" w:rsidRPr="007C3223" w:rsidRDefault="00000000" w:rsidP="007C3223">
      <w:pPr>
        <w:pStyle w:val="ListParagraph"/>
        <w:numPr>
          <w:ilvl w:val="0"/>
          <w:numId w:val="15"/>
        </w:numPr>
        <w:tabs>
          <w:tab w:val="left" w:pos="960"/>
        </w:tabs>
        <w:spacing w:before="165"/>
        <w:ind w:right="935"/>
        <w:rPr>
          <w:sz w:val="40"/>
          <w:szCs w:val="40"/>
        </w:rPr>
      </w:pPr>
      <w:r>
        <w:rPr>
          <w:color w:val="131413"/>
          <w:sz w:val="40"/>
        </w:rPr>
        <w:t>commissioned</w:t>
      </w:r>
      <w:r>
        <w:rPr>
          <w:color w:val="131413"/>
          <w:spacing w:val="-12"/>
          <w:sz w:val="40"/>
        </w:rPr>
        <w:t xml:space="preserve"> </w:t>
      </w:r>
      <w:r>
        <w:rPr>
          <w:color w:val="131413"/>
          <w:sz w:val="40"/>
        </w:rPr>
        <w:t>a</w:t>
      </w:r>
      <w:r>
        <w:rPr>
          <w:color w:val="131413"/>
          <w:spacing w:val="-12"/>
          <w:sz w:val="40"/>
        </w:rPr>
        <w:t xml:space="preserve"> </w:t>
      </w:r>
      <w:r>
        <w:rPr>
          <w:color w:val="131413"/>
          <w:sz w:val="40"/>
        </w:rPr>
        <w:t>full</w:t>
      </w:r>
      <w:r>
        <w:rPr>
          <w:color w:val="131413"/>
          <w:spacing w:val="-12"/>
          <w:sz w:val="40"/>
        </w:rPr>
        <w:t xml:space="preserve"> </w:t>
      </w:r>
      <w:r>
        <w:rPr>
          <w:color w:val="131413"/>
          <w:sz w:val="40"/>
        </w:rPr>
        <w:t>review</w:t>
      </w:r>
      <w:r>
        <w:rPr>
          <w:color w:val="131413"/>
          <w:spacing w:val="-12"/>
          <w:sz w:val="40"/>
        </w:rPr>
        <w:t xml:space="preserve"> </w:t>
      </w:r>
      <w:r>
        <w:rPr>
          <w:color w:val="131413"/>
          <w:sz w:val="40"/>
        </w:rPr>
        <w:t>of</w:t>
      </w:r>
      <w:r>
        <w:rPr>
          <w:color w:val="131413"/>
          <w:spacing w:val="-12"/>
          <w:sz w:val="40"/>
        </w:rPr>
        <w:t xml:space="preserve"> </w:t>
      </w:r>
      <w:r>
        <w:rPr>
          <w:color w:val="131413"/>
          <w:sz w:val="40"/>
        </w:rPr>
        <w:t>Part</w:t>
      </w:r>
      <w:r>
        <w:rPr>
          <w:color w:val="131413"/>
          <w:spacing w:val="-12"/>
          <w:sz w:val="40"/>
        </w:rPr>
        <w:t xml:space="preserve"> </w:t>
      </w:r>
      <w:r>
        <w:rPr>
          <w:color w:val="131413"/>
          <w:sz w:val="40"/>
        </w:rPr>
        <w:t>M</w:t>
      </w:r>
      <w:r>
        <w:rPr>
          <w:color w:val="131413"/>
          <w:spacing w:val="-12"/>
          <w:sz w:val="40"/>
        </w:rPr>
        <w:t xml:space="preserve"> </w:t>
      </w:r>
      <w:r>
        <w:rPr>
          <w:color w:val="131413"/>
          <w:sz w:val="40"/>
        </w:rPr>
        <w:t>of</w:t>
      </w:r>
      <w:r>
        <w:rPr>
          <w:color w:val="131413"/>
          <w:spacing w:val="-12"/>
          <w:sz w:val="40"/>
        </w:rPr>
        <w:t xml:space="preserve"> </w:t>
      </w:r>
      <w:r>
        <w:rPr>
          <w:color w:val="131413"/>
          <w:sz w:val="40"/>
        </w:rPr>
        <w:t>the</w:t>
      </w:r>
      <w:r>
        <w:rPr>
          <w:color w:val="131413"/>
          <w:spacing w:val="-12"/>
          <w:sz w:val="40"/>
        </w:rPr>
        <w:t xml:space="preserve"> </w:t>
      </w:r>
      <w:r>
        <w:rPr>
          <w:color w:val="131413"/>
          <w:sz w:val="40"/>
        </w:rPr>
        <w:t xml:space="preserve">Building Regulations, relating to access to and use of buildings - this includes a research </w:t>
      </w:r>
      <w:proofErr w:type="spellStart"/>
      <w:r>
        <w:rPr>
          <w:color w:val="131413"/>
          <w:sz w:val="40"/>
        </w:rPr>
        <w:t>programme</w:t>
      </w:r>
      <w:proofErr w:type="spellEnd"/>
      <w:r>
        <w:rPr>
          <w:color w:val="131413"/>
          <w:sz w:val="40"/>
        </w:rPr>
        <w:t xml:space="preserve"> on the prevalence and demographics of </w:t>
      </w:r>
      <w:r w:rsidRPr="007C3223">
        <w:rPr>
          <w:color w:val="131413"/>
          <w:sz w:val="40"/>
          <w:szCs w:val="40"/>
        </w:rPr>
        <w:t>impairment</w:t>
      </w:r>
      <w:r w:rsidR="007C3223" w:rsidRPr="007C3223">
        <w:rPr>
          <w:color w:val="131413"/>
          <w:sz w:val="40"/>
          <w:szCs w:val="40"/>
        </w:rPr>
        <w:t xml:space="preserve"> </w:t>
      </w:r>
      <w:r w:rsidRPr="007C3223">
        <w:rPr>
          <w:color w:val="131413"/>
          <w:sz w:val="40"/>
          <w:szCs w:val="40"/>
        </w:rPr>
        <w:t>in</w:t>
      </w:r>
      <w:r w:rsidRPr="007C3223">
        <w:rPr>
          <w:color w:val="131413"/>
          <w:spacing w:val="-19"/>
        </w:rPr>
        <w:t xml:space="preserve"> </w:t>
      </w:r>
      <w:r w:rsidRPr="007C3223">
        <w:rPr>
          <w:color w:val="131413"/>
          <w:sz w:val="40"/>
          <w:szCs w:val="40"/>
        </w:rPr>
        <w:t>England</w:t>
      </w:r>
      <w:r w:rsidRPr="007C3223">
        <w:rPr>
          <w:color w:val="131413"/>
          <w:spacing w:val="-19"/>
          <w:sz w:val="40"/>
          <w:szCs w:val="40"/>
        </w:rPr>
        <w:t xml:space="preserve"> </w:t>
      </w:r>
      <w:r w:rsidRPr="007C3223">
        <w:rPr>
          <w:color w:val="131413"/>
          <w:sz w:val="40"/>
          <w:szCs w:val="40"/>
        </w:rPr>
        <w:t>and</w:t>
      </w:r>
      <w:r w:rsidRPr="007C3223">
        <w:rPr>
          <w:color w:val="131413"/>
          <w:spacing w:val="-19"/>
          <w:sz w:val="40"/>
          <w:szCs w:val="40"/>
        </w:rPr>
        <w:t xml:space="preserve"> </w:t>
      </w:r>
      <w:r w:rsidRPr="007C3223">
        <w:rPr>
          <w:color w:val="131413"/>
          <w:sz w:val="40"/>
          <w:szCs w:val="40"/>
        </w:rPr>
        <w:t>ergonomic</w:t>
      </w:r>
      <w:r w:rsidRPr="007C3223">
        <w:rPr>
          <w:color w:val="131413"/>
          <w:spacing w:val="-19"/>
          <w:sz w:val="40"/>
          <w:szCs w:val="40"/>
        </w:rPr>
        <w:t xml:space="preserve"> </w:t>
      </w:r>
      <w:r w:rsidRPr="007C3223">
        <w:rPr>
          <w:color w:val="131413"/>
          <w:sz w:val="40"/>
          <w:szCs w:val="40"/>
        </w:rPr>
        <w:t>requirements</w:t>
      </w:r>
      <w:r w:rsidRPr="007C3223">
        <w:rPr>
          <w:color w:val="131413"/>
          <w:spacing w:val="-19"/>
          <w:sz w:val="40"/>
          <w:szCs w:val="40"/>
        </w:rPr>
        <w:t xml:space="preserve"> </w:t>
      </w:r>
      <w:r w:rsidRPr="007C3223">
        <w:rPr>
          <w:color w:val="131413"/>
          <w:sz w:val="40"/>
          <w:szCs w:val="40"/>
        </w:rPr>
        <w:t xml:space="preserve">and experiences of disabled </w:t>
      </w:r>
      <w:proofErr w:type="gramStart"/>
      <w:r w:rsidRPr="007C3223">
        <w:rPr>
          <w:color w:val="131413"/>
          <w:sz w:val="40"/>
          <w:szCs w:val="40"/>
        </w:rPr>
        <w:t>people</w:t>
      </w:r>
      <w:proofErr w:type="gramEnd"/>
    </w:p>
    <w:p w14:paraId="00C5BAF8" w14:textId="77777777" w:rsidR="00AE5D32" w:rsidRDefault="00000000" w:rsidP="007C3223">
      <w:pPr>
        <w:pStyle w:val="ListParagraph"/>
        <w:numPr>
          <w:ilvl w:val="0"/>
          <w:numId w:val="15"/>
        </w:numPr>
        <w:tabs>
          <w:tab w:val="left" w:pos="960"/>
        </w:tabs>
        <w:spacing w:before="109"/>
        <w:ind w:right="645"/>
        <w:rPr>
          <w:sz w:val="40"/>
        </w:rPr>
      </w:pPr>
      <w:r>
        <w:rPr>
          <w:color w:val="131413"/>
          <w:sz w:val="40"/>
        </w:rPr>
        <w:t>provided guidance for councils on options they should consider, such as housing with improved accessibility, to enable older and disabled people to</w:t>
      </w:r>
      <w:r>
        <w:rPr>
          <w:color w:val="131413"/>
          <w:spacing w:val="-15"/>
          <w:sz w:val="40"/>
        </w:rPr>
        <w:t xml:space="preserve"> </w:t>
      </w:r>
      <w:r>
        <w:rPr>
          <w:color w:val="131413"/>
          <w:sz w:val="40"/>
        </w:rPr>
        <w:t>live</w:t>
      </w:r>
      <w:r>
        <w:rPr>
          <w:color w:val="131413"/>
          <w:spacing w:val="-15"/>
          <w:sz w:val="40"/>
        </w:rPr>
        <w:t xml:space="preserve"> </w:t>
      </w:r>
      <w:r>
        <w:rPr>
          <w:color w:val="131413"/>
          <w:sz w:val="40"/>
        </w:rPr>
        <w:t>more</w:t>
      </w:r>
      <w:r>
        <w:rPr>
          <w:color w:val="131413"/>
          <w:spacing w:val="-15"/>
          <w:sz w:val="40"/>
        </w:rPr>
        <w:t xml:space="preserve"> </w:t>
      </w:r>
      <w:r>
        <w:rPr>
          <w:color w:val="131413"/>
          <w:sz w:val="40"/>
        </w:rPr>
        <w:t>safely</w:t>
      </w:r>
      <w:r>
        <w:rPr>
          <w:color w:val="131413"/>
          <w:spacing w:val="-15"/>
          <w:sz w:val="40"/>
        </w:rPr>
        <w:t xml:space="preserve"> </w:t>
      </w:r>
      <w:r>
        <w:rPr>
          <w:color w:val="131413"/>
          <w:sz w:val="40"/>
        </w:rPr>
        <w:t>and</w:t>
      </w:r>
      <w:r>
        <w:rPr>
          <w:color w:val="131413"/>
          <w:spacing w:val="-15"/>
          <w:sz w:val="40"/>
        </w:rPr>
        <w:t xml:space="preserve"> </w:t>
      </w:r>
      <w:r>
        <w:rPr>
          <w:color w:val="131413"/>
          <w:sz w:val="40"/>
        </w:rPr>
        <w:t>independently</w:t>
      </w:r>
      <w:r>
        <w:rPr>
          <w:color w:val="131413"/>
          <w:spacing w:val="-15"/>
          <w:sz w:val="40"/>
        </w:rPr>
        <w:t xml:space="preserve"> </w:t>
      </w:r>
      <w:r>
        <w:rPr>
          <w:color w:val="131413"/>
          <w:sz w:val="40"/>
        </w:rPr>
        <w:t>-</w:t>
      </w:r>
      <w:r>
        <w:rPr>
          <w:color w:val="131413"/>
          <w:spacing w:val="-15"/>
          <w:sz w:val="40"/>
        </w:rPr>
        <w:t xml:space="preserve"> </w:t>
      </w:r>
      <w:r>
        <w:rPr>
          <w:color w:val="131413"/>
          <w:sz w:val="40"/>
        </w:rPr>
        <w:t>building</w:t>
      </w:r>
      <w:r>
        <w:rPr>
          <w:color w:val="131413"/>
          <w:spacing w:val="-15"/>
          <w:sz w:val="40"/>
        </w:rPr>
        <w:t xml:space="preserve"> </w:t>
      </w:r>
      <w:r>
        <w:rPr>
          <w:color w:val="131413"/>
          <w:sz w:val="40"/>
        </w:rPr>
        <w:t>on</w:t>
      </w:r>
    </w:p>
    <w:p w14:paraId="3CA25D4A" w14:textId="77777777" w:rsidR="00AE5D32" w:rsidRDefault="00AE5D32" w:rsidP="00CD3A6E">
      <w:pPr>
        <w:rPr>
          <w:sz w:val="40"/>
        </w:rPr>
        <w:sectPr w:rsidR="00AE5D32">
          <w:pgSz w:w="11910" w:h="16840"/>
          <w:pgMar w:top="720" w:right="460" w:bottom="280" w:left="740" w:header="375" w:footer="0" w:gutter="0"/>
          <w:cols w:space="720"/>
        </w:sectPr>
      </w:pPr>
    </w:p>
    <w:p w14:paraId="3BE1A545" w14:textId="77777777" w:rsidR="00AE5D32" w:rsidRDefault="00AE5D32" w:rsidP="00CD3A6E">
      <w:pPr>
        <w:pStyle w:val="BodyText"/>
        <w:spacing w:before="6"/>
        <w:ind w:left="0"/>
        <w:rPr>
          <w:sz w:val="14"/>
        </w:rPr>
      </w:pPr>
    </w:p>
    <w:p w14:paraId="5A8E0EA6" w14:textId="77777777" w:rsidR="00AE5D32" w:rsidRDefault="00000000" w:rsidP="007C3223">
      <w:pPr>
        <w:pStyle w:val="BodyText"/>
        <w:spacing w:before="81"/>
        <w:ind w:left="960" w:right="504"/>
      </w:pPr>
      <w:bookmarkStart w:id="66" w:name="Department_for_Science,_Innovation_and_T"/>
      <w:bookmarkStart w:id="67" w:name="_bookmark29"/>
      <w:bookmarkEnd w:id="66"/>
      <w:bookmarkEnd w:id="67"/>
      <w:r>
        <w:rPr>
          <w:color w:val="131413"/>
        </w:rPr>
        <w:t>existing</w:t>
      </w:r>
      <w:r>
        <w:rPr>
          <w:color w:val="131413"/>
          <w:spacing w:val="-17"/>
        </w:rPr>
        <w:t xml:space="preserve"> </w:t>
      </w:r>
      <w:r>
        <w:rPr>
          <w:color w:val="131413"/>
        </w:rPr>
        <w:t>planning</w:t>
      </w:r>
      <w:r>
        <w:rPr>
          <w:color w:val="131413"/>
          <w:spacing w:val="-17"/>
        </w:rPr>
        <w:t xml:space="preserve"> </w:t>
      </w:r>
      <w:r>
        <w:rPr>
          <w:color w:val="131413"/>
        </w:rPr>
        <w:t>rules</w:t>
      </w:r>
      <w:r>
        <w:rPr>
          <w:color w:val="131413"/>
          <w:spacing w:val="-17"/>
        </w:rPr>
        <w:t xml:space="preserve"> </w:t>
      </w:r>
      <w:r>
        <w:rPr>
          <w:color w:val="131413"/>
        </w:rPr>
        <w:t>that</w:t>
      </w:r>
      <w:r>
        <w:rPr>
          <w:color w:val="131413"/>
          <w:spacing w:val="-17"/>
        </w:rPr>
        <w:t xml:space="preserve"> </w:t>
      </w:r>
      <w:r>
        <w:rPr>
          <w:color w:val="131413"/>
        </w:rPr>
        <w:t>meant</w:t>
      </w:r>
      <w:r>
        <w:rPr>
          <w:color w:val="131413"/>
          <w:spacing w:val="-17"/>
        </w:rPr>
        <w:t xml:space="preserve"> </w:t>
      </w:r>
      <w:r>
        <w:rPr>
          <w:color w:val="131413"/>
        </w:rPr>
        <w:t>that</w:t>
      </w:r>
      <w:r>
        <w:rPr>
          <w:color w:val="131413"/>
          <w:spacing w:val="-17"/>
        </w:rPr>
        <w:t xml:space="preserve"> </w:t>
      </w:r>
      <w:r>
        <w:rPr>
          <w:color w:val="131413"/>
        </w:rPr>
        <w:t>councils</w:t>
      </w:r>
      <w:r>
        <w:rPr>
          <w:color w:val="131413"/>
          <w:spacing w:val="-17"/>
        </w:rPr>
        <w:t xml:space="preserve"> </w:t>
      </w:r>
      <w:r>
        <w:rPr>
          <w:color w:val="131413"/>
        </w:rPr>
        <w:t xml:space="preserve">must consider the needs of older and disabled people when planning new </w:t>
      </w:r>
      <w:proofErr w:type="gramStart"/>
      <w:r>
        <w:rPr>
          <w:color w:val="131413"/>
        </w:rPr>
        <w:t>homes</w:t>
      </w:r>
      <w:proofErr w:type="gramEnd"/>
    </w:p>
    <w:p w14:paraId="280CA106" w14:textId="31AD3339" w:rsidR="00AE5D32" w:rsidRDefault="00000000" w:rsidP="007C3223">
      <w:pPr>
        <w:pStyle w:val="BodyText"/>
        <w:spacing w:before="111"/>
        <w:ind w:right="745"/>
      </w:pPr>
      <w:r>
        <w:rPr>
          <w:color w:val="131413"/>
        </w:rPr>
        <w:t>The Accessibility of Elections Working Group brings together</w:t>
      </w:r>
      <w:r>
        <w:rPr>
          <w:color w:val="131413"/>
          <w:spacing w:val="-28"/>
        </w:rPr>
        <w:t xml:space="preserve"> </w:t>
      </w:r>
      <w:r>
        <w:rPr>
          <w:color w:val="131413"/>
        </w:rPr>
        <w:t>representatives</w:t>
      </w:r>
      <w:r>
        <w:rPr>
          <w:color w:val="131413"/>
          <w:spacing w:val="-28"/>
        </w:rPr>
        <w:t xml:space="preserve"> </w:t>
      </w:r>
      <w:r>
        <w:rPr>
          <w:color w:val="131413"/>
        </w:rPr>
        <w:t>from</w:t>
      </w:r>
      <w:r>
        <w:rPr>
          <w:color w:val="131413"/>
          <w:spacing w:val="-28"/>
        </w:rPr>
        <w:t xml:space="preserve"> </w:t>
      </w:r>
      <w:r>
        <w:rPr>
          <w:color w:val="131413"/>
        </w:rPr>
        <w:t>civil</w:t>
      </w:r>
      <w:r>
        <w:rPr>
          <w:color w:val="131413"/>
          <w:spacing w:val="-28"/>
        </w:rPr>
        <w:t xml:space="preserve"> </w:t>
      </w:r>
      <w:r>
        <w:rPr>
          <w:color w:val="131413"/>
        </w:rPr>
        <w:t>society</w:t>
      </w:r>
      <w:r>
        <w:rPr>
          <w:color w:val="131413"/>
          <w:spacing w:val="-27"/>
        </w:rPr>
        <w:t xml:space="preserve"> </w:t>
      </w:r>
      <w:proofErr w:type="spellStart"/>
      <w:r>
        <w:rPr>
          <w:color w:val="131413"/>
        </w:rPr>
        <w:t>organisations</w:t>
      </w:r>
      <w:proofErr w:type="spellEnd"/>
      <w:r>
        <w:rPr>
          <w:color w:val="131413"/>
        </w:rPr>
        <w:t xml:space="preserve"> and charities representing disabled people, as well</w:t>
      </w:r>
      <w:r w:rsidR="007C3223">
        <w:rPr>
          <w:color w:val="131413"/>
        </w:rPr>
        <w:t xml:space="preserve"> </w:t>
      </w:r>
      <w:r>
        <w:rPr>
          <w:color w:val="131413"/>
        </w:rPr>
        <w:t xml:space="preserve">as </w:t>
      </w:r>
      <w:proofErr w:type="spellStart"/>
      <w:r>
        <w:rPr>
          <w:color w:val="131413"/>
        </w:rPr>
        <w:t>organisations</w:t>
      </w:r>
      <w:proofErr w:type="spellEnd"/>
      <w:r>
        <w:rPr>
          <w:color w:val="131413"/>
        </w:rPr>
        <w:t xml:space="preserve"> from the elections sector across the UK, to support disabled people to take part in the electoral process. This group is considering how best to</w:t>
      </w:r>
      <w:r>
        <w:rPr>
          <w:color w:val="131413"/>
          <w:spacing w:val="-28"/>
        </w:rPr>
        <w:t xml:space="preserve"> </w:t>
      </w:r>
      <w:r>
        <w:rPr>
          <w:color w:val="131413"/>
        </w:rPr>
        <w:t>encourage</w:t>
      </w:r>
      <w:r>
        <w:rPr>
          <w:color w:val="131413"/>
          <w:spacing w:val="-28"/>
        </w:rPr>
        <w:t xml:space="preserve"> </w:t>
      </w:r>
      <w:r>
        <w:rPr>
          <w:color w:val="131413"/>
        </w:rPr>
        <w:t>innovation,</w:t>
      </w:r>
      <w:r>
        <w:rPr>
          <w:color w:val="131413"/>
          <w:spacing w:val="-28"/>
        </w:rPr>
        <w:t xml:space="preserve"> </w:t>
      </w:r>
      <w:r>
        <w:rPr>
          <w:color w:val="131413"/>
        </w:rPr>
        <w:t>remove</w:t>
      </w:r>
      <w:r>
        <w:rPr>
          <w:color w:val="131413"/>
          <w:spacing w:val="-27"/>
        </w:rPr>
        <w:t xml:space="preserve"> </w:t>
      </w:r>
      <w:r>
        <w:rPr>
          <w:color w:val="131413"/>
        </w:rPr>
        <w:t>barriers,</w:t>
      </w:r>
      <w:r>
        <w:rPr>
          <w:color w:val="131413"/>
          <w:spacing w:val="-28"/>
        </w:rPr>
        <w:t xml:space="preserve"> </w:t>
      </w:r>
      <w:r>
        <w:rPr>
          <w:color w:val="131413"/>
        </w:rPr>
        <w:t>and</w:t>
      </w:r>
      <w:r>
        <w:rPr>
          <w:color w:val="131413"/>
          <w:spacing w:val="-28"/>
        </w:rPr>
        <w:t xml:space="preserve"> </w:t>
      </w:r>
      <w:r>
        <w:rPr>
          <w:color w:val="131413"/>
        </w:rPr>
        <w:t>improve accessibility for disabled voters. Proposals to improve</w:t>
      </w:r>
      <w:r w:rsidR="007C3223">
        <w:t xml:space="preserve"> </w:t>
      </w:r>
      <w:r>
        <w:rPr>
          <w:color w:val="131413"/>
        </w:rPr>
        <w:t>support</w:t>
      </w:r>
      <w:r>
        <w:rPr>
          <w:color w:val="131413"/>
          <w:spacing w:val="-11"/>
        </w:rPr>
        <w:t xml:space="preserve"> </w:t>
      </w:r>
      <w:r>
        <w:rPr>
          <w:color w:val="131413"/>
        </w:rPr>
        <w:t>for</w:t>
      </w:r>
      <w:r>
        <w:rPr>
          <w:color w:val="131413"/>
          <w:spacing w:val="-11"/>
        </w:rPr>
        <w:t xml:space="preserve"> </w:t>
      </w:r>
      <w:r>
        <w:rPr>
          <w:color w:val="131413"/>
        </w:rPr>
        <w:t>disabled</w:t>
      </w:r>
      <w:r>
        <w:rPr>
          <w:color w:val="131413"/>
          <w:spacing w:val="-11"/>
        </w:rPr>
        <w:t xml:space="preserve"> </w:t>
      </w:r>
      <w:r>
        <w:rPr>
          <w:color w:val="131413"/>
        </w:rPr>
        <w:t>people</w:t>
      </w:r>
      <w:r>
        <w:rPr>
          <w:color w:val="131413"/>
          <w:spacing w:val="-11"/>
        </w:rPr>
        <w:t xml:space="preserve"> </w:t>
      </w:r>
      <w:r>
        <w:rPr>
          <w:color w:val="131413"/>
        </w:rPr>
        <w:t>to</w:t>
      </w:r>
      <w:r>
        <w:rPr>
          <w:color w:val="131413"/>
          <w:spacing w:val="-11"/>
        </w:rPr>
        <w:t xml:space="preserve"> </w:t>
      </w:r>
      <w:r>
        <w:rPr>
          <w:color w:val="131413"/>
        </w:rPr>
        <w:t>stand</w:t>
      </w:r>
      <w:r>
        <w:rPr>
          <w:color w:val="131413"/>
          <w:spacing w:val="-11"/>
        </w:rPr>
        <w:t xml:space="preserve"> </w:t>
      </w:r>
      <w:r>
        <w:rPr>
          <w:color w:val="131413"/>
        </w:rPr>
        <w:t>for</w:t>
      </w:r>
      <w:r>
        <w:rPr>
          <w:color w:val="131413"/>
          <w:spacing w:val="-11"/>
        </w:rPr>
        <w:t xml:space="preserve"> </w:t>
      </w:r>
      <w:r>
        <w:rPr>
          <w:color w:val="131413"/>
        </w:rPr>
        <w:t>elected</w:t>
      </w:r>
      <w:r>
        <w:rPr>
          <w:color w:val="131413"/>
          <w:spacing w:val="-11"/>
        </w:rPr>
        <w:t xml:space="preserve"> </w:t>
      </w:r>
      <w:r>
        <w:rPr>
          <w:color w:val="131413"/>
        </w:rPr>
        <w:t>office</w:t>
      </w:r>
      <w:r>
        <w:rPr>
          <w:color w:val="131413"/>
          <w:spacing w:val="-11"/>
        </w:rPr>
        <w:t xml:space="preserve"> </w:t>
      </w:r>
      <w:r>
        <w:rPr>
          <w:color w:val="131413"/>
        </w:rPr>
        <w:t>in parliamentary elections are set out in Chapter 4.</w:t>
      </w:r>
    </w:p>
    <w:p w14:paraId="078A1F5A" w14:textId="77777777" w:rsidR="00AE5D32" w:rsidRDefault="00000000" w:rsidP="00CD3A6E">
      <w:pPr>
        <w:pStyle w:val="BodyText"/>
        <w:spacing w:before="164"/>
        <w:ind w:right="1068"/>
      </w:pPr>
      <w:r>
        <w:rPr>
          <w:color w:val="131413"/>
        </w:rPr>
        <w:t>DLUHC</w:t>
      </w:r>
      <w:r>
        <w:rPr>
          <w:color w:val="131413"/>
          <w:spacing w:val="-21"/>
        </w:rPr>
        <w:t xml:space="preserve"> </w:t>
      </w:r>
      <w:r>
        <w:rPr>
          <w:color w:val="131413"/>
        </w:rPr>
        <w:t>is</w:t>
      </w:r>
      <w:r>
        <w:rPr>
          <w:color w:val="131413"/>
          <w:spacing w:val="-21"/>
        </w:rPr>
        <w:t xml:space="preserve"> </w:t>
      </w:r>
      <w:r>
        <w:rPr>
          <w:color w:val="131413"/>
        </w:rPr>
        <w:t>currently</w:t>
      </w:r>
      <w:r>
        <w:rPr>
          <w:color w:val="131413"/>
          <w:spacing w:val="-21"/>
        </w:rPr>
        <w:t xml:space="preserve"> </w:t>
      </w:r>
      <w:proofErr w:type="spellStart"/>
      <w:r>
        <w:rPr>
          <w:color w:val="131413"/>
        </w:rPr>
        <w:t>finalising</w:t>
      </w:r>
      <w:proofErr w:type="spellEnd"/>
      <w:r>
        <w:rPr>
          <w:color w:val="131413"/>
          <w:spacing w:val="-21"/>
        </w:rPr>
        <w:t xml:space="preserve"> </w:t>
      </w:r>
      <w:r>
        <w:rPr>
          <w:color w:val="131413"/>
        </w:rPr>
        <w:t>the</w:t>
      </w:r>
      <w:r>
        <w:rPr>
          <w:color w:val="131413"/>
          <w:spacing w:val="-21"/>
        </w:rPr>
        <w:t xml:space="preserve"> </w:t>
      </w:r>
      <w:r>
        <w:rPr>
          <w:color w:val="131413"/>
        </w:rPr>
        <w:t>contents</w:t>
      </w:r>
      <w:r>
        <w:rPr>
          <w:color w:val="131413"/>
          <w:spacing w:val="-21"/>
        </w:rPr>
        <w:t xml:space="preserve"> </w:t>
      </w:r>
      <w:r>
        <w:rPr>
          <w:color w:val="131413"/>
        </w:rPr>
        <w:t>of</w:t>
      </w:r>
      <w:r>
        <w:rPr>
          <w:color w:val="131413"/>
          <w:spacing w:val="-21"/>
        </w:rPr>
        <w:t xml:space="preserve"> </w:t>
      </w:r>
      <w:r>
        <w:rPr>
          <w:color w:val="131413"/>
        </w:rPr>
        <w:t>the</w:t>
      </w:r>
      <w:r>
        <w:rPr>
          <w:color w:val="131413"/>
          <w:spacing w:val="-21"/>
        </w:rPr>
        <w:t xml:space="preserve"> </w:t>
      </w:r>
      <w:r>
        <w:rPr>
          <w:color w:val="131413"/>
        </w:rPr>
        <w:t xml:space="preserve">2023 to 2024 sector support </w:t>
      </w:r>
      <w:proofErr w:type="spellStart"/>
      <w:r>
        <w:rPr>
          <w:color w:val="131413"/>
        </w:rPr>
        <w:t>programme</w:t>
      </w:r>
      <w:proofErr w:type="spellEnd"/>
      <w:r>
        <w:rPr>
          <w:color w:val="131413"/>
        </w:rPr>
        <w:t xml:space="preserve"> with the Local Government Association which will consider support to </w:t>
      </w:r>
      <w:proofErr w:type="spellStart"/>
      <w:r>
        <w:rPr>
          <w:color w:val="131413"/>
        </w:rPr>
        <w:t>councillors</w:t>
      </w:r>
      <w:proofErr w:type="spellEnd"/>
      <w:r>
        <w:rPr>
          <w:color w:val="131413"/>
        </w:rPr>
        <w:t xml:space="preserve"> and prospective candidates for locally elected office.</w:t>
      </w:r>
    </w:p>
    <w:p w14:paraId="58E16DB3" w14:textId="77777777" w:rsidR="00AE5D32" w:rsidRDefault="00000000" w:rsidP="00CD3A6E">
      <w:pPr>
        <w:pStyle w:val="Heading4"/>
        <w:spacing w:before="237"/>
      </w:pPr>
      <w:bookmarkStart w:id="68" w:name="_heading=h.2qt5rhadzqes"/>
      <w:bookmarkEnd w:id="68"/>
      <w:r>
        <w:rPr>
          <w:color w:val="007ABB"/>
        </w:rPr>
        <w:t>Department for Science, Innovation and Technology (DSIT)</w:t>
      </w:r>
    </w:p>
    <w:p w14:paraId="5B3A5A18" w14:textId="77777777" w:rsidR="00AE5D32" w:rsidRDefault="00000000" w:rsidP="00CD3A6E">
      <w:pPr>
        <w:pStyle w:val="BodyText"/>
        <w:spacing w:before="154"/>
        <w:ind w:right="942"/>
      </w:pPr>
      <w:r>
        <w:rPr>
          <w:color w:val="131413"/>
        </w:rPr>
        <w:t>As part of the government’s Online Media Literacy Strategy,</w:t>
      </w:r>
      <w:r>
        <w:rPr>
          <w:color w:val="131413"/>
          <w:spacing w:val="-22"/>
        </w:rPr>
        <w:t xml:space="preserve"> </w:t>
      </w:r>
      <w:r>
        <w:rPr>
          <w:color w:val="131413"/>
        </w:rPr>
        <w:t>DSIT</w:t>
      </w:r>
      <w:r>
        <w:rPr>
          <w:color w:val="131413"/>
          <w:spacing w:val="-22"/>
        </w:rPr>
        <w:t xml:space="preserve"> </w:t>
      </w:r>
      <w:r>
        <w:rPr>
          <w:color w:val="131413"/>
        </w:rPr>
        <w:t>is</w:t>
      </w:r>
      <w:r>
        <w:rPr>
          <w:color w:val="131413"/>
          <w:spacing w:val="-21"/>
        </w:rPr>
        <w:t xml:space="preserve"> </w:t>
      </w:r>
      <w:r>
        <w:rPr>
          <w:color w:val="131413"/>
        </w:rPr>
        <w:t>supporting</w:t>
      </w:r>
      <w:r>
        <w:rPr>
          <w:color w:val="131413"/>
          <w:spacing w:val="-21"/>
        </w:rPr>
        <w:t xml:space="preserve"> </w:t>
      </w:r>
      <w:r>
        <w:rPr>
          <w:color w:val="131413"/>
        </w:rPr>
        <w:t>disabled</w:t>
      </w:r>
      <w:r>
        <w:rPr>
          <w:color w:val="131413"/>
          <w:spacing w:val="-21"/>
        </w:rPr>
        <w:t xml:space="preserve"> </w:t>
      </w:r>
      <w:r>
        <w:rPr>
          <w:color w:val="131413"/>
        </w:rPr>
        <w:t>users</w:t>
      </w:r>
      <w:r>
        <w:rPr>
          <w:color w:val="131413"/>
          <w:spacing w:val="-21"/>
        </w:rPr>
        <w:t xml:space="preserve"> </w:t>
      </w:r>
      <w:r>
        <w:rPr>
          <w:color w:val="131413"/>
        </w:rPr>
        <w:t>with</w:t>
      </w:r>
      <w:r>
        <w:rPr>
          <w:color w:val="131413"/>
          <w:spacing w:val="-21"/>
        </w:rPr>
        <w:t xml:space="preserve"> </w:t>
      </w:r>
      <w:proofErr w:type="gramStart"/>
      <w:r>
        <w:rPr>
          <w:color w:val="131413"/>
        </w:rPr>
        <w:t>over</w:t>
      </w:r>
      <w:proofErr w:type="gramEnd"/>
    </w:p>
    <w:p w14:paraId="689F4466" w14:textId="77777777" w:rsidR="00AE5D32" w:rsidRDefault="00000000" w:rsidP="00CD3A6E">
      <w:pPr>
        <w:pStyle w:val="BodyText"/>
        <w:ind w:right="942"/>
      </w:pPr>
      <w:r>
        <w:rPr>
          <w:color w:val="131413"/>
        </w:rPr>
        <w:t>£1 million in funding for new media literacy projects, including</w:t>
      </w:r>
      <w:r>
        <w:rPr>
          <w:color w:val="131413"/>
          <w:spacing w:val="-14"/>
        </w:rPr>
        <w:t xml:space="preserve"> </w:t>
      </w:r>
      <w:r>
        <w:rPr>
          <w:color w:val="131413"/>
        </w:rPr>
        <w:t>those</w:t>
      </w:r>
      <w:r>
        <w:rPr>
          <w:color w:val="131413"/>
          <w:spacing w:val="-14"/>
        </w:rPr>
        <w:t xml:space="preserve"> </w:t>
      </w:r>
      <w:r>
        <w:rPr>
          <w:color w:val="131413"/>
        </w:rPr>
        <w:t>supporting</w:t>
      </w:r>
      <w:r>
        <w:rPr>
          <w:color w:val="131413"/>
          <w:spacing w:val="-14"/>
        </w:rPr>
        <w:t xml:space="preserve"> </w:t>
      </w:r>
      <w:r>
        <w:rPr>
          <w:color w:val="131413"/>
        </w:rPr>
        <w:t>disabled</w:t>
      </w:r>
      <w:r>
        <w:rPr>
          <w:color w:val="131413"/>
          <w:spacing w:val="-14"/>
        </w:rPr>
        <w:t xml:space="preserve"> </w:t>
      </w:r>
      <w:r>
        <w:rPr>
          <w:color w:val="131413"/>
        </w:rPr>
        <w:t>users</w:t>
      </w:r>
      <w:r>
        <w:rPr>
          <w:color w:val="131413"/>
          <w:spacing w:val="-14"/>
        </w:rPr>
        <w:t xml:space="preserve"> </w:t>
      </w:r>
      <w:r>
        <w:rPr>
          <w:color w:val="131413"/>
        </w:rPr>
        <w:t>of</w:t>
      </w:r>
      <w:r>
        <w:rPr>
          <w:color w:val="131413"/>
          <w:spacing w:val="-14"/>
        </w:rPr>
        <w:t xml:space="preserve"> </w:t>
      </w:r>
      <w:r>
        <w:rPr>
          <w:color w:val="131413"/>
        </w:rPr>
        <w:t>all</w:t>
      </w:r>
      <w:r>
        <w:rPr>
          <w:color w:val="131413"/>
          <w:spacing w:val="-14"/>
        </w:rPr>
        <w:t xml:space="preserve"> </w:t>
      </w:r>
      <w:r>
        <w:rPr>
          <w:color w:val="131413"/>
        </w:rPr>
        <w:t>ages through to March 2024. This is in addition to the</w:t>
      </w:r>
    </w:p>
    <w:p w14:paraId="410FFCA8" w14:textId="77777777" w:rsidR="00AE5D32" w:rsidRDefault="00000000" w:rsidP="00CD3A6E">
      <w:pPr>
        <w:pStyle w:val="BodyText"/>
        <w:ind w:right="745"/>
      </w:pPr>
      <w:r>
        <w:rPr>
          <w:color w:val="131413"/>
        </w:rPr>
        <w:t>£250,000 in funding to help providers of media literacy initiatives</w:t>
      </w:r>
      <w:r>
        <w:rPr>
          <w:color w:val="131413"/>
          <w:spacing w:val="-21"/>
        </w:rPr>
        <w:t xml:space="preserve"> </w:t>
      </w:r>
      <w:r>
        <w:rPr>
          <w:color w:val="131413"/>
        </w:rPr>
        <w:t>adapt</w:t>
      </w:r>
      <w:r>
        <w:rPr>
          <w:color w:val="131413"/>
          <w:spacing w:val="-21"/>
        </w:rPr>
        <w:t xml:space="preserve"> </w:t>
      </w:r>
      <w:r>
        <w:rPr>
          <w:color w:val="131413"/>
        </w:rPr>
        <w:t>their</w:t>
      </w:r>
      <w:r>
        <w:rPr>
          <w:color w:val="131413"/>
          <w:spacing w:val="-21"/>
        </w:rPr>
        <w:t xml:space="preserve"> </w:t>
      </w:r>
      <w:proofErr w:type="spellStart"/>
      <w:r>
        <w:rPr>
          <w:color w:val="131413"/>
        </w:rPr>
        <w:t>programmes</w:t>
      </w:r>
      <w:proofErr w:type="spellEnd"/>
      <w:r>
        <w:rPr>
          <w:color w:val="131413"/>
          <w:spacing w:val="-21"/>
        </w:rPr>
        <w:t xml:space="preserve"> </w:t>
      </w:r>
      <w:r>
        <w:rPr>
          <w:color w:val="131413"/>
        </w:rPr>
        <w:t>to</w:t>
      </w:r>
      <w:r>
        <w:rPr>
          <w:color w:val="131413"/>
          <w:spacing w:val="-21"/>
        </w:rPr>
        <w:t xml:space="preserve"> </w:t>
      </w:r>
      <w:r>
        <w:rPr>
          <w:color w:val="131413"/>
        </w:rPr>
        <w:t>better</w:t>
      </w:r>
      <w:r>
        <w:rPr>
          <w:color w:val="131413"/>
          <w:spacing w:val="-21"/>
        </w:rPr>
        <w:t xml:space="preserve"> </w:t>
      </w:r>
      <w:r>
        <w:rPr>
          <w:color w:val="131413"/>
        </w:rPr>
        <w:t>suit</w:t>
      </w:r>
      <w:r>
        <w:rPr>
          <w:color w:val="131413"/>
          <w:spacing w:val="-21"/>
        </w:rPr>
        <w:t xml:space="preserve"> </w:t>
      </w:r>
      <w:r>
        <w:rPr>
          <w:color w:val="131413"/>
        </w:rPr>
        <w:t>children with SEND, which was completed in 2022.</w:t>
      </w:r>
    </w:p>
    <w:p w14:paraId="1D5C9FAF" w14:textId="77777777" w:rsidR="00AE5D32" w:rsidRDefault="00AE5D32" w:rsidP="00CD3A6E">
      <w:pPr>
        <w:sectPr w:rsidR="00AE5D32">
          <w:pgSz w:w="11910" w:h="16840"/>
          <w:pgMar w:top="720" w:right="460" w:bottom="280" w:left="740" w:header="375" w:footer="0" w:gutter="0"/>
          <w:cols w:space="720"/>
        </w:sectPr>
      </w:pPr>
    </w:p>
    <w:p w14:paraId="0566D093" w14:textId="77777777" w:rsidR="00AE5D32" w:rsidRDefault="00AE5D32" w:rsidP="00CD3A6E">
      <w:pPr>
        <w:pStyle w:val="BodyText"/>
        <w:spacing w:before="9"/>
        <w:ind w:left="0"/>
        <w:rPr>
          <w:sz w:val="12"/>
        </w:rPr>
      </w:pPr>
    </w:p>
    <w:p w14:paraId="545C3C44" w14:textId="77777777" w:rsidR="00AE5D32" w:rsidRDefault="00000000" w:rsidP="00CD3A6E">
      <w:pPr>
        <w:pStyle w:val="Heading4"/>
        <w:jc w:val="both"/>
      </w:pPr>
      <w:bookmarkStart w:id="69" w:name="_heading=h.xee1ksz7pyow"/>
      <w:bookmarkStart w:id="70" w:name="Department_for_Transport_(DfT)"/>
      <w:bookmarkStart w:id="71" w:name="_bookmark30"/>
      <w:bookmarkEnd w:id="69"/>
      <w:bookmarkEnd w:id="70"/>
      <w:bookmarkEnd w:id="71"/>
      <w:r>
        <w:rPr>
          <w:color w:val="007ABB"/>
        </w:rPr>
        <w:t>Department</w:t>
      </w:r>
      <w:r>
        <w:rPr>
          <w:color w:val="007ABB"/>
          <w:spacing w:val="3"/>
        </w:rPr>
        <w:t xml:space="preserve"> </w:t>
      </w:r>
      <w:r>
        <w:rPr>
          <w:color w:val="007ABB"/>
        </w:rPr>
        <w:t>for</w:t>
      </w:r>
      <w:r>
        <w:rPr>
          <w:color w:val="007ABB"/>
          <w:spacing w:val="3"/>
        </w:rPr>
        <w:t xml:space="preserve"> </w:t>
      </w:r>
      <w:r>
        <w:rPr>
          <w:color w:val="007ABB"/>
        </w:rPr>
        <w:t>Transport</w:t>
      </w:r>
      <w:r>
        <w:rPr>
          <w:color w:val="007ABB"/>
          <w:spacing w:val="4"/>
        </w:rPr>
        <w:t xml:space="preserve"> </w:t>
      </w:r>
      <w:r>
        <w:rPr>
          <w:color w:val="007ABB"/>
          <w:spacing w:val="-4"/>
        </w:rPr>
        <w:t>(</w:t>
      </w:r>
      <w:proofErr w:type="spellStart"/>
      <w:r>
        <w:rPr>
          <w:color w:val="007ABB"/>
          <w:spacing w:val="-4"/>
        </w:rPr>
        <w:t>DfT</w:t>
      </w:r>
      <w:proofErr w:type="spellEnd"/>
      <w:r>
        <w:rPr>
          <w:color w:val="007ABB"/>
          <w:spacing w:val="-4"/>
        </w:rPr>
        <w:t>)</w:t>
      </w:r>
    </w:p>
    <w:p w14:paraId="7180E4A0" w14:textId="77777777" w:rsidR="00AE5D32" w:rsidRDefault="00000000" w:rsidP="007C3223">
      <w:pPr>
        <w:pStyle w:val="BodyText"/>
        <w:spacing w:before="140"/>
        <w:ind w:right="1788"/>
      </w:pPr>
      <w:proofErr w:type="spellStart"/>
      <w:r>
        <w:rPr>
          <w:color w:val="131413"/>
        </w:rPr>
        <w:t>DfT</w:t>
      </w:r>
      <w:proofErr w:type="spellEnd"/>
      <w:r>
        <w:rPr>
          <w:color w:val="131413"/>
          <w:spacing w:val="-16"/>
        </w:rPr>
        <w:t xml:space="preserve"> </w:t>
      </w:r>
      <w:r>
        <w:rPr>
          <w:color w:val="131413"/>
        </w:rPr>
        <w:t>continues</w:t>
      </w:r>
      <w:r>
        <w:rPr>
          <w:color w:val="131413"/>
          <w:spacing w:val="-16"/>
        </w:rPr>
        <w:t xml:space="preserve"> </w:t>
      </w:r>
      <w:r>
        <w:rPr>
          <w:color w:val="131413"/>
        </w:rPr>
        <w:t>to</w:t>
      </w:r>
      <w:r>
        <w:rPr>
          <w:color w:val="131413"/>
          <w:spacing w:val="-16"/>
        </w:rPr>
        <w:t xml:space="preserve"> </w:t>
      </w:r>
      <w:r>
        <w:rPr>
          <w:color w:val="131413"/>
        </w:rPr>
        <w:t>make</w:t>
      </w:r>
      <w:r>
        <w:rPr>
          <w:color w:val="131413"/>
          <w:spacing w:val="-16"/>
        </w:rPr>
        <w:t xml:space="preserve"> </w:t>
      </w:r>
      <w:r>
        <w:rPr>
          <w:color w:val="131413"/>
        </w:rPr>
        <w:t>transport</w:t>
      </w:r>
      <w:r>
        <w:rPr>
          <w:color w:val="131413"/>
          <w:spacing w:val="-16"/>
        </w:rPr>
        <w:t xml:space="preserve"> </w:t>
      </w:r>
      <w:r>
        <w:rPr>
          <w:color w:val="131413"/>
        </w:rPr>
        <w:t>more</w:t>
      </w:r>
      <w:r>
        <w:rPr>
          <w:color w:val="131413"/>
          <w:spacing w:val="-16"/>
        </w:rPr>
        <w:t xml:space="preserve"> </w:t>
      </w:r>
      <w:r>
        <w:rPr>
          <w:color w:val="131413"/>
        </w:rPr>
        <w:t>accessible, including</w:t>
      </w:r>
      <w:r>
        <w:rPr>
          <w:color w:val="131413"/>
          <w:spacing w:val="-17"/>
        </w:rPr>
        <w:t xml:space="preserve"> </w:t>
      </w:r>
      <w:r>
        <w:rPr>
          <w:color w:val="131413"/>
        </w:rPr>
        <w:t>through</w:t>
      </w:r>
      <w:r>
        <w:rPr>
          <w:color w:val="131413"/>
          <w:spacing w:val="-17"/>
        </w:rPr>
        <w:t xml:space="preserve"> </w:t>
      </w:r>
      <w:r>
        <w:rPr>
          <w:color w:val="131413"/>
        </w:rPr>
        <w:t>the</w:t>
      </w:r>
      <w:r>
        <w:rPr>
          <w:color w:val="131413"/>
          <w:spacing w:val="-17"/>
        </w:rPr>
        <w:t xml:space="preserve"> </w:t>
      </w:r>
      <w:r>
        <w:rPr>
          <w:color w:val="131413"/>
        </w:rPr>
        <w:t>priorities</w:t>
      </w:r>
      <w:r>
        <w:rPr>
          <w:color w:val="131413"/>
          <w:spacing w:val="-17"/>
        </w:rPr>
        <w:t xml:space="preserve"> </w:t>
      </w:r>
      <w:r>
        <w:rPr>
          <w:color w:val="131413"/>
        </w:rPr>
        <w:t>set</w:t>
      </w:r>
      <w:r>
        <w:rPr>
          <w:color w:val="131413"/>
          <w:spacing w:val="-17"/>
        </w:rPr>
        <w:t xml:space="preserve"> </w:t>
      </w:r>
      <w:r>
        <w:rPr>
          <w:color w:val="131413"/>
        </w:rPr>
        <w:t>out</w:t>
      </w:r>
      <w:r>
        <w:rPr>
          <w:color w:val="131413"/>
          <w:spacing w:val="-17"/>
        </w:rPr>
        <w:t xml:space="preserve"> </w:t>
      </w:r>
      <w:r>
        <w:rPr>
          <w:color w:val="131413"/>
        </w:rPr>
        <w:t>in</w:t>
      </w:r>
      <w:r>
        <w:rPr>
          <w:color w:val="131413"/>
          <w:spacing w:val="-17"/>
        </w:rPr>
        <w:t xml:space="preserve"> </w:t>
      </w:r>
      <w:r>
        <w:rPr>
          <w:color w:val="131413"/>
        </w:rPr>
        <w:t>the</w:t>
      </w:r>
      <w:r>
        <w:rPr>
          <w:color w:val="131413"/>
          <w:spacing w:val="-17"/>
        </w:rPr>
        <w:t xml:space="preserve"> </w:t>
      </w:r>
      <w:hyperlink r:id="rId121">
        <w:r>
          <w:rPr>
            <w:color w:val="007ABB"/>
            <w:u w:val="single" w:color="007ABB"/>
          </w:rPr>
          <w:t>2018</w:t>
        </w:r>
        <w:r>
          <w:rPr>
            <w:color w:val="007ABB"/>
            <w:spacing w:val="-17"/>
            <w:u w:val="single" w:color="007ABB"/>
          </w:rPr>
          <w:t xml:space="preserve"> </w:t>
        </w:r>
      </w:hyperlink>
      <w:r>
        <w:rPr>
          <w:color w:val="007ABB"/>
          <w:spacing w:val="-17"/>
        </w:rPr>
        <w:t xml:space="preserve"> </w:t>
      </w:r>
      <w:hyperlink r:id="rId122">
        <w:r>
          <w:rPr>
            <w:color w:val="007ABB"/>
            <w:u w:val="single" w:color="007ABB"/>
          </w:rPr>
          <w:t>Inclusive Transport Strategy</w:t>
        </w:r>
      </w:hyperlink>
      <w:r>
        <w:rPr>
          <w:color w:val="131413"/>
        </w:rPr>
        <w:t>.</w:t>
      </w:r>
    </w:p>
    <w:p w14:paraId="78CFCBDA" w14:textId="77777777" w:rsidR="00AE5D32" w:rsidRDefault="00000000" w:rsidP="00CD3A6E">
      <w:pPr>
        <w:pStyle w:val="BodyText"/>
        <w:spacing w:before="168"/>
      </w:pPr>
      <w:r>
        <w:rPr>
          <w:color w:val="131413"/>
        </w:rPr>
        <w:t xml:space="preserve">The 2021 </w:t>
      </w:r>
      <w:hyperlink r:id="rId123">
        <w:r>
          <w:rPr>
            <w:color w:val="007ABB"/>
            <w:u w:val="single" w:color="007ABB"/>
          </w:rPr>
          <w:t>Plan for Rail</w:t>
        </w:r>
      </w:hyperlink>
      <w:r>
        <w:rPr>
          <w:color w:val="007ABB"/>
        </w:rPr>
        <w:t xml:space="preserve"> </w:t>
      </w:r>
      <w:r>
        <w:rPr>
          <w:color w:val="131413"/>
        </w:rPr>
        <w:t>announced a National Rail Accessibility</w:t>
      </w:r>
      <w:r>
        <w:rPr>
          <w:color w:val="131413"/>
          <w:spacing w:val="-22"/>
        </w:rPr>
        <w:t xml:space="preserve"> </w:t>
      </w:r>
      <w:r>
        <w:rPr>
          <w:color w:val="131413"/>
        </w:rPr>
        <w:t>Strategy,</w:t>
      </w:r>
      <w:r>
        <w:rPr>
          <w:color w:val="131413"/>
          <w:spacing w:val="-22"/>
        </w:rPr>
        <w:t xml:space="preserve"> </w:t>
      </w:r>
      <w:r>
        <w:rPr>
          <w:color w:val="131413"/>
        </w:rPr>
        <w:t>a</w:t>
      </w:r>
      <w:r>
        <w:rPr>
          <w:color w:val="131413"/>
          <w:spacing w:val="-22"/>
        </w:rPr>
        <w:t xml:space="preserve"> </w:t>
      </w:r>
      <w:r>
        <w:rPr>
          <w:color w:val="131413"/>
        </w:rPr>
        <w:t>significant</w:t>
      </w:r>
      <w:r>
        <w:rPr>
          <w:color w:val="131413"/>
          <w:spacing w:val="-22"/>
        </w:rPr>
        <w:t xml:space="preserve"> </w:t>
      </w:r>
      <w:r>
        <w:rPr>
          <w:color w:val="131413"/>
        </w:rPr>
        <w:t>change</w:t>
      </w:r>
      <w:r>
        <w:rPr>
          <w:color w:val="131413"/>
          <w:spacing w:val="-22"/>
        </w:rPr>
        <w:t xml:space="preserve"> </w:t>
      </w:r>
      <w:r>
        <w:rPr>
          <w:color w:val="131413"/>
        </w:rPr>
        <w:t>in</w:t>
      </w:r>
      <w:r>
        <w:rPr>
          <w:color w:val="131413"/>
          <w:spacing w:val="-22"/>
        </w:rPr>
        <w:t xml:space="preserve"> </w:t>
      </w:r>
      <w:r>
        <w:rPr>
          <w:color w:val="131413"/>
        </w:rPr>
        <w:t>rail</w:t>
      </w:r>
      <w:r>
        <w:rPr>
          <w:color w:val="131413"/>
          <w:spacing w:val="-22"/>
        </w:rPr>
        <w:t xml:space="preserve"> </w:t>
      </w:r>
      <w:r>
        <w:rPr>
          <w:color w:val="131413"/>
        </w:rPr>
        <w:t>network accessibility for disabled passengers and those with accessibility</w:t>
      </w:r>
      <w:r>
        <w:rPr>
          <w:color w:val="131413"/>
          <w:spacing w:val="-18"/>
        </w:rPr>
        <w:t xml:space="preserve"> </w:t>
      </w:r>
      <w:r>
        <w:rPr>
          <w:color w:val="131413"/>
        </w:rPr>
        <w:t>needs.</w:t>
      </w:r>
      <w:r>
        <w:rPr>
          <w:color w:val="131413"/>
          <w:spacing w:val="-19"/>
        </w:rPr>
        <w:t xml:space="preserve"> </w:t>
      </w:r>
      <w:r>
        <w:rPr>
          <w:color w:val="131413"/>
        </w:rPr>
        <w:t>The</w:t>
      </w:r>
      <w:r>
        <w:rPr>
          <w:color w:val="131413"/>
          <w:spacing w:val="-18"/>
        </w:rPr>
        <w:t xml:space="preserve"> </w:t>
      </w:r>
      <w:hyperlink r:id="rId124">
        <w:r>
          <w:rPr>
            <w:color w:val="007ABB"/>
            <w:u w:val="single" w:color="007ABB"/>
          </w:rPr>
          <w:t>Great</w:t>
        </w:r>
        <w:r>
          <w:rPr>
            <w:color w:val="007ABB"/>
            <w:spacing w:val="-18"/>
            <w:u w:val="single" w:color="007ABB"/>
          </w:rPr>
          <w:t xml:space="preserve"> </w:t>
        </w:r>
        <w:r>
          <w:rPr>
            <w:color w:val="007ABB"/>
            <w:u w:val="single" w:color="007ABB"/>
          </w:rPr>
          <w:t>British</w:t>
        </w:r>
        <w:r>
          <w:rPr>
            <w:color w:val="007ABB"/>
            <w:spacing w:val="-18"/>
            <w:u w:val="single" w:color="007ABB"/>
          </w:rPr>
          <w:t xml:space="preserve"> </w:t>
        </w:r>
        <w:r>
          <w:rPr>
            <w:color w:val="007ABB"/>
            <w:u w:val="single" w:color="007ABB"/>
          </w:rPr>
          <w:t>Railways</w:t>
        </w:r>
        <w:r>
          <w:rPr>
            <w:color w:val="007ABB"/>
            <w:spacing w:val="-18"/>
            <w:u w:val="single" w:color="007ABB"/>
          </w:rPr>
          <w:t xml:space="preserve"> </w:t>
        </w:r>
        <w:r>
          <w:rPr>
            <w:color w:val="007ABB"/>
            <w:u w:val="single" w:color="007ABB"/>
          </w:rPr>
          <w:t>Transition</w:t>
        </w:r>
      </w:hyperlink>
      <w:r>
        <w:rPr>
          <w:color w:val="007ABB"/>
        </w:rPr>
        <w:t xml:space="preserve"> </w:t>
      </w:r>
      <w:hyperlink r:id="rId125">
        <w:r>
          <w:rPr>
            <w:color w:val="007ABB"/>
            <w:u w:val="single" w:color="007ABB"/>
          </w:rPr>
          <w:t>Team</w:t>
        </w:r>
      </w:hyperlink>
      <w:r>
        <w:rPr>
          <w:color w:val="007ABB"/>
        </w:rPr>
        <w:t xml:space="preserve"> </w:t>
      </w:r>
      <w:r>
        <w:rPr>
          <w:color w:val="131413"/>
        </w:rPr>
        <w:t>(GBRTT) is developing the strategy.</w:t>
      </w:r>
    </w:p>
    <w:p w14:paraId="56CC629B" w14:textId="77777777" w:rsidR="00AE5D32" w:rsidRDefault="00000000" w:rsidP="00CD3A6E">
      <w:pPr>
        <w:pStyle w:val="BodyText"/>
        <w:spacing w:before="167"/>
        <w:ind w:right="745"/>
      </w:pPr>
      <w:proofErr w:type="spellStart"/>
      <w:r>
        <w:rPr>
          <w:color w:val="131413"/>
        </w:rPr>
        <w:t>DfT</w:t>
      </w:r>
      <w:proofErr w:type="spellEnd"/>
      <w:r>
        <w:rPr>
          <w:color w:val="131413"/>
        </w:rPr>
        <w:t>, with Network Rail, is assessing over 300 nominations to make stations more accessible. More Access for All funding is expected to be available beyond</w:t>
      </w:r>
      <w:r>
        <w:rPr>
          <w:color w:val="131413"/>
          <w:spacing w:val="-19"/>
        </w:rPr>
        <w:t xml:space="preserve"> </w:t>
      </w:r>
      <w:r>
        <w:rPr>
          <w:color w:val="131413"/>
        </w:rPr>
        <w:t>2024,</w:t>
      </w:r>
      <w:r>
        <w:rPr>
          <w:color w:val="131413"/>
          <w:spacing w:val="-19"/>
        </w:rPr>
        <w:t xml:space="preserve"> </w:t>
      </w:r>
      <w:r>
        <w:rPr>
          <w:color w:val="131413"/>
        </w:rPr>
        <w:t>and</w:t>
      </w:r>
      <w:r>
        <w:rPr>
          <w:color w:val="131413"/>
          <w:spacing w:val="-19"/>
        </w:rPr>
        <w:t xml:space="preserve"> </w:t>
      </w:r>
      <w:proofErr w:type="spellStart"/>
      <w:r>
        <w:rPr>
          <w:color w:val="131413"/>
        </w:rPr>
        <w:t>DfT</w:t>
      </w:r>
      <w:proofErr w:type="spellEnd"/>
      <w:r>
        <w:rPr>
          <w:color w:val="131413"/>
          <w:spacing w:val="-19"/>
        </w:rPr>
        <w:t xml:space="preserve"> </w:t>
      </w:r>
      <w:r>
        <w:rPr>
          <w:color w:val="131413"/>
        </w:rPr>
        <w:t>expects</w:t>
      </w:r>
      <w:r>
        <w:rPr>
          <w:color w:val="131413"/>
          <w:spacing w:val="-19"/>
        </w:rPr>
        <w:t xml:space="preserve"> </w:t>
      </w:r>
      <w:r>
        <w:rPr>
          <w:color w:val="131413"/>
        </w:rPr>
        <w:t>to</w:t>
      </w:r>
      <w:r>
        <w:rPr>
          <w:color w:val="131413"/>
          <w:spacing w:val="-19"/>
        </w:rPr>
        <w:t xml:space="preserve"> </w:t>
      </w:r>
      <w:r>
        <w:rPr>
          <w:color w:val="131413"/>
        </w:rPr>
        <w:t>announce</w:t>
      </w:r>
      <w:r>
        <w:rPr>
          <w:color w:val="131413"/>
          <w:spacing w:val="-19"/>
        </w:rPr>
        <w:t xml:space="preserve"> </w:t>
      </w:r>
      <w:r>
        <w:rPr>
          <w:color w:val="131413"/>
        </w:rPr>
        <w:t>successful projects later this year.</w:t>
      </w:r>
    </w:p>
    <w:p w14:paraId="79EFAA40" w14:textId="77777777" w:rsidR="00AE5D32" w:rsidRDefault="00000000" w:rsidP="007C3223">
      <w:pPr>
        <w:pStyle w:val="BodyText"/>
        <w:spacing w:before="167"/>
        <w:ind w:right="362"/>
      </w:pPr>
      <w:r>
        <w:rPr>
          <w:color w:val="131413"/>
        </w:rPr>
        <w:t>A National Accessibility Audit, split into 2 main phases, will</w:t>
      </w:r>
      <w:r>
        <w:rPr>
          <w:color w:val="131413"/>
          <w:spacing w:val="-12"/>
        </w:rPr>
        <w:t xml:space="preserve"> </w:t>
      </w:r>
      <w:proofErr w:type="gramStart"/>
      <w:r>
        <w:rPr>
          <w:color w:val="131413"/>
        </w:rPr>
        <w:t>assess</w:t>
      </w:r>
      <w:proofErr w:type="gramEnd"/>
      <w:r>
        <w:rPr>
          <w:color w:val="131413"/>
          <w:spacing w:val="-12"/>
        </w:rPr>
        <w:t xml:space="preserve"> </w:t>
      </w:r>
      <w:r>
        <w:rPr>
          <w:color w:val="131413"/>
        </w:rPr>
        <w:t>and</w:t>
      </w:r>
      <w:r>
        <w:rPr>
          <w:color w:val="131413"/>
          <w:spacing w:val="-12"/>
        </w:rPr>
        <w:t xml:space="preserve"> </w:t>
      </w:r>
      <w:r>
        <w:rPr>
          <w:color w:val="131413"/>
        </w:rPr>
        <w:t>audit</w:t>
      </w:r>
      <w:r>
        <w:rPr>
          <w:color w:val="131413"/>
          <w:spacing w:val="-12"/>
        </w:rPr>
        <w:t xml:space="preserve"> </w:t>
      </w:r>
      <w:r>
        <w:rPr>
          <w:color w:val="131413"/>
        </w:rPr>
        <w:t>all</w:t>
      </w:r>
      <w:r>
        <w:rPr>
          <w:color w:val="131413"/>
          <w:spacing w:val="-12"/>
        </w:rPr>
        <w:t xml:space="preserve"> </w:t>
      </w:r>
      <w:r>
        <w:rPr>
          <w:color w:val="131413"/>
        </w:rPr>
        <w:t>UK</w:t>
      </w:r>
      <w:r>
        <w:rPr>
          <w:color w:val="131413"/>
          <w:spacing w:val="-12"/>
        </w:rPr>
        <w:t xml:space="preserve"> </w:t>
      </w:r>
      <w:r>
        <w:rPr>
          <w:color w:val="131413"/>
        </w:rPr>
        <w:t>rail</w:t>
      </w:r>
      <w:r>
        <w:rPr>
          <w:color w:val="131413"/>
          <w:spacing w:val="-12"/>
        </w:rPr>
        <w:t xml:space="preserve"> </w:t>
      </w:r>
      <w:r>
        <w:rPr>
          <w:color w:val="131413"/>
        </w:rPr>
        <w:t>stations.</w:t>
      </w:r>
      <w:r>
        <w:rPr>
          <w:color w:val="131413"/>
          <w:spacing w:val="-12"/>
        </w:rPr>
        <w:t xml:space="preserve"> </w:t>
      </w:r>
      <w:r>
        <w:rPr>
          <w:color w:val="131413"/>
        </w:rPr>
        <w:t>The</w:t>
      </w:r>
      <w:r>
        <w:rPr>
          <w:color w:val="131413"/>
          <w:spacing w:val="-12"/>
        </w:rPr>
        <w:t xml:space="preserve"> </w:t>
      </w:r>
      <w:r>
        <w:rPr>
          <w:color w:val="131413"/>
        </w:rPr>
        <w:t>first</w:t>
      </w:r>
      <w:r>
        <w:rPr>
          <w:color w:val="131413"/>
          <w:spacing w:val="-12"/>
        </w:rPr>
        <w:t xml:space="preserve"> </w:t>
      </w:r>
      <w:r>
        <w:rPr>
          <w:color w:val="131413"/>
        </w:rPr>
        <w:t>phase, the</w:t>
      </w:r>
      <w:r>
        <w:rPr>
          <w:color w:val="131413"/>
          <w:spacing w:val="-5"/>
        </w:rPr>
        <w:t xml:space="preserve"> </w:t>
      </w:r>
      <w:r>
        <w:rPr>
          <w:color w:val="131413"/>
        </w:rPr>
        <w:t>physical</w:t>
      </w:r>
      <w:r>
        <w:rPr>
          <w:color w:val="131413"/>
          <w:spacing w:val="-5"/>
        </w:rPr>
        <w:t xml:space="preserve"> </w:t>
      </w:r>
      <w:r>
        <w:rPr>
          <w:color w:val="131413"/>
        </w:rPr>
        <w:t>auditing</w:t>
      </w:r>
      <w:r>
        <w:rPr>
          <w:color w:val="131413"/>
          <w:spacing w:val="-5"/>
        </w:rPr>
        <w:t xml:space="preserve"> </w:t>
      </w:r>
      <w:r>
        <w:rPr>
          <w:color w:val="131413"/>
        </w:rPr>
        <w:t>of</w:t>
      </w:r>
      <w:r>
        <w:rPr>
          <w:color w:val="131413"/>
          <w:spacing w:val="-5"/>
        </w:rPr>
        <w:t xml:space="preserve"> </w:t>
      </w:r>
      <w:r>
        <w:rPr>
          <w:color w:val="131413"/>
        </w:rPr>
        <w:t>all</w:t>
      </w:r>
      <w:r>
        <w:rPr>
          <w:color w:val="131413"/>
          <w:spacing w:val="-5"/>
        </w:rPr>
        <w:t xml:space="preserve"> </w:t>
      </w:r>
      <w:r>
        <w:rPr>
          <w:color w:val="131413"/>
        </w:rPr>
        <w:t>2,572</w:t>
      </w:r>
      <w:r>
        <w:rPr>
          <w:color w:val="131413"/>
          <w:spacing w:val="-5"/>
        </w:rPr>
        <w:t xml:space="preserve"> </w:t>
      </w:r>
      <w:r>
        <w:rPr>
          <w:color w:val="131413"/>
        </w:rPr>
        <w:t>stations,</w:t>
      </w:r>
      <w:r>
        <w:rPr>
          <w:color w:val="131413"/>
          <w:spacing w:val="-5"/>
        </w:rPr>
        <w:t xml:space="preserve"> </w:t>
      </w:r>
      <w:r>
        <w:rPr>
          <w:color w:val="131413"/>
        </w:rPr>
        <w:t>is</w:t>
      </w:r>
      <w:r>
        <w:rPr>
          <w:color w:val="131413"/>
          <w:spacing w:val="-5"/>
        </w:rPr>
        <w:t xml:space="preserve"> </w:t>
      </w:r>
      <w:r>
        <w:rPr>
          <w:color w:val="131413"/>
        </w:rPr>
        <w:t>complete.</w:t>
      </w:r>
    </w:p>
    <w:p w14:paraId="7A634033" w14:textId="77777777" w:rsidR="00AE5D32" w:rsidRDefault="00000000" w:rsidP="007C3223">
      <w:pPr>
        <w:pStyle w:val="BodyText"/>
        <w:ind w:right="362"/>
      </w:pPr>
      <w:r>
        <w:rPr>
          <w:color w:val="131413"/>
        </w:rPr>
        <w:t>The</w:t>
      </w:r>
      <w:r>
        <w:rPr>
          <w:color w:val="131413"/>
          <w:spacing w:val="-4"/>
        </w:rPr>
        <w:t xml:space="preserve"> </w:t>
      </w:r>
      <w:r>
        <w:rPr>
          <w:color w:val="131413"/>
        </w:rPr>
        <w:t>second</w:t>
      </w:r>
      <w:r>
        <w:rPr>
          <w:color w:val="131413"/>
          <w:spacing w:val="-4"/>
        </w:rPr>
        <w:t xml:space="preserve"> </w:t>
      </w:r>
      <w:r>
        <w:rPr>
          <w:color w:val="131413"/>
        </w:rPr>
        <w:t>phase</w:t>
      </w:r>
      <w:r>
        <w:rPr>
          <w:color w:val="131413"/>
          <w:spacing w:val="-4"/>
        </w:rPr>
        <w:t xml:space="preserve"> </w:t>
      </w:r>
      <w:r>
        <w:rPr>
          <w:color w:val="131413"/>
        </w:rPr>
        <w:t>will</w:t>
      </w:r>
      <w:r>
        <w:rPr>
          <w:color w:val="131413"/>
          <w:spacing w:val="-4"/>
        </w:rPr>
        <w:t xml:space="preserve"> </w:t>
      </w:r>
      <w:r>
        <w:rPr>
          <w:color w:val="131413"/>
        </w:rPr>
        <w:t>be</w:t>
      </w:r>
      <w:r>
        <w:rPr>
          <w:color w:val="131413"/>
          <w:spacing w:val="-4"/>
        </w:rPr>
        <w:t xml:space="preserve"> </w:t>
      </w:r>
      <w:r>
        <w:rPr>
          <w:color w:val="131413"/>
        </w:rPr>
        <w:t>to</w:t>
      </w:r>
      <w:r>
        <w:rPr>
          <w:color w:val="131413"/>
          <w:spacing w:val="-4"/>
        </w:rPr>
        <w:t xml:space="preserve"> </w:t>
      </w:r>
      <w:r>
        <w:rPr>
          <w:color w:val="131413"/>
        </w:rPr>
        <w:t>develop</w:t>
      </w:r>
      <w:r>
        <w:rPr>
          <w:color w:val="131413"/>
          <w:spacing w:val="-4"/>
        </w:rPr>
        <w:t xml:space="preserve"> </w:t>
      </w:r>
      <w:r>
        <w:rPr>
          <w:color w:val="131413"/>
        </w:rPr>
        <w:t>a</w:t>
      </w:r>
      <w:r>
        <w:rPr>
          <w:color w:val="131413"/>
          <w:spacing w:val="-4"/>
        </w:rPr>
        <w:t xml:space="preserve"> </w:t>
      </w:r>
      <w:r>
        <w:rPr>
          <w:color w:val="131413"/>
        </w:rPr>
        <w:t>way</w:t>
      </w:r>
      <w:r>
        <w:rPr>
          <w:color w:val="131413"/>
          <w:spacing w:val="-4"/>
        </w:rPr>
        <w:t xml:space="preserve"> </w:t>
      </w:r>
      <w:r>
        <w:rPr>
          <w:color w:val="131413"/>
        </w:rPr>
        <w:t>to</w:t>
      </w:r>
      <w:r>
        <w:rPr>
          <w:color w:val="131413"/>
          <w:spacing w:val="-4"/>
        </w:rPr>
        <w:t xml:space="preserve"> </w:t>
      </w:r>
      <w:r>
        <w:rPr>
          <w:color w:val="131413"/>
        </w:rPr>
        <w:t>present the</w:t>
      </w:r>
      <w:r>
        <w:rPr>
          <w:color w:val="131413"/>
          <w:spacing w:val="-14"/>
        </w:rPr>
        <w:t xml:space="preserve"> </w:t>
      </w:r>
      <w:r>
        <w:rPr>
          <w:color w:val="131413"/>
        </w:rPr>
        <w:t>data</w:t>
      </w:r>
      <w:r>
        <w:rPr>
          <w:color w:val="131413"/>
          <w:spacing w:val="-14"/>
        </w:rPr>
        <w:t xml:space="preserve"> </w:t>
      </w:r>
      <w:r>
        <w:rPr>
          <w:color w:val="131413"/>
        </w:rPr>
        <w:t>collected</w:t>
      </w:r>
      <w:r>
        <w:rPr>
          <w:color w:val="131413"/>
          <w:spacing w:val="-14"/>
        </w:rPr>
        <w:t xml:space="preserve"> </w:t>
      </w:r>
      <w:r>
        <w:rPr>
          <w:color w:val="131413"/>
        </w:rPr>
        <w:t>by</w:t>
      </w:r>
      <w:r>
        <w:rPr>
          <w:color w:val="131413"/>
          <w:spacing w:val="-14"/>
        </w:rPr>
        <w:t xml:space="preserve"> </w:t>
      </w:r>
      <w:r>
        <w:rPr>
          <w:color w:val="131413"/>
        </w:rPr>
        <w:t>the</w:t>
      </w:r>
      <w:r>
        <w:rPr>
          <w:color w:val="131413"/>
          <w:spacing w:val="-14"/>
        </w:rPr>
        <w:t xml:space="preserve"> </w:t>
      </w:r>
      <w:r>
        <w:rPr>
          <w:color w:val="131413"/>
        </w:rPr>
        <w:t>audit</w:t>
      </w:r>
      <w:r>
        <w:rPr>
          <w:color w:val="131413"/>
          <w:spacing w:val="-14"/>
        </w:rPr>
        <w:t xml:space="preserve"> </w:t>
      </w:r>
      <w:r>
        <w:rPr>
          <w:color w:val="131413"/>
        </w:rPr>
        <w:t>to</w:t>
      </w:r>
      <w:r>
        <w:rPr>
          <w:color w:val="131413"/>
          <w:spacing w:val="-14"/>
        </w:rPr>
        <w:t xml:space="preserve"> </w:t>
      </w:r>
      <w:r>
        <w:rPr>
          <w:color w:val="131413"/>
        </w:rPr>
        <w:t>the</w:t>
      </w:r>
      <w:r>
        <w:rPr>
          <w:color w:val="131413"/>
          <w:spacing w:val="-14"/>
        </w:rPr>
        <w:t xml:space="preserve"> </w:t>
      </w:r>
      <w:r>
        <w:rPr>
          <w:color w:val="131413"/>
        </w:rPr>
        <w:t>public,</w:t>
      </w:r>
      <w:r>
        <w:rPr>
          <w:color w:val="131413"/>
          <w:spacing w:val="-14"/>
        </w:rPr>
        <w:t xml:space="preserve"> </w:t>
      </w:r>
      <w:r>
        <w:rPr>
          <w:color w:val="131413"/>
        </w:rPr>
        <w:t>so</w:t>
      </w:r>
      <w:r>
        <w:rPr>
          <w:color w:val="131413"/>
          <w:spacing w:val="-14"/>
        </w:rPr>
        <w:t xml:space="preserve"> </w:t>
      </w:r>
      <w:r>
        <w:rPr>
          <w:color w:val="131413"/>
        </w:rPr>
        <w:t xml:space="preserve">people have more detailed information to plan their journeys </w:t>
      </w:r>
      <w:r>
        <w:rPr>
          <w:color w:val="131413"/>
          <w:spacing w:val="-2"/>
        </w:rPr>
        <w:t>better.</w:t>
      </w:r>
    </w:p>
    <w:p w14:paraId="4CA2D48B" w14:textId="77777777" w:rsidR="00AE5D32" w:rsidRDefault="00000000" w:rsidP="00CD3A6E">
      <w:pPr>
        <w:pStyle w:val="BodyText"/>
        <w:spacing w:before="166"/>
        <w:ind w:right="688"/>
      </w:pPr>
      <w:r>
        <w:rPr>
          <w:color w:val="131413"/>
        </w:rPr>
        <w:t>A public consultation will be launched in 2023 to understand the impact of existing accessibility standards, as mandated through the Code of Practice (Design Standards for Accessible Railway stations). The consultation will help determine what more needs to be done</w:t>
      </w:r>
      <w:r>
        <w:rPr>
          <w:color w:val="131413"/>
          <w:spacing w:val="-14"/>
        </w:rPr>
        <w:t xml:space="preserve"> </w:t>
      </w:r>
      <w:r>
        <w:rPr>
          <w:color w:val="131413"/>
        </w:rPr>
        <w:t>to</w:t>
      </w:r>
      <w:r>
        <w:rPr>
          <w:color w:val="131413"/>
          <w:spacing w:val="-14"/>
        </w:rPr>
        <w:t xml:space="preserve"> </w:t>
      </w:r>
      <w:r>
        <w:rPr>
          <w:color w:val="131413"/>
        </w:rPr>
        <w:t>improve</w:t>
      </w:r>
      <w:r>
        <w:rPr>
          <w:color w:val="131413"/>
          <w:spacing w:val="-14"/>
        </w:rPr>
        <w:t xml:space="preserve"> </w:t>
      </w:r>
      <w:r>
        <w:rPr>
          <w:color w:val="131413"/>
        </w:rPr>
        <w:t>rail</w:t>
      </w:r>
      <w:r>
        <w:rPr>
          <w:color w:val="131413"/>
          <w:spacing w:val="-14"/>
        </w:rPr>
        <w:t xml:space="preserve"> </w:t>
      </w:r>
      <w:r>
        <w:rPr>
          <w:color w:val="131413"/>
        </w:rPr>
        <w:t>accessibility</w:t>
      </w:r>
      <w:r>
        <w:rPr>
          <w:color w:val="131413"/>
          <w:spacing w:val="-14"/>
        </w:rPr>
        <w:t xml:space="preserve"> </w:t>
      </w:r>
      <w:r>
        <w:rPr>
          <w:color w:val="131413"/>
        </w:rPr>
        <w:t>for</w:t>
      </w:r>
      <w:r>
        <w:rPr>
          <w:color w:val="131413"/>
          <w:spacing w:val="-14"/>
        </w:rPr>
        <w:t xml:space="preserve"> </w:t>
      </w:r>
      <w:r>
        <w:rPr>
          <w:color w:val="131413"/>
        </w:rPr>
        <w:t>all</w:t>
      </w:r>
      <w:r>
        <w:rPr>
          <w:color w:val="131413"/>
          <w:spacing w:val="-14"/>
        </w:rPr>
        <w:t xml:space="preserve"> </w:t>
      </w:r>
      <w:r>
        <w:rPr>
          <w:color w:val="131413"/>
        </w:rPr>
        <w:t>users</w:t>
      </w:r>
      <w:r>
        <w:rPr>
          <w:color w:val="131413"/>
          <w:spacing w:val="-14"/>
        </w:rPr>
        <w:t xml:space="preserve"> </w:t>
      </w:r>
      <w:r>
        <w:rPr>
          <w:color w:val="131413"/>
        </w:rPr>
        <w:t>on</w:t>
      </w:r>
      <w:r>
        <w:rPr>
          <w:color w:val="131413"/>
          <w:spacing w:val="-14"/>
        </w:rPr>
        <w:t xml:space="preserve"> </w:t>
      </w:r>
      <w:r>
        <w:rPr>
          <w:color w:val="131413"/>
        </w:rPr>
        <w:t>mainline railway stations in Great Britain.</w:t>
      </w:r>
    </w:p>
    <w:p w14:paraId="1DC0C79E" w14:textId="77777777" w:rsidR="00AE5D32" w:rsidRDefault="00AE5D32" w:rsidP="00CD3A6E">
      <w:pPr>
        <w:sectPr w:rsidR="00AE5D32">
          <w:pgSz w:w="11910" w:h="16840"/>
          <w:pgMar w:top="720" w:right="460" w:bottom="280" w:left="740" w:header="375" w:footer="0" w:gutter="0"/>
          <w:cols w:space="720"/>
        </w:sectPr>
      </w:pPr>
    </w:p>
    <w:p w14:paraId="07B6BA30" w14:textId="77777777" w:rsidR="00AE5D32" w:rsidRDefault="00AE5D32" w:rsidP="00CD3A6E">
      <w:pPr>
        <w:pStyle w:val="BodyText"/>
        <w:spacing w:before="6"/>
        <w:ind w:left="0"/>
        <w:rPr>
          <w:sz w:val="14"/>
        </w:rPr>
      </w:pPr>
    </w:p>
    <w:p w14:paraId="08118959" w14:textId="77777777" w:rsidR="00AE5D32" w:rsidRDefault="00000000" w:rsidP="00CD3A6E">
      <w:pPr>
        <w:pStyle w:val="BodyText"/>
        <w:spacing w:before="81"/>
        <w:ind w:right="688"/>
      </w:pPr>
      <w:r>
        <w:rPr>
          <w:color w:val="131413"/>
        </w:rPr>
        <w:t>Design standards for stations will be updated in collaboration with an expert working group, including community rail partners, to bring new ideas and best practices to the standards. This will include setting out how</w:t>
      </w:r>
      <w:r>
        <w:rPr>
          <w:color w:val="131413"/>
          <w:spacing w:val="-17"/>
        </w:rPr>
        <w:t xml:space="preserve"> </w:t>
      </w:r>
      <w:r>
        <w:rPr>
          <w:color w:val="131413"/>
        </w:rPr>
        <w:t>to</w:t>
      </w:r>
      <w:r>
        <w:rPr>
          <w:color w:val="131413"/>
          <w:spacing w:val="-17"/>
        </w:rPr>
        <w:t xml:space="preserve"> </w:t>
      </w:r>
      <w:r>
        <w:rPr>
          <w:color w:val="131413"/>
        </w:rPr>
        <w:t>make</w:t>
      </w:r>
      <w:r>
        <w:rPr>
          <w:color w:val="131413"/>
          <w:spacing w:val="-17"/>
        </w:rPr>
        <w:t xml:space="preserve"> </w:t>
      </w:r>
      <w:r>
        <w:rPr>
          <w:color w:val="131413"/>
        </w:rPr>
        <w:t>stations</w:t>
      </w:r>
      <w:r>
        <w:rPr>
          <w:color w:val="131413"/>
          <w:spacing w:val="-17"/>
        </w:rPr>
        <w:t xml:space="preserve"> </w:t>
      </w:r>
      <w:r>
        <w:rPr>
          <w:color w:val="131413"/>
        </w:rPr>
        <w:t>more</w:t>
      </w:r>
      <w:r>
        <w:rPr>
          <w:color w:val="131413"/>
          <w:spacing w:val="-17"/>
        </w:rPr>
        <w:t xml:space="preserve"> </w:t>
      </w:r>
      <w:r>
        <w:rPr>
          <w:color w:val="131413"/>
        </w:rPr>
        <w:t>accessible</w:t>
      </w:r>
      <w:r>
        <w:rPr>
          <w:color w:val="131413"/>
          <w:spacing w:val="-17"/>
        </w:rPr>
        <w:t xml:space="preserve"> </w:t>
      </w:r>
      <w:r>
        <w:rPr>
          <w:color w:val="131413"/>
        </w:rPr>
        <w:t>and</w:t>
      </w:r>
      <w:r>
        <w:rPr>
          <w:color w:val="131413"/>
          <w:spacing w:val="-17"/>
        </w:rPr>
        <w:t xml:space="preserve"> </w:t>
      </w:r>
      <w:r>
        <w:rPr>
          <w:color w:val="131413"/>
        </w:rPr>
        <w:t>inclusive</w:t>
      </w:r>
      <w:r>
        <w:rPr>
          <w:color w:val="131413"/>
          <w:spacing w:val="-17"/>
        </w:rPr>
        <w:t xml:space="preserve"> </w:t>
      </w:r>
      <w:r>
        <w:rPr>
          <w:color w:val="131413"/>
        </w:rPr>
        <w:t>and how to integrate standards more effectively with wider developments and transport services.</w:t>
      </w:r>
    </w:p>
    <w:p w14:paraId="23CEE0DE" w14:textId="77777777" w:rsidR="00AE5D32" w:rsidRDefault="00000000" w:rsidP="00CD3A6E">
      <w:pPr>
        <w:pStyle w:val="BodyText"/>
        <w:spacing w:before="166"/>
        <w:ind w:right="804"/>
      </w:pPr>
      <w:proofErr w:type="spellStart"/>
      <w:r>
        <w:rPr>
          <w:color w:val="131413"/>
        </w:rPr>
        <w:t>DfT</w:t>
      </w:r>
      <w:proofErr w:type="spellEnd"/>
      <w:r>
        <w:rPr>
          <w:color w:val="131413"/>
        </w:rPr>
        <w:t xml:space="preserve"> will complete the Disabled Persons </w:t>
      </w:r>
      <w:proofErr w:type="spellStart"/>
      <w:r>
        <w:rPr>
          <w:color w:val="131413"/>
        </w:rPr>
        <w:t>Railcard</w:t>
      </w:r>
      <w:proofErr w:type="spellEnd"/>
      <w:r>
        <w:rPr>
          <w:color w:val="131413"/>
        </w:rPr>
        <w:t xml:space="preserve"> (DPRC)</w:t>
      </w:r>
      <w:r>
        <w:rPr>
          <w:color w:val="131413"/>
          <w:spacing w:val="-28"/>
        </w:rPr>
        <w:t xml:space="preserve"> </w:t>
      </w:r>
      <w:r>
        <w:rPr>
          <w:color w:val="131413"/>
        </w:rPr>
        <w:t>review,</w:t>
      </w:r>
      <w:r>
        <w:rPr>
          <w:color w:val="131413"/>
          <w:spacing w:val="-28"/>
        </w:rPr>
        <w:t xml:space="preserve"> </w:t>
      </w:r>
      <w:r>
        <w:rPr>
          <w:color w:val="131413"/>
        </w:rPr>
        <w:t>which</w:t>
      </w:r>
      <w:r>
        <w:rPr>
          <w:color w:val="131413"/>
          <w:spacing w:val="-28"/>
        </w:rPr>
        <w:t xml:space="preserve"> </w:t>
      </w:r>
      <w:r>
        <w:rPr>
          <w:color w:val="131413"/>
        </w:rPr>
        <w:t>was</w:t>
      </w:r>
      <w:r>
        <w:rPr>
          <w:color w:val="131413"/>
          <w:spacing w:val="-28"/>
        </w:rPr>
        <w:t xml:space="preserve"> </w:t>
      </w:r>
      <w:r>
        <w:rPr>
          <w:color w:val="131413"/>
        </w:rPr>
        <w:t>delayed</w:t>
      </w:r>
      <w:r>
        <w:rPr>
          <w:color w:val="131413"/>
          <w:spacing w:val="-27"/>
        </w:rPr>
        <w:t xml:space="preserve"> </w:t>
      </w:r>
      <w:r>
        <w:rPr>
          <w:color w:val="131413"/>
        </w:rPr>
        <w:t>due</w:t>
      </w:r>
      <w:r>
        <w:rPr>
          <w:color w:val="131413"/>
          <w:spacing w:val="-28"/>
        </w:rPr>
        <w:t xml:space="preserve"> </w:t>
      </w:r>
      <w:r>
        <w:rPr>
          <w:color w:val="131413"/>
        </w:rPr>
        <w:t>to</w:t>
      </w:r>
      <w:r>
        <w:rPr>
          <w:color w:val="131413"/>
          <w:spacing w:val="-28"/>
        </w:rPr>
        <w:t xml:space="preserve"> </w:t>
      </w:r>
      <w:r>
        <w:rPr>
          <w:color w:val="131413"/>
        </w:rPr>
        <w:t>the</w:t>
      </w:r>
      <w:r>
        <w:rPr>
          <w:color w:val="131413"/>
          <w:spacing w:val="-28"/>
        </w:rPr>
        <w:t xml:space="preserve"> </w:t>
      </w:r>
      <w:r>
        <w:rPr>
          <w:color w:val="131413"/>
        </w:rPr>
        <w:t xml:space="preserve">COVID-19 </w:t>
      </w:r>
      <w:r>
        <w:rPr>
          <w:color w:val="131413"/>
          <w:spacing w:val="-2"/>
        </w:rPr>
        <w:t>pandemic.</w:t>
      </w:r>
    </w:p>
    <w:p w14:paraId="52956DB4" w14:textId="77777777" w:rsidR="00AE5D32" w:rsidRDefault="00000000" w:rsidP="00F5131C">
      <w:pPr>
        <w:pStyle w:val="BodyText"/>
        <w:spacing w:before="168"/>
        <w:ind w:right="504"/>
      </w:pPr>
      <w:proofErr w:type="spellStart"/>
      <w:r>
        <w:rPr>
          <w:color w:val="131413"/>
        </w:rPr>
        <w:t>DfT</w:t>
      </w:r>
      <w:proofErr w:type="spellEnd"/>
      <w:r>
        <w:rPr>
          <w:color w:val="131413"/>
        </w:rPr>
        <w:t xml:space="preserve"> has consulted on revised best practice guidance for taxi and private hire vehicle licensing authorities in England,</w:t>
      </w:r>
      <w:r>
        <w:rPr>
          <w:color w:val="131413"/>
          <w:spacing w:val="-7"/>
        </w:rPr>
        <w:t xml:space="preserve"> </w:t>
      </w:r>
      <w:r>
        <w:rPr>
          <w:color w:val="131413"/>
        </w:rPr>
        <w:t>including</w:t>
      </w:r>
      <w:r>
        <w:rPr>
          <w:color w:val="131413"/>
          <w:spacing w:val="-7"/>
        </w:rPr>
        <w:t xml:space="preserve"> </w:t>
      </w:r>
      <w:r>
        <w:rPr>
          <w:color w:val="131413"/>
        </w:rPr>
        <w:t>a</w:t>
      </w:r>
      <w:r>
        <w:rPr>
          <w:color w:val="131413"/>
          <w:spacing w:val="-7"/>
        </w:rPr>
        <w:t xml:space="preserve"> </w:t>
      </w:r>
      <w:r>
        <w:rPr>
          <w:color w:val="131413"/>
        </w:rPr>
        <w:t>strengthened</w:t>
      </w:r>
      <w:r>
        <w:rPr>
          <w:color w:val="131413"/>
          <w:spacing w:val="-7"/>
        </w:rPr>
        <w:t xml:space="preserve"> </w:t>
      </w:r>
      <w:r>
        <w:rPr>
          <w:color w:val="131413"/>
        </w:rPr>
        <w:t>recommendation</w:t>
      </w:r>
      <w:r>
        <w:rPr>
          <w:color w:val="131413"/>
          <w:spacing w:val="-7"/>
        </w:rPr>
        <w:t xml:space="preserve"> </w:t>
      </w:r>
      <w:r>
        <w:rPr>
          <w:color w:val="131413"/>
        </w:rPr>
        <w:t>on drivers</w:t>
      </w:r>
      <w:r>
        <w:rPr>
          <w:color w:val="131413"/>
          <w:spacing w:val="-18"/>
        </w:rPr>
        <w:t xml:space="preserve"> </w:t>
      </w:r>
      <w:r>
        <w:rPr>
          <w:color w:val="131413"/>
        </w:rPr>
        <w:t>completing</w:t>
      </w:r>
      <w:r>
        <w:rPr>
          <w:color w:val="131413"/>
          <w:spacing w:val="-18"/>
        </w:rPr>
        <w:t xml:space="preserve"> </w:t>
      </w:r>
      <w:r>
        <w:rPr>
          <w:color w:val="131413"/>
        </w:rPr>
        <w:t>disability</w:t>
      </w:r>
      <w:r>
        <w:rPr>
          <w:color w:val="131413"/>
          <w:spacing w:val="-18"/>
        </w:rPr>
        <w:t xml:space="preserve"> </w:t>
      </w:r>
      <w:r>
        <w:rPr>
          <w:color w:val="131413"/>
        </w:rPr>
        <w:t>awareness</w:t>
      </w:r>
      <w:r>
        <w:rPr>
          <w:color w:val="131413"/>
          <w:spacing w:val="-18"/>
        </w:rPr>
        <w:t xml:space="preserve"> </w:t>
      </w:r>
      <w:r>
        <w:rPr>
          <w:color w:val="131413"/>
        </w:rPr>
        <w:t>training.</w:t>
      </w:r>
      <w:r>
        <w:rPr>
          <w:color w:val="131413"/>
          <w:spacing w:val="-18"/>
        </w:rPr>
        <w:t xml:space="preserve"> </w:t>
      </w:r>
      <w:proofErr w:type="spellStart"/>
      <w:r>
        <w:rPr>
          <w:color w:val="131413"/>
        </w:rPr>
        <w:t>DfT</w:t>
      </w:r>
      <w:proofErr w:type="spellEnd"/>
      <w:r>
        <w:rPr>
          <w:color w:val="131413"/>
          <w:spacing w:val="-18"/>
        </w:rPr>
        <w:t xml:space="preserve"> </w:t>
      </w:r>
      <w:r>
        <w:rPr>
          <w:color w:val="131413"/>
        </w:rPr>
        <w:t>will publish the final version in due course.</w:t>
      </w:r>
    </w:p>
    <w:p w14:paraId="499E700D" w14:textId="77777777" w:rsidR="00AE5D32" w:rsidRDefault="00000000" w:rsidP="00CD3A6E">
      <w:pPr>
        <w:pStyle w:val="BodyText"/>
        <w:spacing w:before="167"/>
        <w:ind w:right="660"/>
      </w:pPr>
      <w:proofErr w:type="spellStart"/>
      <w:r>
        <w:rPr>
          <w:color w:val="131413"/>
        </w:rPr>
        <w:t>DfT</w:t>
      </w:r>
      <w:proofErr w:type="spellEnd"/>
      <w:r>
        <w:rPr>
          <w:color w:val="131413"/>
          <w:spacing w:val="-9"/>
        </w:rPr>
        <w:t xml:space="preserve"> </w:t>
      </w:r>
      <w:r>
        <w:rPr>
          <w:color w:val="131413"/>
        </w:rPr>
        <w:t>aims</w:t>
      </w:r>
      <w:r>
        <w:rPr>
          <w:color w:val="131413"/>
          <w:spacing w:val="-9"/>
        </w:rPr>
        <w:t xml:space="preserve"> </w:t>
      </w:r>
      <w:r>
        <w:rPr>
          <w:color w:val="131413"/>
        </w:rPr>
        <w:t>to</w:t>
      </w:r>
      <w:r>
        <w:rPr>
          <w:color w:val="131413"/>
          <w:spacing w:val="-9"/>
        </w:rPr>
        <w:t xml:space="preserve"> </w:t>
      </w:r>
      <w:r>
        <w:rPr>
          <w:color w:val="131413"/>
        </w:rPr>
        <w:t>consult</w:t>
      </w:r>
      <w:r>
        <w:rPr>
          <w:color w:val="131413"/>
          <w:spacing w:val="-9"/>
        </w:rPr>
        <w:t xml:space="preserve"> </w:t>
      </w:r>
      <w:r>
        <w:rPr>
          <w:color w:val="131413"/>
        </w:rPr>
        <w:t>on</w:t>
      </w:r>
      <w:r>
        <w:rPr>
          <w:color w:val="131413"/>
          <w:spacing w:val="-9"/>
        </w:rPr>
        <w:t xml:space="preserve"> </w:t>
      </w:r>
      <w:r>
        <w:rPr>
          <w:color w:val="131413"/>
        </w:rPr>
        <w:t>regulatory</w:t>
      </w:r>
      <w:r>
        <w:rPr>
          <w:color w:val="131413"/>
          <w:spacing w:val="-9"/>
        </w:rPr>
        <w:t xml:space="preserve"> </w:t>
      </w:r>
      <w:r>
        <w:rPr>
          <w:color w:val="131413"/>
        </w:rPr>
        <w:t>measures</w:t>
      </w:r>
      <w:r>
        <w:rPr>
          <w:color w:val="131413"/>
          <w:spacing w:val="-9"/>
        </w:rPr>
        <w:t xml:space="preserve"> </w:t>
      </w:r>
      <w:r>
        <w:rPr>
          <w:color w:val="131413"/>
        </w:rPr>
        <w:t>to</w:t>
      </w:r>
      <w:r>
        <w:rPr>
          <w:color w:val="131413"/>
          <w:spacing w:val="-9"/>
        </w:rPr>
        <w:t xml:space="preserve"> </w:t>
      </w:r>
      <w:r>
        <w:rPr>
          <w:color w:val="131413"/>
        </w:rPr>
        <w:t>empower bus drivers to give access to on-board priority spaces, including</w:t>
      </w:r>
      <w:r>
        <w:rPr>
          <w:color w:val="131413"/>
          <w:spacing w:val="-18"/>
        </w:rPr>
        <w:t xml:space="preserve"> </w:t>
      </w:r>
      <w:r>
        <w:rPr>
          <w:color w:val="131413"/>
        </w:rPr>
        <w:t>the</w:t>
      </w:r>
      <w:r>
        <w:rPr>
          <w:color w:val="131413"/>
          <w:spacing w:val="-18"/>
        </w:rPr>
        <w:t xml:space="preserve"> </w:t>
      </w:r>
      <w:r>
        <w:rPr>
          <w:color w:val="131413"/>
        </w:rPr>
        <w:t>statutory</w:t>
      </w:r>
      <w:r>
        <w:rPr>
          <w:color w:val="131413"/>
          <w:spacing w:val="-18"/>
        </w:rPr>
        <w:t xml:space="preserve"> </w:t>
      </w:r>
      <w:r>
        <w:rPr>
          <w:color w:val="131413"/>
        </w:rPr>
        <w:t>wheelchair</w:t>
      </w:r>
      <w:r>
        <w:rPr>
          <w:color w:val="131413"/>
          <w:spacing w:val="-18"/>
        </w:rPr>
        <w:t xml:space="preserve"> </w:t>
      </w:r>
      <w:r>
        <w:rPr>
          <w:color w:val="131413"/>
        </w:rPr>
        <w:t>space,</w:t>
      </w:r>
      <w:r>
        <w:rPr>
          <w:color w:val="131413"/>
          <w:spacing w:val="-18"/>
        </w:rPr>
        <w:t xml:space="preserve"> </w:t>
      </w:r>
      <w:r>
        <w:rPr>
          <w:color w:val="131413"/>
        </w:rPr>
        <w:t>when</w:t>
      </w:r>
      <w:r>
        <w:rPr>
          <w:color w:val="131413"/>
          <w:spacing w:val="-18"/>
        </w:rPr>
        <w:t xml:space="preserve"> </w:t>
      </w:r>
      <w:r>
        <w:rPr>
          <w:color w:val="131413"/>
        </w:rPr>
        <w:t>asked</w:t>
      </w:r>
      <w:r>
        <w:rPr>
          <w:color w:val="131413"/>
          <w:spacing w:val="-18"/>
        </w:rPr>
        <w:t xml:space="preserve"> </w:t>
      </w:r>
      <w:r>
        <w:rPr>
          <w:color w:val="131413"/>
        </w:rPr>
        <w:t>by a disabled passenger.</w:t>
      </w:r>
    </w:p>
    <w:p w14:paraId="5E3D7E82" w14:textId="77777777" w:rsidR="00AE5D32" w:rsidRDefault="00000000" w:rsidP="00CD3A6E">
      <w:pPr>
        <w:pStyle w:val="BodyText"/>
        <w:spacing w:before="168"/>
        <w:ind w:right="745"/>
      </w:pPr>
      <w:proofErr w:type="spellStart"/>
      <w:r>
        <w:rPr>
          <w:color w:val="131413"/>
        </w:rPr>
        <w:t>DfT</w:t>
      </w:r>
      <w:proofErr w:type="spellEnd"/>
      <w:r>
        <w:rPr>
          <w:color w:val="131413"/>
          <w:spacing w:val="-20"/>
        </w:rPr>
        <w:t xml:space="preserve"> </w:t>
      </w:r>
      <w:r>
        <w:rPr>
          <w:color w:val="131413"/>
        </w:rPr>
        <w:t>intends</w:t>
      </w:r>
      <w:r>
        <w:rPr>
          <w:color w:val="131413"/>
          <w:spacing w:val="-20"/>
        </w:rPr>
        <w:t xml:space="preserve"> </w:t>
      </w:r>
      <w:r>
        <w:rPr>
          <w:color w:val="131413"/>
        </w:rPr>
        <w:t>to</w:t>
      </w:r>
      <w:r>
        <w:rPr>
          <w:color w:val="131413"/>
          <w:spacing w:val="-20"/>
        </w:rPr>
        <w:t xml:space="preserve"> </w:t>
      </w:r>
      <w:r>
        <w:rPr>
          <w:color w:val="131413"/>
        </w:rPr>
        <w:t>update</w:t>
      </w:r>
      <w:r>
        <w:rPr>
          <w:color w:val="131413"/>
          <w:spacing w:val="-20"/>
        </w:rPr>
        <w:t xml:space="preserve"> </w:t>
      </w:r>
      <w:r>
        <w:rPr>
          <w:color w:val="131413"/>
        </w:rPr>
        <w:t>notices</w:t>
      </w:r>
      <w:r>
        <w:rPr>
          <w:color w:val="131413"/>
          <w:spacing w:val="-20"/>
        </w:rPr>
        <w:t xml:space="preserve"> </w:t>
      </w:r>
      <w:r>
        <w:rPr>
          <w:color w:val="131413"/>
        </w:rPr>
        <w:t>of</w:t>
      </w:r>
      <w:r>
        <w:rPr>
          <w:color w:val="131413"/>
          <w:spacing w:val="-20"/>
        </w:rPr>
        <w:t xml:space="preserve"> </w:t>
      </w:r>
      <w:r>
        <w:rPr>
          <w:color w:val="131413"/>
        </w:rPr>
        <w:t>exemption</w:t>
      </w:r>
      <w:r>
        <w:rPr>
          <w:color w:val="131413"/>
          <w:spacing w:val="-20"/>
        </w:rPr>
        <w:t xml:space="preserve"> </w:t>
      </w:r>
      <w:r>
        <w:rPr>
          <w:color w:val="131413"/>
        </w:rPr>
        <w:t>displayed</w:t>
      </w:r>
      <w:r>
        <w:rPr>
          <w:color w:val="131413"/>
          <w:spacing w:val="-20"/>
        </w:rPr>
        <w:t xml:space="preserve"> </w:t>
      </w:r>
      <w:r>
        <w:rPr>
          <w:color w:val="131413"/>
        </w:rPr>
        <w:t xml:space="preserve">in vehicles by taxi and private hire vehicle drivers exempt from performing </w:t>
      </w:r>
      <w:proofErr w:type="gramStart"/>
      <w:r>
        <w:rPr>
          <w:color w:val="131413"/>
        </w:rPr>
        <w:t>particular duties</w:t>
      </w:r>
      <w:proofErr w:type="gramEnd"/>
      <w:r>
        <w:rPr>
          <w:color w:val="131413"/>
        </w:rPr>
        <w:t xml:space="preserve"> - clarifying who is exempt and what they are exempt from.</w:t>
      </w:r>
    </w:p>
    <w:p w14:paraId="782B2E9E" w14:textId="77777777" w:rsidR="00AE5D32" w:rsidRDefault="00000000" w:rsidP="00F5131C">
      <w:pPr>
        <w:pStyle w:val="BodyText"/>
        <w:spacing w:before="167"/>
        <w:ind w:right="645"/>
      </w:pPr>
      <w:proofErr w:type="spellStart"/>
      <w:r>
        <w:rPr>
          <w:color w:val="131413"/>
        </w:rPr>
        <w:t>DfT</w:t>
      </w:r>
      <w:proofErr w:type="spellEnd"/>
      <w:r>
        <w:rPr>
          <w:color w:val="131413"/>
        </w:rPr>
        <w:t xml:space="preserve"> is undertaking bus and coach user research to better understand how disabled people and people with</w:t>
      </w:r>
      <w:r>
        <w:rPr>
          <w:color w:val="131413"/>
          <w:spacing w:val="-26"/>
        </w:rPr>
        <w:t xml:space="preserve"> </w:t>
      </w:r>
      <w:r>
        <w:rPr>
          <w:color w:val="131413"/>
        </w:rPr>
        <w:t>other</w:t>
      </w:r>
      <w:r>
        <w:rPr>
          <w:color w:val="131413"/>
          <w:spacing w:val="-26"/>
        </w:rPr>
        <w:t xml:space="preserve"> </w:t>
      </w:r>
      <w:r>
        <w:rPr>
          <w:color w:val="131413"/>
        </w:rPr>
        <w:t>protected</w:t>
      </w:r>
      <w:r>
        <w:rPr>
          <w:color w:val="131413"/>
          <w:spacing w:val="-26"/>
        </w:rPr>
        <w:t xml:space="preserve"> </w:t>
      </w:r>
      <w:r>
        <w:rPr>
          <w:color w:val="131413"/>
        </w:rPr>
        <w:t>characteristics</w:t>
      </w:r>
      <w:r>
        <w:rPr>
          <w:color w:val="131413"/>
          <w:spacing w:val="-26"/>
        </w:rPr>
        <w:t xml:space="preserve"> </w:t>
      </w:r>
      <w:r>
        <w:rPr>
          <w:color w:val="131413"/>
        </w:rPr>
        <w:t>use</w:t>
      </w:r>
      <w:r>
        <w:rPr>
          <w:color w:val="131413"/>
          <w:spacing w:val="-26"/>
        </w:rPr>
        <w:t xml:space="preserve"> </w:t>
      </w:r>
      <w:r>
        <w:rPr>
          <w:color w:val="131413"/>
        </w:rPr>
        <w:t>buses,</w:t>
      </w:r>
      <w:r>
        <w:rPr>
          <w:color w:val="131413"/>
          <w:spacing w:val="-26"/>
        </w:rPr>
        <w:t xml:space="preserve"> </w:t>
      </w:r>
      <w:r>
        <w:rPr>
          <w:color w:val="131413"/>
        </w:rPr>
        <w:t>coaches and the roadside facilities supporting them, such as</w:t>
      </w:r>
    </w:p>
    <w:p w14:paraId="2BA86B18" w14:textId="77777777" w:rsidR="00AE5D32" w:rsidRDefault="00AE5D32" w:rsidP="00CD3A6E">
      <w:pPr>
        <w:sectPr w:rsidR="00AE5D32">
          <w:pgSz w:w="11910" w:h="16840"/>
          <w:pgMar w:top="720" w:right="460" w:bottom="280" w:left="740" w:header="375" w:footer="0" w:gutter="0"/>
          <w:cols w:space="720"/>
        </w:sectPr>
      </w:pPr>
    </w:p>
    <w:p w14:paraId="77214FC2" w14:textId="77777777" w:rsidR="00AE5D32" w:rsidRDefault="00AE5D32" w:rsidP="00CD3A6E">
      <w:pPr>
        <w:pStyle w:val="BodyText"/>
        <w:spacing w:before="6"/>
        <w:ind w:left="0"/>
        <w:rPr>
          <w:sz w:val="14"/>
        </w:rPr>
      </w:pPr>
    </w:p>
    <w:p w14:paraId="53FDAFB9" w14:textId="77777777" w:rsidR="00AE5D32" w:rsidRDefault="00000000" w:rsidP="00CD3A6E">
      <w:pPr>
        <w:pStyle w:val="BodyText"/>
        <w:spacing w:before="81"/>
        <w:ind w:right="942"/>
      </w:pPr>
      <w:r>
        <w:rPr>
          <w:color w:val="131413"/>
        </w:rPr>
        <w:t>bus</w:t>
      </w:r>
      <w:r>
        <w:rPr>
          <w:color w:val="131413"/>
          <w:spacing w:val="-17"/>
        </w:rPr>
        <w:t xml:space="preserve"> </w:t>
      </w:r>
      <w:r>
        <w:rPr>
          <w:color w:val="131413"/>
        </w:rPr>
        <w:t>stations</w:t>
      </w:r>
      <w:r>
        <w:rPr>
          <w:color w:val="131413"/>
          <w:spacing w:val="-17"/>
        </w:rPr>
        <w:t xml:space="preserve"> </w:t>
      </w:r>
      <w:r>
        <w:rPr>
          <w:color w:val="131413"/>
        </w:rPr>
        <w:t>and</w:t>
      </w:r>
      <w:r>
        <w:rPr>
          <w:color w:val="131413"/>
          <w:spacing w:val="-17"/>
        </w:rPr>
        <w:t xml:space="preserve"> </w:t>
      </w:r>
      <w:r>
        <w:rPr>
          <w:color w:val="131413"/>
        </w:rPr>
        <w:t>stops.</w:t>
      </w:r>
      <w:r>
        <w:rPr>
          <w:color w:val="131413"/>
          <w:spacing w:val="-17"/>
        </w:rPr>
        <w:t xml:space="preserve"> </w:t>
      </w:r>
      <w:r>
        <w:rPr>
          <w:color w:val="131413"/>
        </w:rPr>
        <w:t>The</w:t>
      </w:r>
      <w:r>
        <w:rPr>
          <w:color w:val="131413"/>
          <w:spacing w:val="-17"/>
        </w:rPr>
        <w:t xml:space="preserve"> </w:t>
      </w:r>
      <w:r>
        <w:rPr>
          <w:color w:val="131413"/>
        </w:rPr>
        <w:t>findings</w:t>
      </w:r>
      <w:r>
        <w:rPr>
          <w:color w:val="131413"/>
          <w:spacing w:val="-17"/>
        </w:rPr>
        <w:t xml:space="preserve"> </w:t>
      </w:r>
      <w:r>
        <w:rPr>
          <w:color w:val="131413"/>
        </w:rPr>
        <w:t>from</w:t>
      </w:r>
      <w:r>
        <w:rPr>
          <w:color w:val="131413"/>
          <w:spacing w:val="-17"/>
        </w:rPr>
        <w:t xml:space="preserve"> </w:t>
      </w:r>
      <w:r>
        <w:rPr>
          <w:color w:val="131413"/>
        </w:rPr>
        <w:t>this</w:t>
      </w:r>
      <w:r>
        <w:rPr>
          <w:color w:val="131413"/>
          <w:spacing w:val="-17"/>
        </w:rPr>
        <w:t xml:space="preserve"> </w:t>
      </w:r>
      <w:r>
        <w:rPr>
          <w:color w:val="131413"/>
        </w:rPr>
        <w:t xml:space="preserve">research will inform future work on bus and coach accessibility </w:t>
      </w:r>
      <w:r>
        <w:rPr>
          <w:color w:val="131413"/>
          <w:spacing w:val="-2"/>
        </w:rPr>
        <w:t>regulation.</w:t>
      </w:r>
    </w:p>
    <w:p w14:paraId="6931105E" w14:textId="3E67EACA" w:rsidR="00AE5D32" w:rsidRDefault="00000000" w:rsidP="00DD4E19">
      <w:pPr>
        <w:pStyle w:val="BodyText"/>
        <w:spacing w:before="168"/>
        <w:ind w:right="504"/>
      </w:pPr>
      <w:r>
        <w:rPr>
          <w:color w:val="131413"/>
        </w:rPr>
        <w:t>The current Public Service Vehicles Accessibility Regulations</w:t>
      </w:r>
      <w:r>
        <w:rPr>
          <w:color w:val="131413"/>
          <w:spacing w:val="-24"/>
        </w:rPr>
        <w:t xml:space="preserve"> </w:t>
      </w:r>
      <w:r>
        <w:rPr>
          <w:color w:val="131413"/>
        </w:rPr>
        <w:t>2000</w:t>
      </w:r>
      <w:r>
        <w:rPr>
          <w:color w:val="131413"/>
          <w:spacing w:val="-24"/>
        </w:rPr>
        <w:t xml:space="preserve"> </w:t>
      </w:r>
      <w:r>
        <w:rPr>
          <w:color w:val="131413"/>
        </w:rPr>
        <w:t>(PSVAR)</w:t>
      </w:r>
      <w:r>
        <w:rPr>
          <w:color w:val="131413"/>
          <w:spacing w:val="-24"/>
        </w:rPr>
        <w:t xml:space="preserve"> </w:t>
      </w:r>
      <w:r>
        <w:rPr>
          <w:color w:val="131413"/>
        </w:rPr>
        <w:t>set</w:t>
      </w:r>
      <w:r>
        <w:rPr>
          <w:color w:val="131413"/>
          <w:spacing w:val="-24"/>
        </w:rPr>
        <w:t xml:space="preserve"> </w:t>
      </w:r>
      <w:r>
        <w:rPr>
          <w:color w:val="131413"/>
        </w:rPr>
        <w:t>the</w:t>
      </w:r>
      <w:r>
        <w:rPr>
          <w:color w:val="131413"/>
          <w:spacing w:val="-24"/>
        </w:rPr>
        <w:t xml:space="preserve"> </w:t>
      </w:r>
      <w:r>
        <w:rPr>
          <w:color w:val="131413"/>
        </w:rPr>
        <w:t>minimum</w:t>
      </w:r>
      <w:r>
        <w:rPr>
          <w:color w:val="131413"/>
          <w:spacing w:val="-24"/>
        </w:rPr>
        <w:t xml:space="preserve"> </w:t>
      </w:r>
      <w:r>
        <w:rPr>
          <w:color w:val="131413"/>
        </w:rPr>
        <w:t xml:space="preserve">accessibility requirements for vehicles such as buses and coaches seating 22 or more passengers used on local or scheduled routes. </w:t>
      </w:r>
      <w:proofErr w:type="spellStart"/>
      <w:r>
        <w:rPr>
          <w:color w:val="131413"/>
        </w:rPr>
        <w:t>DfT</w:t>
      </w:r>
      <w:proofErr w:type="spellEnd"/>
      <w:r>
        <w:rPr>
          <w:color w:val="131413"/>
        </w:rPr>
        <w:t xml:space="preserve"> is currently undertaking a review of the PSVAR, which will include a Call for Evidence planned to be launched in June 2023. The review</w:t>
      </w:r>
      <w:r w:rsidR="00DD4E19">
        <w:rPr>
          <w:color w:val="131413"/>
        </w:rPr>
        <w:t xml:space="preserve"> </w:t>
      </w:r>
      <w:r>
        <w:rPr>
          <w:color w:val="131413"/>
        </w:rPr>
        <w:t>will</w:t>
      </w:r>
      <w:r>
        <w:rPr>
          <w:color w:val="131413"/>
          <w:spacing w:val="-17"/>
        </w:rPr>
        <w:t xml:space="preserve"> </w:t>
      </w:r>
      <w:r>
        <w:rPr>
          <w:color w:val="131413"/>
        </w:rPr>
        <w:t>consider</w:t>
      </w:r>
      <w:r>
        <w:rPr>
          <w:color w:val="131413"/>
          <w:spacing w:val="-17"/>
        </w:rPr>
        <w:t xml:space="preserve"> </w:t>
      </w:r>
      <w:r>
        <w:rPr>
          <w:color w:val="131413"/>
        </w:rPr>
        <w:t>the</w:t>
      </w:r>
      <w:r>
        <w:rPr>
          <w:color w:val="131413"/>
          <w:spacing w:val="-17"/>
        </w:rPr>
        <w:t xml:space="preserve"> </w:t>
      </w:r>
      <w:r>
        <w:rPr>
          <w:color w:val="131413"/>
        </w:rPr>
        <w:t>changing</w:t>
      </w:r>
      <w:r>
        <w:rPr>
          <w:color w:val="131413"/>
          <w:spacing w:val="-17"/>
        </w:rPr>
        <w:t xml:space="preserve"> </w:t>
      </w:r>
      <w:r>
        <w:rPr>
          <w:color w:val="131413"/>
        </w:rPr>
        <w:t>needs</w:t>
      </w:r>
      <w:r>
        <w:rPr>
          <w:color w:val="131413"/>
          <w:spacing w:val="-17"/>
        </w:rPr>
        <w:t xml:space="preserve"> </w:t>
      </w:r>
      <w:r>
        <w:rPr>
          <w:color w:val="131413"/>
        </w:rPr>
        <w:t>and</w:t>
      </w:r>
      <w:r>
        <w:rPr>
          <w:color w:val="131413"/>
          <w:spacing w:val="-17"/>
        </w:rPr>
        <w:t xml:space="preserve"> </w:t>
      </w:r>
      <w:r>
        <w:rPr>
          <w:color w:val="131413"/>
        </w:rPr>
        <w:t>expectations of</w:t>
      </w:r>
      <w:r>
        <w:rPr>
          <w:color w:val="131413"/>
          <w:spacing w:val="-8"/>
        </w:rPr>
        <w:t xml:space="preserve"> </w:t>
      </w:r>
      <w:r>
        <w:rPr>
          <w:color w:val="131413"/>
        </w:rPr>
        <w:t>disabled</w:t>
      </w:r>
      <w:r>
        <w:rPr>
          <w:color w:val="131413"/>
          <w:spacing w:val="-7"/>
        </w:rPr>
        <w:t xml:space="preserve"> </w:t>
      </w:r>
      <w:r>
        <w:rPr>
          <w:color w:val="131413"/>
        </w:rPr>
        <w:t>users</w:t>
      </w:r>
      <w:r>
        <w:rPr>
          <w:color w:val="131413"/>
          <w:spacing w:val="-8"/>
        </w:rPr>
        <w:t xml:space="preserve"> </w:t>
      </w:r>
      <w:r>
        <w:rPr>
          <w:color w:val="131413"/>
        </w:rPr>
        <w:t>of</w:t>
      </w:r>
      <w:r>
        <w:rPr>
          <w:color w:val="131413"/>
          <w:spacing w:val="-7"/>
        </w:rPr>
        <w:t xml:space="preserve"> </w:t>
      </w:r>
      <w:r>
        <w:rPr>
          <w:color w:val="131413"/>
        </w:rPr>
        <w:t>buses</w:t>
      </w:r>
      <w:r>
        <w:rPr>
          <w:color w:val="131413"/>
          <w:spacing w:val="-8"/>
        </w:rPr>
        <w:t xml:space="preserve"> </w:t>
      </w:r>
      <w:r>
        <w:rPr>
          <w:color w:val="131413"/>
        </w:rPr>
        <w:t>and</w:t>
      </w:r>
      <w:r>
        <w:rPr>
          <w:color w:val="131413"/>
          <w:spacing w:val="-7"/>
        </w:rPr>
        <w:t xml:space="preserve"> </w:t>
      </w:r>
      <w:r>
        <w:rPr>
          <w:color w:val="131413"/>
        </w:rPr>
        <w:t>coaches,</w:t>
      </w:r>
      <w:r>
        <w:rPr>
          <w:color w:val="131413"/>
          <w:spacing w:val="-8"/>
        </w:rPr>
        <w:t xml:space="preserve"> </w:t>
      </w:r>
      <w:r>
        <w:rPr>
          <w:color w:val="131413"/>
        </w:rPr>
        <w:t>and</w:t>
      </w:r>
      <w:r>
        <w:rPr>
          <w:color w:val="131413"/>
          <w:spacing w:val="-7"/>
        </w:rPr>
        <w:t xml:space="preserve"> </w:t>
      </w:r>
      <w:r>
        <w:rPr>
          <w:color w:val="131413"/>
          <w:spacing w:val="-4"/>
        </w:rPr>
        <w:t>what</w:t>
      </w:r>
      <w:r w:rsidR="00DD4E19">
        <w:t xml:space="preserve"> </w:t>
      </w:r>
      <w:r>
        <w:rPr>
          <w:color w:val="131413"/>
        </w:rPr>
        <w:t>changes</w:t>
      </w:r>
      <w:r>
        <w:rPr>
          <w:color w:val="131413"/>
          <w:spacing w:val="-16"/>
        </w:rPr>
        <w:t xml:space="preserve"> </w:t>
      </w:r>
      <w:r>
        <w:rPr>
          <w:color w:val="131413"/>
        </w:rPr>
        <w:t>might</w:t>
      </w:r>
      <w:r>
        <w:rPr>
          <w:color w:val="131413"/>
          <w:spacing w:val="-16"/>
        </w:rPr>
        <w:t xml:space="preserve"> </w:t>
      </w:r>
      <w:r>
        <w:rPr>
          <w:color w:val="131413"/>
        </w:rPr>
        <w:t>be</w:t>
      </w:r>
      <w:r>
        <w:rPr>
          <w:color w:val="131413"/>
          <w:spacing w:val="-16"/>
        </w:rPr>
        <w:t xml:space="preserve"> </w:t>
      </w:r>
      <w:r>
        <w:rPr>
          <w:color w:val="131413"/>
        </w:rPr>
        <w:t>needed</w:t>
      </w:r>
      <w:r>
        <w:rPr>
          <w:color w:val="131413"/>
          <w:spacing w:val="-16"/>
        </w:rPr>
        <w:t xml:space="preserve"> </w:t>
      </w:r>
      <w:r>
        <w:rPr>
          <w:color w:val="131413"/>
        </w:rPr>
        <w:t>so</w:t>
      </w:r>
      <w:r>
        <w:rPr>
          <w:color w:val="131413"/>
          <w:spacing w:val="-16"/>
        </w:rPr>
        <w:t xml:space="preserve"> </w:t>
      </w:r>
      <w:r>
        <w:rPr>
          <w:color w:val="131413"/>
        </w:rPr>
        <w:t>that</w:t>
      </w:r>
      <w:r>
        <w:rPr>
          <w:color w:val="131413"/>
          <w:spacing w:val="-16"/>
        </w:rPr>
        <w:t xml:space="preserve"> </w:t>
      </w:r>
      <w:r>
        <w:rPr>
          <w:color w:val="131413"/>
        </w:rPr>
        <w:t>the</w:t>
      </w:r>
      <w:r>
        <w:rPr>
          <w:color w:val="131413"/>
          <w:spacing w:val="-16"/>
        </w:rPr>
        <w:t xml:space="preserve"> </w:t>
      </w:r>
      <w:r>
        <w:rPr>
          <w:color w:val="131413"/>
        </w:rPr>
        <w:t>PSVAR</w:t>
      </w:r>
      <w:r>
        <w:rPr>
          <w:color w:val="131413"/>
          <w:spacing w:val="-16"/>
        </w:rPr>
        <w:t xml:space="preserve"> </w:t>
      </w:r>
      <w:r>
        <w:rPr>
          <w:color w:val="131413"/>
        </w:rPr>
        <w:t xml:space="preserve">remains </w:t>
      </w:r>
      <w:r>
        <w:rPr>
          <w:color w:val="131413"/>
          <w:spacing w:val="-2"/>
        </w:rPr>
        <w:t>effective.</w:t>
      </w:r>
    </w:p>
    <w:p w14:paraId="1A4DD50C" w14:textId="77777777" w:rsidR="00AE5D32" w:rsidRDefault="00000000" w:rsidP="00CD3A6E">
      <w:pPr>
        <w:pStyle w:val="BodyText"/>
        <w:spacing w:before="163"/>
        <w:ind w:right="745"/>
      </w:pPr>
      <w:proofErr w:type="spellStart"/>
      <w:r>
        <w:rPr>
          <w:color w:val="131413"/>
        </w:rPr>
        <w:t>DfT</w:t>
      </w:r>
      <w:proofErr w:type="spellEnd"/>
      <w:r>
        <w:rPr>
          <w:color w:val="131413"/>
        </w:rPr>
        <w:t xml:space="preserve"> remains committed to legislating, when parliamentary</w:t>
      </w:r>
      <w:r>
        <w:rPr>
          <w:color w:val="131413"/>
          <w:spacing w:val="-14"/>
        </w:rPr>
        <w:t xml:space="preserve"> </w:t>
      </w:r>
      <w:r>
        <w:rPr>
          <w:color w:val="131413"/>
        </w:rPr>
        <w:t>time</w:t>
      </w:r>
      <w:r>
        <w:rPr>
          <w:color w:val="131413"/>
          <w:spacing w:val="-14"/>
        </w:rPr>
        <w:t xml:space="preserve"> </w:t>
      </w:r>
      <w:r>
        <w:rPr>
          <w:color w:val="131413"/>
        </w:rPr>
        <w:t>allows,</w:t>
      </w:r>
      <w:r>
        <w:rPr>
          <w:color w:val="131413"/>
          <w:spacing w:val="-14"/>
        </w:rPr>
        <w:t xml:space="preserve"> </w:t>
      </w:r>
      <w:r>
        <w:rPr>
          <w:color w:val="131413"/>
        </w:rPr>
        <w:t>to</w:t>
      </w:r>
      <w:r>
        <w:rPr>
          <w:color w:val="131413"/>
          <w:spacing w:val="-14"/>
        </w:rPr>
        <w:t xml:space="preserve"> </w:t>
      </w:r>
      <w:r>
        <w:rPr>
          <w:color w:val="131413"/>
        </w:rPr>
        <w:t>make</w:t>
      </w:r>
      <w:r>
        <w:rPr>
          <w:color w:val="131413"/>
          <w:spacing w:val="-14"/>
        </w:rPr>
        <w:t xml:space="preserve"> </w:t>
      </w:r>
      <w:r>
        <w:rPr>
          <w:color w:val="131413"/>
        </w:rPr>
        <w:t>it</w:t>
      </w:r>
      <w:r>
        <w:rPr>
          <w:color w:val="131413"/>
          <w:spacing w:val="-14"/>
        </w:rPr>
        <w:t xml:space="preserve"> </w:t>
      </w:r>
      <w:r>
        <w:rPr>
          <w:color w:val="131413"/>
        </w:rPr>
        <w:t>mandatory</w:t>
      </w:r>
      <w:r>
        <w:rPr>
          <w:color w:val="131413"/>
          <w:spacing w:val="-14"/>
        </w:rPr>
        <w:t xml:space="preserve"> </w:t>
      </w:r>
      <w:r>
        <w:rPr>
          <w:color w:val="131413"/>
        </w:rPr>
        <w:t>for</w:t>
      </w:r>
      <w:r>
        <w:rPr>
          <w:color w:val="131413"/>
          <w:spacing w:val="-14"/>
        </w:rPr>
        <w:t xml:space="preserve"> </w:t>
      </w:r>
      <w:r>
        <w:rPr>
          <w:color w:val="131413"/>
        </w:rPr>
        <w:t>taxi and private hire vehicle drivers to complete disability awareness training.</w:t>
      </w:r>
    </w:p>
    <w:p w14:paraId="36F2DA3E" w14:textId="77777777" w:rsidR="00AE5D32" w:rsidRDefault="00000000" w:rsidP="00DD4E19">
      <w:pPr>
        <w:pStyle w:val="BodyText"/>
        <w:spacing w:before="168"/>
        <w:ind w:right="645"/>
      </w:pPr>
      <w:proofErr w:type="spellStart"/>
      <w:r>
        <w:rPr>
          <w:color w:val="131413"/>
        </w:rPr>
        <w:t>DfT</w:t>
      </w:r>
      <w:proofErr w:type="spellEnd"/>
      <w:r>
        <w:rPr>
          <w:color w:val="131413"/>
        </w:rPr>
        <w:t xml:space="preserve"> is exploring how it might integrate the Blue Badge Digital Service with DWP disability benefit systems, to allow</w:t>
      </w:r>
      <w:r>
        <w:rPr>
          <w:color w:val="131413"/>
          <w:spacing w:val="-19"/>
        </w:rPr>
        <w:t xml:space="preserve"> </w:t>
      </w:r>
      <w:r>
        <w:rPr>
          <w:color w:val="131413"/>
        </w:rPr>
        <w:t>faster</w:t>
      </w:r>
      <w:r>
        <w:rPr>
          <w:color w:val="131413"/>
          <w:spacing w:val="-19"/>
        </w:rPr>
        <w:t xml:space="preserve"> </w:t>
      </w:r>
      <w:r>
        <w:rPr>
          <w:color w:val="131413"/>
        </w:rPr>
        <w:t>and</w:t>
      </w:r>
      <w:r>
        <w:rPr>
          <w:color w:val="131413"/>
          <w:spacing w:val="-19"/>
        </w:rPr>
        <w:t xml:space="preserve"> </w:t>
      </w:r>
      <w:r>
        <w:rPr>
          <w:color w:val="131413"/>
        </w:rPr>
        <w:t>more</w:t>
      </w:r>
      <w:r>
        <w:rPr>
          <w:color w:val="131413"/>
          <w:spacing w:val="-19"/>
        </w:rPr>
        <w:t xml:space="preserve"> </w:t>
      </w:r>
      <w:r>
        <w:rPr>
          <w:color w:val="131413"/>
        </w:rPr>
        <w:t>accurate</w:t>
      </w:r>
      <w:r>
        <w:rPr>
          <w:color w:val="131413"/>
          <w:spacing w:val="-19"/>
        </w:rPr>
        <w:t xml:space="preserve"> </w:t>
      </w:r>
      <w:r>
        <w:rPr>
          <w:color w:val="131413"/>
        </w:rPr>
        <w:t>approval</w:t>
      </w:r>
      <w:r>
        <w:rPr>
          <w:color w:val="131413"/>
          <w:spacing w:val="-19"/>
        </w:rPr>
        <w:t xml:space="preserve"> </w:t>
      </w:r>
      <w:r>
        <w:rPr>
          <w:color w:val="131413"/>
        </w:rPr>
        <w:t>of</w:t>
      </w:r>
      <w:r>
        <w:rPr>
          <w:color w:val="131413"/>
          <w:spacing w:val="-19"/>
        </w:rPr>
        <w:t xml:space="preserve"> </w:t>
      </w:r>
      <w:r>
        <w:rPr>
          <w:color w:val="131413"/>
        </w:rPr>
        <w:t>Blue</w:t>
      </w:r>
      <w:r>
        <w:rPr>
          <w:color w:val="131413"/>
          <w:spacing w:val="-19"/>
        </w:rPr>
        <w:t xml:space="preserve"> </w:t>
      </w:r>
      <w:r>
        <w:rPr>
          <w:color w:val="131413"/>
        </w:rPr>
        <w:t>Badge applications based on DWP benefit awards.</w:t>
      </w:r>
    </w:p>
    <w:p w14:paraId="1DAB4ECC" w14:textId="77777777" w:rsidR="00AE5D32" w:rsidRDefault="00000000" w:rsidP="00CD3A6E">
      <w:pPr>
        <w:pStyle w:val="BodyText"/>
        <w:spacing w:before="107"/>
      </w:pPr>
      <w:r>
        <w:rPr>
          <w:color w:val="131413"/>
        </w:rPr>
        <w:t>In</w:t>
      </w:r>
      <w:r>
        <w:rPr>
          <w:color w:val="131413"/>
          <w:spacing w:val="-12"/>
        </w:rPr>
        <w:t xml:space="preserve"> </w:t>
      </w:r>
      <w:r>
        <w:rPr>
          <w:color w:val="131413"/>
        </w:rPr>
        <w:t>Aviation,</w:t>
      </w:r>
      <w:r>
        <w:rPr>
          <w:color w:val="131413"/>
          <w:spacing w:val="-10"/>
        </w:rPr>
        <w:t xml:space="preserve"> </w:t>
      </w:r>
      <w:proofErr w:type="spellStart"/>
      <w:r>
        <w:rPr>
          <w:color w:val="131413"/>
        </w:rPr>
        <w:t>DfT</w:t>
      </w:r>
      <w:proofErr w:type="spellEnd"/>
      <w:r>
        <w:rPr>
          <w:color w:val="131413"/>
          <w:spacing w:val="-9"/>
        </w:rPr>
        <w:t xml:space="preserve"> </w:t>
      </w:r>
      <w:r>
        <w:rPr>
          <w:color w:val="131413"/>
          <w:spacing w:val="-2"/>
        </w:rPr>
        <w:t>will:</w:t>
      </w:r>
    </w:p>
    <w:p w14:paraId="4FFAAC85" w14:textId="77777777" w:rsidR="00AE5D32" w:rsidRDefault="00000000" w:rsidP="00DD4E19">
      <w:pPr>
        <w:pStyle w:val="ListParagraph"/>
        <w:numPr>
          <w:ilvl w:val="0"/>
          <w:numId w:val="14"/>
        </w:numPr>
        <w:tabs>
          <w:tab w:val="left" w:pos="960"/>
        </w:tabs>
        <w:spacing w:before="159"/>
        <w:ind w:right="645"/>
        <w:rPr>
          <w:sz w:val="40"/>
        </w:rPr>
      </w:pPr>
      <w:r>
        <w:rPr>
          <w:color w:val="131413"/>
          <w:sz w:val="40"/>
        </w:rPr>
        <w:t>work alongside the Disability and Access Ambassador for airports to develop training for ground handling staff on the handling of powered wheelchairs,</w:t>
      </w:r>
      <w:r>
        <w:rPr>
          <w:color w:val="131413"/>
          <w:spacing w:val="-16"/>
          <w:sz w:val="40"/>
        </w:rPr>
        <w:t xml:space="preserve"> </w:t>
      </w:r>
      <w:r>
        <w:rPr>
          <w:color w:val="131413"/>
          <w:sz w:val="40"/>
        </w:rPr>
        <w:t>to</w:t>
      </w:r>
      <w:r>
        <w:rPr>
          <w:color w:val="131413"/>
          <w:spacing w:val="-16"/>
          <w:sz w:val="40"/>
        </w:rPr>
        <w:t xml:space="preserve"> </w:t>
      </w:r>
      <w:r>
        <w:rPr>
          <w:color w:val="131413"/>
          <w:sz w:val="40"/>
        </w:rPr>
        <w:t>be</w:t>
      </w:r>
      <w:r>
        <w:rPr>
          <w:color w:val="131413"/>
          <w:spacing w:val="-16"/>
          <w:sz w:val="40"/>
        </w:rPr>
        <w:t xml:space="preserve"> </w:t>
      </w:r>
      <w:r>
        <w:rPr>
          <w:color w:val="131413"/>
          <w:sz w:val="40"/>
        </w:rPr>
        <w:t>included</w:t>
      </w:r>
      <w:r>
        <w:rPr>
          <w:color w:val="131413"/>
          <w:spacing w:val="-16"/>
          <w:sz w:val="40"/>
        </w:rPr>
        <w:t xml:space="preserve"> </w:t>
      </w:r>
      <w:r>
        <w:rPr>
          <w:color w:val="131413"/>
          <w:sz w:val="40"/>
        </w:rPr>
        <w:t>in</w:t>
      </w:r>
      <w:r>
        <w:rPr>
          <w:color w:val="131413"/>
          <w:spacing w:val="-16"/>
          <w:sz w:val="40"/>
        </w:rPr>
        <w:t xml:space="preserve"> </w:t>
      </w:r>
      <w:r>
        <w:rPr>
          <w:color w:val="131413"/>
          <w:sz w:val="40"/>
        </w:rPr>
        <w:t>the</w:t>
      </w:r>
      <w:r>
        <w:rPr>
          <w:color w:val="131413"/>
          <w:spacing w:val="-16"/>
          <w:sz w:val="40"/>
        </w:rPr>
        <w:t xml:space="preserve"> </w:t>
      </w:r>
      <w:r>
        <w:rPr>
          <w:color w:val="131413"/>
          <w:sz w:val="40"/>
        </w:rPr>
        <w:t>‘Real</w:t>
      </w:r>
      <w:r>
        <w:rPr>
          <w:color w:val="131413"/>
          <w:spacing w:val="-16"/>
          <w:sz w:val="40"/>
        </w:rPr>
        <w:t xml:space="preserve"> </w:t>
      </w:r>
      <w:r>
        <w:rPr>
          <w:color w:val="131413"/>
          <w:sz w:val="40"/>
        </w:rPr>
        <w:t>Passenger</w:t>
      </w:r>
    </w:p>
    <w:p w14:paraId="5EB93DEF" w14:textId="77777777" w:rsidR="00AE5D32" w:rsidRDefault="00AE5D32" w:rsidP="00CD3A6E">
      <w:pPr>
        <w:rPr>
          <w:sz w:val="40"/>
        </w:rPr>
        <w:sectPr w:rsidR="00AE5D32">
          <w:pgSz w:w="11910" w:h="16840"/>
          <w:pgMar w:top="720" w:right="460" w:bottom="280" w:left="740" w:header="375" w:footer="0" w:gutter="0"/>
          <w:cols w:space="720"/>
        </w:sectPr>
      </w:pPr>
    </w:p>
    <w:p w14:paraId="0389EEF1" w14:textId="77777777" w:rsidR="00AE5D32" w:rsidRDefault="00AE5D32" w:rsidP="00CD3A6E">
      <w:pPr>
        <w:pStyle w:val="BodyText"/>
        <w:spacing w:before="6"/>
        <w:ind w:left="0"/>
        <w:rPr>
          <w:sz w:val="14"/>
        </w:rPr>
      </w:pPr>
    </w:p>
    <w:p w14:paraId="5DA0435B" w14:textId="77777777" w:rsidR="00AE5D32" w:rsidRDefault="00000000" w:rsidP="00CD3A6E">
      <w:pPr>
        <w:pStyle w:val="BodyText"/>
        <w:spacing w:before="81"/>
        <w:ind w:left="960" w:right="942"/>
      </w:pPr>
      <w:r>
        <w:rPr>
          <w:color w:val="131413"/>
        </w:rPr>
        <w:t>-</w:t>
      </w:r>
      <w:r>
        <w:rPr>
          <w:color w:val="131413"/>
          <w:spacing w:val="-17"/>
        </w:rPr>
        <w:t xml:space="preserve"> </w:t>
      </w:r>
      <w:r>
        <w:rPr>
          <w:color w:val="131413"/>
        </w:rPr>
        <w:t>Real</w:t>
      </w:r>
      <w:r>
        <w:rPr>
          <w:color w:val="131413"/>
          <w:spacing w:val="-17"/>
        </w:rPr>
        <w:t xml:space="preserve"> </w:t>
      </w:r>
      <w:r>
        <w:rPr>
          <w:color w:val="131413"/>
        </w:rPr>
        <w:t>Person’</w:t>
      </w:r>
      <w:r>
        <w:rPr>
          <w:color w:val="131413"/>
          <w:spacing w:val="-17"/>
        </w:rPr>
        <w:t xml:space="preserve"> </w:t>
      </w:r>
      <w:r>
        <w:rPr>
          <w:color w:val="131413"/>
        </w:rPr>
        <w:t>training</w:t>
      </w:r>
      <w:r>
        <w:rPr>
          <w:color w:val="131413"/>
          <w:spacing w:val="-17"/>
        </w:rPr>
        <w:t xml:space="preserve"> </w:t>
      </w:r>
      <w:r>
        <w:rPr>
          <w:color w:val="131413"/>
        </w:rPr>
        <w:t>package,</w:t>
      </w:r>
      <w:r>
        <w:rPr>
          <w:color w:val="131413"/>
          <w:spacing w:val="-17"/>
        </w:rPr>
        <w:t xml:space="preserve"> </w:t>
      </w:r>
      <w:r>
        <w:rPr>
          <w:color w:val="131413"/>
        </w:rPr>
        <w:t>which</w:t>
      </w:r>
      <w:r>
        <w:rPr>
          <w:color w:val="131413"/>
          <w:spacing w:val="-17"/>
        </w:rPr>
        <w:t xml:space="preserve"> </w:t>
      </w:r>
      <w:r>
        <w:rPr>
          <w:color w:val="131413"/>
        </w:rPr>
        <w:t>is</w:t>
      </w:r>
      <w:r>
        <w:rPr>
          <w:color w:val="131413"/>
          <w:spacing w:val="-17"/>
        </w:rPr>
        <w:t xml:space="preserve"> </w:t>
      </w:r>
      <w:r>
        <w:rPr>
          <w:color w:val="131413"/>
        </w:rPr>
        <w:t>designed to help make travel inclusive and accessible for everyone using passenger transport</w:t>
      </w:r>
    </w:p>
    <w:p w14:paraId="6844CF8D" w14:textId="77777777" w:rsidR="00AE5D32" w:rsidRDefault="00000000" w:rsidP="00CD3A6E">
      <w:pPr>
        <w:pStyle w:val="ListParagraph"/>
        <w:numPr>
          <w:ilvl w:val="0"/>
          <w:numId w:val="14"/>
        </w:numPr>
        <w:tabs>
          <w:tab w:val="left" w:pos="960"/>
        </w:tabs>
        <w:spacing w:before="111"/>
        <w:ind w:right="907"/>
        <w:rPr>
          <w:sz w:val="40"/>
        </w:rPr>
      </w:pPr>
      <w:r>
        <w:rPr>
          <w:color w:val="131413"/>
          <w:sz w:val="40"/>
        </w:rPr>
        <w:t>publish the government response to the Aviation Consumer</w:t>
      </w:r>
      <w:r>
        <w:rPr>
          <w:color w:val="131413"/>
          <w:spacing w:val="-27"/>
          <w:sz w:val="40"/>
        </w:rPr>
        <w:t xml:space="preserve"> </w:t>
      </w:r>
      <w:r>
        <w:rPr>
          <w:color w:val="131413"/>
          <w:sz w:val="40"/>
        </w:rPr>
        <w:t>Policy</w:t>
      </w:r>
      <w:r>
        <w:rPr>
          <w:color w:val="131413"/>
          <w:spacing w:val="-27"/>
          <w:sz w:val="40"/>
        </w:rPr>
        <w:t xml:space="preserve"> </w:t>
      </w:r>
      <w:r>
        <w:rPr>
          <w:color w:val="131413"/>
          <w:sz w:val="40"/>
        </w:rPr>
        <w:t>reform</w:t>
      </w:r>
      <w:r>
        <w:rPr>
          <w:color w:val="131413"/>
          <w:spacing w:val="-27"/>
          <w:sz w:val="40"/>
        </w:rPr>
        <w:t xml:space="preserve"> </w:t>
      </w:r>
      <w:r>
        <w:rPr>
          <w:color w:val="131413"/>
          <w:sz w:val="40"/>
        </w:rPr>
        <w:t>consultation,</w:t>
      </w:r>
      <w:r>
        <w:rPr>
          <w:color w:val="131413"/>
          <w:spacing w:val="-27"/>
          <w:sz w:val="40"/>
        </w:rPr>
        <w:t xml:space="preserve"> </w:t>
      </w:r>
      <w:r>
        <w:rPr>
          <w:color w:val="131413"/>
          <w:sz w:val="40"/>
        </w:rPr>
        <w:t>including</w:t>
      </w:r>
      <w:r>
        <w:rPr>
          <w:color w:val="131413"/>
          <w:spacing w:val="-27"/>
          <w:sz w:val="40"/>
        </w:rPr>
        <w:t xml:space="preserve"> </w:t>
      </w:r>
      <w:r>
        <w:rPr>
          <w:color w:val="131413"/>
          <w:sz w:val="40"/>
        </w:rPr>
        <w:t xml:space="preserve">next steps on accessibility </w:t>
      </w:r>
      <w:proofErr w:type="gramStart"/>
      <w:r>
        <w:rPr>
          <w:color w:val="131413"/>
          <w:sz w:val="40"/>
        </w:rPr>
        <w:t>proposals</w:t>
      </w:r>
      <w:proofErr w:type="gramEnd"/>
    </w:p>
    <w:p w14:paraId="32DB37BB" w14:textId="77777777" w:rsidR="00AE5D32" w:rsidRDefault="00000000" w:rsidP="00CD3A6E">
      <w:pPr>
        <w:pStyle w:val="ListParagraph"/>
        <w:numPr>
          <w:ilvl w:val="0"/>
          <w:numId w:val="14"/>
        </w:numPr>
        <w:tabs>
          <w:tab w:val="left" w:pos="960"/>
        </w:tabs>
        <w:ind w:right="915"/>
        <w:rPr>
          <w:sz w:val="40"/>
        </w:rPr>
      </w:pPr>
      <w:r>
        <w:rPr>
          <w:color w:val="131413"/>
          <w:sz w:val="40"/>
        </w:rPr>
        <w:t>review the Aviation Passenger Charter to consider whether</w:t>
      </w:r>
      <w:r>
        <w:rPr>
          <w:color w:val="131413"/>
          <w:spacing w:val="-14"/>
          <w:sz w:val="40"/>
        </w:rPr>
        <w:t xml:space="preserve"> </w:t>
      </w:r>
      <w:r>
        <w:rPr>
          <w:color w:val="131413"/>
          <w:sz w:val="40"/>
        </w:rPr>
        <w:t>it</w:t>
      </w:r>
      <w:r>
        <w:rPr>
          <w:color w:val="131413"/>
          <w:spacing w:val="-14"/>
          <w:sz w:val="40"/>
        </w:rPr>
        <w:t xml:space="preserve"> </w:t>
      </w:r>
      <w:r>
        <w:rPr>
          <w:color w:val="131413"/>
          <w:sz w:val="40"/>
        </w:rPr>
        <w:t>can</w:t>
      </w:r>
      <w:r>
        <w:rPr>
          <w:color w:val="131413"/>
          <w:spacing w:val="-14"/>
          <w:sz w:val="40"/>
        </w:rPr>
        <w:t xml:space="preserve"> </w:t>
      </w:r>
      <w:r>
        <w:rPr>
          <w:color w:val="131413"/>
          <w:sz w:val="40"/>
        </w:rPr>
        <w:t>be</w:t>
      </w:r>
      <w:r>
        <w:rPr>
          <w:color w:val="131413"/>
          <w:spacing w:val="-14"/>
          <w:sz w:val="40"/>
        </w:rPr>
        <w:t xml:space="preserve"> </w:t>
      </w:r>
      <w:r>
        <w:rPr>
          <w:color w:val="131413"/>
          <w:sz w:val="40"/>
        </w:rPr>
        <w:t>made</w:t>
      </w:r>
      <w:r>
        <w:rPr>
          <w:color w:val="131413"/>
          <w:spacing w:val="-14"/>
          <w:sz w:val="40"/>
        </w:rPr>
        <w:t xml:space="preserve"> </w:t>
      </w:r>
      <w:r>
        <w:rPr>
          <w:color w:val="131413"/>
          <w:sz w:val="40"/>
        </w:rPr>
        <w:t>more</w:t>
      </w:r>
      <w:r>
        <w:rPr>
          <w:color w:val="131413"/>
          <w:spacing w:val="-14"/>
          <w:sz w:val="40"/>
        </w:rPr>
        <w:t xml:space="preserve"> </w:t>
      </w:r>
      <w:r>
        <w:rPr>
          <w:color w:val="131413"/>
          <w:sz w:val="40"/>
        </w:rPr>
        <w:t>effective,</w:t>
      </w:r>
      <w:r>
        <w:rPr>
          <w:color w:val="131413"/>
          <w:spacing w:val="-14"/>
          <w:sz w:val="40"/>
        </w:rPr>
        <w:t xml:space="preserve"> </w:t>
      </w:r>
      <w:r>
        <w:rPr>
          <w:color w:val="131413"/>
          <w:sz w:val="40"/>
        </w:rPr>
        <w:t>including</w:t>
      </w:r>
      <w:r>
        <w:rPr>
          <w:color w:val="131413"/>
          <w:spacing w:val="-14"/>
          <w:sz w:val="40"/>
        </w:rPr>
        <w:t xml:space="preserve"> </w:t>
      </w:r>
      <w:r>
        <w:rPr>
          <w:color w:val="131413"/>
          <w:sz w:val="40"/>
        </w:rPr>
        <w:t xml:space="preserve">for disabled passengers and passengers with reduced </w:t>
      </w:r>
      <w:proofErr w:type="gramStart"/>
      <w:r>
        <w:rPr>
          <w:color w:val="131413"/>
          <w:spacing w:val="-2"/>
          <w:sz w:val="40"/>
        </w:rPr>
        <w:t>mobility</w:t>
      </w:r>
      <w:proofErr w:type="gramEnd"/>
    </w:p>
    <w:p w14:paraId="1EF5BCCE" w14:textId="77777777" w:rsidR="00AE5D32" w:rsidRDefault="00000000" w:rsidP="00DD4E19">
      <w:pPr>
        <w:pStyle w:val="BodyText"/>
        <w:spacing w:before="111"/>
        <w:ind w:right="645"/>
      </w:pPr>
      <w:r>
        <w:rPr>
          <w:color w:val="131413"/>
        </w:rPr>
        <w:t xml:space="preserve">Active Travel England will establish advisory groups with disabled people for its inspection, </w:t>
      </w:r>
      <w:proofErr w:type="gramStart"/>
      <w:r>
        <w:rPr>
          <w:color w:val="131413"/>
        </w:rPr>
        <w:t>investment</w:t>
      </w:r>
      <w:proofErr w:type="gramEnd"/>
      <w:r>
        <w:rPr>
          <w:color w:val="131413"/>
        </w:rPr>
        <w:t xml:space="preserve"> and planning </w:t>
      </w:r>
      <w:proofErr w:type="spellStart"/>
      <w:r>
        <w:rPr>
          <w:color w:val="131413"/>
        </w:rPr>
        <w:t>programmes</w:t>
      </w:r>
      <w:proofErr w:type="spellEnd"/>
      <w:r>
        <w:rPr>
          <w:color w:val="131413"/>
        </w:rPr>
        <w:t>. They will also work to improve design quality, which in turn will improve accessibility, by</w:t>
      </w:r>
      <w:r>
        <w:rPr>
          <w:color w:val="131413"/>
          <w:spacing w:val="-26"/>
        </w:rPr>
        <w:t xml:space="preserve"> </w:t>
      </w:r>
      <w:r>
        <w:rPr>
          <w:color w:val="131413"/>
        </w:rPr>
        <w:t>conducting</w:t>
      </w:r>
      <w:r>
        <w:rPr>
          <w:color w:val="131413"/>
          <w:spacing w:val="-26"/>
        </w:rPr>
        <w:t xml:space="preserve"> </w:t>
      </w:r>
      <w:r>
        <w:rPr>
          <w:color w:val="131413"/>
        </w:rPr>
        <w:t>training,</w:t>
      </w:r>
      <w:r>
        <w:rPr>
          <w:color w:val="131413"/>
          <w:spacing w:val="-26"/>
        </w:rPr>
        <w:t xml:space="preserve"> </w:t>
      </w:r>
      <w:r>
        <w:rPr>
          <w:color w:val="131413"/>
        </w:rPr>
        <w:t>design</w:t>
      </w:r>
      <w:r>
        <w:rPr>
          <w:color w:val="131413"/>
          <w:spacing w:val="-26"/>
        </w:rPr>
        <w:t xml:space="preserve"> </w:t>
      </w:r>
      <w:r>
        <w:rPr>
          <w:color w:val="131413"/>
        </w:rPr>
        <w:t>reviews,</w:t>
      </w:r>
      <w:r>
        <w:rPr>
          <w:color w:val="131413"/>
          <w:spacing w:val="-26"/>
        </w:rPr>
        <w:t xml:space="preserve"> </w:t>
      </w:r>
      <w:r>
        <w:rPr>
          <w:color w:val="131413"/>
        </w:rPr>
        <w:t>providing</w:t>
      </w:r>
      <w:r>
        <w:rPr>
          <w:color w:val="131413"/>
          <w:spacing w:val="-26"/>
        </w:rPr>
        <w:t xml:space="preserve"> </w:t>
      </w:r>
      <w:r>
        <w:rPr>
          <w:color w:val="131413"/>
        </w:rPr>
        <w:t>advice and</w:t>
      </w:r>
      <w:r>
        <w:rPr>
          <w:color w:val="131413"/>
          <w:spacing w:val="-11"/>
        </w:rPr>
        <w:t xml:space="preserve"> </w:t>
      </w:r>
      <w:r>
        <w:rPr>
          <w:color w:val="131413"/>
        </w:rPr>
        <w:t>inspections</w:t>
      </w:r>
      <w:r>
        <w:rPr>
          <w:color w:val="131413"/>
          <w:spacing w:val="-11"/>
        </w:rPr>
        <w:t xml:space="preserve"> </w:t>
      </w:r>
      <w:r>
        <w:rPr>
          <w:color w:val="131413"/>
        </w:rPr>
        <w:t>and</w:t>
      </w:r>
      <w:r>
        <w:rPr>
          <w:color w:val="131413"/>
          <w:spacing w:val="-11"/>
        </w:rPr>
        <w:t xml:space="preserve"> </w:t>
      </w:r>
      <w:r>
        <w:rPr>
          <w:color w:val="131413"/>
        </w:rPr>
        <w:t>using</w:t>
      </w:r>
      <w:r>
        <w:rPr>
          <w:color w:val="131413"/>
          <w:spacing w:val="-11"/>
        </w:rPr>
        <w:t xml:space="preserve"> </w:t>
      </w:r>
      <w:r>
        <w:rPr>
          <w:color w:val="131413"/>
        </w:rPr>
        <w:t>tools</w:t>
      </w:r>
      <w:r>
        <w:rPr>
          <w:color w:val="131413"/>
          <w:spacing w:val="-11"/>
        </w:rPr>
        <w:t xml:space="preserve"> </w:t>
      </w:r>
      <w:r>
        <w:rPr>
          <w:color w:val="131413"/>
        </w:rPr>
        <w:t>which</w:t>
      </w:r>
      <w:r>
        <w:rPr>
          <w:color w:val="131413"/>
          <w:spacing w:val="-11"/>
        </w:rPr>
        <w:t xml:space="preserve"> </w:t>
      </w:r>
      <w:r>
        <w:rPr>
          <w:color w:val="131413"/>
        </w:rPr>
        <w:t>are</w:t>
      </w:r>
      <w:r>
        <w:rPr>
          <w:color w:val="131413"/>
          <w:spacing w:val="-11"/>
        </w:rPr>
        <w:t xml:space="preserve"> </w:t>
      </w:r>
      <w:r>
        <w:rPr>
          <w:color w:val="131413"/>
        </w:rPr>
        <w:t>driven</w:t>
      </w:r>
      <w:r>
        <w:rPr>
          <w:color w:val="131413"/>
          <w:spacing w:val="-11"/>
        </w:rPr>
        <w:t xml:space="preserve"> </w:t>
      </w:r>
      <w:r>
        <w:rPr>
          <w:color w:val="131413"/>
        </w:rPr>
        <w:t>by</w:t>
      </w:r>
      <w:r>
        <w:rPr>
          <w:color w:val="131413"/>
          <w:spacing w:val="-11"/>
        </w:rPr>
        <w:t xml:space="preserve"> </w:t>
      </w:r>
      <w:r>
        <w:rPr>
          <w:color w:val="131413"/>
        </w:rPr>
        <w:t>the principles of inclusive mobility.</w:t>
      </w:r>
    </w:p>
    <w:p w14:paraId="5458E355" w14:textId="77777777" w:rsidR="00AE5D32" w:rsidRDefault="00000000" w:rsidP="00CD3A6E">
      <w:pPr>
        <w:pStyle w:val="BodyText"/>
        <w:spacing w:before="166"/>
        <w:ind w:right="942"/>
      </w:pPr>
      <w:r>
        <w:rPr>
          <w:color w:val="131413"/>
        </w:rPr>
        <w:t>The Office for Zero Emission Vehicles (OZEV) will continue</w:t>
      </w:r>
      <w:r>
        <w:rPr>
          <w:color w:val="131413"/>
          <w:spacing w:val="-17"/>
        </w:rPr>
        <w:t xml:space="preserve"> </w:t>
      </w:r>
      <w:r>
        <w:rPr>
          <w:color w:val="131413"/>
        </w:rPr>
        <w:t>to</w:t>
      </w:r>
      <w:r>
        <w:rPr>
          <w:color w:val="131413"/>
          <w:spacing w:val="-17"/>
        </w:rPr>
        <w:t xml:space="preserve"> </w:t>
      </w:r>
      <w:r>
        <w:rPr>
          <w:color w:val="131413"/>
        </w:rPr>
        <w:t>work</w:t>
      </w:r>
      <w:r>
        <w:rPr>
          <w:color w:val="131413"/>
          <w:spacing w:val="-17"/>
        </w:rPr>
        <w:t xml:space="preserve"> </w:t>
      </w:r>
      <w:r>
        <w:rPr>
          <w:color w:val="131413"/>
        </w:rPr>
        <w:t>with</w:t>
      </w:r>
      <w:r>
        <w:rPr>
          <w:color w:val="131413"/>
          <w:spacing w:val="-17"/>
        </w:rPr>
        <w:t xml:space="preserve"> </w:t>
      </w:r>
      <w:r>
        <w:rPr>
          <w:color w:val="131413"/>
        </w:rPr>
        <w:t>industry</w:t>
      </w:r>
      <w:r>
        <w:rPr>
          <w:color w:val="131413"/>
          <w:spacing w:val="-17"/>
        </w:rPr>
        <w:t xml:space="preserve"> </w:t>
      </w:r>
      <w:r>
        <w:rPr>
          <w:color w:val="131413"/>
        </w:rPr>
        <w:t>and</w:t>
      </w:r>
      <w:r>
        <w:rPr>
          <w:color w:val="131413"/>
          <w:spacing w:val="-17"/>
        </w:rPr>
        <w:t xml:space="preserve"> </w:t>
      </w:r>
      <w:r>
        <w:rPr>
          <w:color w:val="131413"/>
        </w:rPr>
        <w:t>other</w:t>
      </w:r>
      <w:r>
        <w:rPr>
          <w:color w:val="131413"/>
          <w:spacing w:val="-17"/>
        </w:rPr>
        <w:t xml:space="preserve"> </w:t>
      </w:r>
      <w:r>
        <w:rPr>
          <w:color w:val="131413"/>
        </w:rPr>
        <w:t>parties</w:t>
      </w:r>
      <w:r>
        <w:rPr>
          <w:color w:val="131413"/>
          <w:spacing w:val="-17"/>
        </w:rPr>
        <w:t xml:space="preserve"> </w:t>
      </w:r>
      <w:r>
        <w:rPr>
          <w:color w:val="131413"/>
        </w:rPr>
        <w:t>to:</w:t>
      </w:r>
    </w:p>
    <w:p w14:paraId="71160C11" w14:textId="77777777" w:rsidR="00AE5D32" w:rsidRDefault="00000000" w:rsidP="00CD3A6E">
      <w:pPr>
        <w:pStyle w:val="ListParagraph"/>
        <w:numPr>
          <w:ilvl w:val="0"/>
          <w:numId w:val="14"/>
        </w:numPr>
        <w:tabs>
          <w:tab w:val="left" w:pos="960"/>
        </w:tabs>
        <w:spacing w:before="169"/>
        <w:ind w:right="1004"/>
        <w:rPr>
          <w:sz w:val="40"/>
        </w:rPr>
      </w:pPr>
      <w:r>
        <w:rPr>
          <w:color w:val="131413"/>
          <w:sz w:val="40"/>
        </w:rPr>
        <w:t>ensure the effective implementation of Publicly Available</w:t>
      </w:r>
      <w:r>
        <w:rPr>
          <w:color w:val="131413"/>
          <w:spacing w:val="-28"/>
          <w:sz w:val="40"/>
        </w:rPr>
        <w:t xml:space="preserve"> </w:t>
      </w:r>
      <w:r>
        <w:rPr>
          <w:color w:val="131413"/>
          <w:sz w:val="40"/>
        </w:rPr>
        <w:t>Standard</w:t>
      </w:r>
      <w:r>
        <w:rPr>
          <w:color w:val="131413"/>
          <w:spacing w:val="-28"/>
          <w:sz w:val="40"/>
        </w:rPr>
        <w:t xml:space="preserve"> </w:t>
      </w:r>
      <w:r>
        <w:rPr>
          <w:color w:val="131413"/>
          <w:sz w:val="40"/>
        </w:rPr>
        <w:t>(PAS)</w:t>
      </w:r>
      <w:r>
        <w:rPr>
          <w:color w:val="131413"/>
          <w:spacing w:val="-28"/>
          <w:sz w:val="40"/>
        </w:rPr>
        <w:t xml:space="preserve"> </w:t>
      </w:r>
      <w:r>
        <w:rPr>
          <w:color w:val="131413"/>
          <w:sz w:val="40"/>
        </w:rPr>
        <w:t>1899</w:t>
      </w:r>
      <w:r>
        <w:rPr>
          <w:color w:val="131413"/>
          <w:spacing w:val="-28"/>
          <w:sz w:val="40"/>
        </w:rPr>
        <w:t xml:space="preserve"> </w:t>
      </w:r>
      <w:r>
        <w:rPr>
          <w:color w:val="131413"/>
          <w:sz w:val="40"/>
        </w:rPr>
        <w:t>for</w:t>
      </w:r>
      <w:r>
        <w:rPr>
          <w:color w:val="131413"/>
          <w:spacing w:val="-27"/>
          <w:sz w:val="40"/>
        </w:rPr>
        <w:t xml:space="preserve"> </w:t>
      </w:r>
      <w:r>
        <w:rPr>
          <w:color w:val="131413"/>
          <w:sz w:val="40"/>
        </w:rPr>
        <w:t>accessible</w:t>
      </w:r>
      <w:r>
        <w:rPr>
          <w:color w:val="131413"/>
          <w:spacing w:val="-28"/>
          <w:sz w:val="40"/>
        </w:rPr>
        <w:t xml:space="preserve"> </w:t>
      </w:r>
      <w:r>
        <w:rPr>
          <w:color w:val="131413"/>
          <w:sz w:val="40"/>
        </w:rPr>
        <w:t xml:space="preserve">public electric vehicle </w:t>
      </w:r>
      <w:proofErr w:type="gramStart"/>
      <w:r>
        <w:rPr>
          <w:color w:val="131413"/>
          <w:sz w:val="40"/>
        </w:rPr>
        <w:t>charging</w:t>
      </w:r>
      <w:proofErr w:type="gramEnd"/>
    </w:p>
    <w:p w14:paraId="75D9E05C" w14:textId="77777777" w:rsidR="00AE5D32" w:rsidRDefault="00000000" w:rsidP="00DD4E19">
      <w:pPr>
        <w:pStyle w:val="ListParagraph"/>
        <w:numPr>
          <w:ilvl w:val="0"/>
          <w:numId w:val="14"/>
        </w:numPr>
        <w:tabs>
          <w:tab w:val="left" w:pos="960"/>
        </w:tabs>
        <w:spacing w:before="111"/>
        <w:ind w:right="787"/>
        <w:rPr>
          <w:sz w:val="40"/>
        </w:rPr>
      </w:pPr>
      <w:r>
        <w:rPr>
          <w:color w:val="131413"/>
          <w:sz w:val="40"/>
        </w:rPr>
        <w:t>inform</w:t>
      </w:r>
      <w:r>
        <w:rPr>
          <w:color w:val="131413"/>
          <w:spacing w:val="-21"/>
          <w:sz w:val="40"/>
        </w:rPr>
        <w:t xml:space="preserve"> </w:t>
      </w:r>
      <w:r>
        <w:rPr>
          <w:color w:val="131413"/>
          <w:sz w:val="40"/>
        </w:rPr>
        <w:t>the</w:t>
      </w:r>
      <w:r>
        <w:rPr>
          <w:color w:val="131413"/>
          <w:spacing w:val="-21"/>
          <w:sz w:val="40"/>
        </w:rPr>
        <w:t xml:space="preserve"> </w:t>
      </w:r>
      <w:r>
        <w:rPr>
          <w:color w:val="131413"/>
          <w:sz w:val="40"/>
        </w:rPr>
        <w:t>2-year</w:t>
      </w:r>
      <w:r>
        <w:rPr>
          <w:color w:val="131413"/>
          <w:spacing w:val="-21"/>
          <w:sz w:val="40"/>
        </w:rPr>
        <w:t xml:space="preserve"> </w:t>
      </w:r>
      <w:r>
        <w:rPr>
          <w:color w:val="131413"/>
          <w:sz w:val="40"/>
        </w:rPr>
        <w:t>review</w:t>
      </w:r>
      <w:r>
        <w:rPr>
          <w:color w:val="131413"/>
          <w:spacing w:val="-21"/>
          <w:sz w:val="40"/>
        </w:rPr>
        <w:t xml:space="preserve"> </w:t>
      </w:r>
      <w:r>
        <w:rPr>
          <w:color w:val="131413"/>
          <w:sz w:val="40"/>
        </w:rPr>
        <w:t>of</w:t>
      </w:r>
      <w:r>
        <w:rPr>
          <w:color w:val="131413"/>
          <w:spacing w:val="-21"/>
          <w:sz w:val="40"/>
        </w:rPr>
        <w:t xml:space="preserve"> </w:t>
      </w:r>
      <w:r>
        <w:rPr>
          <w:color w:val="131413"/>
          <w:sz w:val="40"/>
        </w:rPr>
        <w:t>the</w:t>
      </w:r>
      <w:r>
        <w:rPr>
          <w:color w:val="131413"/>
          <w:spacing w:val="-21"/>
          <w:sz w:val="40"/>
        </w:rPr>
        <w:t xml:space="preserve"> </w:t>
      </w:r>
      <w:r>
        <w:rPr>
          <w:color w:val="131413"/>
          <w:sz w:val="40"/>
        </w:rPr>
        <w:t>standard,</w:t>
      </w:r>
      <w:r>
        <w:rPr>
          <w:color w:val="131413"/>
          <w:spacing w:val="-21"/>
          <w:sz w:val="40"/>
        </w:rPr>
        <w:t xml:space="preserve"> </w:t>
      </w:r>
      <w:r>
        <w:rPr>
          <w:color w:val="131413"/>
          <w:sz w:val="40"/>
        </w:rPr>
        <w:t>which</w:t>
      </w:r>
      <w:r>
        <w:rPr>
          <w:color w:val="131413"/>
          <w:spacing w:val="-21"/>
          <w:sz w:val="40"/>
        </w:rPr>
        <w:t xml:space="preserve"> </w:t>
      </w:r>
      <w:r>
        <w:rPr>
          <w:color w:val="131413"/>
          <w:sz w:val="40"/>
        </w:rPr>
        <w:t>will be led by the British Standards Institution (BSI)</w:t>
      </w:r>
    </w:p>
    <w:p w14:paraId="6C6C5BCE" w14:textId="64A0C0B6" w:rsidR="00AE5D32" w:rsidRDefault="00000000" w:rsidP="00DD4E19">
      <w:pPr>
        <w:pStyle w:val="BodyText"/>
        <w:spacing w:before="113"/>
        <w:ind w:right="1194"/>
      </w:pPr>
      <w:proofErr w:type="spellStart"/>
      <w:r>
        <w:rPr>
          <w:color w:val="131413"/>
        </w:rPr>
        <w:t>DfT</w:t>
      </w:r>
      <w:proofErr w:type="spellEnd"/>
      <w:r>
        <w:rPr>
          <w:color w:val="131413"/>
        </w:rPr>
        <w:t xml:space="preserve"> will continue to promote accessibility on public transport through activities such as the successful </w:t>
      </w:r>
      <w:r>
        <w:rPr>
          <w:color w:val="131413"/>
          <w:spacing w:val="-2"/>
        </w:rPr>
        <w:t>‘it’s</w:t>
      </w:r>
      <w:r>
        <w:rPr>
          <w:color w:val="131413"/>
          <w:spacing w:val="-19"/>
        </w:rPr>
        <w:t xml:space="preserve"> </w:t>
      </w:r>
      <w:r>
        <w:rPr>
          <w:color w:val="131413"/>
          <w:spacing w:val="-2"/>
        </w:rPr>
        <w:t>everyone’s</w:t>
      </w:r>
      <w:r>
        <w:rPr>
          <w:color w:val="131413"/>
          <w:spacing w:val="-19"/>
        </w:rPr>
        <w:t xml:space="preserve"> </w:t>
      </w:r>
      <w:r>
        <w:rPr>
          <w:color w:val="131413"/>
          <w:spacing w:val="-2"/>
        </w:rPr>
        <w:t>journey’</w:t>
      </w:r>
      <w:r>
        <w:rPr>
          <w:color w:val="131413"/>
          <w:spacing w:val="-19"/>
        </w:rPr>
        <w:t xml:space="preserve"> </w:t>
      </w:r>
      <w:r>
        <w:rPr>
          <w:color w:val="131413"/>
          <w:spacing w:val="-2"/>
        </w:rPr>
        <w:t>communications</w:t>
      </w:r>
      <w:r>
        <w:rPr>
          <w:color w:val="131413"/>
          <w:spacing w:val="-19"/>
        </w:rPr>
        <w:t xml:space="preserve"> </w:t>
      </w:r>
      <w:r>
        <w:rPr>
          <w:color w:val="131413"/>
          <w:spacing w:val="-2"/>
        </w:rPr>
        <w:t>campaign</w:t>
      </w:r>
      <w:r>
        <w:rPr>
          <w:color w:val="131413"/>
          <w:spacing w:val="-19"/>
        </w:rPr>
        <w:t xml:space="preserve"> </w:t>
      </w:r>
      <w:r>
        <w:rPr>
          <w:color w:val="131413"/>
          <w:spacing w:val="-2"/>
        </w:rPr>
        <w:t>in</w:t>
      </w:r>
      <w:r w:rsidR="00DD4E19">
        <w:t xml:space="preserve"> </w:t>
      </w:r>
      <w:r>
        <w:rPr>
          <w:color w:val="131413"/>
        </w:rPr>
        <w:t>collaboration</w:t>
      </w:r>
      <w:r>
        <w:rPr>
          <w:color w:val="131413"/>
          <w:spacing w:val="-13"/>
        </w:rPr>
        <w:t xml:space="preserve"> </w:t>
      </w:r>
      <w:r>
        <w:rPr>
          <w:color w:val="131413"/>
        </w:rPr>
        <w:t>with</w:t>
      </w:r>
      <w:r>
        <w:rPr>
          <w:color w:val="131413"/>
          <w:spacing w:val="-13"/>
        </w:rPr>
        <w:t xml:space="preserve"> </w:t>
      </w:r>
      <w:r>
        <w:rPr>
          <w:color w:val="131413"/>
        </w:rPr>
        <w:t>partners</w:t>
      </w:r>
      <w:r>
        <w:rPr>
          <w:color w:val="131413"/>
          <w:spacing w:val="-13"/>
        </w:rPr>
        <w:t xml:space="preserve"> </w:t>
      </w:r>
      <w:r>
        <w:rPr>
          <w:color w:val="131413"/>
        </w:rPr>
        <w:t>in</w:t>
      </w:r>
      <w:r>
        <w:rPr>
          <w:color w:val="131413"/>
          <w:spacing w:val="-13"/>
        </w:rPr>
        <w:t xml:space="preserve"> </w:t>
      </w:r>
      <w:r>
        <w:rPr>
          <w:color w:val="131413"/>
        </w:rPr>
        <w:t>the</w:t>
      </w:r>
      <w:r>
        <w:rPr>
          <w:color w:val="131413"/>
          <w:spacing w:val="-13"/>
        </w:rPr>
        <w:t xml:space="preserve"> </w:t>
      </w:r>
      <w:r>
        <w:rPr>
          <w:color w:val="131413"/>
        </w:rPr>
        <w:t>transport</w:t>
      </w:r>
      <w:r>
        <w:rPr>
          <w:color w:val="131413"/>
          <w:spacing w:val="-13"/>
        </w:rPr>
        <w:t xml:space="preserve"> </w:t>
      </w:r>
      <w:r>
        <w:rPr>
          <w:color w:val="131413"/>
        </w:rPr>
        <w:t>and</w:t>
      </w:r>
      <w:r>
        <w:rPr>
          <w:color w:val="131413"/>
          <w:spacing w:val="-13"/>
        </w:rPr>
        <w:t xml:space="preserve"> </w:t>
      </w:r>
      <w:r>
        <w:rPr>
          <w:color w:val="131413"/>
        </w:rPr>
        <w:t xml:space="preserve">disability </w:t>
      </w:r>
      <w:r>
        <w:rPr>
          <w:color w:val="131413"/>
          <w:spacing w:val="-2"/>
        </w:rPr>
        <w:t>sectors.</w:t>
      </w:r>
    </w:p>
    <w:p w14:paraId="140AE7AC" w14:textId="77777777" w:rsidR="00AE5D32" w:rsidRDefault="00AE5D32" w:rsidP="00CD3A6E">
      <w:pPr>
        <w:sectPr w:rsidR="00AE5D32">
          <w:pgSz w:w="11910" w:h="16840"/>
          <w:pgMar w:top="720" w:right="460" w:bottom="280" w:left="740" w:header="375" w:footer="0" w:gutter="0"/>
          <w:cols w:space="720"/>
        </w:sectPr>
      </w:pPr>
    </w:p>
    <w:p w14:paraId="01667274" w14:textId="77777777" w:rsidR="00AE5D32" w:rsidRDefault="00AE5D32" w:rsidP="00CD3A6E">
      <w:pPr>
        <w:pStyle w:val="BodyText"/>
        <w:spacing w:before="9"/>
        <w:ind w:left="0"/>
        <w:rPr>
          <w:sz w:val="12"/>
        </w:rPr>
      </w:pPr>
    </w:p>
    <w:p w14:paraId="52416BC2" w14:textId="77777777" w:rsidR="00AE5D32" w:rsidRDefault="00000000" w:rsidP="00CD3A6E">
      <w:pPr>
        <w:pStyle w:val="Heading4"/>
      </w:pPr>
      <w:bookmarkStart w:id="72" w:name="_heading=h.ywpjhjobampq"/>
      <w:bookmarkStart w:id="73" w:name="Department_for_Work_and_Pensions_(DWP)"/>
      <w:bookmarkStart w:id="74" w:name="_bookmark31"/>
      <w:bookmarkEnd w:id="72"/>
      <w:bookmarkEnd w:id="73"/>
      <w:bookmarkEnd w:id="74"/>
      <w:r>
        <w:rPr>
          <w:color w:val="007ABB"/>
        </w:rPr>
        <w:t>Department</w:t>
      </w:r>
      <w:r>
        <w:rPr>
          <w:color w:val="007ABB"/>
          <w:spacing w:val="1"/>
        </w:rPr>
        <w:t xml:space="preserve"> </w:t>
      </w:r>
      <w:r>
        <w:rPr>
          <w:color w:val="007ABB"/>
        </w:rPr>
        <w:t>for</w:t>
      </w:r>
      <w:r>
        <w:rPr>
          <w:color w:val="007ABB"/>
          <w:spacing w:val="2"/>
        </w:rPr>
        <w:t xml:space="preserve"> </w:t>
      </w:r>
      <w:r>
        <w:rPr>
          <w:color w:val="007ABB"/>
        </w:rPr>
        <w:t>Work</w:t>
      </w:r>
      <w:r>
        <w:rPr>
          <w:color w:val="007ABB"/>
          <w:spacing w:val="2"/>
        </w:rPr>
        <w:t xml:space="preserve"> </w:t>
      </w:r>
      <w:r>
        <w:rPr>
          <w:color w:val="007ABB"/>
        </w:rPr>
        <w:t>and</w:t>
      </w:r>
      <w:r>
        <w:rPr>
          <w:color w:val="007ABB"/>
          <w:spacing w:val="2"/>
        </w:rPr>
        <w:t xml:space="preserve"> </w:t>
      </w:r>
      <w:r>
        <w:rPr>
          <w:color w:val="007ABB"/>
        </w:rPr>
        <w:t>Pensions</w:t>
      </w:r>
      <w:r>
        <w:rPr>
          <w:color w:val="007ABB"/>
          <w:spacing w:val="2"/>
        </w:rPr>
        <w:t xml:space="preserve"> </w:t>
      </w:r>
      <w:r>
        <w:rPr>
          <w:color w:val="007ABB"/>
          <w:spacing w:val="-2"/>
        </w:rPr>
        <w:t>(DWP)</w:t>
      </w:r>
    </w:p>
    <w:p w14:paraId="32CFE458" w14:textId="77777777" w:rsidR="00AE5D32" w:rsidRDefault="00000000" w:rsidP="00CD3A6E">
      <w:pPr>
        <w:pStyle w:val="BodyText"/>
        <w:spacing w:before="140"/>
        <w:ind w:right="942"/>
      </w:pPr>
      <w:r>
        <w:rPr>
          <w:color w:val="131413"/>
        </w:rPr>
        <w:t>In</w:t>
      </w:r>
      <w:r>
        <w:rPr>
          <w:color w:val="131413"/>
          <w:spacing w:val="-20"/>
        </w:rPr>
        <w:t xml:space="preserve"> </w:t>
      </w:r>
      <w:r>
        <w:rPr>
          <w:color w:val="131413"/>
        </w:rPr>
        <w:t>‘</w:t>
      </w:r>
      <w:hyperlink r:id="rId126">
        <w:r>
          <w:rPr>
            <w:color w:val="007ABB"/>
            <w:u w:val="single" w:color="007ABB"/>
          </w:rPr>
          <w:t>Transforming</w:t>
        </w:r>
        <w:r>
          <w:rPr>
            <w:color w:val="007ABB"/>
            <w:spacing w:val="-18"/>
            <w:u w:val="single" w:color="007ABB"/>
          </w:rPr>
          <w:t xml:space="preserve"> </w:t>
        </w:r>
        <w:r>
          <w:rPr>
            <w:color w:val="007ABB"/>
            <w:u w:val="single" w:color="007ABB"/>
          </w:rPr>
          <w:t>Support:</w:t>
        </w:r>
        <w:r>
          <w:rPr>
            <w:color w:val="007ABB"/>
            <w:spacing w:val="-18"/>
            <w:u w:val="single" w:color="007ABB"/>
          </w:rPr>
          <w:t xml:space="preserve"> </w:t>
        </w:r>
        <w:r>
          <w:rPr>
            <w:color w:val="007ABB"/>
            <w:u w:val="single" w:color="007ABB"/>
          </w:rPr>
          <w:t>The</w:t>
        </w:r>
        <w:r>
          <w:rPr>
            <w:color w:val="007ABB"/>
            <w:spacing w:val="-18"/>
            <w:u w:val="single" w:color="007ABB"/>
          </w:rPr>
          <w:t xml:space="preserve"> </w:t>
        </w:r>
        <w:r>
          <w:rPr>
            <w:color w:val="007ABB"/>
            <w:u w:val="single" w:color="007ABB"/>
          </w:rPr>
          <w:t>Health</w:t>
        </w:r>
        <w:r>
          <w:rPr>
            <w:color w:val="007ABB"/>
            <w:spacing w:val="-18"/>
            <w:u w:val="single" w:color="007ABB"/>
          </w:rPr>
          <w:t xml:space="preserve"> </w:t>
        </w:r>
        <w:r>
          <w:rPr>
            <w:color w:val="007ABB"/>
            <w:u w:val="single" w:color="007ABB"/>
          </w:rPr>
          <w:t>and</w:t>
        </w:r>
        <w:r>
          <w:rPr>
            <w:color w:val="007ABB"/>
            <w:spacing w:val="-18"/>
            <w:u w:val="single" w:color="007ABB"/>
          </w:rPr>
          <w:t xml:space="preserve"> </w:t>
        </w:r>
        <w:r>
          <w:rPr>
            <w:color w:val="007ABB"/>
            <w:u w:val="single" w:color="007ABB"/>
          </w:rPr>
          <w:t>Disability</w:t>
        </w:r>
        <w:r>
          <w:rPr>
            <w:color w:val="007ABB"/>
            <w:spacing w:val="-18"/>
            <w:u w:val="single" w:color="007ABB"/>
          </w:rPr>
          <w:t xml:space="preserve"> </w:t>
        </w:r>
      </w:hyperlink>
      <w:r>
        <w:rPr>
          <w:color w:val="007ABB"/>
          <w:spacing w:val="-18"/>
        </w:rPr>
        <w:t xml:space="preserve"> </w:t>
      </w:r>
      <w:hyperlink r:id="rId127">
        <w:r>
          <w:rPr>
            <w:color w:val="007ABB"/>
            <w:u w:val="single" w:color="007ABB"/>
          </w:rPr>
          <w:t>White Paper</w:t>
        </w:r>
      </w:hyperlink>
      <w:r>
        <w:rPr>
          <w:color w:val="131413"/>
        </w:rPr>
        <w:t>’, DWP sets out how it will:</w:t>
      </w:r>
    </w:p>
    <w:p w14:paraId="6C77D45D" w14:textId="77777777" w:rsidR="00AE5D32" w:rsidRDefault="00000000" w:rsidP="00CD3A6E">
      <w:pPr>
        <w:pStyle w:val="ListParagraph"/>
        <w:numPr>
          <w:ilvl w:val="0"/>
          <w:numId w:val="14"/>
        </w:numPr>
        <w:tabs>
          <w:tab w:val="left" w:pos="960"/>
        </w:tabs>
        <w:spacing w:before="169"/>
        <w:ind w:right="682"/>
        <w:rPr>
          <w:sz w:val="40"/>
        </w:rPr>
      </w:pPr>
      <w:r>
        <w:rPr>
          <w:color w:val="131413"/>
          <w:sz w:val="40"/>
        </w:rPr>
        <w:t>reform</w:t>
      </w:r>
      <w:r>
        <w:rPr>
          <w:color w:val="131413"/>
          <w:spacing w:val="-16"/>
          <w:sz w:val="40"/>
        </w:rPr>
        <w:t xml:space="preserve"> </w:t>
      </w:r>
      <w:r>
        <w:rPr>
          <w:color w:val="131413"/>
          <w:sz w:val="40"/>
        </w:rPr>
        <w:t>the</w:t>
      </w:r>
      <w:r>
        <w:rPr>
          <w:color w:val="131413"/>
          <w:spacing w:val="-16"/>
          <w:sz w:val="40"/>
        </w:rPr>
        <w:t xml:space="preserve"> </w:t>
      </w:r>
      <w:r>
        <w:rPr>
          <w:color w:val="131413"/>
          <w:sz w:val="40"/>
        </w:rPr>
        <w:t>benefits</w:t>
      </w:r>
      <w:r>
        <w:rPr>
          <w:color w:val="131413"/>
          <w:spacing w:val="-16"/>
          <w:sz w:val="40"/>
        </w:rPr>
        <w:t xml:space="preserve"> </w:t>
      </w:r>
      <w:r>
        <w:rPr>
          <w:color w:val="131413"/>
          <w:sz w:val="40"/>
        </w:rPr>
        <w:t>system</w:t>
      </w:r>
      <w:r>
        <w:rPr>
          <w:color w:val="131413"/>
          <w:spacing w:val="-16"/>
          <w:sz w:val="40"/>
        </w:rPr>
        <w:t xml:space="preserve"> </w:t>
      </w:r>
      <w:r>
        <w:rPr>
          <w:color w:val="131413"/>
          <w:sz w:val="40"/>
        </w:rPr>
        <w:t>for</w:t>
      </w:r>
      <w:r>
        <w:rPr>
          <w:color w:val="131413"/>
          <w:spacing w:val="-16"/>
          <w:sz w:val="40"/>
        </w:rPr>
        <w:t xml:space="preserve"> </w:t>
      </w:r>
      <w:r>
        <w:rPr>
          <w:color w:val="131413"/>
          <w:sz w:val="40"/>
        </w:rPr>
        <w:t>the</w:t>
      </w:r>
      <w:r>
        <w:rPr>
          <w:color w:val="131413"/>
          <w:spacing w:val="-16"/>
          <w:sz w:val="40"/>
        </w:rPr>
        <w:t xml:space="preserve"> </w:t>
      </w:r>
      <w:r>
        <w:rPr>
          <w:color w:val="131413"/>
          <w:sz w:val="40"/>
        </w:rPr>
        <w:t>future</w:t>
      </w:r>
      <w:r>
        <w:rPr>
          <w:color w:val="131413"/>
          <w:spacing w:val="-16"/>
          <w:sz w:val="40"/>
        </w:rPr>
        <w:t xml:space="preserve"> </w:t>
      </w:r>
      <w:r>
        <w:rPr>
          <w:color w:val="131413"/>
          <w:sz w:val="40"/>
        </w:rPr>
        <w:t>so</w:t>
      </w:r>
      <w:r>
        <w:rPr>
          <w:color w:val="131413"/>
          <w:spacing w:val="-16"/>
          <w:sz w:val="40"/>
        </w:rPr>
        <w:t xml:space="preserve"> </w:t>
      </w:r>
      <w:r>
        <w:rPr>
          <w:color w:val="131413"/>
          <w:sz w:val="40"/>
        </w:rPr>
        <w:t>it</w:t>
      </w:r>
      <w:r>
        <w:rPr>
          <w:color w:val="131413"/>
          <w:spacing w:val="-16"/>
          <w:sz w:val="40"/>
        </w:rPr>
        <w:t xml:space="preserve"> </w:t>
      </w:r>
      <w:r>
        <w:rPr>
          <w:color w:val="131413"/>
          <w:sz w:val="40"/>
        </w:rPr>
        <w:t xml:space="preserve">focuses on what people can do, rather than on what they </w:t>
      </w:r>
      <w:proofErr w:type="gramStart"/>
      <w:r>
        <w:rPr>
          <w:color w:val="131413"/>
          <w:spacing w:val="-2"/>
          <w:sz w:val="40"/>
        </w:rPr>
        <w:t>cannot</w:t>
      </w:r>
      <w:proofErr w:type="gramEnd"/>
    </w:p>
    <w:p w14:paraId="4C1AF02A" w14:textId="77777777" w:rsidR="00AE5D32" w:rsidRDefault="00000000" w:rsidP="0073056E">
      <w:pPr>
        <w:pStyle w:val="ListParagraph"/>
        <w:numPr>
          <w:ilvl w:val="0"/>
          <w:numId w:val="14"/>
        </w:numPr>
        <w:tabs>
          <w:tab w:val="left" w:pos="960"/>
        </w:tabs>
        <w:spacing w:before="111"/>
        <w:ind w:right="787"/>
        <w:rPr>
          <w:sz w:val="40"/>
        </w:rPr>
      </w:pPr>
      <w:r>
        <w:rPr>
          <w:color w:val="131413"/>
          <w:sz w:val="40"/>
        </w:rPr>
        <w:t>support more disabled people and people with health</w:t>
      </w:r>
      <w:r>
        <w:rPr>
          <w:color w:val="131413"/>
          <w:spacing w:val="-14"/>
          <w:sz w:val="40"/>
        </w:rPr>
        <w:t xml:space="preserve"> </w:t>
      </w:r>
      <w:r>
        <w:rPr>
          <w:color w:val="131413"/>
          <w:sz w:val="40"/>
        </w:rPr>
        <w:t>conditions</w:t>
      </w:r>
      <w:r>
        <w:rPr>
          <w:color w:val="131413"/>
          <w:spacing w:val="-14"/>
          <w:sz w:val="40"/>
        </w:rPr>
        <w:t xml:space="preserve"> </w:t>
      </w:r>
      <w:r>
        <w:rPr>
          <w:color w:val="131413"/>
          <w:sz w:val="40"/>
        </w:rPr>
        <w:t>to</w:t>
      </w:r>
      <w:r>
        <w:rPr>
          <w:color w:val="131413"/>
          <w:spacing w:val="-14"/>
          <w:sz w:val="40"/>
        </w:rPr>
        <w:t xml:space="preserve"> </w:t>
      </w:r>
      <w:r>
        <w:rPr>
          <w:color w:val="131413"/>
          <w:sz w:val="40"/>
        </w:rPr>
        <w:t>start,</w:t>
      </w:r>
      <w:r>
        <w:rPr>
          <w:color w:val="131413"/>
          <w:spacing w:val="-14"/>
          <w:sz w:val="40"/>
        </w:rPr>
        <w:t xml:space="preserve"> </w:t>
      </w:r>
      <w:r>
        <w:rPr>
          <w:color w:val="131413"/>
          <w:sz w:val="40"/>
        </w:rPr>
        <w:t>stay</w:t>
      </w:r>
      <w:r>
        <w:rPr>
          <w:color w:val="131413"/>
          <w:spacing w:val="-14"/>
          <w:sz w:val="40"/>
        </w:rPr>
        <w:t xml:space="preserve"> </w:t>
      </w:r>
      <w:r>
        <w:rPr>
          <w:color w:val="131413"/>
          <w:sz w:val="40"/>
        </w:rPr>
        <w:t>and</w:t>
      </w:r>
      <w:r>
        <w:rPr>
          <w:color w:val="131413"/>
          <w:spacing w:val="-14"/>
          <w:sz w:val="40"/>
        </w:rPr>
        <w:t xml:space="preserve"> </w:t>
      </w:r>
      <w:r>
        <w:rPr>
          <w:color w:val="131413"/>
          <w:sz w:val="40"/>
        </w:rPr>
        <w:t>succeed</w:t>
      </w:r>
      <w:r>
        <w:rPr>
          <w:color w:val="131413"/>
          <w:spacing w:val="-14"/>
          <w:sz w:val="40"/>
        </w:rPr>
        <w:t xml:space="preserve"> </w:t>
      </w:r>
      <w:r>
        <w:rPr>
          <w:color w:val="131413"/>
          <w:sz w:val="40"/>
        </w:rPr>
        <w:t>in</w:t>
      </w:r>
      <w:r>
        <w:rPr>
          <w:color w:val="131413"/>
          <w:spacing w:val="-14"/>
          <w:sz w:val="40"/>
        </w:rPr>
        <w:t xml:space="preserve"> </w:t>
      </w:r>
      <w:proofErr w:type="gramStart"/>
      <w:r>
        <w:rPr>
          <w:color w:val="131413"/>
          <w:sz w:val="40"/>
        </w:rPr>
        <w:t>work</w:t>
      </w:r>
      <w:proofErr w:type="gramEnd"/>
    </w:p>
    <w:p w14:paraId="7FDBCF17" w14:textId="3DF9407A" w:rsidR="00AE5D32" w:rsidRPr="0073056E" w:rsidRDefault="00000000" w:rsidP="0073056E">
      <w:pPr>
        <w:pStyle w:val="ListParagraph"/>
        <w:numPr>
          <w:ilvl w:val="0"/>
          <w:numId w:val="14"/>
        </w:numPr>
        <w:tabs>
          <w:tab w:val="left" w:pos="960"/>
        </w:tabs>
        <w:ind w:right="1256"/>
        <w:rPr>
          <w:sz w:val="40"/>
        </w:rPr>
      </w:pPr>
      <w:r>
        <w:rPr>
          <w:color w:val="131413"/>
          <w:sz w:val="40"/>
        </w:rPr>
        <w:t>ensure people can access the right support at the</w:t>
      </w:r>
      <w:r>
        <w:rPr>
          <w:color w:val="131413"/>
          <w:spacing w:val="-15"/>
          <w:sz w:val="40"/>
        </w:rPr>
        <w:t xml:space="preserve"> </w:t>
      </w:r>
      <w:r>
        <w:rPr>
          <w:color w:val="131413"/>
          <w:sz w:val="40"/>
        </w:rPr>
        <w:t>right</w:t>
      </w:r>
      <w:r>
        <w:rPr>
          <w:color w:val="131413"/>
          <w:spacing w:val="-15"/>
          <w:sz w:val="40"/>
        </w:rPr>
        <w:t xml:space="preserve"> </w:t>
      </w:r>
      <w:r>
        <w:rPr>
          <w:color w:val="131413"/>
          <w:sz w:val="40"/>
        </w:rPr>
        <w:t>time</w:t>
      </w:r>
      <w:r>
        <w:rPr>
          <w:color w:val="131413"/>
          <w:spacing w:val="-15"/>
          <w:sz w:val="40"/>
        </w:rPr>
        <w:t xml:space="preserve"> </w:t>
      </w:r>
      <w:r>
        <w:rPr>
          <w:color w:val="131413"/>
          <w:sz w:val="40"/>
        </w:rPr>
        <w:t>and</w:t>
      </w:r>
      <w:r>
        <w:rPr>
          <w:color w:val="131413"/>
          <w:spacing w:val="-15"/>
          <w:sz w:val="40"/>
        </w:rPr>
        <w:t xml:space="preserve"> </w:t>
      </w:r>
      <w:r>
        <w:rPr>
          <w:color w:val="131413"/>
          <w:sz w:val="40"/>
        </w:rPr>
        <w:t>have</w:t>
      </w:r>
      <w:r>
        <w:rPr>
          <w:color w:val="131413"/>
          <w:spacing w:val="-15"/>
          <w:sz w:val="40"/>
        </w:rPr>
        <w:t xml:space="preserve"> </w:t>
      </w:r>
      <w:r>
        <w:rPr>
          <w:color w:val="131413"/>
          <w:sz w:val="40"/>
        </w:rPr>
        <w:t>a</w:t>
      </w:r>
      <w:r>
        <w:rPr>
          <w:color w:val="131413"/>
          <w:spacing w:val="-15"/>
          <w:sz w:val="40"/>
        </w:rPr>
        <w:t xml:space="preserve"> </w:t>
      </w:r>
      <w:r>
        <w:rPr>
          <w:color w:val="131413"/>
          <w:sz w:val="40"/>
        </w:rPr>
        <w:t>better</w:t>
      </w:r>
      <w:r>
        <w:rPr>
          <w:color w:val="131413"/>
          <w:spacing w:val="-15"/>
          <w:sz w:val="40"/>
        </w:rPr>
        <w:t xml:space="preserve"> </w:t>
      </w:r>
      <w:r>
        <w:rPr>
          <w:color w:val="131413"/>
          <w:sz w:val="40"/>
        </w:rPr>
        <w:t>overall</w:t>
      </w:r>
      <w:r>
        <w:rPr>
          <w:color w:val="131413"/>
          <w:spacing w:val="-15"/>
          <w:sz w:val="40"/>
        </w:rPr>
        <w:t xml:space="preserve"> </w:t>
      </w:r>
      <w:r>
        <w:rPr>
          <w:color w:val="131413"/>
          <w:sz w:val="40"/>
        </w:rPr>
        <w:t>experience</w:t>
      </w:r>
      <w:r w:rsidR="0073056E">
        <w:rPr>
          <w:color w:val="131413"/>
          <w:sz w:val="40"/>
        </w:rPr>
        <w:t xml:space="preserve"> </w:t>
      </w:r>
      <w:r w:rsidRPr="0073056E">
        <w:rPr>
          <w:color w:val="131413"/>
          <w:sz w:val="40"/>
          <w:szCs w:val="40"/>
        </w:rPr>
        <w:t>when</w:t>
      </w:r>
      <w:r w:rsidRPr="0073056E">
        <w:rPr>
          <w:color w:val="131413"/>
          <w:spacing w:val="-12"/>
          <w:sz w:val="40"/>
          <w:szCs w:val="40"/>
        </w:rPr>
        <w:t xml:space="preserve"> </w:t>
      </w:r>
      <w:r w:rsidRPr="0073056E">
        <w:rPr>
          <w:color w:val="131413"/>
          <w:sz w:val="40"/>
          <w:szCs w:val="40"/>
        </w:rPr>
        <w:t>applying</w:t>
      </w:r>
      <w:r w:rsidRPr="0073056E">
        <w:rPr>
          <w:color w:val="131413"/>
          <w:spacing w:val="-12"/>
          <w:sz w:val="40"/>
          <w:szCs w:val="40"/>
        </w:rPr>
        <w:t xml:space="preserve"> </w:t>
      </w:r>
      <w:r w:rsidRPr="0073056E">
        <w:rPr>
          <w:color w:val="131413"/>
          <w:sz w:val="40"/>
          <w:szCs w:val="40"/>
        </w:rPr>
        <w:t>for</w:t>
      </w:r>
      <w:r w:rsidRPr="0073056E">
        <w:rPr>
          <w:color w:val="131413"/>
          <w:spacing w:val="-12"/>
          <w:sz w:val="40"/>
          <w:szCs w:val="40"/>
        </w:rPr>
        <w:t xml:space="preserve"> </w:t>
      </w:r>
      <w:r w:rsidRPr="0073056E">
        <w:rPr>
          <w:color w:val="131413"/>
          <w:sz w:val="40"/>
          <w:szCs w:val="40"/>
        </w:rPr>
        <w:t>and</w:t>
      </w:r>
      <w:r w:rsidRPr="0073056E">
        <w:rPr>
          <w:color w:val="131413"/>
          <w:spacing w:val="-12"/>
          <w:sz w:val="40"/>
          <w:szCs w:val="40"/>
        </w:rPr>
        <w:t xml:space="preserve"> </w:t>
      </w:r>
      <w:r w:rsidRPr="0073056E">
        <w:rPr>
          <w:color w:val="131413"/>
          <w:sz w:val="40"/>
          <w:szCs w:val="40"/>
        </w:rPr>
        <w:t>receiving</w:t>
      </w:r>
      <w:r w:rsidRPr="0073056E">
        <w:rPr>
          <w:color w:val="131413"/>
          <w:spacing w:val="-12"/>
          <w:sz w:val="40"/>
          <w:szCs w:val="40"/>
        </w:rPr>
        <w:t xml:space="preserve"> </w:t>
      </w:r>
      <w:r w:rsidRPr="0073056E">
        <w:rPr>
          <w:color w:val="131413"/>
          <w:sz w:val="40"/>
          <w:szCs w:val="40"/>
        </w:rPr>
        <w:t>health</w:t>
      </w:r>
      <w:r w:rsidRPr="0073056E">
        <w:rPr>
          <w:color w:val="131413"/>
          <w:spacing w:val="-12"/>
          <w:sz w:val="40"/>
          <w:szCs w:val="40"/>
        </w:rPr>
        <w:t xml:space="preserve"> </w:t>
      </w:r>
      <w:r w:rsidRPr="0073056E">
        <w:rPr>
          <w:color w:val="131413"/>
          <w:sz w:val="40"/>
          <w:szCs w:val="40"/>
        </w:rPr>
        <w:t>and</w:t>
      </w:r>
      <w:r w:rsidRPr="0073056E">
        <w:rPr>
          <w:color w:val="131413"/>
          <w:spacing w:val="-12"/>
          <w:sz w:val="40"/>
          <w:szCs w:val="40"/>
        </w:rPr>
        <w:t xml:space="preserve"> </w:t>
      </w:r>
      <w:r w:rsidRPr="0073056E">
        <w:rPr>
          <w:color w:val="131413"/>
          <w:sz w:val="40"/>
          <w:szCs w:val="40"/>
        </w:rPr>
        <w:t xml:space="preserve">disability </w:t>
      </w:r>
      <w:proofErr w:type="gramStart"/>
      <w:r w:rsidRPr="0073056E">
        <w:rPr>
          <w:color w:val="131413"/>
          <w:spacing w:val="-2"/>
          <w:sz w:val="40"/>
          <w:szCs w:val="40"/>
        </w:rPr>
        <w:t>benefits</w:t>
      </w:r>
      <w:proofErr w:type="gramEnd"/>
    </w:p>
    <w:p w14:paraId="2EA4AD34" w14:textId="77777777" w:rsidR="00AE5D32" w:rsidRDefault="00000000" w:rsidP="00CD3A6E">
      <w:pPr>
        <w:pStyle w:val="BodyText"/>
        <w:spacing w:before="112"/>
        <w:ind w:right="942"/>
      </w:pPr>
      <w:r>
        <w:rPr>
          <w:color w:val="131413"/>
        </w:rPr>
        <w:t>The</w:t>
      </w:r>
      <w:r>
        <w:rPr>
          <w:color w:val="131413"/>
          <w:spacing w:val="-18"/>
        </w:rPr>
        <w:t xml:space="preserve"> </w:t>
      </w:r>
      <w:r>
        <w:rPr>
          <w:color w:val="131413"/>
        </w:rPr>
        <w:t>proposals</w:t>
      </w:r>
      <w:r>
        <w:rPr>
          <w:color w:val="131413"/>
          <w:spacing w:val="-18"/>
        </w:rPr>
        <w:t xml:space="preserve"> </w:t>
      </w:r>
      <w:r>
        <w:rPr>
          <w:color w:val="131413"/>
        </w:rPr>
        <w:t>to</w:t>
      </w:r>
      <w:r>
        <w:rPr>
          <w:color w:val="131413"/>
          <w:spacing w:val="-18"/>
        </w:rPr>
        <w:t xml:space="preserve"> </w:t>
      </w:r>
      <w:r>
        <w:rPr>
          <w:color w:val="131413"/>
        </w:rPr>
        <w:t>reform</w:t>
      </w:r>
      <w:r>
        <w:rPr>
          <w:color w:val="131413"/>
          <w:spacing w:val="-18"/>
        </w:rPr>
        <w:t xml:space="preserve"> </w:t>
      </w:r>
      <w:r>
        <w:rPr>
          <w:color w:val="131413"/>
        </w:rPr>
        <w:t>the</w:t>
      </w:r>
      <w:r>
        <w:rPr>
          <w:color w:val="131413"/>
          <w:spacing w:val="-18"/>
        </w:rPr>
        <w:t xml:space="preserve"> </w:t>
      </w:r>
      <w:r>
        <w:rPr>
          <w:color w:val="131413"/>
        </w:rPr>
        <w:t>benefits</w:t>
      </w:r>
      <w:r>
        <w:rPr>
          <w:color w:val="131413"/>
          <w:spacing w:val="-18"/>
        </w:rPr>
        <w:t xml:space="preserve"> </w:t>
      </w:r>
      <w:r>
        <w:rPr>
          <w:color w:val="131413"/>
        </w:rPr>
        <w:t>system</w:t>
      </w:r>
      <w:r>
        <w:rPr>
          <w:color w:val="131413"/>
          <w:spacing w:val="-18"/>
        </w:rPr>
        <w:t xml:space="preserve"> </w:t>
      </w:r>
      <w:r>
        <w:rPr>
          <w:color w:val="131413"/>
        </w:rPr>
        <w:t>for</w:t>
      </w:r>
      <w:r>
        <w:rPr>
          <w:color w:val="131413"/>
          <w:spacing w:val="-18"/>
        </w:rPr>
        <w:t xml:space="preserve"> </w:t>
      </w:r>
      <w:r>
        <w:rPr>
          <w:color w:val="131413"/>
        </w:rPr>
        <w:t>the future will ensure that people who are able to can progress</w:t>
      </w:r>
      <w:r>
        <w:rPr>
          <w:color w:val="131413"/>
          <w:spacing w:val="-6"/>
        </w:rPr>
        <w:t xml:space="preserve"> </w:t>
      </w:r>
      <w:r>
        <w:rPr>
          <w:color w:val="131413"/>
        </w:rPr>
        <w:t>into</w:t>
      </w:r>
      <w:r>
        <w:rPr>
          <w:color w:val="131413"/>
          <w:spacing w:val="-6"/>
        </w:rPr>
        <w:t xml:space="preserve"> </w:t>
      </w:r>
      <w:r>
        <w:rPr>
          <w:color w:val="131413"/>
        </w:rPr>
        <w:t>or</w:t>
      </w:r>
      <w:r>
        <w:rPr>
          <w:color w:val="131413"/>
          <w:spacing w:val="-6"/>
        </w:rPr>
        <w:t xml:space="preserve"> </w:t>
      </w:r>
      <w:r>
        <w:rPr>
          <w:color w:val="131413"/>
        </w:rPr>
        <w:t>towards</w:t>
      </w:r>
      <w:r>
        <w:rPr>
          <w:color w:val="131413"/>
          <w:spacing w:val="-6"/>
        </w:rPr>
        <w:t xml:space="preserve"> </w:t>
      </w:r>
      <w:r>
        <w:rPr>
          <w:color w:val="131413"/>
        </w:rPr>
        <w:t>work</w:t>
      </w:r>
      <w:r>
        <w:rPr>
          <w:color w:val="131413"/>
          <w:spacing w:val="-6"/>
        </w:rPr>
        <w:t xml:space="preserve"> </w:t>
      </w:r>
      <w:r>
        <w:rPr>
          <w:color w:val="131413"/>
        </w:rPr>
        <w:t>without</w:t>
      </w:r>
      <w:r>
        <w:rPr>
          <w:color w:val="131413"/>
          <w:spacing w:val="-6"/>
        </w:rPr>
        <w:t xml:space="preserve"> </w:t>
      </w:r>
      <w:r>
        <w:rPr>
          <w:color w:val="131413"/>
        </w:rPr>
        <w:t>the</w:t>
      </w:r>
      <w:r>
        <w:rPr>
          <w:color w:val="131413"/>
          <w:spacing w:val="-6"/>
        </w:rPr>
        <w:t xml:space="preserve"> </w:t>
      </w:r>
      <w:r>
        <w:rPr>
          <w:color w:val="131413"/>
        </w:rPr>
        <w:t>worry</w:t>
      </w:r>
      <w:r>
        <w:rPr>
          <w:color w:val="131413"/>
          <w:spacing w:val="-6"/>
        </w:rPr>
        <w:t xml:space="preserve"> </w:t>
      </w:r>
      <w:r>
        <w:rPr>
          <w:color w:val="131413"/>
        </w:rPr>
        <w:t>of being reassessed and losing their benefits.</w:t>
      </w:r>
    </w:p>
    <w:p w14:paraId="7E956380" w14:textId="77777777" w:rsidR="00AE5D32" w:rsidRDefault="00000000" w:rsidP="00CD3A6E">
      <w:pPr>
        <w:pStyle w:val="BodyText"/>
        <w:spacing w:before="167"/>
        <w:ind w:right="745"/>
      </w:pPr>
      <w:r>
        <w:rPr>
          <w:color w:val="131413"/>
        </w:rPr>
        <w:t>This</w:t>
      </w:r>
      <w:r>
        <w:rPr>
          <w:color w:val="131413"/>
          <w:spacing w:val="-15"/>
        </w:rPr>
        <w:t xml:space="preserve"> </w:t>
      </w:r>
      <w:r>
        <w:rPr>
          <w:color w:val="131413"/>
        </w:rPr>
        <w:t>will</w:t>
      </w:r>
      <w:r>
        <w:rPr>
          <w:color w:val="131413"/>
          <w:spacing w:val="-15"/>
        </w:rPr>
        <w:t xml:space="preserve"> </w:t>
      </w:r>
      <w:r>
        <w:rPr>
          <w:color w:val="131413"/>
        </w:rPr>
        <w:t>require</w:t>
      </w:r>
      <w:r>
        <w:rPr>
          <w:color w:val="131413"/>
          <w:spacing w:val="-15"/>
        </w:rPr>
        <w:t xml:space="preserve"> </w:t>
      </w:r>
      <w:r>
        <w:rPr>
          <w:color w:val="131413"/>
        </w:rPr>
        <w:t>changes</w:t>
      </w:r>
      <w:r>
        <w:rPr>
          <w:color w:val="131413"/>
          <w:spacing w:val="-15"/>
        </w:rPr>
        <w:t xml:space="preserve"> </w:t>
      </w:r>
      <w:r>
        <w:rPr>
          <w:color w:val="131413"/>
        </w:rPr>
        <w:t>to</w:t>
      </w:r>
      <w:r>
        <w:rPr>
          <w:color w:val="131413"/>
          <w:spacing w:val="-15"/>
        </w:rPr>
        <w:t xml:space="preserve"> </w:t>
      </w:r>
      <w:r>
        <w:rPr>
          <w:color w:val="131413"/>
        </w:rPr>
        <w:t>legislation</w:t>
      </w:r>
      <w:r>
        <w:rPr>
          <w:color w:val="131413"/>
          <w:spacing w:val="-15"/>
        </w:rPr>
        <w:t xml:space="preserve"> </w:t>
      </w:r>
      <w:r>
        <w:rPr>
          <w:color w:val="131413"/>
        </w:rPr>
        <w:t>which</w:t>
      </w:r>
      <w:r>
        <w:rPr>
          <w:color w:val="131413"/>
          <w:spacing w:val="-15"/>
        </w:rPr>
        <w:t xml:space="preserve"> </w:t>
      </w:r>
      <w:r>
        <w:rPr>
          <w:color w:val="131413"/>
        </w:rPr>
        <w:t>DWP</w:t>
      </w:r>
      <w:r>
        <w:rPr>
          <w:color w:val="131413"/>
          <w:spacing w:val="-15"/>
        </w:rPr>
        <w:t xml:space="preserve"> </w:t>
      </w:r>
      <w:r>
        <w:rPr>
          <w:color w:val="131413"/>
        </w:rPr>
        <w:t>aims to take forward in a new Parliament.</w:t>
      </w:r>
    </w:p>
    <w:p w14:paraId="44172DDF" w14:textId="77777777" w:rsidR="00AE5D32" w:rsidRDefault="00000000" w:rsidP="00CD3A6E">
      <w:pPr>
        <w:pStyle w:val="BodyText"/>
        <w:spacing w:before="169"/>
        <w:ind w:right="1086"/>
        <w:jc w:val="both"/>
      </w:pPr>
      <w:r>
        <w:rPr>
          <w:color w:val="131413"/>
        </w:rPr>
        <w:t>DWP</w:t>
      </w:r>
      <w:r>
        <w:rPr>
          <w:color w:val="131413"/>
          <w:spacing w:val="-2"/>
        </w:rPr>
        <w:t xml:space="preserve"> </w:t>
      </w:r>
      <w:r>
        <w:rPr>
          <w:color w:val="131413"/>
        </w:rPr>
        <w:t>is</w:t>
      </w:r>
      <w:r>
        <w:rPr>
          <w:color w:val="131413"/>
          <w:spacing w:val="-2"/>
        </w:rPr>
        <w:t xml:space="preserve"> </w:t>
      </w:r>
      <w:r>
        <w:rPr>
          <w:color w:val="131413"/>
        </w:rPr>
        <w:t>also</w:t>
      </w:r>
      <w:r>
        <w:rPr>
          <w:color w:val="131413"/>
          <w:spacing w:val="-2"/>
        </w:rPr>
        <w:t xml:space="preserve"> </w:t>
      </w:r>
      <w:r>
        <w:rPr>
          <w:color w:val="131413"/>
        </w:rPr>
        <w:t>testing</w:t>
      </w:r>
      <w:r>
        <w:rPr>
          <w:color w:val="131413"/>
          <w:spacing w:val="-2"/>
        </w:rPr>
        <w:t xml:space="preserve"> </w:t>
      </w:r>
      <w:r>
        <w:rPr>
          <w:color w:val="131413"/>
        </w:rPr>
        <w:t>new</w:t>
      </w:r>
      <w:r>
        <w:rPr>
          <w:color w:val="131413"/>
          <w:spacing w:val="-2"/>
        </w:rPr>
        <w:t xml:space="preserve"> </w:t>
      </w:r>
      <w:r>
        <w:rPr>
          <w:color w:val="131413"/>
        </w:rPr>
        <w:t>initiatives</w:t>
      </w:r>
      <w:r>
        <w:rPr>
          <w:color w:val="131413"/>
          <w:spacing w:val="-2"/>
        </w:rPr>
        <w:t xml:space="preserve"> </w:t>
      </w:r>
      <w:r>
        <w:rPr>
          <w:color w:val="131413"/>
        </w:rPr>
        <w:t>to</w:t>
      </w:r>
      <w:r>
        <w:rPr>
          <w:color w:val="131413"/>
          <w:spacing w:val="-2"/>
        </w:rPr>
        <w:t xml:space="preserve"> </w:t>
      </w:r>
      <w:r>
        <w:rPr>
          <w:color w:val="131413"/>
        </w:rPr>
        <w:t>make</w:t>
      </w:r>
      <w:r>
        <w:rPr>
          <w:color w:val="131413"/>
          <w:spacing w:val="-2"/>
        </w:rPr>
        <w:t xml:space="preserve"> </w:t>
      </w:r>
      <w:r>
        <w:rPr>
          <w:color w:val="131413"/>
        </w:rPr>
        <w:t>it</w:t>
      </w:r>
      <w:r>
        <w:rPr>
          <w:color w:val="131413"/>
          <w:spacing w:val="-2"/>
        </w:rPr>
        <w:t xml:space="preserve"> </w:t>
      </w:r>
      <w:r>
        <w:rPr>
          <w:color w:val="131413"/>
        </w:rPr>
        <w:t>easier</w:t>
      </w:r>
      <w:r>
        <w:rPr>
          <w:color w:val="131413"/>
          <w:spacing w:val="-2"/>
        </w:rPr>
        <w:t xml:space="preserve"> </w:t>
      </w:r>
      <w:r>
        <w:rPr>
          <w:color w:val="131413"/>
        </w:rPr>
        <w:t>to apply</w:t>
      </w:r>
      <w:r>
        <w:rPr>
          <w:color w:val="131413"/>
          <w:spacing w:val="-12"/>
        </w:rPr>
        <w:t xml:space="preserve"> </w:t>
      </w:r>
      <w:r>
        <w:rPr>
          <w:color w:val="131413"/>
        </w:rPr>
        <w:t>for</w:t>
      </w:r>
      <w:r>
        <w:rPr>
          <w:color w:val="131413"/>
          <w:spacing w:val="-12"/>
        </w:rPr>
        <w:t xml:space="preserve"> </w:t>
      </w:r>
      <w:r>
        <w:rPr>
          <w:color w:val="131413"/>
        </w:rPr>
        <w:t>and</w:t>
      </w:r>
      <w:r>
        <w:rPr>
          <w:color w:val="131413"/>
          <w:spacing w:val="-12"/>
        </w:rPr>
        <w:t xml:space="preserve"> </w:t>
      </w:r>
      <w:r>
        <w:rPr>
          <w:color w:val="131413"/>
        </w:rPr>
        <w:t>receive</w:t>
      </w:r>
      <w:r>
        <w:rPr>
          <w:color w:val="131413"/>
          <w:spacing w:val="-12"/>
        </w:rPr>
        <w:t xml:space="preserve"> </w:t>
      </w:r>
      <w:r>
        <w:rPr>
          <w:color w:val="131413"/>
        </w:rPr>
        <w:t>health</w:t>
      </w:r>
      <w:r>
        <w:rPr>
          <w:color w:val="131413"/>
          <w:spacing w:val="-12"/>
        </w:rPr>
        <w:t xml:space="preserve"> </w:t>
      </w:r>
      <w:r>
        <w:rPr>
          <w:color w:val="131413"/>
        </w:rPr>
        <w:t>and</w:t>
      </w:r>
      <w:r>
        <w:rPr>
          <w:color w:val="131413"/>
          <w:spacing w:val="-12"/>
        </w:rPr>
        <w:t xml:space="preserve"> </w:t>
      </w:r>
      <w:r>
        <w:rPr>
          <w:color w:val="131413"/>
        </w:rPr>
        <w:t>disability</w:t>
      </w:r>
      <w:r>
        <w:rPr>
          <w:color w:val="131413"/>
          <w:spacing w:val="-12"/>
        </w:rPr>
        <w:t xml:space="preserve"> </w:t>
      </w:r>
      <w:r>
        <w:rPr>
          <w:color w:val="131413"/>
        </w:rPr>
        <w:t>benefits</w:t>
      </w:r>
      <w:r>
        <w:rPr>
          <w:color w:val="131413"/>
          <w:spacing w:val="-12"/>
        </w:rPr>
        <w:t xml:space="preserve"> </w:t>
      </w:r>
      <w:r>
        <w:rPr>
          <w:color w:val="131413"/>
        </w:rPr>
        <w:t>and improve support, including:</w:t>
      </w:r>
    </w:p>
    <w:p w14:paraId="48478DF7" w14:textId="77777777" w:rsidR="00AE5D32" w:rsidRDefault="00000000" w:rsidP="0073056E">
      <w:pPr>
        <w:pStyle w:val="ListParagraph"/>
        <w:numPr>
          <w:ilvl w:val="0"/>
          <w:numId w:val="14"/>
        </w:numPr>
        <w:tabs>
          <w:tab w:val="left" w:pos="960"/>
        </w:tabs>
        <w:spacing w:before="168"/>
        <w:ind w:right="929"/>
        <w:rPr>
          <w:sz w:val="40"/>
        </w:rPr>
      </w:pPr>
      <w:r>
        <w:rPr>
          <w:color w:val="131413"/>
          <w:sz w:val="40"/>
        </w:rPr>
        <w:t>employment</w:t>
      </w:r>
      <w:r>
        <w:rPr>
          <w:color w:val="131413"/>
          <w:spacing w:val="-17"/>
          <w:sz w:val="40"/>
        </w:rPr>
        <w:t xml:space="preserve"> </w:t>
      </w:r>
      <w:r>
        <w:rPr>
          <w:color w:val="131413"/>
          <w:sz w:val="40"/>
        </w:rPr>
        <w:t>and</w:t>
      </w:r>
      <w:r>
        <w:rPr>
          <w:color w:val="131413"/>
          <w:spacing w:val="-17"/>
          <w:sz w:val="40"/>
        </w:rPr>
        <w:t xml:space="preserve"> </w:t>
      </w:r>
      <w:r>
        <w:rPr>
          <w:color w:val="131413"/>
          <w:sz w:val="40"/>
        </w:rPr>
        <w:t>health</w:t>
      </w:r>
      <w:r>
        <w:rPr>
          <w:color w:val="131413"/>
          <w:spacing w:val="-17"/>
          <w:sz w:val="40"/>
        </w:rPr>
        <w:t xml:space="preserve"> </w:t>
      </w:r>
      <w:r>
        <w:rPr>
          <w:color w:val="131413"/>
          <w:sz w:val="40"/>
        </w:rPr>
        <w:t>discussions,</w:t>
      </w:r>
      <w:r>
        <w:rPr>
          <w:color w:val="131413"/>
          <w:spacing w:val="-17"/>
          <w:sz w:val="40"/>
        </w:rPr>
        <w:t xml:space="preserve"> </w:t>
      </w:r>
      <w:r>
        <w:rPr>
          <w:color w:val="131413"/>
          <w:sz w:val="40"/>
        </w:rPr>
        <w:t>which</w:t>
      </w:r>
      <w:r>
        <w:rPr>
          <w:color w:val="131413"/>
          <w:spacing w:val="-17"/>
          <w:sz w:val="40"/>
        </w:rPr>
        <w:t xml:space="preserve"> </w:t>
      </w:r>
      <w:r>
        <w:rPr>
          <w:color w:val="131413"/>
          <w:sz w:val="40"/>
        </w:rPr>
        <w:t>are</w:t>
      </w:r>
      <w:r>
        <w:rPr>
          <w:color w:val="131413"/>
          <w:spacing w:val="-17"/>
          <w:sz w:val="40"/>
        </w:rPr>
        <w:t xml:space="preserve"> </w:t>
      </w:r>
      <w:r>
        <w:rPr>
          <w:color w:val="131413"/>
          <w:sz w:val="40"/>
        </w:rPr>
        <w:t xml:space="preserve">led by a healthcare professional and focus on how to help people to overcome their barriers to </w:t>
      </w:r>
      <w:proofErr w:type="gramStart"/>
      <w:r>
        <w:rPr>
          <w:color w:val="131413"/>
          <w:sz w:val="40"/>
        </w:rPr>
        <w:t>work</w:t>
      </w:r>
      <w:proofErr w:type="gramEnd"/>
    </w:p>
    <w:p w14:paraId="7C1E2148" w14:textId="77777777" w:rsidR="00AE5D32" w:rsidRDefault="00000000" w:rsidP="00CD3A6E">
      <w:pPr>
        <w:pStyle w:val="ListParagraph"/>
        <w:numPr>
          <w:ilvl w:val="0"/>
          <w:numId w:val="14"/>
        </w:numPr>
        <w:tabs>
          <w:tab w:val="left" w:pos="960"/>
        </w:tabs>
        <w:ind w:right="1039"/>
        <w:rPr>
          <w:sz w:val="40"/>
        </w:rPr>
      </w:pPr>
      <w:r>
        <w:rPr>
          <w:color w:val="131413"/>
          <w:sz w:val="40"/>
        </w:rPr>
        <w:t>the Enhanced Support Service, which will identify people who are most in need of additional help to navigate</w:t>
      </w:r>
      <w:r>
        <w:rPr>
          <w:color w:val="131413"/>
          <w:spacing w:val="-20"/>
          <w:sz w:val="40"/>
        </w:rPr>
        <w:t xml:space="preserve"> </w:t>
      </w:r>
      <w:r>
        <w:rPr>
          <w:color w:val="131413"/>
          <w:sz w:val="40"/>
        </w:rPr>
        <w:t>the</w:t>
      </w:r>
      <w:r>
        <w:rPr>
          <w:color w:val="131413"/>
          <w:spacing w:val="-20"/>
          <w:sz w:val="40"/>
        </w:rPr>
        <w:t xml:space="preserve"> </w:t>
      </w:r>
      <w:r>
        <w:rPr>
          <w:color w:val="131413"/>
          <w:sz w:val="40"/>
        </w:rPr>
        <w:t>benefits</w:t>
      </w:r>
      <w:r>
        <w:rPr>
          <w:color w:val="131413"/>
          <w:spacing w:val="-20"/>
          <w:sz w:val="40"/>
        </w:rPr>
        <w:t xml:space="preserve"> </w:t>
      </w:r>
      <w:r>
        <w:rPr>
          <w:color w:val="131413"/>
          <w:sz w:val="40"/>
        </w:rPr>
        <w:t>system</w:t>
      </w:r>
      <w:r>
        <w:rPr>
          <w:color w:val="131413"/>
          <w:spacing w:val="-20"/>
          <w:sz w:val="40"/>
        </w:rPr>
        <w:t xml:space="preserve"> </w:t>
      </w:r>
      <w:r>
        <w:rPr>
          <w:color w:val="131413"/>
          <w:sz w:val="40"/>
        </w:rPr>
        <w:t>and</w:t>
      </w:r>
      <w:r>
        <w:rPr>
          <w:color w:val="131413"/>
          <w:spacing w:val="-20"/>
          <w:sz w:val="40"/>
        </w:rPr>
        <w:t xml:space="preserve"> </w:t>
      </w:r>
      <w:r>
        <w:rPr>
          <w:color w:val="131413"/>
          <w:sz w:val="40"/>
        </w:rPr>
        <w:t>give</w:t>
      </w:r>
      <w:r>
        <w:rPr>
          <w:color w:val="131413"/>
          <w:spacing w:val="-20"/>
          <w:sz w:val="40"/>
        </w:rPr>
        <w:t xml:space="preserve"> </w:t>
      </w:r>
      <w:r>
        <w:rPr>
          <w:color w:val="131413"/>
          <w:sz w:val="40"/>
        </w:rPr>
        <w:t>them</w:t>
      </w:r>
      <w:r>
        <w:rPr>
          <w:color w:val="131413"/>
          <w:spacing w:val="-20"/>
          <w:sz w:val="40"/>
        </w:rPr>
        <w:t xml:space="preserve"> </w:t>
      </w:r>
      <w:r>
        <w:rPr>
          <w:color w:val="131413"/>
          <w:sz w:val="40"/>
        </w:rPr>
        <w:t xml:space="preserve">tailored </w:t>
      </w:r>
      <w:proofErr w:type="gramStart"/>
      <w:r>
        <w:rPr>
          <w:color w:val="131413"/>
          <w:spacing w:val="-2"/>
          <w:sz w:val="40"/>
        </w:rPr>
        <w:t>support</w:t>
      </w:r>
      <w:proofErr w:type="gramEnd"/>
    </w:p>
    <w:p w14:paraId="2AEFBE38" w14:textId="77777777" w:rsidR="00AE5D32" w:rsidRDefault="00AE5D32" w:rsidP="00CD3A6E">
      <w:pPr>
        <w:rPr>
          <w:sz w:val="40"/>
        </w:rPr>
        <w:sectPr w:rsidR="00AE5D32">
          <w:pgSz w:w="11910" w:h="16840"/>
          <w:pgMar w:top="720" w:right="460" w:bottom="280" w:left="740" w:header="375" w:footer="0" w:gutter="0"/>
          <w:cols w:space="720"/>
        </w:sectPr>
      </w:pPr>
    </w:p>
    <w:p w14:paraId="4A6135F2" w14:textId="77777777" w:rsidR="00AE5D32" w:rsidRDefault="00AE5D32" w:rsidP="00CD3A6E">
      <w:pPr>
        <w:pStyle w:val="BodyText"/>
        <w:spacing w:before="6"/>
        <w:ind w:left="0"/>
        <w:rPr>
          <w:sz w:val="14"/>
        </w:rPr>
      </w:pPr>
    </w:p>
    <w:p w14:paraId="0E5F6952" w14:textId="77777777" w:rsidR="00AE5D32" w:rsidRDefault="00000000" w:rsidP="00CD3A6E">
      <w:pPr>
        <w:pStyle w:val="ListParagraph"/>
        <w:numPr>
          <w:ilvl w:val="0"/>
          <w:numId w:val="14"/>
        </w:numPr>
        <w:tabs>
          <w:tab w:val="left" w:pos="960"/>
        </w:tabs>
        <w:spacing w:before="81"/>
        <w:ind w:right="875"/>
        <w:rPr>
          <w:sz w:val="40"/>
        </w:rPr>
      </w:pPr>
      <w:r>
        <w:rPr>
          <w:color w:val="131413"/>
          <w:sz w:val="40"/>
        </w:rPr>
        <w:t>the</w:t>
      </w:r>
      <w:r>
        <w:rPr>
          <w:color w:val="131413"/>
          <w:spacing w:val="-14"/>
          <w:sz w:val="40"/>
        </w:rPr>
        <w:t xml:space="preserve"> </w:t>
      </w:r>
      <w:r>
        <w:rPr>
          <w:color w:val="131413"/>
          <w:sz w:val="40"/>
        </w:rPr>
        <w:t>Severe</w:t>
      </w:r>
      <w:r>
        <w:rPr>
          <w:color w:val="131413"/>
          <w:spacing w:val="-14"/>
          <w:sz w:val="40"/>
        </w:rPr>
        <w:t xml:space="preserve"> </w:t>
      </w:r>
      <w:r>
        <w:rPr>
          <w:color w:val="131413"/>
          <w:sz w:val="40"/>
        </w:rPr>
        <w:t>Disability</w:t>
      </w:r>
      <w:r>
        <w:rPr>
          <w:color w:val="131413"/>
          <w:spacing w:val="-14"/>
          <w:sz w:val="40"/>
        </w:rPr>
        <w:t xml:space="preserve"> </w:t>
      </w:r>
      <w:r>
        <w:rPr>
          <w:color w:val="131413"/>
          <w:sz w:val="40"/>
        </w:rPr>
        <w:t>Group</w:t>
      </w:r>
      <w:r>
        <w:rPr>
          <w:color w:val="131413"/>
          <w:spacing w:val="-14"/>
          <w:sz w:val="40"/>
        </w:rPr>
        <w:t xml:space="preserve"> </w:t>
      </w:r>
      <w:r>
        <w:rPr>
          <w:color w:val="131413"/>
          <w:sz w:val="40"/>
        </w:rPr>
        <w:t>for</w:t>
      </w:r>
      <w:r>
        <w:rPr>
          <w:color w:val="131413"/>
          <w:spacing w:val="-14"/>
          <w:sz w:val="40"/>
        </w:rPr>
        <w:t xml:space="preserve"> </w:t>
      </w:r>
      <w:r>
        <w:rPr>
          <w:color w:val="131413"/>
          <w:sz w:val="40"/>
        </w:rPr>
        <w:t>people</w:t>
      </w:r>
      <w:r>
        <w:rPr>
          <w:color w:val="131413"/>
          <w:spacing w:val="-14"/>
          <w:sz w:val="40"/>
        </w:rPr>
        <w:t xml:space="preserve"> </w:t>
      </w:r>
      <w:r>
        <w:rPr>
          <w:color w:val="131413"/>
          <w:sz w:val="40"/>
        </w:rPr>
        <w:t>with</w:t>
      </w:r>
      <w:r>
        <w:rPr>
          <w:color w:val="131413"/>
          <w:spacing w:val="-14"/>
          <w:sz w:val="40"/>
        </w:rPr>
        <w:t xml:space="preserve"> </w:t>
      </w:r>
      <w:r>
        <w:rPr>
          <w:color w:val="131413"/>
          <w:sz w:val="40"/>
        </w:rPr>
        <w:t>the</w:t>
      </w:r>
      <w:r>
        <w:rPr>
          <w:color w:val="131413"/>
          <w:spacing w:val="-14"/>
          <w:sz w:val="40"/>
        </w:rPr>
        <w:t xml:space="preserve"> </w:t>
      </w:r>
      <w:r>
        <w:rPr>
          <w:color w:val="131413"/>
          <w:sz w:val="40"/>
        </w:rPr>
        <w:t xml:space="preserve">most severe health conditions, so they do not need to complete a detailed application form or go through an </w:t>
      </w:r>
      <w:proofErr w:type="gramStart"/>
      <w:r>
        <w:rPr>
          <w:color w:val="131413"/>
          <w:sz w:val="40"/>
        </w:rPr>
        <w:t>assessment</w:t>
      </w:r>
      <w:proofErr w:type="gramEnd"/>
    </w:p>
    <w:p w14:paraId="7D58318C" w14:textId="77777777" w:rsidR="00AE5D32" w:rsidRDefault="00000000" w:rsidP="00CD3A6E">
      <w:pPr>
        <w:pStyle w:val="BodyText"/>
        <w:spacing w:before="111"/>
        <w:ind w:right="660"/>
      </w:pPr>
      <w:r>
        <w:rPr>
          <w:color w:val="131413"/>
        </w:rPr>
        <w:t>DWP’s</w:t>
      </w:r>
      <w:r>
        <w:rPr>
          <w:color w:val="131413"/>
          <w:spacing w:val="-27"/>
        </w:rPr>
        <w:t xml:space="preserve"> </w:t>
      </w:r>
      <w:r>
        <w:rPr>
          <w:color w:val="131413"/>
        </w:rPr>
        <w:t>focus</w:t>
      </w:r>
      <w:r>
        <w:rPr>
          <w:color w:val="131413"/>
          <w:spacing w:val="-27"/>
        </w:rPr>
        <w:t xml:space="preserve"> </w:t>
      </w:r>
      <w:r>
        <w:rPr>
          <w:color w:val="131413"/>
        </w:rPr>
        <w:t>remains</w:t>
      </w:r>
      <w:r>
        <w:rPr>
          <w:color w:val="131413"/>
          <w:spacing w:val="-27"/>
        </w:rPr>
        <w:t xml:space="preserve"> </w:t>
      </w:r>
      <w:r>
        <w:rPr>
          <w:color w:val="131413"/>
        </w:rPr>
        <w:t>to</w:t>
      </w:r>
      <w:r>
        <w:rPr>
          <w:color w:val="131413"/>
          <w:spacing w:val="-27"/>
        </w:rPr>
        <w:t xml:space="preserve"> </w:t>
      </w:r>
      <w:r>
        <w:rPr>
          <w:color w:val="131413"/>
        </w:rPr>
        <w:t>drive</w:t>
      </w:r>
      <w:r>
        <w:rPr>
          <w:color w:val="131413"/>
          <w:spacing w:val="-27"/>
        </w:rPr>
        <w:t xml:space="preserve"> </w:t>
      </w:r>
      <w:r>
        <w:rPr>
          <w:color w:val="131413"/>
        </w:rPr>
        <w:t>the</w:t>
      </w:r>
      <w:r>
        <w:rPr>
          <w:color w:val="131413"/>
          <w:spacing w:val="-27"/>
        </w:rPr>
        <w:t xml:space="preserve"> </w:t>
      </w:r>
      <w:r>
        <w:rPr>
          <w:color w:val="131413"/>
        </w:rPr>
        <w:t>government’s</w:t>
      </w:r>
      <w:r>
        <w:rPr>
          <w:color w:val="131413"/>
          <w:spacing w:val="-27"/>
        </w:rPr>
        <w:t xml:space="preserve"> </w:t>
      </w:r>
      <w:r>
        <w:rPr>
          <w:color w:val="131413"/>
        </w:rPr>
        <w:t>disability agenda by delivering the ambitious, wide ranging package</w:t>
      </w:r>
      <w:r>
        <w:rPr>
          <w:color w:val="131413"/>
          <w:spacing w:val="-5"/>
        </w:rPr>
        <w:t xml:space="preserve"> </w:t>
      </w:r>
      <w:r>
        <w:rPr>
          <w:color w:val="131413"/>
        </w:rPr>
        <w:t>of</w:t>
      </w:r>
      <w:r>
        <w:rPr>
          <w:color w:val="131413"/>
          <w:spacing w:val="-5"/>
        </w:rPr>
        <w:t xml:space="preserve"> </w:t>
      </w:r>
      <w:r>
        <w:rPr>
          <w:color w:val="131413"/>
        </w:rPr>
        <w:t>measures</w:t>
      </w:r>
      <w:r>
        <w:rPr>
          <w:color w:val="131413"/>
          <w:spacing w:val="-5"/>
        </w:rPr>
        <w:t xml:space="preserve"> </w:t>
      </w:r>
      <w:r>
        <w:rPr>
          <w:color w:val="131413"/>
        </w:rPr>
        <w:t>funded</w:t>
      </w:r>
      <w:r>
        <w:rPr>
          <w:color w:val="131413"/>
          <w:spacing w:val="-5"/>
        </w:rPr>
        <w:t xml:space="preserve"> </w:t>
      </w:r>
      <w:r>
        <w:rPr>
          <w:color w:val="131413"/>
        </w:rPr>
        <w:t>over</w:t>
      </w:r>
      <w:r>
        <w:rPr>
          <w:color w:val="131413"/>
          <w:spacing w:val="-5"/>
        </w:rPr>
        <w:t xml:space="preserve"> </w:t>
      </w:r>
      <w:r>
        <w:rPr>
          <w:color w:val="131413"/>
        </w:rPr>
        <w:t>the</w:t>
      </w:r>
      <w:r>
        <w:rPr>
          <w:color w:val="131413"/>
          <w:spacing w:val="-5"/>
        </w:rPr>
        <w:t xml:space="preserve"> </w:t>
      </w:r>
      <w:r>
        <w:rPr>
          <w:color w:val="131413"/>
        </w:rPr>
        <w:t>Spending</w:t>
      </w:r>
      <w:r>
        <w:rPr>
          <w:color w:val="131413"/>
          <w:spacing w:val="-5"/>
        </w:rPr>
        <w:t xml:space="preserve"> </w:t>
      </w:r>
      <w:r>
        <w:rPr>
          <w:color w:val="131413"/>
        </w:rPr>
        <w:t xml:space="preserve">Review that support disabled people and people with health conditions to start, stay and succeed in work. This </w:t>
      </w:r>
      <w:r>
        <w:rPr>
          <w:color w:val="131413"/>
          <w:spacing w:val="-2"/>
        </w:rPr>
        <w:t>includes:</w:t>
      </w:r>
    </w:p>
    <w:p w14:paraId="3B71C1FE" w14:textId="77777777" w:rsidR="00AE5D32" w:rsidRDefault="00000000" w:rsidP="00CD3A6E">
      <w:pPr>
        <w:pStyle w:val="ListParagraph"/>
        <w:numPr>
          <w:ilvl w:val="0"/>
          <w:numId w:val="14"/>
        </w:numPr>
        <w:tabs>
          <w:tab w:val="left" w:pos="960"/>
        </w:tabs>
        <w:spacing w:before="166"/>
        <w:ind w:right="670"/>
        <w:rPr>
          <w:sz w:val="40"/>
        </w:rPr>
      </w:pPr>
      <w:r>
        <w:rPr>
          <w:color w:val="131413"/>
          <w:sz w:val="40"/>
        </w:rPr>
        <w:t>additional Work Coach support offering increased one-to-one</w:t>
      </w:r>
      <w:r>
        <w:rPr>
          <w:color w:val="131413"/>
          <w:spacing w:val="-18"/>
          <w:sz w:val="40"/>
        </w:rPr>
        <w:t xml:space="preserve"> </w:t>
      </w:r>
      <w:proofErr w:type="spellStart"/>
      <w:r>
        <w:rPr>
          <w:color w:val="131413"/>
          <w:sz w:val="40"/>
        </w:rPr>
        <w:t>personalised</w:t>
      </w:r>
      <w:proofErr w:type="spellEnd"/>
      <w:r>
        <w:rPr>
          <w:color w:val="131413"/>
          <w:spacing w:val="-18"/>
          <w:sz w:val="40"/>
        </w:rPr>
        <w:t xml:space="preserve"> </w:t>
      </w:r>
      <w:r>
        <w:rPr>
          <w:color w:val="131413"/>
          <w:sz w:val="40"/>
        </w:rPr>
        <w:t>support</w:t>
      </w:r>
      <w:r>
        <w:rPr>
          <w:color w:val="131413"/>
          <w:spacing w:val="-18"/>
          <w:sz w:val="40"/>
        </w:rPr>
        <w:t xml:space="preserve"> </w:t>
      </w:r>
      <w:r>
        <w:rPr>
          <w:color w:val="131413"/>
          <w:sz w:val="40"/>
        </w:rPr>
        <w:t>from</w:t>
      </w:r>
      <w:r>
        <w:rPr>
          <w:color w:val="131413"/>
          <w:spacing w:val="-18"/>
          <w:sz w:val="40"/>
        </w:rPr>
        <w:t xml:space="preserve"> </w:t>
      </w:r>
      <w:r>
        <w:rPr>
          <w:color w:val="131413"/>
          <w:sz w:val="40"/>
        </w:rPr>
        <w:t>a</w:t>
      </w:r>
      <w:r>
        <w:rPr>
          <w:color w:val="131413"/>
          <w:spacing w:val="-18"/>
          <w:sz w:val="40"/>
        </w:rPr>
        <w:t xml:space="preserve"> </w:t>
      </w:r>
      <w:r>
        <w:rPr>
          <w:color w:val="131413"/>
          <w:sz w:val="40"/>
        </w:rPr>
        <w:t>Work</w:t>
      </w:r>
      <w:r>
        <w:rPr>
          <w:color w:val="131413"/>
          <w:spacing w:val="-18"/>
          <w:sz w:val="40"/>
        </w:rPr>
        <w:t xml:space="preserve"> </w:t>
      </w:r>
      <w:r>
        <w:rPr>
          <w:color w:val="131413"/>
          <w:sz w:val="40"/>
        </w:rPr>
        <w:t xml:space="preserve">Coach – this is already available in two-thirds of </w:t>
      </w:r>
      <w:proofErr w:type="spellStart"/>
      <w:r>
        <w:rPr>
          <w:color w:val="131413"/>
          <w:sz w:val="40"/>
        </w:rPr>
        <w:t>Jobcentres</w:t>
      </w:r>
      <w:proofErr w:type="spellEnd"/>
      <w:r>
        <w:rPr>
          <w:color w:val="131413"/>
          <w:sz w:val="40"/>
        </w:rPr>
        <w:t xml:space="preserve"> and will be available nationally by </w:t>
      </w:r>
      <w:proofErr w:type="gramStart"/>
      <w:r>
        <w:rPr>
          <w:color w:val="131413"/>
          <w:sz w:val="40"/>
        </w:rPr>
        <w:t>2024</w:t>
      </w:r>
      <w:proofErr w:type="gramEnd"/>
    </w:p>
    <w:p w14:paraId="162C0A1D" w14:textId="77777777" w:rsidR="00AE5D32" w:rsidRDefault="00000000" w:rsidP="0073056E">
      <w:pPr>
        <w:pStyle w:val="ListParagraph"/>
        <w:numPr>
          <w:ilvl w:val="0"/>
          <w:numId w:val="14"/>
        </w:numPr>
        <w:tabs>
          <w:tab w:val="left" w:pos="960"/>
        </w:tabs>
        <w:spacing w:before="111"/>
        <w:ind w:right="504"/>
        <w:rPr>
          <w:sz w:val="40"/>
        </w:rPr>
      </w:pPr>
      <w:r>
        <w:rPr>
          <w:color w:val="131413"/>
          <w:sz w:val="40"/>
        </w:rPr>
        <w:t>expanding</w:t>
      </w:r>
      <w:r>
        <w:rPr>
          <w:color w:val="131413"/>
          <w:spacing w:val="-5"/>
          <w:sz w:val="40"/>
        </w:rPr>
        <w:t xml:space="preserve"> </w:t>
      </w:r>
      <w:r>
        <w:rPr>
          <w:color w:val="131413"/>
          <w:sz w:val="40"/>
        </w:rPr>
        <w:t>Individual</w:t>
      </w:r>
      <w:r>
        <w:rPr>
          <w:color w:val="131413"/>
          <w:spacing w:val="-6"/>
          <w:sz w:val="40"/>
        </w:rPr>
        <w:t xml:space="preserve"> </w:t>
      </w:r>
      <w:r>
        <w:rPr>
          <w:color w:val="131413"/>
          <w:sz w:val="40"/>
        </w:rPr>
        <w:t>Placement</w:t>
      </w:r>
      <w:r>
        <w:rPr>
          <w:color w:val="131413"/>
          <w:spacing w:val="-5"/>
          <w:sz w:val="40"/>
        </w:rPr>
        <w:t xml:space="preserve"> </w:t>
      </w:r>
      <w:r>
        <w:rPr>
          <w:color w:val="131413"/>
          <w:sz w:val="40"/>
        </w:rPr>
        <w:t>and</w:t>
      </w:r>
      <w:r>
        <w:rPr>
          <w:color w:val="131413"/>
          <w:spacing w:val="-5"/>
          <w:sz w:val="40"/>
        </w:rPr>
        <w:t xml:space="preserve"> </w:t>
      </w:r>
      <w:r>
        <w:rPr>
          <w:color w:val="131413"/>
          <w:sz w:val="40"/>
        </w:rPr>
        <w:t>Support in</w:t>
      </w:r>
      <w:r>
        <w:rPr>
          <w:color w:val="131413"/>
          <w:spacing w:val="-12"/>
          <w:sz w:val="40"/>
        </w:rPr>
        <w:t xml:space="preserve"> </w:t>
      </w:r>
      <w:r>
        <w:rPr>
          <w:color w:val="131413"/>
          <w:sz w:val="40"/>
        </w:rPr>
        <w:t>Primary</w:t>
      </w:r>
      <w:r>
        <w:rPr>
          <w:color w:val="131413"/>
          <w:spacing w:val="-12"/>
          <w:sz w:val="40"/>
        </w:rPr>
        <w:t xml:space="preserve"> </w:t>
      </w:r>
      <w:r>
        <w:rPr>
          <w:color w:val="131413"/>
          <w:sz w:val="40"/>
        </w:rPr>
        <w:t>Care</w:t>
      </w:r>
      <w:r>
        <w:rPr>
          <w:color w:val="131413"/>
          <w:spacing w:val="-12"/>
          <w:sz w:val="40"/>
        </w:rPr>
        <w:t xml:space="preserve"> </w:t>
      </w:r>
      <w:r>
        <w:rPr>
          <w:color w:val="131413"/>
          <w:sz w:val="40"/>
        </w:rPr>
        <w:t>to</w:t>
      </w:r>
      <w:r>
        <w:rPr>
          <w:color w:val="131413"/>
          <w:spacing w:val="-12"/>
          <w:sz w:val="40"/>
        </w:rPr>
        <w:t xml:space="preserve"> </w:t>
      </w:r>
      <w:r>
        <w:rPr>
          <w:color w:val="131413"/>
          <w:sz w:val="40"/>
        </w:rPr>
        <w:t>6</w:t>
      </w:r>
      <w:r>
        <w:rPr>
          <w:color w:val="131413"/>
          <w:spacing w:val="-12"/>
          <w:sz w:val="40"/>
        </w:rPr>
        <w:t xml:space="preserve"> </w:t>
      </w:r>
      <w:r>
        <w:rPr>
          <w:color w:val="131413"/>
          <w:sz w:val="40"/>
        </w:rPr>
        <w:t>areas,</w:t>
      </w:r>
      <w:r>
        <w:rPr>
          <w:color w:val="131413"/>
          <w:spacing w:val="-12"/>
          <w:sz w:val="40"/>
        </w:rPr>
        <w:t xml:space="preserve"> </w:t>
      </w:r>
      <w:r>
        <w:rPr>
          <w:color w:val="131413"/>
          <w:sz w:val="40"/>
        </w:rPr>
        <w:t>delivering</w:t>
      </w:r>
      <w:r>
        <w:rPr>
          <w:color w:val="131413"/>
          <w:spacing w:val="-12"/>
          <w:sz w:val="40"/>
        </w:rPr>
        <w:t xml:space="preserve"> </w:t>
      </w:r>
      <w:r>
        <w:rPr>
          <w:color w:val="131413"/>
          <w:sz w:val="40"/>
        </w:rPr>
        <w:t>support</w:t>
      </w:r>
    </w:p>
    <w:p w14:paraId="328CB009" w14:textId="77777777" w:rsidR="00AE5D32" w:rsidRDefault="00000000" w:rsidP="0073056E">
      <w:pPr>
        <w:pStyle w:val="BodyText"/>
        <w:ind w:left="960" w:right="504"/>
      </w:pPr>
      <w:r>
        <w:rPr>
          <w:color w:val="131413"/>
        </w:rPr>
        <w:t>that integrates with an individual’s normal health treatment that encourages the recognition of employment as a driver of health and wellbeing for 12,400</w:t>
      </w:r>
      <w:r>
        <w:rPr>
          <w:color w:val="131413"/>
          <w:spacing w:val="-22"/>
        </w:rPr>
        <w:t xml:space="preserve"> </w:t>
      </w:r>
      <w:r>
        <w:rPr>
          <w:color w:val="131413"/>
        </w:rPr>
        <w:t>people</w:t>
      </w:r>
      <w:r>
        <w:rPr>
          <w:color w:val="131413"/>
          <w:spacing w:val="-22"/>
        </w:rPr>
        <w:t xml:space="preserve"> </w:t>
      </w:r>
      <w:r>
        <w:rPr>
          <w:color w:val="131413"/>
        </w:rPr>
        <w:t>across</w:t>
      </w:r>
      <w:r>
        <w:rPr>
          <w:color w:val="131413"/>
          <w:spacing w:val="-22"/>
        </w:rPr>
        <w:t xml:space="preserve"> </w:t>
      </w:r>
      <w:r>
        <w:rPr>
          <w:color w:val="131413"/>
        </w:rPr>
        <w:t>30</w:t>
      </w:r>
      <w:r>
        <w:rPr>
          <w:color w:val="131413"/>
          <w:spacing w:val="-22"/>
        </w:rPr>
        <w:t xml:space="preserve"> </w:t>
      </w:r>
      <w:r>
        <w:rPr>
          <w:color w:val="131413"/>
        </w:rPr>
        <w:t>local</w:t>
      </w:r>
      <w:r>
        <w:rPr>
          <w:color w:val="131413"/>
          <w:spacing w:val="-22"/>
        </w:rPr>
        <w:t xml:space="preserve"> </w:t>
      </w:r>
      <w:r>
        <w:rPr>
          <w:color w:val="131413"/>
        </w:rPr>
        <w:t>authorities</w:t>
      </w:r>
      <w:r>
        <w:rPr>
          <w:color w:val="131413"/>
          <w:spacing w:val="-22"/>
        </w:rPr>
        <w:t xml:space="preserve"> </w:t>
      </w:r>
      <w:r>
        <w:rPr>
          <w:color w:val="131413"/>
        </w:rPr>
        <w:t>in</w:t>
      </w:r>
      <w:r>
        <w:rPr>
          <w:color w:val="131413"/>
          <w:spacing w:val="-22"/>
        </w:rPr>
        <w:t xml:space="preserve"> </w:t>
      </w:r>
      <w:proofErr w:type="gramStart"/>
      <w:r>
        <w:rPr>
          <w:color w:val="131413"/>
        </w:rPr>
        <w:t>England</w:t>
      </w:r>
      <w:proofErr w:type="gramEnd"/>
    </w:p>
    <w:p w14:paraId="5A4A1745" w14:textId="77777777" w:rsidR="00AE5D32" w:rsidRDefault="00000000" w:rsidP="00CD3A6E">
      <w:pPr>
        <w:pStyle w:val="ListParagraph"/>
        <w:numPr>
          <w:ilvl w:val="0"/>
          <w:numId w:val="14"/>
        </w:numPr>
        <w:tabs>
          <w:tab w:val="left" w:pos="960"/>
        </w:tabs>
        <w:spacing w:before="110"/>
        <w:ind w:right="786"/>
        <w:rPr>
          <w:sz w:val="40"/>
        </w:rPr>
      </w:pPr>
      <w:r>
        <w:rPr>
          <w:color w:val="131413"/>
          <w:sz w:val="40"/>
        </w:rPr>
        <w:t xml:space="preserve">referrals to the Work and Health </w:t>
      </w:r>
      <w:proofErr w:type="spellStart"/>
      <w:r>
        <w:rPr>
          <w:color w:val="131413"/>
          <w:sz w:val="40"/>
        </w:rPr>
        <w:t>Programme</w:t>
      </w:r>
      <w:proofErr w:type="spellEnd"/>
      <w:r>
        <w:rPr>
          <w:color w:val="131413"/>
          <w:sz w:val="40"/>
        </w:rPr>
        <w:t xml:space="preserve"> have been extended to September 2024 – this provides additional </w:t>
      </w:r>
      <w:proofErr w:type="spellStart"/>
      <w:r>
        <w:rPr>
          <w:color w:val="131413"/>
          <w:sz w:val="40"/>
        </w:rPr>
        <w:t>personalised</w:t>
      </w:r>
      <w:proofErr w:type="spellEnd"/>
      <w:r>
        <w:rPr>
          <w:color w:val="131413"/>
          <w:sz w:val="40"/>
        </w:rPr>
        <w:t xml:space="preserve"> support for finding and moving</w:t>
      </w:r>
      <w:r>
        <w:rPr>
          <w:color w:val="131413"/>
          <w:spacing w:val="-22"/>
          <w:sz w:val="40"/>
        </w:rPr>
        <w:t xml:space="preserve"> </w:t>
      </w:r>
      <w:r>
        <w:rPr>
          <w:color w:val="131413"/>
          <w:sz w:val="40"/>
        </w:rPr>
        <w:t>into</w:t>
      </w:r>
      <w:r>
        <w:rPr>
          <w:color w:val="131413"/>
          <w:spacing w:val="-22"/>
          <w:sz w:val="40"/>
        </w:rPr>
        <w:t xml:space="preserve"> </w:t>
      </w:r>
      <w:r>
        <w:rPr>
          <w:color w:val="131413"/>
          <w:sz w:val="40"/>
        </w:rPr>
        <w:t>work</w:t>
      </w:r>
      <w:r>
        <w:rPr>
          <w:color w:val="131413"/>
          <w:spacing w:val="-22"/>
          <w:sz w:val="40"/>
        </w:rPr>
        <w:t xml:space="preserve"> </w:t>
      </w:r>
      <w:r>
        <w:rPr>
          <w:color w:val="131413"/>
          <w:sz w:val="40"/>
        </w:rPr>
        <w:t>to</w:t>
      </w:r>
      <w:r>
        <w:rPr>
          <w:color w:val="131413"/>
          <w:spacing w:val="-22"/>
          <w:sz w:val="40"/>
        </w:rPr>
        <w:t xml:space="preserve"> </w:t>
      </w:r>
      <w:r>
        <w:rPr>
          <w:color w:val="131413"/>
          <w:sz w:val="40"/>
        </w:rPr>
        <w:t>around</w:t>
      </w:r>
      <w:r>
        <w:rPr>
          <w:color w:val="131413"/>
          <w:spacing w:val="-22"/>
          <w:sz w:val="40"/>
        </w:rPr>
        <w:t xml:space="preserve"> </w:t>
      </w:r>
      <w:r>
        <w:rPr>
          <w:color w:val="131413"/>
          <w:sz w:val="40"/>
        </w:rPr>
        <w:t>100,000</w:t>
      </w:r>
      <w:r>
        <w:rPr>
          <w:color w:val="131413"/>
          <w:spacing w:val="-22"/>
          <w:sz w:val="40"/>
        </w:rPr>
        <w:t xml:space="preserve"> </w:t>
      </w:r>
      <w:r>
        <w:rPr>
          <w:color w:val="131413"/>
          <w:sz w:val="40"/>
        </w:rPr>
        <w:t>people,</w:t>
      </w:r>
      <w:r>
        <w:rPr>
          <w:color w:val="131413"/>
          <w:spacing w:val="-22"/>
          <w:sz w:val="40"/>
        </w:rPr>
        <w:t xml:space="preserve"> </w:t>
      </w:r>
      <w:r>
        <w:rPr>
          <w:color w:val="131413"/>
          <w:sz w:val="40"/>
        </w:rPr>
        <w:t>most</w:t>
      </w:r>
      <w:r>
        <w:rPr>
          <w:color w:val="131413"/>
          <w:spacing w:val="-22"/>
          <w:sz w:val="40"/>
        </w:rPr>
        <w:t xml:space="preserve"> </w:t>
      </w:r>
      <w:r>
        <w:rPr>
          <w:color w:val="131413"/>
          <w:sz w:val="40"/>
        </w:rPr>
        <w:t xml:space="preserve">of whom are disabled </w:t>
      </w:r>
      <w:proofErr w:type="gramStart"/>
      <w:r>
        <w:rPr>
          <w:color w:val="131413"/>
          <w:sz w:val="40"/>
        </w:rPr>
        <w:t>people</w:t>
      </w:r>
      <w:proofErr w:type="gramEnd"/>
    </w:p>
    <w:p w14:paraId="676B8F46" w14:textId="77777777" w:rsidR="00AE5D32" w:rsidRDefault="00000000" w:rsidP="0073056E">
      <w:pPr>
        <w:pStyle w:val="ListParagraph"/>
        <w:numPr>
          <w:ilvl w:val="0"/>
          <w:numId w:val="14"/>
        </w:numPr>
        <w:tabs>
          <w:tab w:val="left" w:pos="960"/>
        </w:tabs>
        <w:spacing w:before="110"/>
        <w:ind w:right="645"/>
        <w:rPr>
          <w:sz w:val="40"/>
        </w:rPr>
      </w:pPr>
      <w:r>
        <w:rPr>
          <w:color w:val="131413"/>
          <w:sz w:val="40"/>
        </w:rPr>
        <w:t xml:space="preserve">expanding Intensive </w:t>
      </w:r>
      <w:proofErr w:type="spellStart"/>
      <w:r>
        <w:rPr>
          <w:color w:val="131413"/>
          <w:sz w:val="40"/>
        </w:rPr>
        <w:t>Personalised</w:t>
      </w:r>
      <w:proofErr w:type="spellEnd"/>
      <w:r>
        <w:rPr>
          <w:color w:val="131413"/>
          <w:sz w:val="40"/>
        </w:rPr>
        <w:t xml:space="preserve"> Employment Support so that up to 11,000 disabled people with complex</w:t>
      </w:r>
      <w:r>
        <w:rPr>
          <w:color w:val="131413"/>
          <w:spacing w:val="-11"/>
          <w:sz w:val="40"/>
        </w:rPr>
        <w:t xml:space="preserve"> </w:t>
      </w:r>
      <w:r>
        <w:rPr>
          <w:color w:val="131413"/>
          <w:sz w:val="40"/>
        </w:rPr>
        <w:t>needs</w:t>
      </w:r>
      <w:r>
        <w:rPr>
          <w:color w:val="131413"/>
          <w:spacing w:val="-11"/>
          <w:sz w:val="40"/>
        </w:rPr>
        <w:t xml:space="preserve"> </w:t>
      </w:r>
      <w:r>
        <w:rPr>
          <w:color w:val="131413"/>
          <w:sz w:val="40"/>
        </w:rPr>
        <w:t>or</w:t>
      </w:r>
      <w:r>
        <w:rPr>
          <w:color w:val="131413"/>
          <w:spacing w:val="-11"/>
          <w:sz w:val="40"/>
        </w:rPr>
        <w:t xml:space="preserve"> </w:t>
      </w:r>
      <w:r>
        <w:rPr>
          <w:color w:val="131413"/>
          <w:sz w:val="40"/>
        </w:rPr>
        <w:t>barriers</w:t>
      </w:r>
      <w:r>
        <w:rPr>
          <w:color w:val="131413"/>
          <w:spacing w:val="-11"/>
          <w:sz w:val="40"/>
        </w:rPr>
        <w:t xml:space="preserve"> </w:t>
      </w:r>
      <w:r>
        <w:rPr>
          <w:color w:val="131413"/>
          <w:sz w:val="40"/>
        </w:rPr>
        <w:t>who</w:t>
      </w:r>
      <w:r>
        <w:rPr>
          <w:color w:val="131413"/>
          <w:spacing w:val="-11"/>
          <w:sz w:val="40"/>
        </w:rPr>
        <w:t xml:space="preserve"> </w:t>
      </w:r>
      <w:r>
        <w:rPr>
          <w:color w:val="131413"/>
          <w:sz w:val="40"/>
        </w:rPr>
        <w:t>want</w:t>
      </w:r>
      <w:r>
        <w:rPr>
          <w:color w:val="131413"/>
          <w:spacing w:val="-11"/>
          <w:sz w:val="40"/>
        </w:rPr>
        <w:t xml:space="preserve"> </w:t>
      </w:r>
      <w:r>
        <w:rPr>
          <w:color w:val="131413"/>
          <w:sz w:val="40"/>
        </w:rPr>
        <w:t>to</w:t>
      </w:r>
      <w:r>
        <w:rPr>
          <w:color w:val="131413"/>
          <w:spacing w:val="-11"/>
          <w:sz w:val="40"/>
        </w:rPr>
        <w:t xml:space="preserve"> </w:t>
      </w:r>
      <w:r>
        <w:rPr>
          <w:color w:val="131413"/>
          <w:sz w:val="40"/>
        </w:rPr>
        <w:t>work</w:t>
      </w:r>
      <w:r>
        <w:rPr>
          <w:color w:val="131413"/>
          <w:spacing w:val="-11"/>
          <w:sz w:val="40"/>
        </w:rPr>
        <w:t xml:space="preserve"> </w:t>
      </w:r>
      <w:r>
        <w:rPr>
          <w:color w:val="131413"/>
          <w:sz w:val="40"/>
        </w:rPr>
        <w:t>will</w:t>
      </w:r>
      <w:r>
        <w:rPr>
          <w:color w:val="131413"/>
          <w:spacing w:val="-11"/>
          <w:sz w:val="40"/>
        </w:rPr>
        <w:t xml:space="preserve"> </w:t>
      </w:r>
      <w:r>
        <w:rPr>
          <w:color w:val="131413"/>
          <w:sz w:val="40"/>
        </w:rPr>
        <w:t xml:space="preserve">be supported on the </w:t>
      </w:r>
      <w:proofErr w:type="spellStart"/>
      <w:r>
        <w:rPr>
          <w:color w:val="131413"/>
          <w:sz w:val="40"/>
        </w:rPr>
        <w:t>programme</w:t>
      </w:r>
      <w:proofErr w:type="spellEnd"/>
      <w:r>
        <w:rPr>
          <w:color w:val="131413"/>
          <w:sz w:val="40"/>
        </w:rPr>
        <w:t xml:space="preserve"> by December 2023</w:t>
      </w:r>
    </w:p>
    <w:p w14:paraId="24646F23" w14:textId="77777777" w:rsidR="00AE5D32" w:rsidRDefault="00AE5D32" w:rsidP="00CD3A6E">
      <w:pPr>
        <w:rPr>
          <w:sz w:val="40"/>
        </w:rPr>
        <w:sectPr w:rsidR="00AE5D32">
          <w:pgSz w:w="11910" w:h="16840"/>
          <w:pgMar w:top="720" w:right="460" w:bottom="280" w:left="740" w:header="375" w:footer="0" w:gutter="0"/>
          <w:cols w:space="720"/>
        </w:sectPr>
      </w:pPr>
    </w:p>
    <w:p w14:paraId="3C084B1C" w14:textId="77777777" w:rsidR="00AE5D32" w:rsidRDefault="00AE5D32" w:rsidP="00CD3A6E">
      <w:pPr>
        <w:pStyle w:val="BodyText"/>
        <w:spacing w:before="6"/>
        <w:ind w:left="0"/>
        <w:rPr>
          <w:sz w:val="14"/>
        </w:rPr>
      </w:pPr>
    </w:p>
    <w:p w14:paraId="25365042" w14:textId="77777777" w:rsidR="00AE5D32" w:rsidRDefault="00000000" w:rsidP="00CD3A6E">
      <w:pPr>
        <w:pStyle w:val="ListParagraph"/>
        <w:numPr>
          <w:ilvl w:val="0"/>
          <w:numId w:val="14"/>
        </w:numPr>
        <w:tabs>
          <w:tab w:val="left" w:pos="960"/>
        </w:tabs>
        <w:spacing w:before="81"/>
        <w:ind w:right="1010"/>
        <w:rPr>
          <w:sz w:val="40"/>
        </w:rPr>
      </w:pPr>
      <w:r>
        <w:rPr>
          <w:color w:val="131413"/>
          <w:sz w:val="40"/>
        </w:rPr>
        <w:t>the</w:t>
      </w:r>
      <w:r>
        <w:rPr>
          <w:color w:val="131413"/>
          <w:spacing w:val="-21"/>
          <w:sz w:val="40"/>
        </w:rPr>
        <w:t xml:space="preserve"> </w:t>
      </w:r>
      <w:r>
        <w:rPr>
          <w:color w:val="131413"/>
          <w:sz w:val="40"/>
        </w:rPr>
        <w:t>Employment</w:t>
      </w:r>
      <w:r>
        <w:rPr>
          <w:color w:val="131413"/>
          <w:spacing w:val="-21"/>
          <w:sz w:val="40"/>
        </w:rPr>
        <w:t xml:space="preserve"> </w:t>
      </w:r>
      <w:r>
        <w:rPr>
          <w:color w:val="131413"/>
          <w:sz w:val="40"/>
        </w:rPr>
        <w:t>Advisers</w:t>
      </w:r>
      <w:r>
        <w:rPr>
          <w:color w:val="131413"/>
          <w:spacing w:val="-21"/>
          <w:sz w:val="40"/>
        </w:rPr>
        <w:t xml:space="preserve"> </w:t>
      </w:r>
      <w:r>
        <w:rPr>
          <w:color w:val="131413"/>
          <w:sz w:val="40"/>
        </w:rPr>
        <w:t>in</w:t>
      </w:r>
      <w:r>
        <w:rPr>
          <w:color w:val="131413"/>
          <w:spacing w:val="-21"/>
          <w:sz w:val="40"/>
        </w:rPr>
        <w:t xml:space="preserve"> </w:t>
      </w:r>
      <w:r>
        <w:rPr>
          <w:color w:val="131413"/>
          <w:sz w:val="40"/>
        </w:rPr>
        <w:t>NHS</w:t>
      </w:r>
      <w:r>
        <w:rPr>
          <w:color w:val="131413"/>
          <w:spacing w:val="-21"/>
          <w:sz w:val="40"/>
        </w:rPr>
        <w:t xml:space="preserve"> </w:t>
      </w:r>
      <w:r>
        <w:rPr>
          <w:color w:val="131413"/>
          <w:sz w:val="40"/>
        </w:rPr>
        <w:t>Talking</w:t>
      </w:r>
      <w:r>
        <w:rPr>
          <w:color w:val="131413"/>
          <w:spacing w:val="-21"/>
          <w:sz w:val="40"/>
        </w:rPr>
        <w:t xml:space="preserve"> </w:t>
      </w:r>
      <w:r>
        <w:rPr>
          <w:color w:val="131413"/>
          <w:sz w:val="40"/>
        </w:rPr>
        <w:t xml:space="preserve">Therapies </w:t>
      </w:r>
      <w:proofErr w:type="spellStart"/>
      <w:r>
        <w:rPr>
          <w:color w:val="131413"/>
          <w:sz w:val="40"/>
        </w:rPr>
        <w:t>programme</w:t>
      </w:r>
      <w:proofErr w:type="spellEnd"/>
      <w:r>
        <w:rPr>
          <w:color w:val="131413"/>
          <w:spacing w:val="-5"/>
          <w:sz w:val="40"/>
        </w:rPr>
        <w:t xml:space="preserve"> </w:t>
      </w:r>
      <w:r>
        <w:rPr>
          <w:color w:val="131413"/>
          <w:sz w:val="40"/>
        </w:rPr>
        <w:t>will</w:t>
      </w:r>
      <w:r>
        <w:rPr>
          <w:color w:val="131413"/>
          <w:spacing w:val="-5"/>
          <w:sz w:val="40"/>
        </w:rPr>
        <w:t xml:space="preserve"> </w:t>
      </w:r>
      <w:r>
        <w:rPr>
          <w:color w:val="131413"/>
          <w:sz w:val="40"/>
        </w:rPr>
        <w:t>increase</w:t>
      </w:r>
      <w:r>
        <w:rPr>
          <w:color w:val="131413"/>
          <w:spacing w:val="-5"/>
          <w:sz w:val="40"/>
        </w:rPr>
        <w:t xml:space="preserve"> </w:t>
      </w:r>
      <w:r>
        <w:rPr>
          <w:color w:val="131413"/>
          <w:sz w:val="40"/>
        </w:rPr>
        <w:t>to</w:t>
      </w:r>
      <w:r>
        <w:rPr>
          <w:color w:val="131413"/>
          <w:spacing w:val="-5"/>
          <w:sz w:val="40"/>
        </w:rPr>
        <w:t xml:space="preserve"> </w:t>
      </w:r>
      <w:r>
        <w:rPr>
          <w:color w:val="131413"/>
          <w:sz w:val="40"/>
        </w:rPr>
        <w:t>100%</w:t>
      </w:r>
      <w:r>
        <w:rPr>
          <w:color w:val="131413"/>
          <w:spacing w:val="-5"/>
          <w:sz w:val="40"/>
        </w:rPr>
        <w:t xml:space="preserve"> </w:t>
      </w:r>
      <w:r>
        <w:rPr>
          <w:color w:val="131413"/>
          <w:sz w:val="40"/>
        </w:rPr>
        <w:t>coverage</w:t>
      </w:r>
      <w:r>
        <w:rPr>
          <w:color w:val="131413"/>
          <w:spacing w:val="-5"/>
          <w:sz w:val="40"/>
        </w:rPr>
        <w:t xml:space="preserve"> </w:t>
      </w:r>
      <w:r>
        <w:rPr>
          <w:color w:val="131413"/>
          <w:sz w:val="40"/>
        </w:rPr>
        <w:t>across England</w:t>
      </w:r>
      <w:r>
        <w:rPr>
          <w:color w:val="131413"/>
          <w:spacing w:val="-5"/>
          <w:sz w:val="40"/>
        </w:rPr>
        <w:t xml:space="preserve"> </w:t>
      </w:r>
      <w:r>
        <w:rPr>
          <w:color w:val="131413"/>
          <w:sz w:val="40"/>
        </w:rPr>
        <w:t>by</w:t>
      </w:r>
      <w:r>
        <w:rPr>
          <w:color w:val="131413"/>
          <w:spacing w:val="-5"/>
          <w:sz w:val="40"/>
        </w:rPr>
        <w:t xml:space="preserve"> </w:t>
      </w:r>
      <w:r>
        <w:rPr>
          <w:color w:val="131413"/>
          <w:sz w:val="40"/>
        </w:rPr>
        <w:t>March</w:t>
      </w:r>
      <w:r>
        <w:rPr>
          <w:color w:val="131413"/>
          <w:spacing w:val="-5"/>
          <w:sz w:val="40"/>
        </w:rPr>
        <w:t xml:space="preserve"> </w:t>
      </w:r>
      <w:r>
        <w:rPr>
          <w:color w:val="131413"/>
          <w:sz w:val="40"/>
        </w:rPr>
        <w:t>2025,</w:t>
      </w:r>
      <w:r>
        <w:rPr>
          <w:color w:val="131413"/>
          <w:spacing w:val="-5"/>
          <w:sz w:val="40"/>
        </w:rPr>
        <w:t xml:space="preserve"> </w:t>
      </w:r>
      <w:r>
        <w:rPr>
          <w:color w:val="131413"/>
          <w:sz w:val="40"/>
        </w:rPr>
        <w:t>investing</w:t>
      </w:r>
      <w:r>
        <w:rPr>
          <w:color w:val="131413"/>
          <w:spacing w:val="-5"/>
          <w:sz w:val="40"/>
        </w:rPr>
        <w:t xml:space="preserve"> </w:t>
      </w:r>
      <w:r>
        <w:rPr>
          <w:color w:val="131413"/>
          <w:sz w:val="40"/>
        </w:rPr>
        <w:t>£122</w:t>
      </w:r>
      <w:r>
        <w:rPr>
          <w:color w:val="131413"/>
          <w:spacing w:val="-5"/>
          <w:sz w:val="40"/>
        </w:rPr>
        <w:t xml:space="preserve"> </w:t>
      </w:r>
      <w:r>
        <w:rPr>
          <w:color w:val="131413"/>
          <w:sz w:val="40"/>
        </w:rPr>
        <w:t>million</w:t>
      </w:r>
      <w:r>
        <w:rPr>
          <w:color w:val="131413"/>
          <w:spacing w:val="-5"/>
          <w:sz w:val="40"/>
        </w:rPr>
        <w:t xml:space="preserve"> </w:t>
      </w:r>
      <w:r>
        <w:rPr>
          <w:color w:val="131413"/>
          <w:sz w:val="40"/>
        </w:rPr>
        <w:t xml:space="preserve">by March 2025 to recruit over 700 more employment </w:t>
      </w:r>
      <w:proofErr w:type="gramStart"/>
      <w:r>
        <w:rPr>
          <w:color w:val="131413"/>
          <w:spacing w:val="-2"/>
          <w:sz w:val="40"/>
        </w:rPr>
        <w:t>advisers</w:t>
      </w:r>
      <w:proofErr w:type="gramEnd"/>
    </w:p>
    <w:p w14:paraId="2FB1BAB6" w14:textId="77777777" w:rsidR="00AE5D32" w:rsidRDefault="00000000" w:rsidP="00CD3A6E">
      <w:pPr>
        <w:pStyle w:val="ListParagraph"/>
        <w:numPr>
          <w:ilvl w:val="0"/>
          <w:numId w:val="14"/>
        </w:numPr>
        <w:tabs>
          <w:tab w:val="left" w:pos="960"/>
        </w:tabs>
        <w:spacing w:before="110"/>
        <w:ind w:right="969"/>
        <w:rPr>
          <w:sz w:val="40"/>
        </w:rPr>
      </w:pPr>
      <w:r>
        <w:rPr>
          <w:color w:val="131413"/>
          <w:sz w:val="40"/>
        </w:rPr>
        <w:t>Local</w:t>
      </w:r>
      <w:r>
        <w:rPr>
          <w:color w:val="131413"/>
          <w:spacing w:val="-21"/>
          <w:sz w:val="40"/>
        </w:rPr>
        <w:t xml:space="preserve"> </w:t>
      </w:r>
      <w:r>
        <w:rPr>
          <w:color w:val="131413"/>
          <w:sz w:val="40"/>
        </w:rPr>
        <w:t>Supported</w:t>
      </w:r>
      <w:r>
        <w:rPr>
          <w:color w:val="131413"/>
          <w:spacing w:val="-21"/>
          <w:sz w:val="40"/>
        </w:rPr>
        <w:t xml:space="preserve"> </w:t>
      </w:r>
      <w:r>
        <w:rPr>
          <w:color w:val="131413"/>
          <w:sz w:val="40"/>
        </w:rPr>
        <w:t>Employment</w:t>
      </w:r>
      <w:r>
        <w:rPr>
          <w:color w:val="131413"/>
          <w:spacing w:val="-21"/>
          <w:sz w:val="40"/>
        </w:rPr>
        <w:t xml:space="preserve"> </w:t>
      </w:r>
      <w:r>
        <w:rPr>
          <w:color w:val="131413"/>
          <w:sz w:val="40"/>
        </w:rPr>
        <w:t>to</w:t>
      </w:r>
      <w:r>
        <w:rPr>
          <w:color w:val="131413"/>
          <w:spacing w:val="-21"/>
          <w:sz w:val="40"/>
        </w:rPr>
        <w:t xml:space="preserve"> </w:t>
      </w:r>
      <w:r>
        <w:rPr>
          <w:color w:val="131413"/>
          <w:sz w:val="40"/>
        </w:rPr>
        <w:t>help</w:t>
      </w:r>
      <w:r>
        <w:rPr>
          <w:color w:val="131413"/>
          <w:spacing w:val="-21"/>
          <w:sz w:val="40"/>
        </w:rPr>
        <w:t xml:space="preserve"> </w:t>
      </w:r>
      <w:r>
        <w:rPr>
          <w:color w:val="131413"/>
          <w:sz w:val="40"/>
        </w:rPr>
        <w:t>around</w:t>
      </w:r>
      <w:r>
        <w:rPr>
          <w:color w:val="131413"/>
          <w:spacing w:val="-21"/>
          <w:sz w:val="40"/>
        </w:rPr>
        <w:t xml:space="preserve"> </w:t>
      </w:r>
      <w:r>
        <w:rPr>
          <w:color w:val="131413"/>
          <w:sz w:val="40"/>
        </w:rPr>
        <w:t>2,000 adults with learning disabilities, autism, or both, to move into and stay in work through intensive one- to-one</w:t>
      </w:r>
      <w:r>
        <w:rPr>
          <w:color w:val="131413"/>
          <w:spacing w:val="-9"/>
          <w:sz w:val="40"/>
        </w:rPr>
        <w:t xml:space="preserve"> </w:t>
      </w:r>
      <w:r>
        <w:rPr>
          <w:color w:val="131413"/>
          <w:sz w:val="40"/>
        </w:rPr>
        <w:t>support,</w:t>
      </w:r>
      <w:r>
        <w:rPr>
          <w:color w:val="131413"/>
          <w:spacing w:val="-9"/>
          <w:sz w:val="40"/>
        </w:rPr>
        <w:t xml:space="preserve"> </w:t>
      </w:r>
      <w:r>
        <w:rPr>
          <w:color w:val="131413"/>
          <w:sz w:val="40"/>
        </w:rPr>
        <w:t>with</w:t>
      </w:r>
      <w:r>
        <w:rPr>
          <w:color w:val="131413"/>
          <w:spacing w:val="-9"/>
          <w:sz w:val="40"/>
        </w:rPr>
        <w:t xml:space="preserve"> </w:t>
      </w:r>
      <w:r>
        <w:rPr>
          <w:color w:val="131413"/>
          <w:sz w:val="40"/>
        </w:rPr>
        <w:t>£7.3</w:t>
      </w:r>
      <w:r>
        <w:rPr>
          <w:color w:val="131413"/>
          <w:spacing w:val="-9"/>
          <w:sz w:val="40"/>
        </w:rPr>
        <w:t xml:space="preserve"> </w:t>
      </w:r>
      <w:r>
        <w:rPr>
          <w:color w:val="131413"/>
          <w:sz w:val="40"/>
        </w:rPr>
        <w:t>million</w:t>
      </w:r>
      <w:r>
        <w:rPr>
          <w:color w:val="131413"/>
          <w:spacing w:val="-9"/>
          <w:sz w:val="40"/>
        </w:rPr>
        <w:t xml:space="preserve"> </w:t>
      </w:r>
      <w:r>
        <w:rPr>
          <w:color w:val="131413"/>
          <w:sz w:val="40"/>
        </w:rPr>
        <w:t>funding</w:t>
      </w:r>
      <w:r>
        <w:rPr>
          <w:color w:val="131413"/>
          <w:spacing w:val="-9"/>
          <w:sz w:val="40"/>
        </w:rPr>
        <w:t xml:space="preserve"> </w:t>
      </w:r>
      <w:r>
        <w:rPr>
          <w:color w:val="131413"/>
          <w:sz w:val="40"/>
        </w:rPr>
        <w:t>in</w:t>
      </w:r>
      <w:r>
        <w:rPr>
          <w:color w:val="131413"/>
          <w:spacing w:val="-9"/>
          <w:sz w:val="40"/>
        </w:rPr>
        <w:t xml:space="preserve"> </w:t>
      </w:r>
      <w:r>
        <w:rPr>
          <w:color w:val="131413"/>
          <w:sz w:val="40"/>
        </w:rPr>
        <w:t>28</w:t>
      </w:r>
      <w:r>
        <w:rPr>
          <w:color w:val="131413"/>
          <w:spacing w:val="-9"/>
          <w:sz w:val="40"/>
        </w:rPr>
        <w:t xml:space="preserve"> </w:t>
      </w:r>
      <w:r>
        <w:rPr>
          <w:color w:val="131413"/>
          <w:sz w:val="40"/>
        </w:rPr>
        <w:t>local authorities in England and Wales until March 2025</w:t>
      </w:r>
    </w:p>
    <w:p w14:paraId="50549D93" w14:textId="77777777" w:rsidR="00AE5D32" w:rsidRDefault="00000000" w:rsidP="0073056E">
      <w:pPr>
        <w:pStyle w:val="ListParagraph"/>
        <w:numPr>
          <w:ilvl w:val="0"/>
          <w:numId w:val="14"/>
        </w:numPr>
        <w:tabs>
          <w:tab w:val="left" w:pos="960"/>
        </w:tabs>
        <w:spacing w:before="110"/>
        <w:ind w:right="645"/>
        <w:rPr>
          <w:sz w:val="40"/>
        </w:rPr>
      </w:pPr>
      <w:r>
        <w:rPr>
          <w:color w:val="131413"/>
          <w:sz w:val="40"/>
        </w:rPr>
        <w:t>measures to address the increase in Access to Work applications alongside service improvements to simplify and streamline processes – DWP is exploring future reforms to Access to Work which aim</w:t>
      </w:r>
      <w:r>
        <w:rPr>
          <w:color w:val="131413"/>
          <w:spacing w:val="-12"/>
          <w:sz w:val="40"/>
        </w:rPr>
        <w:t xml:space="preserve"> </w:t>
      </w:r>
      <w:r>
        <w:rPr>
          <w:color w:val="131413"/>
          <w:sz w:val="40"/>
        </w:rPr>
        <w:t>to</w:t>
      </w:r>
      <w:r>
        <w:rPr>
          <w:color w:val="131413"/>
          <w:spacing w:val="-12"/>
          <w:sz w:val="40"/>
        </w:rPr>
        <w:t xml:space="preserve"> </w:t>
      </w:r>
      <w:r>
        <w:rPr>
          <w:color w:val="131413"/>
          <w:sz w:val="40"/>
        </w:rPr>
        <w:t>deliver</w:t>
      </w:r>
      <w:r>
        <w:rPr>
          <w:color w:val="131413"/>
          <w:spacing w:val="-12"/>
          <w:sz w:val="40"/>
        </w:rPr>
        <w:t xml:space="preserve"> </w:t>
      </w:r>
      <w:r>
        <w:rPr>
          <w:color w:val="131413"/>
          <w:sz w:val="40"/>
        </w:rPr>
        <w:t>a</w:t>
      </w:r>
      <w:r>
        <w:rPr>
          <w:color w:val="131413"/>
          <w:spacing w:val="-12"/>
          <w:sz w:val="40"/>
        </w:rPr>
        <w:t xml:space="preserve"> </w:t>
      </w:r>
      <w:r>
        <w:rPr>
          <w:color w:val="131413"/>
          <w:sz w:val="40"/>
        </w:rPr>
        <w:t>modern,</w:t>
      </w:r>
      <w:r>
        <w:rPr>
          <w:color w:val="131413"/>
          <w:spacing w:val="-12"/>
          <w:sz w:val="40"/>
        </w:rPr>
        <w:t xml:space="preserve"> </w:t>
      </w:r>
      <w:r>
        <w:rPr>
          <w:color w:val="131413"/>
          <w:sz w:val="40"/>
        </w:rPr>
        <w:t>efficient,</w:t>
      </w:r>
      <w:r>
        <w:rPr>
          <w:color w:val="131413"/>
          <w:spacing w:val="-12"/>
          <w:sz w:val="40"/>
        </w:rPr>
        <w:t xml:space="preserve"> </w:t>
      </w:r>
      <w:r>
        <w:rPr>
          <w:color w:val="131413"/>
          <w:sz w:val="40"/>
        </w:rPr>
        <w:t>digital</w:t>
      </w:r>
      <w:r>
        <w:rPr>
          <w:color w:val="131413"/>
          <w:spacing w:val="-12"/>
          <w:sz w:val="40"/>
        </w:rPr>
        <w:t xml:space="preserve"> </w:t>
      </w:r>
      <w:r>
        <w:rPr>
          <w:color w:val="131413"/>
          <w:sz w:val="40"/>
        </w:rPr>
        <w:t>service</w:t>
      </w:r>
      <w:r>
        <w:rPr>
          <w:color w:val="131413"/>
          <w:spacing w:val="-12"/>
          <w:sz w:val="40"/>
        </w:rPr>
        <w:t xml:space="preserve"> </w:t>
      </w:r>
      <w:r>
        <w:rPr>
          <w:color w:val="131413"/>
          <w:sz w:val="40"/>
        </w:rPr>
        <w:t xml:space="preserve">and improve the support offer for disabled people to enter and remain in </w:t>
      </w:r>
      <w:proofErr w:type="gramStart"/>
      <w:r>
        <w:rPr>
          <w:color w:val="131413"/>
          <w:sz w:val="40"/>
        </w:rPr>
        <w:t>work</w:t>
      </w:r>
      <w:proofErr w:type="gramEnd"/>
    </w:p>
    <w:p w14:paraId="592DF8DA" w14:textId="77777777" w:rsidR="00AE5D32" w:rsidRDefault="00000000" w:rsidP="00CD3A6E">
      <w:pPr>
        <w:pStyle w:val="ListParagraph"/>
        <w:numPr>
          <w:ilvl w:val="0"/>
          <w:numId w:val="14"/>
        </w:numPr>
        <w:tabs>
          <w:tab w:val="left" w:pos="960"/>
        </w:tabs>
        <w:spacing w:before="110"/>
        <w:ind w:right="712"/>
        <w:rPr>
          <w:sz w:val="40"/>
        </w:rPr>
      </w:pPr>
      <w:r>
        <w:rPr>
          <w:color w:val="131413"/>
          <w:sz w:val="40"/>
        </w:rPr>
        <w:t>national</w:t>
      </w:r>
      <w:r>
        <w:rPr>
          <w:color w:val="131413"/>
          <w:spacing w:val="-19"/>
          <w:sz w:val="40"/>
        </w:rPr>
        <w:t xml:space="preserve"> </w:t>
      </w:r>
      <w:r>
        <w:rPr>
          <w:color w:val="131413"/>
          <w:sz w:val="40"/>
        </w:rPr>
        <w:t>information</w:t>
      </w:r>
      <w:r>
        <w:rPr>
          <w:color w:val="131413"/>
          <w:spacing w:val="-19"/>
          <w:sz w:val="40"/>
        </w:rPr>
        <w:t xml:space="preserve"> </w:t>
      </w:r>
      <w:r>
        <w:rPr>
          <w:color w:val="131413"/>
          <w:sz w:val="40"/>
        </w:rPr>
        <w:t>and</w:t>
      </w:r>
      <w:r>
        <w:rPr>
          <w:color w:val="131413"/>
          <w:spacing w:val="-19"/>
          <w:sz w:val="40"/>
        </w:rPr>
        <w:t xml:space="preserve"> </w:t>
      </w:r>
      <w:r>
        <w:rPr>
          <w:color w:val="131413"/>
          <w:sz w:val="40"/>
        </w:rPr>
        <w:t>advice</w:t>
      </w:r>
      <w:r>
        <w:rPr>
          <w:color w:val="131413"/>
          <w:spacing w:val="-19"/>
          <w:sz w:val="40"/>
        </w:rPr>
        <w:t xml:space="preserve"> </w:t>
      </w:r>
      <w:r>
        <w:rPr>
          <w:color w:val="131413"/>
          <w:sz w:val="40"/>
        </w:rPr>
        <w:t>service</w:t>
      </w:r>
      <w:r>
        <w:rPr>
          <w:color w:val="131413"/>
          <w:spacing w:val="-19"/>
          <w:sz w:val="40"/>
        </w:rPr>
        <w:t xml:space="preserve"> </w:t>
      </w:r>
      <w:r>
        <w:rPr>
          <w:color w:val="131413"/>
          <w:sz w:val="40"/>
        </w:rPr>
        <w:t>for</w:t>
      </w:r>
      <w:r>
        <w:rPr>
          <w:color w:val="131413"/>
          <w:spacing w:val="-19"/>
          <w:sz w:val="40"/>
        </w:rPr>
        <w:t xml:space="preserve"> </w:t>
      </w:r>
      <w:r>
        <w:rPr>
          <w:color w:val="131413"/>
          <w:sz w:val="40"/>
        </w:rPr>
        <w:t>employers will provide tailored, online guidance to help with conversations about health and disability in the workplace</w:t>
      </w:r>
      <w:r>
        <w:rPr>
          <w:color w:val="131413"/>
          <w:spacing w:val="-10"/>
          <w:sz w:val="40"/>
        </w:rPr>
        <w:t xml:space="preserve"> </w:t>
      </w:r>
      <w:r>
        <w:rPr>
          <w:color w:val="131413"/>
          <w:sz w:val="40"/>
        </w:rPr>
        <w:t>–</w:t>
      </w:r>
      <w:r>
        <w:rPr>
          <w:color w:val="131413"/>
          <w:spacing w:val="-10"/>
          <w:sz w:val="40"/>
        </w:rPr>
        <w:t xml:space="preserve"> </w:t>
      </w:r>
      <w:r>
        <w:rPr>
          <w:color w:val="131413"/>
          <w:sz w:val="40"/>
        </w:rPr>
        <w:t>this</w:t>
      </w:r>
      <w:r>
        <w:rPr>
          <w:color w:val="131413"/>
          <w:spacing w:val="-10"/>
          <w:sz w:val="40"/>
        </w:rPr>
        <w:t xml:space="preserve"> </w:t>
      </w:r>
      <w:r>
        <w:rPr>
          <w:color w:val="131413"/>
          <w:sz w:val="40"/>
        </w:rPr>
        <w:t>service</w:t>
      </w:r>
      <w:r>
        <w:rPr>
          <w:color w:val="131413"/>
          <w:spacing w:val="-10"/>
          <w:sz w:val="40"/>
        </w:rPr>
        <w:t xml:space="preserve"> </w:t>
      </w:r>
      <w:r>
        <w:rPr>
          <w:color w:val="131413"/>
          <w:sz w:val="40"/>
        </w:rPr>
        <w:t>is</w:t>
      </w:r>
      <w:r>
        <w:rPr>
          <w:color w:val="131413"/>
          <w:spacing w:val="-10"/>
          <w:sz w:val="40"/>
        </w:rPr>
        <w:t xml:space="preserve"> </w:t>
      </w:r>
      <w:r>
        <w:rPr>
          <w:color w:val="131413"/>
          <w:sz w:val="40"/>
        </w:rPr>
        <w:t>currently</w:t>
      </w:r>
      <w:r>
        <w:rPr>
          <w:color w:val="131413"/>
          <w:spacing w:val="-10"/>
          <w:sz w:val="40"/>
        </w:rPr>
        <w:t xml:space="preserve"> </w:t>
      </w:r>
      <w:r>
        <w:rPr>
          <w:color w:val="131413"/>
          <w:sz w:val="40"/>
        </w:rPr>
        <w:t>being</w:t>
      </w:r>
      <w:r>
        <w:rPr>
          <w:color w:val="131413"/>
          <w:spacing w:val="-10"/>
          <w:sz w:val="40"/>
        </w:rPr>
        <w:t xml:space="preserve"> </w:t>
      </w:r>
      <w:r>
        <w:rPr>
          <w:color w:val="131413"/>
          <w:sz w:val="40"/>
        </w:rPr>
        <w:t>tested</w:t>
      </w:r>
      <w:r>
        <w:rPr>
          <w:color w:val="131413"/>
          <w:spacing w:val="-10"/>
          <w:sz w:val="40"/>
        </w:rPr>
        <w:t xml:space="preserve"> </w:t>
      </w:r>
      <w:r>
        <w:rPr>
          <w:color w:val="131413"/>
          <w:sz w:val="40"/>
        </w:rPr>
        <w:t>and will continue to add features and content based on user feedback (for example, linking to the guidance, videos and best practice within the Disability Confident scheme that supports employers through the 3 levels)</w:t>
      </w:r>
    </w:p>
    <w:p w14:paraId="53B0A4FA" w14:textId="77777777" w:rsidR="00AE5D32" w:rsidRDefault="00000000" w:rsidP="0073056E">
      <w:pPr>
        <w:pStyle w:val="ListParagraph"/>
        <w:numPr>
          <w:ilvl w:val="0"/>
          <w:numId w:val="14"/>
        </w:numPr>
        <w:tabs>
          <w:tab w:val="left" w:pos="960"/>
        </w:tabs>
        <w:spacing w:before="108"/>
        <w:ind w:right="982"/>
        <w:rPr>
          <w:sz w:val="40"/>
        </w:rPr>
      </w:pPr>
      <w:r>
        <w:rPr>
          <w:color w:val="131413"/>
          <w:sz w:val="40"/>
        </w:rPr>
        <w:t>the</w:t>
      </w:r>
      <w:r>
        <w:rPr>
          <w:color w:val="131413"/>
          <w:spacing w:val="-12"/>
          <w:sz w:val="40"/>
        </w:rPr>
        <w:t xml:space="preserve"> </w:t>
      </w:r>
      <w:r>
        <w:rPr>
          <w:color w:val="131413"/>
          <w:sz w:val="40"/>
        </w:rPr>
        <w:t>Mental</w:t>
      </w:r>
      <w:r>
        <w:rPr>
          <w:color w:val="131413"/>
          <w:spacing w:val="-12"/>
          <w:sz w:val="40"/>
        </w:rPr>
        <w:t xml:space="preserve"> </w:t>
      </w:r>
      <w:r>
        <w:rPr>
          <w:color w:val="131413"/>
          <w:sz w:val="40"/>
        </w:rPr>
        <w:t>Health</w:t>
      </w:r>
      <w:r>
        <w:rPr>
          <w:color w:val="131413"/>
          <w:spacing w:val="-12"/>
          <w:sz w:val="40"/>
        </w:rPr>
        <w:t xml:space="preserve"> </w:t>
      </w:r>
      <w:r>
        <w:rPr>
          <w:color w:val="131413"/>
          <w:sz w:val="40"/>
        </w:rPr>
        <w:t>and</w:t>
      </w:r>
      <w:r>
        <w:rPr>
          <w:color w:val="131413"/>
          <w:spacing w:val="-12"/>
          <w:sz w:val="40"/>
        </w:rPr>
        <w:t xml:space="preserve"> </w:t>
      </w:r>
      <w:r>
        <w:rPr>
          <w:color w:val="131413"/>
          <w:sz w:val="40"/>
        </w:rPr>
        <w:t>Productivity</w:t>
      </w:r>
      <w:r>
        <w:rPr>
          <w:color w:val="131413"/>
          <w:spacing w:val="-12"/>
          <w:sz w:val="40"/>
        </w:rPr>
        <w:t xml:space="preserve"> </w:t>
      </w:r>
      <w:r>
        <w:rPr>
          <w:color w:val="131413"/>
          <w:sz w:val="40"/>
        </w:rPr>
        <w:t>Pilot</w:t>
      </w:r>
      <w:r>
        <w:rPr>
          <w:color w:val="131413"/>
          <w:spacing w:val="-12"/>
          <w:sz w:val="40"/>
        </w:rPr>
        <w:t xml:space="preserve"> </w:t>
      </w:r>
      <w:r>
        <w:rPr>
          <w:color w:val="131413"/>
          <w:sz w:val="40"/>
        </w:rPr>
        <w:t>(MHPP)</w:t>
      </w:r>
      <w:r>
        <w:rPr>
          <w:color w:val="131413"/>
          <w:spacing w:val="-12"/>
          <w:sz w:val="40"/>
        </w:rPr>
        <w:t xml:space="preserve"> </w:t>
      </w:r>
      <w:r>
        <w:rPr>
          <w:color w:val="131413"/>
          <w:sz w:val="40"/>
        </w:rPr>
        <w:t>will continue</w:t>
      </w:r>
      <w:r>
        <w:rPr>
          <w:color w:val="131413"/>
          <w:spacing w:val="-19"/>
          <w:sz w:val="40"/>
        </w:rPr>
        <w:t xml:space="preserve"> </w:t>
      </w:r>
      <w:r>
        <w:rPr>
          <w:color w:val="131413"/>
          <w:sz w:val="40"/>
        </w:rPr>
        <w:t>to</w:t>
      </w:r>
      <w:r>
        <w:rPr>
          <w:color w:val="131413"/>
          <w:spacing w:val="-19"/>
          <w:sz w:val="40"/>
        </w:rPr>
        <w:t xml:space="preserve"> </w:t>
      </w:r>
      <w:r>
        <w:rPr>
          <w:color w:val="131413"/>
          <w:sz w:val="40"/>
        </w:rPr>
        <w:t>support</w:t>
      </w:r>
      <w:r>
        <w:rPr>
          <w:color w:val="131413"/>
          <w:spacing w:val="-19"/>
          <w:sz w:val="40"/>
        </w:rPr>
        <w:t xml:space="preserve"> </w:t>
      </w:r>
      <w:r>
        <w:rPr>
          <w:color w:val="131413"/>
          <w:sz w:val="40"/>
        </w:rPr>
        <w:t>employers</w:t>
      </w:r>
      <w:r>
        <w:rPr>
          <w:color w:val="131413"/>
          <w:spacing w:val="-19"/>
          <w:sz w:val="40"/>
        </w:rPr>
        <w:t xml:space="preserve"> </w:t>
      </w:r>
      <w:r>
        <w:rPr>
          <w:color w:val="131413"/>
          <w:sz w:val="40"/>
        </w:rPr>
        <w:t>across</w:t>
      </w:r>
      <w:r>
        <w:rPr>
          <w:color w:val="131413"/>
          <w:spacing w:val="-19"/>
          <w:sz w:val="40"/>
        </w:rPr>
        <w:t xml:space="preserve"> </w:t>
      </w:r>
      <w:r>
        <w:rPr>
          <w:color w:val="131413"/>
          <w:sz w:val="40"/>
        </w:rPr>
        <w:t>the</w:t>
      </w:r>
      <w:r>
        <w:rPr>
          <w:color w:val="131413"/>
          <w:spacing w:val="-19"/>
          <w:sz w:val="40"/>
        </w:rPr>
        <w:t xml:space="preserve"> </w:t>
      </w:r>
      <w:r>
        <w:rPr>
          <w:color w:val="131413"/>
          <w:sz w:val="40"/>
        </w:rPr>
        <w:t xml:space="preserve">Midlands Engine region following a £3 million </w:t>
      </w:r>
      <w:proofErr w:type="gramStart"/>
      <w:r>
        <w:rPr>
          <w:color w:val="131413"/>
          <w:sz w:val="40"/>
        </w:rPr>
        <w:t>investment</w:t>
      </w:r>
      <w:proofErr w:type="gramEnd"/>
    </w:p>
    <w:p w14:paraId="3AB5E63C" w14:textId="77777777" w:rsidR="00AE5D32" w:rsidRDefault="00AE5D32" w:rsidP="00CD3A6E">
      <w:pPr>
        <w:jc w:val="both"/>
        <w:rPr>
          <w:sz w:val="40"/>
        </w:rPr>
        <w:sectPr w:rsidR="00AE5D32">
          <w:pgSz w:w="11910" w:h="16840"/>
          <w:pgMar w:top="720" w:right="460" w:bottom="280" w:left="740" w:header="375" w:footer="0" w:gutter="0"/>
          <w:cols w:space="720"/>
        </w:sectPr>
      </w:pPr>
    </w:p>
    <w:p w14:paraId="6F4E5659" w14:textId="77777777" w:rsidR="00AE5D32" w:rsidRDefault="00AE5D32" w:rsidP="00CD3A6E">
      <w:pPr>
        <w:pStyle w:val="BodyText"/>
        <w:spacing w:before="6"/>
        <w:ind w:left="0"/>
        <w:rPr>
          <w:sz w:val="14"/>
        </w:rPr>
      </w:pPr>
    </w:p>
    <w:p w14:paraId="2B538A45" w14:textId="77777777" w:rsidR="00AE5D32" w:rsidRDefault="00000000" w:rsidP="00CD3A6E">
      <w:pPr>
        <w:pStyle w:val="BodyText"/>
        <w:spacing w:before="81"/>
        <w:ind w:left="960" w:right="745"/>
      </w:pPr>
      <w:r>
        <w:rPr>
          <w:color w:val="131413"/>
        </w:rPr>
        <w:t>for an 18-month extension – it gives employers resources</w:t>
      </w:r>
      <w:r>
        <w:rPr>
          <w:color w:val="131413"/>
          <w:spacing w:val="-20"/>
        </w:rPr>
        <w:t xml:space="preserve"> </w:t>
      </w:r>
      <w:r>
        <w:rPr>
          <w:color w:val="131413"/>
        </w:rPr>
        <w:t>to</w:t>
      </w:r>
      <w:r>
        <w:rPr>
          <w:color w:val="131413"/>
          <w:spacing w:val="-20"/>
        </w:rPr>
        <w:t xml:space="preserve"> </w:t>
      </w:r>
      <w:r>
        <w:rPr>
          <w:color w:val="131413"/>
        </w:rPr>
        <w:t>support</w:t>
      </w:r>
      <w:r>
        <w:rPr>
          <w:color w:val="131413"/>
          <w:spacing w:val="-20"/>
        </w:rPr>
        <w:t xml:space="preserve"> </w:t>
      </w:r>
      <w:r>
        <w:rPr>
          <w:color w:val="131413"/>
        </w:rPr>
        <w:t>their</w:t>
      </w:r>
      <w:r>
        <w:rPr>
          <w:color w:val="131413"/>
          <w:spacing w:val="-20"/>
        </w:rPr>
        <w:t xml:space="preserve"> </w:t>
      </w:r>
      <w:r>
        <w:rPr>
          <w:color w:val="131413"/>
        </w:rPr>
        <w:t>employees’</w:t>
      </w:r>
      <w:r>
        <w:rPr>
          <w:color w:val="131413"/>
          <w:spacing w:val="-20"/>
        </w:rPr>
        <w:t xml:space="preserve"> </w:t>
      </w:r>
      <w:r>
        <w:rPr>
          <w:color w:val="131413"/>
        </w:rPr>
        <w:t>mental</w:t>
      </w:r>
      <w:r>
        <w:rPr>
          <w:color w:val="131413"/>
          <w:spacing w:val="-20"/>
        </w:rPr>
        <w:t xml:space="preserve"> </w:t>
      </w:r>
      <w:r>
        <w:rPr>
          <w:color w:val="131413"/>
        </w:rPr>
        <w:t>health and</w:t>
      </w:r>
      <w:r>
        <w:rPr>
          <w:color w:val="131413"/>
          <w:spacing w:val="-12"/>
        </w:rPr>
        <w:t xml:space="preserve"> </w:t>
      </w:r>
      <w:r>
        <w:rPr>
          <w:color w:val="131413"/>
        </w:rPr>
        <w:t>wellbeing,</w:t>
      </w:r>
      <w:r>
        <w:rPr>
          <w:color w:val="131413"/>
          <w:spacing w:val="-12"/>
        </w:rPr>
        <w:t xml:space="preserve"> </w:t>
      </w:r>
      <w:r>
        <w:rPr>
          <w:color w:val="131413"/>
        </w:rPr>
        <w:t>to</w:t>
      </w:r>
      <w:r>
        <w:rPr>
          <w:color w:val="131413"/>
          <w:spacing w:val="-12"/>
        </w:rPr>
        <w:t xml:space="preserve"> </w:t>
      </w:r>
      <w:r>
        <w:rPr>
          <w:color w:val="131413"/>
        </w:rPr>
        <w:t>prevent</w:t>
      </w:r>
      <w:r>
        <w:rPr>
          <w:color w:val="131413"/>
          <w:spacing w:val="-12"/>
        </w:rPr>
        <w:t xml:space="preserve"> </w:t>
      </w:r>
      <w:r>
        <w:rPr>
          <w:color w:val="131413"/>
        </w:rPr>
        <w:t>sickness</w:t>
      </w:r>
      <w:r>
        <w:rPr>
          <w:color w:val="131413"/>
          <w:spacing w:val="-12"/>
        </w:rPr>
        <w:t xml:space="preserve"> </w:t>
      </w:r>
      <w:r>
        <w:rPr>
          <w:color w:val="131413"/>
        </w:rPr>
        <w:t>absences</w:t>
      </w:r>
      <w:r>
        <w:rPr>
          <w:color w:val="131413"/>
          <w:spacing w:val="-12"/>
        </w:rPr>
        <w:t xml:space="preserve"> </w:t>
      </w:r>
      <w:r>
        <w:rPr>
          <w:color w:val="131413"/>
        </w:rPr>
        <w:t>and</w:t>
      </w:r>
      <w:r>
        <w:rPr>
          <w:color w:val="131413"/>
          <w:spacing w:val="-12"/>
        </w:rPr>
        <w:t xml:space="preserve"> </w:t>
      </w:r>
      <w:r>
        <w:rPr>
          <w:color w:val="131413"/>
        </w:rPr>
        <w:t xml:space="preserve">to promote </w:t>
      </w:r>
      <w:proofErr w:type="gramStart"/>
      <w:r>
        <w:rPr>
          <w:color w:val="131413"/>
        </w:rPr>
        <w:t>productivity</w:t>
      </w:r>
      <w:proofErr w:type="gramEnd"/>
    </w:p>
    <w:p w14:paraId="3EEC4F4F" w14:textId="77777777" w:rsidR="00AE5D32" w:rsidRDefault="00000000" w:rsidP="00CD3A6E">
      <w:pPr>
        <w:pStyle w:val="ListParagraph"/>
        <w:numPr>
          <w:ilvl w:val="0"/>
          <w:numId w:val="14"/>
        </w:numPr>
        <w:tabs>
          <w:tab w:val="left" w:pos="960"/>
        </w:tabs>
        <w:spacing w:before="111"/>
        <w:ind w:right="681"/>
        <w:rPr>
          <w:sz w:val="40"/>
        </w:rPr>
      </w:pPr>
      <w:r>
        <w:rPr>
          <w:color w:val="131413"/>
          <w:sz w:val="40"/>
        </w:rPr>
        <w:t>DWP will continue to work with the occupational health</w:t>
      </w:r>
      <w:r>
        <w:rPr>
          <w:color w:val="131413"/>
          <w:spacing w:val="-17"/>
          <w:sz w:val="40"/>
        </w:rPr>
        <w:t xml:space="preserve"> </w:t>
      </w:r>
      <w:r>
        <w:rPr>
          <w:color w:val="131413"/>
          <w:sz w:val="40"/>
        </w:rPr>
        <w:t>(OH)</w:t>
      </w:r>
      <w:r>
        <w:rPr>
          <w:color w:val="131413"/>
          <w:spacing w:val="-17"/>
          <w:sz w:val="40"/>
        </w:rPr>
        <w:t xml:space="preserve"> </w:t>
      </w:r>
      <w:r>
        <w:rPr>
          <w:color w:val="131413"/>
          <w:sz w:val="40"/>
        </w:rPr>
        <w:t>sector</w:t>
      </w:r>
      <w:r>
        <w:rPr>
          <w:color w:val="131413"/>
          <w:spacing w:val="-17"/>
          <w:sz w:val="40"/>
        </w:rPr>
        <w:t xml:space="preserve"> </w:t>
      </w:r>
      <w:r>
        <w:rPr>
          <w:color w:val="131413"/>
          <w:sz w:val="40"/>
        </w:rPr>
        <w:t>to</w:t>
      </w:r>
      <w:r>
        <w:rPr>
          <w:color w:val="131413"/>
          <w:spacing w:val="-17"/>
          <w:sz w:val="40"/>
        </w:rPr>
        <w:t xml:space="preserve"> </w:t>
      </w:r>
      <w:r>
        <w:rPr>
          <w:color w:val="131413"/>
          <w:sz w:val="40"/>
        </w:rPr>
        <w:t>identify</w:t>
      </w:r>
      <w:r>
        <w:rPr>
          <w:color w:val="131413"/>
          <w:spacing w:val="-17"/>
          <w:sz w:val="40"/>
        </w:rPr>
        <w:t xml:space="preserve"> </w:t>
      </w:r>
      <w:r>
        <w:rPr>
          <w:color w:val="131413"/>
          <w:sz w:val="40"/>
        </w:rPr>
        <w:t>ways</w:t>
      </w:r>
      <w:r>
        <w:rPr>
          <w:color w:val="131413"/>
          <w:spacing w:val="-17"/>
          <w:sz w:val="40"/>
        </w:rPr>
        <w:t xml:space="preserve"> </w:t>
      </w:r>
      <w:r>
        <w:rPr>
          <w:color w:val="131413"/>
          <w:sz w:val="40"/>
        </w:rPr>
        <w:t>to</w:t>
      </w:r>
      <w:r>
        <w:rPr>
          <w:color w:val="131413"/>
          <w:spacing w:val="-17"/>
          <w:sz w:val="40"/>
        </w:rPr>
        <w:t xml:space="preserve"> </w:t>
      </w:r>
      <w:r>
        <w:rPr>
          <w:color w:val="131413"/>
          <w:sz w:val="40"/>
        </w:rPr>
        <w:t>expand</w:t>
      </w:r>
      <w:r>
        <w:rPr>
          <w:color w:val="131413"/>
          <w:spacing w:val="-17"/>
          <w:sz w:val="40"/>
        </w:rPr>
        <w:t xml:space="preserve"> </w:t>
      </w:r>
      <w:r>
        <w:rPr>
          <w:color w:val="131413"/>
          <w:sz w:val="40"/>
        </w:rPr>
        <w:t xml:space="preserve">support for small and medium-sized enterprises and self- employed people to purchase OH services, and stimulate innovation in the OH market through a £1 million fund for </w:t>
      </w:r>
      <w:proofErr w:type="gramStart"/>
      <w:r>
        <w:rPr>
          <w:color w:val="131413"/>
          <w:sz w:val="40"/>
        </w:rPr>
        <w:t>innovation</w:t>
      </w:r>
      <w:proofErr w:type="gramEnd"/>
    </w:p>
    <w:p w14:paraId="0AAB662A" w14:textId="77777777" w:rsidR="00AE5D32" w:rsidRDefault="00000000" w:rsidP="00CD3A6E">
      <w:pPr>
        <w:pStyle w:val="BodyText"/>
        <w:spacing w:before="109"/>
        <w:ind w:right="942"/>
      </w:pPr>
      <w:r>
        <w:rPr>
          <w:color w:val="131413"/>
        </w:rPr>
        <w:t>As part of the Spring Budget commitments, we will commence</w:t>
      </w:r>
      <w:r>
        <w:rPr>
          <w:color w:val="131413"/>
          <w:spacing w:val="-21"/>
        </w:rPr>
        <w:t xml:space="preserve"> </w:t>
      </w:r>
      <w:r>
        <w:rPr>
          <w:color w:val="131413"/>
        </w:rPr>
        <w:t>development</w:t>
      </w:r>
      <w:r>
        <w:rPr>
          <w:color w:val="131413"/>
          <w:spacing w:val="-21"/>
        </w:rPr>
        <w:t xml:space="preserve"> </w:t>
      </w:r>
      <w:r>
        <w:rPr>
          <w:color w:val="131413"/>
        </w:rPr>
        <w:t>of</w:t>
      </w:r>
      <w:r>
        <w:rPr>
          <w:color w:val="131413"/>
          <w:spacing w:val="-21"/>
        </w:rPr>
        <w:t xml:space="preserve"> </w:t>
      </w:r>
      <w:r>
        <w:rPr>
          <w:color w:val="131413"/>
        </w:rPr>
        <w:t>new</w:t>
      </w:r>
      <w:r>
        <w:rPr>
          <w:color w:val="131413"/>
          <w:spacing w:val="-21"/>
        </w:rPr>
        <w:t xml:space="preserve"> </w:t>
      </w:r>
      <w:r>
        <w:rPr>
          <w:color w:val="131413"/>
        </w:rPr>
        <w:t>and</w:t>
      </w:r>
      <w:r>
        <w:rPr>
          <w:color w:val="131413"/>
          <w:spacing w:val="-21"/>
        </w:rPr>
        <w:t xml:space="preserve"> </w:t>
      </w:r>
      <w:r>
        <w:rPr>
          <w:color w:val="131413"/>
        </w:rPr>
        <w:t>innovative</w:t>
      </w:r>
      <w:r>
        <w:rPr>
          <w:color w:val="131413"/>
          <w:spacing w:val="-21"/>
        </w:rPr>
        <w:t xml:space="preserve"> </w:t>
      </w:r>
      <w:r>
        <w:rPr>
          <w:color w:val="131413"/>
        </w:rPr>
        <w:t>health and</w:t>
      </w:r>
      <w:r>
        <w:rPr>
          <w:color w:val="131413"/>
          <w:spacing w:val="-15"/>
        </w:rPr>
        <w:t xml:space="preserve"> </w:t>
      </w:r>
      <w:r>
        <w:rPr>
          <w:color w:val="131413"/>
        </w:rPr>
        <w:t>disability</w:t>
      </w:r>
      <w:r>
        <w:rPr>
          <w:color w:val="131413"/>
          <w:spacing w:val="-15"/>
        </w:rPr>
        <w:t xml:space="preserve"> </w:t>
      </w:r>
      <w:r>
        <w:rPr>
          <w:color w:val="131413"/>
        </w:rPr>
        <w:t>employment</w:t>
      </w:r>
      <w:r>
        <w:rPr>
          <w:color w:val="131413"/>
          <w:spacing w:val="-15"/>
        </w:rPr>
        <w:t xml:space="preserve"> </w:t>
      </w:r>
      <w:r>
        <w:rPr>
          <w:color w:val="131413"/>
        </w:rPr>
        <w:t>measures</w:t>
      </w:r>
      <w:r>
        <w:rPr>
          <w:color w:val="131413"/>
          <w:spacing w:val="-15"/>
        </w:rPr>
        <w:t xml:space="preserve"> </w:t>
      </w:r>
      <w:r>
        <w:rPr>
          <w:color w:val="131413"/>
        </w:rPr>
        <w:t>funded</w:t>
      </w:r>
      <w:r>
        <w:rPr>
          <w:color w:val="131413"/>
          <w:spacing w:val="-15"/>
        </w:rPr>
        <w:t xml:space="preserve"> </w:t>
      </w:r>
      <w:r>
        <w:rPr>
          <w:color w:val="131413"/>
        </w:rPr>
        <w:t>at</w:t>
      </w:r>
      <w:r>
        <w:rPr>
          <w:color w:val="131413"/>
          <w:spacing w:val="-15"/>
        </w:rPr>
        <w:t xml:space="preserve"> </w:t>
      </w:r>
      <w:r>
        <w:rPr>
          <w:color w:val="131413"/>
        </w:rPr>
        <w:t>Spring Budget in the context of workforce participation and record levels of long-term sickness. This includes:</w:t>
      </w:r>
    </w:p>
    <w:p w14:paraId="6C7B1247" w14:textId="77777777" w:rsidR="00AE5D32" w:rsidRDefault="00000000" w:rsidP="00CD3A6E">
      <w:pPr>
        <w:pStyle w:val="ListParagraph"/>
        <w:numPr>
          <w:ilvl w:val="0"/>
          <w:numId w:val="14"/>
        </w:numPr>
        <w:tabs>
          <w:tab w:val="left" w:pos="960"/>
        </w:tabs>
        <w:spacing w:before="168"/>
        <w:ind w:right="1154"/>
        <w:rPr>
          <w:sz w:val="40"/>
        </w:rPr>
      </w:pPr>
      <w:r>
        <w:rPr>
          <w:color w:val="131413"/>
          <w:sz w:val="40"/>
        </w:rPr>
        <w:t xml:space="preserve">from autumn 2024, the </w:t>
      </w:r>
      <w:proofErr w:type="spellStart"/>
      <w:r>
        <w:rPr>
          <w:color w:val="131413"/>
          <w:sz w:val="40"/>
        </w:rPr>
        <w:t>WorkWell</w:t>
      </w:r>
      <w:proofErr w:type="spellEnd"/>
      <w:r>
        <w:rPr>
          <w:color w:val="131413"/>
          <w:sz w:val="40"/>
        </w:rPr>
        <w:t xml:space="preserve"> Partnership </w:t>
      </w:r>
      <w:proofErr w:type="spellStart"/>
      <w:r>
        <w:rPr>
          <w:color w:val="131413"/>
          <w:sz w:val="40"/>
        </w:rPr>
        <w:t>Programme</w:t>
      </w:r>
      <w:proofErr w:type="spellEnd"/>
      <w:r>
        <w:rPr>
          <w:color w:val="131413"/>
          <w:sz w:val="40"/>
        </w:rPr>
        <w:t xml:space="preserve"> will bring together </w:t>
      </w:r>
      <w:proofErr w:type="spellStart"/>
      <w:r>
        <w:rPr>
          <w:color w:val="131413"/>
          <w:sz w:val="40"/>
        </w:rPr>
        <w:t>Jobcentres</w:t>
      </w:r>
      <w:proofErr w:type="spellEnd"/>
      <w:r>
        <w:rPr>
          <w:color w:val="131413"/>
          <w:sz w:val="40"/>
        </w:rPr>
        <w:t>, the NHS,</w:t>
      </w:r>
      <w:r>
        <w:rPr>
          <w:color w:val="131413"/>
          <w:spacing w:val="-14"/>
          <w:sz w:val="40"/>
        </w:rPr>
        <w:t xml:space="preserve"> </w:t>
      </w:r>
      <w:r>
        <w:rPr>
          <w:color w:val="131413"/>
          <w:sz w:val="40"/>
        </w:rPr>
        <w:t>local</w:t>
      </w:r>
      <w:r>
        <w:rPr>
          <w:color w:val="131413"/>
          <w:spacing w:val="-14"/>
          <w:sz w:val="40"/>
        </w:rPr>
        <w:t xml:space="preserve"> </w:t>
      </w:r>
      <w:r>
        <w:rPr>
          <w:color w:val="131413"/>
          <w:sz w:val="40"/>
        </w:rPr>
        <w:t>authorities,</w:t>
      </w:r>
      <w:r>
        <w:rPr>
          <w:color w:val="131413"/>
          <w:spacing w:val="-14"/>
          <w:sz w:val="40"/>
        </w:rPr>
        <w:t xml:space="preserve"> </w:t>
      </w:r>
      <w:r>
        <w:rPr>
          <w:color w:val="131413"/>
          <w:sz w:val="40"/>
        </w:rPr>
        <w:t>and</w:t>
      </w:r>
      <w:r>
        <w:rPr>
          <w:color w:val="131413"/>
          <w:spacing w:val="-14"/>
          <w:sz w:val="40"/>
        </w:rPr>
        <w:t xml:space="preserve"> </w:t>
      </w:r>
      <w:r>
        <w:rPr>
          <w:color w:val="131413"/>
          <w:sz w:val="40"/>
        </w:rPr>
        <w:t>other</w:t>
      </w:r>
      <w:r>
        <w:rPr>
          <w:color w:val="131413"/>
          <w:spacing w:val="-14"/>
          <w:sz w:val="40"/>
        </w:rPr>
        <w:t xml:space="preserve"> </w:t>
      </w:r>
      <w:r>
        <w:rPr>
          <w:color w:val="131413"/>
          <w:sz w:val="40"/>
        </w:rPr>
        <w:t>partners</w:t>
      </w:r>
      <w:r>
        <w:rPr>
          <w:color w:val="131413"/>
          <w:spacing w:val="-14"/>
          <w:sz w:val="40"/>
        </w:rPr>
        <w:t xml:space="preserve"> </w:t>
      </w:r>
      <w:r>
        <w:rPr>
          <w:color w:val="131413"/>
          <w:sz w:val="40"/>
        </w:rPr>
        <w:t>in</w:t>
      </w:r>
      <w:r>
        <w:rPr>
          <w:color w:val="131413"/>
          <w:spacing w:val="-14"/>
          <w:sz w:val="40"/>
        </w:rPr>
        <w:t xml:space="preserve"> </w:t>
      </w:r>
      <w:r>
        <w:rPr>
          <w:color w:val="131413"/>
          <w:sz w:val="40"/>
        </w:rPr>
        <w:t>a</w:t>
      </w:r>
      <w:r>
        <w:rPr>
          <w:color w:val="131413"/>
          <w:spacing w:val="-14"/>
          <w:sz w:val="40"/>
        </w:rPr>
        <w:t xml:space="preserve"> </w:t>
      </w:r>
      <w:r>
        <w:rPr>
          <w:color w:val="131413"/>
          <w:sz w:val="40"/>
        </w:rPr>
        <w:t>pilot to provide light touch work and health support for disabled</w:t>
      </w:r>
      <w:r>
        <w:rPr>
          <w:color w:val="131413"/>
          <w:spacing w:val="-11"/>
          <w:sz w:val="40"/>
        </w:rPr>
        <w:t xml:space="preserve"> </w:t>
      </w:r>
      <w:r>
        <w:rPr>
          <w:color w:val="131413"/>
          <w:sz w:val="40"/>
        </w:rPr>
        <w:t>people</w:t>
      </w:r>
      <w:r>
        <w:rPr>
          <w:color w:val="131413"/>
          <w:spacing w:val="-11"/>
          <w:sz w:val="40"/>
        </w:rPr>
        <w:t xml:space="preserve"> </w:t>
      </w:r>
      <w:r>
        <w:rPr>
          <w:color w:val="131413"/>
          <w:sz w:val="40"/>
        </w:rPr>
        <w:t>and</w:t>
      </w:r>
      <w:r>
        <w:rPr>
          <w:color w:val="131413"/>
          <w:spacing w:val="-11"/>
          <w:sz w:val="40"/>
        </w:rPr>
        <w:t xml:space="preserve"> </w:t>
      </w:r>
      <w:r>
        <w:rPr>
          <w:color w:val="131413"/>
          <w:sz w:val="40"/>
        </w:rPr>
        <w:t>people</w:t>
      </w:r>
      <w:r>
        <w:rPr>
          <w:color w:val="131413"/>
          <w:spacing w:val="-11"/>
          <w:sz w:val="40"/>
        </w:rPr>
        <w:t xml:space="preserve"> </w:t>
      </w:r>
      <w:r>
        <w:rPr>
          <w:color w:val="131413"/>
          <w:sz w:val="40"/>
        </w:rPr>
        <w:t>with</w:t>
      </w:r>
      <w:r>
        <w:rPr>
          <w:color w:val="131413"/>
          <w:spacing w:val="-11"/>
          <w:sz w:val="40"/>
        </w:rPr>
        <w:t xml:space="preserve"> </w:t>
      </w:r>
      <w:r>
        <w:rPr>
          <w:color w:val="131413"/>
          <w:sz w:val="40"/>
        </w:rPr>
        <w:t>health</w:t>
      </w:r>
      <w:r>
        <w:rPr>
          <w:color w:val="131413"/>
          <w:spacing w:val="-11"/>
          <w:sz w:val="40"/>
        </w:rPr>
        <w:t xml:space="preserve"> </w:t>
      </w:r>
      <w:r>
        <w:rPr>
          <w:color w:val="131413"/>
          <w:sz w:val="40"/>
        </w:rPr>
        <w:t xml:space="preserve">conditions who want help to remain in, return to or take up work – 2023 to 2024 will be a foundation year for the </w:t>
      </w:r>
      <w:proofErr w:type="spellStart"/>
      <w:r>
        <w:rPr>
          <w:color w:val="131413"/>
          <w:sz w:val="40"/>
        </w:rPr>
        <w:t>WorkWell</w:t>
      </w:r>
      <w:proofErr w:type="spellEnd"/>
      <w:r>
        <w:rPr>
          <w:color w:val="131413"/>
          <w:sz w:val="40"/>
        </w:rPr>
        <w:t xml:space="preserve"> Partnerships </w:t>
      </w:r>
      <w:proofErr w:type="spellStart"/>
      <w:r>
        <w:rPr>
          <w:color w:val="131413"/>
          <w:sz w:val="40"/>
        </w:rPr>
        <w:t>Programme</w:t>
      </w:r>
      <w:proofErr w:type="spellEnd"/>
      <w:r>
        <w:rPr>
          <w:color w:val="131413"/>
          <w:sz w:val="40"/>
        </w:rPr>
        <w:t xml:space="preserve"> to select vanguard sites where delivery will be </w:t>
      </w:r>
      <w:proofErr w:type="gramStart"/>
      <w:r>
        <w:rPr>
          <w:color w:val="131413"/>
          <w:sz w:val="40"/>
        </w:rPr>
        <w:t>tested</w:t>
      </w:r>
      <w:proofErr w:type="gramEnd"/>
    </w:p>
    <w:p w14:paraId="6776F464" w14:textId="7ADFD251" w:rsidR="00AE5D32" w:rsidRPr="0073056E" w:rsidRDefault="00000000" w:rsidP="0073056E">
      <w:pPr>
        <w:pStyle w:val="ListParagraph"/>
        <w:numPr>
          <w:ilvl w:val="0"/>
          <w:numId w:val="14"/>
        </w:numPr>
        <w:tabs>
          <w:tab w:val="left" w:pos="960"/>
        </w:tabs>
        <w:spacing w:before="108"/>
        <w:ind w:right="645"/>
        <w:rPr>
          <w:sz w:val="40"/>
          <w:szCs w:val="40"/>
        </w:rPr>
      </w:pPr>
      <w:r>
        <w:rPr>
          <w:color w:val="131413"/>
          <w:sz w:val="40"/>
        </w:rPr>
        <w:t xml:space="preserve">Universal Support (US), a supported employment </w:t>
      </w:r>
      <w:proofErr w:type="spellStart"/>
      <w:r>
        <w:rPr>
          <w:color w:val="131413"/>
          <w:sz w:val="40"/>
        </w:rPr>
        <w:t>programme</w:t>
      </w:r>
      <w:proofErr w:type="spellEnd"/>
      <w:r>
        <w:rPr>
          <w:color w:val="131413"/>
          <w:sz w:val="40"/>
        </w:rPr>
        <w:t xml:space="preserve"> based on the “place and train” model used</w:t>
      </w:r>
      <w:r>
        <w:rPr>
          <w:color w:val="131413"/>
          <w:spacing w:val="-10"/>
          <w:sz w:val="40"/>
        </w:rPr>
        <w:t xml:space="preserve"> </w:t>
      </w:r>
      <w:r>
        <w:rPr>
          <w:color w:val="131413"/>
          <w:sz w:val="40"/>
        </w:rPr>
        <w:t>in</w:t>
      </w:r>
      <w:r>
        <w:rPr>
          <w:color w:val="131413"/>
          <w:spacing w:val="-10"/>
          <w:sz w:val="40"/>
        </w:rPr>
        <w:t xml:space="preserve"> </w:t>
      </w:r>
      <w:r>
        <w:rPr>
          <w:color w:val="131413"/>
          <w:sz w:val="40"/>
        </w:rPr>
        <w:t>Individual</w:t>
      </w:r>
      <w:r>
        <w:rPr>
          <w:color w:val="131413"/>
          <w:spacing w:val="-10"/>
          <w:sz w:val="40"/>
        </w:rPr>
        <w:t xml:space="preserve"> </w:t>
      </w:r>
      <w:r>
        <w:rPr>
          <w:color w:val="131413"/>
          <w:sz w:val="40"/>
        </w:rPr>
        <w:t>Placement</w:t>
      </w:r>
      <w:r>
        <w:rPr>
          <w:color w:val="131413"/>
          <w:spacing w:val="-10"/>
          <w:sz w:val="40"/>
        </w:rPr>
        <w:t xml:space="preserve"> </w:t>
      </w:r>
      <w:r>
        <w:rPr>
          <w:color w:val="131413"/>
          <w:sz w:val="40"/>
        </w:rPr>
        <w:t>and</w:t>
      </w:r>
      <w:r>
        <w:rPr>
          <w:color w:val="131413"/>
          <w:spacing w:val="-10"/>
          <w:sz w:val="40"/>
        </w:rPr>
        <w:t xml:space="preserve"> </w:t>
      </w:r>
      <w:r>
        <w:rPr>
          <w:color w:val="131413"/>
          <w:sz w:val="40"/>
        </w:rPr>
        <w:t>Support</w:t>
      </w:r>
      <w:r>
        <w:rPr>
          <w:color w:val="131413"/>
          <w:spacing w:val="-10"/>
          <w:sz w:val="40"/>
        </w:rPr>
        <w:t xml:space="preserve"> </w:t>
      </w:r>
      <w:r>
        <w:rPr>
          <w:color w:val="131413"/>
          <w:sz w:val="40"/>
        </w:rPr>
        <w:t>in</w:t>
      </w:r>
      <w:r>
        <w:rPr>
          <w:color w:val="131413"/>
          <w:spacing w:val="-10"/>
          <w:sz w:val="40"/>
        </w:rPr>
        <w:t xml:space="preserve"> </w:t>
      </w:r>
      <w:r>
        <w:rPr>
          <w:color w:val="131413"/>
          <w:sz w:val="40"/>
        </w:rPr>
        <w:t>Primary Care – it will match disabled people and people</w:t>
      </w:r>
      <w:r w:rsidR="0073056E">
        <w:rPr>
          <w:color w:val="131413"/>
          <w:sz w:val="40"/>
        </w:rPr>
        <w:t xml:space="preserve"> </w:t>
      </w:r>
      <w:r w:rsidRPr="0073056E">
        <w:rPr>
          <w:color w:val="131413"/>
          <w:sz w:val="40"/>
          <w:szCs w:val="40"/>
        </w:rPr>
        <w:t>with</w:t>
      </w:r>
      <w:r w:rsidRPr="0073056E">
        <w:rPr>
          <w:color w:val="131413"/>
          <w:spacing w:val="-12"/>
          <w:sz w:val="40"/>
          <w:szCs w:val="40"/>
        </w:rPr>
        <w:t xml:space="preserve"> </w:t>
      </w:r>
      <w:r w:rsidRPr="0073056E">
        <w:rPr>
          <w:color w:val="131413"/>
          <w:sz w:val="40"/>
          <w:szCs w:val="40"/>
        </w:rPr>
        <w:t>health</w:t>
      </w:r>
      <w:r w:rsidRPr="0073056E">
        <w:rPr>
          <w:color w:val="131413"/>
          <w:spacing w:val="-11"/>
          <w:sz w:val="40"/>
          <w:szCs w:val="40"/>
        </w:rPr>
        <w:t xml:space="preserve"> </w:t>
      </w:r>
      <w:r w:rsidRPr="0073056E">
        <w:rPr>
          <w:color w:val="131413"/>
          <w:sz w:val="40"/>
          <w:szCs w:val="40"/>
        </w:rPr>
        <w:t>conditions</w:t>
      </w:r>
      <w:r w:rsidRPr="0073056E">
        <w:rPr>
          <w:color w:val="131413"/>
          <w:spacing w:val="-11"/>
          <w:sz w:val="40"/>
          <w:szCs w:val="40"/>
        </w:rPr>
        <w:t xml:space="preserve"> </w:t>
      </w:r>
      <w:r w:rsidRPr="0073056E">
        <w:rPr>
          <w:color w:val="131413"/>
          <w:sz w:val="40"/>
          <w:szCs w:val="40"/>
        </w:rPr>
        <w:t>to</w:t>
      </w:r>
      <w:r w:rsidRPr="0073056E">
        <w:rPr>
          <w:color w:val="131413"/>
          <w:spacing w:val="-11"/>
          <w:sz w:val="40"/>
          <w:szCs w:val="40"/>
        </w:rPr>
        <w:t xml:space="preserve"> </w:t>
      </w:r>
      <w:r w:rsidRPr="0073056E">
        <w:rPr>
          <w:color w:val="131413"/>
          <w:sz w:val="40"/>
          <w:szCs w:val="40"/>
        </w:rPr>
        <w:t>open</w:t>
      </w:r>
      <w:r w:rsidRPr="0073056E">
        <w:rPr>
          <w:color w:val="131413"/>
          <w:spacing w:val="-12"/>
          <w:sz w:val="40"/>
          <w:szCs w:val="40"/>
        </w:rPr>
        <w:t xml:space="preserve"> </w:t>
      </w:r>
      <w:r w:rsidRPr="0073056E">
        <w:rPr>
          <w:color w:val="131413"/>
          <w:sz w:val="40"/>
          <w:szCs w:val="40"/>
        </w:rPr>
        <w:t>market</w:t>
      </w:r>
      <w:r w:rsidRPr="0073056E">
        <w:rPr>
          <w:color w:val="131413"/>
          <w:spacing w:val="-11"/>
          <w:sz w:val="40"/>
          <w:szCs w:val="40"/>
        </w:rPr>
        <w:t xml:space="preserve"> </w:t>
      </w:r>
      <w:r w:rsidRPr="0073056E">
        <w:rPr>
          <w:color w:val="131413"/>
          <w:sz w:val="40"/>
          <w:szCs w:val="40"/>
        </w:rPr>
        <w:t>jobs</w:t>
      </w:r>
      <w:r w:rsidRPr="0073056E">
        <w:rPr>
          <w:color w:val="131413"/>
          <w:spacing w:val="-11"/>
          <w:sz w:val="40"/>
          <w:szCs w:val="40"/>
        </w:rPr>
        <w:t xml:space="preserve"> </w:t>
      </w:r>
      <w:r w:rsidRPr="0073056E">
        <w:rPr>
          <w:color w:val="131413"/>
          <w:sz w:val="40"/>
          <w:szCs w:val="40"/>
        </w:rPr>
        <w:t>and</w:t>
      </w:r>
      <w:r w:rsidRPr="0073056E">
        <w:rPr>
          <w:color w:val="131413"/>
          <w:spacing w:val="-11"/>
          <w:sz w:val="40"/>
          <w:szCs w:val="40"/>
        </w:rPr>
        <w:t xml:space="preserve"> </w:t>
      </w:r>
      <w:proofErr w:type="gramStart"/>
      <w:r w:rsidRPr="0073056E">
        <w:rPr>
          <w:color w:val="131413"/>
          <w:spacing w:val="-4"/>
          <w:sz w:val="40"/>
          <w:szCs w:val="40"/>
        </w:rPr>
        <w:t>fund</w:t>
      </w:r>
      <w:proofErr w:type="gramEnd"/>
    </w:p>
    <w:p w14:paraId="598A8A47" w14:textId="77777777" w:rsidR="00AE5D32" w:rsidRDefault="00AE5D32" w:rsidP="00CD3A6E">
      <w:pPr>
        <w:sectPr w:rsidR="00AE5D32">
          <w:pgSz w:w="11910" w:h="16840"/>
          <w:pgMar w:top="720" w:right="460" w:bottom="280" w:left="740" w:header="375" w:footer="0" w:gutter="0"/>
          <w:cols w:space="720"/>
        </w:sectPr>
      </w:pPr>
    </w:p>
    <w:p w14:paraId="32E7997D" w14:textId="77777777" w:rsidR="00AE5D32" w:rsidRDefault="00AE5D32" w:rsidP="00CD3A6E">
      <w:pPr>
        <w:pStyle w:val="BodyText"/>
        <w:spacing w:before="6"/>
        <w:ind w:left="0"/>
        <w:rPr>
          <w:sz w:val="14"/>
        </w:rPr>
      </w:pPr>
    </w:p>
    <w:p w14:paraId="79F82620" w14:textId="77777777" w:rsidR="00AE5D32" w:rsidRDefault="00000000" w:rsidP="00CD3A6E">
      <w:pPr>
        <w:pStyle w:val="BodyText"/>
        <w:spacing w:before="81"/>
        <w:ind w:left="960" w:right="750"/>
      </w:pPr>
      <w:bookmarkStart w:id="75" w:name="Foreign_and_Commonwealth_Development_Off"/>
      <w:bookmarkStart w:id="76" w:name="_bookmark32"/>
      <w:bookmarkEnd w:id="75"/>
      <w:bookmarkEnd w:id="76"/>
      <w:r>
        <w:rPr>
          <w:color w:val="131413"/>
        </w:rPr>
        <w:t>support</w:t>
      </w:r>
      <w:r>
        <w:rPr>
          <w:color w:val="131413"/>
          <w:spacing w:val="-5"/>
        </w:rPr>
        <w:t xml:space="preserve"> </w:t>
      </w:r>
      <w:r>
        <w:rPr>
          <w:color w:val="131413"/>
        </w:rPr>
        <w:t>and</w:t>
      </w:r>
      <w:r>
        <w:rPr>
          <w:color w:val="131413"/>
          <w:spacing w:val="-5"/>
        </w:rPr>
        <w:t xml:space="preserve"> </w:t>
      </w:r>
      <w:r>
        <w:rPr>
          <w:color w:val="131413"/>
        </w:rPr>
        <w:t>training,</w:t>
      </w:r>
      <w:r>
        <w:rPr>
          <w:color w:val="131413"/>
          <w:spacing w:val="-5"/>
        </w:rPr>
        <w:t xml:space="preserve"> </w:t>
      </w:r>
      <w:r>
        <w:rPr>
          <w:color w:val="131413"/>
        </w:rPr>
        <w:t>and</w:t>
      </w:r>
      <w:r>
        <w:rPr>
          <w:color w:val="131413"/>
          <w:spacing w:val="-5"/>
        </w:rPr>
        <w:t xml:space="preserve"> </w:t>
      </w:r>
      <w:r>
        <w:rPr>
          <w:color w:val="131413"/>
        </w:rPr>
        <w:t>over</w:t>
      </w:r>
      <w:r>
        <w:rPr>
          <w:color w:val="131413"/>
          <w:spacing w:val="-5"/>
        </w:rPr>
        <w:t xml:space="preserve"> </w:t>
      </w:r>
      <w:r>
        <w:rPr>
          <w:color w:val="131413"/>
        </w:rPr>
        <w:t>the</w:t>
      </w:r>
      <w:r>
        <w:rPr>
          <w:color w:val="131413"/>
          <w:spacing w:val="-5"/>
        </w:rPr>
        <w:t xml:space="preserve"> </w:t>
      </w:r>
      <w:r>
        <w:rPr>
          <w:color w:val="131413"/>
        </w:rPr>
        <w:t>next</w:t>
      </w:r>
      <w:r>
        <w:rPr>
          <w:color w:val="131413"/>
          <w:spacing w:val="-5"/>
        </w:rPr>
        <w:t xml:space="preserve"> </w:t>
      </w:r>
      <w:r>
        <w:rPr>
          <w:color w:val="131413"/>
        </w:rPr>
        <w:t>year</w:t>
      </w:r>
      <w:r>
        <w:rPr>
          <w:color w:val="131413"/>
          <w:spacing w:val="-5"/>
        </w:rPr>
        <w:t xml:space="preserve"> </w:t>
      </w:r>
      <w:r>
        <w:rPr>
          <w:color w:val="131413"/>
        </w:rPr>
        <w:t>scoping work</w:t>
      </w:r>
      <w:r>
        <w:rPr>
          <w:color w:val="131413"/>
          <w:spacing w:val="-11"/>
        </w:rPr>
        <w:t xml:space="preserve"> </w:t>
      </w:r>
      <w:r>
        <w:rPr>
          <w:color w:val="131413"/>
        </w:rPr>
        <w:t>will</w:t>
      </w:r>
      <w:r>
        <w:rPr>
          <w:color w:val="131413"/>
          <w:spacing w:val="-11"/>
        </w:rPr>
        <w:t xml:space="preserve"> </w:t>
      </w:r>
      <w:r>
        <w:rPr>
          <w:color w:val="131413"/>
        </w:rPr>
        <w:t>be</w:t>
      </w:r>
      <w:r>
        <w:rPr>
          <w:color w:val="131413"/>
          <w:spacing w:val="-11"/>
        </w:rPr>
        <w:t xml:space="preserve"> </w:t>
      </w:r>
      <w:r>
        <w:rPr>
          <w:color w:val="131413"/>
        </w:rPr>
        <w:t>carried</w:t>
      </w:r>
      <w:r>
        <w:rPr>
          <w:color w:val="131413"/>
          <w:spacing w:val="-11"/>
        </w:rPr>
        <w:t xml:space="preserve"> </w:t>
      </w:r>
      <w:r>
        <w:rPr>
          <w:color w:val="131413"/>
        </w:rPr>
        <w:t>out</w:t>
      </w:r>
      <w:r>
        <w:rPr>
          <w:color w:val="131413"/>
          <w:spacing w:val="-11"/>
        </w:rPr>
        <w:t xml:space="preserve"> </w:t>
      </w:r>
      <w:r>
        <w:rPr>
          <w:color w:val="131413"/>
        </w:rPr>
        <w:t>to</w:t>
      </w:r>
      <w:r>
        <w:rPr>
          <w:color w:val="131413"/>
          <w:spacing w:val="-11"/>
        </w:rPr>
        <w:t xml:space="preserve"> </w:t>
      </w:r>
      <w:r>
        <w:rPr>
          <w:color w:val="131413"/>
        </w:rPr>
        <w:t>prepare</w:t>
      </w:r>
      <w:r>
        <w:rPr>
          <w:color w:val="131413"/>
          <w:spacing w:val="-11"/>
        </w:rPr>
        <w:t xml:space="preserve"> </w:t>
      </w:r>
      <w:r>
        <w:rPr>
          <w:color w:val="131413"/>
        </w:rPr>
        <w:t>Universal</w:t>
      </w:r>
      <w:r>
        <w:rPr>
          <w:color w:val="131413"/>
          <w:spacing w:val="-11"/>
        </w:rPr>
        <w:t xml:space="preserve"> </w:t>
      </w:r>
      <w:r>
        <w:rPr>
          <w:color w:val="131413"/>
        </w:rPr>
        <w:t xml:space="preserve">Support for delivery in England and Wales from 2024, and the pioneer work being done in local areas through IPSPC will be used as an evidence base for </w:t>
      </w:r>
      <w:proofErr w:type="gramStart"/>
      <w:r>
        <w:rPr>
          <w:color w:val="131413"/>
        </w:rPr>
        <w:t>US</w:t>
      </w:r>
      <w:proofErr w:type="gramEnd"/>
    </w:p>
    <w:p w14:paraId="3FDB9209" w14:textId="77777777" w:rsidR="00AE5D32" w:rsidRDefault="00000000" w:rsidP="0073056E">
      <w:pPr>
        <w:pStyle w:val="ListParagraph"/>
        <w:numPr>
          <w:ilvl w:val="0"/>
          <w:numId w:val="14"/>
        </w:numPr>
        <w:tabs>
          <w:tab w:val="left" w:pos="960"/>
        </w:tabs>
        <w:spacing w:before="110"/>
        <w:ind w:right="504"/>
        <w:rPr>
          <w:sz w:val="40"/>
        </w:rPr>
      </w:pPr>
      <w:r>
        <w:rPr>
          <w:color w:val="131413"/>
          <w:sz w:val="40"/>
        </w:rPr>
        <w:t>the</w:t>
      </w:r>
      <w:r>
        <w:rPr>
          <w:color w:val="131413"/>
          <w:spacing w:val="-20"/>
          <w:sz w:val="40"/>
        </w:rPr>
        <w:t xml:space="preserve"> </w:t>
      </w:r>
      <w:r>
        <w:rPr>
          <w:color w:val="131413"/>
          <w:sz w:val="40"/>
        </w:rPr>
        <w:t>government</w:t>
      </w:r>
      <w:r>
        <w:rPr>
          <w:color w:val="131413"/>
          <w:spacing w:val="-18"/>
          <w:sz w:val="40"/>
        </w:rPr>
        <w:t xml:space="preserve"> </w:t>
      </w:r>
      <w:r>
        <w:rPr>
          <w:color w:val="131413"/>
          <w:sz w:val="40"/>
        </w:rPr>
        <w:t>will</w:t>
      </w:r>
      <w:r>
        <w:rPr>
          <w:color w:val="131413"/>
          <w:spacing w:val="-18"/>
          <w:sz w:val="40"/>
        </w:rPr>
        <w:t xml:space="preserve"> </w:t>
      </w:r>
      <w:r>
        <w:rPr>
          <w:color w:val="131413"/>
          <w:sz w:val="40"/>
        </w:rPr>
        <w:t>consult</w:t>
      </w:r>
      <w:r>
        <w:rPr>
          <w:color w:val="131413"/>
          <w:spacing w:val="-18"/>
          <w:sz w:val="40"/>
        </w:rPr>
        <w:t xml:space="preserve"> </w:t>
      </w:r>
      <w:r>
        <w:rPr>
          <w:color w:val="131413"/>
          <w:sz w:val="40"/>
        </w:rPr>
        <w:t>on</w:t>
      </w:r>
      <w:r>
        <w:rPr>
          <w:color w:val="131413"/>
          <w:spacing w:val="-18"/>
          <w:sz w:val="40"/>
        </w:rPr>
        <w:t xml:space="preserve"> </w:t>
      </w:r>
      <w:r>
        <w:rPr>
          <w:color w:val="131413"/>
          <w:sz w:val="40"/>
        </w:rPr>
        <w:t>options</w:t>
      </w:r>
      <w:r>
        <w:rPr>
          <w:color w:val="131413"/>
          <w:spacing w:val="-18"/>
          <w:sz w:val="40"/>
        </w:rPr>
        <w:t xml:space="preserve"> </w:t>
      </w:r>
      <w:r>
        <w:rPr>
          <w:color w:val="131413"/>
          <w:sz w:val="40"/>
        </w:rPr>
        <w:t>for</w:t>
      </w:r>
      <w:r>
        <w:rPr>
          <w:color w:val="131413"/>
          <w:spacing w:val="-18"/>
          <w:sz w:val="40"/>
        </w:rPr>
        <w:t xml:space="preserve"> </w:t>
      </w:r>
      <w:r>
        <w:rPr>
          <w:color w:val="131413"/>
          <w:sz w:val="40"/>
        </w:rPr>
        <w:t xml:space="preserve">increasing take up of occupational health </w:t>
      </w:r>
      <w:proofErr w:type="gramStart"/>
      <w:r>
        <w:rPr>
          <w:color w:val="131413"/>
          <w:sz w:val="40"/>
        </w:rPr>
        <w:t>provision</w:t>
      </w:r>
      <w:proofErr w:type="gramEnd"/>
    </w:p>
    <w:p w14:paraId="657E3936" w14:textId="77777777" w:rsidR="00AE5D32" w:rsidRDefault="00000000" w:rsidP="00CD3A6E">
      <w:pPr>
        <w:pStyle w:val="ListParagraph"/>
        <w:numPr>
          <w:ilvl w:val="0"/>
          <w:numId w:val="14"/>
        </w:numPr>
        <w:tabs>
          <w:tab w:val="left" w:pos="960"/>
        </w:tabs>
        <w:ind w:right="1186"/>
        <w:rPr>
          <w:sz w:val="40"/>
        </w:rPr>
      </w:pPr>
      <w:r>
        <w:rPr>
          <w:color w:val="131413"/>
          <w:sz w:val="40"/>
        </w:rPr>
        <w:t>introduce</w:t>
      </w:r>
      <w:r>
        <w:rPr>
          <w:color w:val="131413"/>
          <w:spacing w:val="-28"/>
          <w:sz w:val="40"/>
        </w:rPr>
        <w:t xml:space="preserve"> </w:t>
      </w:r>
      <w:r>
        <w:rPr>
          <w:color w:val="131413"/>
          <w:sz w:val="40"/>
        </w:rPr>
        <w:t>employment</w:t>
      </w:r>
      <w:r>
        <w:rPr>
          <w:color w:val="131413"/>
          <w:spacing w:val="-28"/>
          <w:sz w:val="40"/>
        </w:rPr>
        <w:t xml:space="preserve"> </w:t>
      </w:r>
      <w:r>
        <w:rPr>
          <w:color w:val="131413"/>
          <w:sz w:val="40"/>
        </w:rPr>
        <w:t>advisors</w:t>
      </w:r>
      <w:r>
        <w:rPr>
          <w:color w:val="131413"/>
          <w:spacing w:val="-28"/>
          <w:sz w:val="40"/>
        </w:rPr>
        <w:t xml:space="preserve"> </w:t>
      </w:r>
      <w:r>
        <w:rPr>
          <w:color w:val="131413"/>
          <w:sz w:val="40"/>
        </w:rPr>
        <w:t>in</w:t>
      </w:r>
      <w:r>
        <w:rPr>
          <w:color w:val="131413"/>
          <w:spacing w:val="-28"/>
          <w:sz w:val="40"/>
        </w:rPr>
        <w:t xml:space="preserve"> </w:t>
      </w:r>
      <w:r>
        <w:rPr>
          <w:color w:val="131413"/>
          <w:sz w:val="40"/>
        </w:rPr>
        <w:t xml:space="preserve">musculoskeletal conditions services in </w:t>
      </w:r>
      <w:proofErr w:type="gramStart"/>
      <w:r>
        <w:rPr>
          <w:color w:val="131413"/>
          <w:sz w:val="40"/>
        </w:rPr>
        <w:t>England</w:t>
      </w:r>
      <w:proofErr w:type="gramEnd"/>
    </w:p>
    <w:p w14:paraId="3665B392" w14:textId="77777777" w:rsidR="00AE5D32" w:rsidRDefault="00000000" w:rsidP="00CD3A6E">
      <w:pPr>
        <w:pStyle w:val="BodyText"/>
        <w:spacing w:before="112"/>
        <w:ind w:right="688"/>
      </w:pPr>
      <w:r>
        <w:rPr>
          <w:color w:val="131413"/>
        </w:rPr>
        <w:t>On 2 April 2023, World Autism Acceptance Day, DWP announced the launch of a new review into autism and employment. The review is being led by the Rt Hon Sir Robert Buckland KBE KC MP and is exploring ways to increase the number of autistic people in employment and</w:t>
      </w:r>
      <w:r>
        <w:rPr>
          <w:color w:val="131413"/>
          <w:spacing w:val="-21"/>
        </w:rPr>
        <w:t xml:space="preserve"> </w:t>
      </w:r>
      <w:r>
        <w:rPr>
          <w:color w:val="131413"/>
        </w:rPr>
        <w:t>to</w:t>
      </w:r>
      <w:r>
        <w:rPr>
          <w:color w:val="131413"/>
          <w:spacing w:val="-21"/>
        </w:rPr>
        <w:t xml:space="preserve"> </w:t>
      </w:r>
      <w:r>
        <w:rPr>
          <w:color w:val="131413"/>
        </w:rPr>
        <w:t>improve</w:t>
      </w:r>
      <w:r>
        <w:rPr>
          <w:color w:val="131413"/>
          <w:spacing w:val="-21"/>
        </w:rPr>
        <w:t xml:space="preserve"> </w:t>
      </w:r>
      <w:r>
        <w:rPr>
          <w:color w:val="131413"/>
        </w:rPr>
        <w:t>retention</w:t>
      </w:r>
      <w:r>
        <w:rPr>
          <w:color w:val="131413"/>
          <w:spacing w:val="-21"/>
        </w:rPr>
        <w:t xml:space="preserve"> </w:t>
      </w:r>
      <w:r>
        <w:rPr>
          <w:color w:val="131413"/>
        </w:rPr>
        <w:t>rates.</w:t>
      </w:r>
      <w:r>
        <w:rPr>
          <w:color w:val="131413"/>
          <w:spacing w:val="-21"/>
        </w:rPr>
        <w:t xml:space="preserve"> </w:t>
      </w:r>
      <w:r>
        <w:rPr>
          <w:color w:val="131413"/>
        </w:rPr>
        <w:t>The</w:t>
      </w:r>
      <w:r>
        <w:rPr>
          <w:color w:val="131413"/>
          <w:spacing w:val="-21"/>
        </w:rPr>
        <w:t xml:space="preserve"> </w:t>
      </w:r>
      <w:r>
        <w:rPr>
          <w:color w:val="131413"/>
        </w:rPr>
        <w:t>review</w:t>
      </w:r>
      <w:r>
        <w:rPr>
          <w:color w:val="131413"/>
          <w:spacing w:val="-21"/>
        </w:rPr>
        <w:t xml:space="preserve"> </w:t>
      </w:r>
      <w:r>
        <w:rPr>
          <w:color w:val="131413"/>
        </w:rPr>
        <w:t>is</w:t>
      </w:r>
      <w:r>
        <w:rPr>
          <w:color w:val="131413"/>
          <w:spacing w:val="-21"/>
        </w:rPr>
        <w:t xml:space="preserve"> </w:t>
      </w:r>
      <w:r>
        <w:rPr>
          <w:color w:val="131413"/>
        </w:rPr>
        <w:t>focused</w:t>
      </w:r>
      <w:r>
        <w:rPr>
          <w:color w:val="131413"/>
          <w:spacing w:val="-21"/>
        </w:rPr>
        <w:t xml:space="preserve"> </w:t>
      </w:r>
      <w:r>
        <w:rPr>
          <w:color w:val="131413"/>
        </w:rPr>
        <w:t>on:</w:t>
      </w:r>
    </w:p>
    <w:p w14:paraId="76A6B18A" w14:textId="77777777" w:rsidR="00AE5D32" w:rsidRDefault="00000000" w:rsidP="00CD3A6E">
      <w:pPr>
        <w:pStyle w:val="ListParagraph"/>
        <w:numPr>
          <w:ilvl w:val="0"/>
          <w:numId w:val="14"/>
        </w:numPr>
        <w:tabs>
          <w:tab w:val="left" w:pos="960"/>
        </w:tabs>
        <w:spacing w:before="106"/>
        <w:rPr>
          <w:sz w:val="40"/>
        </w:rPr>
      </w:pPr>
      <w:r>
        <w:rPr>
          <w:color w:val="131413"/>
          <w:sz w:val="40"/>
        </w:rPr>
        <w:t>helping</w:t>
      </w:r>
      <w:r>
        <w:rPr>
          <w:color w:val="131413"/>
          <w:spacing w:val="-18"/>
          <w:sz w:val="40"/>
        </w:rPr>
        <w:t xml:space="preserve"> </w:t>
      </w:r>
      <w:r>
        <w:rPr>
          <w:color w:val="131413"/>
          <w:sz w:val="40"/>
        </w:rPr>
        <w:t>employers</w:t>
      </w:r>
      <w:r>
        <w:rPr>
          <w:color w:val="131413"/>
          <w:spacing w:val="-15"/>
          <w:sz w:val="40"/>
        </w:rPr>
        <w:t xml:space="preserve"> </w:t>
      </w:r>
      <w:r>
        <w:rPr>
          <w:color w:val="131413"/>
          <w:sz w:val="40"/>
        </w:rPr>
        <w:t>recruit</w:t>
      </w:r>
      <w:r>
        <w:rPr>
          <w:color w:val="131413"/>
          <w:spacing w:val="-16"/>
          <w:sz w:val="40"/>
        </w:rPr>
        <w:t xml:space="preserve"> </w:t>
      </w:r>
      <w:r>
        <w:rPr>
          <w:color w:val="131413"/>
          <w:sz w:val="40"/>
        </w:rPr>
        <w:t>and</w:t>
      </w:r>
      <w:r>
        <w:rPr>
          <w:color w:val="131413"/>
          <w:spacing w:val="-15"/>
          <w:sz w:val="40"/>
        </w:rPr>
        <w:t xml:space="preserve"> </w:t>
      </w:r>
      <w:r>
        <w:rPr>
          <w:color w:val="131413"/>
          <w:sz w:val="40"/>
        </w:rPr>
        <w:t>retain</w:t>
      </w:r>
      <w:r>
        <w:rPr>
          <w:color w:val="131413"/>
          <w:spacing w:val="-16"/>
          <w:sz w:val="40"/>
        </w:rPr>
        <w:t xml:space="preserve"> </w:t>
      </w:r>
      <w:r>
        <w:rPr>
          <w:color w:val="131413"/>
          <w:sz w:val="40"/>
        </w:rPr>
        <w:t>autistic</w:t>
      </w:r>
      <w:r>
        <w:rPr>
          <w:color w:val="131413"/>
          <w:spacing w:val="-15"/>
          <w:sz w:val="40"/>
        </w:rPr>
        <w:t xml:space="preserve"> </w:t>
      </w:r>
      <w:proofErr w:type="gramStart"/>
      <w:r>
        <w:rPr>
          <w:color w:val="131413"/>
          <w:spacing w:val="-2"/>
          <w:sz w:val="40"/>
        </w:rPr>
        <w:t>people</w:t>
      </w:r>
      <w:proofErr w:type="gramEnd"/>
    </w:p>
    <w:p w14:paraId="73F6029A" w14:textId="77777777" w:rsidR="00AE5D32" w:rsidRDefault="00000000" w:rsidP="00CD3A6E">
      <w:pPr>
        <w:pStyle w:val="ListParagraph"/>
        <w:numPr>
          <w:ilvl w:val="0"/>
          <w:numId w:val="14"/>
        </w:numPr>
        <w:tabs>
          <w:tab w:val="left" w:pos="960"/>
        </w:tabs>
        <w:spacing w:before="41"/>
        <w:rPr>
          <w:sz w:val="40"/>
        </w:rPr>
      </w:pPr>
      <w:r>
        <w:rPr>
          <w:color w:val="131413"/>
          <w:sz w:val="40"/>
        </w:rPr>
        <w:t>identifying</w:t>
      </w:r>
      <w:r>
        <w:rPr>
          <w:color w:val="131413"/>
          <w:spacing w:val="-11"/>
          <w:sz w:val="40"/>
        </w:rPr>
        <w:t xml:space="preserve"> </w:t>
      </w:r>
      <w:r>
        <w:rPr>
          <w:color w:val="131413"/>
          <w:sz w:val="40"/>
        </w:rPr>
        <w:t>barriers</w:t>
      </w:r>
      <w:r>
        <w:rPr>
          <w:color w:val="131413"/>
          <w:spacing w:val="-10"/>
          <w:sz w:val="40"/>
        </w:rPr>
        <w:t xml:space="preserve"> </w:t>
      </w:r>
      <w:r>
        <w:rPr>
          <w:color w:val="131413"/>
          <w:sz w:val="40"/>
        </w:rPr>
        <w:t>to</w:t>
      </w:r>
      <w:r>
        <w:rPr>
          <w:color w:val="131413"/>
          <w:spacing w:val="-10"/>
          <w:sz w:val="40"/>
        </w:rPr>
        <w:t xml:space="preserve"> </w:t>
      </w:r>
      <w:r>
        <w:rPr>
          <w:color w:val="131413"/>
          <w:sz w:val="40"/>
        </w:rPr>
        <w:t>this</w:t>
      </w:r>
      <w:r>
        <w:rPr>
          <w:color w:val="131413"/>
          <w:spacing w:val="-10"/>
          <w:sz w:val="40"/>
        </w:rPr>
        <w:t xml:space="preserve"> </w:t>
      </w:r>
      <w:r>
        <w:rPr>
          <w:color w:val="131413"/>
          <w:spacing w:val="-2"/>
          <w:sz w:val="40"/>
        </w:rPr>
        <w:t>happening</w:t>
      </w:r>
    </w:p>
    <w:p w14:paraId="362597D2" w14:textId="4C795A3D" w:rsidR="00AE5D32" w:rsidRPr="00FC505D" w:rsidRDefault="00000000" w:rsidP="00CD3A6E">
      <w:pPr>
        <w:pStyle w:val="ListParagraph"/>
        <w:numPr>
          <w:ilvl w:val="0"/>
          <w:numId w:val="14"/>
        </w:numPr>
        <w:tabs>
          <w:tab w:val="left" w:pos="960"/>
        </w:tabs>
        <w:spacing w:before="41"/>
        <w:ind w:left="393" w:right="2177" w:firstLine="0"/>
        <w:rPr>
          <w:sz w:val="40"/>
          <w:szCs w:val="40"/>
        </w:rPr>
      </w:pPr>
      <w:r w:rsidRPr="00FC505D">
        <w:rPr>
          <w:color w:val="131413"/>
          <w:sz w:val="40"/>
        </w:rPr>
        <w:t>developing</w:t>
      </w:r>
      <w:r w:rsidRPr="00FC505D">
        <w:rPr>
          <w:color w:val="131413"/>
          <w:spacing w:val="-14"/>
          <w:sz w:val="40"/>
        </w:rPr>
        <w:t xml:space="preserve"> </w:t>
      </w:r>
      <w:r w:rsidRPr="00FC505D">
        <w:rPr>
          <w:color w:val="131413"/>
          <w:sz w:val="40"/>
        </w:rPr>
        <w:t>ways</w:t>
      </w:r>
      <w:r w:rsidRPr="00FC505D">
        <w:rPr>
          <w:color w:val="131413"/>
          <w:spacing w:val="-14"/>
          <w:sz w:val="40"/>
        </w:rPr>
        <w:t xml:space="preserve"> </w:t>
      </w:r>
      <w:r w:rsidRPr="00FC505D">
        <w:rPr>
          <w:color w:val="131413"/>
          <w:sz w:val="40"/>
        </w:rPr>
        <w:t>to</w:t>
      </w:r>
      <w:r w:rsidRPr="00FC505D">
        <w:rPr>
          <w:color w:val="131413"/>
          <w:spacing w:val="-14"/>
          <w:sz w:val="40"/>
        </w:rPr>
        <w:t xml:space="preserve"> </w:t>
      </w:r>
      <w:r w:rsidRPr="00FC505D">
        <w:rPr>
          <w:color w:val="131413"/>
          <w:sz w:val="40"/>
        </w:rPr>
        <w:t>overcome</w:t>
      </w:r>
      <w:r w:rsidRPr="00FC505D">
        <w:rPr>
          <w:color w:val="131413"/>
          <w:spacing w:val="-14"/>
          <w:sz w:val="40"/>
        </w:rPr>
        <w:t xml:space="preserve"> </w:t>
      </w:r>
      <w:r w:rsidRPr="00FC505D">
        <w:rPr>
          <w:color w:val="131413"/>
          <w:sz w:val="40"/>
        </w:rPr>
        <w:t>those</w:t>
      </w:r>
      <w:r w:rsidRPr="00FC505D">
        <w:rPr>
          <w:color w:val="131413"/>
          <w:spacing w:val="-14"/>
          <w:sz w:val="40"/>
        </w:rPr>
        <w:t xml:space="preserve"> </w:t>
      </w:r>
      <w:r w:rsidRPr="00FC505D">
        <w:rPr>
          <w:color w:val="131413"/>
          <w:sz w:val="40"/>
        </w:rPr>
        <w:t>barriers The</w:t>
      </w:r>
      <w:r w:rsidRPr="00FC505D">
        <w:rPr>
          <w:color w:val="131413"/>
          <w:spacing w:val="-20"/>
          <w:sz w:val="40"/>
        </w:rPr>
        <w:t xml:space="preserve"> </w:t>
      </w:r>
      <w:r w:rsidRPr="00FC505D">
        <w:rPr>
          <w:color w:val="131413"/>
          <w:sz w:val="40"/>
        </w:rPr>
        <w:t>review</w:t>
      </w:r>
      <w:r w:rsidRPr="00FC505D">
        <w:rPr>
          <w:color w:val="131413"/>
          <w:spacing w:val="-20"/>
          <w:sz w:val="40"/>
        </w:rPr>
        <w:t xml:space="preserve"> </w:t>
      </w:r>
      <w:r w:rsidRPr="00FC505D">
        <w:rPr>
          <w:color w:val="131413"/>
          <w:sz w:val="40"/>
        </w:rPr>
        <w:t>will</w:t>
      </w:r>
      <w:r w:rsidRPr="00FC505D">
        <w:rPr>
          <w:color w:val="131413"/>
          <w:spacing w:val="-20"/>
          <w:sz w:val="40"/>
        </w:rPr>
        <w:t xml:space="preserve"> </w:t>
      </w:r>
      <w:r w:rsidRPr="00FC505D">
        <w:rPr>
          <w:color w:val="131413"/>
          <w:sz w:val="40"/>
        </w:rPr>
        <w:t>present</w:t>
      </w:r>
      <w:r w:rsidRPr="00FC505D">
        <w:rPr>
          <w:color w:val="131413"/>
          <w:spacing w:val="-20"/>
          <w:sz w:val="40"/>
        </w:rPr>
        <w:t xml:space="preserve"> </w:t>
      </w:r>
      <w:r w:rsidRPr="00FC505D">
        <w:rPr>
          <w:color w:val="131413"/>
          <w:sz w:val="40"/>
        </w:rPr>
        <w:t>recommendations</w:t>
      </w:r>
      <w:r w:rsidRPr="00FC505D">
        <w:rPr>
          <w:color w:val="131413"/>
          <w:spacing w:val="-20"/>
          <w:sz w:val="40"/>
        </w:rPr>
        <w:t xml:space="preserve"> </w:t>
      </w:r>
      <w:r w:rsidRPr="00FC505D">
        <w:rPr>
          <w:color w:val="131413"/>
          <w:sz w:val="40"/>
        </w:rPr>
        <w:t>to</w:t>
      </w:r>
      <w:r w:rsidRPr="00FC505D">
        <w:rPr>
          <w:color w:val="131413"/>
          <w:spacing w:val="-20"/>
          <w:sz w:val="40"/>
        </w:rPr>
        <w:t xml:space="preserve"> </w:t>
      </w:r>
      <w:r w:rsidRPr="00FC505D">
        <w:rPr>
          <w:color w:val="131413"/>
          <w:sz w:val="40"/>
        </w:rPr>
        <w:t>the</w:t>
      </w:r>
      <w:r w:rsidR="0073056E" w:rsidRPr="00FC505D">
        <w:rPr>
          <w:color w:val="131413"/>
          <w:sz w:val="40"/>
        </w:rPr>
        <w:t xml:space="preserve"> </w:t>
      </w:r>
      <w:r w:rsidRPr="00FC505D">
        <w:rPr>
          <w:color w:val="131413"/>
          <w:sz w:val="40"/>
          <w:szCs w:val="40"/>
        </w:rPr>
        <w:t>Secretary</w:t>
      </w:r>
      <w:r w:rsidRPr="00FC505D">
        <w:rPr>
          <w:color w:val="131413"/>
          <w:spacing w:val="-16"/>
          <w:sz w:val="40"/>
          <w:szCs w:val="40"/>
        </w:rPr>
        <w:t xml:space="preserve"> </w:t>
      </w:r>
      <w:r w:rsidRPr="00FC505D">
        <w:rPr>
          <w:color w:val="131413"/>
          <w:sz w:val="40"/>
          <w:szCs w:val="40"/>
        </w:rPr>
        <w:t>of</w:t>
      </w:r>
      <w:r w:rsidRPr="00FC505D">
        <w:rPr>
          <w:color w:val="131413"/>
          <w:spacing w:val="-15"/>
          <w:sz w:val="40"/>
          <w:szCs w:val="40"/>
        </w:rPr>
        <w:t xml:space="preserve"> </w:t>
      </w:r>
      <w:r w:rsidRPr="00FC505D">
        <w:rPr>
          <w:color w:val="131413"/>
          <w:sz w:val="40"/>
          <w:szCs w:val="40"/>
        </w:rPr>
        <w:t>State</w:t>
      </w:r>
      <w:r w:rsidRPr="00FC505D">
        <w:rPr>
          <w:color w:val="131413"/>
          <w:spacing w:val="-15"/>
          <w:sz w:val="40"/>
          <w:szCs w:val="40"/>
        </w:rPr>
        <w:t xml:space="preserve"> </w:t>
      </w:r>
      <w:r w:rsidRPr="00FC505D">
        <w:rPr>
          <w:color w:val="131413"/>
          <w:sz w:val="40"/>
          <w:szCs w:val="40"/>
        </w:rPr>
        <w:t>for</w:t>
      </w:r>
      <w:r w:rsidRPr="00FC505D">
        <w:rPr>
          <w:color w:val="131413"/>
          <w:spacing w:val="-15"/>
          <w:sz w:val="40"/>
          <w:szCs w:val="40"/>
        </w:rPr>
        <w:t xml:space="preserve"> </w:t>
      </w:r>
      <w:r w:rsidRPr="00FC505D">
        <w:rPr>
          <w:color w:val="131413"/>
          <w:sz w:val="40"/>
          <w:szCs w:val="40"/>
        </w:rPr>
        <w:t>Work</w:t>
      </w:r>
      <w:r w:rsidRPr="00FC505D">
        <w:rPr>
          <w:color w:val="131413"/>
          <w:spacing w:val="-16"/>
          <w:sz w:val="40"/>
          <w:szCs w:val="40"/>
        </w:rPr>
        <w:t xml:space="preserve"> </w:t>
      </w:r>
      <w:r w:rsidRPr="00FC505D">
        <w:rPr>
          <w:color w:val="131413"/>
          <w:sz w:val="40"/>
          <w:szCs w:val="40"/>
        </w:rPr>
        <w:t>and</w:t>
      </w:r>
      <w:r w:rsidRPr="00FC505D">
        <w:rPr>
          <w:color w:val="131413"/>
          <w:spacing w:val="-15"/>
          <w:sz w:val="40"/>
          <w:szCs w:val="40"/>
        </w:rPr>
        <w:t xml:space="preserve"> </w:t>
      </w:r>
      <w:r w:rsidRPr="00FC505D">
        <w:rPr>
          <w:color w:val="131413"/>
          <w:sz w:val="40"/>
          <w:szCs w:val="40"/>
        </w:rPr>
        <w:t>Pensions</w:t>
      </w:r>
      <w:r w:rsidRPr="00FC505D">
        <w:rPr>
          <w:color w:val="131413"/>
          <w:spacing w:val="-15"/>
          <w:sz w:val="40"/>
          <w:szCs w:val="40"/>
        </w:rPr>
        <w:t xml:space="preserve"> </w:t>
      </w:r>
      <w:r w:rsidRPr="00FC505D">
        <w:rPr>
          <w:color w:val="131413"/>
          <w:sz w:val="40"/>
          <w:szCs w:val="40"/>
        </w:rPr>
        <w:t>towards</w:t>
      </w:r>
      <w:r w:rsidRPr="00FC505D">
        <w:rPr>
          <w:color w:val="131413"/>
          <w:spacing w:val="-15"/>
          <w:sz w:val="40"/>
          <w:szCs w:val="40"/>
        </w:rPr>
        <w:t xml:space="preserve"> </w:t>
      </w:r>
      <w:r w:rsidRPr="00FC505D">
        <w:rPr>
          <w:color w:val="131413"/>
          <w:spacing w:val="-5"/>
          <w:sz w:val="40"/>
          <w:szCs w:val="40"/>
        </w:rPr>
        <w:t>the</w:t>
      </w:r>
      <w:r w:rsidR="00FC505D" w:rsidRPr="00FC505D">
        <w:rPr>
          <w:color w:val="131413"/>
          <w:spacing w:val="-5"/>
          <w:sz w:val="40"/>
          <w:szCs w:val="40"/>
        </w:rPr>
        <w:t xml:space="preserve"> </w:t>
      </w:r>
      <w:r w:rsidRPr="00FC505D">
        <w:rPr>
          <w:color w:val="131413"/>
          <w:sz w:val="40"/>
          <w:szCs w:val="40"/>
        </w:rPr>
        <w:t>end</w:t>
      </w:r>
      <w:r w:rsidRPr="00FC505D">
        <w:rPr>
          <w:color w:val="131413"/>
          <w:spacing w:val="-8"/>
          <w:sz w:val="40"/>
          <w:szCs w:val="40"/>
        </w:rPr>
        <w:t xml:space="preserve"> </w:t>
      </w:r>
      <w:r w:rsidRPr="00FC505D">
        <w:rPr>
          <w:color w:val="131413"/>
          <w:sz w:val="40"/>
          <w:szCs w:val="40"/>
        </w:rPr>
        <w:t>of</w:t>
      </w:r>
      <w:r w:rsidRPr="00FC505D">
        <w:rPr>
          <w:color w:val="131413"/>
          <w:spacing w:val="-5"/>
          <w:sz w:val="40"/>
          <w:szCs w:val="40"/>
        </w:rPr>
        <w:t xml:space="preserve"> </w:t>
      </w:r>
      <w:r w:rsidRPr="00FC505D">
        <w:rPr>
          <w:color w:val="131413"/>
          <w:spacing w:val="-2"/>
          <w:sz w:val="40"/>
          <w:szCs w:val="40"/>
        </w:rPr>
        <w:t>2023.</w:t>
      </w:r>
    </w:p>
    <w:p w14:paraId="5B3E1EBE" w14:textId="77777777" w:rsidR="00AE5D32" w:rsidRDefault="00000000" w:rsidP="00CD3A6E">
      <w:pPr>
        <w:pStyle w:val="Heading4"/>
        <w:spacing w:before="228"/>
      </w:pPr>
      <w:bookmarkStart w:id="77" w:name="_heading=h.m5enkw4scwfk"/>
      <w:bookmarkEnd w:id="77"/>
      <w:r>
        <w:rPr>
          <w:color w:val="007ABB"/>
        </w:rPr>
        <w:t>Foreign</w:t>
      </w:r>
      <w:r>
        <w:rPr>
          <w:color w:val="007ABB"/>
          <w:spacing w:val="-14"/>
        </w:rPr>
        <w:t xml:space="preserve"> </w:t>
      </w:r>
      <w:r>
        <w:rPr>
          <w:color w:val="007ABB"/>
        </w:rPr>
        <w:t>and</w:t>
      </w:r>
      <w:r>
        <w:rPr>
          <w:color w:val="007ABB"/>
          <w:spacing w:val="-14"/>
        </w:rPr>
        <w:t xml:space="preserve"> </w:t>
      </w:r>
      <w:r>
        <w:rPr>
          <w:color w:val="007ABB"/>
        </w:rPr>
        <w:t>Commonwealth</w:t>
      </w:r>
      <w:r>
        <w:rPr>
          <w:color w:val="007ABB"/>
          <w:spacing w:val="-14"/>
        </w:rPr>
        <w:t xml:space="preserve"> </w:t>
      </w:r>
      <w:r>
        <w:rPr>
          <w:color w:val="007ABB"/>
        </w:rPr>
        <w:t>Development Office (FCDO)</w:t>
      </w:r>
    </w:p>
    <w:p w14:paraId="792E357D" w14:textId="77777777" w:rsidR="00AE5D32" w:rsidRDefault="00000000" w:rsidP="00FC505D">
      <w:pPr>
        <w:pStyle w:val="BodyText"/>
        <w:spacing w:before="154"/>
        <w:ind w:right="220"/>
      </w:pPr>
      <w:r>
        <w:rPr>
          <w:color w:val="131413"/>
        </w:rPr>
        <w:t>FCDO’s</w:t>
      </w:r>
      <w:r>
        <w:rPr>
          <w:color w:val="131413"/>
          <w:spacing w:val="-2"/>
        </w:rPr>
        <w:t xml:space="preserve"> </w:t>
      </w:r>
      <w:hyperlink r:id="rId128" w:anchor="executive-summary">
        <w:r>
          <w:rPr>
            <w:color w:val="007ABB"/>
            <w:u w:val="single" w:color="007ABB"/>
          </w:rPr>
          <w:t>Disability</w:t>
        </w:r>
        <w:r>
          <w:rPr>
            <w:color w:val="007ABB"/>
            <w:spacing w:val="-1"/>
            <w:u w:val="single" w:color="007ABB"/>
          </w:rPr>
          <w:t xml:space="preserve"> </w:t>
        </w:r>
        <w:r>
          <w:rPr>
            <w:color w:val="007ABB"/>
            <w:u w:val="single" w:color="007ABB"/>
          </w:rPr>
          <w:t>Inclusion</w:t>
        </w:r>
        <w:r>
          <w:rPr>
            <w:color w:val="007ABB"/>
            <w:spacing w:val="-1"/>
            <w:u w:val="single" w:color="007ABB"/>
          </w:rPr>
          <w:t xml:space="preserve"> </w:t>
        </w:r>
        <w:r>
          <w:rPr>
            <w:color w:val="007ABB"/>
            <w:u w:val="single" w:color="007ABB"/>
          </w:rPr>
          <w:t>and</w:t>
        </w:r>
        <w:r>
          <w:rPr>
            <w:color w:val="007ABB"/>
            <w:spacing w:val="-1"/>
            <w:u w:val="single" w:color="007ABB"/>
          </w:rPr>
          <w:t xml:space="preserve"> </w:t>
        </w:r>
        <w:r>
          <w:rPr>
            <w:color w:val="007ABB"/>
            <w:u w:val="single" w:color="007ABB"/>
          </w:rPr>
          <w:t>Rights</w:t>
        </w:r>
        <w:r>
          <w:rPr>
            <w:color w:val="007ABB"/>
            <w:spacing w:val="-1"/>
            <w:u w:val="single" w:color="007ABB"/>
          </w:rPr>
          <w:t xml:space="preserve"> </w:t>
        </w:r>
        <w:r>
          <w:rPr>
            <w:color w:val="007ABB"/>
            <w:u w:val="single" w:color="007ABB"/>
          </w:rPr>
          <w:t>Strategy</w:t>
        </w:r>
      </w:hyperlink>
      <w:r>
        <w:rPr>
          <w:color w:val="131413"/>
        </w:rPr>
        <w:t>, published</w:t>
      </w:r>
      <w:r>
        <w:rPr>
          <w:color w:val="131413"/>
          <w:spacing w:val="-9"/>
        </w:rPr>
        <w:t xml:space="preserve"> </w:t>
      </w:r>
      <w:r>
        <w:rPr>
          <w:color w:val="131413"/>
        </w:rPr>
        <w:t>in</w:t>
      </w:r>
      <w:r>
        <w:rPr>
          <w:color w:val="131413"/>
          <w:spacing w:val="-9"/>
        </w:rPr>
        <w:t xml:space="preserve"> </w:t>
      </w:r>
      <w:r>
        <w:rPr>
          <w:color w:val="131413"/>
        </w:rPr>
        <w:t>February</w:t>
      </w:r>
      <w:r>
        <w:rPr>
          <w:color w:val="131413"/>
          <w:spacing w:val="-9"/>
        </w:rPr>
        <w:t xml:space="preserve"> </w:t>
      </w:r>
      <w:r>
        <w:rPr>
          <w:color w:val="131413"/>
        </w:rPr>
        <w:t>2022,</w:t>
      </w:r>
      <w:r>
        <w:rPr>
          <w:color w:val="131413"/>
          <w:spacing w:val="-9"/>
        </w:rPr>
        <w:t xml:space="preserve"> </w:t>
      </w:r>
      <w:r>
        <w:rPr>
          <w:color w:val="131413"/>
        </w:rPr>
        <w:t>sets</w:t>
      </w:r>
      <w:r>
        <w:rPr>
          <w:color w:val="131413"/>
          <w:spacing w:val="-9"/>
        </w:rPr>
        <w:t xml:space="preserve"> </w:t>
      </w:r>
      <w:r>
        <w:rPr>
          <w:color w:val="131413"/>
        </w:rPr>
        <w:t>out</w:t>
      </w:r>
      <w:r>
        <w:rPr>
          <w:color w:val="131413"/>
          <w:spacing w:val="-9"/>
        </w:rPr>
        <w:t xml:space="preserve"> </w:t>
      </w:r>
      <w:r>
        <w:rPr>
          <w:color w:val="131413"/>
        </w:rPr>
        <w:t>the</w:t>
      </w:r>
      <w:r>
        <w:rPr>
          <w:color w:val="131413"/>
          <w:spacing w:val="-9"/>
        </w:rPr>
        <w:t xml:space="preserve"> </w:t>
      </w:r>
      <w:r>
        <w:rPr>
          <w:color w:val="131413"/>
        </w:rPr>
        <w:t>UK’s</w:t>
      </w:r>
      <w:r>
        <w:rPr>
          <w:color w:val="131413"/>
          <w:spacing w:val="-9"/>
        </w:rPr>
        <w:t xml:space="preserve"> </w:t>
      </w:r>
      <w:r>
        <w:rPr>
          <w:color w:val="131413"/>
        </w:rPr>
        <w:t>approach to disability inclusion internationally up to 2030. The strategy covers areas such as education, health, economic</w:t>
      </w:r>
      <w:r>
        <w:rPr>
          <w:color w:val="131413"/>
          <w:spacing w:val="-20"/>
        </w:rPr>
        <w:t xml:space="preserve"> </w:t>
      </w:r>
      <w:proofErr w:type="gramStart"/>
      <w:r>
        <w:rPr>
          <w:color w:val="131413"/>
        </w:rPr>
        <w:t>empowerment</w:t>
      </w:r>
      <w:proofErr w:type="gramEnd"/>
      <w:r>
        <w:rPr>
          <w:color w:val="131413"/>
          <w:spacing w:val="-20"/>
        </w:rPr>
        <w:t xml:space="preserve"> </w:t>
      </w:r>
      <w:r>
        <w:rPr>
          <w:color w:val="131413"/>
        </w:rPr>
        <w:t>and</w:t>
      </w:r>
      <w:r>
        <w:rPr>
          <w:color w:val="131413"/>
          <w:spacing w:val="-20"/>
        </w:rPr>
        <w:t xml:space="preserve"> </w:t>
      </w:r>
      <w:r>
        <w:rPr>
          <w:color w:val="131413"/>
        </w:rPr>
        <w:t>climate</w:t>
      </w:r>
      <w:r>
        <w:rPr>
          <w:color w:val="131413"/>
          <w:spacing w:val="-20"/>
        </w:rPr>
        <w:t xml:space="preserve"> </w:t>
      </w:r>
      <w:r>
        <w:rPr>
          <w:color w:val="131413"/>
        </w:rPr>
        <w:t>change.</w:t>
      </w:r>
      <w:r>
        <w:rPr>
          <w:color w:val="131413"/>
          <w:spacing w:val="-20"/>
        </w:rPr>
        <w:t xml:space="preserve"> </w:t>
      </w:r>
      <w:r>
        <w:rPr>
          <w:color w:val="131413"/>
        </w:rPr>
        <w:t>FCDO</w:t>
      </w:r>
      <w:r>
        <w:rPr>
          <w:color w:val="131413"/>
          <w:spacing w:val="-20"/>
        </w:rPr>
        <w:t xml:space="preserve"> </w:t>
      </w:r>
      <w:r>
        <w:rPr>
          <w:color w:val="131413"/>
        </w:rPr>
        <w:t>will</w:t>
      </w:r>
    </w:p>
    <w:p w14:paraId="7CC6EDC6" w14:textId="77777777" w:rsidR="00AE5D32" w:rsidRDefault="00AE5D32" w:rsidP="00CD3A6E">
      <w:pPr>
        <w:sectPr w:rsidR="00AE5D32">
          <w:pgSz w:w="11910" w:h="16840"/>
          <w:pgMar w:top="720" w:right="460" w:bottom="280" w:left="740" w:header="375" w:footer="0" w:gutter="0"/>
          <w:cols w:space="720"/>
        </w:sectPr>
      </w:pPr>
    </w:p>
    <w:p w14:paraId="769CBE63" w14:textId="77777777" w:rsidR="00AE5D32" w:rsidRDefault="00AE5D32" w:rsidP="00CD3A6E">
      <w:pPr>
        <w:pStyle w:val="BodyText"/>
        <w:spacing w:before="6"/>
        <w:ind w:left="0"/>
        <w:rPr>
          <w:sz w:val="14"/>
        </w:rPr>
      </w:pPr>
    </w:p>
    <w:p w14:paraId="7640C6BC" w14:textId="77777777" w:rsidR="00AE5D32" w:rsidRDefault="00000000" w:rsidP="00CD3A6E">
      <w:pPr>
        <w:pStyle w:val="BodyText"/>
        <w:spacing w:before="81"/>
        <w:ind w:right="745"/>
      </w:pPr>
      <w:r>
        <w:rPr>
          <w:color w:val="131413"/>
        </w:rPr>
        <w:t>continue</w:t>
      </w:r>
      <w:r>
        <w:rPr>
          <w:color w:val="131413"/>
          <w:spacing w:val="-18"/>
        </w:rPr>
        <w:t xml:space="preserve"> </w:t>
      </w:r>
      <w:r>
        <w:rPr>
          <w:color w:val="131413"/>
        </w:rPr>
        <w:t>to</w:t>
      </w:r>
      <w:r>
        <w:rPr>
          <w:color w:val="131413"/>
          <w:spacing w:val="-18"/>
        </w:rPr>
        <w:t xml:space="preserve"> </w:t>
      </w:r>
      <w:r>
        <w:rPr>
          <w:color w:val="131413"/>
        </w:rPr>
        <w:t>implement</w:t>
      </w:r>
      <w:r>
        <w:rPr>
          <w:color w:val="131413"/>
          <w:spacing w:val="-18"/>
        </w:rPr>
        <w:t xml:space="preserve"> </w:t>
      </w:r>
      <w:r>
        <w:rPr>
          <w:color w:val="131413"/>
        </w:rPr>
        <w:t>its</w:t>
      </w:r>
      <w:r>
        <w:rPr>
          <w:color w:val="131413"/>
          <w:spacing w:val="-18"/>
        </w:rPr>
        <w:t xml:space="preserve"> </w:t>
      </w:r>
      <w:r>
        <w:rPr>
          <w:color w:val="131413"/>
        </w:rPr>
        <w:t>Disability</w:t>
      </w:r>
      <w:r>
        <w:rPr>
          <w:color w:val="131413"/>
          <w:spacing w:val="-18"/>
        </w:rPr>
        <w:t xml:space="preserve"> </w:t>
      </w:r>
      <w:r>
        <w:rPr>
          <w:color w:val="131413"/>
        </w:rPr>
        <w:t>Inclusion</w:t>
      </w:r>
      <w:r>
        <w:rPr>
          <w:color w:val="131413"/>
          <w:spacing w:val="-18"/>
        </w:rPr>
        <w:t xml:space="preserve"> </w:t>
      </w:r>
      <w:r>
        <w:rPr>
          <w:color w:val="131413"/>
        </w:rPr>
        <w:t>and</w:t>
      </w:r>
      <w:r>
        <w:rPr>
          <w:color w:val="131413"/>
          <w:spacing w:val="-18"/>
        </w:rPr>
        <w:t xml:space="preserve"> </w:t>
      </w:r>
      <w:r>
        <w:rPr>
          <w:color w:val="131413"/>
        </w:rPr>
        <w:t xml:space="preserve">Rights Strategy and is </w:t>
      </w:r>
      <w:proofErr w:type="spellStart"/>
      <w:r>
        <w:rPr>
          <w:color w:val="131413"/>
        </w:rPr>
        <w:t>scrutinised</w:t>
      </w:r>
      <w:proofErr w:type="spellEnd"/>
      <w:r>
        <w:rPr>
          <w:color w:val="131413"/>
        </w:rPr>
        <w:t xml:space="preserve"> by the External Disability Board which meets every 6 months.</w:t>
      </w:r>
    </w:p>
    <w:p w14:paraId="2E15145B" w14:textId="77777777" w:rsidR="00AE5D32" w:rsidRDefault="00000000" w:rsidP="00CD3A6E">
      <w:pPr>
        <w:pStyle w:val="BodyText"/>
        <w:spacing w:before="168"/>
        <w:ind w:right="942"/>
      </w:pPr>
      <w:hyperlink r:id="rId129">
        <w:r>
          <w:rPr>
            <w:color w:val="007ABB"/>
            <w:u w:val="single" w:color="007ABB"/>
          </w:rPr>
          <w:t>Westminster Foundation for Democracy</w:t>
        </w:r>
      </w:hyperlink>
      <w:r>
        <w:rPr>
          <w:color w:val="007ABB"/>
        </w:rPr>
        <w:t xml:space="preserve"> </w:t>
      </w:r>
      <w:r>
        <w:rPr>
          <w:color w:val="131413"/>
        </w:rPr>
        <w:t>(WFD) is a FCDO arms-length body which works to strengthen democracy around the world. Their work includes promoting</w:t>
      </w:r>
      <w:r>
        <w:rPr>
          <w:color w:val="131413"/>
          <w:spacing w:val="-17"/>
        </w:rPr>
        <w:t xml:space="preserve"> </w:t>
      </w:r>
      <w:r>
        <w:rPr>
          <w:color w:val="131413"/>
        </w:rPr>
        <w:t>the</w:t>
      </w:r>
      <w:r>
        <w:rPr>
          <w:color w:val="131413"/>
          <w:spacing w:val="-17"/>
        </w:rPr>
        <w:t xml:space="preserve"> </w:t>
      </w:r>
      <w:r>
        <w:rPr>
          <w:color w:val="131413"/>
        </w:rPr>
        <w:t>inclusion</w:t>
      </w:r>
      <w:r>
        <w:rPr>
          <w:color w:val="131413"/>
          <w:spacing w:val="-17"/>
        </w:rPr>
        <w:t xml:space="preserve"> </w:t>
      </w:r>
      <w:r>
        <w:rPr>
          <w:color w:val="131413"/>
        </w:rPr>
        <w:t>of</w:t>
      </w:r>
      <w:r>
        <w:rPr>
          <w:color w:val="131413"/>
          <w:spacing w:val="-17"/>
        </w:rPr>
        <w:t xml:space="preserve"> </w:t>
      </w:r>
      <w:r>
        <w:rPr>
          <w:color w:val="131413"/>
        </w:rPr>
        <w:t>disabled</w:t>
      </w:r>
      <w:r>
        <w:rPr>
          <w:color w:val="131413"/>
          <w:spacing w:val="-17"/>
        </w:rPr>
        <w:t xml:space="preserve"> </w:t>
      </w:r>
      <w:r>
        <w:rPr>
          <w:color w:val="131413"/>
        </w:rPr>
        <w:t>people</w:t>
      </w:r>
      <w:r>
        <w:rPr>
          <w:color w:val="131413"/>
          <w:spacing w:val="-17"/>
        </w:rPr>
        <w:t xml:space="preserve"> </w:t>
      </w:r>
      <w:r>
        <w:rPr>
          <w:color w:val="131413"/>
        </w:rPr>
        <w:t>in</w:t>
      </w:r>
      <w:r>
        <w:rPr>
          <w:color w:val="131413"/>
          <w:spacing w:val="-17"/>
        </w:rPr>
        <w:t xml:space="preserve"> </w:t>
      </w:r>
      <w:r>
        <w:rPr>
          <w:color w:val="131413"/>
        </w:rPr>
        <w:t>decision- making. They are using FCDO funding to:</w:t>
      </w:r>
    </w:p>
    <w:p w14:paraId="79BABCD9" w14:textId="77777777" w:rsidR="00AE5D32" w:rsidRDefault="00000000" w:rsidP="00CD3A6E">
      <w:pPr>
        <w:pStyle w:val="ListParagraph"/>
        <w:numPr>
          <w:ilvl w:val="0"/>
          <w:numId w:val="14"/>
        </w:numPr>
        <w:tabs>
          <w:tab w:val="left" w:pos="960"/>
        </w:tabs>
        <w:spacing w:before="167"/>
        <w:ind w:right="970"/>
        <w:rPr>
          <w:sz w:val="40"/>
        </w:rPr>
      </w:pPr>
      <w:r>
        <w:rPr>
          <w:color w:val="131413"/>
          <w:sz w:val="40"/>
        </w:rPr>
        <w:t>provide</w:t>
      </w:r>
      <w:r>
        <w:rPr>
          <w:color w:val="131413"/>
          <w:spacing w:val="-22"/>
          <w:sz w:val="40"/>
        </w:rPr>
        <w:t xml:space="preserve"> </w:t>
      </w:r>
      <w:r>
        <w:rPr>
          <w:color w:val="131413"/>
          <w:sz w:val="40"/>
        </w:rPr>
        <w:t>public</w:t>
      </w:r>
      <w:r>
        <w:rPr>
          <w:color w:val="131413"/>
          <w:spacing w:val="-22"/>
          <w:sz w:val="40"/>
        </w:rPr>
        <w:t xml:space="preserve"> </w:t>
      </w:r>
      <w:r>
        <w:rPr>
          <w:color w:val="131413"/>
          <w:sz w:val="40"/>
        </w:rPr>
        <w:t>recommendations</w:t>
      </w:r>
      <w:r>
        <w:rPr>
          <w:color w:val="131413"/>
          <w:spacing w:val="-22"/>
          <w:sz w:val="40"/>
        </w:rPr>
        <w:t xml:space="preserve"> </w:t>
      </w:r>
      <w:r>
        <w:rPr>
          <w:color w:val="131413"/>
          <w:sz w:val="40"/>
        </w:rPr>
        <w:t>on</w:t>
      </w:r>
      <w:r>
        <w:rPr>
          <w:color w:val="131413"/>
          <w:spacing w:val="-22"/>
          <w:sz w:val="40"/>
        </w:rPr>
        <w:t xml:space="preserve"> </w:t>
      </w:r>
      <w:r>
        <w:rPr>
          <w:color w:val="131413"/>
          <w:sz w:val="40"/>
        </w:rPr>
        <w:t>political</w:t>
      </w:r>
      <w:r>
        <w:rPr>
          <w:color w:val="131413"/>
          <w:spacing w:val="-22"/>
          <w:sz w:val="40"/>
        </w:rPr>
        <w:t xml:space="preserve"> </w:t>
      </w:r>
      <w:r>
        <w:rPr>
          <w:color w:val="131413"/>
          <w:sz w:val="40"/>
        </w:rPr>
        <w:t xml:space="preserve">parties in Nigeria mainstreaming disabled people into their structures and </w:t>
      </w:r>
      <w:proofErr w:type="gramStart"/>
      <w:r>
        <w:rPr>
          <w:color w:val="131413"/>
          <w:sz w:val="40"/>
        </w:rPr>
        <w:t>activities</w:t>
      </w:r>
      <w:proofErr w:type="gramEnd"/>
    </w:p>
    <w:p w14:paraId="0BEBD037" w14:textId="77777777" w:rsidR="00AE5D32" w:rsidRDefault="00000000" w:rsidP="00CD3A6E">
      <w:pPr>
        <w:pStyle w:val="ListParagraph"/>
        <w:numPr>
          <w:ilvl w:val="0"/>
          <w:numId w:val="14"/>
        </w:numPr>
        <w:tabs>
          <w:tab w:val="left" w:pos="960"/>
        </w:tabs>
        <w:ind w:right="1044"/>
        <w:rPr>
          <w:sz w:val="40"/>
        </w:rPr>
      </w:pPr>
      <w:r>
        <w:rPr>
          <w:color w:val="131413"/>
          <w:sz w:val="40"/>
        </w:rPr>
        <w:t>support parliament in Sierra Leone to perform its oversight</w:t>
      </w:r>
      <w:r>
        <w:rPr>
          <w:color w:val="131413"/>
          <w:spacing w:val="-18"/>
          <w:sz w:val="40"/>
        </w:rPr>
        <w:t xml:space="preserve"> </w:t>
      </w:r>
      <w:r>
        <w:rPr>
          <w:color w:val="131413"/>
          <w:sz w:val="40"/>
        </w:rPr>
        <w:t>functions</w:t>
      </w:r>
      <w:r>
        <w:rPr>
          <w:color w:val="131413"/>
          <w:spacing w:val="-18"/>
          <w:sz w:val="40"/>
        </w:rPr>
        <w:t xml:space="preserve"> </w:t>
      </w:r>
      <w:r>
        <w:rPr>
          <w:color w:val="131413"/>
          <w:sz w:val="40"/>
        </w:rPr>
        <w:t>more</w:t>
      </w:r>
      <w:r>
        <w:rPr>
          <w:color w:val="131413"/>
          <w:spacing w:val="-18"/>
          <w:sz w:val="40"/>
        </w:rPr>
        <w:t xml:space="preserve"> </w:t>
      </w:r>
      <w:r>
        <w:rPr>
          <w:color w:val="131413"/>
          <w:sz w:val="40"/>
        </w:rPr>
        <w:t>effectively</w:t>
      </w:r>
      <w:r>
        <w:rPr>
          <w:color w:val="131413"/>
          <w:spacing w:val="-18"/>
          <w:sz w:val="40"/>
        </w:rPr>
        <w:t xml:space="preserve"> </w:t>
      </w:r>
      <w:r>
        <w:rPr>
          <w:color w:val="131413"/>
          <w:sz w:val="40"/>
        </w:rPr>
        <w:t>and</w:t>
      </w:r>
      <w:r>
        <w:rPr>
          <w:color w:val="131413"/>
          <w:spacing w:val="-18"/>
          <w:sz w:val="40"/>
        </w:rPr>
        <w:t xml:space="preserve"> </w:t>
      </w:r>
      <w:r>
        <w:rPr>
          <w:color w:val="131413"/>
          <w:sz w:val="40"/>
        </w:rPr>
        <w:t>to</w:t>
      </w:r>
      <w:r>
        <w:rPr>
          <w:color w:val="131413"/>
          <w:spacing w:val="-18"/>
          <w:sz w:val="40"/>
        </w:rPr>
        <w:t xml:space="preserve"> </w:t>
      </w:r>
      <w:r>
        <w:rPr>
          <w:color w:val="131413"/>
          <w:sz w:val="40"/>
        </w:rPr>
        <w:t>be</w:t>
      </w:r>
      <w:r>
        <w:rPr>
          <w:color w:val="131413"/>
          <w:spacing w:val="-18"/>
          <w:sz w:val="40"/>
        </w:rPr>
        <w:t xml:space="preserve"> </w:t>
      </w:r>
      <w:r>
        <w:rPr>
          <w:color w:val="131413"/>
          <w:sz w:val="40"/>
        </w:rPr>
        <w:t>more accountable,</w:t>
      </w:r>
      <w:r>
        <w:rPr>
          <w:color w:val="131413"/>
          <w:spacing w:val="-13"/>
          <w:sz w:val="40"/>
        </w:rPr>
        <w:t xml:space="preserve"> </w:t>
      </w:r>
      <w:r>
        <w:rPr>
          <w:color w:val="131413"/>
          <w:sz w:val="40"/>
        </w:rPr>
        <w:t>supporting</w:t>
      </w:r>
      <w:r>
        <w:rPr>
          <w:color w:val="131413"/>
          <w:spacing w:val="-13"/>
          <w:sz w:val="40"/>
        </w:rPr>
        <w:t xml:space="preserve"> </w:t>
      </w:r>
      <w:r>
        <w:rPr>
          <w:color w:val="131413"/>
          <w:sz w:val="40"/>
        </w:rPr>
        <w:t>participation</w:t>
      </w:r>
      <w:r>
        <w:rPr>
          <w:color w:val="131413"/>
          <w:spacing w:val="-14"/>
          <w:sz w:val="40"/>
        </w:rPr>
        <w:t xml:space="preserve"> </w:t>
      </w:r>
      <w:r>
        <w:rPr>
          <w:color w:val="131413"/>
          <w:sz w:val="40"/>
        </w:rPr>
        <w:t>and</w:t>
      </w:r>
      <w:r>
        <w:rPr>
          <w:color w:val="131413"/>
          <w:spacing w:val="-13"/>
          <w:sz w:val="40"/>
        </w:rPr>
        <w:t xml:space="preserve"> </w:t>
      </w:r>
      <w:r>
        <w:rPr>
          <w:color w:val="131413"/>
          <w:sz w:val="40"/>
        </w:rPr>
        <w:t>voice</w:t>
      </w:r>
      <w:r>
        <w:rPr>
          <w:color w:val="131413"/>
          <w:spacing w:val="-13"/>
          <w:sz w:val="40"/>
        </w:rPr>
        <w:t xml:space="preserve"> </w:t>
      </w:r>
      <w:r>
        <w:rPr>
          <w:color w:val="131413"/>
          <w:sz w:val="40"/>
        </w:rPr>
        <w:t>for less</w:t>
      </w:r>
      <w:r>
        <w:rPr>
          <w:color w:val="131413"/>
          <w:spacing w:val="-17"/>
          <w:sz w:val="40"/>
        </w:rPr>
        <w:t xml:space="preserve"> </w:t>
      </w:r>
      <w:r>
        <w:rPr>
          <w:color w:val="131413"/>
          <w:sz w:val="40"/>
        </w:rPr>
        <w:t>represented</w:t>
      </w:r>
      <w:r>
        <w:rPr>
          <w:color w:val="131413"/>
          <w:spacing w:val="-18"/>
          <w:sz w:val="40"/>
        </w:rPr>
        <w:t xml:space="preserve"> </w:t>
      </w:r>
      <w:r>
        <w:rPr>
          <w:color w:val="131413"/>
          <w:sz w:val="40"/>
        </w:rPr>
        <w:t>groups,</w:t>
      </w:r>
      <w:r>
        <w:rPr>
          <w:color w:val="131413"/>
          <w:spacing w:val="-17"/>
          <w:sz w:val="40"/>
        </w:rPr>
        <w:t xml:space="preserve"> </w:t>
      </w:r>
      <w:r>
        <w:rPr>
          <w:color w:val="131413"/>
          <w:sz w:val="40"/>
        </w:rPr>
        <w:t>including</w:t>
      </w:r>
      <w:r>
        <w:rPr>
          <w:color w:val="131413"/>
          <w:spacing w:val="-17"/>
          <w:sz w:val="40"/>
        </w:rPr>
        <w:t xml:space="preserve"> </w:t>
      </w:r>
      <w:r>
        <w:rPr>
          <w:color w:val="131413"/>
          <w:sz w:val="40"/>
        </w:rPr>
        <w:t>disabled</w:t>
      </w:r>
      <w:r>
        <w:rPr>
          <w:color w:val="131413"/>
          <w:spacing w:val="-17"/>
          <w:sz w:val="40"/>
        </w:rPr>
        <w:t xml:space="preserve"> </w:t>
      </w:r>
      <w:proofErr w:type="gramStart"/>
      <w:r>
        <w:rPr>
          <w:color w:val="131413"/>
          <w:sz w:val="40"/>
        </w:rPr>
        <w:t>people</w:t>
      </w:r>
      <w:proofErr w:type="gramEnd"/>
    </w:p>
    <w:p w14:paraId="709F795C" w14:textId="77777777" w:rsidR="00AE5D32" w:rsidRDefault="00000000" w:rsidP="00CD3A6E">
      <w:pPr>
        <w:pStyle w:val="ListParagraph"/>
        <w:numPr>
          <w:ilvl w:val="0"/>
          <w:numId w:val="14"/>
        </w:numPr>
        <w:tabs>
          <w:tab w:val="left" w:pos="960"/>
        </w:tabs>
        <w:spacing w:before="111"/>
        <w:ind w:right="1313"/>
        <w:rPr>
          <w:sz w:val="40"/>
        </w:rPr>
      </w:pPr>
      <w:r>
        <w:rPr>
          <w:color w:val="131413"/>
          <w:sz w:val="40"/>
        </w:rPr>
        <w:t>include</w:t>
      </w:r>
      <w:r>
        <w:rPr>
          <w:color w:val="131413"/>
          <w:spacing w:val="-17"/>
          <w:sz w:val="40"/>
        </w:rPr>
        <w:t xml:space="preserve"> </w:t>
      </w:r>
      <w:r>
        <w:rPr>
          <w:color w:val="131413"/>
          <w:sz w:val="40"/>
        </w:rPr>
        <w:t>disabled</w:t>
      </w:r>
      <w:r>
        <w:rPr>
          <w:color w:val="131413"/>
          <w:spacing w:val="-17"/>
          <w:sz w:val="40"/>
        </w:rPr>
        <w:t xml:space="preserve"> </w:t>
      </w:r>
      <w:r>
        <w:rPr>
          <w:color w:val="131413"/>
          <w:sz w:val="40"/>
        </w:rPr>
        <w:t>people</w:t>
      </w:r>
      <w:r>
        <w:rPr>
          <w:color w:val="131413"/>
          <w:spacing w:val="-17"/>
          <w:sz w:val="40"/>
        </w:rPr>
        <w:t xml:space="preserve"> </w:t>
      </w:r>
      <w:r>
        <w:rPr>
          <w:color w:val="131413"/>
          <w:sz w:val="40"/>
        </w:rPr>
        <w:t>in</w:t>
      </w:r>
      <w:r>
        <w:rPr>
          <w:color w:val="131413"/>
          <w:spacing w:val="-17"/>
          <w:sz w:val="40"/>
        </w:rPr>
        <w:t xml:space="preserve"> </w:t>
      </w:r>
      <w:r>
        <w:rPr>
          <w:color w:val="131413"/>
          <w:sz w:val="40"/>
        </w:rPr>
        <w:t>all</w:t>
      </w:r>
      <w:r>
        <w:rPr>
          <w:color w:val="131413"/>
          <w:spacing w:val="-17"/>
          <w:sz w:val="40"/>
        </w:rPr>
        <w:t xml:space="preserve"> </w:t>
      </w:r>
      <w:r>
        <w:rPr>
          <w:color w:val="131413"/>
          <w:sz w:val="40"/>
        </w:rPr>
        <w:t>relevant</w:t>
      </w:r>
      <w:r>
        <w:rPr>
          <w:color w:val="131413"/>
          <w:spacing w:val="-17"/>
          <w:sz w:val="40"/>
        </w:rPr>
        <w:t xml:space="preserve"> </w:t>
      </w:r>
      <w:proofErr w:type="spellStart"/>
      <w:r>
        <w:rPr>
          <w:color w:val="131413"/>
          <w:sz w:val="40"/>
        </w:rPr>
        <w:t>programme</w:t>
      </w:r>
      <w:proofErr w:type="spellEnd"/>
      <w:r>
        <w:rPr>
          <w:color w:val="131413"/>
          <w:sz w:val="40"/>
        </w:rPr>
        <w:t xml:space="preserve"> engagements with civil society, parliament, and lawmakers in </w:t>
      </w:r>
      <w:proofErr w:type="gramStart"/>
      <w:r>
        <w:rPr>
          <w:color w:val="131413"/>
          <w:sz w:val="40"/>
        </w:rPr>
        <w:t>Uganda</w:t>
      </w:r>
      <w:proofErr w:type="gramEnd"/>
    </w:p>
    <w:p w14:paraId="30FFC525" w14:textId="77777777" w:rsidR="00AE5D32" w:rsidRDefault="00000000" w:rsidP="00CD3A6E">
      <w:pPr>
        <w:pStyle w:val="ListParagraph"/>
        <w:numPr>
          <w:ilvl w:val="0"/>
          <w:numId w:val="14"/>
        </w:numPr>
        <w:tabs>
          <w:tab w:val="left" w:pos="960"/>
        </w:tabs>
        <w:spacing w:before="111"/>
        <w:ind w:right="1113"/>
        <w:rPr>
          <w:sz w:val="40"/>
        </w:rPr>
      </w:pPr>
      <w:r>
        <w:rPr>
          <w:color w:val="131413"/>
          <w:sz w:val="40"/>
        </w:rPr>
        <w:t>support political parties in Kenya to improve their policies, representation, internal party structures and</w:t>
      </w:r>
      <w:r>
        <w:rPr>
          <w:color w:val="131413"/>
          <w:spacing w:val="-20"/>
          <w:sz w:val="40"/>
        </w:rPr>
        <w:t xml:space="preserve"> </w:t>
      </w:r>
      <w:r>
        <w:rPr>
          <w:color w:val="131413"/>
          <w:sz w:val="40"/>
        </w:rPr>
        <w:t>political</w:t>
      </w:r>
      <w:r>
        <w:rPr>
          <w:color w:val="131413"/>
          <w:spacing w:val="-20"/>
          <w:sz w:val="40"/>
        </w:rPr>
        <w:t xml:space="preserve"> </w:t>
      </w:r>
      <w:r>
        <w:rPr>
          <w:color w:val="131413"/>
          <w:sz w:val="40"/>
        </w:rPr>
        <w:t>commitments</w:t>
      </w:r>
      <w:r>
        <w:rPr>
          <w:color w:val="131413"/>
          <w:spacing w:val="-20"/>
          <w:sz w:val="40"/>
        </w:rPr>
        <w:t xml:space="preserve"> </w:t>
      </w:r>
      <w:r>
        <w:rPr>
          <w:color w:val="131413"/>
          <w:sz w:val="40"/>
        </w:rPr>
        <w:t>to</w:t>
      </w:r>
      <w:r>
        <w:rPr>
          <w:color w:val="131413"/>
          <w:spacing w:val="-20"/>
          <w:sz w:val="40"/>
        </w:rPr>
        <w:t xml:space="preserve"> </w:t>
      </w:r>
      <w:r>
        <w:rPr>
          <w:color w:val="131413"/>
          <w:sz w:val="40"/>
        </w:rPr>
        <w:t>disabled</w:t>
      </w:r>
      <w:r>
        <w:rPr>
          <w:color w:val="131413"/>
          <w:spacing w:val="-20"/>
          <w:sz w:val="40"/>
        </w:rPr>
        <w:t xml:space="preserve"> </w:t>
      </w:r>
      <w:r>
        <w:rPr>
          <w:color w:val="131413"/>
          <w:sz w:val="40"/>
        </w:rPr>
        <w:t>people</w:t>
      </w:r>
      <w:r>
        <w:rPr>
          <w:color w:val="131413"/>
          <w:spacing w:val="-20"/>
          <w:sz w:val="40"/>
        </w:rPr>
        <w:t xml:space="preserve"> </w:t>
      </w:r>
      <w:r>
        <w:rPr>
          <w:color w:val="131413"/>
          <w:sz w:val="40"/>
        </w:rPr>
        <w:t>(with DEMO Finland)</w:t>
      </w:r>
    </w:p>
    <w:p w14:paraId="5F3AE6B2" w14:textId="77777777" w:rsidR="00AE5D32" w:rsidRDefault="00000000" w:rsidP="00CD3A6E">
      <w:pPr>
        <w:pStyle w:val="BodyText"/>
        <w:spacing w:before="111"/>
        <w:ind w:right="1878"/>
      </w:pPr>
      <w:r>
        <w:rPr>
          <w:color w:val="131413"/>
        </w:rPr>
        <w:t>Through</w:t>
      </w:r>
      <w:r>
        <w:rPr>
          <w:color w:val="131413"/>
          <w:spacing w:val="-18"/>
        </w:rPr>
        <w:t xml:space="preserve"> </w:t>
      </w:r>
      <w:r>
        <w:rPr>
          <w:color w:val="131413"/>
        </w:rPr>
        <w:t>the</w:t>
      </w:r>
      <w:r>
        <w:rPr>
          <w:color w:val="131413"/>
          <w:spacing w:val="-18"/>
        </w:rPr>
        <w:t xml:space="preserve"> </w:t>
      </w:r>
      <w:hyperlink r:id="rId130">
        <w:r>
          <w:rPr>
            <w:color w:val="007ABB"/>
            <w:u w:val="single" w:color="007ABB"/>
          </w:rPr>
          <w:t>Global</w:t>
        </w:r>
        <w:r>
          <w:rPr>
            <w:color w:val="007ABB"/>
            <w:spacing w:val="-18"/>
            <w:u w:val="single" w:color="007ABB"/>
          </w:rPr>
          <w:t xml:space="preserve"> </w:t>
        </w:r>
        <w:r>
          <w:rPr>
            <w:color w:val="007ABB"/>
            <w:u w:val="single" w:color="007ABB"/>
          </w:rPr>
          <w:t>Disability</w:t>
        </w:r>
        <w:r>
          <w:rPr>
            <w:color w:val="007ABB"/>
            <w:spacing w:val="-18"/>
            <w:u w:val="single" w:color="007ABB"/>
          </w:rPr>
          <w:t xml:space="preserve"> </w:t>
        </w:r>
        <w:r>
          <w:rPr>
            <w:color w:val="007ABB"/>
            <w:u w:val="single" w:color="007ABB"/>
          </w:rPr>
          <w:t>Innovation</w:t>
        </w:r>
        <w:r>
          <w:rPr>
            <w:color w:val="007ABB"/>
            <w:spacing w:val="-18"/>
            <w:u w:val="single" w:color="007ABB"/>
          </w:rPr>
          <w:t xml:space="preserve"> </w:t>
        </w:r>
        <w:r>
          <w:rPr>
            <w:color w:val="007ABB"/>
            <w:u w:val="single" w:color="007ABB"/>
          </w:rPr>
          <w:t>Hub</w:t>
        </w:r>
      </w:hyperlink>
      <w:r>
        <w:rPr>
          <w:color w:val="007ABB"/>
          <w:spacing w:val="-17"/>
        </w:rPr>
        <w:t xml:space="preserve"> </w:t>
      </w:r>
      <w:r>
        <w:rPr>
          <w:color w:val="131413"/>
        </w:rPr>
        <w:t xml:space="preserve">and </w:t>
      </w:r>
      <w:proofErr w:type="spellStart"/>
      <w:r>
        <w:rPr>
          <w:color w:val="131413"/>
        </w:rPr>
        <w:t>ATscale</w:t>
      </w:r>
      <w:proofErr w:type="spellEnd"/>
      <w:r>
        <w:rPr>
          <w:color w:val="131413"/>
        </w:rPr>
        <w:t xml:space="preserve"> global partnership, FCDO will:</w:t>
      </w:r>
    </w:p>
    <w:p w14:paraId="71B114BA" w14:textId="77777777" w:rsidR="00AE5D32" w:rsidRDefault="00000000" w:rsidP="000B6621">
      <w:pPr>
        <w:pStyle w:val="ListParagraph"/>
        <w:numPr>
          <w:ilvl w:val="0"/>
          <w:numId w:val="14"/>
        </w:numPr>
        <w:tabs>
          <w:tab w:val="left" w:pos="960"/>
        </w:tabs>
        <w:spacing w:before="169"/>
        <w:ind w:right="504"/>
        <w:rPr>
          <w:sz w:val="40"/>
        </w:rPr>
      </w:pPr>
      <w:r>
        <w:rPr>
          <w:color w:val="131413"/>
          <w:sz w:val="40"/>
        </w:rPr>
        <w:t>contribute</w:t>
      </w:r>
      <w:r>
        <w:rPr>
          <w:color w:val="131413"/>
          <w:spacing w:val="-25"/>
          <w:sz w:val="40"/>
        </w:rPr>
        <w:t xml:space="preserve"> </w:t>
      </w:r>
      <w:r>
        <w:rPr>
          <w:color w:val="131413"/>
          <w:sz w:val="40"/>
        </w:rPr>
        <w:t>to</w:t>
      </w:r>
      <w:r>
        <w:rPr>
          <w:color w:val="131413"/>
          <w:spacing w:val="-25"/>
          <w:sz w:val="40"/>
        </w:rPr>
        <w:t xml:space="preserve"> </w:t>
      </w:r>
      <w:r>
        <w:rPr>
          <w:color w:val="131413"/>
          <w:sz w:val="40"/>
        </w:rPr>
        <w:t>improving</w:t>
      </w:r>
      <w:r>
        <w:rPr>
          <w:color w:val="131413"/>
          <w:spacing w:val="-25"/>
          <w:sz w:val="40"/>
        </w:rPr>
        <w:t xml:space="preserve"> </w:t>
      </w:r>
      <w:r>
        <w:rPr>
          <w:color w:val="131413"/>
          <w:sz w:val="40"/>
        </w:rPr>
        <w:t>affordable</w:t>
      </w:r>
      <w:r>
        <w:rPr>
          <w:color w:val="131413"/>
          <w:spacing w:val="-25"/>
          <w:sz w:val="40"/>
        </w:rPr>
        <w:t xml:space="preserve"> </w:t>
      </w:r>
      <w:r>
        <w:rPr>
          <w:color w:val="131413"/>
          <w:sz w:val="40"/>
        </w:rPr>
        <w:t>access</w:t>
      </w:r>
      <w:r>
        <w:rPr>
          <w:color w:val="131413"/>
          <w:spacing w:val="-25"/>
          <w:sz w:val="40"/>
        </w:rPr>
        <w:t xml:space="preserve"> </w:t>
      </w:r>
      <w:r>
        <w:rPr>
          <w:color w:val="131413"/>
          <w:sz w:val="40"/>
        </w:rPr>
        <w:t>to</w:t>
      </w:r>
      <w:r>
        <w:rPr>
          <w:color w:val="131413"/>
          <w:spacing w:val="-25"/>
          <w:sz w:val="40"/>
        </w:rPr>
        <w:t xml:space="preserve"> </w:t>
      </w:r>
      <w:r>
        <w:rPr>
          <w:color w:val="131413"/>
          <w:sz w:val="40"/>
        </w:rPr>
        <w:t xml:space="preserve">assistive technology in 6 lower or middle income </w:t>
      </w:r>
      <w:proofErr w:type="gramStart"/>
      <w:r>
        <w:rPr>
          <w:color w:val="131413"/>
          <w:sz w:val="40"/>
        </w:rPr>
        <w:t>countries</w:t>
      </w:r>
      <w:proofErr w:type="gramEnd"/>
    </w:p>
    <w:p w14:paraId="31750A26" w14:textId="77777777" w:rsidR="00AE5D32" w:rsidRDefault="00000000" w:rsidP="000B6621">
      <w:pPr>
        <w:pStyle w:val="ListParagraph"/>
        <w:numPr>
          <w:ilvl w:val="0"/>
          <w:numId w:val="14"/>
        </w:numPr>
        <w:tabs>
          <w:tab w:val="left" w:pos="960"/>
        </w:tabs>
        <w:ind w:right="1354"/>
        <w:rPr>
          <w:sz w:val="40"/>
        </w:rPr>
      </w:pPr>
      <w:r>
        <w:rPr>
          <w:color w:val="131413"/>
          <w:sz w:val="40"/>
        </w:rPr>
        <w:t>establish</w:t>
      </w:r>
      <w:r>
        <w:rPr>
          <w:color w:val="131413"/>
          <w:spacing w:val="-14"/>
          <w:sz w:val="40"/>
        </w:rPr>
        <w:t xml:space="preserve"> </w:t>
      </w:r>
      <w:r>
        <w:rPr>
          <w:color w:val="131413"/>
          <w:sz w:val="40"/>
        </w:rPr>
        <w:t>at</w:t>
      </w:r>
      <w:r>
        <w:rPr>
          <w:color w:val="131413"/>
          <w:spacing w:val="-14"/>
          <w:sz w:val="40"/>
        </w:rPr>
        <w:t xml:space="preserve"> </w:t>
      </w:r>
      <w:r>
        <w:rPr>
          <w:color w:val="131413"/>
          <w:sz w:val="40"/>
        </w:rPr>
        <w:t>least</w:t>
      </w:r>
      <w:r>
        <w:rPr>
          <w:color w:val="131413"/>
          <w:spacing w:val="-14"/>
          <w:sz w:val="40"/>
        </w:rPr>
        <w:t xml:space="preserve"> </w:t>
      </w:r>
      <w:r>
        <w:rPr>
          <w:color w:val="131413"/>
          <w:sz w:val="40"/>
        </w:rPr>
        <w:t>2</w:t>
      </w:r>
      <w:r>
        <w:rPr>
          <w:color w:val="131413"/>
          <w:spacing w:val="-14"/>
          <w:sz w:val="40"/>
        </w:rPr>
        <w:t xml:space="preserve"> </w:t>
      </w:r>
      <w:r>
        <w:rPr>
          <w:color w:val="131413"/>
          <w:sz w:val="40"/>
        </w:rPr>
        <w:t>advanced</w:t>
      </w:r>
      <w:r>
        <w:rPr>
          <w:color w:val="131413"/>
          <w:spacing w:val="-14"/>
          <w:sz w:val="40"/>
        </w:rPr>
        <w:t xml:space="preserve"> </w:t>
      </w:r>
      <w:r>
        <w:rPr>
          <w:color w:val="131413"/>
          <w:sz w:val="40"/>
        </w:rPr>
        <w:t>partnerships</w:t>
      </w:r>
      <w:r>
        <w:rPr>
          <w:color w:val="131413"/>
          <w:spacing w:val="-14"/>
          <w:sz w:val="40"/>
        </w:rPr>
        <w:t xml:space="preserve"> </w:t>
      </w:r>
      <w:r>
        <w:rPr>
          <w:color w:val="131413"/>
          <w:sz w:val="40"/>
        </w:rPr>
        <w:t xml:space="preserve">with private </w:t>
      </w:r>
      <w:proofErr w:type="spellStart"/>
      <w:r>
        <w:rPr>
          <w:color w:val="131413"/>
          <w:sz w:val="40"/>
        </w:rPr>
        <w:t>organisations</w:t>
      </w:r>
      <w:proofErr w:type="spellEnd"/>
      <w:r>
        <w:rPr>
          <w:color w:val="131413"/>
          <w:sz w:val="40"/>
        </w:rPr>
        <w:t xml:space="preserve"> to increase investment in assistive </w:t>
      </w:r>
      <w:proofErr w:type="gramStart"/>
      <w:r>
        <w:rPr>
          <w:color w:val="131413"/>
          <w:sz w:val="40"/>
        </w:rPr>
        <w:t>technology</w:t>
      </w:r>
      <w:proofErr w:type="gramEnd"/>
    </w:p>
    <w:p w14:paraId="721320E7" w14:textId="77777777" w:rsidR="00AE5D32" w:rsidRDefault="00AE5D32" w:rsidP="00CD3A6E">
      <w:pPr>
        <w:rPr>
          <w:sz w:val="40"/>
        </w:rPr>
        <w:sectPr w:rsidR="00AE5D32">
          <w:pgSz w:w="11910" w:h="16840"/>
          <w:pgMar w:top="720" w:right="460" w:bottom="280" w:left="740" w:header="375" w:footer="0" w:gutter="0"/>
          <w:cols w:space="720"/>
        </w:sectPr>
      </w:pPr>
    </w:p>
    <w:p w14:paraId="62E23A99" w14:textId="77777777" w:rsidR="00AE5D32" w:rsidRDefault="00AE5D32" w:rsidP="00CD3A6E">
      <w:pPr>
        <w:pStyle w:val="BodyText"/>
        <w:spacing w:before="6"/>
        <w:ind w:left="0"/>
        <w:rPr>
          <w:sz w:val="14"/>
        </w:rPr>
      </w:pPr>
    </w:p>
    <w:p w14:paraId="1BEEE304" w14:textId="77777777" w:rsidR="00AE5D32" w:rsidRDefault="00000000" w:rsidP="00CD3A6E">
      <w:pPr>
        <w:pStyle w:val="ListParagraph"/>
        <w:numPr>
          <w:ilvl w:val="0"/>
          <w:numId w:val="14"/>
        </w:numPr>
        <w:tabs>
          <w:tab w:val="left" w:pos="960"/>
        </w:tabs>
        <w:spacing w:before="81"/>
        <w:ind w:right="1462"/>
        <w:rPr>
          <w:sz w:val="40"/>
        </w:rPr>
      </w:pPr>
      <w:r>
        <w:rPr>
          <w:color w:val="131413"/>
          <w:sz w:val="40"/>
        </w:rPr>
        <w:t>support 10 assistive technology ventures in developing</w:t>
      </w:r>
      <w:r>
        <w:rPr>
          <w:color w:val="131413"/>
          <w:spacing w:val="-21"/>
          <w:sz w:val="40"/>
        </w:rPr>
        <w:t xml:space="preserve"> </w:t>
      </w:r>
      <w:r>
        <w:rPr>
          <w:color w:val="131413"/>
          <w:sz w:val="40"/>
        </w:rPr>
        <w:t>countries</w:t>
      </w:r>
      <w:r>
        <w:rPr>
          <w:color w:val="131413"/>
          <w:spacing w:val="-21"/>
          <w:sz w:val="40"/>
        </w:rPr>
        <w:t xml:space="preserve"> </w:t>
      </w:r>
      <w:r>
        <w:rPr>
          <w:color w:val="131413"/>
          <w:sz w:val="40"/>
        </w:rPr>
        <w:t>to</w:t>
      </w:r>
      <w:r>
        <w:rPr>
          <w:color w:val="131413"/>
          <w:spacing w:val="-21"/>
          <w:sz w:val="40"/>
        </w:rPr>
        <w:t xml:space="preserve"> </w:t>
      </w:r>
      <w:r>
        <w:rPr>
          <w:color w:val="131413"/>
          <w:sz w:val="40"/>
        </w:rPr>
        <w:t>develop</w:t>
      </w:r>
      <w:r>
        <w:rPr>
          <w:color w:val="131413"/>
          <w:spacing w:val="-21"/>
          <w:sz w:val="40"/>
        </w:rPr>
        <w:t xml:space="preserve"> </w:t>
      </w:r>
      <w:r>
        <w:rPr>
          <w:color w:val="131413"/>
          <w:sz w:val="40"/>
        </w:rPr>
        <w:t>and</w:t>
      </w:r>
      <w:r>
        <w:rPr>
          <w:color w:val="131413"/>
          <w:spacing w:val="-21"/>
          <w:sz w:val="40"/>
        </w:rPr>
        <w:t xml:space="preserve"> </w:t>
      </w:r>
      <w:r>
        <w:rPr>
          <w:color w:val="131413"/>
          <w:sz w:val="40"/>
        </w:rPr>
        <w:t>market</w:t>
      </w:r>
      <w:r>
        <w:rPr>
          <w:color w:val="131413"/>
          <w:spacing w:val="-21"/>
          <w:sz w:val="40"/>
        </w:rPr>
        <w:t xml:space="preserve"> </w:t>
      </w:r>
      <w:r>
        <w:rPr>
          <w:color w:val="131413"/>
          <w:sz w:val="40"/>
        </w:rPr>
        <w:t xml:space="preserve">new </w:t>
      </w:r>
      <w:proofErr w:type="gramStart"/>
      <w:r>
        <w:rPr>
          <w:color w:val="131413"/>
          <w:spacing w:val="-2"/>
          <w:sz w:val="40"/>
        </w:rPr>
        <w:t>products</w:t>
      </w:r>
      <w:proofErr w:type="gramEnd"/>
    </w:p>
    <w:p w14:paraId="3687C55A" w14:textId="77777777" w:rsidR="00AE5D32" w:rsidRDefault="00000000" w:rsidP="00CD3A6E">
      <w:pPr>
        <w:pStyle w:val="BodyText"/>
        <w:spacing w:before="111"/>
        <w:ind w:right="745"/>
      </w:pPr>
      <w:r>
        <w:rPr>
          <w:color w:val="131413"/>
        </w:rPr>
        <w:t>As</w:t>
      </w:r>
      <w:r>
        <w:rPr>
          <w:color w:val="131413"/>
          <w:spacing w:val="-15"/>
        </w:rPr>
        <w:t xml:space="preserve"> </w:t>
      </w:r>
      <w:r>
        <w:rPr>
          <w:color w:val="131413"/>
        </w:rPr>
        <w:t>set</w:t>
      </w:r>
      <w:r>
        <w:rPr>
          <w:color w:val="131413"/>
          <w:spacing w:val="-15"/>
        </w:rPr>
        <w:t xml:space="preserve"> </w:t>
      </w:r>
      <w:r>
        <w:rPr>
          <w:color w:val="131413"/>
        </w:rPr>
        <w:t>out</w:t>
      </w:r>
      <w:r>
        <w:rPr>
          <w:color w:val="131413"/>
          <w:spacing w:val="-15"/>
        </w:rPr>
        <w:t xml:space="preserve"> </w:t>
      </w:r>
      <w:r>
        <w:rPr>
          <w:color w:val="131413"/>
        </w:rPr>
        <w:t>in</w:t>
      </w:r>
      <w:r>
        <w:rPr>
          <w:color w:val="131413"/>
          <w:spacing w:val="-15"/>
        </w:rPr>
        <w:t xml:space="preserve"> </w:t>
      </w:r>
      <w:r>
        <w:rPr>
          <w:color w:val="131413"/>
        </w:rPr>
        <w:t>the</w:t>
      </w:r>
      <w:r>
        <w:rPr>
          <w:color w:val="131413"/>
          <w:spacing w:val="-15"/>
        </w:rPr>
        <w:t xml:space="preserve"> </w:t>
      </w:r>
      <w:r>
        <w:rPr>
          <w:color w:val="131413"/>
        </w:rPr>
        <w:t>Disability</w:t>
      </w:r>
      <w:r>
        <w:rPr>
          <w:color w:val="131413"/>
          <w:spacing w:val="-15"/>
        </w:rPr>
        <w:t xml:space="preserve"> </w:t>
      </w:r>
      <w:r>
        <w:rPr>
          <w:color w:val="131413"/>
        </w:rPr>
        <w:t>Inclusion</w:t>
      </w:r>
      <w:r>
        <w:rPr>
          <w:color w:val="131413"/>
          <w:spacing w:val="-15"/>
        </w:rPr>
        <w:t xml:space="preserve"> </w:t>
      </w:r>
      <w:r>
        <w:rPr>
          <w:color w:val="131413"/>
        </w:rPr>
        <w:t>and</w:t>
      </w:r>
      <w:r>
        <w:rPr>
          <w:color w:val="131413"/>
          <w:spacing w:val="-15"/>
        </w:rPr>
        <w:t xml:space="preserve"> </w:t>
      </w:r>
      <w:r>
        <w:rPr>
          <w:color w:val="131413"/>
        </w:rPr>
        <w:t>Rights</w:t>
      </w:r>
      <w:r>
        <w:rPr>
          <w:color w:val="131413"/>
          <w:spacing w:val="-15"/>
        </w:rPr>
        <w:t xml:space="preserve"> </w:t>
      </w:r>
      <w:r>
        <w:rPr>
          <w:color w:val="131413"/>
        </w:rPr>
        <w:t>Strategy, FCDO’s ambition is for all disabled people affected by crises to have equal access to essential services in safety</w:t>
      </w:r>
      <w:r>
        <w:rPr>
          <w:color w:val="131413"/>
          <w:spacing w:val="-19"/>
        </w:rPr>
        <w:t xml:space="preserve"> </w:t>
      </w:r>
      <w:r>
        <w:rPr>
          <w:color w:val="131413"/>
        </w:rPr>
        <w:t>and</w:t>
      </w:r>
      <w:r>
        <w:rPr>
          <w:color w:val="131413"/>
          <w:spacing w:val="-19"/>
        </w:rPr>
        <w:t xml:space="preserve"> </w:t>
      </w:r>
      <w:r>
        <w:rPr>
          <w:color w:val="131413"/>
        </w:rPr>
        <w:t>dignity</w:t>
      </w:r>
      <w:r>
        <w:rPr>
          <w:color w:val="131413"/>
          <w:spacing w:val="-19"/>
        </w:rPr>
        <w:t xml:space="preserve"> </w:t>
      </w:r>
      <w:r>
        <w:rPr>
          <w:color w:val="131413"/>
        </w:rPr>
        <w:t>and</w:t>
      </w:r>
      <w:r>
        <w:rPr>
          <w:color w:val="131413"/>
          <w:spacing w:val="-19"/>
        </w:rPr>
        <w:t xml:space="preserve"> </w:t>
      </w:r>
      <w:r>
        <w:rPr>
          <w:color w:val="131413"/>
        </w:rPr>
        <w:t>without</w:t>
      </w:r>
      <w:r>
        <w:rPr>
          <w:color w:val="131413"/>
          <w:spacing w:val="-19"/>
        </w:rPr>
        <w:t xml:space="preserve"> </w:t>
      </w:r>
      <w:r>
        <w:rPr>
          <w:color w:val="131413"/>
        </w:rPr>
        <w:t>discrimination.</w:t>
      </w:r>
      <w:r>
        <w:rPr>
          <w:color w:val="131413"/>
          <w:spacing w:val="-19"/>
        </w:rPr>
        <w:t xml:space="preserve"> </w:t>
      </w:r>
      <w:r>
        <w:rPr>
          <w:color w:val="131413"/>
        </w:rPr>
        <w:t>FCDO</w:t>
      </w:r>
      <w:r>
        <w:rPr>
          <w:color w:val="131413"/>
          <w:spacing w:val="-19"/>
        </w:rPr>
        <w:t xml:space="preserve"> </w:t>
      </w:r>
      <w:r>
        <w:rPr>
          <w:color w:val="131413"/>
        </w:rPr>
        <w:t>will:</w:t>
      </w:r>
    </w:p>
    <w:p w14:paraId="11AAF0AE" w14:textId="77777777" w:rsidR="00AE5D32" w:rsidRDefault="00000000" w:rsidP="00CD3A6E">
      <w:pPr>
        <w:pStyle w:val="ListParagraph"/>
        <w:numPr>
          <w:ilvl w:val="0"/>
          <w:numId w:val="14"/>
        </w:numPr>
        <w:tabs>
          <w:tab w:val="left" w:pos="960"/>
        </w:tabs>
        <w:spacing w:before="168"/>
        <w:ind w:right="1346"/>
        <w:rPr>
          <w:sz w:val="40"/>
        </w:rPr>
      </w:pPr>
      <w:r>
        <w:rPr>
          <w:color w:val="131413"/>
          <w:sz w:val="40"/>
        </w:rPr>
        <w:t>continue to ensure that inclusion is embedded in their</w:t>
      </w:r>
      <w:r>
        <w:rPr>
          <w:color w:val="131413"/>
          <w:spacing w:val="-19"/>
          <w:sz w:val="40"/>
        </w:rPr>
        <w:t xml:space="preserve"> </w:t>
      </w:r>
      <w:r>
        <w:rPr>
          <w:color w:val="131413"/>
          <w:sz w:val="40"/>
        </w:rPr>
        <w:t>response</w:t>
      </w:r>
      <w:r>
        <w:rPr>
          <w:color w:val="131413"/>
          <w:spacing w:val="-19"/>
          <w:sz w:val="40"/>
        </w:rPr>
        <w:t xml:space="preserve"> </w:t>
      </w:r>
      <w:r>
        <w:rPr>
          <w:color w:val="131413"/>
          <w:sz w:val="40"/>
        </w:rPr>
        <w:t>to</w:t>
      </w:r>
      <w:r>
        <w:rPr>
          <w:color w:val="131413"/>
          <w:spacing w:val="-19"/>
          <w:sz w:val="40"/>
        </w:rPr>
        <w:t xml:space="preserve"> </w:t>
      </w:r>
      <w:r>
        <w:rPr>
          <w:color w:val="131413"/>
          <w:sz w:val="40"/>
        </w:rPr>
        <w:t>humanitarian</w:t>
      </w:r>
      <w:r>
        <w:rPr>
          <w:color w:val="131413"/>
          <w:spacing w:val="-19"/>
          <w:sz w:val="40"/>
        </w:rPr>
        <w:t xml:space="preserve"> </w:t>
      </w:r>
      <w:r>
        <w:rPr>
          <w:color w:val="131413"/>
          <w:sz w:val="40"/>
        </w:rPr>
        <w:t>crises,</w:t>
      </w:r>
      <w:r>
        <w:rPr>
          <w:color w:val="131413"/>
          <w:spacing w:val="-19"/>
          <w:sz w:val="40"/>
        </w:rPr>
        <w:t xml:space="preserve"> </w:t>
      </w:r>
      <w:r>
        <w:rPr>
          <w:color w:val="131413"/>
          <w:sz w:val="40"/>
        </w:rPr>
        <w:t>including</w:t>
      </w:r>
      <w:r>
        <w:rPr>
          <w:color w:val="131413"/>
          <w:spacing w:val="-19"/>
          <w:sz w:val="40"/>
        </w:rPr>
        <w:t xml:space="preserve"> </w:t>
      </w:r>
      <w:r>
        <w:rPr>
          <w:color w:val="131413"/>
          <w:sz w:val="40"/>
        </w:rPr>
        <w:t>in Ukraine and Turkey/Syria</w:t>
      </w:r>
    </w:p>
    <w:p w14:paraId="65DFF4A9" w14:textId="77777777" w:rsidR="00AE5D32" w:rsidRDefault="00000000" w:rsidP="00CD3A6E">
      <w:pPr>
        <w:pStyle w:val="ListParagraph"/>
        <w:numPr>
          <w:ilvl w:val="0"/>
          <w:numId w:val="14"/>
        </w:numPr>
        <w:tabs>
          <w:tab w:val="left" w:pos="960"/>
        </w:tabs>
        <w:ind w:right="1354"/>
        <w:rPr>
          <w:sz w:val="40"/>
        </w:rPr>
      </w:pPr>
      <w:r>
        <w:rPr>
          <w:color w:val="131413"/>
          <w:sz w:val="40"/>
        </w:rPr>
        <w:t>produce guidance on safe and ethical collection of</w:t>
      </w:r>
      <w:r>
        <w:rPr>
          <w:color w:val="131413"/>
          <w:spacing w:val="-22"/>
          <w:sz w:val="40"/>
        </w:rPr>
        <w:t xml:space="preserve"> </w:t>
      </w:r>
      <w:r>
        <w:rPr>
          <w:color w:val="131413"/>
          <w:sz w:val="40"/>
        </w:rPr>
        <w:t>disaggregated</w:t>
      </w:r>
      <w:r>
        <w:rPr>
          <w:color w:val="131413"/>
          <w:spacing w:val="-22"/>
          <w:sz w:val="40"/>
        </w:rPr>
        <w:t xml:space="preserve"> </w:t>
      </w:r>
      <w:r>
        <w:rPr>
          <w:color w:val="131413"/>
          <w:sz w:val="40"/>
        </w:rPr>
        <w:t>data,</w:t>
      </w:r>
      <w:r>
        <w:rPr>
          <w:color w:val="131413"/>
          <w:spacing w:val="-22"/>
          <w:sz w:val="40"/>
        </w:rPr>
        <w:t xml:space="preserve"> </w:t>
      </w:r>
      <w:r>
        <w:rPr>
          <w:color w:val="131413"/>
          <w:sz w:val="40"/>
        </w:rPr>
        <w:t>including</w:t>
      </w:r>
      <w:r>
        <w:rPr>
          <w:color w:val="131413"/>
          <w:spacing w:val="-22"/>
          <w:sz w:val="40"/>
        </w:rPr>
        <w:t xml:space="preserve"> </w:t>
      </w:r>
      <w:r>
        <w:rPr>
          <w:color w:val="131413"/>
          <w:sz w:val="40"/>
        </w:rPr>
        <w:t>disability</w:t>
      </w:r>
      <w:r>
        <w:rPr>
          <w:color w:val="131413"/>
          <w:spacing w:val="-22"/>
          <w:sz w:val="40"/>
        </w:rPr>
        <w:t xml:space="preserve"> </w:t>
      </w:r>
      <w:r>
        <w:rPr>
          <w:color w:val="131413"/>
          <w:sz w:val="40"/>
        </w:rPr>
        <w:t>data,</w:t>
      </w:r>
      <w:r>
        <w:rPr>
          <w:color w:val="131413"/>
          <w:spacing w:val="-22"/>
          <w:sz w:val="40"/>
        </w:rPr>
        <w:t xml:space="preserve"> </w:t>
      </w:r>
      <w:r>
        <w:rPr>
          <w:color w:val="131413"/>
          <w:sz w:val="40"/>
        </w:rPr>
        <w:t xml:space="preserve">in gender-based violence in humanitarian </w:t>
      </w:r>
      <w:proofErr w:type="gramStart"/>
      <w:r>
        <w:rPr>
          <w:color w:val="131413"/>
          <w:sz w:val="40"/>
        </w:rPr>
        <w:t>settings</w:t>
      </w:r>
      <w:proofErr w:type="gramEnd"/>
    </w:p>
    <w:p w14:paraId="5BB9F31A" w14:textId="77777777" w:rsidR="00AE5D32" w:rsidRDefault="00000000" w:rsidP="00CD3A6E">
      <w:pPr>
        <w:pStyle w:val="ListParagraph"/>
        <w:numPr>
          <w:ilvl w:val="0"/>
          <w:numId w:val="13"/>
        </w:numPr>
        <w:tabs>
          <w:tab w:val="left" w:pos="1219"/>
        </w:tabs>
        <w:spacing w:before="0"/>
        <w:ind w:right="1876" w:firstLine="0"/>
        <w:rPr>
          <w:sz w:val="40"/>
        </w:rPr>
      </w:pPr>
      <w:r>
        <w:rPr>
          <w:color w:val="131413"/>
          <w:sz w:val="40"/>
        </w:rPr>
        <w:t>this</w:t>
      </w:r>
      <w:r>
        <w:rPr>
          <w:color w:val="131413"/>
          <w:spacing w:val="-20"/>
          <w:sz w:val="40"/>
        </w:rPr>
        <w:t xml:space="preserve"> </w:t>
      </w:r>
      <w:r>
        <w:rPr>
          <w:color w:val="131413"/>
          <w:sz w:val="40"/>
        </w:rPr>
        <w:t>will</w:t>
      </w:r>
      <w:r>
        <w:rPr>
          <w:color w:val="131413"/>
          <w:spacing w:val="-20"/>
          <w:sz w:val="40"/>
        </w:rPr>
        <w:t xml:space="preserve"> </w:t>
      </w:r>
      <w:r>
        <w:rPr>
          <w:color w:val="131413"/>
          <w:sz w:val="40"/>
        </w:rPr>
        <w:t>then</w:t>
      </w:r>
      <w:r>
        <w:rPr>
          <w:color w:val="131413"/>
          <w:spacing w:val="-20"/>
          <w:sz w:val="40"/>
        </w:rPr>
        <w:t xml:space="preserve"> </w:t>
      </w:r>
      <w:r>
        <w:rPr>
          <w:color w:val="131413"/>
          <w:sz w:val="40"/>
        </w:rPr>
        <w:t>be</w:t>
      </w:r>
      <w:r>
        <w:rPr>
          <w:color w:val="131413"/>
          <w:spacing w:val="-20"/>
          <w:sz w:val="40"/>
        </w:rPr>
        <w:t xml:space="preserve"> </w:t>
      </w:r>
      <w:r>
        <w:rPr>
          <w:color w:val="131413"/>
          <w:sz w:val="40"/>
        </w:rPr>
        <w:t>disseminated</w:t>
      </w:r>
      <w:r>
        <w:rPr>
          <w:color w:val="131413"/>
          <w:spacing w:val="-20"/>
          <w:sz w:val="40"/>
        </w:rPr>
        <w:t xml:space="preserve"> </w:t>
      </w:r>
      <w:r>
        <w:rPr>
          <w:color w:val="131413"/>
          <w:sz w:val="40"/>
        </w:rPr>
        <w:t>throughout</w:t>
      </w:r>
      <w:r>
        <w:rPr>
          <w:color w:val="131413"/>
          <w:spacing w:val="-20"/>
          <w:sz w:val="40"/>
        </w:rPr>
        <w:t xml:space="preserve"> </w:t>
      </w:r>
      <w:r>
        <w:rPr>
          <w:color w:val="131413"/>
          <w:sz w:val="40"/>
        </w:rPr>
        <w:t>the Humanitarian Department</w:t>
      </w:r>
    </w:p>
    <w:p w14:paraId="07B00204" w14:textId="77777777" w:rsidR="00AE5D32" w:rsidRDefault="00000000" w:rsidP="00CD3A6E">
      <w:pPr>
        <w:pStyle w:val="BodyText"/>
        <w:spacing w:before="110"/>
        <w:ind w:right="745"/>
      </w:pPr>
      <w:r>
        <w:rPr>
          <w:color w:val="131413"/>
        </w:rPr>
        <w:t>Building on the UK’s COP 26 presidency, FCDO will develop</w:t>
      </w:r>
      <w:r>
        <w:rPr>
          <w:color w:val="131413"/>
          <w:spacing w:val="-21"/>
        </w:rPr>
        <w:t xml:space="preserve"> </w:t>
      </w:r>
      <w:r>
        <w:rPr>
          <w:color w:val="131413"/>
        </w:rPr>
        <w:t>its</w:t>
      </w:r>
      <w:r>
        <w:rPr>
          <w:color w:val="131413"/>
          <w:spacing w:val="-21"/>
        </w:rPr>
        <w:t xml:space="preserve"> </w:t>
      </w:r>
      <w:r>
        <w:rPr>
          <w:color w:val="131413"/>
        </w:rPr>
        <w:t>work</w:t>
      </w:r>
      <w:r>
        <w:rPr>
          <w:color w:val="131413"/>
          <w:spacing w:val="-21"/>
        </w:rPr>
        <w:t xml:space="preserve"> </w:t>
      </w:r>
      <w:r>
        <w:rPr>
          <w:color w:val="131413"/>
        </w:rPr>
        <w:t>to</w:t>
      </w:r>
      <w:r>
        <w:rPr>
          <w:color w:val="131413"/>
          <w:spacing w:val="-21"/>
        </w:rPr>
        <w:t xml:space="preserve"> </w:t>
      </w:r>
      <w:r>
        <w:rPr>
          <w:color w:val="131413"/>
        </w:rPr>
        <w:t>strengthen</w:t>
      </w:r>
      <w:r>
        <w:rPr>
          <w:color w:val="131413"/>
          <w:spacing w:val="-21"/>
        </w:rPr>
        <w:t xml:space="preserve"> </w:t>
      </w:r>
      <w:r>
        <w:rPr>
          <w:color w:val="131413"/>
        </w:rPr>
        <w:t>and</w:t>
      </w:r>
      <w:r>
        <w:rPr>
          <w:color w:val="131413"/>
          <w:spacing w:val="-21"/>
        </w:rPr>
        <w:t xml:space="preserve"> </w:t>
      </w:r>
      <w:r>
        <w:rPr>
          <w:color w:val="131413"/>
        </w:rPr>
        <w:t>accelerate</w:t>
      </w:r>
      <w:r>
        <w:rPr>
          <w:color w:val="131413"/>
          <w:spacing w:val="-21"/>
        </w:rPr>
        <w:t xml:space="preserve"> </w:t>
      </w:r>
      <w:r>
        <w:rPr>
          <w:color w:val="131413"/>
        </w:rPr>
        <w:t>disability- inclusive climate action. They will:</w:t>
      </w:r>
    </w:p>
    <w:p w14:paraId="064A1791" w14:textId="77777777" w:rsidR="00AE5D32" w:rsidRDefault="00000000" w:rsidP="00E31BF6">
      <w:pPr>
        <w:pStyle w:val="ListParagraph"/>
        <w:numPr>
          <w:ilvl w:val="0"/>
          <w:numId w:val="14"/>
        </w:numPr>
        <w:tabs>
          <w:tab w:val="left" w:pos="960"/>
        </w:tabs>
        <w:spacing w:before="168"/>
        <w:ind w:right="504"/>
        <w:rPr>
          <w:sz w:val="40"/>
        </w:rPr>
      </w:pPr>
      <w:r>
        <w:rPr>
          <w:color w:val="131413"/>
          <w:sz w:val="40"/>
        </w:rPr>
        <w:t>work</w:t>
      </w:r>
      <w:r>
        <w:rPr>
          <w:color w:val="131413"/>
          <w:spacing w:val="-11"/>
          <w:sz w:val="40"/>
        </w:rPr>
        <w:t xml:space="preserve"> </w:t>
      </w:r>
      <w:r>
        <w:rPr>
          <w:color w:val="131413"/>
          <w:sz w:val="40"/>
        </w:rPr>
        <w:t>with</w:t>
      </w:r>
      <w:r>
        <w:rPr>
          <w:color w:val="131413"/>
          <w:spacing w:val="-11"/>
          <w:sz w:val="40"/>
        </w:rPr>
        <w:t xml:space="preserve"> </w:t>
      </w:r>
      <w:r>
        <w:rPr>
          <w:color w:val="131413"/>
          <w:sz w:val="40"/>
        </w:rPr>
        <w:t>partners</w:t>
      </w:r>
      <w:r>
        <w:rPr>
          <w:color w:val="131413"/>
          <w:spacing w:val="-11"/>
          <w:sz w:val="40"/>
        </w:rPr>
        <w:t xml:space="preserve"> </w:t>
      </w:r>
      <w:r>
        <w:rPr>
          <w:color w:val="131413"/>
          <w:sz w:val="40"/>
        </w:rPr>
        <w:t>at</w:t>
      </w:r>
      <w:r>
        <w:rPr>
          <w:color w:val="131413"/>
          <w:spacing w:val="-11"/>
          <w:sz w:val="40"/>
        </w:rPr>
        <w:t xml:space="preserve"> </w:t>
      </w:r>
      <w:r>
        <w:rPr>
          <w:color w:val="131413"/>
          <w:sz w:val="40"/>
        </w:rPr>
        <w:t>the</w:t>
      </w:r>
      <w:r>
        <w:rPr>
          <w:color w:val="131413"/>
          <w:spacing w:val="-11"/>
          <w:sz w:val="40"/>
        </w:rPr>
        <w:t xml:space="preserve"> </w:t>
      </w:r>
      <w:r>
        <w:rPr>
          <w:color w:val="131413"/>
          <w:sz w:val="40"/>
        </w:rPr>
        <w:t>Green</w:t>
      </w:r>
      <w:r>
        <w:rPr>
          <w:color w:val="131413"/>
          <w:spacing w:val="-11"/>
          <w:sz w:val="40"/>
        </w:rPr>
        <w:t xml:space="preserve"> </w:t>
      </w:r>
      <w:r>
        <w:rPr>
          <w:color w:val="131413"/>
          <w:sz w:val="40"/>
        </w:rPr>
        <w:t>Climate</w:t>
      </w:r>
      <w:r>
        <w:rPr>
          <w:color w:val="131413"/>
          <w:spacing w:val="-11"/>
          <w:sz w:val="40"/>
        </w:rPr>
        <w:t xml:space="preserve"> </w:t>
      </w:r>
      <w:r>
        <w:rPr>
          <w:color w:val="131413"/>
          <w:sz w:val="40"/>
        </w:rPr>
        <w:t>Fund</w:t>
      </w:r>
      <w:r>
        <w:rPr>
          <w:color w:val="131413"/>
          <w:spacing w:val="-11"/>
          <w:sz w:val="40"/>
        </w:rPr>
        <w:t xml:space="preserve"> </w:t>
      </w:r>
      <w:r>
        <w:rPr>
          <w:color w:val="131413"/>
          <w:sz w:val="40"/>
        </w:rPr>
        <w:t>Board to</w:t>
      </w:r>
      <w:r>
        <w:rPr>
          <w:color w:val="131413"/>
          <w:spacing w:val="-16"/>
          <w:sz w:val="40"/>
        </w:rPr>
        <w:t xml:space="preserve"> </w:t>
      </w:r>
      <w:r>
        <w:rPr>
          <w:color w:val="131413"/>
          <w:sz w:val="40"/>
        </w:rPr>
        <w:t>look</w:t>
      </w:r>
      <w:r>
        <w:rPr>
          <w:color w:val="131413"/>
          <w:spacing w:val="-16"/>
          <w:sz w:val="40"/>
        </w:rPr>
        <w:t xml:space="preserve"> </w:t>
      </w:r>
      <w:r>
        <w:rPr>
          <w:color w:val="131413"/>
          <w:sz w:val="40"/>
        </w:rPr>
        <w:t>for</w:t>
      </w:r>
      <w:r>
        <w:rPr>
          <w:color w:val="131413"/>
          <w:spacing w:val="-16"/>
          <w:sz w:val="40"/>
        </w:rPr>
        <w:t xml:space="preserve"> </w:t>
      </w:r>
      <w:r>
        <w:rPr>
          <w:color w:val="131413"/>
          <w:sz w:val="40"/>
        </w:rPr>
        <w:t>ways</w:t>
      </w:r>
      <w:r>
        <w:rPr>
          <w:color w:val="131413"/>
          <w:spacing w:val="-16"/>
          <w:sz w:val="40"/>
        </w:rPr>
        <w:t xml:space="preserve"> </w:t>
      </w:r>
      <w:r>
        <w:rPr>
          <w:color w:val="131413"/>
          <w:sz w:val="40"/>
        </w:rPr>
        <w:t>to</w:t>
      </w:r>
      <w:r>
        <w:rPr>
          <w:color w:val="131413"/>
          <w:spacing w:val="-16"/>
          <w:sz w:val="40"/>
        </w:rPr>
        <w:t xml:space="preserve"> </w:t>
      </w:r>
      <w:r>
        <w:rPr>
          <w:color w:val="131413"/>
          <w:sz w:val="40"/>
        </w:rPr>
        <w:t>embed</w:t>
      </w:r>
      <w:r>
        <w:rPr>
          <w:color w:val="131413"/>
          <w:spacing w:val="-16"/>
          <w:sz w:val="40"/>
        </w:rPr>
        <w:t xml:space="preserve"> </w:t>
      </w:r>
      <w:r>
        <w:rPr>
          <w:color w:val="131413"/>
          <w:sz w:val="40"/>
        </w:rPr>
        <w:t>disability</w:t>
      </w:r>
      <w:r>
        <w:rPr>
          <w:color w:val="131413"/>
          <w:spacing w:val="-16"/>
          <w:sz w:val="40"/>
        </w:rPr>
        <w:t xml:space="preserve"> </w:t>
      </w:r>
      <w:r>
        <w:rPr>
          <w:color w:val="131413"/>
          <w:sz w:val="40"/>
        </w:rPr>
        <w:t>inclusion</w:t>
      </w:r>
      <w:r>
        <w:rPr>
          <w:color w:val="131413"/>
          <w:spacing w:val="-16"/>
          <w:sz w:val="40"/>
        </w:rPr>
        <w:t xml:space="preserve"> </w:t>
      </w:r>
      <w:r>
        <w:rPr>
          <w:color w:val="131413"/>
          <w:sz w:val="40"/>
        </w:rPr>
        <w:t>into</w:t>
      </w:r>
      <w:r>
        <w:rPr>
          <w:color w:val="131413"/>
          <w:spacing w:val="-16"/>
          <w:sz w:val="40"/>
        </w:rPr>
        <w:t xml:space="preserve"> </w:t>
      </w:r>
      <w:r>
        <w:rPr>
          <w:color w:val="131413"/>
          <w:sz w:val="40"/>
        </w:rPr>
        <w:t xml:space="preserve">the direction for the next period of 2024 to </w:t>
      </w:r>
      <w:proofErr w:type="gramStart"/>
      <w:r>
        <w:rPr>
          <w:color w:val="131413"/>
          <w:sz w:val="40"/>
        </w:rPr>
        <w:t>2027</w:t>
      </w:r>
      <w:proofErr w:type="gramEnd"/>
    </w:p>
    <w:p w14:paraId="6376CD6C" w14:textId="77777777" w:rsidR="00AE5D32" w:rsidRDefault="00000000" w:rsidP="00CD3A6E">
      <w:pPr>
        <w:pStyle w:val="ListParagraph"/>
        <w:numPr>
          <w:ilvl w:val="0"/>
          <w:numId w:val="14"/>
        </w:numPr>
        <w:tabs>
          <w:tab w:val="left" w:pos="960"/>
        </w:tabs>
        <w:ind w:right="982"/>
        <w:rPr>
          <w:sz w:val="40"/>
        </w:rPr>
      </w:pPr>
      <w:r>
        <w:rPr>
          <w:color w:val="131413"/>
          <w:sz w:val="40"/>
        </w:rPr>
        <w:t>through</w:t>
      </w:r>
      <w:r>
        <w:rPr>
          <w:color w:val="131413"/>
          <w:spacing w:val="-19"/>
          <w:sz w:val="40"/>
        </w:rPr>
        <w:t xml:space="preserve"> </w:t>
      </w:r>
      <w:r>
        <w:rPr>
          <w:color w:val="131413"/>
          <w:sz w:val="40"/>
        </w:rPr>
        <w:t>the</w:t>
      </w:r>
      <w:r>
        <w:rPr>
          <w:color w:val="131413"/>
          <w:spacing w:val="-19"/>
          <w:sz w:val="40"/>
        </w:rPr>
        <w:t xml:space="preserve"> </w:t>
      </w:r>
      <w:hyperlink r:id="rId131">
        <w:r>
          <w:rPr>
            <w:color w:val="007ABB"/>
            <w:sz w:val="40"/>
            <w:u w:val="single" w:color="125AA7"/>
          </w:rPr>
          <w:t>UK</w:t>
        </w:r>
        <w:r>
          <w:rPr>
            <w:color w:val="007ABB"/>
            <w:spacing w:val="-19"/>
            <w:sz w:val="40"/>
            <w:u w:val="single" w:color="125AA7"/>
          </w:rPr>
          <w:t xml:space="preserve"> </w:t>
        </w:r>
        <w:r>
          <w:rPr>
            <w:color w:val="007ABB"/>
            <w:sz w:val="40"/>
            <w:u w:val="single" w:color="125AA7"/>
          </w:rPr>
          <w:t>Partnering</w:t>
        </w:r>
        <w:r>
          <w:rPr>
            <w:color w:val="007ABB"/>
            <w:spacing w:val="-19"/>
            <w:sz w:val="40"/>
            <w:u w:val="single" w:color="125AA7"/>
          </w:rPr>
          <w:t xml:space="preserve"> </w:t>
        </w:r>
        <w:r>
          <w:rPr>
            <w:color w:val="007ABB"/>
            <w:sz w:val="40"/>
            <w:u w:val="single" w:color="125AA7"/>
          </w:rPr>
          <w:t>For</w:t>
        </w:r>
        <w:r>
          <w:rPr>
            <w:color w:val="007ABB"/>
            <w:spacing w:val="-19"/>
            <w:sz w:val="40"/>
            <w:u w:val="single" w:color="125AA7"/>
          </w:rPr>
          <w:t xml:space="preserve"> </w:t>
        </w:r>
        <w:r>
          <w:rPr>
            <w:color w:val="007ABB"/>
            <w:sz w:val="40"/>
            <w:u w:val="single" w:color="125AA7"/>
          </w:rPr>
          <w:t>Accelerated</w:t>
        </w:r>
        <w:r>
          <w:rPr>
            <w:color w:val="007ABB"/>
            <w:spacing w:val="-19"/>
            <w:sz w:val="40"/>
            <w:u w:val="single" w:color="125AA7"/>
          </w:rPr>
          <w:t xml:space="preserve"> </w:t>
        </w:r>
        <w:r>
          <w:rPr>
            <w:color w:val="007ABB"/>
            <w:sz w:val="40"/>
            <w:u w:val="single" w:color="125AA7"/>
          </w:rPr>
          <w:t>Climate</w:t>
        </w:r>
        <w:r>
          <w:rPr>
            <w:color w:val="007ABB"/>
            <w:spacing w:val="-19"/>
            <w:sz w:val="40"/>
            <w:u w:val="single" w:color="125AA7"/>
          </w:rPr>
          <w:t xml:space="preserve"> </w:t>
        </w:r>
      </w:hyperlink>
      <w:r>
        <w:rPr>
          <w:color w:val="007ABB"/>
          <w:spacing w:val="-19"/>
          <w:sz w:val="40"/>
        </w:rPr>
        <w:t xml:space="preserve"> </w:t>
      </w:r>
      <w:hyperlink r:id="rId132">
        <w:r>
          <w:rPr>
            <w:color w:val="007ABB"/>
            <w:sz w:val="40"/>
            <w:u w:val="single" w:color="125AA7"/>
          </w:rPr>
          <w:t>Transition</w:t>
        </w:r>
      </w:hyperlink>
      <w:r>
        <w:rPr>
          <w:color w:val="007ABB"/>
          <w:sz w:val="40"/>
        </w:rPr>
        <w:t xml:space="preserve"> </w:t>
      </w:r>
      <w:proofErr w:type="spellStart"/>
      <w:r>
        <w:rPr>
          <w:color w:val="131413"/>
          <w:sz w:val="40"/>
        </w:rPr>
        <w:t>programme</w:t>
      </w:r>
      <w:proofErr w:type="spellEnd"/>
      <w:r>
        <w:rPr>
          <w:color w:val="131413"/>
          <w:sz w:val="40"/>
        </w:rPr>
        <w:t>, look to strengthen disability inclusion in its approach to gender equality and social inclusion across its portfolio, building on positive examples in Indonesia and the sustainable transport sector</w:t>
      </w:r>
    </w:p>
    <w:p w14:paraId="5FB38777" w14:textId="77777777" w:rsidR="00AE5D32" w:rsidRDefault="00AE5D32" w:rsidP="00CD3A6E">
      <w:pPr>
        <w:rPr>
          <w:sz w:val="40"/>
        </w:rPr>
        <w:sectPr w:rsidR="00AE5D32">
          <w:pgSz w:w="11910" w:h="16840"/>
          <w:pgMar w:top="720" w:right="460" w:bottom="280" w:left="740" w:header="375" w:footer="0" w:gutter="0"/>
          <w:cols w:space="720"/>
        </w:sectPr>
      </w:pPr>
    </w:p>
    <w:p w14:paraId="0560DB44" w14:textId="77777777" w:rsidR="00AE5D32" w:rsidRDefault="00AE5D32" w:rsidP="00CD3A6E">
      <w:pPr>
        <w:pStyle w:val="BodyText"/>
        <w:spacing w:before="6"/>
        <w:ind w:left="0"/>
        <w:rPr>
          <w:sz w:val="14"/>
        </w:rPr>
      </w:pPr>
    </w:p>
    <w:p w14:paraId="796D2C91" w14:textId="7E451639" w:rsidR="00AE5D32" w:rsidRDefault="00000000" w:rsidP="00E31BF6">
      <w:pPr>
        <w:pStyle w:val="BodyText"/>
        <w:spacing w:before="81"/>
        <w:ind w:right="745"/>
      </w:pPr>
      <w:r>
        <w:rPr>
          <w:color w:val="131413"/>
        </w:rPr>
        <w:t xml:space="preserve">FCDO’s ambition is for all disabled people to </w:t>
      </w:r>
      <w:proofErr w:type="spellStart"/>
      <w:r>
        <w:rPr>
          <w:color w:val="131413"/>
        </w:rPr>
        <w:t>realise</w:t>
      </w:r>
      <w:proofErr w:type="spellEnd"/>
      <w:r>
        <w:rPr>
          <w:color w:val="131413"/>
        </w:rPr>
        <w:t xml:space="preserve"> their</w:t>
      </w:r>
      <w:r>
        <w:rPr>
          <w:color w:val="131413"/>
          <w:spacing w:val="-17"/>
        </w:rPr>
        <w:t xml:space="preserve"> </w:t>
      </w:r>
      <w:r>
        <w:rPr>
          <w:color w:val="131413"/>
        </w:rPr>
        <w:t>right</w:t>
      </w:r>
      <w:r>
        <w:rPr>
          <w:color w:val="131413"/>
          <w:spacing w:val="-17"/>
        </w:rPr>
        <w:t xml:space="preserve"> </w:t>
      </w:r>
      <w:r>
        <w:rPr>
          <w:color w:val="131413"/>
        </w:rPr>
        <w:t>to</w:t>
      </w:r>
      <w:r>
        <w:rPr>
          <w:color w:val="131413"/>
          <w:spacing w:val="-17"/>
        </w:rPr>
        <w:t xml:space="preserve"> </w:t>
      </w:r>
      <w:r>
        <w:rPr>
          <w:color w:val="131413"/>
        </w:rPr>
        <w:t>protection</w:t>
      </w:r>
      <w:r>
        <w:rPr>
          <w:color w:val="131413"/>
          <w:spacing w:val="-17"/>
        </w:rPr>
        <w:t xml:space="preserve"> </w:t>
      </w:r>
      <w:r>
        <w:rPr>
          <w:color w:val="131413"/>
        </w:rPr>
        <w:t>against</w:t>
      </w:r>
      <w:r>
        <w:rPr>
          <w:color w:val="131413"/>
          <w:spacing w:val="-17"/>
        </w:rPr>
        <w:t xml:space="preserve"> </w:t>
      </w:r>
      <w:r>
        <w:rPr>
          <w:color w:val="131413"/>
        </w:rPr>
        <w:t>poverty</w:t>
      </w:r>
      <w:r>
        <w:rPr>
          <w:color w:val="131413"/>
          <w:spacing w:val="-17"/>
        </w:rPr>
        <w:t xml:space="preserve"> </w:t>
      </w:r>
      <w:r>
        <w:rPr>
          <w:color w:val="131413"/>
        </w:rPr>
        <w:t>and</w:t>
      </w:r>
      <w:r>
        <w:rPr>
          <w:color w:val="131413"/>
          <w:spacing w:val="-17"/>
        </w:rPr>
        <w:t xml:space="preserve"> </w:t>
      </w:r>
      <w:r>
        <w:rPr>
          <w:color w:val="131413"/>
        </w:rPr>
        <w:t>risks</w:t>
      </w:r>
      <w:r>
        <w:rPr>
          <w:color w:val="131413"/>
          <w:spacing w:val="-17"/>
        </w:rPr>
        <w:t xml:space="preserve"> </w:t>
      </w:r>
      <w:r>
        <w:rPr>
          <w:color w:val="131413"/>
        </w:rPr>
        <w:t>to</w:t>
      </w:r>
      <w:r>
        <w:rPr>
          <w:color w:val="131413"/>
          <w:spacing w:val="-17"/>
        </w:rPr>
        <w:t xml:space="preserve"> </w:t>
      </w:r>
      <w:r>
        <w:rPr>
          <w:color w:val="131413"/>
        </w:rPr>
        <w:t>their</w:t>
      </w:r>
      <w:r w:rsidR="00E31BF6">
        <w:t xml:space="preserve"> </w:t>
      </w:r>
      <w:r>
        <w:rPr>
          <w:color w:val="131413"/>
        </w:rPr>
        <w:t>livelihoods</w:t>
      </w:r>
      <w:r>
        <w:rPr>
          <w:color w:val="131413"/>
          <w:spacing w:val="-16"/>
        </w:rPr>
        <w:t xml:space="preserve"> </w:t>
      </w:r>
      <w:r>
        <w:rPr>
          <w:color w:val="131413"/>
        </w:rPr>
        <w:t>and</w:t>
      </w:r>
      <w:r>
        <w:rPr>
          <w:color w:val="131413"/>
          <w:spacing w:val="-16"/>
        </w:rPr>
        <w:t xml:space="preserve"> </w:t>
      </w:r>
      <w:r>
        <w:rPr>
          <w:color w:val="131413"/>
        </w:rPr>
        <w:t>wellbeing</w:t>
      </w:r>
      <w:r>
        <w:rPr>
          <w:color w:val="131413"/>
          <w:spacing w:val="-16"/>
        </w:rPr>
        <w:t xml:space="preserve"> </w:t>
      </w:r>
      <w:r>
        <w:rPr>
          <w:color w:val="131413"/>
        </w:rPr>
        <w:t>throughout</w:t>
      </w:r>
      <w:r>
        <w:rPr>
          <w:color w:val="131413"/>
          <w:spacing w:val="-15"/>
        </w:rPr>
        <w:t xml:space="preserve"> </w:t>
      </w:r>
      <w:r>
        <w:rPr>
          <w:color w:val="131413"/>
        </w:rPr>
        <w:t>their</w:t>
      </w:r>
      <w:r>
        <w:rPr>
          <w:color w:val="131413"/>
          <w:spacing w:val="-16"/>
        </w:rPr>
        <w:t xml:space="preserve"> </w:t>
      </w:r>
      <w:r>
        <w:rPr>
          <w:color w:val="131413"/>
        </w:rPr>
        <w:t>lives.</w:t>
      </w:r>
      <w:r>
        <w:rPr>
          <w:color w:val="131413"/>
          <w:spacing w:val="-16"/>
        </w:rPr>
        <w:t xml:space="preserve"> </w:t>
      </w:r>
      <w:r>
        <w:rPr>
          <w:color w:val="131413"/>
        </w:rPr>
        <w:t>They</w:t>
      </w:r>
      <w:r>
        <w:rPr>
          <w:color w:val="131413"/>
          <w:spacing w:val="-15"/>
        </w:rPr>
        <w:t xml:space="preserve"> </w:t>
      </w:r>
      <w:r>
        <w:rPr>
          <w:color w:val="131413"/>
          <w:spacing w:val="-4"/>
        </w:rPr>
        <w:t>will:</w:t>
      </w:r>
    </w:p>
    <w:p w14:paraId="6C53B7C6" w14:textId="77777777" w:rsidR="00AE5D32" w:rsidRDefault="00000000" w:rsidP="00CD3A6E">
      <w:pPr>
        <w:pStyle w:val="ListParagraph"/>
        <w:numPr>
          <w:ilvl w:val="0"/>
          <w:numId w:val="14"/>
        </w:numPr>
        <w:tabs>
          <w:tab w:val="left" w:pos="960"/>
        </w:tabs>
        <w:spacing w:before="158"/>
        <w:ind w:right="784"/>
        <w:rPr>
          <w:sz w:val="40"/>
        </w:rPr>
      </w:pPr>
      <w:r>
        <w:rPr>
          <w:color w:val="131413"/>
          <w:sz w:val="40"/>
        </w:rPr>
        <w:t>publish a UK-funded guidance note on disability- inclusive social protection through the UN Partnership</w:t>
      </w:r>
      <w:r>
        <w:rPr>
          <w:color w:val="131413"/>
          <w:spacing w:val="-16"/>
          <w:sz w:val="40"/>
        </w:rPr>
        <w:t xml:space="preserve"> </w:t>
      </w:r>
      <w:r>
        <w:rPr>
          <w:color w:val="131413"/>
          <w:sz w:val="40"/>
        </w:rPr>
        <w:t>on</w:t>
      </w:r>
      <w:r>
        <w:rPr>
          <w:color w:val="131413"/>
          <w:spacing w:val="-16"/>
          <w:sz w:val="40"/>
        </w:rPr>
        <w:t xml:space="preserve"> </w:t>
      </w:r>
      <w:r>
        <w:rPr>
          <w:color w:val="131413"/>
          <w:sz w:val="40"/>
        </w:rPr>
        <w:t>the</w:t>
      </w:r>
      <w:r>
        <w:rPr>
          <w:color w:val="131413"/>
          <w:spacing w:val="-16"/>
          <w:sz w:val="40"/>
        </w:rPr>
        <w:t xml:space="preserve"> </w:t>
      </w:r>
      <w:r>
        <w:rPr>
          <w:color w:val="131413"/>
          <w:sz w:val="40"/>
        </w:rPr>
        <w:t>Rights</w:t>
      </w:r>
      <w:r>
        <w:rPr>
          <w:color w:val="131413"/>
          <w:spacing w:val="-16"/>
          <w:sz w:val="40"/>
        </w:rPr>
        <w:t xml:space="preserve"> </w:t>
      </w:r>
      <w:r>
        <w:rPr>
          <w:color w:val="131413"/>
          <w:sz w:val="40"/>
        </w:rPr>
        <w:t>of</w:t>
      </w:r>
      <w:r>
        <w:rPr>
          <w:color w:val="131413"/>
          <w:spacing w:val="-16"/>
          <w:sz w:val="40"/>
        </w:rPr>
        <w:t xml:space="preserve"> </w:t>
      </w:r>
      <w:r>
        <w:rPr>
          <w:color w:val="131413"/>
          <w:sz w:val="40"/>
        </w:rPr>
        <w:t>Persons</w:t>
      </w:r>
      <w:r>
        <w:rPr>
          <w:color w:val="131413"/>
          <w:spacing w:val="-16"/>
          <w:sz w:val="40"/>
        </w:rPr>
        <w:t xml:space="preserve"> </w:t>
      </w:r>
      <w:r>
        <w:rPr>
          <w:color w:val="131413"/>
          <w:sz w:val="40"/>
        </w:rPr>
        <w:t>with</w:t>
      </w:r>
      <w:r>
        <w:rPr>
          <w:color w:val="131413"/>
          <w:spacing w:val="-16"/>
          <w:sz w:val="40"/>
        </w:rPr>
        <w:t xml:space="preserve"> </w:t>
      </w:r>
      <w:r>
        <w:rPr>
          <w:color w:val="131413"/>
          <w:sz w:val="40"/>
        </w:rPr>
        <w:t>Disabilities</w:t>
      </w:r>
    </w:p>
    <w:p w14:paraId="62BE25EE" w14:textId="77777777" w:rsidR="00AE5D32" w:rsidRDefault="00000000" w:rsidP="00CD3A6E">
      <w:pPr>
        <w:pStyle w:val="ListParagraph"/>
        <w:numPr>
          <w:ilvl w:val="0"/>
          <w:numId w:val="13"/>
        </w:numPr>
        <w:tabs>
          <w:tab w:val="left" w:pos="1219"/>
        </w:tabs>
        <w:spacing w:before="0"/>
        <w:ind w:right="1017" w:firstLine="0"/>
        <w:jc w:val="both"/>
        <w:rPr>
          <w:sz w:val="40"/>
        </w:rPr>
      </w:pPr>
      <w:r>
        <w:rPr>
          <w:color w:val="131413"/>
          <w:sz w:val="40"/>
        </w:rPr>
        <w:t>this</w:t>
      </w:r>
      <w:r>
        <w:rPr>
          <w:color w:val="131413"/>
          <w:spacing w:val="-11"/>
          <w:sz w:val="40"/>
        </w:rPr>
        <w:t xml:space="preserve"> </w:t>
      </w:r>
      <w:r>
        <w:rPr>
          <w:color w:val="131413"/>
          <w:sz w:val="40"/>
        </w:rPr>
        <w:t>will</w:t>
      </w:r>
      <w:r>
        <w:rPr>
          <w:color w:val="131413"/>
          <w:spacing w:val="-11"/>
          <w:sz w:val="40"/>
        </w:rPr>
        <w:t xml:space="preserve"> </w:t>
      </w:r>
      <w:r>
        <w:rPr>
          <w:color w:val="131413"/>
          <w:sz w:val="40"/>
        </w:rPr>
        <w:t>focus</w:t>
      </w:r>
      <w:r>
        <w:rPr>
          <w:color w:val="131413"/>
          <w:spacing w:val="-11"/>
          <w:sz w:val="40"/>
        </w:rPr>
        <w:t xml:space="preserve"> </w:t>
      </w:r>
      <w:r>
        <w:rPr>
          <w:color w:val="131413"/>
          <w:sz w:val="40"/>
        </w:rPr>
        <w:t>on</w:t>
      </w:r>
      <w:r>
        <w:rPr>
          <w:color w:val="131413"/>
          <w:spacing w:val="-11"/>
          <w:sz w:val="40"/>
        </w:rPr>
        <w:t xml:space="preserve"> </w:t>
      </w:r>
      <w:r>
        <w:rPr>
          <w:color w:val="131413"/>
          <w:sz w:val="40"/>
        </w:rPr>
        <w:t>how</w:t>
      </w:r>
      <w:r>
        <w:rPr>
          <w:color w:val="131413"/>
          <w:spacing w:val="-11"/>
          <w:sz w:val="40"/>
        </w:rPr>
        <w:t xml:space="preserve"> </w:t>
      </w:r>
      <w:r>
        <w:rPr>
          <w:color w:val="131413"/>
          <w:sz w:val="40"/>
        </w:rPr>
        <w:t>to</w:t>
      </w:r>
      <w:r>
        <w:rPr>
          <w:color w:val="131413"/>
          <w:spacing w:val="-11"/>
          <w:sz w:val="40"/>
        </w:rPr>
        <w:t xml:space="preserve"> </w:t>
      </w:r>
      <w:r>
        <w:rPr>
          <w:color w:val="131413"/>
          <w:sz w:val="40"/>
        </w:rPr>
        <w:t>support</w:t>
      </w:r>
      <w:r>
        <w:rPr>
          <w:color w:val="131413"/>
          <w:spacing w:val="-11"/>
          <w:sz w:val="40"/>
        </w:rPr>
        <w:t xml:space="preserve"> </w:t>
      </w:r>
      <w:r>
        <w:rPr>
          <w:color w:val="131413"/>
          <w:sz w:val="40"/>
        </w:rPr>
        <w:t>the</w:t>
      </w:r>
      <w:r>
        <w:rPr>
          <w:color w:val="131413"/>
          <w:spacing w:val="-11"/>
          <w:sz w:val="40"/>
        </w:rPr>
        <w:t xml:space="preserve"> </w:t>
      </w:r>
      <w:r>
        <w:rPr>
          <w:color w:val="131413"/>
          <w:sz w:val="40"/>
        </w:rPr>
        <w:t>expansion</w:t>
      </w:r>
      <w:r>
        <w:rPr>
          <w:color w:val="131413"/>
          <w:spacing w:val="-11"/>
          <w:sz w:val="40"/>
        </w:rPr>
        <w:t xml:space="preserve"> </w:t>
      </w:r>
      <w:r>
        <w:rPr>
          <w:color w:val="131413"/>
          <w:sz w:val="40"/>
        </w:rPr>
        <w:t>of social</w:t>
      </w:r>
      <w:r>
        <w:rPr>
          <w:color w:val="131413"/>
          <w:spacing w:val="-23"/>
          <w:sz w:val="40"/>
        </w:rPr>
        <w:t xml:space="preserve"> </w:t>
      </w:r>
      <w:r>
        <w:rPr>
          <w:color w:val="131413"/>
          <w:sz w:val="40"/>
        </w:rPr>
        <w:t>protection</w:t>
      </w:r>
      <w:r>
        <w:rPr>
          <w:color w:val="131413"/>
          <w:spacing w:val="-23"/>
          <w:sz w:val="40"/>
        </w:rPr>
        <w:t xml:space="preserve"> </w:t>
      </w:r>
      <w:r>
        <w:rPr>
          <w:color w:val="131413"/>
          <w:sz w:val="40"/>
        </w:rPr>
        <w:t>systems</w:t>
      </w:r>
      <w:r>
        <w:rPr>
          <w:color w:val="131413"/>
          <w:spacing w:val="-23"/>
          <w:sz w:val="40"/>
        </w:rPr>
        <w:t xml:space="preserve"> </w:t>
      </w:r>
      <w:r>
        <w:rPr>
          <w:color w:val="131413"/>
          <w:sz w:val="40"/>
        </w:rPr>
        <w:t>that</w:t>
      </w:r>
      <w:r>
        <w:rPr>
          <w:color w:val="131413"/>
          <w:spacing w:val="-23"/>
          <w:sz w:val="40"/>
        </w:rPr>
        <w:t xml:space="preserve"> </w:t>
      </w:r>
      <w:r>
        <w:rPr>
          <w:color w:val="131413"/>
          <w:sz w:val="40"/>
        </w:rPr>
        <w:t>are</w:t>
      </w:r>
      <w:r>
        <w:rPr>
          <w:color w:val="131413"/>
          <w:spacing w:val="-23"/>
          <w:sz w:val="40"/>
        </w:rPr>
        <w:t xml:space="preserve"> </w:t>
      </w:r>
      <w:r>
        <w:rPr>
          <w:color w:val="131413"/>
          <w:sz w:val="40"/>
        </w:rPr>
        <w:t>responsive</w:t>
      </w:r>
      <w:r>
        <w:rPr>
          <w:color w:val="131413"/>
          <w:spacing w:val="-23"/>
          <w:sz w:val="40"/>
        </w:rPr>
        <w:t xml:space="preserve"> </w:t>
      </w:r>
      <w:r>
        <w:rPr>
          <w:color w:val="131413"/>
          <w:sz w:val="40"/>
        </w:rPr>
        <w:t>to</w:t>
      </w:r>
      <w:r>
        <w:rPr>
          <w:color w:val="131413"/>
          <w:spacing w:val="-23"/>
          <w:sz w:val="40"/>
        </w:rPr>
        <w:t xml:space="preserve"> </w:t>
      </w:r>
      <w:r>
        <w:rPr>
          <w:color w:val="131413"/>
          <w:sz w:val="40"/>
        </w:rPr>
        <w:t>the needs</w:t>
      </w:r>
      <w:r>
        <w:rPr>
          <w:color w:val="131413"/>
          <w:spacing w:val="-10"/>
          <w:sz w:val="40"/>
        </w:rPr>
        <w:t xml:space="preserve"> </w:t>
      </w:r>
      <w:r>
        <w:rPr>
          <w:color w:val="131413"/>
          <w:sz w:val="40"/>
        </w:rPr>
        <w:t>of</w:t>
      </w:r>
      <w:r>
        <w:rPr>
          <w:color w:val="131413"/>
          <w:spacing w:val="-10"/>
          <w:sz w:val="40"/>
        </w:rPr>
        <w:t xml:space="preserve"> </w:t>
      </w:r>
      <w:r>
        <w:rPr>
          <w:color w:val="131413"/>
          <w:sz w:val="40"/>
        </w:rPr>
        <w:t>disabled</w:t>
      </w:r>
      <w:r>
        <w:rPr>
          <w:color w:val="131413"/>
          <w:spacing w:val="-10"/>
          <w:sz w:val="40"/>
        </w:rPr>
        <w:t xml:space="preserve"> </w:t>
      </w:r>
      <w:r>
        <w:rPr>
          <w:color w:val="131413"/>
          <w:sz w:val="40"/>
        </w:rPr>
        <w:t>people</w:t>
      </w:r>
      <w:r>
        <w:rPr>
          <w:color w:val="131413"/>
          <w:spacing w:val="-10"/>
          <w:sz w:val="40"/>
        </w:rPr>
        <w:t xml:space="preserve"> </w:t>
      </w:r>
      <w:r>
        <w:rPr>
          <w:color w:val="131413"/>
          <w:sz w:val="40"/>
        </w:rPr>
        <w:t>and</w:t>
      </w:r>
      <w:r>
        <w:rPr>
          <w:color w:val="131413"/>
          <w:spacing w:val="-10"/>
          <w:sz w:val="40"/>
        </w:rPr>
        <w:t xml:space="preserve"> </w:t>
      </w:r>
      <w:r>
        <w:rPr>
          <w:color w:val="131413"/>
          <w:sz w:val="40"/>
        </w:rPr>
        <w:t>support</w:t>
      </w:r>
      <w:r>
        <w:rPr>
          <w:color w:val="131413"/>
          <w:spacing w:val="-10"/>
          <w:sz w:val="40"/>
        </w:rPr>
        <w:t xml:space="preserve"> </w:t>
      </w:r>
      <w:r>
        <w:rPr>
          <w:color w:val="131413"/>
          <w:sz w:val="40"/>
        </w:rPr>
        <w:t xml:space="preserve">participation and </w:t>
      </w:r>
      <w:proofErr w:type="gramStart"/>
      <w:r>
        <w:rPr>
          <w:color w:val="131413"/>
          <w:sz w:val="40"/>
        </w:rPr>
        <w:t>inclusion</w:t>
      </w:r>
      <w:proofErr w:type="gramEnd"/>
    </w:p>
    <w:p w14:paraId="37FFA231" w14:textId="118F45F2" w:rsidR="00AE5D32" w:rsidRDefault="00000000" w:rsidP="00E31BF6">
      <w:pPr>
        <w:pStyle w:val="BodyText"/>
        <w:spacing w:before="109"/>
        <w:ind w:right="1068"/>
      </w:pPr>
      <w:r>
        <w:rPr>
          <w:color w:val="131413"/>
        </w:rPr>
        <w:t>FCDO</w:t>
      </w:r>
      <w:r>
        <w:rPr>
          <w:color w:val="131413"/>
          <w:spacing w:val="-18"/>
        </w:rPr>
        <w:t xml:space="preserve"> </w:t>
      </w:r>
      <w:r>
        <w:rPr>
          <w:color w:val="131413"/>
        </w:rPr>
        <w:t>has</w:t>
      </w:r>
      <w:r>
        <w:rPr>
          <w:color w:val="131413"/>
          <w:spacing w:val="-18"/>
        </w:rPr>
        <w:t xml:space="preserve"> </w:t>
      </w:r>
      <w:r>
        <w:rPr>
          <w:color w:val="131413"/>
        </w:rPr>
        <w:t>championed</w:t>
      </w:r>
      <w:r>
        <w:rPr>
          <w:color w:val="131413"/>
          <w:spacing w:val="-18"/>
        </w:rPr>
        <w:t xml:space="preserve"> </w:t>
      </w:r>
      <w:r>
        <w:rPr>
          <w:color w:val="131413"/>
        </w:rPr>
        <w:t>access</w:t>
      </w:r>
      <w:r>
        <w:rPr>
          <w:color w:val="131413"/>
          <w:spacing w:val="-18"/>
        </w:rPr>
        <w:t xml:space="preserve"> </w:t>
      </w:r>
      <w:r>
        <w:rPr>
          <w:color w:val="131413"/>
        </w:rPr>
        <w:t>to</w:t>
      </w:r>
      <w:r>
        <w:rPr>
          <w:color w:val="131413"/>
          <w:spacing w:val="-18"/>
        </w:rPr>
        <w:t xml:space="preserve"> </w:t>
      </w:r>
      <w:r>
        <w:rPr>
          <w:color w:val="131413"/>
        </w:rPr>
        <w:t>inclusive</w:t>
      </w:r>
      <w:r>
        <w:rPr>
          <w:color w:val="131413"/>
          <w:spacing w:val="-18"/>
        </w:rPr>
        <w:t xml:space="preserve"> </w:t>
      </w:r>
      <w:r>
        <w:rPr>
          <w:color w:val="131413"/>
        </w:rPr>
        <w:t xml:space="preserve">education and has helped children with disabilities to learn through its policies and </w:t>
      </w:r>
      <w:proofErr w:type="spellStart"/>
      <w:r>
        <w:rPr>
          <w:color w:val="131413"/>
        </w:rPr>
        <w:t>programmes</w:t>
      </w:r>
      <w:proofErr w:type="spellEnd"/>
      <w:r>
        <w:rPr>
          <w:color w:val="131413"/>
        </w:rPr>
        <w:t>. This includes the</w:t>
      </w:r>
      <w:r>
        <w:rPr>
          <w:color w:val="131413"/>
          <w:spacing w:val="-10"/>
        </w:rPr>
        <w:t xml:space="preserve"> </w:t>
      </w:r>
      <w:hyperlink r:id="rId133">
        <w:r>
          <w:rPr>
            <w:color w:val="007ABB"/>
            <w:u w:val="single" w:color="007ABB"/>
          </w:rPr>
          <w:t>Department</w:t>
        </w:r>
        <w:r>
          <w:rPr>
            <w:color w:val="007ABB"/>
            <w:spacing w:val="-9"/>
            <w:u w:val="single" w:color="007ABB"/>
          </w:rPr>
          <w:t xml:space="preserve"> </w:t>
        </w:r>
        <w:r>
          <w:rPr>
            <w:color w:val="007ABB"/>
            <w:u w:val="single" w:color="007ABB"/>
          </w:rPr>
          <w:t>for</w:t>
        </w:r>
        <w:r>
          <w:rPr>
            <w:color w:val="007ABB"/>
            <w:spacing w:val="-9"/>
            <w:u w:val="single" w:color="007ABB"/>
          </w:rPr>
          <w:t xml:space="preserve"> </w:t>
        </w:r>
        <w:r>
          <w:rPr>
            <w:color w:val="007ABB"/>
            <w:u w:val="single" w:color="007ABB"/>
          </w:rPr>
          <w:t>Internal</w:t>
        </w:r>
        <w:r>
          <w:rPr>
            <w:color w:val="007ABB"/>
            <w:spacing w:val="-9"/>
            <w:u w:val="single" w:color="007ABB"/>
          </w:rPr>
          <w:t xml:space="preserve"> </w:t>
        </w:r>
        <w:r>
          <w:rPr>
            <w:color w:val="007ABB"/>
            <w:u w:val="single" w:color="007ABB"/>
          </w:rPr>
          <w:t>Development</w:t>
        </w:r>
        <w:r>
          <w:rPr>
            <w:color w:val="007ABB"/>
            <w:spacing w:val="-9"/>
            <w:u w:val="single" w:color="007ABB"/>
          </w:rPr>
          <w:t xml:space="preserve"> </w:t>
        </w:r>
        <w:r>
          <w:rPr>
            <w:color w:val="007ABB"/>
            <w:u w:val="single" w:color="007ABB"/>
          </w:rPr>
          <w:t>Education</w:t>
        </w:r>
        <w:r>
          <w:rPr>
            <w:color w:val="007ABB"/>
            <w:spacing w:val="-10"/>
            <w:u w:val="single" w:color="007ABB"/>
          </w:rPr>
          <w:t xml:space="preserve"> </w:t>
        </w:r>
      </w:hyperlink>
      <w:r>
        <w:rPr>
          <w:color w:val="007ABB"/>
          <w:spacing w:val="-10"/>
        </w:rPr>
        <w:t xml:space="preserve"> </w:t>
      </w:r>
      <w:hyperlink r:id="rId134">
        <w:r>
          <w:rPr>
            <w:color w:val="007ABB"/>
            <w:u w:val="single" w:color="007ABB"/>
          </w:rPr>
          <w:t>Policy</w:t>
        </w:r>
        <w:r>
          <w:rPr>
            <w:color w:val="007ABB"/>
            <w:spacing w:val="-19"/>
            <w:u w:val="single" w:color="007ABB"/>
          </w:rPr>
          <w:t xml:space="preserve"> </w:t>
        </w:r>
        <w:r>
          <w:rPr>
            <w:color w:val="007ABB"/>
            <w:u w:val="single" w:color="007ABB"/>
          </w:rPr>
          <w:t>2018</w:t>
        </w:r>
      </w:hyperlink>
      <w:r>
        <w:rPr>
          <w:color w:val="007ABB"/>
          <w:spacing w:val="-19"/>
        </w:rPr>
        <w:t xml:space="preserve"> </w:t>
      </w:r>
      <w:r>
        <w:rPr>
          <w:color w:val="131413"/>
        </w:rPr>
        <w:t>and</w:t>
      </w:r>
      <w:r>
        <w:rPr>
          <w:color w:val="131413"/>
          <w:spacing w:val="-19"/>
        </w:rPr>
        <w:t xml:space="preserve"> </w:t>
      </w:r>
      <w:r>
        <w:rPr>
          <w:color w:val="131413"/>
        </w:rPr>
        <w:t>our</w:t>
      </w:r>
      <w:r>
        <w:rPr>
          <w:color w:val="131413"/>
          <w:spacing w:val="-20"/>
        </w:rPr>
        <w:t xml:space="preserve"> </w:t>
      </w:r>
      <w:hyperlink r:id="rId135">
        <w:r>
          <w:rPr>
            <w:color w:val="007ABB"/>
            <w:u w:val="single" w:color="007ABB"/>
          </w:rPr>
          <w:t>Girls’</w:t>
        </w:r>
        <w:r>
          <w:rPr>
            <w:color w:val="007ABB"/>
            <w:spacing w:val="-19"/>
            <w:u w:val="single" w:color="007ABB"/>
          </w:rPr>
          <w:t xml:space="preserve"> </w:t>
        </w:r>
        <w:r>
          <w:rPr>
            <w:color w:val="007ABB"/>
            <w:u w:val="single" w:color="007ABB"/>
          </w:rPr>
          <w:t>Education</w:t>
        </w:r>
        <w:r>
          <w:rPr>
            <w:color w:val="007ABB"/>
            <w:spacing w:val="-19"/>
            <w:u w:val="single" w:color="007ABB"/>
          </w:rPr>
          <w:t xml:space="preserve"> </w:t>
        </w:r>
        <w:r>
          <w:rPr>
            <w:color w:val="007ABB"/>
            <w:u w:val="single" w:color="007ABB"/>
          </w:rPr>
          <w:t>Challenge</w:t>
        </w:r>
      </w:hyperlink>
      <w:r>
        <w:rPr>
          <w:color w:val="007ABB"/>
          <w:spacing w:val="-20"/>
        </w:rPr>
        <w:t xml:space="preserve"> </w:t>
      </w:r>
      <w:r>
        <w:rPr>
          <w:color w:val="131413"/>
        </w:rPr>
        <w:t>(GEC)</w:t>
      </w:r>
      <w:r w:rsidR="00E31BF6">
        <w:rPr>
          <w:color w:val="131413"/>
        </w:rPr>
        <w:t xml:space="preserve"> </w:t>
      </w:r>
      <w:r>
        <w:rPr>
          <w:color w:val="131413"/>
        </w:rPr>
        <w:t>Fund</w:t>
      </w:r>
      <w:r>
        <w:rPr>
          <w:color w:val="131413"/>
          <w:spacing w:val="-16"/>
        </w:rPr>
        <w:t xml:space="preserve"> </w:t>
      </w:r>
      <w:r>
        <w:rPr>
          <w:color w:val="131413"/>
        </w:rPr>
        <w:t>which</w:t>
      </w:r>
      <w:r>
        <w:rPr>
          <w:color w:val="131413"/>
          <w:spacing w:val="-16"/>
        </w:rPr>
        <w:t xml:space="preserve"> </w:t>
      </w:r>
      <w:r>
        <w:rPr>
          <w:color w:val="131413"/>
        </w:rPr>
        <w:t>is</w:t>
      </w:r>
      <w:r>
        <w:rPr>
          <w:color w:val="131413"/>
          <w:spacing w:val="-16"/>
        </w:rPr>
        <w:t xml:space="preserve"> </w:t>
      </w:r>
      <w:r>
        <w:rPr>
          <w:color w:val="131413"/>
        </w:rPr>
        <w:t>driving</w:t>
      </w:r>
      <w:r>
        <w:rPr>
          <w:color w:val="131413"/>
          <w:spacing w:val="-16"/>
        </w:rPr>
        <w:t xml:space="preserve"> </w:t>
      </w:r>
      <w:r>
        <w:rPr>
          <w:color w:val="131413"/>
        </w:rPr>
        <w:t>national</w:t>
      </w:r>
      <w:r>
        <w:rPr>
          <w:color w:val="131413"/>
          <w:spacing w:val="-16"/>
        </w:rPr>
        <w:t xml:space="preserve"> </w:t>
      </w:r>
      <w:r>
        <w:rPr>
          <w:color w:val="131413"/>
        </w:rPr>
        <w:t>policy</w:t>
      </w:r>
      <w:r>
        <w:rPr>
          <w:color w:val="131413"/>
          <w:spacing w:val="-16"/>
        </w:rPr>
        <w:t xml:space="preserve"> </w:t>
      </w:r>
      <w:r>
        <w:rPr>
          <w:color w:val="131413"/>
        </w:rPr>
        <w:t>reform</w:t>
      </w:r>
      <w:r>
        <w:rPr>
          <w:color w:val="131413"/>
          <w:spacing w:val="-16"/>
        </w:rPr>
        <w:t xml:space="preserve"> </w:t>
      </w:r>
      <w:r>
        <w:rPr>
          <w:color w:val="131413"/>
        </w:rPr>
        <w:t>on</w:t>
      </w:r>
      <w:r>
        <w:rPr>
          <w:color w:val="131413"/>
          <w:spacing w:val="-16"/>
        </w:rPr>
        <w:t xml:space="preserve"> </w:t>
      </w:r>
      <w:r>
        <w:rPr>
          <w:color w:val="131413"/>
        </w:rPr>
        <w:t>inclusive education,</w:t>
      </w:r>
      <w:r>
        <w:rPr>
          <w:color w:val="131413"/>
          <w:spacing w:val="-5"/>
        </w:rPr>
        <w:t xml:space="preserve"> </w:t>
      </w:r>
      <w:r>
        <w:rPr>
          <w:color w:val="131413"/>
        </w:rPr>
        <w:t>enhancing</w:t>
      </w:r>
      <w:r>
        <w:rPr>
          <w:color w:val="131413"/>
          <w:spacing w:val="-5"/>
        </w:rPr>
        <w:t xml:space="preserve"> </w:t>
      </w:r>
      <w:r>
        <w:rPr>
          <w:color w:val="131413"/>
        </w:rPr>
        <w:t>understanding</w:t>
      </w:r>
      <w:r>
        <w:rPr>
          <w:color w:val="131413"/>
          <w:spacing w:val="-5"/>
        </w:rPr>
        <w:t xml:space="preserve"> </w:t>
      </w:r>
      <w:r>
        <w:rPr>
          <w:color w:val="131413"/>
        </w:rPr>
        <w:t>and</w:t>
      </w:r>
      <w:r>
        <w:rPr>
          <w:color w:val="131413"/>
          <w:spacing w:val="-5"/>
        </w:rPr>
        <w:t xml:space="preserve"> </w:t>
      </w:r>
      <w:r>
        <w:rPr>
          <w:color w:val="131413"/>
        </w:rPr>
        <w:t>responses</w:t>
      </w:r>
      <w:r>
        <w:rPr>
          <w:color w:val="131413"/>
          <w:spacing w:val="-5"/>
        </w:rPr>
        <w:t xml:space="preserve"> </w:t>
      </w:r>
      <w:r>
        <w:rPr>
          <w:color w:val="131413"/>
        </w:rPr>
        <w:t>to disability and inclusive education in the sector.</w:t>
      </w:r>
    </w:p>
    <w:p w14:paraId="64FDF5E9" w14:textId="77777777" w:rsidR="00AE5D32" w:rsidRDefault="00000000" w:rsidP="00CD3A6E">
      <w:pPr>
        <w:pStyle w:val="BodyText"/>
        <w:spacing w:before="105"/>
        <w:jc w:val="both"/>
      </w:pPr>
      <w:r>
        <w:rPr>
          <w:color w:val="131413"/>
        </w:rPr>
        <w:t>FCDO</w:t>
      </w:r>
      <w:r>
        <w:rPr>
          <w:color w:val="131413"/>
          <w:spacing w:val="-11"/>
        </w:rPr>
        <w:t xml:space="preserve"> </w:t>
      </w:r>
      <w:r>
        <w:rPr>
          <w:color w:val="131413"/>
          <w:spacing w:val="-2"/>
        </w:rPr>
        <w:t>will:</w:t>
      </w:r>
    </w:p>
    <w:p w14:paraId="7DCFC9C0" w14:textId="77777777" w:rsidR="00AE5D32" w:rsidRDefault="00000000" w:rsidP="00CD3A6E">
      <w:pPr>
        <w:pStyle w:val="ListParagraph"/>
        <w:numPr>
          <w:ilvl w:val="0"/>
          <w:numId w:val="14"/>
        </w:numPr>
        <w:tabs>
          <w:tab w:val="left" w:pos="960"/>
        </w:tabs>
        <w:spacing w:before="158"/>
        <w:ind w:right="804"/>
        <w:rPr>
          <w:sz w:val="40"/>
        </w:rPr>
      </w:pPr>
      <w:r>
        <w:rPr>
          <w:color w:val="131413"/>
          <w:sz w:val="40"/>
        </w:rPr>
        <w:t xml:space="preserve">launch the Data for Foundational Learning </w:t>
      </w:r>
      <w:proofErr w:type="spellStart"/>
      <w:r>
        <w:rPr>
          <w:color w:val="131413"/>
          <w:sz w:val="40"/>
        </w:rPr>
        <w:t>programme</w:t>
      </w:r>
      <w:proofErr w:type="spellEnd"/>
      <w:r>
        <w:rPr>
          <w:color w:val="131413"/>
          <w:sz w:val="40"/>
        </w:rPr>
        <w:t xml:space="preserve"> for 2023 to 2027 - efforts to disaggregate</w:t>
      </w:r>
      <w:r>
        <w:rPr>
          <w:color w:val="131413"/>
          <w:spacing w:val="-18"/>
          <w:sz w:val="40"/>
        </w:rPr>
        <w:t xml:space="preserve"> </w:t>
      </w:r>
      <w:r>
        <w:rPr>
          <w:color w:val="131413"/>
          <w:sz w:val="40"/>
        </w:rPr>
        <w:t>data</w:t>
      </w:r>
      <w:r>
        <w:rPr>
          <w:color w:val="131413"/>
          <w:spacing w:val="-18"/>
          <w:sz w:val="40"/>
        </w:rPr>
        <w:t xml:space="preserve"> </w:t>
      </w:r>
      <w:r>
        <w:rPr>
          <w:color w:val="131413"/>
          <w:sz w:val="40"/>
        </w:rPr>
        <w:t>will</w:t>
      </w:r>
      <w:r>
        <w:rPr>
          <w:color w:val="131413"/>
          <w:spacing w:val="-18"/>
          <w:sz w:val="40"/>
        </w:rPr>
        <w:t xml:space="preserve"> </w:t>
      </w:r>
      <w:r>
        <w:rPr>
          <w:color w:val="131413"/>
          <w:sz w:val="40"/>
        </w:rPr>
        <w:t>be</w:t>
      </w:r>
      <w:r>
        <w:rPr>
          <w:color w:val="131413"/>
          <w:spacing w:val="-18"/>
          <w:sz w:val="40"/>
        </w:rPr>
        <w:t xml:space="preserve"> </w:t>
      </w:r>
      <w:r>
        <w:rPr>
          <w:color w:val="131413"/>
          <w:sz w:val="40"/>
        </w:rPr>
        <w:t>a</w:t>
      </w:r>
      <w:r>
        <w:rPr>
          <w:color w:val="131413"/>
          <w:spacing w:val="-18"/>
          <w:sz w:val="40"/>
        </w:rPr>
        <w:t xml:space="preserve"> </w:t>
      </w:r>
      <w:r>
        <w:rPr>
          <w:color w:val="131413"/>
          <w:sz w:val="40"/>
        </w:rPr>
        <w:t>priority,</w:t>
      </w:r>
      <w:r>
        <w:rPr>
          <w:color w:val="131413"/>
          <w:spacing w:val="-18"/>
          <w:sz w:val="40"/>
        </w:rPr>
        <w:t xml:space="preserve"> </w:t>
      </w:r>
      <w:r>
        <w:rPr>
          <w:color w:val="131413"/>
          <w:sz w:val="40"/>
        </w:rPr>
        <w:t>including</w:t>
      </w:r>
      <w:r>
        <w:rPr>
          <w:color w:val="131413"/>
          <w:spacing w:val="-18"/>
          <w:sz w:val="40"/>
        </w:rPr>
        <w:t xml:space="preserve"> </w:t>
      </w:r>
      <w:r>
        <w:rPr>
          <w:color w:val="131413"/>
          <w:sz w:val="40"/>
        </w:rPr>
        <w:t>data</w:t>
      </w:r>
      <w:r>
        <w:rPr>
          <w:color w:val="131413"/>
          <w:spacing w:val="-18"/>
          <w:sz w:val="40"/>
        </w:rPr>
        <w:t xml:space="preserve"> </w:t>
      </w:r>
      <w:r>
        <w:rPr>
          <w:color w:val="131413"/>
          <w:sz w:val="40"/>
        </w:rPr>
        <w:t xml:space="preserve">on disabled </w:t>
      </w:r>
      <w:proofErr w:type="gramStart"/>
      <w:r>
        <w:rPr>
          <w:color w:val="131413"/>
          <w:sz w:val="40"/>
        </w:rPr>
        <w:t>children</w:t>
      </w:r>
      <w:proofErr w:type="gramEnd"/>
    </w:p>
    <w:p w14:paraId="277BD059" w14:textId="77777777" w:rsidR="00AE5D32" w:rsidRDefault="00000000" w:rsidP="00E31BF6">
      <w:pPr>
        <w:pStyle w:val="ListParagraph"/>
        <w:numPr>
          <w:ilvl w:val="0"/>
          <w:numId w:val="14"/>
        </w:numPr>
        <w:tabs>
          <w:tab w:val="left" w:pos="960"/>
        </w:tabs>
        <w:spacing w:before="111"/>
        <w:ind w:right="787"/>
        <w:rPr>
          <w:sz w:val="40"/>
        </w:rPr>
      </w:pPr>
      <w:r>
        <w:rPr>
          <w:color w:val="131413"/>
          <w:sz w:val="40"/>
        </w:rPr>
        <w:t xml:space="preserve">require centrally managed education </w:t>
      </w:r>
      <w:proofErr w:type="spellStart"/>
      <w:r>
        <w:rPr>
          <w:color w:val="131413"/>
          <w:sz w:val="40"/>
        </w:rPr>
        <w:t>programmes</w:t>
      </w:r>
      <w:proofErr w:type="spellEnd"/>
      <w:r>
        <w:rPr>
          <w:color w:val="131413"/>
          <w:sz w:val="40"/>
        </w:rPr>
        <w:t xml:space="preserve"> to separate the data they collect on recipients to identify how many of those they are reaching have a</w:t>
      </w:r>
      <w:r>
        <w:rPr>
          <w:color w:val="131413"/>
          <w:spacing w:val="-13"/>
          <w:sz w:val="40"/>
        </w:rPr>
        <w:t xml:space="preserve"> </w:t>
      </w:r>
      <w:r>
        <w:rPr>
          <w:color w:val="131413"/>
          <w:sz w:val="40"/>
        </w:rPr>
        <w:t>disability.</w:t>
      </w:r>
      <w:r>
        <w:rPr>
          <w:color w:val="131413"/>
          <w:spacing w:val="-13"/>
          <w:sz w:val="40"/>
        </w:rPr>
        <w:t xml:space="preserve"> </w:t>
      </w:r>
      <w:r>
        <w:rPr>
          <w:color w:val="131413"/>
          <w:sz w:val="40"/>
        </w:rPr>
        <w:t>This</w:t>
      </w:r>
      <w:r>
        <w:rPr>
          <w:color w:val="131413"/>
          <w:spacing w:val="-13"/>
          <w:sz w:val="40"/>
        </w:rPr>
        <w:t xml:space="preserve"> </w:t>
      </w:r>
      <w:r>
        <w:rPr>
          <w:color w:val="131413"/>
          <w:sz w:val="40"/>
        </w:rPr>
        <w:t>data</w:t>
      </w:r>
      <w:r>
        <w:rPr>
          <w:color w:val="131413"/>
          <w:spacing w:val="-13"/>
          <w:sz w:val="40"/>
        </w:rPr>
        <w:t xml:space="preserve"> </w:t>
      </w:r>
      <w:r>
        <w:rPr>
          <w:color w:val="131413"/>
          <w:sz w:val="40"/>
        </w:rPr>
        <w:t>will</w:t>
      </w:r>
      <w:r>
        <w:rPr>
          <w:color w:val="131413"/>
          <w:spacing w:val="-13"/>
          <w:sz w:val="40"/>
        </w:rPr>
        <w:t xml:space="preserve"> </w:t>
      </w:r>
      <w:r>
        <w:rPr>
          <w:color w:val="131413"/>
          <w:sz w:val="40"/>
        </w:rPr>
        <w:t>then</w:t>
      </w:r>
      <w:r>
        <w:rPr>
          <w:color w:val="131413"/>
          <w:spacing w:val="-13"/>
          <w:sz w:val="40"/>
        </w:rPr>
        <w:t xml:space="preserve"> </w:t>
      </w:r>
      <w:r>
        <w:rPr>
          <w:color w:val="131413"/>
          <w:sz w:val="40"/>
        </w:rPr>
        <w:t>be</w:t>
      </w:r>
      <w:r>
        <w:rPr>
          <w:color w:val="131413"/>
          <w:spacing w:val="-13"/>
          <w:sz w:val="40"/>
        </w:rPr>
        <w:t xml:space="preserve"> </w:t>
      </w:r>
      <w:r>
        <w:rPr>
          <w:color w:val="131413"/>
          <w:sz w:val="40"/>
        </w:rPr>
        <w:t>reflected</w:t>
      </w:r>
      <w:r>
        <w:rPr>
          <w:color w:val="131413"/>
          <w:spacing w:val="-13"/>
          <w:sz w:val="40"/>
        </w:rPr>
        <w:t xml:space="preserve"> </w:t>
      </w:r>
      <w:r>
        <w:rPr>
          <w:color w:val="131413"/>
          <w:sz w:val="40"/>
        </w:rPr>
        <w:t>in</w:t>
      </w:r>
      <w:r>
        <w:rPr>
          <w:color w:val="131413"/>
          <w:spacing w:val="-13"/>
          <w:sz w:val="40"/>
        </w:rPr>
        <w:t xml:space="preserve"> </w:t>
      </w:r>
      <w:r>
        <w:rPr>
          <w:color w:val="131413"/>
          <w:sz w:val="40"/>
        </w:rPr>
        <w:t>a</w:t>
      </w:r>
      <w:r>
        <w:rPr>
          <w:color w:val="131413"/>
          <w:spacing w:val="-13"/>
          <w:sz w:val="40"/>
        </w:rPr>
        <w:t xml:space="preserve"> </w:t>
      </w:r>
      <w:r>
        <w:rPr>
          <w:color w:val="131413"/>
          <w:sz w:val="40"/>
        </w:rPr>
        <w:t xml:space="preserve">new Education Results framework later in </w:t>
      </w:r>
      <w:proofErr w:type="gramStart"/>
      <w:r>
        <w:rPr>
          <w:color w:val="131413"/>
          <w:sz w:val="40"/>
        </w:rPr>
        <w:t>2023</w:t>
      </w:r>
      <w:proofErr w:type="gramEnd"/>
    </w:p>
    <w:p w14:paraId="53F4BB13" w14:textId="77777777" w:rsidR="00AE5D32" w:rsidRDefault="00AE5D32" w:rsidP="00CD3A6E">
      <w:pPr>
        <w:rPr>
          <w:sz w:val="40"/>
        </w:rPr>
        <w:sectPr w:rsidR="00AE5D32">
          <w:pgSz w:w="11910" w:h="16840"/>
          <w:pgMar w:top="720" w:right="460" w:bottom="280" w:left="740" w:header="375" w:footer="0" w:gutter="0"/>
          <w:cols w:space="720"/>
        </w:sectPr>
      </w:pPr>
    </w:p>
    <w:p w14:paraId="6EB9B273" w14:textId="77777777" w:rsidR="00AE5D32" w:rsidRDefault="00AE5D32" w:rsidP="00CD3A6E">
      <w:pPr>
        <w:pStyle w:val="BodyText"/>
        <w:spacing w:before="9"/>
        <w:ind w:left="0"/>
        <w:rPr>
          <w:sz w:val="12"/>
        </w:rPr>
      </w:pPr>
    </w:p>
    <w:p w14:paraId="64FFCADB" w14:textId="77777777" w:rsidR="00AE5D32" w:rsidRDefault="00000000" w:rsidP="00CD3A6E">
      <w:pPr>
        <w:pStyle w:val="Heading4"/>
      </w:pPr>
      <w:bookmarkStart w:id="78" w:name="_heading=h.fm09musfacua"/>
      <w:bookmarkStart w:id="79" w:name="HM_Treasury_(HMT)"/>
      <w:bookmarkStart w:id="80" w:name="Home_Office_(HO)"/>
      <w:bookmarkStart w:id="81" w:name="_bookmark33"/>
      <w:bookmarkEnd w:id="78"/>
      <w:bookmarkEnd w:id="79"/>
      <w:bookmarkEnd w:id="80"/>
      <w:bookmarkEnd w:id="81"/>
      <w:r>
        <w:rPr>
          <w:color w:val="007ABB"/>
        </w:rPr>
        <w:t>HM</w:t>
      </w:r>
      <w:r>
        <w:rPr>
          <w:color w:val="007ABB"/>
          <w:spacing w:val="-9"/>
        </w:rPr>
        <w:t xml:space="preserve"> </w:t>
      </w:r>
      <w:r>
        <w:rPr>
          <w:color w:val="007ABB"/>
        </w:rPr>
        <w:t>Treasury</w:t>
      </w:r>
      <w:r>
        <w:rPr>
          <w:color w:val="007ABB"/>
          <w:spacing w:val="-6"/>
        </w:rPr>
        <w:t xml:space="preserve"> </w:t>
      </w:r>
      <w:r>
        <w:rPr>
          <w:color w:val="007ABB"/>
          <w:spacing w:val="-2"/>
        </w:rPr>
        <w:t>(HMT)</w:t>
      </w:r>
    </w:p>
    <w:p w14:paraId="44160EBF" w14:textId="77777777" w:rsidR="00AE5D32" w:rsidRDefault="00000000" w:rsidP="00CD3A6E">
      <w:pPr>
        <w:pStyle w:val="BodyText"/>
        <w:spacing w:before="140"/>
        <w:ind w:right="942"/>
      </w:pPr>
      <w:r>
        <w:rPr>
          <w:color w:val="131413"/>
        </w:rPr>
        <w:t>HMT</w:t>
      </w:r>
      <w:r>
        <w:rPr>
          <w:color w:val="131413"/>
          <w:spacing w:val="-16"/>
        </w:rPr>
        <w:t xml:space="preserve"> </w:t>
      </w:r>
      <w:r>
        <w:rPr>
          <w:color w:val="131413"/>
        </w:rPr>
        <w:t>will</w:t>
      </w:r>
      <w:r>
        <w:rPr>
          <w:color w:val="131413"/>
          <w:spacing w:val="-16"/>
        </w:rPr>
        <w:t xml:space="preserve"> </w:t>
      </w:r>
      <w:r>
        <w:rPr>
          <w:color w:val="131413"/>
        </w:rPr>
        <w:t>continue</w:t>
      </w:r>
      <w:r>
        <w:rPr>
          <w:color w:val="131413"/>
          <w:spacing w:val="-16"/>
        </w:rPr>
        <w:t xml:space="preserve"> </w:t>
      </w:r>
      <w:r>
        <w:rPr>
          <w:color w:val="131413"/>
        </w:rPr>
        <w:t>to</w:t>
      </w:r>
      <w:r>
        <w:rPr>
          <w:color w:val="131413"/>
          <w:spacing w:val="-16"/>
        </w:rPr>
        <w:t xml:space="preserve"> </w:t>
      </w:r>
      <w:r>
        <w:rPr>
          <w:color w:val="131413"/>
        </w:rPr>
        <w:t>work</w:t>
      </w:r>
      <w:r>
        <w:rPr>
          <w:color w:val="131413"/>
          <w:spacing w:val="-16"/>
        </w:rPr>
        <w:t xml:space="preserve"> </w:t>
      </w:r>
      <w:r>
        <w:rPr>
          <w:color w:val="131413"/>
        </w:rPr>
        <w:t>with</w:t>
      </w:r>
      <w:r>
        <w:rPr>
          <w:color w:val="131413"/>
          <w:spacing w:val="-16"/>
        </w:rPr>
        <w:t xml:space="preserve"> </w:t>
      </w:r>
      <w:r>
        <w:rPr>
          <w:color w:val="131413"/>
        </w:rPr>
        <w:t>other</w:t>
      </w:r>
      <w:r>
        <w:rPr>
          <w:color w:val="131413"/>
          <w:spacing w:val="-16"/>
        </w:rPr>
        <w:t xml:space="preserve"> </w:t>
      </w:r>
      <w:r>
        <w:rPr>
          <w:color w:val="131413"/>
        </w:rPr>
        <w:t>departments</w:t>
      </w:r>
      <w:r>
        <w:rPr>
          <w:color w:val="131413"/>
          <w:spacing w:val="-16"/>
        </w:rPr>
        <w:t xml:space="preserve"> </w:t>
      </w:r>
      <w:r>
        <w:rPr>
          <w:color w:val="131413"/>
        </w:rPr>
        <w:t>to support delivery of their disability policies.</w:t>
      </w:r>
    </w:p>
    <w:p w14:paraId="1D409167" w14:textId="77777777" w:rsidR="00AE5D32" w:rsidRDefault="00000000" w:rsidP="00CD3A6E">
      <w:pPr>
        <w:pStyle w:val="Heading4"/>
        <w:spacing w:before="147"/>
      </w:pPr>
      <w:bookmarkStart w:id="82" w:name="_heading=h.hram03h0x9g5"/>
      <w:bookmarkEnd w:id="82"/>
      <w:r>
        <w:rPr>
          <w:color w:val="007ABB"/>
        </w:rPr>
        <w:t>Home</w:t>
      </w:r>
      <w:r>
        <w:rPr>
          <w:color w:val="007ABB"/>
          <w:spacing w:val="12"/>
        </w:rPr>
        <w:t xml:space="preserve"> </w:t>
      </w:r>
      <w:r>
        <w:rPr>
          <w:color w:val="007ABB"/>
        </w:rPr>
        <w:t>Office</w:t>
      </w:r>
      <w:r>
        <w:rPr>
          <w:color w:val="007ABB"/>
          <w:spacing w:val="13"/>
        </w:rPr>
        <w:t xml:space="preserve"> </w:t>
      </w:r>
      <w:r>
        <w:rPr>
          <w:color w:val="007ABB"/>
          <w:spacing w:val="-4"/>
        </w:rPr>
        <w:t>(HO)</w:t>
      </w:r>
    </w:p>
    <w:p w14:paraId="5116D1FE" w14:textId="77777777" w:rsidR="00AE5D32" w:rsidRDefault="00000000" w:rsidP="00E31BF6">
      <w:pPr>
        <w:pStyle w:val="BodyText"/>
        <w:spacing w:before="140"/>
        <w:ind w:right="787"/>
      </w:pPr>
      <w:r>
        <w:rPr>
          <w:color w:val="131413"/>
        </w:rPr>
        <w:t xml:space="preserve">The Border Force, within HO, is rolling out the use of BSL training for its staff. For example, the ‘Start to Sign’ course was extended in 2023 to Immigration Enforcement and over 150 officers from across both </w:t>
      </w:r>
      <w:proofErr w:type="spellStart"/>
      <w:r>
        <w:rPr>
          <w:color w:val="131413"/>
        </w:rPr>
        <w:t>organisations</w:t>
      </w:r>
      <w:proofErr w:type="spellEnd"/>
      <w:r>
        <w:rPr>
          <w:color w:val="131413"/>
        </w:rPr>
        <w:t xml:space="preserve"> have been trained so far. The courses, delivered</w:t>
      </w:r>
      <w:r>
        <w:rPr>
          <w:color w:val="131413"/>
          <w:spacing w:val="-17"/>
        </w:rPr>
        <w:t xml:space="preserve"> </w:t>
      </w:r>
      <w:r>
        <w:rPr>
          <w:color w:val="131413"/>
        </w:rPr>
        <w:t>by</w:t>
      </w:r>
      <w:r>
        <w:rPr>
          <w:color w:val="131413"/>
          <w:spacing w:val="-17"/>
        </w:rPr>
        <w:t xml:space="preserve"> </w:t>
      </w:r>
      <w:r>
        <w:rPr>
          <w:color w:val="131413"/>
        </w:rPr>
        <w:t>a</w:t>
      </w:r>
      <w:r>
        <w:rPr>
          <w:color w:val="131413"/>
          <w:spacing w:val="-17"/>
        </w:rPr>
        <w:t xml:space="preserve"> </w:t>
      </w:r>
      <w:r>
        <w:rPr>
          <w:color w:val="131413"/>
        </w:rPr>
        <w:t>profoundly</w:t>
      </w:r>
      <w:r>
        <w:rPr>
          <w:color w:val="131413"/>
          <w:spacing w:val="-17"/>
        </w:rPr>
        <w:t xml:space="preserve"> </w:t>
      </w:r>
      <w:r>
        <w:rPr>
          <w:color w:val="131413"/>
        </w:rPr>
        <w:t>d/Deaf</w:t>
      </w:r>
      <w:r>
        <w:rPr>
          <w:color w:val="131413"/>
          <w:spacing w:val="-17"/>
        </w:rPr>
        <w:t xml:space="preserve"> </w:t>
      </w:r>
      <w:r>
        <w:rPr>
          <w:color w:val="131413"/>
        </w:rPr>
        <w:t>trainer</w:t>
      </w:r>
      <w:r>
        <w:rPr>
          <w:color w:val="131413"/>
          <w:spacing w:val="-17"/>
        </w:rPr>
        <w:t xml:space="preserve"> </w:t>
      </w:r>
      <w:r>
        <w:rPr>
          <w:color w:val="131413"/>
        </w:rPr>
        <w:t>from</w:t>
      </w:r>
      <w:r>
        <w:rPr>
          <w:color w:val="131413"/>
          <w:spacing w:val="-17"/>
        </w:rPr>
        <w:t xml:space="preserve"> </w:t>
      </w:r>
      <w:r>
        <w:rPr>
          <w:color w:val="131413"/>
        </w:rPr>
        <w:t>the</w:t>
      </w:r>
      <w:r>
        <w:rPr>
          <w:color w:val="131413"/>
          <w:spacing w:val="-17"/>
        </w:rPr>
        <w:t xml:space="preserve"> </w:t>
      </w:r>
      <w:r>
        <w:rPr>
          <w:color w:val="131413"/>
        </w:rPr>
        <w:t>Royal National Institute for the Deaf (RNID), provided each participant with a basic fluency in BSL.</w:t>
      </w:r>
    </w:p>
    <w:p w14:paraId="7382D23D" w14:textId="77777777" w:rsidR="00AE5D32" w:rsidRDefault="00000000" w:rsidP="00CD3A6E">
      <w:pPr>
        <w:pStyle w:val="BodyText"/>
        <w:tabs>
          <w:tab w:val="left" w:pos="3144"/>
        </w:tabs>
        <w:spacing w:before="165"/>
        <w:ind w:right="1026"/>
      </w:pPr>
      <w:r>
        <w:rPr>
          <w:color w:val="131413"/>
        </w:rPr>
        <w:t>HO and DHSC</w:t>
      </w:r>
      <w:r>
        <w:rPr>
          <w:color w:val="131413"/>
        </w:rPr>
        <w:tab/>
        <w:t>jointly led the ‘Safe Care at Home Review’,</w:t>
      </w:r>
      <w:r>
        <w:rPr>
          <w:color w:val="131413"/>
          <w:spacing w:val="-6"/>
        </w:rPr>
        <w:t xml:space="preserve"> </w:t>
      </w:r>
      <w:r>
        <w:rPr>
          <w:color w:val="131413"/>
        </w:rPr>
        <w:t>published</w:t>
      </w:r>
      <w:r>
        <w:rPr>
          <w:color w:val="131413"/>
          <w:spacing w:val="-6"/>
        </w:rPr>
        <w:t xml:space="preserve"> </w:t>
      </w:r>
      <w:r>
        <w:rPr>
          <w:color w:val="131413"/>
        </w:rPr>
        <w:t>on</w:t>
      </w:r>
      <w:r>
        <w:rPr>
          <w:color w:val="131413"/>
          <w:spacing w:val="-6"/>
        </w:rPr>
        <w:t xml:space="preserve"> </w:t>
      </w:r>
      <w:r>
        <w:rPr>
          <w:color w:val="131413"/>
        </w:rPr>
        <w:t>12</w:t>
      </w:r>
      <w:r>
        <w:rPr>
          <w:color w:val="131413"/>
          <w:spacing w:val="-6"/>
        </w:rPr>
        <w:t xml:space="preserve"> </w:t>
      </w:r>
      <w:r>
        <w:rPr>
          <w:color w:val="131413"/>
        </w:rPr>
        <w:t>June</w:t>
      </w:r>
      <w:r>
        <w:rPr>
          <w:color w:val="131413"/>
          <w:spacing w:val="-6"/>
        </w:rPr>
        <w:t xml:space="preserve"> </w:t>
      </w:r>
      <w:r>
        <w:rPr>
          <w:color w:val="131413"/>
        </w:rPr>
        <w:t>2023,</w:t>
      </w:r>
      <w:r>
        <w:rPr>
          <w:color w:val="131413"/>
          <w:spacing w:val="-6"/>
        </w:rPr>
        <w:t xml:space="preserve"> </w:t>
      </w:r>
      <w:r>
        <w:rPr>
          <w:color w:val="131413"/>
        </w:rPr>
        <w:t>which</w:t>
      </w:r>
      <w:r>
        <w:rPr>
          <w:color w:val="131413"/>
          <w:spacing w:val="-6"/>
        </w:rPr>
        <w:t xml:space="preserve"> </w:t>
      </w:r>
      <w:proofErr w:type="gramStart"/>
      <w:r>
        <w:rPr>
          <w:color w:val="131413"/>
        </w:rPr>
        <w:t>looks</w:t>
      </w:r>
      <w:r>
        <w:rPr>
          <w:color w:val="131413"/>
          <w:spacing w:val="-6"/>
        </w:rPr>
        <w:t xml:space="preserve"> </w:t>
      </w:r>
      <w:r>
        <w:rPr>
          <w:color w:val="131413"/>
        </w:rPr>
        <w:t>into</w:t>
      </w:r>
      <w:proofErr w:type="gramEnd"/>
      <w:r>
        <w:rPr>
          <w:color w:val="131413"/>
        </w:rPr>
        <w:t xml:space="preserve"> the protections and support available to adults with care</w:t>
      </w:r>
      <w:r>
        <w:rPr>
          <w:color w:val="131413"/>
          <w:spacing w:val="-8"/>
        </w:rPr>
        <w:t xml:space="preserve"> </w:t>
      </w:r>
      <w:r>
        <w:rPr>
          <w:color w:val="131413"/>
        </w:rPr>
        <w:t>and</w:t>
      </w:r>
      <w:r>
        <w:rPr>
          <w:color w:val="131413"/>
          <w:spacing w:val="-8"/>
        </w:rPr>
        <w:t xml:space="preserve"> </w:t>
      </w:r>
      <w:r>
        <w:rPr>
          <w:color w:val="131413"/>
        </w:rPr>
        <w:t>support</w:t>
      </w:r>
      <w:r>
        <w:rPr>
          <w:color w:val="131413"/>
          <w:spacing w:val="-8"/>
        </w:rPr>
        <w:t xml:space="preserve"> </w:t>
      </w:r>
      <w:r>
        <w:rPr>
          <w:color w:val="131413"/>
        </w:rPr>
        <w:t>needs</w:t>
      </w:r>
      <w:r>
        <w:rPr>
          <w:color w:val="131413"/>
          <w:spacing w:val="-8"/>
        </w:rPr>
        <w:t xml:space="preserve"> </w:t>
      </w:r>
      <w:r>
        <w:rPr>
          <w:color w:val="131413"/>
        </w:rPr>
        <w:t>who</w:t>
      </w:r>
      <w:r>
        <w:rPr>
          <w:color w:val="131413"/>
          <w:spacing w:val="-8"/>
        </w:rPr>
        <w:t xml:space="preserve"> </w:t>
      </w:r>
      <w:r>
        <w:rPr>
          <w:color w:val="131413"/>
        </w:rPr>
        <w:t>are</w:t>
      </w:r>
      <w:r>
        <w:rPr>
          <w:color w:val="131413"/>
          <w:spacing w:val="-8"/>
        </w:rPr>
        <w:t xml:space="preserve"> </w:t>
      </w:r>
      <w:r>
        <w:rPr>
          <w:color w:val="131413"/>
        </w:rPr>
        <w:t>being</w:t>
      </w:r>
      <w:r>
        <w:rPr>
          <w:color w:val="131413"/>
          <w:spacing w:val="-8"/>
        </w:rPr>
        <w:t xml:space="preserve"> </w:t>
      </w:r>
      <w:r>
        <w:rPr>
          <w:color w:val="131413"/>
        </w:rPr>
        <w:t>abused</w:t>
      </w:r>
      <w:r>
        <w:rPr>
          <w:color w:val="131413"/>
          <w:spacing w:val="-8"/>
        </w:rPr>
        <w:t xml:space="preserve"> </w:t>
      </w:r>
      <w:r>
        <w:rPr>
          <w:color w:val="131413"/>
        </w:rPr>
        <w:t>in</w:t>
      </w:r>
      <w:r>
        <w:rPr>
          <w:color w:val="131413"/>
          <w:spacing w:val="-8"/>
        </w:rPr>
        <w:t xml:space="preserve"> </w:t>
      </w:r>
      <w:r>
        <w:rPr>
          <w:color w:val="131413"/>
        </w:rPr>
        <w:t>their own homes by the people providing their care. The review</w:t>
      </w:r>
      <w:r>
        <w:rPr>
          <w:color w:val="131413"/>
          <w:spacing w:val="-20"/>
        </w:rPr>
        <w:t xml:space="preserve"> </w:t>
      </w:r>
      <w:r>
        <w:rPr>
          <w:color w:val="131413"/>
        </w:rPr>
        <w:t>has</w:t>
      </w:r>
      <w:r>
        <w:rPr>
          <w:color w:val="131413"/>
          <w:spacing w:val="-20"/>
        </w:rPr>
        <w:t xml:space="preserve"> </w:t>
      </w:r>
      <w:r>
        <w:rPr>
          <w:color w:val="131413"/>
        </w:rPr>
        <w:t>coordinated</w:t>
      </w:r>
      <w:r>
        <w:rPr>
          <w:color w:val="131413"/>
          <w:spacing w:val="-20"/>
        </w:rPr>
        <w:t xml:space="preserve"> </w:t>
      </w:r>
      <w:r>
        <w:rPr>
          <w:color w:val="131413"/>
        </w:rPr>
        <w:t>inputs</w:t>
      </w:r>
      <w:r>
        <w:rPr>
          <w:color w:val="131413"/>
          <w:spacing w:val="-20"/>
        </w:rPr>
        <w:t xml:space="preserve"> </w:t>
      </w:r>
      <w:r>
        <w:rPr>
          <w:color w:val="131413"/>
        </w:rPr>
        <w:t>from</w:t>
      </w:r>
      <w:r>
        <w:rPr>
          <w:color w:val="131413"/>
          <w:spacing w:val="-20"/>
        </w:rPr>
        <w:t xml:space="preserve"> </w:t>
      </w:r>
      <w:r>
        <w:rPr>
          <w:color w:val="131413"/>
        </w:rPr>
        <w:t>wider</w:t>
      </w:r>
      <w:r>
        <w:rPr>
          <w:color w:val="131413"/>
          <w:spacing w:val="-20"/>
        </w:rPr>
        <w:t xml:space="preserve"> </w:t>
      </w:r>
      <w:r>
        <w:rPr>
          <w:color w:val="131413"/>
        </w:rPr>
        <w:t>government, the</w:t>
      </w:r>
      <w:r>
        <w:rPr>
          <w:color w:val="131413"/>
          <w:spacing w:val="-12"/>
        </w:rPr>
        <w:t xml:space="preserve"> </w:t>
      </w:r>
      <w:r>
        <w:rPr>
          <w:color w:val="131413"/>
        </w:rPr>
        <w:t>d/Deaf</w:t>
      </w:r>
      <w:r>
        <w:rPr>
          <w:color w:val="131413"/>
          <w:spacing w:val="-12"/>
        </w:rPr>
        <w:t xml:space="preserve"> </w:t>
      </w:r>
      <w:r>
        <w:rPr>
          <w:color w:val="131413"/>
        </w:rPr>
        <w:t>and</w:t>
      </w:r>
      <w:r>
        <w:rPr>
          <w:color w:val="131413"/>
          <w:spacing w:val="-12"/>
        </w:rPr>
        <w:t xml:space="preserve"> </w:t>
      </w:r>
      <w:r>
        <w:rPr>
          <w:color w:val="131413"/>
        </w:rPr>
        <w:t>disability</w:t>
      </w:r>
      <w:r>
        <w:rPr>
          <w:color w:val="131413"/>
          <w:spacing w:val="-12"/>
        </w:rPr>
        <w:t xml:space="preserve"> </w:t>
      </w:r>
      <w:r>
        <w:rPr>
          <w:color w:val="131413"/>
        </w:rPr>
        <w:t>sectors,</w:t>
      </w:r>
      <w:r>
        <w:rPr>
          <w:color w:val="131413"/>
          <w:spacing w:val="-12"/>
        </w:rPr>
        <w:t xml:space="preserve"> </w:t>
      </w:r>
      <w:proofErr w:type="spellStart"/>
      <w:r>
        <w:rPr>
          <w:color w:val="131413"/>
        </w:rPr>
        <w:t>carers’</w:t>
      </w:r>
      <w:proofErr w:type="spellEnd"/>
      <w:r>
        <w:rPr>
          <w:color w:val="131413"/>
          <w:spacing w:val="-12"/>
        </w:rPr>
        <w:t xml:space="preserve"> </w:t>
      </w:r>
      <w:proofErr w:type="spellStart"/>
      <w:proofErr w:type="gramStart"/>
      <w:r>
        <w:rPr>
          <w:color w:val="131413"/>
        </w:rPr>
        <w:t>organisations</w:t>
      </w:r>
      <w:proofErr w:type="spellEnd"/>
      <w:proofErr w:type="gramEnd"/>
      <w:r>
        <w:rPr>
          <w:color w:val="131413"/>
        </w:rPr>
        <w:t xml:space="preserve"> and other interested parties. In the coming months work will continue across government and with wider stakeholders</w:t>
      </w:r>
      <w:r>
        <w:rPr>
          <w:color w:val="131413"/>
          <w:spacing w:val="-2"/>
        </w:rPr>
        <w:t xml:space="preserve"> </w:t>
      </w:r>
      <w:r>
        <w:rPr>
          <w:color w:val="131413"/>
        </w:rPr>
        <w:t>to</w:t>
      </w:r>
      <w:r>
        <w:rPr>
          <w:color w:val="131413"/>
          <w:spacing w:val="-2"/>
        </w:rPr>
        <w:t xml:space="preserve"> </w:t>
      </w:r>
      <w:r>
        <w:rPr>
          <w:color w:val="131413"/>
        </w:rPr>
        <w:t>take</w:t>
      </w:r>
      <w:r>
        <w:rPr>
          <w:color w:val="131413"/>
          <w:spacing w:val="-2"/>
        </w:rPr>
        <w:t xml:space="preserve"> </w:t>
      </w:r>
      <w:r>
        <w:rPr>
          <w:color w:val="131413"/>
        </w:rPr>
        <w:t>forward</w:t>
      </w:r>
      <w:r>
        <w:rPr>
          <w:color w:val="131413"/>
          <w:spacing w:val="-2"/>
        </w:rPr>
        <w:t xml:space="preserve"> </w:t>
      </w:r>
      <w:r>
        <w:rPr>
          <w:color w:val="131413"/>
        </w:rPr>
        <w:t>the</w:t>
      </w:r>
      <w:r>
        <w:rPr>
          <w:color w:val="131413"/>
          <w:spacing w:val="-2"/>
        </w:rPr>
        <w:t xml:space="preserve"> </w:t>
      </w:r>
      <w:r>
        <w:rPr>
          <w:color w:val="131413"/>
        </w:rPr>
        <w:t>actions</w:t>
      </w:r>
      <w:r>
        <w:rPr>
          <w:color w:val="131413"/>
          <w:spacing w:val="-2"/>
        </w:rPr>
        <w:t xml:space="preserve"> </w:t>
      </w:r>
      <w:r>
        <w:rPr>
          <w:color w:val="131413"/>
        </w:rPr>
        <w:t>set</w:t>
      </w:r>
      <w:r>
        <w:rPr>
          <w:color w:val="131413"/>
          <w:spacing w:val="-2"/>
        </w:rPr>
        <w:t xml:space="preserve"> </w:t>
      </w:r>
      <w:r>
        <w:rPr>
          <w:color w:val="131413"/>
        </w:rPr>
        <w:t>out</w:t>
      </w:r>
      <w:r>
        <w:rPr>
          <w:color w:val="131413"/>
          <w:spacing w:val="-2"/>
        </w:rPr>
        <w:t xml:space="preserve"> </w:t>
      </w:r>
      <w:r>
        <w:rPr>
          <w:color w:val="131413"/>
        </w:rPr>
        <w:t>in</w:t>
      </w:r>
      <w:r>
        <w:rPr>
          <w:color w:val="131413"/>
          <w:spacing w:val="-2"/>
        </w:rPr>
        <w:t xml:space="preserve"> </w:t>
      </w:r>
      <w:r>
        <w:rPr>
          <w:color w:val="131413"/>
        </w:rPr>
        <w:t>the review. This work will continue to improve the support and protections available to people with care and support needs.</w:t>
      </w:r>
    </w:p>
    <w:p w14:paraId="7CC86D9C" w14:textId="77777777" w:rsidR="00AE5D32" w:rsidRDefault="00000000" w:rsidP="00E31BF6">
      <w:pPr>
        <w:pStyle w:val="BodyText"/>
        <w:spacing w:before="163"/>
        <w:ind w:right="645"/>
      </w:pPr>
      <w:r>
        <w:rPr>
          <w:color w:val="131413"/>
        </w:rPr>
        <w:t>HO and MOJ have worked together as part of the government’s commitment to tackling violence against women</w:t>
      </w:r>
      <w:r>
        <w:rPr>
          <w:color w:val="131413"/>
          <w:spacing w:val="-15"/>
        </w:rPr>
        <w:t xml:space="preserve"> </w:t>
      </w:r>
      <w:r>
        <w:rPr>
          <w:color w:val="131413"/>
        </w:rPr>
        <w:t>and</w:t>
      </w:r>
      <w:r>
        <w:rPr>
          <w:color w:val="131413"/>
          <w:spacing w:val="-15"/>
        </w:rPr>
        <w:t xml:space="preserve"> </w:t>
      </w:r>
      <w:r>
        <w:rPr>
          <w:color w:val="131413"/>
        </w:rPr>
        <w:t>girls.</w:t>
      </w:r>
      <w:r>
        <w:rPr>
          <w:color w:val="131413"/>
          <w:spacing w:val="-15"/>
        </w:rPr>
        <w:t xml:space="preserve"> </w:t>
      </w:r>
      <w:r>
        <w:rPr>
          <w:color w:val="131413"/>
        </w:rPr>
        <w:t>They</w:t>
      </w:r>
      <w:r>
        <w:rPr>
          <w:color w:val="131413"/>
          <w:spacing w:val="-15"/>
        </w:rPr>
        <w:t xml:space="preserve"> </w:t>
      </w:r>
      <w:r>
        <w:rPr>
          <w:color w:val="131413"/>
        </w:rPr>
        <w:t>have</w:t>
      </w:r>
      <w:r>
        <w:rPr>
          <w:color w:val="131413"/>
          <w:spacing w:val="-15"/>
        </w:rPr>
        <w:t xml:space="preserve"> </w:t>
      </w:r>
      <w:r>
        <w:rPr>
          <w:color w:val="131413"/>
        </w:rPr>
        <w:t>committed</w:t>
      </w:r>
      <w:r>
        <w:rPr>
          <w:color w:val="131413"/>
          <w:spacing w:val="-15"/>
        </w:rPr>
        <w:t xml:space="preserve"> </w:t>
      </w:r>
      <w:r>
        <w:rPr>
          <w:color w:val="131413"/>
        </w:rPr>
        <w:t>up</w:t>
      </w:r>
      <w:r>
        <w:rPr>
          <w:color w:val="131413"/>
          <w:spacing w:val="-15"/>
        </w:rPr>
        <w:t xml:space="preserve"> </w:t>
      </w:r>
      <w:r>
        <w:rPr>
          <w:color w:val="131413"/>
        </w:rPr>
        <w:t>to</w:t>
      </w:r>
      <w:r>
        <w:rPr>
          <w:color w:val="131413"/>
          <w:spacing w:val="-15"/>
        </w:rPr>
        <w:t xml:space="preserve"> </w:t>
      </w:r>
      <w:r>
        <w:rPr>
          <w:color w:val="131413"/>
        </w:rPr>
        <w:t>£6</w:t>
      </w:r>
      <w:r>
        <w:rPr>
          <w:color w:val="131413"/>
          <w:spacing w:val="-15"/>
        </w:rPr>
        <w:t xml:space="preserve"> </w:t>
      </w:r>
      <w:r>
        <w:rPr>
          <w:color w:val="131413"/>
        </w:rPr>
        <w:t>million in funding for ‘by and for’ services for the 2 years to</w:t>
      </w:r>
    </w:p>
    <w:p w14:paraId="3021F8D4" w14:textId="77777777" w:rsidR="00AE5D32" w:rsidRDefault="00AE5D32" w:rsidP="00CD3A6E">
      <w:pPr>
        <w:sectPr w:rsidR="00AE5D32">
          <w:pgSz w:w="11910" w:h="16840"/>
          <w:pgMar w:top="720" w:right="460" w:bottom="280" w:left="740" w:header="375" w:footer="0" w:gutter="0"/>
          <w:cols w:space="720"/>
        </w:sectPr>
      </w:pPr>
    </w:p>
    <w:p w14:paraId="225399EF" w14:textId="77777777" w:rsidR="00AE5D32" w:rsidRDefault="00AE5D32" w:rsidP="00CD3A6E">
      <w:pPr>
        <w:pStyle w:val="BodyText"/>
        <w:spacing w:before="6"/>
        <w:ind w:left="0"/>
        <w:rPr>
          <w:sz w:val="14"/>
        </w:rPr>
      </w:pPr>
    </w:p>
    <w:p w14:paraId="05C82408" w14:textId="0A979B82" w:rsidR="00AE5D32" w:rsidRDefault="00000000" w:rsidP="00B227C6">
      <w:pPr>
        <w:pStyle w:val="BodyText"/>
        <w:spacing w:before="81"/>
        <w:ind w:right="868"/>
      </w:pPr>
      <w:bookmarkStart w:id="83" w:name="Ministry_of_Defence_(MOD)"/>
      <w:bookmarkStart w:id="84" w:name="Ministry_of_Justice_(MOJ)"/>
      <w:bookmarkStart w:id="85" w:name="_bookmark34"/>
      <w:bookmarkEnd w:id="83"/>
      <w:bookmarkEnd w:id="84"/>
      <w:bookmarkEnd w:id="85"/>
      <w:r>
        <w:rPr>
          <w:color w:val="131413"/>
        </w:rPr>
        <w:t xml:space="preserve">March 2025, </w:t>
      </w:r>
      <w:proofErr w:type="spellStart"/>
      <w:r>
        <w:rPr>
          <w:color w:val="131413"/>
        </w:rPr>
        <w:t>recognising</w:t>
      </w:r>
      <w:proofErr w:type="spellEnd"/>
      <w:r>
        <w:rPr>
          <w:color w:val="131413"/>
        </w:rPr>
        <w:t xml:space="preserve"> their importance in providing support to victims and survivors of domestic abuse. ‘By and for’ services are specialist services that are led, designed, and delivered by and for the users and communities</w:t>
      </w:r>
      <w:r>
        <w:rPr>
          <w:color w:val="131413"/>
          <w:spacing w:val="-16"/>
        </w:rPr>
        <w:t xml:space="preserve"> </w:t>
      </w:r>
      <w:r>
        <w:rPr>
          <w:color w:val="131413"/>
        </w:rPr>
        <w:t>they</w:t>
      </w:r>
      <w:r>
        <w:rPr>
          <w:color w:val="131413"/>
          <w:spacing w:val="-16"/>
        </w:rPr>
        <w:t xml:space="preserve"> </w:t>
      </w:r>
      <w:r>
        <w:rPr>
          <w:color w:val="131413"/>
        </w:rPr>
        <w:t>aim</w:t>
      </w:r>
      <w:r>
        <w:rPr>
          <w:color w:val="131413"/>
          <w:spacing w:val="-16"/>
        </w:rPr>
        <w:t xml:space="preserve"> </w:t>
      </w:r>
      <w:r>
        <w:rPr>
          <w:color w:val="131413"/>
        </w:rPr>
        <w:t>to</w:t>
      </w:r>
      <w:r>
        <w:rPr>
          <w:color w:val="131413"/>
          <w:spacing w:val="-16"/>
        </w:rPr>
        <w:t xml:space="preserve"> </w:t>
      </w:r>
      <w:r>
        <w:rPr>
          <w:color w:val="131413"/>
        </w:rPr>
        <w:t>serve,</w:t>
      </w:r>
      <w:r>
        <w:rPr>
          <w:color w:val="131413"/>
          <w:spacing w:val="-16"/>
        </w:rPr>
        <w:t xml:space="preserve"> </w:t>
      </w:r>
      <w:r>
        <w:rPr>
          <w:color w:val="131413"/>
        </w:rPr>
        <w:t>for</w:t>
      </w:r>
      <w:r>
        <w:rPr>
          <w:color w:val="131413"/>
          <w:spacing w:val="-16"/>
        </w:rPr>
        <w:t xml:space="preserve"> </w:t>
      </w:r>
      <w:r>
        <w:rPr>
          <w:color w:val="131413"/>
        </w:rPr>
        <w:t>example</w:t>
      </w:r>
      <w:r>
        <w:rPr>
          <w:color w:val="131413"/>
          <w:spacing w:val="-16"/>
        </w:rPr>
        <w:t xml:space="preserve"> </w:t>
      </w:r>
      <w:r>
        <w:rPr>
          <w:color w:val="131413"/>
        </w:rPr>
        <w:t>victims</w:t>
      </w:r>
      <w:r>
        <w:rPr>
          <w:color w:val="131413"/>
          <w:spacing w:val="-16"/>
        </w:rPr>
        <w:t xml:space="preserve"> </w:t>
      </w:r>
      <w:r>
        <w:rPr>
          <w:color w:val="131413"/>
        </w:rPr>
        <w:t>and survivors</w:t>
      </w:r>
      <w:r>
        <w:rPr>
          <w:color w:val="131413"/>
          <w:spacing w:val="-11"/>
        </w:rPr>
        <w:t xml:space="preserve"> </w:t>
      </w:r>
      <w:r>
        <w:rPr>
          <w:color w:val="131413"/>
        </w:rPr>
        <w:t>who</w:t>
      </w:r>
      <w:r>
        <w:rPr>
          <w:color w:val="131413"/>
          <w:spacing w:val="-11"/>
        </w:rPr>
        <w:t xml:space="preserve"> </w:t>
      </w:r>
      <w:r>
        <w:rPr>
          <w:color w:val="131413"/>
        </w:rPr>
        <w:t>are</w:t>
      </w:r>
      <w:r>
        <w:rPr>
          <w:color w:val="131413"/>
          <w:spacing w:val="-11"/>
        </w:rPr>
        <w:t xml:space="preserve"> </w:t>
      </w:r>
      <w:r>
        <w:rPr>
          <w:color w:val="131413"/>
        </w:rPr>
        <w:t>from</w:t>
      </w:r>
      <w:r>
        <w:rPr>
          <w:color w:val="131413"/>
          <w:spacing w:val="-11"/>
        </w:rPr>
        <w:t xml:space="preserve"> </w:t>
      </w:r>
      <w:r>
        <w:rPr>
          <w:color w:val="131413"/>
        </w:rPr>
        <w:t>ethnic</w:t>
      </w:r>
      <w:r>
        <w:rPr>
          <w:color w:val="131413"/>
          <w:spacing w:val="-11"/>
        </w:rPr>
        <w:t xml:space="preserve"> </w:t>
      </w:r>
      <w:r>
        <w:rPr>
          <w:color w:val="131413"/>
        </w:rPr>
        <w:t>minority</w:t>
      </w:r>
      <w:r>
        <w:rPr>
          <w:color w:val="131413"/>
          <w:spacing w:val="-11"/>
        </w:rPr>
        <w:t xml:space="preserve"> </w:t>
      </w:r>
      <w:r>
        <w:rPr>
          <w:color w:val="131413"/>
        </w:rPr>
        <w:t>backgrounds,</w:t>
      </w:r>
      <w:r>
        <w:rPr>
          <w:color w:val="131413"/>
          <w:spacing w:val="-11"/>
        </w:rPr>
        <w:t xml:space="preserve"> </w:t>
      </w:r>
      <w:r>
        <w:rPr>
          <w:color w:val="131413"/>
        </w:rPr>
        <w:t>d/ Deaf and disabled and LGBT. This funding’s main aim</w:t>
      </w:r>
      <w:r w:rsidR="00B227C6">
        <w:rPr>
          <w:color w:val="131413"/>
        </w:rPr>
        <w:t xml:space="preserve"> </w:t>
      </w:r>
      <w:r>
        <w:rPr>
          <w:color w:val="131413"/>
        </w:rPr>
        <w:t>is</w:t>
      </w:r>
      <w:r>
        <w:rPr>
          <w:color w:val="131413"/>
          <w:spacing w:val="-12"/>
        </w:rPr>
        <w:t xml:space="preserve"> </w:t>
      </w:r>
      <w:r>
        <w:rPr>
          <w:color w:val="131413"/>
        </w:rPr>
        <w:t>to</w:t>
      </w:r>
      <w:r>
        <w:rPr>
          <w:color w:val="131413"/>
          <w:spacing w:val="-12"/>
        </w:rPr>
        <w:t xml:space="preserve"> </w:t>
      </w:r>
      <w:r>
        <w:rPr>
          <w:color w:val="131413"/>
        </w:rPr>
        <w:t>ensure</w:t>
      </w:r>
      <w:r>
        <w:rPr>
          <w:color w:val="131413"/>
          <w:spacing w:val="-12"/>
        </w:rPr>
        <w:t xml:space="preserve"> </w:t>
      </w:r>
      <w:r>
        <w:rPr>
          <w:color w:val="131413"/>
        </w:rPr>
        <w:t>there</w:t>
      </w:r>
      <w:r>
        <w:rPr>
          <w:color w:val="131413"/>
          <w:spacing w:val="-12"/>
        </w:rPr>
        <w:t xml:space="preserve"> </w:t>
      </w:r>
      <w:r>
        <w:rPr>
          <w:color w:val="131413"/>
        </w:rPr>
        <w:t>is</w:t>
      </w:r>
      <w:r>
        <w:rPr>
          <w:color w:val="131413"/>
          <w:spacing w:val="-12"/>
        </w:rPr>
        <w:t xml:space="preserve"> </w:t>
      </w:r>
      <w:r>
        <w:rPr>
          <w:color w:val="131413"/>
        </w:rPr>
        <w:t>no</w:t>
      </w:r>
      <w:r>
        <w:rPr>
          <w:color w:val="131413"/>
          <w:spacing w:val="-12"/>
        </w:rPr>
        <w:t xml:space="preserve"> </w:t>
      </w:r>
      <w:r>
        <w:rPr>
          <w:color w:val="131413"/>
        </w:rPr>
        <w:t>funding</w:t>
      </w:r>
      <w:r>
        <w:rPr>
          <w:color w:val="131413"/>
          <w:spacing w:val="-12"/>
        </w:rPr>
        <w:t xml:space="preserve"> </w:t>
      </w:r>
      <w:r>
        <w:rPr>
          <w:color w:val="131413"/>
        </w:rPr>
        <w:t>gap</w:t>
      </w:r>
      <w:r>
        <w:rPr>
          <w:color w:val="131413"/>
          <w:spacing w:val="-12"/>
        </w:rPr>
        <w:t xml:space="preserve"> </w:t>
      </w:r>
      <w:r>
        <w:rPr>
          <w:color w:val="131413"/>
        </w:rPr>
        <w:t>in</w:t>
      </w:r>
      <w:r>
        <w:rPr>
          <w:color w:val="131413"/>
          <w:spacing w:val="-12"/>
        </w:rPr>
        <w:t xml:space="preserve"> </w:t>
      </w:r>
      <w:r>
        <w:rPr>
          <w:color w:val="131413"/>
        </w:rPr>
        <w:t>specialist</w:t>
      </w:r>
      <w:r>
        <w:rPr>
          <w:color w:val="131413"/>
          <w:spacing w:val="-12"/>
        </w:rPr>
        <w:t xml:space="preserve"> </w:t>
      </w:r>
      <w:r>
        <w:rPr>
          <w:color w:val="131413"/>
        </w:rPr>
        <w:t>‘by</w:t>
      </w:r>
      <w:r>
        <w:rPr>
          <w:color w:val="131413"/>
          <w:spacing w:val="-12"/>
        </w:rPr>
        <w:t xml:space="preserve"> </w:t>
      </w:r>
      <w:r>
        <w:rPr>
          <w:color w:val="131413"/>
        </w:rPr>
        <w:t>and for’ service provisions which could include disabled victims of domestic abuse. The funding will meet commitments</w:t>
      </w:r>
      <w:r>
        <w:rPr>
          <w:color w:val="131413"/>
          <w:spacing w:val="-11"/>
        </w:rPr>
        <w:t xml:space="preserve"> </w:t>
      </w:r>
      <w:r>
        <w:rPr>
          <w:color w:val="131413"/>
        </w:rPr>
        <w:t>made</w:t>
      </w:r>
      <w:r>
        <w:rPr>
          <w:color w:val="131413"/>
          <w:spacing w:val="-11"/>
        </w:rPr>
        <w:t xml:space="preserve"> </w:t>
      </w:r>
      <w:r>
        <w:rPr>
          <w:color w:val="131413"/>
        </w:rPr>
        <w:t>in</w:t>
      </w:r>
      <w:r>
        <w:rPr>
          <w:color w:val="131413"/>
          <w:spacing w:val="-11"/>
        </w:rPr>
        <w:t xml:space="preserve"> </w:t>
      </w:r>
      <w:r>
        <w:rPr>
          <w:color w:val="131413"/>
        </w:rPr>
        <w:t>the</w:t>
      </w:r>
      <w:r>
        <w:rPr>
          <w:color w:val="131413"/>
          <w:spacing w:val="-11"/>
        </w:rPr>
        <w:t xml:space="preserve"> </w:t>
      </w:r>
      <w:hyperlink r:id="rId136">
        <w:r>
          <w:rPr>
            <w:color w:val="007ABB"/>
            <w:u w:val="single" w:color="007ABB"/>
          </w:rPr>
          <w:t>Tackling</w:t>
        </w:r>
        <w:r>
          <w:rPr>
            <w:color w:val="007ABB"/>
            <w:spacing w:val="-11"/>
            <w:u w:val="single" w:color="007ABB"/>
          </w:rPr>
          <w:t xml:space="preserve"> </w:t>
        </w:r>
        <w:r>
          <w:rPr>
            <w:color w:val="007ABB"/>
            <w:u w:val="single" w:color="007ABB"/>
          </w:rPr>
          <w:t>Violence</w:t>
        </w:r>
        <w:r>
          <w:rPr>
            <w:color w:val="007ABB"/>
            <w:spacing w:val="-11"/>
            <w:u w:val="single" w:color="007ABB"/>
          </w:rPr>
          <w:t xml:space="preserve"> </w:t>
        </w:r>
        <w:r>
          <w:rPr>
            <w:color w:val="007ABB"/>
            <w:u w:val="single" w:color="007ABB"/>
          </w:rPr>
          <w:t>Against</w:t>
        </w:r>
        <w:r>
          <w:rPr>
            <w:color w:val="007ABB"/>
            <w:spacing w:val="-11"/>
            <w:u w:val="single" w:color="007ABB"/>
          </w:rPr>
          <w:t xml:space="preserve"> </w:t>
        </w:r>
      </w:hyperlink>
      <w:r>
        <w:rPr>
          <w:color w:val="007ABB"/>
          <w:spacing w:val="-11"/>
        </w:rPr>
        <w:t xml:space="preserve"> </w:t>
      </w:r>
      <w:hyperlink r:id="rId137">
        <w:r>
          <w:rPr>
            <w:color w:val="007ABB"/>
            <w:u w:val="single" w:color="007ABB"/>
          </w:rPr>
          <w:t>Women</w:t>
        </w:r>
        <w:r>
          <w:rPr>
            <w:color w:val="007ABB"/>
            <w:spacing w:val="-13"/>
            <w:u w:val="single" w:color="007ABB"/>
          </w:rPr>
          <w:t xml:space="preserve"> </w:t>
        </w:r>
        <w:r>
          <w:rPr>
            <w:color w:val="007ABB"/>
            <w:u w:val="single" w:color="007ABB"/>
          </w:rPr>
          <w:t>and</w:t>
        </w:r>
        <w:r>
          <w:rPr>
            <w:color w:val="007ABB"/>
            <w:spacing w:val="-13"/>
            <w:u w:val="single" w:color="007ABB"/>
          </w:rPr>
          <w:t xml:space="preserve"> </w:t>
        </w:r>
        <w:r>
          <w:rPr>
            <w:color w:val="007ABB"/>
            <w:u w:val="single" w:color="007ABB"/>
          </w:rPr>
          <w:t>Girls</w:t>
        </w:r>
        <w:r>
          <w:rPr>
            <w:color w:val="007ABB"/>
            <w:spacing w:val="-13"/>
            <w:u w:val="single" w:color="007ABB"/>
          </w:rPr>
          <w:t xml:space="preserve"> </w:t>
        </w:r>
        <w:r>
          <w:rPr>
            <w:color w:val="007ABB"/>
            <w:u w:val="single" w:color="007ABB"/>
          </w:rPr>
          <w:t>Strategy</w:t>
        </w:r>
        <w:r>
          <w:rPr>
            <w:color w:val="007ABB"/>
            <w:spacing w:val="-13"/>
            <w:u w:val="single" w:color="007ABB"/>
          </w:rPr>
          <w:t xml:space="preserve"> </w:t>
        </w:r>
        <w:r>
          <w:rPr>
            <w:color w:val="007ABB"/>
            <w:u w:val="single" w:color="007ABB"/>
          </w:rPr>
          <w:t>2021</w:t>
        </w:r>
      </w:hyperlink>
      <w:r>
        <w:rPr>
          <w:color w:val="007ABB"/>
          <w:spacing w:val="-14"/>
        </w:rPr>
        <w:t xml:space="preserve"> </w:t>
      </w:r>
      <w:r>
        <w:rPr>
          <w:color w:val="131413"/>
        </w:rPr>
        <w:t>and</w:t>
      </w:r>
      <w:r>
        <w:rPr>
          <w:color w:val="131413"/>
          <w:spacing w:val="-13"/>
        </w:rPr>
        <w:t xml:space="preserve"> </w:t>
      </w:r>
      <w:r>
        <w:rPr>
          <w:color w:val="131413"/>
        </w:rPr>
        <w:t>the</w:t>
      </w:r>
      <w:r>
        <w:rPr>
          <w:color w:val="131413"/>
          <w:spacing w:val="-14"/>
        </w:rPr>
        <w:t xml:space="preserve"> </w:t>
      </w:r>
      <w:hyperlink r:id="rId138">
        <w:r>
          <w:rPr>
            <w:color w:val="007ABB"/>
            <w:u w:val="single" w:color="007ABB"/>
          </w:rPr>
          <w:t>Tackling</w:t>
        </w:r>
        <w:r>
          <w:rPr>
            <w:color w:val="007ABB"/>
            <w:spacing w:val="-13"/>
            <w:u w:val="single" w:color="007ABB"/>
          </w:rPr>
          <w:t xml:space="preserve"> </w:t>
        </w:r>
      </w:hyperlink>
      <w:r>
        <w:rPr>
          <w:color w:val="007ABB"/>
          <w:spacing w:val="-13"/>
        </w:rPr>
        <w:t xml:space="preserve"> </w:t>
      </w:r>
      <w:hyperlink r:id="rId139">
        <w:r>
          <w:rPr>
            <w:color w:val="007ABB"/>
            <w:u w:val="single" w:color="007ABB"/>
          </w:rPr>
          <w:t>Domestic Abuse Plan 2022</w:t>
        </w:r>
      </w:hyperlink>
      <w:r>
        <w:rPr>
          <w:color w:val="131413"/>
        </w:rPr>
        <w:t>.</w:t>
      </w:r>
    </w:p>
    <w:p w14:paraId="6A1AF7AF" w14:textId="77777777" w:rsidR="00AE5D32" w:rsidRDefault="00000000" w:rsidP="00CD3A6E">
      <w:pPr>
        <w:pStyle w:val="Heading4"/>
        <w:spacing w:before="141"/>
      </w:pPr>
      <w:bookmarkStart w:id="86" w:name="_heading=h.qytkuthshz2h"/>
      <w:bookmarkEnd w:id="86"/>
      <w:r>
        <w:rPr>
          <w:color w:val="007ABB"/>
        </w:rPr>
        <w:t>Ministry</w:t>
      </w:r>
      <w:r>
        <w:rPr>
          <w:color w:val="007ABB"/>
          <w:spacing w:val="9"/>
        </w:rPr>
        <w:t xml:space="preserve"> </w:t>
      </w:r>
      <w:r>
        <w:rPr>
          <w:color w:val="007ABB"/>
        </w:rPr>
        <w:t>of</w:t>
      </w:r>
      <w:r>
        <w:rPr>
          <w:color w:val="007ABB"/>
          <w:spacing w:val="9"/>
        </w:rPr>
        <w:t xml:space="preserve"> </w:t>
      </w:r>
      <w:proofErr w:type="spellStart"/>
      <w:r>
        <w:rPr>
          <w:color w:val="007ABB"/>
        </w:rPr>
        <w:t>Defence</w:t>
      </w:r>
      <w:proofErr w:type="spellEnd"/>
      <w:r>
        <w:rPr>
          <w:color w:val="007ABB"/>
          <w:spacing w:val="10"/>
        </w:rPr>
        <w:t xml:space="preserve"> </w:t>
      </w:r>
      <w:r>
        <w:rPr>
          <w:color w:val="007ABB"/>
          <w:spacing w:val="-2"/>
        </w:rPr>
        <w:t>(MOD)</w:t>
      </w:r>
    </w:p>
    <w:p w14:paraId="279CD7EE" w14:textId="77777777" w:rsidR="00AE5D32" w:rsidRDefault="00000000" w:rsidP="00B227C6">
      <w:pPr>
        <w:pStyle w:val="BodyText"/>
        <w:spacing w:before="139"/>
        <w:ind w:right="362"/>
      </w:pPr>
      <w:r>
        <w:rPr>
          <w:color w:val="131413"/>
        </w:rPr>
        <w:t xml:space="preserve">MOD is a member of </w:t>
      </w:r>
      <w:hyperlink r:id="rId140">
        <w:r>
          <w:rPr>
            <w:color w:val="007ABB"/>
            <w:u w:val="single" w:color="007ABB"/>
          </w:rPr>
          <w:t xml:space="preserve">Employers for </w:t>
        </w:r>
        <w:proofErr w:type="spellStart"/>
        <w:r>
          <w:rPr>
            <w:color w:val="007ABB"/>
            <w:u w:val="single" w:color="007ABB"/>
          </w:rPr>
          <w:t>Carers</w:t>
        </w:r>
        <w:proofErr w:type="spellEnd"/>
      </w:hyperlink>
      <w:r>
        <w:rPr>
          <w:color w:val="007ABB"/>
        </w:rPr>
        <w:t xml:space="preserve"> </w:t>
      </w:r>
      <w:r>
        <w:rPr>
          <w:color w:val="131413"/>
        </w:rPr>
        <w:t>which, as part</w:t>
      </w:r>
      <w:r>
        <w:rPr>
          <w:color w:val="131413"/>
          <w:spacing w:val="-11"/>
        </w:rPr>
        <w:t xml:space="preserve"> </w:t>
      </w:r>
      <w:r>
        <w:rPr>
          <w:color w:val="131413"/>
        </w:rPr>
        <w:t>of</w:t>
      </w:r>
      <w:r>
        <w:rPr>
          <w:color w:val="131413"/>
          <w:spacing w:val="-11"/>
        </w:rPr>
        <w:t xml:space="preserve"> </w:t>
      </w:r>
      <w:proofErr w:type="spellStart"/>
      <w:r>
        <w:rPr>
          <w:color w:val="131413"/>
        </w:rPr>
        <w:t>Carers</w:t>
      </w:r>
      <w:proofErr w:type="spellEnd"/>
      <w:r>
        <w:rPr>
          <w:color w:val="131413"/>
          <w:spacing w:val="-11"/>
        </w:rPr>
        <w:t xml:space="preserve"> </w:t>
      </w:r>
      <w:r>
        <w:rPr>
          <w:color w:val="131413"/>
        </w:rPr>
        <w:t>UK,</w:t>
      </w:r>
      <w:r>
        <w:rPr>
          <w:color w:val="131413"/>
          <w:spacing w:val="-11"/>
        </w:rPr>
        <w:t xml:space="preserve"> </w:t>
      </w:r>
      <w:r>
        <w:rPr>
          <w:color w:val="131413"/>
        </w:rPr>
        <w:t>promotes</w:t>
      </w:r>
      <w:r>
        <w:rPr>
          <w:color w:val="131413"/>
          <w:spacing w:val="-11"/>
        </w:rPr>
        <w:t xml:space="preserve"> </w:t>
      </w:r>
      <w:r>
        <w:rPr>
          <w:color w:val="131413"/>
        </w:rPr>
        <w:t>and</w:t>
      </w:r>
      <w:r>
        <w:rPr>
          <w:color w:val="131413"/>
          <w:spacing w:val="-11"/>
        </w:rPr>
        <w:t xml:space="preserve"> </w:t>
      </w:r>
      <w:r>
        <w:rPr>
          <w:color w:val="131413"/>
        </w:rPr>
        <w:t>provides</w:t>
      </w:r>
      <w:r>
        <w:rPr>
          <w:color w:val="131413"/>
          <w:spacing w:val="-11"/>
        </w:rPr>
        <w:t xml:space="preserve"> </w:t>
      </w:r>
      <w:r>
        <w:rPr>
          <w:color w:val="131413"/>
        </w:rPr>
        <w:t>guidance</w:t>
      </w:r>
      <w:r>
        <w:rPr>
          <w:color w:val="131413"/>
          <w:spacing w:val="-11"/>
        </w:rPr>
        <w:t xml:space="preserve"> </w:t>
      </w:r>
      <w:r>
        <w:rPr>
          <w:color w:val="131413"/>
        </w:rPr>
        <w:t>and support</w:t>
      </w:r>
      <w:r>
        <w:rPr>
          <w:color w:val="131413"/>
          <w:spacing w:val="-9"/>
        </w:rPr>
        <w:t xml:space="preserve"> </w:t>
      </w:r>
      <w:r>
        <w:rPr>
          <w:color w:val="131413"/>
        </w:rPr>
        <w:t>for</w:t>
      </w:r>
      <w:r>
        <w:rPr>
          <w:color w:val="131413"/>
          <w:spacing w:val="-7"/>
        </w:rPr>
        <w:t xml:space="preserve"> </w:t>
      </w:r>
      <w:r>
        <w:rPr>
          <w:color w:val="131413"/>
        </w:rPr>
        <w:t>staff</w:t>
      </w:r>
      <w:r>
        <w:rPr>
          <w:color w:val="131413"/>
          <w:spacing w:val="-7"/>
        </w:rPr>
        <w:t xml:space="preserve"> </w:t>
      </w:r>
      <w:r>
        <w:rPr>
          <w:color w:val="131413"/>
        </w:rPr>
        <w:t>who</w:t>
      </w:r>
      <w:r>
        <w:rPr>
          <w:color w:val="131413"/>
          <w:spacing w:val="-7"/>
        </w:rPr>
        <w:t xml:space="preserve"> </w:t>
      </w:r>
      <w:r>
        <w:rPr>
          <w:color w:val="131413"/>
        </w:rPr>
        <w:t>may</w:t>
      </w:r>
      <w:r>
        <w:rPr>
          <w:color w:val="131413"/>
          <w:spacing w:val="-6"/>
        </w:rPr>
        <w:t xml:space="preserve"> </w:t>
      </w:r>
      <w:r>
        <w:rPr>
          <w:color w:val="131413"/>
        </w:rPr>
        <w:t>have</w:t>
      </w:r>
      <w:r>
        <w:rPr>
          <w:color w:val="131413"/>
          <w:spacing w:val="-7"/>
        </w:rPr>
        <w:t xml:space="preserve"> </w:t>
      </w:r>
      <w:proofErr w:type="spellStart"/>
      <w:r>
        <w:rPr>
          <w:color w:val="131413"/>
        </w:rPr>
        <w:t>carers</w:t>
      </w:r>
      <w:proofErr w:type="spellEnd"/>
      <w:r>
        <w:rPr>
          <w:color w:val="131413"/>
          <w:spacing w:val="-7"/>
        </w:rPr>
        <w:t xml:space="preserve"> </w:t>
      </w:r>
      <w:r>
        <w:rPr>
          <w:color w:val="131413"/>
        </w:rPr>
        <w:t>in</w:t>
      </w:r>
      <w:r>
        <w:rPr>
          <w:color w:val="131413"/>
          <w:spacing w:val="-7"/>
        </w:rPr>
        <w:t xml:space="preserve"> </w:t>
      </w:r>
      <w:r>
        <w:rPr>
          <w:color w:val="131413"/>
        </w:rPr>
        <w:t>their</w:t>
      </w:r>
      <w:r>
        <w:rPr>
          <w:color w:val="131413"/>
          <w:spacing w:val="-6"/>
        </w:rPr>
        <w:t xml:space="preserve"> </w:t>
      </w:r>
      <w:r>
        <w:rPr>
          <w:color w:val="131413"/>
          <w:spacing w:val="-2"/>
        </w:rPr>
        <w:t>workforce.</w:t>
      </w:r>
    </w:p>
    <w:p w14:paraId="471499C1" w14:textId="77777777" w:rsidR="00AE5D32" w:rsidRDefault="00000000" w:rsidP="00B227C6">
      <w:pPr>
        <w:pStyle w:val="BodyText"/>
        <w:spacing w:before="168"/>
        <w:ind w:right="504"/>
      </w:pPr>
      <w:r>
        <w:rPr>
          <w:color w:val="131413"/>
        </w:rPr>
        <w:t>Following a review of its existing policies, MOD will be giving</w:t>
      </w:r>
      <w:r>
        <w:rPr>
          <w:color w:val="131413"/>
          <w:spacing w:val="-14"/>
        </w:rPr>
        <w:t xml:space="preserve"> </w:t>
      </w:r>
      <w:r>
        <w:rPr>
          <w:color w:val="131413"/>
        </w:rPr>
        <w:t>support</w:t>
      </w:r>
      <w:r>
        <w:rPr>
          <w:color w:val="131413"/>
          <w:spacing w:val="-14"/>
        </w:rPr>
        <w:t xml:space="preserve"> </w:t>
      </w:r>
      <w:r>
        <w:rPr>
          <w:color w:val="131413"/>
        </w:rPr>
        <w:t>to</w:t>
      </w:r>
      <w:r>
        <w:rPr>
          <w:color w:val="131413"/>
          <w:spacing w:val="-14"/>
        </w:rPr>
        <w:t xml:space="preserve"> </w:t>
      </w:r>
      <w:proofErr w:type="spellStart"/>
      <w:r>
        <w:rPr>
          <w:color w:val="131413"/>
        </w:rPr>
        <w:t>carers</w:t>
      </w:r>
      <w:proofErr w:type="spellEnd"/>
      <w:r>
        <w:rPr>
          <w:color w:val="131413"/>
          <w:spacing w:val="-14"/>
        </w:rPr>
        <w:t xml:space="preserve"> </w:t>
      </w:r>
      <w:r>
        <w:rPr>
          <w:color w:val="131413"/>
        </w:rPr>
        <w:t>and</w:t>
      </w:r>
      <w:r>
        <w:rPr>
          <w:color w:val="131413"/>
          <w:spacing w:val="-14"/>
        </w:rPr>
        <w:t xml:space="preserve"> </w:t>
      </w:r>
      <w:r>
        <w:rPr>
          <w:color w:val="131413"/>
        </w:rPr>
        <w:t>examining</w:t>
      </w:r>
      <w:r>
        <w:rPr>
          <w:color w:val="131413"/>
          <w:spacing w:val="-14"/>
        </w:rPr>
        <w:t xml:space="preserve"> </w:t>
      </w:r>
      <w:r>
        <w:rPr>
          <w:color w:val="131413"/>
        </w:rPr>
        <w:t>the</w:t>
      </w:r>
      <w:r>
        <w:rPr>
          <w:color w:val="131413"/>
          <w:spacing w:val="-14"/>
        </w:rPr>
        <w:t xml:space="preserve"> </w:t>
      </w:r>
      <w:r>
        <w:rPr>
          <w:color w:val="131413"/>
        </w:rPr>
        <w:t xml:space="preserve">experiences of families affected by caring responsibilities. A website is being created to support service personnel and their families. This will include policy, guidance, information and support for additional needs, disabilities and those who are </w:t>
      </w:r>
      <w:proofErr w:type="spellStart"/>
      <w:r>
        <w:rPr>
          <w:color w:val="131413"/>
        </w:rPr>
        <w:t>carers</w:t>
      </w:r>
      <w:proofErr w:type="spellEnd"/>
      <w:r>
        <w:rPr>
          <w:color w:val="131413"/>
        </w:rPr>
        <w:t>.</w:t>
      </w:r>
    </w:p>
    <w:p w14:paraId="7C5B6836" w14:textId="77777777" w:rsidR="00AE5D32" w:rsidRDefault="00000000" w:rsidP="00CD3A6E">
      <w:pPr>
        <w:pStyle w:val="Heading4"/>
        <w:spacing w:before="145"/>
      </w:pPr>
      <w:bookmarkStart w:id="87" w:name="_heading=h.329hy52se8ri"/>
      <w:bookmarkEnd w:id="87"/>
      <w:r>
        <w:rPr>
          <w:color w:val="007ABB"/>
        </w:rPr>
        <w:t>Ministry</w:t>
      </w:r>
      <w:r>
        <w:rPr>
          <w:color w:val="007ABB"/>
          <w:spacing w:val="13"/>
        </w:rPr>
        <w:t xml:space="preserve"> </w:t>
      </w:r>
      <w:r>
        <w:rPr>
          <w:color w:val="007ABB"/>
        </w:rPr>
        <w:t>of</w:t>
      </w:r>
      <w:r>
        <w:rPr>
          <w:color w:val="007ABB"/>
          <w:spacing w:val="13"/>
        </w:rPr>
        <w:t xml:space="preserve"> </w:t>
      </w:r>
      <w:r>
        <w:rPr>
          <w:color w:val="007ABB"/>
        </w:rPr>
        <w:t>Justice</w:t>
      </w:r>
      <w:r>
        <w:rPr>
          <w:color w:val="007ABB"/>
          <w:spacing w:val="13"/>
        </w:rPr>
        <w:t xml:space="preserve"> </w:t>
      </w:r>
      <w:r>
        <w:rPr>
          <w:color w:val="007ABB"/>
          <w:spacing w:val="-2"/>
        </w:rPr>
        <w:t>(MOJ)</w:t>
      </w:r>
    </w:p>
    <w:p w14:paraId="247D0E1B" w14:textId="20F1C0FB" w:rsidR="00AE5D32" w:rsidRDefault="00000000" w:rsidP="009D11D6">
      <w:pPr>
        <w:pStyle w:val="BodyText"/>
        <w:spacing w:before="140"/>
        <w:ind w:right="504"/>
      </w:pPr>
      <w:r>
        <w:rPr>
          <w:color w:val="131413"/>
        </w:rPr>
        <w:t>MOJ</w:t>
      </w:r>
      <w:r>
        <w:rPr>
          <w:color w:val="131413"/>
          <w:spacing w:val="-9"/>
        </w:rPr>
        <w:t xml:space="preserve"> </w:t>
      </w:r>
      <w:r>
        <w:rPr>
          <w:color w:val="131413"/>
        </w:rPr>
        <w:t>is</w:t>
      </w:r>
      <w:r>
        <w:rPr>
          <w:color w:val="131413"/>
          <w:spacing w:val="-9"/>
        </w:rPr>
        <w:t xml:space="preserve"> </w:t>
      </w:r>
      <w:r>
        <w:rPr>
          <w:color w:val="131413"/>
        </w:rPr>
        <w:t>working</w:t>
      </w:r>
      <w:r>
        <w:rPr>
          <w:color w:val="131413"/>
          <w:spacing w:val="-9"/>
        </w:rPr>
        <w:t xml:space="preserve"> </w:t>
      </w:r>
      <w:r>
        <w:rPr>
          <w:color w:val="131413"/>
        </w:rPr>
        <w:t>with</w:t>
      </w:r>
      <w:r>
        <w:rPr>
          <w:color w:val="131413"/>
          <w:spacing w:val="-9"/>
        </w:rPr>
        <w:t xml:space="preserve"> </w:t>
      </w:r>
      <w:r>
        <w:rPr>
          <w:color w:val="131413"/>
        </w:rPr>
        <w:t>partners</w:t>
      </w:r>
      <w:r>
        <w:rPr>
          <w:color w:val="131413"/>
          <w:spacing w:val="-9"/>
        </w:rPr>
        <w:t xml:space="preserve"> </w:t>
      </w:r>
      <w:r>
        <w:rPr>
          <w:color w:val="131413"/>
        </w:rPr>
        <w:t>such</w:t>
      </w:r>
      <w:r>
        <w:rPr>
          <w:color w:val="131413"/>
          <w:spacing w:val="-9"/>
        </w:rPr>
        <w:t xml:space="preserve"> </w:t>
      </w:r>
      <w:r>
        <w:rPr>
          <w:color w:val="131413"/>
        </w:rPr>
        <w:t>as</w:t>
      </w:r>
      <w:r>
        <w:rPr>
          <w:color w:val="131413"/>
          <w:spacing w:val="-9"/>
        </w:rPr>
        <w:t xml:space="preserve"> </w:t>
      </w:r>
      <w:r>
        <w:rPr>
          <w:color w:val="131413"/>
        </w:rPr>
        <w:t>the</w:t>
      </w:r>
      <w:r>
        <w:rPr>
          <w:color w:val="131413"/>
          <w:spacing w:val="-9"/>
        </w:rPr>
        <w:t xml:space="preserve"> </w:t>
      </w:r>
      <w:r>
        <w:rPr>
          <w:color w:val="131413"/>
        </w:rPr>
        <w:t>police</w:t>
      </w:r>
      <w:r>
        <w:rPr>
          <w:color w:val="131413"/>
          <w:spacing w:val="-9"/>
        </w:rPr>
        <w:t xml:space="preserve"> </w:t>
      </w:r>
      <w:r>
        <w:rPr>
          <w:color w:val="131413"/>
        </w:rPr>
        <w:t>and</w:t>
      </w:r>
      <w:r>
        <w:rPr>
          <w:color w:val="131413"/>
          <w:spacing w:val="-9"/>
        </w:rPr>
        <w:t xml:space="preserve"> </w:t>
      </w:r>
      <w:r>
        <w:rPr>
          <w:color w:val="131413"/>
        </w:rPr>
        <w:t>the Judicial</w:t>
      </w:r>
      <w:r>
        <w:rPr>
          <w:color w:val="131413"/>
          <w:spacing w:val="-13"/>
        </w:rPr>
        <w:t xml:space="preserve"> </w:t>
      </w:r>
      <w:r>
        <w:rPr>
          <w:color w:val="131413"/>
        </w:rPr>
        <w:t>College</w:t>
      </w:r>
      <w:r>
        <w:rPr>
          <w:color w:val="131413"/>
          <w:spacing w:val="-13"/>
        </w:rPr>
        <w:t xml:space="preserve"> </w:t>
      </w:r>
      <w:r>
        <w:rPr>
          <w:color w:val="131413"/>
        </w:rPr>
        <w:t>to</w:t>
      </w:r>
      <w:r>
        <w:rPr>
          <w:color w:val="131413"/>
          <w:spacing w:val="-13"/>
        </w:rPr>
        <w:t xml:space="preserve"> </w:t>
      </w:r>
      <w:r>
        <w:rPr>
          <w:color w:val="131413"/>
        </w:rPr>
        <w:t>ensure</w:t>
      </w:r>
      <w:r>
        <w:rPr>
          <w:color w:val="131413"/>
          <w:spacing w:val="-13"/>
        </w:rPr>
        <w:t xml:space="preserve"> </w:t>
      </w:r>
      <w:r>
        <w:rPr>
          <w:color w:val="131413"/>
        </w:rPr>
        <w:t>that</w:t>
      </w:r>
      <w:r>
        <w:rPr>
          <w:color w:val="131413"/>
          <w:spacing w:val="-13"/>
        </w:rPr>
        <w:t xml:space="preserve"> </w:t>
      </w:r>
      <w:r>
        <w:rPr>
          <w:color w:val="131413"/>
        </w:rPr>
        <w:t>each</w:t>
      </w:r>
      <w:r>
        <w:rPr>
          <w:color w:val="131413"/>
          <w:spacing w:val="-13"/>
        </w:rPr>
        <w:t xml:space="preserve"> </w:t>
      </w:r>
      <w:r>
        <w:rPr>
          <w:color w:val="131413"/>
        </w:rPr>
        <w:t>stage</w:t>
      </w:r>
      <w:r>
        <w:rPr>
          <w:color w:val="131413"/>
          <w:spacing w:val="-13"/>
        </w:rPr>
        <w:t xml:space="preserve"> </w:t>
      </w:r>
      <w:r>
        <w:rPr>
          <w:color w:val="131413"/>
        </w:rPr>
        <w:t>of</w:t>
      </w:r>
      <w:r>
        <w:rPr>
          <w:color w:val="131413"/>
          <w:spacing w:val="-13"/>
        </w:rPr>
        <w:t xml:space="preserve"> </w:t>
      </w:r>
      <w:r>
        <w:rPr>
          <w:color w:val="131413"/>
        </w:rPr>
        <w:t>the</w:t>
      </w:r>
      <w:r>
        <w:rPr>
          <w:color w:val="131413"/>
          <w:spacing w:val="-13"/>
        </w:rPr>
        <w:t xml:space="preserve"> </w:t>
      </w:r>
      <w:r>
        <w:rPr>
          <w:color w:val="131413"/>
        </w:rPr>
        <w:t>criminal justice journey considers the needs of neurodiverse people. This includes resettling people back into the</w:t>
      </w:r>
      <w:r w:rsidR="00B227C6">
        <w:rPr>
          <w:color w:val="131413"/>
        </w:rPr>
        <w:t xml:space="preserve"> </w:t>
      </w:r>
      <w:r>
        <w:rPr>
          <w:color w:val="131413"/>
        </w:rPr>
        <w:t xml:space="preserve">community after serving their </w:t>
      </w:r>
      <w:proofErr w:type="spellStart"/>
      <w:r>
        <w:rPr>
          <w:color w:val="131413"/>
        </w:rPr>
        <w:lastRenderedPageBreak/>
        <w:t>sentence.This</w:t>
      </w:r>
      <w:proofErr w:type="spellEnd"/>
      <w:r>
        <w:rPr>
          <w:color w:val="131413"/>
        </w:rPr>
        <w:t xml:space="preserve"> will be reflected</w:t>
      </w:r>
      <w:r>
        <w:rPr>
          <w:color w:val="131413"/>
          <w:spacing w:val="-2"/>
        </w:rPr>
        <w:t xml:space="preserve"> </w:t>
      </w:r>
      <w:r>
        <w:rPr>
          <w:color w:val="131413"/>
        </w:rPr>
        <w:t>in</w:t>
      </w:r>
      <w:r>
        <w:rPr>
          <w:color w:val="131413"/>
          <w:spacing w:val="-2"/>
        </w:rPr>
        <w:t xml:space="preserve"> </w:t>
      </w:r>
      <w:r>
        <w:rPr>
          <w:color w:val="131413"/>
        </w:rPr>
        <w:t>the</w:t>
      </w:r>
      <w:r>
        <w:rPr>
          <w:color w:val="131413"/>
          <w:spacing w:val="-2"/>
        </w:rPr>
        <w:t xml:space="preserve"> </w:t>
      </w:r>
      <w:r>
        <w:rPr>
          <w:color w:val="131413"/>
        </w:rPr>
        <w:t>publication</w:t>
      </w:r>
      <w:r>
        <w:rPr>
          <w:color w:val="131413"/>
          <w:spacing w:val="-2"/>
        </w:rPr>
        <w:t xml:space="preserve"> </w:t>
      </w:r>
      <w:r>
        <w:rPr>
          <w:color w:val="131413"/>
        </w:rPr>
        <w:t>of</w:t>
      </w:r>
      <w:r>
        <w:rPr>
          <w:color w:val="131413"/>
          <w:spacing w:val="-2"/>
        </w:rPr>
        <w:t xml:space="preserve"> </w:t>
      </w:r>
      <w:r>
        <w:rPr>
          <w:color w:val="131413"/>
        </w:rPr>
        <w:t>a</w:t>
      </w:r>
      <w:r>
        <w:rPr>
          <w:color w:val="131413"/>
          <w:spacing w:val="-2"/>
        </w:rPr>
        <w:t xml:space="preserve"> </w:t>
      </w:r>
      <w:r>
        <w:rPr>
          <w:color w:val="131413"/>
        </w:rPr>
        <w:t>12-month</w:t>
      </w:r>
      <w:r>
        <w:rPr>
          <w:color w:val="131413"/>
          <w:spacing w:val="-2"/>
        </w:rPr>
        <w:t xml:space="preserve"> </w:t>
      </w:r>
      <w:r>
        <w:rPr>
          <w:color w:val="131413"/>
        </w:rPr>
        <w:t>update</w:t>
      </w:r>
      <w:r>
        <w:rPr>
          <w:color w:val="131413"/>
          <w:spacing w:val="-2"/>
        </w:rPr>
        <w:t xml:space="preserve"> </w:t>
      </w:r>
      <w:r>
        <w:rPr>
          <w:color w:val="131413"/>
        </w:rPr>
        <w:t>on the</w:t>
      </w:r>
      <w:r>
        <w:rPr>
          <w:color w:val="131413"/>
          <w:spacing w:val="-20"/>
        </w:rPr>
        <w:t xml:space="preserve"> </w:t>
      </w:r>
      <w:r>
        <w:rPr>
          <w:color w:val="131413"/>
        </w:rPr>
        <w:t>progress</w:t>
      </w:r>
      <w:r>
        <w:rPr>
          <w:color w:val="131413"/>
          <w:spacing w:val="-20"/>
        </w:rPr>
        <w:t xml:space="preserve"> </w:t>
      </w:r>
      <w:r>
        <w:rPr>
          <w:color w:val="131413"/>
        </w:rPr>
        <w:t>of</w:t>
      </w:r>
      <w:r>
        <w:rPr>
          <w:color w:val="131413"/>
          <w:spacing w:val="-20"/>
        </w:rPr>
        <w:t xml:space="preserve"> </w:t>
      </w:r>
      <w:r>
        <w:rPr>
          <w:color w:val="131413"/>
        </w:rPr>
        <w:t>the</w:t>
      </w:r>
      <w:r>
        <w:rPr>
          <w:color w:val="131413"/>
          <w:spacing w:val="-21"/>
        </w:rPr>
        <w:t xml:space="preserve"> </w:t>
      </w:r>
      <w:hyperlink r:id="rId141">
        <w:r>
          <w:rPr>
            <w:color w:val="007ABB"/>
            <w:u w:val="single" w:color="007ABB"/>
          </w:rPr>
          <w:t>Cross-Government</w:t>
        </w:r>
        <w:r>
          <w:rPr>
            <w:color w:val="007ABB"/>
            <w:spacing w:val="-21"/>
            <w:u w:val="single" w:color="007ABB"/>
          </w:rPr>
          <w:t xml:space="preserve"> </w:t>
        </w:r>
        <w:r>
          <w:rPr>
            <w:color w:val="007ABB"/>
            <w:u w:val="single" w:color="007ABB"/>
          </w:rPr>
          <w:t>Neurodiversity</w:t>
        </w:r>
        <w:r>
          <w:rPr>
            <w:color w:val="007ABB"/>
            <w:spacing w:val="-21"/>
            <w:u w:val="single" w:color="007ABB"/>
          </w:rPr>
          <w:t xml:space="preserve"> </w:t>
        </w:r>
      </w:hyperlink>
      <w:r>
        <w:rPr>
          <w:color w:val="007ABB"/>
          <w:spacing w:val="-21"/>
        </w:rPr>
        <w:t xml:space="preserve"> </w:t>
      </w:r>
      <w:hyperlink r:id="rId142">
        <w:r>
          <w:rPr>
            <w:color w:val="007ABB"/>
            <w:u w:val="single" w:color="007ABB"/>
          </w:rPr>
          <w:t>Action Plan</w:t>
        </w:r>
      </w:hyperlink>
      <w:r>
        <w:rPr>
          <w:color w:val="007ABB"/>
        </w:rPr>
        <w:t xml:space="preserve"> </w:t>
      </w:r>
      <w:r>
        <w:rPr>
          <w:color w:val="131413"/>
        </w:rPr>
        <w:t>in due course.</w:t>
      </w:r>
    </w:p>
    <w:p w14:paraId="6C92EB89" w14:textId="77777777" w:rsidR="00AE5D32" w:rsidRDefault="00000000" w:rsidP="00CD3A6E">
      <w:pPr>
        <w:pStyle w:val="BodyText"/>
        <w:spacing w:before="167"/>
        <w:ind w:right="745"/>
      </w:pPr>
      <w:r>
        <w:rPr>
          <w:color w:val="131413"/>
        </w:rPr>
        <w:t>Substantial</w:t>
      </w:r>
      <w:r>
        <w:rPr>
          <w:color w:val="131413"/>
          <w:spacing w:val="-13"/>
        </w:rPr>
        <w:t xml:space="preserve"> </w:t>
      </w:r>
      <w:r>
        <w:rPr>
          <w:color w:val="131413"/>
        </w:rPr>
        <w:t>progress</w:t>
      </w:r>
      <w:r>
        <w:rPr>
          <w:color w:val="131413"/>
          <w:spacing w:val="-13"/>
        </w:rPr>
        <w:t xml:space="preserve"> </w:t>
      </w:r>
      <w:r>
        <w:rPr>
          <w:color w:val="131413"/>
        </w:rPr>
        <w:t>has</w:t>
      </w:r>
      <w:r>
        <w:rPr>
          <w:color w:val="131413"/>
          <w:spacing w:val="-13"/>
        </w:rPr>
        <w:t xml:space="preserve"> </w:t>
      </w:r>
      <w:r>
        <w:rPr>
          <w:color w:val="131413"/>
        </w:rPr>
        <w:t>already</w:t>
      </w:r>
      <w:r>
        <w:rPr>
          <w:color w:val="131413"/>
          <w:spacing w:val="-13"/>
        </w:rPr>
        <w:t xml:space="preserve"> </w:t>
      </w:r>
      <w:r>
        <w:rPr>
          <w:color w:val="131413"/>
        </w:rPr>
        <w:t>been</w:t>
      </w:r>
      <w:r>
        <w:rPr>
          <w:color w:val="131413"/>
          <w:spacing w:val="-13"/>
        </w:rPr>
        <w:t xml:space="preserve"> </w:t>
      </w:r>
      <w:r>
        <w:rPr>
          <w:color w:val="131413"/>
        </w:rPr>
        <w:t>made</w:t>
      </w:r>
      <w:r>
        <w:rPr>
          <w:color w:val="131413"/>
          <w:spacing w:val="-13"/>
        </w:rPr>
        <w:t xml:space="preserve"> </w:t>
      </w:r>
      <w:r>
        <w:rPr>
          <w:color w:val="131413"/>
        </w:rPr>
        <w:t>in</w:t>
      </w:r>
      <w:r>
        <w:rPr>
          <w:color w:val="131413"/>
          <w:spacing w:val="-13"/>
        </w:rPr>
        <w:t xml:space="preserve"> </w:t>
      </w:r>
      <w:r>
        <w:rPr>
          <w:color w:val="131413"/>
        </w:rPr>
        <w:t>prisons, with the introduction of the Neurodiversity Support Manager</w:t>
      </w:r>
      <w:r>
        <w:rPr>
          <w:color w:val="131413"/>
          <w:spacing w:val="-11"/>
        </w:rPr>
        <w:t xml:space="preserve"> </w:t>
      </w:r>
      <w:r>
        <w:rPr>
          <w:color w:val="131413"/>
        </w:rPr>
        <w:t>role.</w:t>
      </w:r>
      <w:r>
        <w:rPr>
          <w:color w:val="131413"/>
          <w:spacing w:val="-11"/>
        </w:rPr>
        <w:t xml:space="preserve"> </w:t>
      </w:r>
      <w:r>
        <w:rPr>
          <w:color w:val="131413"/>
        </w:rPr>
        <w:t>This</w:t>
      </w:r>
      <w:r>
        <w:rPr>
          <w:color w:val="131413"/>
          <w:spacing w:val="-11"/>
        </w:rPr>
        <w:t xml:space="preserve"> </w:t>
      </w:r>
      <w:r>
        <w:rPr>
          <w:color w:val="131413"/>
        </w:rPr>
        <w:t>will</w:t>
      </w:r>
      <w:r>
        <w:rPr>
          <w:color w:val="131413"/>
          <w:spacing w:val="-11"/>
        </w:rPr>
        <w:t xml:space="preserve"> </w:t>
      </w:r>
      <w:r>
        <w:rPr>
          <w:color w:val="131413"/>
        </w:rPr>
        <w:t>be</w:t>
      </w:r>
      <w:r>
        <w:rPr>
          <w:color w:val="131413"/>
          <w:spacing w:val="-11"/>
        </w:rPr>
        <w:t xml:space="preserve"> </w:t>
      </w:r>
      <w:r>
        <w:rPr>
          <w:color w:val="131413"/>
        </w:rPr>
        <w:t>rolled</w:t>
      </w:r>
      <w:r>
        <w:rPr>
          <w:color w:val="131413"/>
          <w:spacing w:val="-11"/>
        </w:rPr>
        <w:t xml:space="preserve"> </w:t>
      </w:r>
      <w:r>
        <w:rPr>
          <w:color w:val="131413"/>
        </w:rPr>
        <w:t>out</w:t>
      </w:r>
      <w:r>
        <w:rPr>
          <w:color w:val="131413"/>
          <w:spacing w:val="-11"/>
        </w:rPr>
        <w:t xml:space="preserve"> </w:t>
      </w:r>
      <w:r>
        <w:rPr>
          <w:color w:val="131413"/>
        </w:rPr>
        <w:t>across</w:t>
      </w:r>
      <w:r>
        <w:rPr>
          <w:color w:val="131413"/>
          <w:spacing w:val="-11"/>
        </w:rPr>
        <w:t xml:space="preserve"> </w:t>
      </w:r>
      <w:r>
        <w:rPr>
          <w:color w:val="131413"/>
        </w:rPr>
        <w:t>all</w:t>
      </w:r>
      <w:r>
        <w:rPr>
          <w:color w:val="131413"/>
          <w:spacing w:val="-11"/>
        </w:rPr>
        <w:t xml:space="preserve"> </w:t>
      </w:r>
      <w:r>
        <w:rPr>
          <w:color w:val="131413"/>
        </w:rPr>
        <w:t>prisons</w:t>
      </w:r>
      <w:r>
        <w:rPr>
          <w:color w:val="131413"/>
          <w:spacing w:val="-11"/>
        </w:rPr>
        <w:t xml:space="preserve"> </w:t>
      </w:r>
      <w:r>
        <w:rPr>
          <w:color w:val="131413"/>
        </w:rPr>
        <w:t>in England and Wales by 2024, along with the piloting of digital</w:t>
      </w:r>
      <w:r>
        <w:rPr>
          <w:color w:val="131413"/>
          <w:spacing w:val="-5"/>
        </w:rPr>
        <w:t xml:space="preserve"> </w:t>
      </w:r>
      <w:r>
        <w:rPr>
          <w:color w:val="131413"/>
        </w:rPr>
        <w:t>tools</w:t>
      </w:r>
      <w:r>
        <w:rPr>
          <w:color w:val="131413"/>
          <w:spacing w:val="-5"/>
        </w:rPr>
        <w:t xml:space="preserve"> </w:t>
      </w:r>
      <w:r>
        <w:rPr>
          <w:color w:val="131413"/>
        </w:rPr>
        <w:t>to</w:t>
      </w:r>
      <w:r>
        <w:rPr>
          <w:color w:val="131413"/>
          <w:spacing w:val="-5"/>
        </w:rPr>
        <w:t xml:space="preserve"> </w:t>
      </w:r>
      <w:r>
        <w:rPr>
          <w:color w:val="131413"/>
        </w:rPr>
        <w:t>improve</w:t>
      </w:r>
      <w:r>
        <w:rPr>
          <w:color w:val="131413"/>
          <w:spacing w:val="-6"/>
        </w:rPr>
        <w:t xml:space="preserve"> </w:t>
      </w:r>
      <w:r>
        <w:rPr>
          <w:color w:val="131413"/>
        </w:rPr>
        <w:t>support</w:t>
      </w:r>
      <w:r>
        <w:rPr>
          <w:color w:val="131413"/>
          <w:spacing w:val="-5"/>
        </w:rPr>
        <w:t xml:space="preserve"> </w:t>
      </w:r>
      <w:r>
        <w:rPr>
          <w:color w:val="131413"/>
        </w:rPr>
        <w:t>for</w:t>
      </w:r>
      <w:r>
        <w:rPr>
          <w:color w:val="131413"/>
          <w:spacing w:val="-5"/>
        </w:rPr>
        <w:t xml:space="preserve"> </w:t>
      </w:r>
      <w:r>
        <w:rPr>
          <w:color w:val="131413"/>
        </w:rPr>
        <w:t>neurodiverse</w:t>
      </w:r>
      <w:r>
        <w:rPr>
          <w:color w:val="131413"/>
          <w:spacing w:val="-5"/>
        </w:rPr>
        <w:t xml:space="preserve"> </w:t>
      </w:r>
      <w:r>
        <w:rPr>
          <w:color w:val="131413"/>
        </w:rPr>
        <w:t>people leaving prison.</w:t>
      </w:r>
    </w:p>
    <w:p w14:paraId="5B62DCC8" w14:textId="77777777" w:rsidR="00AE5D32" w:rsidRDefault="00000000" w:rsidP="00B227C6">
      <w:pPr>
        <w:pStyle w:val="BodyText"/>
        <w:spacing w:before="167"/>
        <w:ind w:right="78"/>
      </w:pPr>
      <w:r>
        <w:rPr>
          <w:color w:val="131413"/>
        </w:rPr>
        <w:t xml:space="preserve">MOJ will also continue to promote careers as </w:t>
      </w:r>
      <w:r>
        <w:rPr>
          <w:color w:val="131413"/>
          <w:spacing w:val="-2"/>
        </w:rPr>
        <w:t>magistrates</w:t>
      </w:r>
      <w:r>
        <w:rPr>
          <w:color w:val="131413"/>
          <w:spacing w:val="-24"/>
        </w:rPr>
        <w:t xml:space="preserve"> </w:t>
      </w:r>
      <w:r>
        <w:rPr>
          <w:color w:val="131413"/>
          <w:spacing w:val="-2"/>
        </w:rPr>
        <w:t>to</w:t>
      </w:r>
      <w:r>
        <w:rPr>
          <w:color w:val="131413"/>
          <w:spacing w:val="-24"/>
        </w:rPr>
        <w:t xml:space="preserve"> </w:t>
      </w:r>
      <w:r>
        <w:rPr>
          <w:color w:val="131413"/>
          <w:spacing w:val="-2"/>
        </w:rPr>
        <w:t>under-represented</w:t>
      </w:r>
      <w:r>
        <w:rPr>
          <w:color w:val="131413"/>
          <w:spacing w:val="-24"/>
        </w:rPr>
        <w:t xml:space="preserve"> </w:t>
      </w:r>
      <w:r>
        <w:rPr>
          <w:color w:val="131413"/>
          <w:spacing w:val="-2"/>
        </w:rPr>
        <w:t>groups,</w:t>
      </w:r>
      <w:r>
        <w:rPr>
          <w:color w:val="131413"/>
          <w:spacing w:val="-24"/>
        </w:rPr>
        <w:t xml:space="preserve"> </w:t>
      </w:r>
      <w:r>
        <w:rPr>
          <w:color w:val="131413"/>
          <w:spacing w:val="-2"/>
        </w:rPr>
        <w:t xml:space="preserve">including </w:t>
      </w:r>
      <w:r>
        <w:rPr>
          <w:color w:val="131413"/>
        </w:rPr>
        <w:t xml:space="preserve">disabled people, to increase the diversity of the </w:t>
      </w:r>
      <w:r>
        <w:rPr>
          <w:color w:val="131413"/>
          <w:spacing w:val="-2"/>
        </w:rPr>
        <w:t>magistracy.</w:t>
      </w:r>
    </w:p>
    <w:p w14:paraId="7ABCC1CA" w14:textId="77777777" w:rsidR="00AE5D32" w:rsidRDefault="00000000" w:rsidP="00B227C6">
      <w:pPr>
        <w:pStyle w:val="BodyText"/>
        <w:spacing w:before="168"/>
        <w:ind w:right="504"/>
      </w:pPr>
      <w:r>
        <w:rPr>
          <w:color w:val="131413"/>
        </w:rPr>
        <w:t>His</w:t>
      </w:r>
      <w:r>
        <w:rPr>
          <w:color w:val="131413"/>
          <w:spacing w:val="-21"/>
        </w:rPr>
        <w:t xml:space="preserve"> </w:t>
      </w:r>
      <w:r>
        <w:rPr>
          <w:color w:val="131413"/>
        </w:rPr>
        <w:t>Majesty’s</w:t>
      </w:r>
      <w:r>
        <w:rPr>
          <w:color w:val="131413"/>
          <w:spacing w:val="-21"/>
        </w:rPr>
        <w:t xml:space="preserve"> </w:t>
      </w:r>
      <w:r>
        <w:rPr>
          <w:color w:val="131413"/>
        </w:rPr>
        <w:t>Courts</w:t>
      </w:r>
      <w:r>
        <w:rPr>
          <w:color w:val="131413"/>
          <w:spacing w:val="-21"/>
        </w:rPr>
        <w:t xml:space="preserve"> </w:t>
      </w:r>
      <w:r>
        <w:rPr>
          <w:color w:val="131413"/>
        </w:rPr>
        <w:t>and</w:t>
      </w:r>
      <w:r>
        <w:rPr>
          <w:color w:val="131413"/>
          <w:spacing w:val="-21"/>
        </w:rPr>
        <w:t xml:space="preserve"> </w:t>
      </w:r>
      <w:r>
        <w:rPr>
          <w:color w:val="131413"/>
        </w:rPr>
        <w:t>Tribunals</w:t>
      </w:r>
      <w:r>
        <w:rPr>
          <w:color w:val="131413"/>
          <w:spacing w:val="-21"/>
        </w:rPr>
        <w:t xml:space="preserve"> </w:t>
      </w:r>
      <w:r>
        <w:rPr>
          <w:color w:val="131413"/>
        </w:rPr>
        <w:t>Service</w:t>
      </w:r>
      <w:r>
        <w:rPr>
          <w:color w:val="131413"/>
          <w:spacing w:val="-21"/>
        </w:rPr>
        <w:t xml:space="preserve"> </w:t>
      </w:r>
      <w:r>
        <w:rPr>
          <w:color w:val="131413"/>
        </w:rPr>
        <w:t>(HMCTS)</w:t>
      </w:r>
      <w:r>
        <w:rPr>
          <w:color w:val="131413"/>
          <w:spacing w:val="-21"/>
        </w:rPr>
        <w:t xml:space="preserve"> </w:t>
      </w:r>
      <w:r>
        <w:rPr>
          <w:color w:val="131413"/>
        </w:rPr>
        <w:t>is improving how reasonable adjustments are requested and managed in civil, family and tribunals courts.</w:t>
      </w:r>
    </w:p>
    <w:p w14:paraId="36635A1F" w14:textId="77777777" w:rsidR="00AE5D32" w:rsidRDefault="00000000" w:rsidP="00CD3A6E">
      <w:pPr>
        <w:pStyle w:val="BodyText"/>
        <w:ind w:right="942"/>
      </w:pPr>
      <w:r>
        <w:rPr>
          <w:color w:val="131413"/>
        </w:rPr>
        <w:t>This</w:t>
      </w:r>
      <w:r>
        <w:rPr>
          <w:color w:val="131413"/>
          <w:spacing w:val="-9"/>
        </w:rPr>
        <w:t xml:space="preserve"> </w:t>
      </w:r>
      <w:r>
        <w:rPr>
          <w:color w:val="131413"/>
        </w:rPr>
        <w:t>will</w:t>
      </w:r>
      <w:r>
        <w:rPr>
          <w:color w:val="131413"/>
          <w:spacing w:val="-9"/>
        </w:rPr>
        <w:t xml:space="preserve"> </w:t>
      </w:r>
      <w:r>
        <w:rPr>
          <w:color w:val="131413"/>
        </w:rPr>
        <w:t>include</w:t>
      </w:r>
      <w:r>
        <w:rPr>
          <w:color w:val="131413"/>
          <w:spacing w:val="-9"/>
        </w:rPr>
        <w:t xml:space="preserve"> </w:t>
      </w:r>
      <w:r>
        <w:rPr>
          <w:color w:val="131413"/>
        </w:rPr>
        <w:t>asking</w:t>
      </w:r>
      <w:r>
        <w:rPr>
          <w:color w:val="131413"/>
          <w:spacing w:val="-9"/>
        </w:rPr>
        <w:t xml:space="preserve"> </w:t>
      </w:r>
      <w:r>
        <w:rPr>
          <w:color w:val="131413"/>
        </w:rPr>
        <w:t>service</w:t>
      </w:r>
      <w:r>
        <w:rPr>
          <w:color w:val="131413"/>
          <w:spacing w:val="-9"/>
        </w:rPr>
        <w:t xml:space="preserve"> </w:t>
      </w:r>
      <w:r>
        <w:rPr>
          <w:color w:val="131413"/>
        </w:rPr>
        <w:t>users</w:t>
      </w:r>
      <w:r>
        <w:rPr>
          <w:color w:val="131413"/>
          <w:spacing w:val="-9"/>
        </w:rPr>
        <w:t xml:space="preserve"> </w:t>
      </w:r>
      <w:r>
        <w:rPr>
          <w:color w:val="131413"/>
        </w:rPr>
        <w:t>for</w:t>
      </w:r>
      <w:r>
        <w:rPr>
          <w:color w:val="131413"/>
          <w:spacing w:val="-9"/>
        </w:rPr>
        <w:t xml:space="preserve"> </w:t>
      </w:r>
      <w:r>
        <w:rPr>
          <w:color w:val="131413"/>
        </w:rPr>
        <w:t>their</w:t>
      </w:r>
      <w:r>
        <w:rPr>
          <w:color w:val="131413"/>
          <w:spacing w:val="-9"/>
        </w:rPr>
        <w:t xml:space="preserve"> </w:t>
      </w:r>
      <w:r>
        <w:rPr>
          <w:color w:val="131413"/>
        </w:rPr>
        <w:t xml:space="preserve">support </w:t>
      </w:r>
      <w:proofErr w:type="gramStart"/>
      <w:r>
        <w:rPr>
          <w:color w:val="131413"/>
        </w:rPr>
        <w:t>needs, and</w:t>
      </w:r>
      <w:proofErr w:type="gramEnd"/>
      <w:r>
        <w:rPr>
          <w:color w:val="131413"/>
        </w:rPr>
        <w:t xml:space="preserve"> improving case management systems to make it easier for its staff to manage and deliver the </w:t>
      </w:r>
      <w:r>
        <w:rPr>
          <w:color w:val="131413"/>
          <w:spacing w:val="-2"/>
        </w:rPr>
        <w:t>adjustments.</w:t>
      </w:r>
    </w:p>
    <w:p w14:paraId="1C8514EE" w14:textId="77777777" w:rsidR="00AE5D32" w:rsidRDefault="00000000" w:rsidP="00B227C6">
      <w:pPr>
        <w:pStyle w:val="BodyText"/>
        <w:spacing w:before="166"/>
        <w:ind w:right="-63"/>
      </w:pPr>
      <w:r>
        <w:rPr>
          <w:color w:val="131413"/>
        </w:rPr>
        <w:t>HMCTS</w:t>
      </w:r>
      <w:r>
        <w:rPr>
          <w:color w:val="131413"/>
          <w:spacing w:val="-20"/>
        </w:rPr>
        <w:t xml:space="preserve"> </w:t>
      </w:r>
      <w:r>
        <w:rPr>
          <w:color w:val="131413"/>
        </w:rPr>
        <w:t>will</w:t>
      </w:r>
      <w:r>
        <w:rPr>
          <w:color w:val="131413"/>
          <w:spacing w:val="-20"/>
        </w:rPr>
        <w:t xml:space="preserve"> </w:t>
      </w:r>
      <w:r>
        <w:rPr>
          <w:color w:val="131413"/>
        </w:rPr>
        <w:t>introduce</w:t>
      </w:r>
      <w:r>
        <w:rPr>
          <w:color w:val="131413"/>
          <w:spacing w:val="-21"/>
        </w:rPr>
        <w:t xml:space="preserve"> </w:t>
      </w:r>
      <w:hyperlink r:id="rId143">
        <w:r>
          <w:rPr>
            <w:color w:val="007ABB"/>
            <w:u w:val="single" w:color="007ABB"/>
          </w:rPr>
          <w:t>the</w:t>
        </w:r>
        <w:r>
          <w:rPr>
            <w:color w:val="007ABB"/>
            <w:spacing w:val="-20"/>
            <w:u w:val="single" w:color="007ABB"/>
          </w:rPr>
          <w:t xml:space="preserve"> </w:t>
        </w:r>
        <w:r>
          <w:rPr>
            <w:color w:val="007ABB"/>
            <w:u w:val="single" w:color="007ABB"/>
          </w:rPr>
          <w:t>Hidden</w:t>
        </w:r>
        <w:r>
          <w:rPr>
            <w:color w:val="007ABB"/>
            <w:spacing w:val="-20"/>
            <w:u w:val="single" w:color="007ABB"/>
          </w:rPr>
          <w:t xml:space="preserve"> </w:t>
        </w:r>
        <w:r>
          <w:rPr>
            <w:color w:val="007ABB"/>
            <w:u w:val="single" w:color="007ABB"/>
          </w:rPr>
          <w:t>Disabilities</w:t>
        </w:r>
        <w:r>
          <w:rPr>
            <w:color w:val="007ABB"/>
            <w:spacing w:val="-20"/>
            <w:u w:val="single" w:color="007ABB"/>
          </w:rPr>
          <w:t xml:space="preserve"> </w:t>
        </w:r>
        <w:r>
          <w:rPr>
            <w:color w:val="007ABB"/>
            <w:u w:val="single" w:color="007ABB"/>
          </w:rPr>
          <w:t>Sunflower</w:t>
        </w:r>
        <w:r>
          <w:rPr>
            <w:color w:val="007ABB"/>
            <w:spacing w:val="-20"/>
            <w:u w:val="single" w:color="007ABB"/>
          </w:rPr>
          <w:t xml:space="preserve"> </w:t>
        </w:r>
      </w:hyperlink>
      <w:r>
        <w:rPr>
          <w:color w:val="007ABB"/>
          <w:spacing w:val="-20"/>
        </w:rPr>
        <w:t xml:space="preserve"> </w:t>
      </w:r>
      <w:hyperlink r:id="rId144">
        <w:r>
          <w:rPr>
            <w:color w:val="007ABB"/>
            <w:u w:val="single" w:color="007ABB"/>
          </w:rPr>
          <w:t>Scheme</w:t>
        </w:r>
      </w:hyperlink>
      <w:r>
        <w:rPr>
          <w:color w:val="007ABB"/>
        </w:rPr>
        <w:t xml:space="preserve"> </w:t>
      </w:r>
      <w:r>
        <w:rPr>
          <w:color w:val="131413"/>
        </w:rPr>
        <w:t>for staff and users across all its sites as part</w:t>
      </w:r>
    </w:p>
    <w:p w14:paraId="3880B4BF" w14:textId="77777777" w:rsidR="00AE5D32" w:rsidRDefault="00000000" w:rsidP="00B227C6">
      <w:pPr>
        <w:pStyle w:val="BodyText"/>
        <w:ind w:right="-63"/>
      </w:pPr>
      <w:r>
        <w:rPr>
          <w:color w:val="131413"/>
        </w:rPr>
        <w:t>of its commitment to the cross-government autism strategy. This will allow people to show that they may need</w:t>
      </w:r>
      <w:r>
        <w:rPr>
          <w:color w:val="131413"/>
          <w:spacing w:val="-18"/>
        </w:rPr>
        <w:t xml:space="preserve"> </w:t>
      </w:r>
      <w:r>
        <w:rPr>
          <w:color w:val="131413"/>
        </w:rPr>
        <w:t>additional</w:t>
      </w:r>
      <w:r>
        <w:rPr>
          <w:color w:val="131413"/>
          <w:spacing w:val="-18"/>
        </w:rPr>
        <w:t xml:space="preserve"> </w:t>
      </w:r>
      <w:r>
        <w:rPr>
          <w:color w:val="131413"/>
        </w:rPr>
        <w:t>support</w:t>
      </w:r>
      <w:r>
        <w:rPr>
          <w:color w:val="131413"/>
          <w:spacing w:val="-18"/>
        </w:rPr>
        <w:t xml:space="preserve"> </w:t>
      </w:r>
      <w:r>
        <w:rPr>
          <w:color w:val="131413"/>
        </w:rPr>
        <w:t>by</w:t>
      </w:r>
      <w:r>
        <w:rPr>
          <w:color w:val="131413"/>
          <w:spacing w:val="-18"/>
        </w:rPr>
        <w:t xml:space="preserve"> </w:t>
      </w:r>
      <w:r>
        <w:rPr>
          <w:color w:val="131413"/>
        </w:rPr>
        <w:t>wearing</w:t>
      </w:r>
      <w:r>
        <w:rPr>
          <w:color w:val="131413"/>
          <w:spacing w:val="-18"/>
        </w:rPr>
        <w:t xml:space="preserve"> </w:t>
      </w:r>
      <w:r>
        <w:rPr>
          <w:color w:val="131413"/>
        </w:rPr>
        <w:t>a</w:t>
      </w:r>
      <w:r>
        <w:rPr>
          <w:color w:val="131413"/>
          <w:spacing w:val="-18"/>
        </w:rPr>
        <w:t xml:space="preserve"> </w:t>
      </w:r>
      <w:r>
        <w:rPr>
          <w:color w:val="131413"/>
        </w:rPr>
        <w:t>sunflower</w:t>
      </w:r>
      <w:r>
        <w:rPr>
          <w:color w:val="131413"/>
          <w:spacing w:val="-19"/>
        </w:rPr>
        <w:t xml:space="preserve"> </w:t>
      </w:r>
      <w:r>
        <w:rPr>
          <w:color w:val="131413"/>
        </w:rPr>
        <w:t>lanyard.</w:t>
      </w:r>
    </w:p>
    <w:p w14:paraId="3CA2C566" w14:textId="77777777" w:rsidR="00AE5D32" w:rsidRDefault="00AE5D32" w:rsidP="00CD3A6E">
      <w:pPr>
        <w:sectPr w:rsidR="00AE5D32">
          <w:pgSz w:w="11910" w:h="16840"/>
          <w:pgMar w:top="720" w:right="460" w:bottom="280" w:left="740" w:header="375" w:footer="0" w:gutter="0"/>
          <w:cols w:space="720"/>
        </w:sectPr>
      </w:pPr>
    </w:p>
    <w:p w14:paraId="4B7BB4DE" w14:textId="77777777" w:rsidR="00AE5D32" w:rsidRDefault="00AE5D32" w:rsidP="00CD3A6E">
      <w:pPr>
        <w:pStyle w:val="BodyText"/>
        <w:spacing w:before="9"/>
        <w:ind w:left="0"/>
        <w:rPr>
          <w:sz w:val="12"/>
        </w:rPr>
      </w:pPr>
    </w:p>
    <w:p w14:paraId="63D6882E" w14:textId="77777777" w:rsidR="00AE5D32" w:rsidRDefault="00000000" w:rsidP="00CD3A6E">
      <w:pPr>
        <w:pStyle w:val="Heading4"/>
        <w:jc w:val="both"/>
      </w:pPr>
      <w:bookmarkStart w:id="88" w:name="_heading=h.hkuhcnn37s9b"/>
      <w:bookmarkStart w:id="89" w:name="Civil_Service_"/>
      <w:bookmarkStart w:id="90" w:name="_bookmark35"/>
      <w:bookmarkEnd w:id="88"/>
      <w:bookmarkEnd w:id="89"/>
      <w:bookmarkEnd w:id="90"/>
      <w:r>
        <w:rPr>
          <w:color w:val="007ABB"/>
        </w:rPr>
        <w:t xml:space="preserve">Civil </w:t>
      </w:r>
      <w:r>
        <w:rPr>
          <w:color w:val="007ABB"/>
          <w:spacing w:val="-2"/>
        </w:rPr>
        <w:t>Service</w:t>
      </w:r>
    </w:p>
    <w:p w14:paraId="38333D41" w14:textId="77777777" w:rsidR="00AE5D32" w:rsidRDefault="00000000" w:rsidP="00CD3A6E">
      <w:pPr>
        <w:pStyle w:val="BodyText"/>
        <w:spacing w:before="140"/>
        <w:ind w:right="697"/>
        <w:jc w:val="both"/>
      </w:pPr>
      <w:r>
        <w:rPr>
          <w:color w:val="131413"/>
        </w:rPr>
        <w:t>13.6%</w:t>
      </w:r>
      <w:r>
        <w:rPr>
          <w:color w:val="131413"/>
          <w:spacing w:val="-23"/>
        </w:rPr>
        <w:t xml:space="preserve"> </w:t>
      </w:r>
      <w:r>
        <w:rPr>
          <w:color w:val="131413"/>
        </w:rPr>
        <w:t>of</w:t>
      </w:r>
      <w:r>
        <w:rPr>
          <w:color w:val="131413"/>
          <w:spacing w:val="-23"/>
        </w:rPr>
        <w:t xml:space="preserve"> </w:t>
      </w:r>
      <w:r>
        <w:rPr>
          <w:color w:val="131413"/>
        </w:rPr>
        <w:t>civil</w:t>
      </w:r>
      <w:r>
        <w:rPr>
          <w:color w:val="131413"/>
          <w:spacing w:val="-23"/>
        </w:rPr>
        <w:t xml:space="preserve"> </w:t>
      </w:r>
      <w:r>
        <w:rPr>
          <w:color w:val="131413"/>
        </w:rPr>
        <w:t>servants</w:t>
      </w:r>
      <w:r>
        <w:rPr>
          <w:color w:val="131413"/>
          <w:spacing w:val="-23"/>
        </w:rPr>
        <w:t xml:space="preserve"> </w:t>
      </w:r>
      <w:r>
        <w:rPr>
          <w:color w:val="131413"/>
        </w:rPr>
        <w:t>have</w:t>
      </w:r>
      <w:r>
        <w:rPr>
          <w:color w:val="131413"/>
          <w:spacing w:val="-23"/>
        </w:rPr>
        <w:t xml:space="preserve"> </w:t>
      </w:r>
      <w:r>
        <w:rPr>
          <w:color w:val="131413"/>
        </w:rPr>
        <w:t>a</w:t>
      </w:r>
      <w:r>
        <w:rPr>
          <w:color w:val="131413"/>
          <w:spacing w:val="-23"/>
        </w:rPr>
        <w:t xml:space="preserve"> </w:t>
      </w:r>
      <w:r>
        <w:rPr>
          <w:color w:val="131413"/>
        </w:rPr>
        <w:t>recorded</w:t>
      </w:r>
      <w:r>
        <w:rPr>
          <w:color w:val="131413"/>
          <w:spacing w:val="-23"/>
        </w:rPr>
        <w:t xml:space="preserve"> </w:t>
      </w:r>
      <w:r>
        <w:rPr>
          <w:color w:val="131413"/>
        </w:rPr>
        <w:t>disability.</w:t>
      </w:r>
      <w:r>
        <w:rPr>
          <w:color w:val="131413"/>
          <w:spacing w:val="-23"/>
        </w:rPr>
        <w:t xml:space="preserve"> </w:t>
      </w:r>
      <w:r>
        <w:rPr>
          <w:color w:val="131413"/>
        </w:rPr>
        <w:t>We</w:t>
      </w:r>
      <w:r>
        <w:rPr>
          <w:color w:val="131413"/>
          <w:spacing w:val="-23"/>
        </w:rPr>
        <w:t xml:space="preserve"> </w:t>
      </w:r>
      <w:r>
        <w:rPr>
          <w:color w:val="131413"/>
        </w:rPr>
        <w:t>are taking</w:t>
      </w:r>
      <w:r>
        <w:rPr>
          <w:color w:val="131413"/>
          <w:spacing w:val="-3"/>
        </w:rPr>
        <w:t xml:space="preserve"> </w:t>
      </w:r>
      <w:r>
        <w:rPr>
          <w:color w:val="131413"/>
        </w:rPr>
        <w:t>action</w:t>
      </w:r>
      <w:r>
        <w:rPr>
          <w:color w:val="131413"/>
          <w:spacing w:val="-3"/>
        </w:rPr>
        <w:t xml:space="preserve"> </w:t>
      </w:r>
      <w:r>
        <w:rPr>
          <w:color w:val="131413"/>
        </w:rPr>
        <w:t>to</w:t>
      </w:r>
      <w:r>
        <w:rPr>
          <w:color w:val="131413"/>
          <w:spacing w:val="-3"/>
        </w:rPr>
        <w:t xml:space="preserve"> </w:t>
      </w:r>
      <w:r>
        <w:rPr>
          <w:color w:val="131413"/>
        </w:rPr>
        <w:t>tackle</w:t>
      </w:r>
      <w:r>
        <w:rPr>
          <w:color w:val="131413"/>
          <w:spacing w:val="-3"/>
        </w:rPr>
        <w:t xml:space="preserve"> </w:t>
      </w:r>
      <w:r>
        <w:rPr>
          <w:color w:val="131413"/>
        </w:rPr>
        <w:t>underrepresentation</w:t>
      </w:r>
      <w:r>
        <w:rPr>
          <w:color w:val="131413"/>
          <w:spacing w:val="-3"/>
        </w:rPr>
        <w:t xml:space="preserve"> </w:t>
      </w:r>
      <w:r>
        <w:rPr>
          <w:color w:val="131413"/>
        </w:rPr>
        <w:t>and</w:t>
      </w:r>
      <w:r>
        <w:rPr>
          <w:color w:val="131413"/>
          <w:spacing w:val="-3"/>
        </w:rPr>
        <w:t xml:space="preserve"> </w:t>
      </w:r>
      <w:r>
        <w:rPr>
          <w:color w:val="131413"/>
        </w:rPr>
        <w:t>improve the</w:t>
      </w:r>
      <w:r>
        <w:rPr>
          <w:color w:val="131413"/>
          <w:spacing w:val="-4"/>
        </w:rPr>
        <w:t xml:space="preserve"> </w:t>
      </w:r>
      <w:r>
        <w:rPr>
          <w:color w:val="131413"/>
        </w:rPr>
        <w:t>support</w:t>
      </w:r>
      <w:r>
        <w:rPr>
          <w:color w:val="131413"/>
          <w:spacing w:val="-4"/>
        </w:rPr>
        <w:t xml:space="preserve"> </w:t>
      </w:r>
      <w:r>
        <w:rPr>
          <w:color w:val="131413"/>
        </w:rPr>
        <w:t>and</w:t>
      </w:r>
      <w:r>
        <w:rPr>
          <w:color w:val="131413"/>
          <w:spacing w:val="-4"/>
        </w:rPr>
        <w:t xml:space="preserve"> </w:t>
      </w:r>
      <w:r>
        <w:rPr>
          <w:color w:val="131413"/>
        </w:rPr>
        <w:t>experience</w:t>
      </w:r>
      <w:r>
        <w:rPr>
          <w:color w:val="131413"/>
          <w:spacing w:val="-4"/>
        </w:rPr>
        <w:t xml:space="preserve"> </w:t>
      </w:r>
      <w:r>
        <w:rPr>
          <w:color w:val="131413"/>
        </w:rPr>
        <w:t>for</w:t>
      </w:r>
      <w:r>
        <w:rPr>
          <w:color w:val="131413"/>
          <w:spacing w:val="-4"/>
        </w:rPr>
        <w:t xml:space="preserve"> </w:t>
      </w:r>
      <w:r>
        <w:rPr>
          <w:color w:val="131413"/>
        </w:rPr>
        <w:t>disabled</w:t>
      </w:r>
      <w:r>
        <w:rPr>
          <w:color w:val="131413"/>
          <w:spacing w:val="-4"/>
        </w:rPr>
        <w:t xml:space="preserve"> </w:t>
      </w:r>
      <w:r>
        <w:rPr>
          <w:color w:val="131413"/>
        </w:rPr>
        <w:t>people</w:t>
      </w:r>
      <w:r>
        <w:rPr>
          <w:color w:val="131413"/>
          <w:spacing w:val="-4"/>
        </w:rPr>
        <w:t xml:space="preserve"> </w:t>
      </w:r>
      <w:r>
        <w:rPr>
          <w:color w:val="131413"/>
        </w:rPr>
        <w:t>working in the Civil Service.</w:t>
      </w:r>
    </w:p>
    <w:p w14:paraId="20C1B9B6" w14:textId="77777777" w:rsidR="00AE5D32" w:rsidRDefault="00000000" w:rsidP="00CD3A6E">
      <w:pPr>
        <w:pStyle w:val="BodyText"/>
        <w:spacing w:before="167"/>
        <w:ind w:right="1068"/>
      </w:pPr>
      <w:r>
        <w:rPr>
          <w:color w:val="131413"/>
        </w:rPr>
        <w:t>Government</w:t>
      </w:r>
      <w:r>
        <w:rPr>
          <w:color w:val="131413"/>
          <w:spacing w:val="-16"/>
        </w:rPr>
        <w:t xml:space="preserve"> </w:t>
      </w:r>
      <w:r>
        <w:rPr>
          <w:color w:val="131413"/>
        </w:rPr>
        <w:t>People</w:t>
      </w:r>
      <w:r>
        <w:rPr>
          <w:color w:val="131413"/>
          <w:spacing w:val="-16"/>
        </w:rPr>
        <w:t xml:space="preserve"> </w:t>
      </w:r>
      <w:r>
        <w:rPr>
          <w:color w:val="131413"/>
        </w:rPr>
        <w:t>Group</w:t>
      </w:r>
      <w:r>
        <w:rPr>
          <w:color w:val="131413"/>
          <w:spacing w:val="-16"/>
        </w:rPr>
        <w:t xml:space="preserve"> </w:t>
      </w:r>
      <w:r>
        <w:rPr>
          <w:color w:val="131413"/>
        </w:rPr>
        <w:t>(GPG),</w:t>
      </w:r>
      <w:r>
        <w:rPr>
          <w:color w:val="131413"/>
          <w:spacing w:val="-16"/>
        </w:rPr>
        <w:t xml:space="preserve"> </w:t>
      </w:r>
      <w:r>
        <w:rPr>
          <w:color w:val="131413"/>
        </w:rPr>
        <w:t>part</w:t>
      </w:r>
      <w:r>
        <w:rPr>
          <w:color w:val="131413"/>
          <w:spacing w:val="-16"/>
        </w:rPr>
        <w:t xml:space="preserve"> </w:t>
      </w:r>
      <w:r>
        <w:rPr>
          <w:color w:val="131413"/>
        </w:rPr>
        <w:t>of</w:t>
      </w:r>
      <w:r>
        <w:rPr>
          <w:color w:val="131413"/>
          <w:spacing w:val="-16"/>
        </w:rPr>
        <w:t xml:space="preserve"> </w:t>
      </w:r>
      <w:r>
        <w:rPr>
          <w:color w:val="131413"/>
        </w:rPr>
        <w:t>CO</w:t>
      </w:r>
      <w:r>
        <w:rPr>
          <w:color w:val="131413"/>
          <w:spacing w:val="-16"/>
        </w:rPr>
        <w:t xml:space="preserve"> </w:t>
      </w:r>
      <w:r>
        <w:rPr>
          <w:color w:val="131413"/>
        </w:rPr>
        <w:t>but</w:t>
      </w:r>
      <w:r>
        <w:rPr>
          <w:color w:val="131413"/>
          <w:spacing w:val="-16"/>
        </w:rPr>
        <w:t xml:space="preserve"> </w:t>
      </w:r>
      <w:r>
        <w:rPr>
          <w:color w:val="131413"/>
        </w:rPr>
        <w:t>with a</w:t>
      </w:r>
      <w:r>
        <w:rPr>
          <w:color w:val="131413"/>
          <w:spacing w:val="-1"/>
        </w:rPr>
        <w:t xml:space="preserve"> </w:t>
      </w:r>
      <w:r>
        <w:rPr>
          <w:color w:val="131413"/>
        </w:rPr>
        <w:t>cross</w:t>
      </w:r>
      <w:r>
        <w:rPr>
          <w:color w:val="131413"/>
          <w:spacing w:val="-1"/>
        </w:rPr>
        <w:t xml:space="preserve"> </w:t>
      </w:r>
      <w:r>
        <w:rPr>
          <w:color w:val="131413"/>
        </w:rPr>
        <w:t>civil</w:t>
      </w:r>
      <w:r>
        <w:rPr>
          <w:color w:val="131413"/>
          <w:spacing w:val="-1"/>
        </w:rPr>
        <w:t xml:space="preserve"> </w:t>
      </w:r>
      <w:r>
        <w:rPr>
          <w:color w:val="131413"/>
        </w:rPr>
        <w:t>service</w:t>
      </w:r>
      <w:r>
        <w:rPr>
          <w:color w:val="131413"/>
          <w:spacing w:val="-1"/>
        </w:rPr>
        <w:t xml:space="preserve"> </w:t>
      </w:r>
      <w:r>
        <w:rPr>
          <w:color w:val="131413"/>
        </w:rPr>
        <w:t>role,</w:t>
      </w:r>
      <w:r>
        <w:rPr>
          <w:color w:val="131413"/>
          <w:spacing w:val="-1"/>
        </w:rPr>
        <w:t xml:space="preserve"> </w:t>
      </w:r>
      <w:r>
        <w:rPr>
          <w:color w:val="131413"/>
        </w:rPr>
        <w:t>works</w:t>
      </w:r>
      <w:r>
        <w:rPr>
          <w:color w:val="131413"/>
          <w:spacing w:val="-1"/>
        </w:rPr>
        <w:t xml:space="preserve"> </w:t>
      </w:r>
      <w:r>
        <w:rPr>
          <w:color w:val="131413"/>
        </w:rPr>
        <w:t>across</w:t>
      </w:r>
      <w:r>
        <w:rPr>
          <w:color w:val="131413"/>
          <w:spacing w:val="-1"/>
        </w:rPr>
        <w:t xml:space="preserve"> </w:t>
      </w:r>
      <w:r>
        <w:rPr>
          <w:color w:val="131413"/>
        </w:rPr>
        <w:t>government</w:t>
      </w:r>
      <w:r>
        <w:rPr>
          <w:color w:val="131413"/>
          <w:spacing w:val="-1"/>
        </w:rPr>
        <w:t xml:space="preserve"> </w:t>
      </w:r>
      <w:r>
        <w:rPr>
          <w:color w:val="131413"/>
        </w:rPr>
        <w:t>to help</w:t>
      </w:r>
      <w:r>
        <w:rPr>
          <w:color w:val="131413"/>
          <w:spacing w:val="-2"/>
        </w:rPr>
        <w:t xml:space="preserve"> </w:t>
      </w:r>
      <w:r>
        <w:rPr>
          <w:color w:val="131413"/>
        </w:rPr>
        <w:t>departments</w:t>
      </w:r>
      <w:r>
        <w:rPr>
          <w:color w:val="131413"/>
          <w:spacing w:val="-2"/>
        </w:rPr>
        <w:t xml:space="preserve"> </w:t>
      </w:r>
      <w:r>
        <w:rPr>
          <w:color w:val="131413"/>
        </w:rPr>
        <w:t>to</w:t>
      </w:r>
      <w:r>
        <w:rPr>
          <w:color w:val="131413"/>
          <w:spacing w:val="-2"/>
        </w:rPr>
        <w:t xml:space="preserve"> </w:t>
      </w:r>
      <w:r>
        <w:rPr>
          <w:color w:val="131413"/>
        </w:rPr>
        <w:t>build</w:t>
      </w:r>
      <w:r>
        <w:rPr>
          <w:color w:val="131413"/>
          <w:spacing w:val="-2"/>
        </w:rPr>
        <w:t xml:space="preserve"> </w:t>
      </w:r>
      <w:r>
        <w:rPr>
          <w:color w:val="131413"/>
        </w:rPr>
        <w:t>a</w:t>
      </w:r>
      <w:r>
        <w:rPr>
          <w:color w:val="131413"/>
          <w:spacing w:val="-2"/>
        </w:rPr>
        <w:t xml:space="preserve"> </w:t>
      </w:r>
      <w:r>
        <w:rPr>
          <w:color w:val="131413"/>
        </w:rPr>
        <w:t>modern</w:t>
      </w:r>
      <w:r>
        <w:rPr>
          <w:color w:val="131413"/>
          <w:spacing w:val="-2"/>
        </w:rPr>
        <w:t xml:space="preserve"> </w:t>
      </w:r>
      <w:r>
        <w:rPr>
          <w:color w:val="131413"/>
        </w:rPr>
        <w:t>and</w:t>
      </w:r>
      <w:r>
        <w:rPr>
          <w:color w:val="131413"/>
          <w:spacing w:val="-2"/>
        </w:rPr>
        <w:t xml:space="preserve"> </w:t>
      </w:r>
      <w:r>
        <w:rPr>
          <w:color w:val="131413"/>
        </w:rPr>
        <w:t>effective</w:t>
      </w:r>
      <w:r>
        <w:rPr>
          <w:color w:val="131413"/>
          <w:spacing w:val="-2"/>
        </w:rPr>
        <w:t xml:space="preserve"> </w:t>
      </w:r>
      <w:r>
        <w:rPr>
          <w:color w:val="131413"/>
        </w:rPr>
        <w:t xml:space="preserve">civil service. They are working on </w:t>
      </w:r>
      <w:proofErr w:type="gramStart"/>
      <w:r>
        <w:rPr>
          <w:color w:val="131413"/>
        </w:rPr>
        <w:t>a number of</w:t>
      </w:r>
      <w:proofErr w:type="gramEnd"/>
      <w:r>
        <w:rPr>
          <w:color w:val="131413"/>
        </w:rPr>
        <w:t xml:space="preserve"> disability- specific actions including:</w:t>
      </w:r>
    </w:p>
    <w:p w14:paraId="42FE3F74" w14:textId="77777777" w:rsidR="00AE5D32" w:rsidRDefault="00000000" w:rsidP="00CD3A6E">
      <w:pPr>
        <w:pStyle w:val="ListParagraph"/>
        <w:numPr>
          <w:ilvl w:val="0"/>
          <w:numId w:val="12"/>
        </w:numPr>
        <w:tabs>
          <w:tab w:val="left" w:pos="960"/>
        </w:tabs>
        <w:spacing w:before="168"/>
        <w:ind w:right="1324"/>
        <w:rPr>
          <w:sz w:val="40"/>
        </w:rPr>
      </w:pPr>
      <w:r>
        <w:rPr>
          <w:color w:val="131413"/>
          <w:sz w:val="40"/>
        </w:rPr>
        <w:t>working</w:t>
      </w:r>
      <w:r>
        <w:rPr>
          <w:color w:val="131413"/>
          <w:spacing w:val="-15"/>
          <w:sz w:val="40"/>
        </w:rPr>
        <w:t xml:space="preserve"> </w:t>
      </w:r>
      <w:r>
        <w:rPr>
          <w:color w:val="131413"/>
          <w:sz w:val="40"/>
        </w:rPr>
        <w:t>with</w:t>
      </w:r>
      <w:r>
        <w:rPr>
          <w:color w:val="131413"/>
          <w:spacing w:val="-15"/>
          <w:sz w:val="40"/>
        </w:rPr>
        <w:t xml:space="preserve"> </w:t>
      </w:r>
      <w:r>
        <w:rPr>
          <w:color w:val="131413"/>
          <w:sz w:val="40"/>
        </w:rPr>
        <w:t>DWP</w:t>
      </w:r>
      <w:r>
        <w:rPr>
          <w:color w:val="131413"/>
          <w:spacing w:val="-15"/>
          <w:sz w:val="40"/>
        </w:rPr>
        <w:t xml:space="preserve"> </w:t>
      </w:r>
      <w:r>
        <w:rPr>
          <w:color w:val="131413"/>
          <w:sz w:val="40"/>
        </w:rPr>
        <w:t>to</w:t>
      </w:r>
      <w:r>
        <w:rPr>
          <w:color w:val="131413"/>
          <w:spacing w:val="-15"/>
          <w:sz w:val="40"/>
        </w:rPr>
        <w:t xml:space="preserve"> </w:t>
      </w:r>
      <w:r>
        <w:rPr>
          <w:color w:val="131413"/>
          <w:sz w:val="40"/>
        </w:rPr>
        <w:t>increase</w:t>
      </w:r>
      <w:r>
        <w:rPr>
          <w:color w:val="131413"/>
          <w:spacing w:val="-15"/>
          <w:sz w:val="40"/>
        </w:rPr>
        <w:t xml:space="preserve"> </w:t>
      </w:r>
      <w:r>
        <w:rPr>
          <w:color w:val="131413"/>
          <w:sz w:val="40"/>
        </w:rPr>
        <w:t>the</w:t>
      </w:r>
      <w:r>
        <w:rPr>
          <w:color w:val="131413"/>
          <w:spacing w:val="-15"/>
          <w:sz w:val="40"/>
        </w:rPr>
        <w:t xml:space="preserve"> </w:t>
      </w:r>
      <w:r>
        <w:rPr>
          <w:color w:val="131413"/>
          <w:sz w:val="40"/>
        </w:rPr>
        <w:t>number</w:t>
      </w:r>
      <w:r>
        <w:rPr>
          <w:color w:val="131413"/>
          <w:spacing w:val="-15"/>
          <w:sz w:val="40"/>
        </w:rPr>
        <w:t xml:space="preserve"> </w:t>
      </w:r>
      <w:r>
        <w:rPr>
          <w:color w:val="131413"/>
          <w:sz w:val="40"/>
        </w:rPr>
        <w:t>of</w:t>
      </w:r>
      <w:r>
        <w:rPr>
          <w:color w:val="131413"/>
          <w:spacing w:val="-15"/>
          <w:sz w:val="40"/>
        </w:rPr>
        <w:t xml:space="preserve"> </w:t>
      </w:r>
      <w:r>
        <w:rPr>
          <w:color w:val="131413"/>
          <w:sz w:val="40"/>
        </w:rPr>
        <w:t>Civil Service</w:t>
      </w:r>
      <w:r>
        <w:rPr>
          <w:color w:val="131413"/>
          <w:spacing w:val="-3"/>
          <w:sz w:val="40"/>
        </w:rPr>
        <w:t xml:space="preserve"> </w:t>
      </w:r>
      <w:proofErr w:type="spellStart"/>
      <w:r>
        <w:rPr>
          <w:color w:val="131413"/>
          <w:sz w:val="40"/>
        </w:rPr>
        <w:t>organisations</w:t>
      </w:r>
      <w:proofErr w:type="spellEnd"/>
      <w:r>
        <w:rPr>
          <w:color w:val="131413"/>
          <w:spacing w:val="-3"/>
          <w:sz w:val="40"/>
        </w:rPr>
        <w:t xml:space="preserve"> </w:t>
      </w:r>
      <w:r>
        <w:rPr>
          <w:color w:val="131413"/>
          <w:sz w:val="40"/>
        </w:rPr>
        <w:t>signed</w:t>
      </w:r>
      <w:r>
        <w:rPr>
          <w:color w:val="131413"/>
          <w:spacing w:val="-3"/>
          <w:sz w:val="40"/>
        </w:rPr>
        <w:t xml:space="preserve"> </w:t>
      </w:r>
      <w:r>
        <w:rPr>
          <w:color w:val="131413"/>
          <w:sz w:val="40"/>
        </w:rPr>
        <w:t>up</w:t>
      </w:r>
      <w:r>
        <w:rPr>
          <w:color w:val="131413"/>
          <w:spacing w:val="-3"/>
          <w:sz w:val="40"/>
        </w:rPr>
        <w:t xml:space="preserve"> </w:t>
      </w:r>
      <w:r>
        <w:rPr>
          <w:color w:val="131413"/>
          <w:sz w:val="40"/>
        </w:rPr>
        <w:t>to</w:t>
      </w:r>
      <w:r>
        <w:rPr>
          <w:color w:val="131413"/>
          <w:spacing w:val="-3"/>
          <w:sz w:val="40"/>
        </w:rPr>
        <w:t xml:space="preserve"> </w:t>
      </w:r>
      <w:r>
        <w:rPr>
          <w:color w:val="131413"/>
          <w:sz w:val="40"/>
        </w:rPr>
        <w:t>the</w:t>
      </w:r>
      <w:r>
        <w:rPr>
          <w:color w:val="131413"/>
          <w:spacing w:val="-3"/>
          <w:sz w:val="40"/>
        </w:rPr>
        <w:t xml:space="preserve"> </w:t>
      </w:r>
      <w:hyperlink r:id="rId145">
        <w:r>
          <w:rPr>
            <w:color w:val="007ABB"/>
            <w:sz w:val="40"/>
            <w:u w:val="single" w:color="125AA7"/>
          </w:rPr>
          <w:t>Disability</w:t>
        </w:r>
        <w:r>
          <w:rPr>
            <w:color w:val="007ABB"/>
            <w:spacing w:val="-3"/>
            <w:sz w:val="40"/>
            <w:u w:val="single" w:color="125AA7"/>
          </w:rPr>
          <w:t xml:space="preserve"> </w:t>
        </w:r>
      </w:hyperlink>
      <w:r>
        <w:rPr>
          <w:color w:val="007ABB"/>
          <w:spacing w:val="-3"/>
          <w:sz w:val="40"/>
        </w:rPr>
        <w:t xml:space="preserve"> </w:t>
      </w:r>
      <w:hyperlink r:id="rId146">
        <w:r>
          <w:rPr>
            <w:color w:val="007ABB"/>
            <w:sz w:val="40"/>
            <w:u w:val="single" w:color="125AA7"/>
          </w:rPr>
          <w:t>Confident</w:t>
        </w:r>
      </w:hyperlink>
      <w:r>
        <w:rPr>
          <w:color w:val="007ABB"/>
          <w:sz w:val="40"/>
        </w:rPr>
        <w:t xml:space="preserve"> </w:t>
      </w:r>
      <w:r>
        <w:rPr>
          <w:color w:val="131413"/>
          <w:sz w:val="40"/>
        </w:rPr>
        <w:t>employer scheme</w:t>
      </w:r>
    </w:p>
    <w:p w14:paraId="2ED511CB" w14:textId="77777777" w:rsidR="00AE5D32" w:rsidRDefault="00000000" w:rsidP="00CD3A6E">
      <w:pPr>
        <w:pStyle w:val="ListParagraph"/>
        <w:numPr>
          <w:ilvl w:val="0"/>
          <w:numId w:val="12"/>
        </w:numPr>
        <w:tabs>
          <w:tab w:val="left" w:pos="960"/>
        </w:tabs>
        <w:spacing w:before="111"/>
        <w:ind w:right="987"/>
        <w:rPr>
          <w:sz w:val="40"/>
        </w:rPr>
      </w:pPr>
      <w:r>
        <w:rPr>
          <w:color w:val="131413"/>
          <w:sz w:val="40"/>
        </w:rPr>
        <w:t>improving IT and accessibility for disabled civil servants,</w:t>
      </w:r>
      <w:r>
        <w:rPr>
          <w:color w:val="131413"/>
          <w:spacing w:val="-16"/>
          <w:sz w:val="40"/>
        </w:rPr>
        <w:t xml:space="preserve"> </w:t>
      </w:r>
      <w:r>
        <w:rPr>
          <w:color w:val="131413"/>
          <w:sz w:val="40"/>
        </w:rPr>
        <w:t>so</w:t>
      </w:r>
      <w:r>
        <w:rPr>
          <w:color w:val="131413"/>
          <w:spacing w:val="-16"/>
          <w:sz w:val="40"/>
        </w:rPr>
        <w:t xml:space="preserve"> </w:t>
      </w:r>
      <w:r>
        <w:rPr>
          <w:color w:val="131413"/>
          <w:sz w:val="40"/>
        </w:rPr>
        <w:t>they</w:t>
      </w:r>
      <w:r>
        <w:rPr>
          <w:color w:val="131413"/>
          <w:spacing w:val="-16"/>
          <w:sz w:val="40"/>
        </w:rPr>
        <w:t xml:space="preserve"> </w:t>
      </w:r>
      <w:r>
        <w:rPr>
          <w:color w:val="131413"/>
          <w:sz w:val="40"/>
        </w:rPr>
        <w:t>know</w:t>
      </w:r>
      <w:r>
        <w:rPr>
          <w:color w:val="131413"/>
          <w:spacing w:val="-16"/>
          <w:sz w:val="40"/>
        </w:rPr>
        <w:t xml:space="preserve"> </w:t>
      </w:r>
      <w:r>
        <w:rPr>
          <w:color w:val="131413"/>
          <w:sz w:val="40"/>
        </w:rPr>
        <w:t>what</w:t>
      </w:r>
      <w:r>
        <w:rPr>
          <w:color w:val="131413"/>
          <w:spacing w:val="-16"/>
          <w:sz w:val="40"/>
        </w:rPr>
        <w:t xml:space="preserve"> </w:t>
      </w:r>
      <w:r>
        <w:rPr>
          <w:color w:val="131413"/>
          <w:sz w:val="40"/>
        </w:rPr>
        <w:t>tools</w:t>
      </w:r>
      <w:r>
        <w:rPr>
          <w:color w:val="131413"/>
          <w:spacing w:val="-16"/>
          <w:sz w:val="40"/>
        </w:rPr>
        <w:t xml:space="preserve"> </w:t>
      </w:r>
      <w:r>
        <w:rPr>
          <w:color w:val="131413"/>
          <w:sz w:val="40"/>
        </w:rPr>
        <w:t>are</w:t>
      </w:r>
      <w:r>
        <w:rPr>
          <w:color w:val="131413"/>
          <w:spacing w:val="-16"/>
          <w:sz w:val="40"/>
        </w:rPr>
        <w:t xml:space="preserve"> </w:t>
      </w:r>
      <w:r>
        <w:rPr>
          <w:color w:val="131413"/>
          <w:sz w:val="40"/>
        </w:rPr>
        <w:t>available</w:t>
      </w:r>
      <w:r>
        <w:rPr>
          <w:color w:val="131413"/>
          <w:spacing w:val="-16"/>
          <w:sz w:val="40"/>
        </w:rPr>
        <w:t xml:space="preserve"> </w:t>
      </w:r>
      <w:r>
        <w:rPr>
          <w:color w:val="131413"/>
          <w:sz w:val="40"/>
        </w:rPr>
        <w:t xml:space="preserve">and where to find </w:t>
      </w:r>
      <w:proofErr w:type="gramStart"/>
      <w:r>
        <w:rPr>
          <w:color w:val="131413"/>
          <w:sz w:val="40"/>
        </w:rPr>
        <w:t>them</w:t>
      </w:r>
      <w:proofErr w:type="gramEnd"/>
    </w:p>
    <w:p w14:paraId="3F186B9E" w14:textId="77777777" w:rsidR="00AE5D32" w:rsidRDefault="00000000" w:rsidP="00CD3A6E">
      <w:pPr>
        <w:pStyle w:val="ListParagraph"/>
        <w:numPr>
          <w:ilvl w:val="0"/>
          <w:numId w:val="12"/>
        </w:numPr>
        <w:tabs>
          <w:tab w:val="left" w:pos="960"/>
        </w:tabs>
        <w:ind w:right="784"/>
        <w:rPr>
          <w:sz w:val="40"/>
        </w:rPr>
      </w:pPr>
      <w:r>
        <w:rPr>
          <w:color w:val="131413"/>
          <w:sz w:val="40"/>
        </w:rPr>
        <w:t>increasing</w:t>
      </w:r>
      <w:r>
        <w:rPr>
          <w:color w:val="131413"/>
          <w:spacing w:val="-16"/>
          <w:sz w:val="40"/>
        </w:rPr>
        <w:t xml:space="preserve"> </w:t>
      </w:r>
      <w:r>
        <w:rPr>
          <w:color w:val="131413"/>
          <w:sz w:val="40"/>
        </w:rPr>
        <w:t>the</w:t>
      </w:r>
      <w:r>
        <w:rPr>
          <w:color w:val="131413"/>
          <w:spacing w:val="-16"/>
          <w:sz w:val="40"/>
        </w:rPr>
        <w:t xml:space="preserve"> </w:t>
      </w:r>
      <w:r>
        <w:rPr>
          <w:color w:val="131413"/>
          <w:sz w:val="40"/>
        </w:rPr>
        <w:t>number</w:t>
      </w:r>
      <w:r>
        <w:rPr>
          <w:color w:val="131413"/>
          <w:spacing w:val="-16"/>
          <w:sz w:val="40"/>
        </w:rPr>
        <w:t xml:space="preserve"> </w:t>
      </w:r>
      <w:r>
        <w:rPr>
          <w:color w:val="131413"/>
          <w:sz w:val="40"/>
        </w:rPr>
        <w:t>of</w:t>
      </w:r>
      <w:r>
        <w:rPr>
          <w:color w:val="131413"/>
          <w:spacing w:val="-16"/>
          <w:sz w:val="40"/>
        </w:rPr>
        <w:t xml:space="preserve"> </w:t>
      </w:r>
      <w:r>
        <w:rPr>
          <w:color w:val="131413"/>
          <w:sz w:val="40"/>
        </w:rPr>
        <w:t>people</w:t>
      </w:r>
      <w:r>
        <w:rPr>
          <w:color w:val="131413"/>
          <w:spacing w:val="-16"/>
          <w:sz w:val="40"/>
        </w:rPr>
        <w:t xml:space="preserve"> </w:t>
      </w:r>
      <w:r>
        <w:rPr>
          <w:color w:val="131413"/>
          <w:sz w:val="40"/>
        </w:rPr>
        <w:t>taking</w:t>
      </w:r>
      <w:r>
        <w:rPr>
          <w:color w:val="131413"/>
          <w:spacing w:val="-16"/>
          <w:sz w:val="40"/>
        </w:rPr>
        <w:t xml:space="preserve"> </w:t>
      </w:r>
      <w:r>
        <w:rPr>
          <w:color w:val="131413"/>
          <w:sz w:val="40"/>
        </w:rPr>
        <w:t>up</w:t>
      </w:r>
      <w:r>
        <w:rPr>
          <w:color w:val="131413"/>
          <w:spacing w:val="-16"/>
          <w:sz w:val="40"/>
        </w:rPr>
        <w:t xml:space="preserve"> </w:t>
      </w:r>
      <w:r>
        <w:rPr>
          <w:color w:val="131413"/>
          <w:sz w:val="40"/>
        </w:rPr>
        <w:t xml:space="preserve">internship </w:t>
      </w:r>
      <w:proofErr w:type="spellStart"/>
      <w:r>
        <w:rPr>
          <w:color w:val="131413"/>
          <w:sz w:val="40"/>
        </w:rPr>
        <w:t>programmes</w:t>
      </w:r>
      <w:proofErr w:type="spellEnd"/>
      <w:r>
        <w:rPr>
          <w:color w:val="131413"/>
          <w:sz w:val="40"/>
        </w:rPr>
        <w:t xml:space="preserve"> such as, Autism Exchange and Leonard Cheshire Change 100</w:t>
      </w:r>
    </w:p>
    <w:p w14:paraId="26E56231" w14:textId="77777777" w:rsidR="00AE5D32" w:rsidRDefault="00000000" w:rsidP="00B227C6">
      <w:pPr>
        <w:pStyle w:val="ListParagraph"/>
        <w:numPr>
          <w:ilvl w:val="0"/>
          <w:numId w:val="12"/>
        </w:numPr>
        <w:tabs>
          <w:tab w:val="left" w:pos="960"/>
        </w:tabs>
        <w:spacing w:before="111"/>
        <w:ind w:right="645"/>
        <w:jc w:val="both"/>
        <w:rPr>
          <w:sz w:val="40"/>
        </w:rPr>
      </w:pPr>
      <w:r>
        <w:rPr>
          <w:color w:val="131413"/>
          <w:sz w:val="40"/>
        </w:rPr>
        <w:t>ensuring that all civil servants have the support and workplace adjustments they need to carry out their role,</w:t>
      </w:r>
      <w:r>
        <w:rPr>
          <w:color w:val="131413"/>
          <w:spacing w:val="-18"/>
          <w:sz w:val="40"/>
        </w:rPr>
        <w:t xml:space="preserve"> </w:t>
      </w:r>
      <w:r>
        <w:rPr>
          <w:color w:val="131413"/>
          <w:sz w:val="40"/>
        </w:rPr>
        <w:t>with</w:t>
      </w:r>
      <w:r>
        <w:rPr>
          <w:color w:val="131413"/>
          <w:spacing w:val="-18"/>
          <w:sz w:val="40"/>
        </w:rPr>
        <w:t xml:space="preserve"> </w:t>
      </w:r>
      <w:r>
        <w:rPr>
          <w:color w:val="131413"/>
          <w:sz w:val="40"/>
        </w:rPr>
        <w:t>the</w:t>
      </w:r>
      <w:r>
        <w:rPr>
          <w:color w:val="131413"/>
          <w:spacing w:val="-18"/>
          <w:sz w:val="40"/>
        </w:rPr>
        <w:t xml:space="preserve"> </w:t>
      </w:r>
      <w:r>
        <w:rPr>
          <w:color w:val="131413"/>
          <w:sz w:val="40"/>
        </w:rPr>
        <w:t>introduction</w:t>
      </w:r>
      <w:r>
        <w:rPr>
          <w:color w:val="131413"/>
          <w:spacing w:val="-18"/>
          <w:sz w:val="40"/>
        </w:rPr>
        <w:t xml:space="preserve"> </w:t>
      </w:r>
      <w:r>
        <w:rPr>
          <w:color w:val="131413"/>
          <w:sz w:val="40"/>
        </w:rPr>
        <w:t>of</w:t>
      </w:r>
      <w:r>
        <w:rPr>
          <w:color w:val="131413"/>
          <w:spacing w:val="-18"/>
          <w:sz w:val="40"/>
        </w:rPr>
        <w:t xml:space="preserve"> </w:t>
      </w:r>
      <w:r>
        <w:rPr>
          <w:color w:val="131413"/>
          <w:sz w:val="40"/>
        </w:rPr>
        <w:t>Civil</w:t>
      </w:r>
      <w:r>
        <w:rPr>
          <w:color w:val="131413"/>
          <w:spacing w:val="-18"/>
          <w:sz w:val="40"/>
        </w:rPr>
        <w:t xml:space="preserve"> </w:t>
      </w:r>
      <w:r>
        <w:rPr>
          <w:color w:val="131413"/>
          <w:sz w:val="40"/>
        </w:rPr>
        <w:t>Service</w:t>
      </w:r>
      <w:r>
        <w:rPr>
          <w:color w:val="131413"/>
          <w:spacing w:val="-18"/>
          <w:sz w:val="40"/>
        </w:rPr>
        <w:t xml:space="preserve"> </w:t>
      </w:r>
      <w:r>
        <w:rPr>
          <w:color w:val="131413"/>
          <w:sz w:val="40"/>
        </w:rPr>
        <w:t xml:space="preserve">Workplace Adjustment Standards and supporting </w:t>
      </w:r>
      <w:proofErr w:type="gramStart"/>
      <w:r>
        <w:rPr>
          <w:color w:val="131413"/>
          <w:sz w:val="40"/>
        </w:rPr>
        <w:t>products</w:t>
      </w:r>
      <w:proofErr w:type="gramEnd"/>
    </w:p>
    <w:p w14:paraId="48F4CAD1" w14:textId="77777777" w:rsidR="00AE5D32" w:rsidRDefault="00000000" w:rsidP="00CD3A6E">
      <w:pPr>
        <w:pStyle w:val="BodyText"/>
        <w:spacing w:before="111"/>
      </w:pPr>
      <w:r>
        <w:rPr>
          <w:color w:val="131413"/>
        </w:rPr>
        <w:t>The Government Property Agency (GPA), an executive agency of CO, is reshaping the relationship that civil servants,</w:t>
      </w:r>
      <w:r>
        <w:rPr>
          <w:color w:val="131413"/>
          <w:spacing w:val="-19"/>
        </w:rPr>
        <w:t xml:space="preserve"> </w:t>
      </w:r>
      <w:r>
        <w:rPr>
          <w:color w:val="131413"/>
        </w:rPr>
        <w:t>including</w:t>
      </w:r>
      <w:r>
        <w:rPr>
          <w:color w:val="131413"/>
          <w:spacing w:val="-19"/>
        </w:rPr>
        <w:t xml:space="preserve"> </w:t>
      </w:r>
      <w:r>
        <w:rPr>
          <w:color w:val="131413"/>
        </w:rPr>
        <w:t>disabled</w:t>
      </w:r>
      <w:r>
        <w:rPr>
          <w:color w:val="131413"/>
          <w:spacing w:val="-19"/>
        </w:rPr>
        <w:t xml:space="preserve"> </w:t>
      </w:r>
      <w:r>
        <w:rPr>
          <w:color w:val="131413"/>
        </w:rPr>
        <w:t>civil</w:t>
      </w:r>
      <w:r>
        <w:rPr>
          <w:color w:val="131413"/>
          <w:spacing w:val="-19"/>
        </w:rPr>
        <w:t xml:space="preserve"> </w:t>
      </w:r>
      <w:r>
        <w:rPr>
          <w:color w:val="131413"/>
        </w:rPr>
        <w:t>servants,</w:t>
      </w:r>
      <w:r>
        <w:rPr>
          <w:color w:val="131413"/>
          <w:spacing w:val="-19"/>
        </w:rPr>
        <w:t xml:space="preserve"> </w:t>
      </w:r>
      <w:r>
        <w:rPr>
          <w:color w:val="131413"/>
        </w:rPr>
        <w:t>have</w:t>
      </w:r>
      <w:r>
        <w:rPr>
          <w:color w:val="131413"/>
          <w:spacing w:val="-19"/>
        </w:rPr>
        <w:t xml:space="preserve"> </w:t>
      </w:r>
      <w:r>
        <w:rPr>
          <w:color w:val="131413"/>
        </w:rPr>
        <w:t>with</w:t>
      </w:r>
      <w:r>
        <w:rPr>
          <w:color w:val="131413"/>
          <w:spacing w:val="-19"/>
        </w:rPr>
        <w:t xml:space="preserve"> </w:t>
      </w:r>
      <w:r>
        <w:rPr>
          <w:color w:val="131413"/>
        </w:rPr>
        <w:t>their place of work by:</w:t>
      </w:r>
    </w:p>
    <w:p w14:paraId="721585AB" w14:textId="77777777" w:rsidR="00AE5D32" w:rsidRDefault="00AE5D32" w:rsidP="00CD3A6E">
      <w:pPr>
        <w:sectPr w:rsidR="00AE5D32">
          <w:pgSz w:w="11910" w:h="16840"/>
          <w:pgMar w:top="720" w:right="460" w:bottom="280" w:left="740" w:header="375" w:footer="0" w:gutter="0"/>
          <w:cols w:space="720"/>
        </w:sectPr>
      </w:pPr>
    </w:p>
    <w:p w14:paraId="3EB5F7D8" w14:textId="77777777" w:rsidR="00AE5D32" w:rsidRDefault="00AE5D32" w:rsidP="00CD3A6E">
      <w:pPr>
        <w:pStyle w:val="BodyText"/>
        <w:spacing w:before="6"/>
        <w:ind w:left="0"/>
        <w:rPr>
          <w:sz w:val="14"/>
        </w:rPr>
      </w:pPr>
    </w:p>
    <w:p w14:paraId="65F1E3B8" w14:textId="77777777" w:rsidR="00AE5D32" w:rsidRDefault="00000000" w:rsidP="00B227C6">
      <w:pPr>
        <w:pStyle w:val="ListParagraph"/>
        <w:numPr>
          <w:ilvl w:val="0"/>
          <w:numId w:val="12"/>
        </w:numPr>
        <w:tabs>
          <w:tab w:val="left" w:pos="960"/>
        </w:tabs>
        <w:spacing w:before="81"/>
        <w:ind w:right="1496"/>
        <w:rPr>
          <w:sz w:val="40"/>
        </w:rPr>
      </w:pPr>
      <w:r>
        <w:rPr>
          <w:color w:val="131413"/>
          <w:sz w:val="40"/>
        </w:rPr>
        <w:t>delivering</w:t>
      </w:r>
      <w:r>
        <w:rPr>
          <w:color w:val="131413"/>
          <w:spacing w:val="-21"/>
          <w:sz w:val="40"/>
        </w:rPr>
        <w:t xml:space="preserve"> </w:t>
      </w:r>
      <w:r>
        <w:rPr>
          <w:color w:val="131413"/>
          <w:sz w:val="40"/>
        </w:rPr>
        <w:t>the</w:t>
      </w:r>
      <w:r>
        <w:rPr>
          <w:color w:val="131413"/>
          <w:spacing w:val="-21"/>
          <w:sz w:val="40"/>
        </w:rPr>
        <w:t xml:space="preserve"> </w:t>
      </w:r>
      <w:r>
        <w:rPr>
          <w:color w:val="131413"/>
          <w:sz w:val="40"/>
        </w:rPr>
        <w:t>‘Hubs</w:t>
      </w:r>
      <w:r>
        <w:rPr>
          <w:color w:val="131413"/>
          <w:spacing w:val="-21"/>
          <w:sz w:val="40"/>
        </w:rPr>
        <w:t xml:space="preserve"> </w:t>
      </w:r>
      <w:r>
        <w:rPr>
          <w:color w:val="131413"/>
          <w:sz w:val="40"/>
        </w:rPr>
        <w:t>Changing</w:t>
      </w:r>
      <w:r>
        <w:rPr>
          <w:color w:val="131413"/>
          <w:spacing w:val="-21"/>
          <w:sz w:val="40"/>
        </w:rPr>
        <w:t xml:space="preserve"> </w:t>
      </w:r>
      <w:r>
        <w:rPr>
          <w:color w:val="131413"/>
          <w:sz w:val="40"/>
        </w:rPr>
        <w:t>Places’</w:t>
      </w:r>
      <w:r>
        <w:rPr>
          <w:color w:val="131413"/>
          <w:spacing w:val="-21"/>
          <w:sz w:val="40"/>
        </w:rPr>
        <w:t xml:space="preserve"> </w:t>
      </w:r>
      <w:r>
        <w:rPr>
          <w:color w:val="131413"/>
          <w:sz w:val="40"/>
        </w:rPr>
        <w:t>paper</w:t>
      </w:r>
      <w:r>
        <w:rPr>
          <w:color w:val="131413"/>
          <w:spacing w:val="-21"/>
          <w:sz w:val="40"/>
        </w:rPr>
        <w:t xml:space="preserve"> </w:t>
      </w:r>
      <w:r>
        <w:rPr>
          <w:color w:val="131413"/>
          <w:sz w:val="40"/>
        </w:rPr>
        <w:t xml:space="preserve">to improve and complement their inclusivity </w:t>
      </w:r>
      <w:proofErr w:type="gramStart"/>
      <w:r>
        <w:rPr>
          <w:color w:val="131413"/>
          <w:sz w:val="40"/>
        </w:rPr>
        <w:t>offer</w:t>
      </w:r>
      <w:proofErr w:type="gramEnd"/>
    </w:p>
    <w:p w14:paraId="0BBA0A46" w14:textId="77777777" w:rsidR="00AE5D32" w:rsidRDefault="00000000" w:rsidP="00CD3A6E">
      <w:pPr>
        <w:pStyle w:val="ListParagraph"/>
        <w:numPr>
          <w:ilvl w:val="0"/>
          <w:numId w:val="12"/>
        </w:numPr>
        <w:tabs>
          <w:tab w:val="left" w:pos="960"/>
        </w:tabs>
        <w:ind w:right="942"/>
        <w:rPr>
          <w:sz w:val="40"/>
        </w:rPr>
      </w:pPr>
      <w:r>
        <w:rPr>
          <w:color w:val="131413"/>
          <w:sz w:val="40"/>
        </w:rPr>
        <w:t>updating the ‘Healthy Buildings Guide’ and the ‘Inclusive Design Guide’ in 2023, informed by industry</w:t>
      </w:r>
      <w:r>
        <w:rPr>
          <w:color w:val="131413"/>
          <w:spacing w:val="-17"/>
          <w:sz w:val="40"/>
        </w:rPr>
        <w:t xml:space="preserve"> </w:t>
      </w:r>
      <w:r>
        <w:rPr>
          <w:color w:val="131413"/>
          <w:sz w:val="40"/>
        </w:rPr>
        <w:t>best</w:t>
      </w:r>
      <w:r>
        <w:rPr>
          <w:color w:val="131413"/>
          <w:spacing w:val="-17"/>
          <w:sz w:val="40"/>
        </w:rPr>
        <w:t xml:space="preserve"> </w:t>
      </w:r>
      <w:r>
        <w:rPr>
          <w:color w:val="131413"/>
          <w:sz w:val="40"/>
        </w:rPr>
        <w:t>practices,</w:t>
      </w:r>
      <w:r>
        <w:rPr>
          <w:color w:val="131413"/>
          <w:spacing w:val="-17"/>
          <w:sz w:val="40"/>
        </w:rPr>
        <w:t xml:space="preserve"> </w:t>
      </w:r>
      <w:r>
        <w:rPr>
          <w:color w:val="131413"/>
          <w:sz w:val="40"/>
        </w:rPr>
        <w:t>to</w:t>
      </w:r>
      <w:r>
        <w:rPr>
          <w:color w:val="131413"/>
          <w:spacing w:val="-17"/>
          <w:sz w:val="40"/>
        </w:rPr>
        <w:t xml:space="preserve"> </w:t>
      </w:r>
      <w:r>
        <w:rPr>
          <w:color w:val="131413"/>
          <w:sz w:val="40"/>
        </w:rPr>
        <w:t>make</w:t>
      </w:r>
      <w:r>
        <w:rPr>
          <w:color w:val="131413"/>
          <w:spacing w:val="-17"/>
          <w:sz w:val="40"/>
        </w:rPr>
        <w:t xml:space="preserve"> </w:t>
      </w:r>
      <w:r>
        <w:rPr>
          <w:color w:val="131413"/>
          <w:sz w:val="40"/>
        </w:rPr>
        <w:t>workspaces</w:t>
      </w:r>
      <w:r>
        <w:rPr>
          <w:color w:val="131413"/>
          <w:spacing w:val="-17"/>
          <w:sz w:val="40"/>
        </w:rPr>
        <w:t xml:space="preserve"> </w:t>
      </w:r>
      <w:r>
        <w:rPr>
          <w:color w:val="131413"/>
          <w:sz w:val="40"/>
        </w:rPr>
        <w:t>in</w:t>
      </w:r>
      <w:r>
        <w:rPr>
          <w:color w:val="131413"/>
          <w:spacing w:val="-17"/>
          <w:sz w:val="40"/>
        </w:rPr>
        <w:t xml:space="preserve"> </w:t>
      </w:r>
      <w:r>
        <w:rPr>
          <w:color w:val="131413"/>
          <w:sz w:val="40"/>
        </w:rPr>
        <w:t xml:space="preserve">hub sites accessible and inclusive for </w:t>
      </w:r>
      <w:proofErr w:type="gramStart"/>
      <w:r>
        <w:rPr>
          <w:color w:val="131413"/>
          <w:sz w:val="40"/>
        </w:rPr>
        <w:t>all</w:t>
      </w:r>
      <w:proofErr w:type="gramEnd"/>
    </w:p>
    <w:p w14:paraId="7B28DFA4" w14:textId="77777777" w:rsidR="00AE5D32" w:rsidRDefault="00000000" w:rsidP="00CD3A6E">
      <w:pPr>
        <w:pStyle w:val="ListParagraph"/>
        <w:numPr>
          <w:ilvl w:val="0"/>
          <w:numId w:val="12"/>
        </w:numPr>
        <w:tabs>
          <w:tab w:val="left" w:pos="960"/>
        </w:tabs>
        <w:spacing w:before="111"/>
        <w:ind w:right="733"/>
        <w:rPr>
          <w:sz w:val="40"/>
        </w:rPr>
      </w:pPr>
      <w:r>
        <w:rPr>
          <w:color w:val="131413"/>
          <w:sz w:val="40"/>
        </w:rPr>
        <w:t>designing</w:t>
      </w:r>
      <w:r>
        <w:rPr>
          <w:color w:val="131413"/>
          <w:spacing w:val="-16"/>
          <w:sz w:val="40"/>
        </w:rPr>
        <w:t xml:space="preserve"> </w:t>
      </w:r>
      <w:r>
        <w:rPr>
          <w:color w:val="131413"/>
          <w:sz w:val="40"/>
        </w:rPr>
        <w:t>hub</w:t>
      </w:r>
      <w:r>
        <w:rPr>
          <w:color w:val="131413"/>
          <w:spacing w:val="-16"/>
          <w:sz w:val="40"/>
        </w:rPr>
        <w:t xml:space="preserve"> </w:t>
      </w:r>
      <w:r>
        <w:rPr>
          <w:color w:val="131413"/>
          <w:sz w:val="40"/>
        </w:rPr>
        <w:t>sites</w:t>
      </w:r>
      <w:r>
        <w:rPr>
          <w:color w:val="131413"/>
          <w:spacing w:val="-16"/>
          <w:sz w:val="40"/>
        </w:rPr>
        <w:t xml:space="preserve"> </w:t>
      </w:r>
      <w:r>
        <w:rPr>
          <w:color w:val="131413"/>
          <w:sz w:val="40"/>
        </w:rPr>
        <w:t>to</w:t>
      </w:r>
      <w:r>
        <w:rPr>
          <w:color w:val="131413"/>
          <w:spacing w:val="-16"/>
          <w:sz w:val="40"/>
        </w:rPr>
        <w:t xml:space="preserve"> </w:t>
      </w:r>
      <w:r>
        <w:rPr>
          <w:color w:val="131413"/>
          <w:sz w:val="40"/>
        </w:rPr>
        <w:t>take</w:t>
      </w:r>
      <w:r>
        <w:rPr>
          <w:color w:val="131413"/>
          <w:spacing w:val="-16"/>
          <w:sz w:val="40"/>
        </w:rPr>
        <w:t xml:space="preserve"> </w:t>
      </w:r>
      <w:r>
        <w:rPr>
          <w:color w:val="131413"/>
          <w:sz w:val="40"/>
        </w:rPr>
        <w:t>into</w:t>
      </w:r>
      <w:r>
        <w:rPr>
          <w:color w:val="131413"/>
          <w:spacing w:val="-16"/>
          <w:sz w:val="40"/>
        </w:rPr>
        <w:t xml:space="preserve"> </w:t>
      </w:r>
      <w:r>
        <w:rPr>
          <w:color w:val="131413"/>
          <w:sz w:val="40"/>
        </w:rPr>
        <w:t>account</w:t>
      </w:r>
      <w:r>
        <w:rPr>
          <w:color w:val="131413"/>
          <w:spacing w:val="-16"/>
          <w:sz w:val="40"/>
        </w:rPr>
        <w:t xml:space="preserve"> </w:t>
      </w:r>
      <w:r>
        <w:rPr>
          <w:color w:val="131413"/>
          <w:sz w:val="40"/>
        </w:rPr>
        <w:t>the</w:t>
      </w:r>
      <w:r>
        <w:rPr>
          <w:color w:val="131413"/>
          <w:spacing w:val="-16"/>
          <w:sz w:val="40"/>
        </w:rPr>
        <w:t xml:space="preserve"> </w:t>
      </w:r>
      <w:r>
        <w:rPr>
          <w:color w:val="131413"/>
          <w:sz w:val="40"/>
        </w:rPr>
        <w:t>needs</w:t>
      </w:r>
      <w:r>
        <w:rPr>
          <w:color w:val="131413"/>
          <w:spacing w:val="-16"/>
          <w:sz w:val="40"/>
        </w:rPr>
        <w:t xml:space="preserve"> </w:t>
      </w:r>
      <w:r>
        <w:rPr>
          <w:color w:val="131413"/>
          <w:sz w:val="40"/>
        </w:rPr>
        <w:t xml:space="preserve">of occupants who are </w:t>
      </w:r>
      <w:proofErr w:type="gramStart"/>
      <w:r>
        <w:rPr>
          <w:color w:val="131413"/>
          <w:sz w:val="40"/>
        </w:rPr>
        <w:t>neurodiverse</w:t>
      </w:r>
      <w:proofErr w:type="gramEnd"/>
    </w:p>
    <w:p w14:paraId="6A1889F7" w14:textId="77777777" w:rsidR="00AE5D32" w:rsidRDefault="00000000" w:rsidP="00CD3A6E">
      <w:pPr>
        <w:pStyle w:val="ListParagraph"/>
        <w:numPr>
          <w:ilvl w:val="0"/>
          <w:numId w:val="12"/>
        </w:numPr>
        <w:tabs>
          <w:tab w:val="left" w:pos="960"/>
        </w:tabs>
        <w:ind w:right="815"/>
        <w:rPr>
          <w:sz w:val="40"/>
        </w:rPr>
      </w:pPr>
      <w:r>
        <w:rPr>
          <w:color w:val="131413"/>
          <w:sz w:val="40"/>
        </w:rPr>
        <w:t>updating</w:t>
      </w:r>
      <w:r>
        <w:rPr>
          <w:color w:val="131413"/>
          <w:spacing w:val="-1"/>
          <w:sz w:val="40"/>
        </w:rPr>
        <w:t xml:space="preserve"> </w:t>
      </w:r>
      <w:r>
        <w:rPr>
          <w:color w:val="131413"/>
          <w:sz w:val="40"/>
        </w:rPr>
        <w:t>the</w:t>
      </w:r>
      <w:r>
        <w:rPr>
          <w:color w:val="131413"/>
          <w:spacing w:val="-1"/>
          <w:sz w:val="40"/>
        </w:rPr>
        <w:t xml:space="preserve"> </w:t>
      </w:r>
      <w:r>
        <w:rPr>
          <w:color w:val="131413"/>
          <w:sz w:val="40"/>
        </w:rPr>
        <w:t>‘Fire</w:t>
      </w:r>
      <w:r>
        <w:rPr>
          <w:color w:val="131413"/>
          <w:spacing w:val="-1"/>
          <w:sz w:val="40"/>
        </w:rPr>
        <w:t xml:space="preserve"> </w:t>
      </w:r>
      <w:r>
        <w:rPr>
          <w:color w:val="131413"/>
          <w:sz w:val="40"/>
        </w:rPr>
        <w:t>Evacuation</w:t>
      </w:r>
      <w:r>
        <w:rPr>
          <w:color w:val="131413"/>
          <w:spacing w:val="-1"/>
          <w:sz w:val="40"/>
        </w:rPr>
        <w:t xml:space="preserve"> </w:t>
      </w:r>
      <w:r>
        <w:rPr>
          <w:color w:val="131413"/>
          <w:sz w:val="40"/>
        </w:rPr>
        <w:t>Lift’</w:t>
      </w:r>
      <w:r>
        <w:rPr>
          <w:color w:val="131413"/>
          <w:spacing w:val="-1"/>
          <w:sz w:val="40"/>
        </w:rPr>
        <w:t xml:space="preserve"> </w:t>
      </w:r>
      <w:proofErr w:type="spellStart"/>
      <w:r>
        <w:rPr>
          <w:color w:val="131413"/>
          <w:sz w:val="40"/>
        </w:rPr>
        <w:t>pape</w:t>
      </w:r>
      <w:proofErr w:type="spellEnd"/>
      <w:r>
        <w:rPr>
          <w:color w:val="131413"/>
          <w:sz w:val="40"/>
        </w:rPr>
        <w:t>’,</w:t>
      </w:r>
      <w:r>
        <w:rPr>
          <w:color w:val="131413"/>
          <w:spacing w:val="-1"/>
          <w:sz w:val="40"/>
        </w:rPr>
        <w:t xml:space="preserve"> </w:t>
      </w:r>
      <w:r>
        <w:rPr>
          <w:color w:val="131413"/>
          <w:sz w:val="40"/>
        </w:rPr>
        <w:t>which outlines best practice and the need for evacuation lifts</w:t>
      </w:r>
      <w:r>
        <w:rPr>
          <w:color w:val="131413"/>
          <w:spacing w:val="-2"/>
          <w:sz w:val="40"/>
        </w:rPr>
        <w:t xml:space="preserve"> </w:t>
      </w:r>
      <w:r>
        <w:rPr>
          <w:color w:val="131413"/>
          <w:sz w:val="40"/>
        </w:rPr>
        <w:t>in</w:t>
      </w:r>
      <w:r>
        <w:rPr>
          <w:color w:val="131413"/>
          <w:spacing w:val="-2"/>
          <w:sz w:val="40"/>
        </w:rPr>
        <w:t xml:space="preserve"> </w:t>
      </w:r>
      <w:r>
        <w:rPr>
          <w:color w:val="131413"/>
          <w:sz w:val="40"/>
        </w:rPr>
        <w:t>hub</w:t>
      </w:r>
      <w:r>
        <w:rPr>
          <w:color w:val="131413"/>
          <w:spacing w:val="-2"/>
          <w:sz w:val="40"/>
        </w:rPr>
        <w:t xml:space="preserve"> </w:t>
      </w:r>
      <w:r>
        <w:rPr>
          <w:color w:val="131413"/>
          <w:sz w:val="40"/>
        </w:rPr>
        <w:t>sites,</w:t>
      </w:r>
      <w:r>
        <w:rPr>
          <w:color w:val="131413"/>
          <w:spacing w:val="-2"/>
          <w:sz w:val="40"/>
        </w:rPr>
        <w:t xml:space="preserve"> </w:t>
      </w:r>
      <w:r>
        <w:rPr>
          <w:color w:val="131413"/>
          <w:sz w:val="40"/>
        </w:rPr>
        <w:t>to</w:t>
      </w:r>
      <w:r>
        <w:rPr>
          <w:color w:val="131413"/>
          <w:spacing w:val="-2"/>
          <w:sz w:val="40"/>
        </w:rPr>
        <w:t xml:space="preserve"> </w:t>
      </w:r>
      <w:r>
        <w:rPr>
          <w:color w:val="131413"/>
          <w:sz w:val="40"/>
        </w:rPr>
        <w:t>provide</w:t>
      </w:r>
      <w:r>
        <w:rPr>
          <w:color w:val="131413"/>
          <w:spacing w:val="-2"/>
          <w:sz w:val="40"/>
        </w:rPr>
        <w:t xml:space="preserve"> </w:t>
      </w:r>
      <w:r>
        <w:rPr>
          <w:color w:val="131413"/>
          <w:sz w:val="40"/>
        </w:rPr>
        <w:t>an</w:t>
      </w:r>
      <w:r>
        <w:rPr>
          <w:color w:val="131413"/>
          <w:spacing w:val="-2"/>
          <w:sz w:val="40"/>
        </w:rPr>
        <w:t xml:space="preserve"> </w:t>
      </w:r>
      <w:r>
        <w:rPr>
          <w:color w:val="131413"/>
          <w:sz w:val="40"/>
        </w:rPr>
        <w:t>inclusive</w:t>
      </w:r>
      <w:r>
        <w:rPr>
          <w:color w:val="131413"/>
          <w:spacing w:val="-2"/>
          <w:sz w:val="40"/>
        </w:rPr>
        <w:t xml:space="preserve"> </w:t>
      </w:r>
      <w:r>
        <w:rPr>
          <w:color w:val="131413"/>
          <w:sz w:val="40"/>
        </w:rPr>
        <w:t>dignified</w:t>
      </w:r>
      <w:r>
        <w:rPr>
          <w:color w:val="131413"/>
          <w:spacing w:val="-2"/>
          <w:sz w:val="40"/>
        </w:rPr>
        <w:t xml:space="preserve"> </w:t>
      </w:r>
      <w:r>
        <w:rPr>
          <w:color w:val="131413"/>
          <w:sz w:val="40"/>
        </w:rPr>
        <w:t>exit in</w:t>
      </w:r>
      <w:r>
        <w:rPr>
          <w:color w:val="131413"/>
          <w:spacing w:val="-14"/>
          <w:sz w:val="40"/>
        </w:rPr>
        <w:t xml:space="preserve"> </w:t>
      </w:r>
      <w:r>
        <w:rPr>
          <w:color w:val="131413"/>
          <w:sz w:val="40"/>
        </w:rPr>
        <w:t>the</w:t>
      </w:r>
      <w:r>
        <w:rPr>
          <w:color w:val="131413"/>
          <w:spacing w:val="-14"/>
          <w:sz w:val="40"/>
        </w:rPr>
        <w:t xml:space="preserve"> </w:t>
      </w:r>
      <w:r>
        <w:rPr>
          <w:color w:val="131413"/>
          <w:sz w:val="40"/>
        </w:rPr>
        <w:t>event</w:t>
      </w:r>
      <w:r>
        <w:rPr>
          <w:color w:val="131413"/>
          <w:spacing w:val="-14"/>
          <w:sz w:val="40"/>
        </w:rPr>
        <w:t xml:space="preserve"> </w:t>
      </w:r>
      <w:r>
        <w:rPr>
          <w:color w:val="131413"/>
          <w:sz w:val="40"/>
        </w:rPr>
        <w:t>of</w:t>
      </w:r>
      <w:r>
        <w:rPr>
          <w:color w:val="131413"/>
          <w:spacing w:val="-14"/>
          <w:sz w:val="40"/>
        </w:rPr>
        <w:t xml:space="preserve"> </w:t>
      </w:r>
      <w:r>
        <w:rPr>
          <w:color w:val="131413"/>
          <w:sz w:val="40"/>
        </w:rPr>
        <w:t>a</w:t>
      </w:r>
      <w:r>
        <w:rPr>
          <w:color w:val="131413"/>
          <w:spacing w:val="-14"/>
          <w:sz w:val="40"/>
        </w:rPr>
        <w:t xml:space="preserve"> </w:t>
      </w:r>
      <w:r>
        <w:rPr>
          <w:color w:val="131413"/>
          <w:sz w:val="40"/>
        </w:rPr>
        <w:t>fire</w:t>
      </w:r>
      <w:r>
        <w:rPr>
          <w:color w:val="131413"/>
          <w:spacing w:val="-14"/>
          <w:sz w:val="40"/>
        </w:rPr>
        <w:t xml:space="preserve"> </w:t>
      </w:r>
      <w:r>
        <w:rPr>
          <w:color w:val="131413"/>
          <w:sz w:val="40"/>
        </w:rPr>
        <w:t>and</w:t>
      </w:r>
      <w:r>
        <w:rPr>
          <w:color w:val="131413"/>
          <w:spacing w:val="-14"/>
          <w:sz w:val="40"/>
        </w:rPr>
        <w:t xml:space="preserve"> </w:t>
      </w:r>
      <w:r>
        <w:rPr>
          <w:color w:val="131413"/>
          <w:sz w:val="40"/>
        </w:rPr>
        <w:t>removing</w:t>
      </w:r>
      <w:r>
        <w:rPr>
          <w:color w:val="131413"/>
          <w:spacing w:val="-14"/>
          <w:sz w:val="40"/>
        </w:rPr>
        <w:t xml:space="preserve"> </w:t>
      </w:r>
      <w:r>
        <w:rPr>
          <w:color w:val="131413"/>
          <w:sz w:val="40"/>
        </w:rPr>
        <w:t>the</w:t>
      </w:r>
      <w:r>
        <w:rPr>
          <w:color w:val="131413"/>
          <w:spacing w:val="-14"/>
          <w:sz w:val="40"/>
        </w:rPr>
        <w:t xml:space="preserve"> </w:t>
      </w:r>
      <w:r>
        <w:rPr>
          <w:color w:val="131413"/>
          <w:sz w:val="40"/>
        </w:rPr>
        <w:t>need</w:t>
      </w:r>
      <w:r>
        <w:rPr>
          <w:color w:val="131413"/>
          <w:spacing w:val="-14"/>
          <w:sz w:val="40"/>
        </w:rPr>
        <w:t xml:space="preserve"> </w:t>
      </w:r>
      <w:r>
        <w:rPr>
          <w:color w:val="131413"/>
          <w:sz w:val="40"/>
        </w:rPr>
        <w:t>for</w:t>
      </w:r>
      <w:r>
        <w:rPr>
          <w:color w:val="131413"/>
          <w:spacing w:val="-14"/>
          <w:sz w:val="40"/>
        </w:rPr>
        <w:t xml:space="preserve"> </w:t>
      </w:r>
      <w:r>
        <w:rPr>
          <w:color w:val="131413"/>
          <w:sz w:val="40"/>
        </w:rPr>
        <w:t xml:space="preserve">‘evac </w:t>
      </w:r>
      <w:proofErr w:type="gramStart"/>
      <w:r>
        <w:rPr>
          <w:color w:val="131413"/>
          <w:spacing w:val="-2"/>
          <w:sz w:val="40"/>
        </w:rPr>
        <w:t>chairs’</w:t>
      </w:r>
      <w:proofErr w:type="gramEnd"/>
    </w:p>
    <w:p w14:paraId="4A71BE71" w14:textId="77777777" w:rsidR="00AE5D32" w:rsidRDefault="00000000" w:rsidP="009D11D6">
      <w:pPr>
        <w:pStyle w:val="ListParagraph"/>
        <w:numPr>
          <w:ilvl w:val="0"/>
          <w:numId w:val="12"/>
        </w:numPr>
        <w:tabs>
          <w:tab w:val="left" w:pos="960"/>
        </w:tabs>
        <w:spacing w:before="110"/>
        <w:ind w:right="891"/>
        <w:rPr>
          <w:sz w:val="40"/>
        </w:rPr>
      </w:pPr>
      <w:r>
        <w:rPr>
          <w:color w:val="131413"/>
          <w:sz w:val="40"/>
        </w:rPr>
        <w:t>publishing</w:t>
      </w:r>
      <w:r>
        <w:rPr>
          <w:color w:val="131413"/>
          <w:spacing w:val="-25"/>
          <w:sz w:val="40"/>
        </w:rPr>
        <w:t xml:space="preserve"> </w:t>
      </w:r>
      <w:r>
        <w:rPr>
          <w:color w:val="131413"/>
          <w:sz w:val="40"/>
        </w:rPr>
        <w:t>‘Room</w:t>
      </w:r>
      <w:r>
        <w:rPr>
          <w:color w:val="131413"/>
          <w:spacing w:val="-25"/>
          <w:sz w:val="40"/>
        </w:rPr>
        <w:t xml:space="preserve"> </w:t>
      </w:r>
      <w:r>
        <w:rPr>
          <w:color w:val="131413"/>
          <w:sz w:val="40"/>
        </w:rPr>
        <w:t>Briefing</w:t>
      </w:r>
      <w:r>
        <w:rPr>
          <w:color w:val="131413"/>
          <w:spacing w:val="-25"/>
          <w:sz w:val="40"/>
        </w:rPr>
        <w:t xml:space="preserve"> </w:t>
      </w:r>
      <w:r>
        <w:rPr>
          <w:color w:val="131413"/>
          <w:sz w:val="40"/>
        </w:rPr>
        <w:t>Sheets’</w:t>
      </w:r>
      <w:r>
        <w:rPr>
          <w:color w:val="131413"/>
          <w:spacing w:val="-25"/>
          <w:sz w:val="40"/>
        </w:rPr>
        <w:t xml:space="preserve"> </w:t>
      </w:r>
      <w:r>
        <w:rPr>
          <w:color w:val="131413"/>
          <w:sz w:val="40"/>
        </w:rPr>
        <w:t>in</w:t>
      </w:r>
      <w:r>
        <w:rPr>
          <w:color w:val="131413"/>
          <w:spacing w:val="-25"/>
          <w:sz w:val="40"/>
        </w:rPr>
        <w:t xml:space="preserve"> </w:t>
      </w:r>
      <w:r>
        <w:rPr>
          <w:color w:val="131413"/>
          <w:sz w:val="40"/>
        </w:rPr>
        <w:t>2023</w:t>
      </w:r>
      <w:r>
        <w:rPr>
          <w:color w:val="131413"/>
          <w:spacing w:val="-25"/>
          <w:sz w:val="40"/>
        </w:rPr>
        <w:t xml:space="preserve"> </w:t>
      </w:r>
      <w:r>
        <w:rPr>
          <w:color w:val="131413"/>
          <w:sz w:val="40"/>
        </w:rPr>
        <w:t>and</w:t>
      </w:r>
      <w:r>
        <w:rPr>
          <w:color w:val="131413"/>
          <w:spacing w:val="-25"/>
          <w:sz w:val="40"/>
        </w:rPr>
        <w:t xml:space="preserve"> </w:t>
      </w:r>
      <w:r>
        <w:rPr>
          <w:color w:val="131413"/>
          <w:sz w:val="40"/>
        </w:rPr>
        <w:t>2024 to</w:t>
      </w:r>
      <w:r>
        <w:rPr>
          <w:color w:val="131413"/>
          <w:spacing w:val="-4"/>
          <w:sz w:val="40"/>
        </w:rPr>
        <w:t xml:space="preserve"> </w:t>
      </w:r>
      <w:r>
        <w:rPr>
          <w:color w:val="131413"/>
          <w:sz w:val="40"/>
        </w:rPr>
        <w:t>provide</w:t>
      </w:r>
      <w:r>
        <w:rPr>
          <w:color w:val="131413"/>
          <w:spacing w:val="-4"/>
          <w:sz w:val="40"/>
        </w:rPr>
        <w:t xml:space="preserve"> </w:t>
      </w:r>
      <w:r>
        <w:rPr>
          <w:color w:val="131413"/>
          <w:sz w:val="40"/>
        </w:rPr>
        <w:t>clarity</w:t>
      </w:r>
      <w:r>
        <w:rPr>
          <w:color w:val="131413"/>
          <w:spacing w:val="-4"/>
          <w:sz w:val="40"/>
        </w:rPr>
        <w:t xml:space="preserve"> </w:t>
      </w:r>
      <w:r>
        <w:rPr>
          <w:color w:val="131413"/>
          <w:sz w:val="40"/>
        </w:rPr>
        <w:t>on</w:t>
      </w:r>
      <w:r>
        <w:rPr>
          <w:color w:val="131413"/>
          <w:spacing w:val="-4"/>
          <w:sz w:val="40"/>
        </w:rPr>
        <w:t xml:space="preserve"> </w:t>
      </w:r>
      <w:r>
        <w:rPr>
          <w:color w:val="131413"/>
          <w:sz w:val="40"/>
        </w:rPr>
        <w:t>design</w:t>
      </w:r>
      <w:r>
        <w:rPr>
          <w:color w:val="131413"/>
          <w:spacing w:val="-4"/>
          <w:sz w:val="40"/>
        </w:rPr>
        <w:t xml:space="preserve"> </w:t>
      </w:r>
      <w:r>
        <w:rPr>
          <w:color w:val="131413"/>
          <w:sz w:val="40"/>
        </w:rPr>
        <w:t>and</w:t>
      </w:r>
      <w:r>
        <w:rPr>
          <w:color w:val="131413"/>
          <w:spacing w:val="-4"/>
          <w:sz w:val="40"/>
        </w:rPr>
        <w:t xml:space="preserve"> </w:t>
      </w:r>
      <w:r>
        <w:rPr>
          <w:color w:val="131413"/>
          <w:sz w:val="40"/>
        </w:rPr>
        <w:t>inclusivity</w:t>
      </w:r>
      <w:r>
        <w:rPr>
          <w:color w:val="131413"/>
          <w:spacing w:val="-4"/>
          <w:sz w:val="40"/>
        </w:rPr>
        <w:t xml:space="preserve"> </w:t>
      </w:r>
      <w:r>
        <w:rPr>
          <w:color w:val="131413"/>
          <w:sz w:val="40"/>
        </w:rPr>
        <w:t>across</w:t>
      </w:r>
      <w:r>
        <w:rPr>
          <w:color w:val="131413"/>
          <w:spacing w:val="-4"/>
          <w:sz w:val="40"/>
        </w:rPr>
        <w:t xml:space="preserve"> </w:t>
      </w:r>
      <w:r>
        <w:rPr>
          <w:color w:val="131413"/>
          <w:sz w:val="40"/>
        </w:rPr>
        <w:t xml:space="preserve">all spaces in hub </w:t>
      </w:r>
      <w:proofErr w:type="gramStart"/>
      <w:r>
        <w:rPr>
          <w:color w:val="131413"/>
          <w:sz w:val="40"/>
        </w:rPr>
        <w:t>sites</w:t>
      </w:r>
      <w:proofErr w:type="gramEnd"/>
    </w:p>
    <w:p w14:paraId="08A3DC9B" w14:textId="77777777" w:rsidR="00AE5D32" w:rsidRDefault="00000000" w:rsidP="009D11D6">
      <w:pPr>
        <w:pStyle w:val="BodyText"/>
        <w:spacing w:before="112"/>
        <w:ind w:right="675"/>
      </w:pPr>
      <w:r>
        <w:rPr>
          <w:color w:val="131413"/>
        </w:rPr>
        <w:t>Individual</w:t>
      </w:r>
      <w:r>
        <w:rPr>
          <w:color w:val="131413"/>
          <w:spacing w:val="-19"/>
        </w:rPr>
        <w:t xml:space="preserve"> </w:t>
      </w:r>
      <w:r>
        <w:rPr>
          <w:color w:val="131413"/>
        </w:rPr>
        <w:t>government</w:t>
      </w:r>
      <w:r>
        <w:rPr>
          <w:color w:val="131413"/>
          <w:spacing w:val="-19"/>
        </w:rPr>
        <w:t xml:space="preserve"> </w:t>
      </w:r>
      <w:r>
        <w:rPr>
          <w:color w:val="131413"/>
        </w:rPr>
        <w:t>departments</w:t>
      </w:r>
      <w:r>
        <w:rPr>
          <w:color w:val="131413"/>
          <w:spacing w:val="-19"/>
        </w:rPr>
        <w:t xml:space="preserve"> </w:t>
      </w:r>
      <w:r>
        <w:rPr>
          <w:color w:val="131413"/>
        </w:rPr>
        <w:t>are</w:t>
      </w:r>
      <w:r>
        <w:rPr>
          <w:color w:val="131413"/>
          <w:spacing w:val="-19"/>
        </w:rPr>
        <w:t xml:space="preserve"> </w:t>
      </w:r>
      <w:r>
        <w:rPr>
          <w:color w:val="131413"/>
        </w:rPr>
        <w:t>also</w:t>
      </w:r>
      <w:r>
        <w:rPr>
          <w:color w:val="131413"/>
          <w:spacing w:val="-19"/>
        </w:rPr>
        <w:t xml:space="preserve"> </w:t>
      </w:r>
      <w:r>
        <w:rPr>
          <w:color w:val="131413"/>
        </w:rPr>
        <w:t>taking</w:t>
      </w:r>
      <w:r>
        <w:rPr>
          <w:color w:val="131413"/>
          <w:spacing w:val="-19"/>
        </w:rPr>
        <w:t xml:space="preserve"> </w:t>
      </w:r>
      <w:r>
        <w:rPr>
          <w:color w:val="131413"/>
        </w:rPr>
        <w:t>steps to make improvements for civil servants. For example:</w:t>
      </w:r>
    </w:p>
    <w:p w14:paraId="1152DAD6" w14:textId="77777777" w:rsidR="00AE5D32" w:rsidRDefault="00000000" w:rsidP="009D11D6">
      <w:pPr>
        <w:pStyle w:val="ListParagraph"/>
        <w:numPr>
          <w:ilvl w:val="0"/>
          <w:numId w:val="12"/>
        </w:numPr>
        <w:tabs>
          <w:tab w:val="left" w:pos="960"/>
        </w:tabs>
        <w:spacing w:before="169"/>
        <w:ind w:right="504"/>
        <w:rPr>
          <w:sz w:val="40"/>
        </w:rPr>
      </w:pPr>
      <w:r>
        <w:rPr>
          <w:color w:val="131413"/>
          <w:sz w:val="40"/>
        </w:rPr>
        <w:t>CO is working in partnership with the Business Disability Forum (BDF) to run sessions on neurodiversity in the workplace, and ensure that support is available through the CO Inclusion Hub and</w:t>
      </w:r>
      <w:r>
        <w:rPr>
          <w:color w:val="131413"/>
          <w:spacing w:val="-20"/>
          <w:sz w:val="40"/>
        </w:rPr>
        <w:t xml:space="preserve"> </w:t>
      </w:r>
      <w:r>
        <w:rPr>
          <w:color w:val="131413"/>
          <w:sz w:val="40"/>
        </w:rPr>
        <w:t>accessible</w:t>
      </w:r>
      <w:r>
        <w:rPr>
          <w:color w:val="131413"/>
          <w:spacing w:val="-20"/>
          <w:sz w:val="40"/>
        </w:rPr>
        <w:t xml:space="preserve"> </w:t>
      </w:r>
      <w:r>
        <w:rPr>
          <w:color w:val="131413"/>
          <w:sz w:val="40"/>
        </w:rPr>
        <w:t>guidance</w:t>
      </w:r>
      <w:r>
        <w:rPr>
          <w:color w:val="131413"/>
          <w:spacing w:val="-20"/>
          <w:sz w:val="40"/>
        </w:rPr>
        <w:t xml:space="preserve"> </w:t>
      </w:r>
      <w:r>
        <w:rPr>
          <w:color w:val="131413"/>
          <w:sz w:val="40"/>
        </w:rPr>
        <w:t>on</w:t>
      </w:r>
      <w:r>
        <w:rPr>
          <w:color w:val="131413"/>
          <w:spacing w:val="-20"/>
          <w:sz w:val="40"/>
        </w:rPr>
        <w:t xml:space="preserve"> </w:t>
      </w:r>
      <w:r>
        <w:rPr>
          <w:color w:val="131413"/>
          <w:sz w:val="40"/>
        </w:rPr>
        <w:t>workplace</w:t>
      </w:r>
      <w:r>
        <w:rPr>
          <w:color w:val="131413"/>
          <w:spacing w:val="-20"/>
          <w:sz w:val="40"/>
        </w:rPr>
        <w:t xml:space="preserve"> </w:t>
      </w:r>
      <w:proofErr w:type="gramStart"/>
      <w:r>
        <w:rPr>
          <w:color w:val="131413"/>
          <w:sz w:val="40"/>
        </w:rPr>
        <w:t>adjustments</w:t>
      </w:r>
      <w:proofErr w:type="gramEnd"/>
    </w:p>
    <w:p w14:paraId="32A203E2" w14:textId="77777777" w:rsidR="00AE5D32" w:rsidRDefault="00000000" w:rsidP="00CD3A6E">
      <w:pPr>
        <w:pStyle w:val="ListParagraph"/>
        <w:numPr>
          <w:ilvl w:val="0"/>
          <w:numId w:val="12"/>
        </w:numPr>
        <w:tabs>
          <w:tab w:val="left" w:pos="960"/>
        </w:tabs>
        <w:spacing w:before="110"/>
        <w:ind w:right="837"/>
        <w:rPr>
          <w:sz w:val="40"/>
        </w:rPr>
      </w:pPr>
      <w:r>
        <w:rPr>
          <w:color w:val="131413"/>
          <w:sz w:val="40"/>
        </w:rPr>
        <w:t>MOD is reviewing its recruitment policies to identify and resolve any issues specific to candidates or employees</w:t>
      </w:r>
      <w:r>
        <w:rPr>
          <w:color w:val="131413"/>
          <w:spacing w:val="-17"/>
          <w:sz w:val="40"/>
        </w:rPr>
        <w:t xml:space="preserve"> </w:t>
      </w:r>
      <w:r>
        <w:rPr>
          <w:color w:val="131413"/>
          <w:sz w:val="40"/>
        </w:rPr>
        <w:t>with</w:t>
      </w:r>
      <w:r>
        <w:rPr>
          <w:color w:val="131413"/>
          <w:spacing w:val="-17"/>
          <w:sz w:val="40"/>
        </w:rPr>
        <w:t xml:space="preserve"> </w:t>
      </w:r>
      <w:r>
        <w:rPr>
          <w:color w:val="131413"/>
          <w:sz w:val="40"/>
        </w:rPr>
        <w:t>a</w:t>
      </w:r>
      <w:r>
        <w:rPr>
          <w:color w:val="131413"/>
          <w:spacing w:val="-17"/>
          <w:sz w:val="40"/>
        </w:rPr>
        <w:t xml:space="preserve"> </w:t>
      </w:r>
      <w:r>
        <w:rPr>
          <w:color w:val="131413"/>
          <w:sz w:val="40"/>
        </w:rPr>
        <w:t>disability</w:t>
      </w:r>
      <w:r>
        <w:rPr>
          <w:color w:val="131413"/>
          <w:spacing w:val="-17"/>
          <w:sz w:val="40"/>
        </w:rPr>
        <w:t xml:space="preserve"> </w:t>
      </w:r>
      <w:r>
        <w:rPr>
          <w:color w:val="131413"/>
          <w:sz w:val="40"/>
        </w:rPr>
        <w:t>as</w:t>
      </w:r>
      <w:r>
        <w:rPr>
          <w:color w:val="131413"/>
          <w:spacing w:val="-17"/>
          <w:sz w:val="40"/>
        </w:rPr>
        <w:t xml:space="preserve"> </w:t>
      </w:r>
      <w:r>
        <w:rPr>
          <w:color w:val="131413"/>
          <w:sz w:val="40"/>
        </w:rPr>
        <w:t>they</w:t>
      </w:r>
      <w:r>
        <w:rPr>
          <w:color w:val="131413"/>
          <w:spacing w:val="-17"/>
          <w:sz w:val="40"/>
        </w:rPr>
        <w:t xml:space="preserve"> </w:t>
      </w:r>
      <w:r>
        <w:rPr>
          <w:color w:val="131413"/>
          <w:sz w:val="40"/>
        </w:rPr>
        <w:t>progress</w:t>
      </w:r>
      <w:r>
        <w:rPr>
          <w:color w:val="131413"/>
          <w:spacing w:val="-17"/>
          <w:sz w:val="40"/>
        </w:rPr>
        <w:t xml:space="preserve"> </w:t>
      </w:r>
      <w:r>
        <w:rPr>
          <w:color w:val="131413"/>
          <w:sz w:val="40"/>
        </w:rPr>
        <w:t xml:space="preserve">through the recruitment </w:t>
      </w:r>
      <w:proofErr w:type="gramStart"/>
      <w:r>
        <w:rPr>
          <w:color w:val="131413"/>
          <w:sz w:val="40"/>
        </w:rPr>
        <w:t>processes</w:t>
      </w:r>
      <w:proofErr w:type="gramEnd"/>
    </w:p>
    <w:p w14:paraId="0C7BBB2A" w14:textId="77777777" w:rsidR="00AE5D32" w:rsidRDefault="00AE5D32" w:rsidP="00CD3A6E">
      <w:pPr>
        <w:rPr>
          <w:sz w:val="40"/>
        </w:rPr>
        <w:sectPr w:rsidR="00AE5D32">
          <w:pgSz w:w="11910" w:h="16840"/>
          <w:pgMar w:top="720" w:right="460" w:bottom="280" w:left="740" w:header="375" w:footer="0" w:gutter="0"/>
          <w:cols w:space="720"/>
        </w:sectPr>
      </w:pPr>
    </w:p>
    <w:p w14:paraId="01C7E75E" w14:textId="77777777" w:rsidR="00AE5D32" w:rsidRDefault="00AE5D32" w:rsidP="00CD3A6E">
      <w:pPr>
        <w:pStyle w:val="BodyText"/>
        <w:spacing w:before="6"/>
        <w:ind w:left="0"/>
        <w:rPr>
          <w:sz w:val="14"/>
        </w:rPr>
      </w:pPr>
    </w:p>
    <w:p w14:paraId="6D03C1F6" w14:textId="77777777" w:rsidR="00AE5D32" w:rsidRDefault="00000000" w:rsidP="00CD3A6E">
      <w:pPr>
        <w:pStyle w:val="ListParagraph"/>
        <w:numPr>
          <w:ilvl w:val="0"/>
          <w:numId w:val="12"/>
        </w:numPr>
        <w:tabs>
          <w:tab w:val="left" w:pos="960"/>
        </w:tabs>
        <w:spacing w:before="81"/>
        <w:ind w:right="764"/>
        <w:rPr>
          <w:sz w:val="40"/>
        </w:rPr>
      </w:pPr>
      <w:r>
        <w:rPr>
          <w:color w:val="131413"/>
          <w:sz w:val="40"/>
        </w:rPr>
        <w:t>HMT will review its performance management policies</w:t>
      </w:r>
      <w:r>
        <w:rPr>
          <w:color w:val="131413"/>
          <w:spacing w:val="-18"/>
          <w:sz w:val="40"/>
        </w:rPr>
        <w:t xml:space="preserve"> </w:t>
      </w:r>
      <w:r>
        <w:rPr>
          <w:color w:val="131413"/>
          <w:sz w:val="40"/>
        </w:rPr>
        <w:t>and</w:t>
      </w:r>
      <w:r>
        <w:rPr>
          <w:color w:val="131413"/>
          <w:spacing w:val="-18"/>
          <w:sz w:val="40"/>
        </w:rPr>
        <w:t xml:space="preserve"> </w:t>
      </w:r>
      <w:r>
        <w:rPr>
          <w:color w:val="131413"/>
          <w:sz w:val="40"/>
        </w:rPr>
        <w:t>processes</w:t>
      </w:r>
      <w:r>
        <w:rPr>
          <w:color w:val="131413"/>
          <w:spacing w:val="-18"/>
          <w:sz w:val="40"/>
        </w:rPr>
        <w:t xml:space="preserve"> </w:t>
      </w:r>
      <w:r>
        <w:rPr>
          <w:color w:val="131413"/>
          <w:sz w:val="40"/>
        </w:rPr>
        <w:t>and</w:t>
      </w:r>
      <w:r>
        <w:rPr>
          <w:color w:val="131413"/>
          <w:spacing w:val="-18"/>
          <w:sz w:val="40"/>
        </w:rPr>
        <w:t xml:space="preserve"> </w:t>
      </w:r>
      <w:r>
        <w:rPr>
          <w:color w:val="131413"/>
          <w:sz w:val="40"/>
        </w:rPr>
        <w:t>continue</w:t>
      </w:r>
      <w:r>
        <w:rPr>
          <w:color w:val="131413"/>
          <w:spacing w:val="-18"/>
          <w:sz w:val="40"/>
        </w:rPr>
        <w:t xml:space="preserve"> </w:t>
      </w:r>
      <w:r>
        <w:rPr>
          <w:color w:val="131413"/>
          <w:sz w:val="40"/>
        </w:rPr>
        <w:t>to</w:t>
      </w:r>
      <w:r>
        <w:rPr>
          <w:color w:val="131413"/>
          <w:spacing w:val="-18"/>
          <w:sz w:val="40"/>
        </w:rPr>
        <w:t xml:space="preserve"> </w:t>
      </w:r>
      <w:r>
        <w:rPr>
          <w:color w:val="131413"/>
          <w:sz w:val="40"/>
        </w:rPr>
        <w:t>improve</w:t>
      </w:r>
      <w:r>
        <w:rPr>
          <w:color w:val="131413"/>
          <w:spacing w:val="-18"/>
          <w:sz w:val="40"/>
        </w:rPr>
        <w:t xml:space="preserve"> </w:t>
      </w:r>
      <w:r>
        <w:rPr>
          <w:color w:val="131413"/>
          <w:sz w:val="40"/>
        </w:rPr>
        <w:t xml:space="preserve">how it delivers reasonable adjustments for its employees </w:t>
      </w:r>
      <w:proofErr w:type="gramStart"/>
      <w:r>
        <w:rPr>
          <w:color w:val="131413"/>
          <w:spacing w:val="-2"/>
          <w:sz w:val="40"/>
        </w:rPr>
        <w:t>workplace</w:t>
      </w:r>
      <w:proofErr w:type="gramEnd"/>
    </w:p>
    <w:p w14:paraId="4434D8C7" w14:textId="77777777" w:rsidR="00AE5D32" w:rsidRDefault="00000000" w:rsidP="00CD3A6E">
      <w:pPr>
        <w:pStyle w:val="ListParagraph"/>
        <w:numPr>
          <w:ilvl w:val="0"/>
          <w:numId w:val="12"/>
        </w:numPr>
        <w:tabs>
          <w:tab w:val="left" w:pos="960"/>
        </w:tabs>
        <w:spacing w:before="111"/>
        <w:ind w:right="957"/>
        <w:rPr>
          <w:sz w:val="40"/>
        </w:rPr>
      </w:pPr>
      <w:r>
        <w:rPr>
          <w:color w:val="131413"/>
          <w:sz w:val="40"/>
        </w:rPr>
        <w:t>FCDO</w:t>
      </w:r>
      <w:r>
        <w:rPr>
          <w:color w:val="131413"/>
          <w:spacing w:val="-12"/>
          <w:sz w:val="40"/>
        </w:rPr>
        <w:t xml:space="preserve"> </w:t>
      </w:r>
      <w:r>
        <w:rPr>
          <w:color w:val="131413"/>
          <w:sz w:val="40"/>
        </w:rPr>
        <w:t>is</w:t>
      </w:r>
      <w:r>
        <w:rPr>
          <w:color w:val="131413"/>
          <w:spacing w:val="-12"/>
          <w:sz w:val="40"/>
        </w:rPr>
        <w:t xml:space="preserve"> </w:t>
      </w:r>
      <w:r>
        <w:rPr>
          <w:color w:val="131413"/>
          <w:sz w:val="40"/>
        </w:rPr>
        <w:t>aiming</w:t>
      </w:r>
      <w:r>
        <w:rPr>
          <w:color w:val="131413"/>
          <w:spacing w:val="-12"/>
          <w:sz w:val="40"/>
        </w:rPr>
        <w:t xml:space="preserve"> </w:t>
      </w:r>
      <w:r>
        <w:rPr>
          <w:color w:val="131413"/>
          <w:sz w:val="40"/>
        </w:rPr>
        <w:t>to</w:t>
      </w:r>
      <w:r>
        <w:rPr>
          <w:color w:val="131413"/>
          <w:spacing w:val="-12"/>
          <w:sz w:val="40"/>
        </w:rPr>
        <w:t xml:space="preserve"> </w:t>
      </w:r>
      <w:r>
        <w:rPr>
          <w:color w:val="131413"/>
          <w:sz w:val="40"/>
        </w:rPr>
        <w:t>increase</w:t>
      </w:r>
      <w:r>
        <w:rPr>
          <w:color w:val="131413"/>
          <w:spacing w:val="-12"/>
          <w:sz w:val="40"/>
        </w:rPr>
        <w:t xml:space="preserve"> </w:t>
      </w:r>
      <w:r>
        <w:rPr>
          <w:color w:val="131413"/>
          <w:sz w:val="40"/>
        </w:rPr>
        <w:t>the</w:t>
      </w:r>
      <w:r>
        <w:rPr>
          <w:color w:val="131413"/>
          <w:spacing w:val="-12"/>
          <w:sz w:val="40"/>
        </w:rPr>
        <w:t xml:space="preserve"> </w:t>
      </w:r>
      <w:r>
        <w:rPr>
          <w:color w:val="131413"/>
          <w:sz w:val="40"/>
        </w:rPr>
        <w:t>number</w:t>
      </w:r>
      <w:r>
        <w:rPr>
          <w:color w:val="131413"/>
          <w:spacing w:val="-12"/>
          <w:sz w:val="40"/>
        </w:rPr>
        <w:t xml:space="preserve"> </w:t>
      </w:r>
      <w:r>
        <w:rPr>
          <w:color w:val="131413"/>
          <w:sz w:val="40"/>
        </w:rPr>
        <w:t>of</w:t>
      </w:r>
      <w:r>
        <w:rPr>
          <w:color w:val="131413"/>
          <w:spacing w:val="-12"/>
          <w:sz w:val="40"/>
        </w:rPr>
        <w:t xml:space="preserve"> </w:t>
      </w:r>
      <w:r>
        <w:rPr>
          <w:color w:val="131413"/>
          <w:sz w:val="40"/>
        </w:rPr>
        <w:t>staff</w:t>
      </w:r>
      <w:r>
        <w:rPr>
          <w:color w:val="131413"/>
          <w:spacing w:val="-12"/>
          <w:sz w:val="40"/>
        </w:rPr>
        <w:t xml:space="preserve"> </w:t>
      </w:r>
      <w:r>
        <w:rPr>
          <w:color w:val="131413"/>
          <w:sz w:val="40"/>
        </w:rPr>
        <w:t xml:space="preserve">with disabilities, including increased representation at senior </w:t>
      </w:r>
      <w:proofErr w:type="gramStart"/>
      <w:r>
        <w:rPr>
          <w:color w:val="131413"/>
          <w:sz w:val="40"/>
        </w:rPr>
        <w:t>levels</w:t>
      </w:r>
      <w:proofErr w:type="gramEnd"/>
    </w:p>
    <w:p w14:paraId="3A6D361E" w14:textId="77777777" w:rsidR="00AE5D32" w:rsidRDefault="00AE5D32" w:rsidP="00CD3A6E">
      <w:pPr>
        <w:rPr>
          <w:sz w:val="40"/>
        </w:rPr>
        <w:sectPr w:rsidR="00AE5D32">
          <w:pgSz w:w="11910" w:h="16840"/>
          <w:pgMar w:top="720" w:right="460" w:bottom="280" w:left="740" w:header="375" w:footer="0" w:gutter="0"/>
          <w:cols w:space="720"/>
        </w:sectPr>
      </w:pPr>
    </w:p>
    <w:p w14:paraId="0AC1DEFD" w14:textId="77777777" w:rsidR="00AE5D32" w:rsidRDefault="00000000" w:rsidP="009D11D6">
      <w:pPr>
        <w:pStyle w:val="Heading1"/>
        <w:ind w:right="2913"/>
      </w:pPr>
      <w:r>
        <w:rPr>
          <w:color w:val="007ABB"/>
        </w:rPr>
        <w:lastRenderedPageBreak/>
        <w:t>Chapter</w:t>
      </w:r>
      <w:r>
        <w:rPr>
          <w:color w:val="007ABB"/>
          <w:spacing w:val="-56"/>
        </w:rPr>
        <w:t xml:space="preserve"> </w:t>
      </w:r>
      <w:r>
        <w:rPr>
          <w:color w:val="007ABB"/>
        </w:rPr>
        <w:t>4:</w:t>
      </w:r>
      <w:r>
        <w:rPr>
          <w:color w:val="007ABB"/>
          <w:spacing w:val="-56"/>
        </w:rPr>
        <w:t xml:space="preserve"> </w:t>
      </w:r>
      <w:r>
        <w:rPr>
          <w:color w:val="007ABB"/>
        </w:rPr>
        <w:t xml:space="preserve">Proposals for new actions led </w:t>
      </w:r>
      <w:r>
        <w:rPr>
          <w:color w:val="007ABB"/>
          <w:spacing w:val="-2"/>
        </w:rPr>
        <w:t>or</w:t>
      </w:r>
      <w:r>
        <w:rPr>
          <w:color w:val="007ABB"/>
          <w:spacing w:val="-54"/>
        </w:rPr>
        <w:t xml:space="preserve"> </w:t>
      </w:r>
      <w:r>
        <w:rPr>
          <w:color w:val="007ABB"/>
          <w:spacing w:val="-2"/>
        </w:rPr>
        <w:t>coordinated</w:t>
      </w:r>
      <w:r>
        <w:rPr>
          <w:color w:val="007ABB"/>
          <w:spacing w:val="-54"/>
        </w:rPr>
        <w:t xml:space="preserve"> </w:t>
      </w:r>
      <w:r>
        <w:rPr>
          <w:color w:val="007ABB"/>
          <w:spacing w:val="-2"/>
        </w:rPr>
        <w:t>by</w:t>
      </w:r>
      <w:r>
        <w:rPr>
          <w:color w:val="007ABB"/>
          <w:spacing w:val="-53"/>
        </w:rPr>
        <w:t xml:space="preserve"> </w:t>
      </w:r>
      <w:r>
        <w:rPr>
          <w:color w:val="007ABB"/>
          <w:spacing w:val="-2"/>
        </w:rPr>
        <w:t xml:space="preserve">the </w:t>
      </w:r>
      <w:r>
        <w:rPr>
          <w:color w:val="007ABB"/>
        </w:rPr>
        <w:t>Disability Unit</w:t>
      </w:r>
    </w:p>
    <w:p w14:paraId="4A944B54" w14:textId="77777777" w:rsidR="00AE5D32" w:rsidRDefault="00000000" w:rsidP="00CD3A6E">
      <w:pPr>
        <w:pStyle w:val="Heading3"/>
        <w:spacing w:before="803"/>
      </w:pPr>
      <w:bookmarkStart w:id="91" w:name="_heading=h.whtstdrc48iu"/>
      <w:bookmarkEnd w:id="91"/>
      <w:r>
        <w:rPr>
          <w:color w:val="007ABB"/>
          <w:spacing w:val="-2"/>
        </w:rPr>
        <w:t>Summary</w:t>
      </w:r>
    </w:p>
    <w:p w14:paraId="361AB0EE" w14:textId="77777777" w:rsidR="00AE5D32" w:rsidRDefault="00000000" w:rsidP="00CD3A6E">
      <w:pPr>
        <w:pStyle w:val="BodyText"/>
        <w:spacing w:before="143"/>
        <w:ind w:right="745"/>
      </w:pPr>
      <w:r>
        <w:rPr>
          <w:color w:val="131413"/>
        </w:rPr>
        <w:t>Chapter 3 set out the policy commitments by departments</w:t>
      </w:r>
      <w:r>
        <w:rPr>
          <w:color w:val="131413"/>
          <w:spacing w:val="-21"/>
        </w:rPr>
        <w:t xml:space="preserve"> </w:t>
      </w:r>
      <w:r>
        <w:rPr>
          <w:color w:val="131413"/>
        </w:rPr>
        <w:t>across</w:t>
      </w:r>
      <w:r>
        <w:rPr>
          <w:color w:val="131413"/>
          <w:spacing w:val="-21"/>
        </w:rPr>
        <w:t xml:space="preserve"> </w:t>
      </w:r>
      <w:r>
        <w:rPr>
          <w:color w:val="131413"/>
        </w:rPr>
        <w:t>government</w:t>
      </w:r>
      <w:r>
        <w:rPr>
          <w:color w:val="131413"/>
          <w:spacing w:val="-21"/>
        </w:rPr>
        <w:t xml:space="preserve"> </w:t>
      </w:r>
      <w:r>
        <w:rPr>
          <w:color w:val="131413"/>
        </w:rPr>
        <w:t>to</w:t>
      </w:r>
      <w:r>
        <w:rPr>
          <w:color w:val="131413"/>
          <w:spacing w:val="-21"/>
        </w:rPr>
        <w:t xml:space="preserve"> </w:t>
      </w:r>
      <w:r>
        <w:rPr>
          <w:color w:val="131413"/>
        </w:rPr>
        <w:t>improve</w:t>
      </w:r>
      <w:r>
        <w:rPr>
          <w:color w:val="131413"/>
          <w:spacing w:val="-21"/>
        </w:rPr>
        <w:t xml:space="preserve"> </w:t>
      </w:r>
      <w:r>
        <w:rPr>
          <w:color w:val="131413"/>
        </w:rPr>
        <w:t>the</w:t>
      </w:r>
      <w:r>
        <w:rPr>
          <w:color w:val="131413"/>
          <w:spacing w:val="-21"/>
        </w:rPr>
        <w:t xml:space="preserve"> </w:t>
      </w:r>
      <w:r>
        <w:rPr>
          <w:color w:val="131413"/>
        </w:rPr>
        <w:t>lives</w:t>
      </w:r>
      <w:r>
        <w:rPr>
          <w:color w:val="131413"/>
          <w:spacing w:val="-21"/>
        </w:rPr>
        <w:t xml:space="preserve"> </w:t>
      </w:r>
      <w:r>
        <w:rPr>
          <w:color w:val="131413"/>
        </w:rPr>
        <w:t>of disabled people.</w:t>
      </w:r>
    </w:p>
    <w:p w14:paraId="39026504" w14:textId="77777777" w:rsidR="00AE5D32" w:rsidRDefault="00000000" w:rsidP="00CD3A6E">
      <w:pPr>
        <w:pStyle w:val="BodyText"/>
        <w:spacing w:before="169"/>
        <w:ind w:right="1240"/>
      </w:pPr>
      <w:r>
        <w:rPr>
          <w:color w:val="131413"/>
        </w:rPr>
        <w:t>This chapter sets out proposals for new actions led or</w:t>
      </w:r>
      <w:r>
        <w:rPr>
          <w:color w:val="131413"/>
          <w:spacing w:val="-14"/>
        </w:rPr>
        <w:t xml:space="preserve"> </w:t>
      </w:r>
      <w:proofErr w:type="spellStart"/>
      <w:r>
        <w:rPr>
          <w:color w:val="131413"/>
        </w:rPr>
        <w:t>co-ordinated</w:t>
      </w:r>
      <w:proofErr w:type="spellEnd"/>
      <w:r>
        <w:rPr>
          <w:color w:val="131413"/>
          <w:spacing w:val="-14"/>
        </w:rPr>
        <w:t xml:space="preserve"> </w:t>
      </w:r>
      <w:r>
        <w:rPr>
          <w:color w:val="131413"/>
        </w:rPr>
        <w:t>by</w:t>
      </w:r>
      <w:r>
        <w:rPr>
          <w:color w:val="131413"/>
          <w:spacing w:val="-14"/>
        </w:rPr>
        <w:t xml:space="preserve"> </w:t>
      </w:r>
      <w:r>
        <w:rPr>
          <w:color w:val="131413"/>
        </w:rPr>
        <w:t>the</w:t>
      </w:r>
      <w:r>
        <w:rPr>
          <w:color w:val="131413"/>
          <w:spacing w:val="-14"/>
        </w:rPr>
        <w:t xml:space="preserve"> </w:t>
      </w:r>
      <w:r>
        <w:rPr>
          <w:color w:val="131413"/>
        </w:rPr>
        <w:t>Disability</w:t>
      </w:r>
      <w:r>
        <w:rPr>
          <w:color w:val="131413"/>
          <w:spacing w:val="-14"/>
        </w:rPr>
        <w:t xml:space="preserve"> </w:t>
      </w:r>
      <w:r>
        <w:rPr>
          <w:color w:val="131413"/>
        </w:rPr>
        <w:t>Unit</w:t>
      </w:r>
      <w:r>
        <w:rPr>
          <w:color w:val="131413"/>
          <w:spacing w:val="-14"/>
        </w:rPr>
        <w:t xml:space="preserve"> </w:t>
      </w:r>
      <w:r>
        <w:rPr>
          <w:color w:val="131413"/>
        </w:rPr>
        <w:t>(DU),</w:t>
      </w:r>
      <w:r>
        <w:rPr>
          <w:color w:val="131413"/>
          <w:spacing w:val="-14"/>
        </w:rPr>
        <w:t xml:space="preserve"> </w:t>
      </w:r>
      <w:r>
        <w:rPr>
          <w:color w:val="131413"/>
        </w:rPr>
        <w:t>part</w:t>
      </w:r>
      <w:r>
        <w:rPr>
          <w:color w:val="131413"/>
          <w:spacing w:val="-14"/>
        </w:rPr>
        <w:t xml:space="preserve"> </w:t>
      </w:r>
      <w:r>
        <w:rPr>
          <w:color w:val="131413"/>
        </w:rPr>
        <w:t>of</w:t>
      </w:r>
      <w:r>
        <w:rPr>
          <w:color w:val="131413"/>
          <w:spacing w:val="-14"/>
        </w:rPr>
        <w:t xml:space="preserve"> </w:t>
      </w:r>
      <w:r>
        <w:rPr>
          <w:color w:val="131413"/>
        </w:rPr>
        <w:t>the Cabinet Office. DU was established to work across government to break down the barriers faced by disabled people in the UK.</w:t>
      </w:r>
    </w:p>
    <w:p w14:paraId="2BEA1A07" w14:textId="77777777" w:rsidR="00AE5D32" w:rsidRDefault="00000000" w:rsidP="00CD3A6E">
      <w:pPr>
        <w:pStyle w:val="BodyText"/>
        <w:spacing w:before="167"/>
        <w:ind w:right="745"/>
      </w:pPr>
      <w:r>
        <w:rPr>
          <w:color w:val="131413"/>
        </w:rPr>
        <w:t>Chapter 5 will then ask for views about the areas of action</w:t>
      </w:r>
      <w:r>
        <w:rPr>
          <w:color w:val="131413"/>
          <w:spacing w:val="-15"/>
        </w:rPr>
        <w:t xml:space="preserve"> </w:t>
      </w:r>
      <w:r>
        <w:rPr>
          <w:color w:val="131413"/>
        </w:rPr>
        <w:t>across</w:t>
      </w:r>
      <w:r>
        <w:rPr>
          <w:color w:val="131413"/>
          <w:spacing w:val="-15"/>
        </w:rPr>
        <w:t xml:space="preserve"> </w:t>
      </w:r>
      <w:r>
        <w:rPr>
          <w:color w:val="131413"/>
        </w:rPr>
        <w:t>government</w:t>
      </w:r>
      <w:r>
        <w:rPr>
          <w:color w:val="131413"/>
          <w:spacing w:val="-15"/>
        </w:rPr>
        <w:t xml:space="preserve"> </w:t>
      </w:r>
      <w:r>
        <w:rPr>
          <w:color w:val="131413"/>
        </w:rPr>
        <w:t>and</w:t>
      </w:r>
      <w:r>
        <w:rPr>
          <w:color w:val="131413"/>
          <w:spacing w:val="-15"/>
        </w:rPr>
        <w:t xml:space="preserve"> </w:t>
      </w:r>
      <w:r>
        <w:rPr>
          <w:color w:val="131413"/>
        </w:rPr>
        <w:t>proposals</w:t>
      </w:r>
      <w:r>
        <w:rPr>
          <w:color w:val="131413"/>
          <w:spacing w:val="-15"/>
        </w:rPr>
        <w:t xml:space="preserve"> </w:t>
      </w:r>
      <w:r>
        <w:rPr>
          <w:color w:val="131413"/>
        </w:rPr>
        <w:t>in</w:t>
      </w:r>
      <w:r>
        <w:rPr>
          <w:color w:val="131413"/>
          <w:spacing w:val="-15"/>
        </w:rPr>
        <w:t xml:space="preserve"> </w:t>
      </w:r>
      <w:r>
        <w:rPr>
          <w:color w:val="131413"/>
        </w:rPr>
        <w:t>this</w:t>
      </w:r>
      <w:r>
        <w:rPr>
          <w:color w:val="131413"/>
          <w:spacing w:val="-15"/>
        </w:rPr>
        <w:t xml:space="preserve"> </w:t>
      </w:r>
      <w:r>
        <w:rPr>
          <w:color w:val="131413"/>
        </w:rPr>
        <w:t>chapter when</w:t>
      </w:r>
      <w:r>
        <w:rPr>
          <w:color w:val="131413"/>
          <w:spacing w:val="-19"/>
        </w:rPr>
        <w:t xml:space="preserve"> </w:t>
      </w:r>
      <w:r>
        <w:rPr>
          <w:color w:val="131413"/>
        </w:rPr>
        <w:t>considered</w:t>
      </w:r>
      <w:r>
        <w:rPr>
          <w:color w:val="131413"/>
          <w:spacing w:val="-19"/>
        </w:rPr>
        <w:t xml:space="preserve"> </w:t>
      </w:r>
      <w:r>
        <w:rPr>
          <w:color w:val="131413"/>
        </w:rPr>
        <w:t>as</w:t>
      </w:r>
      <w:r>
        <w:rPr>
          <w:color w:val="131413"/>
          <w:spacing w:val="-19"/>
        </w:rPr>
        <w:t xml:space="preserve"> </w:t>
      </w:r>
      <w:r>
        <w:rPr>
          <w:color w:val="131413"/>
        </w:rPr>
        <w:t>a</w:t>
      </w:r>
      <w:r>
        <w:rPr>
          <w:color w:val="131413"/>
          <w:spacing w:val="-19"/>
        </w:rPr>
        <w:t xml:space="preserve"> </w:t>
      </w:r>
      <w:r>
        <w:rPr>
          <w:color w:val="131413"/>
        </w:rPr>
        <w:t>whole</w:t>
      </w:r>
      <w:r>
        <w:rPr>
          <w:color w:val="131413"/>
          <w:spacing w:val="-19"/>
        </w:rPr>
        <w:t xml:space="preserve"> </w:t>
      </w:r>
      <w:r>
        <w:rPr>
          <w:color w:val="131413"/>
        </w:rPr>
        <w:t>package</w:t>
      </w:r>
      <w:r>
        <w:rPr>
          <w:color w:val="131413"/>
          <w:spacing w:val="-19"/>
        </w:rPr>
        <w:t xml:space="preserve"> </w:t>
      </w:r>
      <w:r>
        <w:rPr>
          <w:color w:val="131413"/>
        </w:rPr>
        <w:t>for</w:t>
      </w:r>
      <w:r>
        <w:rPr>
          <w:color w:val="131413"/>
          <w:spacing w:val="-19"/>
        </w:rPr>
        <w:t xml:space="preserve"> </w:t>
      </w:r>
      <w:r>
        <w:rPr>
          <w:color w:val="131413"/>
        </w:rPr>
        <w:t>2023</w:t>
      </w:r>
      <w:r>
        <w:rPr>
          <w:color w:val="131413"/>
          <w:spacing w:val="-19"/>
        </w:rPr>
        <w:t xml:space="preserve"> </w:t>
      </w:r>
      <w:r>
        <w:rPr>
          <w:color w:val="131413"/>
        </w:rPr>
        <w:t>to</w:t>
      </w:r>
      <w:r>
        <w:rPr>
          <w:color w:val="131413"/>
          <w:spacing w:val="-19"/>
        </w:rPr>
        <w:t xml:space="preserve"> </w:t>
      </w:r>
      <w:r>
        <w:rPr>
          <w:color w:val="131413"/>
        </w:rPr>
        <w:t>2024. Responses</w:t>
      </w:r>
      <w:r>
        <w:rPr>
          <w:color w:val="131413"/>
          <w:spacing w:val="-3"/>
        </w:rPr>
        <w:t xml:space="preserve"> </w:t>
      </w:r>
      <w:r>
        <w:rPr>
          <w:color w:val="131413"/>
        </w:rPr>
        <w:t>to</w:t>
      </w:r>
      <w:r>
        <w:rPr>
          <w:color w:val="131413"/>
          <w:spacing w:val="-3"/>
        </w:rPr>
        <w:t xml:space="preserve"> </w:t>
      </w:r>
      <w:r>
        <w:rPr>
          <w:color w:val="131413"/>
        </w:rPr>
        <w:t>questions</w:t>
      </w:r>
      <w:r>
        <w:rPr>
          <w:color w:val="131413"/>
          <w:spacing w:val="-3"/>
        </w:rPr>
        <w:t xml:space="preserve"> </w:t>
      </w:r>
      <w:r>
        <w:rPr>
          <w:color w:val="131413"/>
        </w:rPr>
        <w:t>in</w:t>
      </w:r>
      <w:r>
        <w:rPr>
          <w:color w:val="131413"/>
          <w:spacing w:val="-3"/>
        </w:rPr>
        <w:t xml:space="preserve"> </w:t>
      </w:r>
      <w:r>
        <w:rPr>
          <w:color w:val="131413"/>
        </w:rPr>
        <w:t>Chapters</w:t>
      </w:r>
      <w:r>
        <w:rPr>
          <w:color w:val="131413"/>
          <w:spacing w:val="-3"/>
        </w:rPr>
        <w:t xml:space="preserve"> </w:t>
      </w:r>
      <w:r>
        <w:rPr>
          <w:color w:val="131413"/>
        </w:rPr>
        <w:t>4</w:t>
      </w:r>
      <w:r>
        <w:rPr>
          <w:color w:val="131413"/>
          <w:spacing w:val="-3"/>
        </w:rPr>
        <w:t xml:space="preserve"> </w:t>
      </w:r>
      <w:r>
        <w:rPr>
          <w:color w:val="131413"/>
        </w:rPr>
        <w:t>and</w:t>
      </w:r>
      <w:r>
        <w:rPr>
          <w:color w:val="131413"/>
          <w:spacing w:val="-3"/>
        </w:rPr>
        <w:t xml:space="preserve"> </w:t>
      </w:r>
      <w:r>
        <w:rPr>
          <w:color w:val="131413"/>
        </w:rPr>
        <w:t>5</w:t>
      </w:r>
      <w:r>
        <w:rPr>
          <w:color w:val="131413"/>
          <w:spacing w:val="-3"/>
        </w:rPr>
        <w:t xml:space="preserve"> </w:t>
      </w:r>
      <w:r>
        <w:rPr>
          <w:color w:val="131413"/>
        </w:rPr>
        <w:t>will</w:t>
      </w:r>
      <w:r>
        <w:rPr>
          <w:color w:val="131413"/>
          <w:spacing w:val="-3"/>
        </w:rPr>
        <w:t xml:space="preserve"> </w:t>
      </w:r>
      <w:r>
        <w:rPr>
          <w:color w:val="131413"/>
        </w:rPr>
        <w:t>inform the final Action Plan.</w:t>
      </w:r>
    </w:p>
    <w:p w14:paraId="4EF554A3" w14:textId="77777777" w:rsidR="00AE5D32" w:rsidRDefault="00000000" w:rsidP="00CD3A6E">
      <w:pPr>
        <w:pStyle w:val="Heading4"/>
        <w:spacing w:before="146"/>
      </w:pPr>
      <w:bookmarkStart w:id="92" w:name="_heading=h.ls23269c97z0"/>
      <w:bookmarkEnd w:id="92"/>
      <w:r>
        <w:rPr>
          <w:color w:val="007ABB"/>
        </w:rPr>
        <w:t>Explaining</w:t>
      </w:r>
      <w:r>
        <w:rPr>
          <w:color w:val="007ABB"/>
          <w:spacing w:val="10"/>
        </w:rPr>
        <w:t xml:space="preserve"> </w:t>
      </w:r>
      <w:r>
        <w:rPr>
          <w:color w:val="007ABB"/>
        </w:rPr>
        <w:t>this</w:t>
      </w:r>
      <w:r>
        <w:rPr>
          <w:color w:val="007ABB"/>
          <w:spacing w:val="12"/>
        </w:rPr>
        <w:t xml:space="preserve"> </w:t>
      </w:r>
      <w:r>
        <w:rPr>
          <w:color w:val="007ABB"/>
          <w:spacing w:val="-2"/>
        </w:rPr>
        <w:t>chapter</w:t>
      </w:r>
    </w:p>
    <w:p w14:paraId="34BCBFBE" w14:textId="77777777" w:rsidR="00AE5D32" w:rsidRDefault="00000000" w:rsidP="004E09BE">
      <w:pPr>
        <w:pStyle w:val="BodyText"/>
        <w:spacing w:before="169"/>
        <w:ind w:right="362"/>
      </w:pPr>
      <w:r>
        <w:rPr>
          <w:color w:val="131413"/>
        </w:rPr>
        <w:t>This consultation document marks the listening stage of</w:t>
      </w:r>
      <w:r>
        <w:rPr>
          <w:color w:val="131413"/>
          <w:spacing w:val="-9"/>
        </w:rPr>
        <w:t xml:space="preserve"> </w:t>
      </w:r>
      <w:r>
        <w:rPr>
          <w:color w:val="131413"/>
        </w:rPr>
        <w:t>the</w:t>
      </w:r>
      <w:r>
        <w:rPr>
          <w:color w:val="131413"/>
          <w:spacing w:val="-9"/>
        </w:rPr>
        <w:t xml:space="preserve"> </w:t>
      </w:r>
      <w:r>
        <w:rPr>
          <w:color w:val="131413"/>
        </w:rPr>
        <w:t>Action</w:t>
      </w:r>
      <w:r>
        <w:rPr>
          <w:color w:val="131413"/>
          <w:spacing w:val="-9"/>
        </w:rPr>
        <w:t xml:space="preserve"> </w:t>
      </w:r>
      <w:r>
        <w:rPr>
          <w:color w:val="131413"/>
        </w:rPr>
        <w:t>Plan,</w:t>
      </w:r>
      <w:r>
        <w:rPr>
          <w:color w:val="131413"/>
          <w:spacing w:val="-9"/>
        </w:rPr>
        <w:t xml:space="preserve"> </w:t>
      </w:r>
      <w:r>
        <w:rPr>
          <w:color w:val="131413"/>
        </w:rPr>
        <w:t>and</w:t>
      </w:r>
      <w:r>
        <w:rPr>
          <w:color w:val="131413"/>
          <w:spacing w:val="-9"/>
        </w:rPr>
        <w:t xml:space="preserve"> </w:t>
      </w:r>
      <w:r>
        <w:rPr>
          <w:color w:val="131413"/>
        </w:rPr>
        <w:t>this</w:t>
      </w:r>
      <w:r>
        <w:rPr>
          <w:color w:val="131413"/>
          <w:spacing w:val="-9"/>
        </w:rPr>
        <w:t xml:space="preserve"> </w:t>
      </w:r>
      <w:r>
        <w:rPr>
          <w:color w:val="131413"/>
        </w:rPr>
        <w:t>chapter</w:t>
      </w:r>
      <w:r>
        <w:rPr>
          <w:color w:val="131413"/>
          <w:spacing w:val="-9"/>
        </w:rPr>
        <w:t xml:space="preserve"> </w:t>
      </w:r>
      <w:r>
        <w:rPr>
          <w:color w:val="131413"/>
        </w:rPr>
        <w:t>contains</w:t>
      </w:r>
      <w:r>
        <w:rPr>
          <w:color w:val="131413"/>
          <w:spacing w:val="-9"/>
        </w:rPr>
        <w:t xml:space="preserve"> </w:t>
      </w:r>
      <w:r>
        <w:rPr>
          <w:color w:val="131413"/>
        </w:rPr>
        <w:t>questions to start this process. Because of this, this chapter does</w:t>
      </w:r>
      <w:r>
        <w:rPr>
          <w:color w:val="131413"/>
          <w:spacing w:val="-18"/>
        </w:rPr>
        <w:t xml:space="preserve"> </w:t>
      </w:r>
      <w:r>
        <w:rPr>
          <w:color w:val="131413"/>
        </w:rPr>
        <w:t>not</w:t>
      </w:r>
      <w:r>
        <w:rPr>
          <w:color w:val="131413"/>
          <w:spacing w:val="-18"/>
        </w:rPr>
        <w:t xml:space="preserve"> </w:t>
      </w:r>
      <w:r>
        <w:rPr>
          <w:color w:val="131413"/>
        </w:rPr>
        <w:t>contain</w:t>
      </w:r>
      <w:r>
        <w:rPr>
          <w:color w:val="131413"/>
          <w:spacing w:val="-18"/>
        </w:rPr>
        <w:t xml:space="preserve"> </w:t>
      </w:r>
      <w:r>
        <w:rPr>
          <w:color w:val="131413"/>
        </w:rPr>
        <w:t>lots</w:t>
      </w:r>
      <w:r>
        <w:rPr>
          <w:color w:val="131413"/>
          <w:spacing w:val="-18"/>
        </w:rPr>
        <w:t xml:space="preserve"> </w:t>
      </w:r>
      <w:r>
        <w:rPr>
          <w:color w:val="131413"/>
        </w:rPr>
        <w:t>of</w:t>
      </w:r>
      <w:r>
        <w:rPr>
          <w:color w:val="131413"/>
          <w:spacing w:val="-18"/>
        </w:rPr>
        <w:t xml:space="preserve"> </w:t>
      </w:r>
      <w:r>
        <w:rPr>
          <w:color w:val="131413"/>
        </w:rPr>
        <w:t>very</w:t>
      </w:r>
      <w:r>
        <w:rPr>
          <w:color w:val="131413"/>
          <w:spacing w:val="-18"/>
        </w:rPr>
        <w:t xml:space="preserve"> </w:t>
      </w:r>
      <w:r>
        <w:rPr>
          <w:color w:val="131413"/>
        </w:rPr>
        <w:t>concrete,</w:t>
      </w:r>
      <w:r>
        <w:rPr>
          <w:color w:val="131413"/>
          <w:spacing w:val="-18"/>
        </w:rPr>
        <w:t xml:space="preserve"> </w:t>
      </w:r>
      <w:r>
        <w:rPr>
          <w:color w:val="131413"/>
        </w:rPr>
        <w:t>specific</w:t>
      </w:r>
      <w:r>
        <w:rPr>
          <w:color w:val="131413"/>
          <w:spacing w:val="-18"/>
        </w:rPr>
        <w:t xml:space="preserve"> </w:t>
      </w:r>
      <w:r>
        <w:rPr>
          <w:color w:val="131413"/>
        </w:rPr>
        <w:t>actions.</w:t>
      </w:r>
    </w:p>
    <w:p w14:paraId="48149D49" w14:textId="77777777" w:rsidR="00AE5D32" w:rsidRDefault="00AE5D32" w:rsidP="00CD3A6E">
      <w:pPr>
        <w:sectPr w:rsidR="00AE5D32">
          <w:pgSz w:w="11910" w:h="16840"/>
          <w:pgMar w:top="720" w:right="460" w:bottom="280" w:left="740" w:header="375" w:footer="0" w:gutter="0"/>
          <w:cols w:space="720"/>
        </w:sectPr>
      </w:pPr>
    </w:p>
    <w:p w14:paraId="59E2DB60" w14:textId="77777777" w:rsidR="00AE5D32" w:rsidRDefault="00AE5D32" w:rsidP="00CD3A6E">
      <w:pPr>
        <w:pStyle w:val="BodyText"/>
        <w:spacing w:before="6"/>
        <w:ind w:left="0"/>
        <w:rPr>
          <w:sz w:val="14"/>
        </w:rPr>
      </w:pPr>
    </w:p>
    <w:p w14:paraId="6F06D441" w14:textId="77777777" w:rsidR="00AE5D32" w:rsidRDefault="00000000" w:rsidP="00CD3A6E">
      <w:pPr>
        <w:pStyle w:val="BodyText"/>
        <w:spacing w:before="81"/>
        <w:ind w:right="688"/>
      </w:pPr>
      <w:r>
        <w:rPr>
          <w:color w:val="131413"/>
        </w:rPr>
        <w:t>Instead,</w:t>
      </w:r>
      <w:r>
        <w:rPr>
          <w:color w:val="131413"/>
          <w:spacing w:val="-3"/>
        </w:rPr>
        <w:t xml:space="preserve"> </w:t>
      </w:r>
      <w:r>
        <w:rPr>
          <w:color w:val="131413"/>
        </w:rPr>
        <w:t>it</w:t>
      </w:r>
      <w:r>
        <w:rPr>
          <w:color w:val="131413"/>
          <w:spacing w:val="-3"/>
        </w:rPr>
        <w:t xml:space="preserve"> </w:t>
      </w:r>
      <w:r>
        <w:rPr>
          <w:color w:val="131413"/>
        </w:rPr>
        <w:t>sets</w:t>
      </w:r>
      <w:r>
        <w:rPr>
          <w:color w:val="131413"/>
          <w:spacing w:val="-3"/>
        </w:rPr>
        <w:t xml:space="preserve"> </w:t>
      </w:r>
      <w:r>
        <w:rPr>
          <w:color w:val="131413"/>
        </w:rPr>
        <w:t>out</w:t>
      </w:r>
      <w:r>
        <w:rPr>
          <w:color w:val="131413"/>
          <w:spacing w:val="-3"/>
        </w:rPr>
        <w:t xml:space="preserve"> </w:t>
      </w:r>
      <w:proofErr w:type="gramStart"/>
      <w:r>
        <w:rPr>
          <w:color w:val="131413"/>
        </w:rPr>
        <w:t>a</w:t>
      </w:r>
      <w:r>
        <w:rPr>
          <w:color w:val="131413"/>
          <w:spacing w:val="-3"/>
        </w:rPr>
        <w:t xml:space="preserve"> </w:t>
      </w:r>
      <w:r>
        <w:rPr>
          <w:color w:val="131413"/>
        </w:rPr>
        <w:t>number</w:t>
      </w:r>
      <w:r>
        <w:rPr>
          <w:color w:val="131413"/>
          <w:spacing w:val="-3"/>
        </w:rPr>
        <w:t xml:space="preserve"> </w:t>
      </w:r>
      <w:r>
        <w:rPr>
          <w:color w:val="131413"/>
        </w:rPr>
        <w:t>of</w:t>
      </w:r>
      <w:proofErr w:type="gramEnd"/>
      <w:r>
        <w:rPr>
          <w:color w:val="131413"/>
          <w:spacing w:val="-3"/>
        </w:rPr>
        <w:t xml:space="preserve"> </w:t>
      </w:r>
      <w:r>
        <w:rPr>
          <w:color w:val="131413"/>
        </w:rPr>
        <w:t>proposals</w:t>
      </w:r>
      <w:r>
        <w:rPr>
          <w:color w:val="131413"/>
          <w:spacing w:val="-3"/>
        </w:rPr>
        <w:t xml:space="preserve"> </w:t>
      </w:r>
      <w:r>
        <w:rPr>
          <w:color w:val="131413"/>
        </w:rPr>
        <w:t>-</w:t>
      </w:r>
      <w:r>
        <w:rPr>
          <w:color w:val="131413"/>
          <w:spacing w:val="-3"/>
        </w:rPr>
        <w:t xml:space="preserve"> </w:t>
      </w:r>
      <w:r>
        <w:rPr>
          <w:color w:val="131413"/>
        </w:rPr>
        <w:t>informed</w:t>
      </w:r>
      <w:r>
        <w:rPr>
          <w:color w:val="131413"/>
          <w:spacing w:val="-3"/>
        </w:rPr>
        <w:t xml:space="preserve"> </w:t>
      </w:r>
      <w:r>
        <w:rPr>
          <w:color w:val="131413"/>
        </w:rPr>
        <w:t>by the experiences of disabled people, research and the current</w:t>
      </w:r>
      <w:r>
        <w:rPr>
          <w:color w:val="131413"/>
          <w:spacing w:val="-13"/>
        </w:rPr>
        <w:t xml:space="preserve"> </w:t>
      </w:r>
      <w:r>
        <w:rPr>
          <w:color w:val="131413"/>
        </w:rPr>
        <w:t>policy</w:t>
      </w:r>
      <w:r>
        <w:rPr>
          <w:color w:val="131413"/>
          <w:spacing w:val="-13"/>
        </w:rPr>
        <w:t xml:space="preserve"> </w:t>
      </w:r>
      <w:r>
        <w:rPr>
          <w:color w:val="131413"/>
        </w:rPr>
        <w:t>landscape</w:t>
      </w:r>
      <w:r>
        <w:rPr>
          <w:color w:val="131413"/>
          <w:spacing w:val="-13"/>
        </w:rPr>
        <w:t xml:space="preserve"> </w:t>
      </w:r>
      <w:r>
        <w:rPr>
          <w:color w:val="131413"/>
        </w:rPr>
        <w:t>-</w:t>
      </w:r>
      <w:r>
        <w:rPr>
          <w:color w:val="131413"/>
          <w:spacing w:val="-13"/>
        </w:rPr>
        <w:t xml:space="preserve"> </w:t>
      </w:r>
      <w:r>
        <w:rPr>
          <w:color w:val="131413"/>
        </w:rPr>
        <w:t>as</w:t>
      </w:r>
      <w:r>
        <w:rPr>
          <w:color w:val="131413"/>
          <w:spacing w:val="-13"/>
        </w:rPr>
        <w:t xml:space="preserve"> </w:t>
      </w:r>
      <w:r>
        <w:rPr>
          <w:color w:val="131413"/>
        </w:rPr>
        <w:t>an</w:t>
      </w:r>
      <w:r>
        <w:rPr>
          <w:color w:val="131413"/>
          <w:spacing w:val="-13"/>
        </w:rPr>
        <w:t xml:space="preserve"> </w:t>
      </w:r>
      <w:r>
        <w:rPr>
          <w:color w:val="131413"/>
        </w:rPr>
        <w:t>initial</w:t>
      </w:r>
      <w:r>
        <w:rPr>
          <w:color w:val="131413"/>
          <w:spacing w:val="-13"/>
        </w:rPr>
        <w:t xml:space="preserve"> </w:t>
      </w:r>
      <w:r>
        <w:rPr>
          <w:color w:val="131413"/>
        </w:rPr>
        <w:t>step</w:t>
      </w:r>
      <w:r>
        <w:rPr>
          <w:color w:val="131413"/>
          <w:spacing w:val="-13"/>
        </w:rPr>
        <w:t xml:space="preserve"> </w:t>
      </w:r>
      <w:r>
        <w:rPr>
          <w:color w:val="131413"/>
        </w:rPr>
        <w:t>to</w:t>
      </w:r>
      <w:r>
        <w:rPr>
          <w:color w:val="131413"/>
          <w:spacing w:val="-13"/>
        </w:rPr>
        <w:t xml:space="preserve"> </w:t>
      </w:r>
      <w:r>
        <w:rPr>
          <w:color w:val="131413"/>
        </w:rPr>
        <w:t>make</w:t>
      </w:r>
      <w:r>
        <w:rPr>
          <w:color w:val="131413"/>
          <w:spacing w:val="-13"/>
        </w:rPr>
        <w:t xml:space="preserve"> </w:t>
      </w:r>
      <w:r>
        <w:rPr>
          <w:color w:val="131413"/>
        </w:rPr>
        <w:t>sure policy development direction is correct.</w:t>
      </w:r>
    </w:p>
    <w:p w14:paraId="7409AE68" w14:textId="77777777" w:rsidR="00AE5D32" w:rsidRDefault="00000000" w:rsidP="00C97909">
      <w:pPr>
        <w:pStyle w:val="BodyText"/>
        <w:spacing w:before="167"/>
        <w:ind w:right="504"/>
      </w:pPr>
      <w:r>
        <w:rPr>
          <w:color w:val="131413"/>
        </w:rPr>
        <w:t>It includes 12 consultation questions - some with multiple</w:t>
      </w:r>
      <w:r>
        <w:rPr>
          <w:color w:val="131413"/>
          <w:spacing w:val="-15"/>
        </w:rPr>
        <w:t xml:space="preserve"> </w:t>
      </w:r>
      <w:r>
        <w:rPr>
          <w:color w:val="131413"/>
        </w:rPr>
        <w:t>parts</w:t>
      </w:r>
      <w:r>
        <w:rPr>
          <w:color w:val="131413"/>
          <w:spacing w:val="-15"/>
        </w:rPr>
        <w:t xml:space="preserve"> </w:t>
      </w:r>
      <w:r>
        <w:rPr>
          <w:color w:val="131413"/>
        </w:rPr>
        <w:t>-</w:t>
      </w:r>
      <w:r>
        <w:rPr>
          <w:color w:val="131413"/>
          <w:spacing w:val="-15"/>
        </w:rPr>
        <w:t xml:space="preserve"> </w:t>
      </w:r>
      <w:r>
        <w:rPr>
          <w:color w:val="131413"/>
        </w:rPr>
        <w:t>which</w:t>
      </w:r>
      <w:r>
        <w:rPr>
          <w:color w:val="131413"/>
          <w:spacing w:val="-15"/>
        </w:rPr>
        <w:t xml:space="preserve"> </w:t>
      </w:r>
      <w:r>
        <w:rPr>
          <w:color w:val="131413"/>
        </w:rPr>
        <w:t>you</w:t>
      </w:r>
      <w:r>
        <w:rPr>
          <w:color w:val="131413"/>
          <w:spacing w:val="-15"/>
        </w:rPr>
        <w:t xml:space="preserve"> </w:t>
      </w:r>
      <w:r>
        <w:rPr>
          <w:color w:val="131413"/>
        </w:rPr>
        <w:t>are</w:t>
      </w:r>
      <w:r>
        <w:rPr>
          <w:color w:val="131413"/>
          <w:spacing w:val="-15"/>
        </w:rPr>
        <w:t xml:space="preserve"> </w:t>
      </w:r>
      <w:r>
        <w:rPr>
          <w:color w:val="131413"/>
        </w:rPr>
        <w:t>invited</w:t>
      </w:r>
      <w:r>
        <w:rPr>
          <w:color w:val="131413"/>
          <w:spacing w:val="-15"/>
        </w:rPr>
        <w:t xml:space="preserve"> </w:t>
      </w:r>
      <w:r>
        <w:rPr>
          <w:color w:val="131413"/>
        </w:rPr>
        <w:t>to</w:t>
      </w:r>
      <w:r>
        <w:rPr>
          <w:color w:val="131413"/>
          <w:spacing w:val="-15"/>
        </w:rPr>
        <w:t xml:space="preserve"> </w:t>
      </w:r>
      <w:r>
        <w:rPr>
          <w:color w:val="131413"/>
        </w:rPr>
        <w:t>respond</w:t>
      </w:r>
      <w:r>
        <w:rPr>
          <w:color w:val="131413"/>
          <w:spacing w:val="-15"/>
        </w:rPr>
        <w:t xml:space="preserve"> </w:t>
      </w:r>
      <w:r>
        <w:rPr>
          <w:color w:val="131413"/>
        </w:rPr>
        <w:t>to.</w:t>
      </w:r>
      <w:r>
        <w:rPr>
          <w:color w:val="131413"/>
          <w:spacing w:val="-15"/>
        </w:rPr>
        <w:t xml:space="preserve"> </w:t>
      </w:r>
      <w:r>
        <w:rPr>
          <w:color w:val="131413"/>
        </w:rPr>
        <w:t>The questions are tailored to each policy. All consultation questions are optional. Responses to the consultation will inform how proposals set out in this chapter are taken forward in the Disability Action Plan.</w:t>
      </w:r>
    </w:p>
    <w:p w14:paraId="4446E55D" w14:textId="1E702FD1" w:rsidR="00AE5D32" w:rsidRDefault="00000000" w:rsidP="009D11D6">
      <w:pPr>
        <w:pStyle w:val="BodyText"/>
        <w:spacing w:before="167"/>
        <w:ind w:right="1577"/>
      </w:pPr>
      <w:r>
        <w:rPr>
          <w:color w:val="131413"/>
        </w:rPr>
        <w:t>Any detailed consultation on policies owned by other</w:t>
      </w:r>
      <w:r>
        <w:rPr>
          <w:color w:val="131413"/>
          <w:spacing w:val="-18"/>
        </w:rPr>
        <w:t xml:space="preserve"> </w:t>
      </w:r>
      <w:r>
        <w:rPr>
          <w:color w:val="131413"/>
        </w:rPr>
        <w:t>departments</w:t>
      </w:r>
      <w:r>
        <w:rPr>
          <w:color w:val="131413"/>
          <w:spacing w:val="-18"/>
        </w:rPr>
        <w:t xml:space="preserve"> </w:t>
      </w:r>
      <w:r>
        <w:rPr>
          <w:color w:val="131413"/>
        </w:rPr>
        <w:t>will</w:t>
      </w:r>
      <w:r>
        <w:rPr>
          <w:color w:val="131413"/>
          <w:spacing w:val="-18"/>
        </w:rPr>
        <w:t xml:space="preserve"> </w:t>
      </w:r>
      <w:r>
        <w:rPr>
          <w:color w:val="131413"/>
        </w:rPr>
        <w:t>be</w:t>
      </w:r>
      <w:r>
        <w:rPr>
          <w:color w:val="131413"/>
          <w:spacing w:val="-18"/>
        </w:rPr>
        <w:t xml:space="preserve"> </w:t>
      </w:r>
      <w:r>
        <w:rPr>
          <w:color w:val="131413"/>
        </w:rPr>
        <w:t>(or</w:t>
      </w:r>
      <w:r>
        <w:rPr>
          <w:color w:val="131413"/>
          <w:spacing w:val="-18"/>
        </w:rPr>
        <w:t xml:space="preserve"> </w:t>
      </w:r>
      <w:r>
        <w:rPr>
          <w:color w:val="131413"/>
        </w:rPr>
        <w:t>will</w:t>
      </w:r>
      <w:r>
        <w:rPr>
          <w:color w:val="131413"/>
          <w:spacing w:val="-18"/>
        </w:rPr>
        <w:t xml:space="preserve"> </w:t>
      </w:r>
      <w:r>
        <w:rPr>
          <w:color w:val="131413"/>
        </w:rPr>
        <w:t>have</w:t>
      </w:r>
      <w:r>
        <w:rPr>
          <w:color w:val="131413"/>
          <w:spacing w:val="-18"/>
        </w:rPr>
        <w:t xml:space="preserve"> </w:t>
      </w:r>
      <w:r>
        <w:rPr>
          <w:color w:val="131413"/>
        </w:rPr>
        <w:t>been),</w:t>
      </w:r>
      <w:r>
        <w:rPr>
          <w:color w:val="131413"/>
          <w:spacing w:val="-18"/>
        </w:rPr>
        <w:t xml:space="preserve"> </w:t>
      </w:r>
      <w:r>
        <w:rPr>
          <w:color w:val="131413"/>
        </w:rPr>
        <w:t>where</w:t>
      </w:r>
      <w:r w:rsidR="009D11D6">
        <w:rPr>
          <w:color w:val="131413"/>
        </w:rPr>
        <w:t xml:space="preserve"> </w:t>
      </w:r>
      <w:r>
        <w:rPr>
          <w:color w:val="131413"/>
        </w:rPr>
        <w:t>appropriate,</w:t>
      </w:r>
      <w:r>
        <w:rPr>
          <w:color w:val="131413"/>
          <w:spacing w:val="-4"/>
        </w:rPr>
        <w:t xml:space="preserve"> </w:t>
      </w:r>
      <w:r>
        <w:rPr>
          <w:color w:val="131413"/>
        </w:rPr>
        <w:t>carried</w:t>
      </w:r>
      <w:r>
        <w:rPr>
          <w:color w:val="131413"/>
          <w:spacing w:val="-5"/>
        </w:rPr>
        <w:t xml:space="preserve"> </w:t>
      </w:r>
      <w:r>
        <w:rPr>
          <w:color w:val="131413"/>
        </w:rPr>
        <w:t>out</w:t>
      </w:r>
      <w:r>
        <w:rPr>
          <w:color w:val="131413"/>
          <w:spacing w:val="-4"/>
        </w:rPr>
        <w:t xml:space="preserve"> </w:t>
      </w:r>
      <w:r>
        <w:rPr>
          <w:color w:val="131413"/>
        </w:rPr>
        <w:t>by</w:t>
      </w:r>
      <w:r>
        <w:rPr>
          <w:color w:val="131413"/>
          <w:spacing w:val="-4"/>
        </w:rPr>
        <w:t xml:space="preserve"> </w:t>
      </w:r>
      <w:r>
        <w:rPr>
          <w:color w:val="131413"/>
        </w:rPr>
        <w:t>that</w:t>
      </w:r>
      <w:r>
        <w:rPr>
          <w:color w:val="131413"/>
          <w:spacing w:val="-4"/>
        </w:rPr>
        <w:t xml:space="preserve"> </w:t>
      </w:r>
      <w:r>
        <w:rPr>
          <w:color w:val="131413"/>
        </w:rPr>
        <w:t>department.</w:t>
      </w:r>
      <w:r>
        <w:rPr>
          <w:color w:val="131413"/>
          <w:spacing w:val="-4"/>
        </w:rPr>
        <w:t xml:space="preserve"> </w:t>
      </w:r>
      <w:r>
        <w:rPr>
          <w:color w:val="131413"/>
        </w:rPr>
        <w:t>However, respondents</w:t>
      </w:r>
      <w:r>
        <w:rPr>
          <w:color w:val="131413"/>
          <w:spacing w:val="-20"/>
        </w:rPr>
        <w:t xml:space="preserve"> </w:t>
      </w:r>
      <w:r>
        <w:rPr>
          <w:color w:val="131413"/>
        </w:rPr>
        <w:t>to</w:t>
      </w:r>
      <w:r>
        <w:rPr>
          <w:color w:val="131413"/>
          <w:spacing w:val="-20"/>
        </w:rPr>
        <w:t xml:space="preserve"> </w:t>
      </w:r>
      <w:r>
        <w:rPr>
          <w:color w:val="131413"/>
        </w:rPr>
        <w:t>this</w:t>
      </w:r>
      <w:r>
        <w:rPr>
          <w:color w:val="131413"/>
          <w:spacing w:val="-20"/>
        </w:rPr>
        <w:t xml:space="preserve"> </w:t>
      </w:r>
      <w:r>
        <w:rPr>
          <w:color w:val="131413"/>
        </w:rPr>
        <w:t>consultation</w:t>
      </w:r>
      <w:r>
        <w:rPr>
          <w:color w:val="131413"/>
          <w:spacing w:val="-20"/>
        </w:rPr>
        <w:t xml:space="preserve"> </w:t>
      </w:r>
      <w:r>
        <w:rPr>
          <w:color w:val="131413"/>
        </w:rPr>
        <w:t>may</w:t>
      </w:r>
      <w:r>
        <w:rPr>
          <w:color w:val="131413"/>
          <w:spacing w:val="-20"/>
        </w:rPr>
        <w:t xml:space="preserve"> </w:t>
      </w:r>
      <w:r>
        <w:rPr>
          <w:color w:val="131413"/>
        </w:rPr>
        <w:t>express</w:t>
      </w:r>
      <w:r>
        <w:rPr>
          <w:color w:val="131413"/>
          <w:spacing w:val="-20"/>
        </w:rPr>
        <w:t xml:space="preserve"> </w:t>
      </w:r>
      <w:r>
        <w:rPr>
          <w:color w:val="131413"/>
        </w:rPr>
        <w:t>views</w:t>
      </w:r>
      <w:r>
        <w:rPr>
          <w:color w:val="131413"/>
          <w:spacing w:val="-20"/>
        </w:rPr>
        <w:t xml:space="preserve"> </w:t>
      </w:r>
      <w:r>
        <w:rPr>
          <w:color w:val="131413"/>
        </w:rPr>
        <w:t>on policies in any part of this Disability Action Plan in their answers to the questions in Chapter 5. These views will be collated and will inform the DU’s work across</w:t>
      </w:r>
    </w:p>
    <w:p w14:paraId="6EDA0809" w14:textId="77777777" w:rsidR="00AE5D32" w:rsidRDefault="00000000" w:rsidP="00CD3A6E">
      <w:pPr>
        <w:pStyle w:val="BodyText"/>
      </w:pPr>
      <w:r>
        <w:rPr>
          <w:color w:val="131413"/>
        </w:rPr>
        <w:t>government</w:t>
      </w:r>
      <w:r>
        <w:rPr>
          <w:color w:val="131413"/>
          <w:spacing w:val="-23"/>
        </w:rPr>
        <w:t xml:space="preserve"> </w:t>
      </w:r>
      <w:r>
        <w:rPr>
          <w:color w:val="131413"/>
        </w:rPr>
        <w:t>in</w:t>
      </w:r>
      <w:r>
        <w:rPr>
          <w:color w:val="131413"/>
          <w:spacing w:val="-23"/>
        </w:rPr>
        <w:t xml:space="preserve"> </w:t>
      </w:r>
      <w:r>
        <w:rPr>
          <w:color w:val="131413"/>
        </w:rPr>
        <w:t>bringing</w:t>
      </w:r>
      <w:r>
        <w:rPr>
          <w:color w:val="131413"/>
          <w:spacing w:val="-23"/>
        </w:rPr>
        <w:t xml:space="preserve"> </w:t>
      </w:r>
      <w:r>
        <w:rPr>
          <w:color w:val="131413"/>
        </w:rPr>
        <w:t>together</w:t>
      </w:r>
      <w:r>
        <w:rPr>
          <w:color w:val="131413"/>
          <w:spacing w:val="-23"/>
        </w:rPr>
        <w:t xml:space="preserve"> </w:t>
      </w:r>
      <w:r>
        <w:rPr>
          <w:color w:val="131413"/>
        </w:rPr>
        <w:t>departments</w:t>
      </w:r>
      <w:r>
        <w:rPr>
          <w:color w:val="131413"/>
          <w:spacing w:val="-23"/>
        </w:rPr>
        <w:t xml:space="preserve"> </w:t>
      </w:r>
      <w:r>
        <w:rPr>
          <w:color w:val="131413"/>
        </w:rPr>
        <w:t>to</w:t>
      </w:r>
      <w:r>
        <w:rPr>
          <w:color w:val="131413"/>
          <w:spacing w:val="-23"/>
        </w:rPr>
        <w:t xml:space="preserve"> </w:t>
      </w:r>
      <w:r>
        <w:rPr>
          <w:color w:val="131413"/>
        </w:rPr>
        <w:t>develop actions in the DAP.</w:t>
      </w:r>
    </w:p>
    <w:p w14:paraId="3D7326A6" w14:textId="77777777" w:rsidR="00AE5D32" w:rsidRDefault="00000000" w:rsidP="009D11D6">
      <w:pPr>
        <w:pStyle w:val="BodyText"/>
        <w:spacing w:before="165"/>
        <w:ind w:right="504"/>
      </w:pPr>
      <w:r>
        <w:rPr>
          <w:color w:val="131413"/>
        </w:rPr>
        <w:t>This chapter lays out the areas of action the DU proposes</w:t>
      </w:r>
      <w:r>
        <w:rPr>
          <w:color w:val="131413"/>
          <w:spacing w:val="-17"/>
        </w:rPr>
        <w:t xml:space="preserve"> </w:t>
      </w:r>
      <w:r>
        <w:rPr>
          <w:color w:val="131413"/>
        </w:rPr>
        <w:t>to</w:t>
      </w:r>
      <w:r>
        <w:rPr>
          <w:color w:val="131413"/>
          <w:spacing w:val="-17"/>
        </w:rPr>
        <w:t xml:space="preserve"> </w:t>
      </w:r>
      <w:r>
        <w:rPr>
          <w:color w:val="131413"/>
        </w:rPr>
        <w:t>lead</w:t>
      </w:r>
      <w:r>
        <w:rPr>
          <w:color w:val="131413"/>
          <w:spacing w:val="-17"/>
        </w:rPr>
        <w:t xml:space="preserve"> </w:t>
      </w:r>
      <w:r>
        <w:rPr>
          <w:color w:val="131413"/>
        </w:rPr>
        <w:t>or</w:t>
      </w:r>
      <w:r>
        <w:rPr>
          <w:color w:val="131413"/>
          <w:spacing w:val="-17"/>
        </w:rPr>
        <w:t xml:space="preserve"> </w:t>
      </w:r>
      <w:r>
        <w:rPr>
          <w:color w:val="131413"/>
        </w:rPr>
        <w:t>coordinate</w:t>
      </w:r>
      <w:r>
        <w:rPr>
          <w:color w:val="131413"/>
          <w:spacing w:val="-17"/>
        </w:rPr>
        <w:t xml:space="preserve"> </w:t>
      </w:r>
      <w:r>
        <w:rPr>
          <w:color w:val="131413"/>
        </w:rPr>
        <w:t>efforts</w:t>
      </w:r>
      <w:r>
        <w:rPr>
          <w:color w:val="131413"/>
          <w:spacing w:val="-17"/>
        </w:rPr>
        <w:t xml:space="preserve"> </w:t>
      </w:r>
      <w:r>
        <w:rPr>
          <w:color w:val="131413"/>
        </w:rPr>
        <w:t>around</w:t>
      </w:r>
      <w:r>
        <w:rPr>
          <w:color w:val="131413"/>
          <w:spacing w:val="-17"/>
        </w:rPr>
        <w:t xml:space="preserve"> </w:t>
      </w:r>
      <w:r>
        <w:rPr>
          <w:color w:val="131413"/>
        </w:rPr>
        <w:t>in</w:t>
      </w:r>
      <w:r>
        <w:rPr>
          <w:color w:val="131413"/>
          <w:spacing w:val="-17"/>
        </w:rPr>
        <w:t xml:space="preserve"> </w:t>
      </w:r>
      <w:r>
        <w:rPr>
          <w:color w:val="131413"/>
        </w:rPr>
        <w:t>2023</w:t>
      </w:r>
      <w:r>
        <w:rPr>
          <w:color w:val="131413"/>
          <w:spacing w:val="-17"/>
        </w:rPr>
        <w:t xml:space="preserve"> </w:t>
      </w:r>
      <w:r>
        <w:rPr>
          <w:color w:val="131413"/>
        </w:rPr>
        <w:t>to 2024 to improve the lives of disabled people in the UK.</w:t>
      </w:r>
    </w:p>
    <w:p w14:paraId="059E7F02" w14:textId="77777777" w:rsidR="00AE5D32" w:rsidRDefault="00000000" w:rsidP="00CD3A6E">
      <w:pPr>
        <w:pStyle w:val="BodyText"/>
        <w:spacing w:before="168"/>
        <w:ind w:right="745"/>
      </w:pPr>
      <w:r>
        <w:rPr>
          <w:color w:val="131413"/>
        </w:rPr>
        <w:t>Some of the areas of action proposed in this chapter are areas that are solely DU’s responsibility. Others, particularly those which relate to research and task forces,</w:t>
      </w:r>
      <w:r>
        <w:rPr>
          <w:color w:val="131413"/>
          <w:spacing w:val="-17"/>
        </w:rPr>
        <w:t xml:space="preserve"> </w:t>
      </w:r>
      <w:r>
        <w:rPr>
          <w:color w:val="131413"/>
        </w:rPr>
        <w:t>are</w:t>
      </w:r>
      <w:r>
        <w:rPr>
          <w:color w:val="131413"/>
          <w:spacing w:val="-17"/>
        </w:rPr>
        <w:t xml:space="preserve"> </w:t>
      </w:r>
      <w:r>
        <w:rPr>
          <w:color w:val="131413"/>
        </w:rPr>
        <w:t>about</w:t>
      </w:r>
      <w:r>
        <w:rPr>
          <w:color w:val="131413"/>
          <w:spacing w:val="-17"/>
        </w:rPr>
        <w:t xml:space="preserve"> </w:t>
      </w:r>
      <w:r>
        <w:rPr>
          <w:color w:val="131413"/>
        </w:rPr>
        <w:t>using</w:t>
      </w:r>
      <w:r>
        <w:rPr>
          <w:color w:val="131413"/>
          <w:spacing w:val="-17"/>
        </w:rPr>
        <w:t xml:space="preserve"> </w:t>
      </w:r>
      <w:r>
        <w:rPr>
          <w:color w:val="131413"/>
        </w:rPr>
        <w:t>the</w:t>
      </w:r>
      <w:r>
        <w:rPr>
          <w:color w:val="131413"/>
          <w:spacing w:val="-17"/>
        </w:rPr>
        <w:t xml:space="preserve"> </w:t>
      </w:r>
      <w:r>
        <w:rPr>
          <w:color w:val="131413"/>
        </w:rPr>
        <w:t>DU’s</w:t>
      </w:r>
      <w:r>
        <w:rPr>
          <w:color w:val="131413"/>
          <w:spacing w:val="-17"/>
        </w:rPr>
        <w:t xml:space="preserve"> </w:t>
      </w:r>
      <w:r>
        <w:rPr>
          <w:color w:val="131413"/>
        </w:rPr>
        <w:t>position</w:t>
      </w:r>
      <w:r>
        <w:rPr>
          <w:color w:val="131413"/>
          <w:spacing w:val="-17"/>
        </w:rPr>
        <w:t xml:space="preserve"> </w:t>
      </w:r>
      <w:r>
        <w:rPr>
          <w:color w:val="131413"/>
        </w:rPr>
        <w:t>in</w:t>
      </w:r>
      <w:r>
        <w:rPr>
          <w:color w:val="131413"/>
          <w:spacing w:val="-17"/>
        </w:rPr>
        <w:t xml:space="preserve"> </w:t>
      </w:r>
      <w:r>
        <w:rPr>
          <w:color w:val="131413"/>
        </w:rPr>
        <w:t>the</w:t>
      </w:r>
      <w:r>
        <w:rPr>
          <w:color w:val="131413"/>
          <w:spacing w:val="-17"/>
        </w:rPr>
        <w:t xml:space="preserve"> </w:t>
      </w:r>
      <w:r>
        <w:rPr>
          <w:color w:val="131413"/>
        </w:rPr>
        <w:t>Cabinet Office to give direction on issues that span several government departments.</w:t>
      </w:r>
    </w:p>
    <w:p w14:paraId="2C7B14E4" w14:textId="77777777" w:rsidR="00AE5D32" w:rsidRDefault="00AE5D32" w:rsidP="00CD3A6E">
      <w:pPr>
        <w:sectPr w:rsidR="00AE5D32">
          <w:pgSz w:w="11910" w:h="16840"/>
          <w:pgMar w:top="720" w:right="460" w:bottom="280" w:left="740" w:header="375" w:footer="0" w:gutter="0"/>
          <w:cols w:space="720"/>
        </w:sectPr>
      </w:pPr>
    </w:p>
    <w:p w14:paraId="08DD4C44" w14:textId="77777777" w:rsidR="00AE5D32" w:rsidRDefault="00AE5D32" w:rsidP="00CD3A6E">
      <w:pPr>
        <w:pStyle w:val="BodyText"/>
        <w:spacing w:before="6"/>
        <w:ind w:left="0"/>
        <w:rPr>
          <w:sz w:val="14"/>
        </w:rPr>
      </w:pPr>
    </w:p>
    <w:p w14:paraId="2CC39396" w14:textId="77777777" w:rsidR="00AE5D32" w:rsidRDefault="00000000" w:rsidP="00CD3A6E">
      <w:pPr>
        <w:pStyle w:val="BodyText"/>
        <w:spacing w:before="81"/>
        <w:ind w:right="993"/>
      </w:pPr>
      <w:bookmarkStart w:id="93" w:name="1._Improving_disability_inclusion_in_exi"/>
      <w:bookmarkStart w:id="94" w:name="Access_to_elected_office"/>
      <w:bookmarkStart w:id="95" w:name="_bookmark37"/>
      <w:bookmarkEnd w:id="93"/>
      <w:bookmarkEnd w:id="94"/>
      <w:bookmarkEnd w:id="95"/>
      <w:r>
        <w:rPr>
          <w:color w:val="131413"/>
        </w:rPr>
        <w:t>The</w:t>
      </w:r>
      <w:r>
        <w:rPr>
          <w:color w:val="131413"/>
          <w:spacing w:val="-13"/>
        </w:rPr>
        <w:t xml:space="preserve"> </w:t>
      </w:r>
      <w:r>
        <w:rPr>
          <w:color w:val="131413"/>
        </w:rPr>
        <w:t>first</w:t>
      </w:r>
      <w:r>
        <w:rPr>
          <w:color w:val="131413"/>
          <w:spacing w:val="-13"/>
        </w:rPr>
        <w:t xml:space="preserve"> </w:t>
      </w:r>
      <w:r>
        <w:rPr>
          <w:color w:val="131413"/>
        </w:rPr>
        <w:t>section</w:t>
      </w:r>
      <w:r>
        <w:rPr>
          <w:color w:val="131413"/>
          <w:spacing w:val="-13"/>
        </w:rPr>
        <w:t xml:space="preserve"> </w:t>
      </w:r>
      <w:r>
        <w:rPr>
          <w:color w:val="131413"/>
        </w:rPr>
        <w:t>sets</w:t>
      </w:r>
      <w:r>
        <w:rPr>
          <w:color w:val="131413"/>
          <w:spacing w:val="-13"/>
        </w:rPr>
        <w:t xml:space="preserve"> </w:t>
      </w:r>
      <w:r>
        <w:rPr>
          <w:color w:val="131413"/>
        </w:rPr>
        <w:t>out</w:t>
      </w:r>
      <w:r>
        <w:rPr>
          <w:color w:val="131413"/>
          <w:spacing w:val="-13"/>
        </w:rPr>
        <w:t xml:space="preserve"> </w:t>
      </w:r>
      <w:r>
        <w:rPr>
          <w:color w:val="131413"/>
        </w:rPr>
        <w:t>how</w:t>
      </w:r>
      <w:r>
        <w:rPr>
          <w:color w:val="131413"/>
          <w:spacing w:val="-13"/>
        </w:rPr>
        <w:t xml:space="preserve"> </w:t>
      </w:r>
      <w:r>
        <w:rPr>
          <w:color w:val="131413"/>
        </w:rPr>
        <w:t>DU</w:t>
      </w:r>
      <w:r>
        <w:rPr>
          <w:color w:val="131413"/>
          <w:spacing w:val="-13"/>
        </w:rPr>
        <w:t xml:space="preserve"> </w:t>
      </w:r>
      <w:r>
        <w:rPr>
          <w:color w:val="131413"/>
        </w:rPr>
        <w:t>will</w:t>
      </w:r>
      <w:r>
        <w:rPr>
          <w:color w:val="131413"/>
          <w:spacing w:val="-13"/>
        </w:rPr>
        <w:t xml:space="preserve"> </w:t>
      </w:r>
      <w:r>
        <w:rPr>
          <w:color w:val="131413"/>
        </w:rPr>
        <w:t>improve</w:t>
      </w:r>
      <w:r>
        <w:rPr>
          <w:color w:val="131413"/>
          <w:spacing w:val="-13"/>
        </w:rPr>
        <w:t xml:space="preserve"> </w:t>
      </w:r>
      <w:r>
        <w:rPr>
          <w:color w:val="131413"/>
        </w:rPr>
        <w:t>disability inclusion in existing government policies. The second section</w:t>
      </w:r>
      <w:r>
        <w:rPr>
          <w:color w:val="131413"/>
          <w:spacing w:val="-11"/>
        </w:rPr>
        <w:t xml:space="preserve"> </w:t>
      </w:r>
      <w:r>
        <w:rPr>
          <w:color w:val="131413"/>
        </w:rPr>
        <w:t>sets</w:t>
      </w:r>
      <w:r>
        <w:rPr>
          <w:color w:val="131413"/>
          <w:spacing w:val="-9"/>
        </w:rPr>
        <w:t xml:space="preserve"> </w:t>
      </w:r>
      <w:r>
        <w:rPr>
          <w:color w:val="131413"/>
        </w:rPr>
        <w:t>out</w:t>
      </w:r>
      <w:r>
        <w:rPr>
          <w:color w:val="131413"/>
          <w:spacing w:val="-9"/>
        </w:rPr>
        <w:t xml:space="preserve"> </w:t>
      </w:r>
      <w:r>
        <w:rPr>
          <w:color w:val="131413"/>
        </w:rPr>
        <w:t>new</w:t>
      </w:r>
      <w:r>
        <w:rPr>
          <w:color w:val="131413"/>
          <w:spacing w:val="-9"/>
        </w:rPr>
        <w:t xml:space="preserve"> </w:t>
      </w:r>
      <w:r>
        <w:rPr>
          <w:color w:val="131413"/>
        </w:rPr>
        <w:t>areas</w:t>
      </w:r>
      <w:r>
        <w:rPr>
          <w:color w:val="131413"/>
          <w:spacing w:val="-9"/>
        </w:rPr>
        <w:t xml:space="preserve"> </w:t>
      </w:r>
      <w:r>
        <w:rPr>
          <w:color w:val="131413"/>
        </w:rPr>
        <w:t>of</w:t>
      </w:r>
      <w:r>
        <w:rPr>
          <w:color w:val="131413"/>
          <w:spacing w:val="-9"/>
        </w:rPr>
        <w:t xml:space="preserve"> </w:t>
      </w:r>
      <w:r>
        <w:rPr>
          <w:color w:val="131413"/>
        </w:rPr>
        <w:t>action</w:t>
      </w:r>
      <w:r>
        <w:rPr>
          <w:color w:val="131413"/>
          <w:spacing w:val="-9"/>
        </w:rPr>
        <w:t xml:space="preserve"> </w:t>
      </w:r>
      <w:r>
        <w:rPr>
          <w:color w:val="131413"/>
        </w:rPr>
        <w:t>that</w:t>
      </w:r>
      <w:r>
        <w:rPr>
          <w:color w:val="131413"/>
          <w:spacing w:val="-9"/>
        </w:rPr>
        <w:t xml:space="preserve"> </w:t>
      </w:r>
      <w:r>
        <w:rPr>
          <w:color w:val="131413"/>
        </w:rPr>
        <w:t>DU</w:t>
      </w:r>
      <w:r>
        <w:rPr>
          <w:color w:val="131413"/>
          <w:spacing w:val="-9"/>
        </w:rPr>
        <w:t xml:space="preserve"> </w:t>
      </w:r>
      <w:r>
        <w:rPr>
          <w:color w:val="131413"/>
        </w:rPr>
        <w:t>proposes to lead, focusing on issues that fall between different departments. The third section sets out the task forces that DU proposes to set up to increase cross- government</w:t>
      </w:r>
      <w:r>
        <w:rPr>
          <w:color w:val="131413"/>
          <w:spacing w:val="-14"/>
        </w:rPr>
        <w:t xml:space="preserve"> </w:t>
      </w:r>
      <w:r>
        <w:rPr>
          <w:color w:val="131413"/>
        </w:rPr>
        <w:t>collaboration.</w:t>
      </w:r>
      <w:r>
        <w:rPr>
          <w:color w:val="131413"/>
          <w:spacing w:val="-14"/>
        </w:rPr>
        <w:t xml:space="preserve"> </w:t>
      </w:r>
      <w:r>
        <w:rPr>
          <w:color w:val="131413"/>
        </w:rPr>
        <w:t>The</w:t>
      </w:r>
      <w:r>
        <w:rPr>
          <w:color w:val="131413"/>
          <w:spacing w:val="-14"/>
        </w:rPr>
        <w:t xml:space="preserve"> </w:t>
      </w:r>
      <w:r>
        <w:rPr>
          <w:color w:val="131413"/>
        </w:rPr>
        <w:t>final</w:t>
      </w:r>
      <w:r>
        <w:rPr>
          <w:color w:val="131413"/>
          <w:spacing w:val="-15"/>
        </w:rPr>
        <w:t xml:space="preserve"> </w:t>
      </w:r>
      <w:r>
        <w:rPr>
          <w:color w:val="131413"/>
        </w:rPr>
        <w:t>section</w:t>
      </w:r>
      <w:r>
        <w:rPr>
          <w:color w:val="131413"/>
          <w:spacing w:val="-14"/>
        </w:rPr>
        <w:t xml:space="preserve"> </w:t>
      </w:r>
      <w:r>
        <w:rPr>
          <w:color w:val="131413"/>
        </w:rPr>
        <w:t>focuses</w:t>
      </w:r>
      <w:r>
        <w:rPr>
          <w:color w:val="131413"/>
          <w:spacing w:val="-14"/>
        </w:rPr>
        <w:t xml:space="preserve"> </w:t>
      </w:r>
      <w:r>
        <w:rPr>
          <w:color w:val="131413"/>
        </w:rPr>
        <w:t>on actions to strengthen DU’s evidence base in the short term, providing a solid foundation for future work.</w:t>
      </w:r>
    </w:p>
    <w:p w14:paraId="6601B4E3" w14:textId="77777777" w:rsidR="00AE5D32" w:rsidRDefault="00000000" w:rsidP="00C97909">
      <w:pPr>
        <w:pStyle w:val="Heading3"/>
        <w:numPr>
          <w:ilvl w:val="0"/>
          <w:numId w:val="11"/>
        </w:numPr>
        <w:tabs>
          <w:tab w:val="left" w:pos="1032"/>
        </w:tabs>
        <w:spacing w:before="358"/>
        <w:ind w:right="929" w:firstLine="0"/>
      </w:pPr>
      <w:bookmarkStart w:id="96" w:name="_heading=h.guv8copjszbi"/>
      <w:bookmarkEnd w:id="96"/>
      <w:r>
        <w:rPr>
          <w:color w:val="007ABB"/>
        </w:rPr>
        <w:t>Improving</w:t>
      </w:r>
      <w:r>
        <w:rPr>
          <w:color w:val="007ABB"/>
          <w:spacing w:val="-4"/>
        </w:rPr>
        <w:t xml:space="preserve"> </w:t>
      </w:r>
      <w:r>
        <w:rPr>
          <w:color w:val="007ABB"/>
        </w:rPr>
        <w:t>disability</w:t>
      </w:r>
      <w:r>
        <w:rPr>
          <w:color w:val="007ABB"/>
          <w:spacing w:val="-4"/>
        </w:rPr>
        <w:t xml:space="preserve"> </w:t>
      </w:r>
      <w:r>
        <w:rPr>
          <w:color w:val="007ABB"/>
        </w:rPr>
        <w:t>inclusion in existing government policies</w:t>
      </w:r>
    </w:p>
    <w:p w14:paraId="6A8548AC" w14:textId="77777777" w:rsidR="00AE5D32" w:rsidRDefault="00000000" w:rsidP="00CD3A6E">
      <w:pPr>
        <w:pStyle w:val="BodyText"/>
        <w:spacing w:before="169"/>
        <w:ind w:right="942"/>
      </w:pPr>
      <w:r>
        <w:rPr>
          <w:color w:val="131413"/>
        </w:rPr>
        <w:t xml:space="preserve">This section sets out proposals </w:t>
      </w:r>
      <w:r>
        <w:rPr>
          <w:color w:val="363938"/>
        </w:rPr>
        <w:t xml:space="preserve">aimed </w:t>
      </w:r>
      <w:r>
        <w:rPr>
          <w:color w:val="131413"/>
        </w:rPr>
        <w:t>at working to improve</w:t>
      </w:r>
      <w:r>
        <w:rPr>
          <w:color w:val="131413"/>
          <w:spacing w:val="-22"/>
        </w:rPr>
        <w:t xml:space="preserve"> </w:t>
      </w:r>
      <w:r>
        <w:rPr>
          <w:color w:val="131413"/>
        </w:rPr>
        <w:t>the</w:t>
      </w:r>
      <w:r>
        <w:rPr>
          <w:color w:val="131413"/>
          <w:spacing w:val="-22"/>
        </w:rPr>
        <w:t xml:space="preserve"> </w:t>
      </w:r>
      <w:r>
        <w:rPr>
          <w:color w:val="131413"/>
        </w:rPr>
        <w:t>disability</w:t>
      </w:r>
      <w:r>
        <w:rPr>
          <w:color w:val="131413"/>
          <w:spacing w:val="-22"/>
        </w:rPr>
        <w:t xml:space="preserve"> </w:t>
      </w:r>
      <w:r>
        <w:rPr>
          <w:color w:val="131413"/>
        </w:rPr>
        <w:t>inclusion</w:t>
      </w:r>
      <w:r>
        <w:rPr>
          <w:color w:val="131413"/>
          <w:spacing w:val="-22"/>
        </w:rPr>
        <w:t xml:space="preserve"> </w:t>
      </w:r>
      <w:r>
        <w:rPr>
          <w:color w:val="131413"/>
        </w:rPr>
        <w:t>of</w:t>
      </w:r>
      <w:r>
        <w:rPr>
          <w:color w:val="131413"/>
          <w:spacing w:val="-22"/>
        </w:rPr>
        <w:t xml:space="preserve"> </w:t>
      </w:r>
      <w:r>
        <w:rPr>
          <w:color w:val="131413"/>
        </w:rPr>
        <w:t>government</w:t>
      </w:r>
      <w:r>
        <w:rPr>
          <w:color w:val="131413"/>
          <w:spacing w:val="-22"/>
        </w:rPr>
        <w:t xml:space="preserve"> </w:t>
      </w:r>
      <w:r>
        <w:rPr>
          <w:color w:val="131413"/>
        </w:rPr>
        <w:t>policies affecting everyone in society.</w:t>
      </w:r>
    </w:p>
    <w:p w14:paraId="1641D105" w14:textId="77777777" w:rsidR="00AE5D32" w:rsidRDefault="00000000" w:rsidP="00CD3A6E">
      <w:pPr>
        <w:spacing w:before="171"/>
        <w:ind w:left="393"/>
        <w:rPr>
          <w:rFonts w:ascii="Helvetica Neue LT Std 75"/>
          <w:b/>
          <w:sz w:val="40"/>
        </w:rPr>
      </w:pPr>
      <w:r>
        <w:rPr>
          <w:rFonts w:ascii="Helvetica Neue LT Std 75"/>
          <w:b/>
          <w:color w:val="131413"/>
          <w:sz w:val="40"/>
        </w:rPr>
        <w:t>DU is proposing to improve disability inclusion in policies relating to:</w:t>
      </w:r>
    </w:p>
    <w:p w14:paraId="75FC5AD2" w14:textId="77777777" w:rsidR="00AE5D32" w:rsidRDefault="00000000" w:rsidP="00CD3A6E">
      <w:pPr>
        <w:pStyle w:val="Heading5"/>
        <w:numPr>
          <w:ilvl w:val="1"/>
          <w:numId w:val="11"/>
        </w:numPr>
        <w:tabs>
          <w:tab w:val="left" w:pos="960"/>
        </w:tabs>
        <w:spacing w:before="105"/>
      </w:pPr>
      <w:r>
        <w:rPr>
          <w:color w:val="131413"/>
        </w:rPr>
        <w:t>access</w:t>
      </w:r>
      <w:r>
        <w:rPr>
          <w:color w:val="131413"/>
          <w:spacing w:val="2"/>
        </w:rPr>
        <w:t xml:space="preserve"> </w:t>
      </w:r>
      <w:r>
        <w:rPr>
          <w:color w:val="131413"/>
        </w:rPr>
        <w:t>to</w:t>
      </w:r>
      <w:r>
        <w:rPr>
          <w:color w:val="131413"/>
          <w:spacing w:val="2"/>
        </w:rPr>
        <w:t xml:space="preserve"> </w:t>
      </w:r>
      <w:r>
        <w:rPr>
          <w:color w:val="131413"/>
        </w:rPr>
        <w:t>elected</w:t>
      </w:r>
      <w:r>
        <w:rPr>
          <w:color w:val="131413"/>
          <w:spacing w:val="2"/>
        </w:rPr>
        <w:t xml:space="preserve"> </w:t>
      </w:r>
      <w:r>
        <w:rPr>
          <w:color w:val="131413"/>
          <w:spacing w:val="-2"/>
        </w:rPr>
        <w:t>office</w:t>
      </w:r>
    </w:p>
    <w:p w14:paraId="6D35185B" w14:textId="77777777" w:rsidR="00AE5D32" w:rsidRDefault="00000000" w:rsidP="00CD3A6E">
      <w:pPr>
        <w:pStyle w:val="Heading5"/>
        <w:numPr>
          <w:ilvl w:val="1"/>
          <w:numId w:val="11"/>
        </w:numPr>
        <w:tabs>
          <w:tab w:val="left" w:pos="960"/>
        </w:tabs>
        <w:spacing w:before="37"/>
      </w:pPr>
      <w:r>
        <w:rPr>
          <w:color w:val="131413"/>
        </w:rPr>
        <w:t xml:space="preserve">playground </w:t>
      </w:r>
      <w:r>
        <w:rPr>
          <w:color w:val="131413"/>
          <w:spacing w:val="-2"/>
        </w:rPr>
        <w:t>accessibility</w:t>
      </w:r>
    </w:p>
    <w:p w14:paraId="28F454D2" w14:textId="77777777" w:rsidR="00AE5D32" w:rsidRDefault="00000000" w:rsidP="00CD3A6E">
      <w:pPr>
        <w:pStyle w:val="Heading5"/>
        <w:numPr>
          <w:ilvl w:val="1"/>
          <w:numId w:val="11"/>
        </w:numPr>
        <w:tabs>
          <w:tab w:val="left" w:pos="960"/>
        </w:tabs>
        <w:spacing w:before="36"/>
      </w:pPr>
      <w:r>
        <w:rPr>
          <w:color w:val="131413"/>
        </w:rPr>
        <w:t>emergency</w:t>
      </w:r>
      <w:r>
        <w:rPr>
          <w:color w:val="131413"/>
          <w:spacing w:val="6"/>
        </w:rPr>
        <w:t xml:space="preserve"> </w:t>
      </w:r>
      <w:r>
        <w:rPr>
          <w:color w:val="131413"/>
        </w:rPr>
        <w:t>planning</w:t>
      </w:r>
      <w:r>
        <w:rPr>
          <w:color w:val="131413"/>
          <w:spacing w:val="9"/>
        </w:rPr>
        <w:t xml:space="preserve"> </w:t>
      </w:r>
      <w:r>
        <w:rPr>
          <w:color w:val="131413"/>
        </w:rPr>
        <w:t>and</w:t>
      </w:r>
      <w:r>
        <w:rPr>
          <w:color w:val="131413"/>
          <w:spacing w:val="8"/>
        </w:rPr>
        <w:t xml:space="preserve"> </w:t>
      </w:r>
      <w:r>
        <w:rPr>
          <w:color w:val="131413"/>
        </w:rPr>
        <w:t>resilience</w:t>
      </w:r>
      <w:r>
        <w:rPr>
          <w:color w:val="131413"/>
          <w:spacing w:val="9"/>
        </w:rPr>
        <w:t xml:space="preserve"> </w:t>
      </w:r>
      <w:r>
        <w:rPr>
          <w:color w:val="131413"/>
          <w:spacing w:val="-4"/>
        </w:rPr>
        <w:t>work</w:t>
      </w:r>
    </w:p>
    <w:p w14:paraId="4066B635" w14:textId="77777777" w:rsidR="00AE5D32" w:rsidRDefault="00000000" w:rsidP="00CD3A6E">
      <w:pPr>
        <w:pStyle w:val="Heading5"/>
        <w:numPr>
          <w:ilvl w:val="1"/>
          <w:numId w:val="11"/>
        </w:numPr>
        <w:tabs>
          <w:tab w:val="left" w:pos="960"/>
        </w:tabs>
        <w:spacing w:before="36"/>
      </w:pPr>
      <w:r>
        <w:rPr>
          <w:color w:val="131413"/>
        </w:rPr>
        <w:t>climate</w:t>
      </w:r>
      <w:r>
        <w:rPr>
          <w:color w:val="131413"/>
          <w:spacing w:val="8"/>
        </w:rPr>
        <w:t xml:space="preserve"> </w:t>
      </w:r>
      <w:r>
        <w:rPr>
          <w:color w:val="131413"/>
        </w:rPr>
        <w:t>adaptations</w:t>
      </w:r>
      <w:r>
        <w:rPr>
          <w:color w:val="131413"/>
          <w:spacing w:val="9"/>
        </w:rPr>
        <w:t xml:space="preserve"> </w:t>
      </w:r>
      <w:r>
        <w:rPr>
          <w:color w:val="131413"/>
        </w:rPr>
        <w:t>and</w:t>
      </w:r>
      <w:r>
        <w:rPr>
          <w:color w:val="131413"/>
          <w:spacing w:val="9"/>
        </w:rPr>
        <w:t xml:space="preserve"> </w:t>
      </w:r>
      <w:r>
        <w:rPr>
          <w:color w:val="131413"/>
          <w:spacing w:val="-2"/>
        </w:rPr>
        <w:t>mitigations</w:t>
      </w:r>
    </w:p>
    <w:p w14:paraId="3F68F8C1" w14:textId="77777777" w:rsidR="00AE5D32" w:rsidRDefault="00000000" w:rsidP="00CD3A6E">
      <w:pPr>
        <w:pStyle w:val="Heading4"/>
        <w:spacing w:before="79"/>
      </w:pPr>
      <w:bookmarkStart w:id="97" w:name="_heading=h.a6x09tj6yqx"/>
      <w:bookmarkEnd w:id="97"/>
      <w:r>
        <w:rPr>
          <w:color w:val="007ABB"/>
        </w:rPr>
        <w:t>Access</w:t>
      </w:r>
      <w:r>
        <w:rPr>
          <w:color w:val="007ABB"/>
          <w:spacing w:val="-2"/>
        </w:rPr>
        <w:t xml:space="preserve"> </w:t>
      </w:r>
      <w:r>
        <w:rPr>
          <w:color w:val="007ABB"/>
        </w:rPr>
        <w:t xml:space="preserve">to elected </w:t>
      </w:r>
      <w:proofErr w:type="gramStart"/>
      <w:r>
        <w:rPr>
          <w:color w:val="007ABB"/>
          <w:spacing w:val="-2"/>
        </w:rPr>
        <w:t>office</w:t>
      </w:r>
      <w:proofErr w:type="gramEnd"/>
    </w:p>
    <w:p w14:paraId="391BD45D" w14:textId="77777777" w:rsidR="00AE5D32" w:rsidRDefault="00000000" w:rsidP="002140A6">
      <w:pPr>
        <w:pStyle w:val="BodyText"/>
        <w:spacing w:before="139"/>
        <w:ind w:right="504"/>
      </w:pPr>
      <w:r>
        <w:rPr>
          <w:color w:val="131413"/>
        </w:rPr>
        <w:t>Disabled people make up 22% of the population</w:t>
      </w:r>
      <w:r>
        <w:rPr>
          <w:color w:val="131413"/>
          <w:position w:val="13"/>
          <w:sz w:val="23"/>
        </w:rPr>
        <w:t>3</w:t>
      </w:r>
      <w:r>
        <w:rPr>
          <w:color w:val="131413"/>
          <w:spacing w:val="40"/>
          <w:position w:val="13"/>
          <w:sz w:val="23"/>
        </w:rPr>
        <w:t xml:space="preserve"> </w:t>
      </w:r>
      <w:r>
        <w:rPr>
          <w:color w:val="131413"/>
        </w:rPr>
        <w:t>but are underrepresented in political and public life</w:t>
      </w:r>
      <w:r>
        <w:rPr>
          <w:color w:val="131413"/>
          <w:position w:val="13"/>
          <w:sz w:val="23"/>
        </w:rPr>
        <w:t>4</w:t>
      </w:r>
      <w:r>
        <w:rPr>
          <w:color w:val="131413"/>
        </w:rPr>
        <w:t>. It is important</w:t>
      </w:r>
      <w:r>
        <w:rPr>
          <w:color w:val="131413"/>
          <w:spacing w:val="-17"/>
        </w:rPr>
        <w:t xml:space="preserve"> </w:t>
      </w:r>
      <w:r>
        <w:rPr>
          <w:color w:val="131413"/>
        </w:rPr>
        <w:t>that</w:t>
      </w:r>
      <w:r>
        <w:rPr>
          <w:color w:val="131413"/>
          <w:spacing w:val="-17"/>
        </w:rPr>
        <w:t xml:space="preserve"> </w:t>
      </w:r>
      <w:r>
        <w:rPr>
          <w:color w:val="131413"/>
        </w:rPr>
        <w:t>people</w:t>
      </w:r>
      <w:r>
        <w:rPr>
          <w:color w:val="131413"/>
          <w:spacing w:val="-17"/>
        </w:rPr>
        <w:t xml:space="preserve"> </w:t>
      </w:r>
      <w:r>
        <w:rPr>
          <w:color w:val="131413"/>
        </w:rPr>
        <w:t>in</w:t>
      </w:r>
      <w:r>
        <w:rPr>
          <w:color w:val="131413"/>
          <w:spacing w:val="-17"/>
        </w:rPr>
        <w:t xml:space="preserve"> </w:t>
      </w:r>
      <w:r>
        <w:rPr>
          <w:color w:val="131413"/>
        </w:rPr>
        <w:t>elected</w:t>
      </w:r>
      <w:r>
        <w:rPr>
          <w:color w:val="131413"/>
          <w:spacing w:val="-17"/>
        </w:rPr>
        <w:t xml:space="preserve"> </w:t>
      </w:r>
      <w:r>
        <w:rPr>
          <w:color w:val="131413"/>
        </w:rPr>
        <w:t>roles</w:t>
      </w:r>
      <w:r>
        <w:rPr>
          <w:color w:val="131413"/>
          <w:spacing w:val="-17"/>
        </w:rPr>
        <w:t xml:space="preserve"> </w:t>
      </w:r>
      <w:r>
        <w:rPr>
          <w:color w:val="131413"/>
        </w:rPr>
        <w:t>are</w:t>
      </w:r>
      <w:r>
        <w:rPr>
          <w:color w:val="131413"/>
          <w:spacing w:val="-17"/>
        </w:rPr>
        <w:t xml:space="preserve"> </w:t>
      </w:r>
      <w:r>
        <w:rPr>
          <w:color w:val="131413"/>
        </w:rPr>
        <w:t>representative of</w:t>
      </w:r>
      <w:r>
        <w:rPr>
          <w:color w:val="131413"/>
          <w:spacing w:val="-12"/>
        </w:rPr>
        <w:t xml:space="preserve"> </w:t>
      </w:r>
      <w:r>
        <w:rPr>
          <w:color w:val="131413"/>
        </w:rPr>
        <w:t>the</w:t>
      </w:r>
      <w:r>
        <w:rPr>
          <w:color w:val="131413"/>
          <w:spacing w:val="-9"/>
        </w:rPr>
        <w:t xml:space="preserve"> </w:t>
      </w:r>
      <w:r>
        <w:rPr>
          <w:color w:val="131413"/>
        </w:rPr>
        <w:t>people</w:t>
      </w:r>
      <w:r>
        <w:rPr>
          <w:color w:val="131413"/>
          <w:spacing w:val="-9"/>
        </w:rPr>
        <w:t xml:space="preserve"> </w:t>
      </w:r>
      <w:r>
        <w:rPr>
          <w:color w:val="131413"/>
        </w:rPr>
        <w:t>and</w:t>
      </w:r>
      <w:r>
        <w:rPr>
          <w:color w:val="131413"/>
          <w:spacing w:val="-9"/>
        </w:rPr>
        <w:t xml:space="preserve"> </w:t>
      </w:r>
      <w:r>
        <w:rPr>
          <w:color w:val="131413"/>
        </w:rPr>
        <w:t>communities</w:t>
      </w:r>
      <w:r>
        <w:rPr>
          <w:color w:val="131413"/>
          <w:spacing w:val="-9"/>
        </w:rPr>
        <w:t xml:space="preserve"> </w:t>
      </w:r>
      <w:r>
        <w:rPr>
          <w:color w:val="131413"/>
        </w:rPr>
        <w:t>that</w:t>
      </w:r>
      <w:r>
        <w:rPr>
          <w:color w:val="131413"/>
          <w:spacing w:val="-10"/>
        </w:rPr>
        <w:t xml:space="preserve"> </w:t>
      </w:r>
      <w:r>
        <w:rPr>
          <w:color w:val="131413"/>
        </w:rPr>
        <w:t>they</w:t>
      </w:r>
      <w:r>
        <w:rPr>
          <w:color w:val="131413"/>
          <w:spacing w:val="-9"/>
        </w:rPr>
        <w:t xml:space="preserve"> </w:t>
      </w:r>
      <w:r>
        <w:rPr>
          <w:color w:val="131413"/>
        </w:rPr>
        <w:t>serve.</w:t>
      </w:r>
      <w:r>
        <w:rPr>
          <w:color w:val="131413"/>
          <w:spacing w:val="-9"/>
        </w:rPr>
        <w:t xml:space="preserve"> </w:t>
      </w:r>
      <w:r>
        <w:rPr>
          <w:color w:val="131413"/>
        </w:rPr>
        <w:t>It</w:t>
      </w:r>
      <w:r>
        <w:rPr>
          <w:color w:val="131413"/>
          <w:spacing w:val="-9"/>
        </w:rPr>
        <w:t xml:space="preserve"> </w:t>
      </w:r>
      <w:r>
        <w:rPr>
          <w:color w:val="131413"/>
        </w:rPr>
        <w:t>is</w:t>
      </w:r>
      <w:r>
        <w:rPr>
          <w:color w:val="131413"/>
          <w:spacing w:val="-9"/>
        </w:rPr>
        <w:t xml:space="preserve"> </w:t>
      </w:r>
      <w:proofErr w:type="gramStart"/>
      <w:r>
        <w:rPr>
          <w:color w:val="131413"/>
          <w:spacing w:val="-4"/>
        </w:rPr>
        <w:t>also</w:t>
      </w:r>
      <w:proofErr w:type="gramEnd"/>
    </w:p>
    <w:p w14:paraId="7BAEBBDD" w14:textId="77777777" w:rsidR="00AE5D32" w:rsidRDefault="00000000" w:rsidP="00CD3A6E">
      <w:pPr>
        <w:pStyle w:val="BodyText"/>
        <w:spacing w:before="1"/>
        <w:ind w:left="0"/>
        <w:rPr>
          <w:sz w:val="16"/>
        </w:rPr>
      </w:pPr>
      <w:r>
        <w:rPr>
          <w:noProof/>
        </w:rPr>
        <mc:AlternateContent>
          <mc:Choice Requires="wps">
            <w:drawing>
              <wp:anchor distT="0" distB="0" distL="0" distR="0" simplePos="0" relativeHeight="487593984" behindDoc="1" locked="0" layoutInCell="1" allowOverlap="1" wp14:anchorId="41AE5345" wp14:editId="57BD4506">
                <wp:simplePos x="0" y="0"/>
                <wp:positionH relativeFrom="page">
                  <wp:posOffset>719999</wp:posOffset>
                </wp:positionH>
                <wp:positionV relativeFrom="paragraph">
                  <wp:posOffset>156532</wp:posOffset>
                </wp:positionV>
                <wp:extent cx="6120130" cy="127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92902pt;margin-top:12.32541pt;width:481.9pt;height:.1pt;mso-position-horizontal-relative:page;mso-position-vertical-relative:paragraph;z-index:-15722496;mso-wrap-distance-left:0;mso-wrap-distance-right:0" id="docshape34" coordorigin="1134,247" coordsize="9638,0" path="m1134,247l10772,247e" filled="false" stroked="true" strokeweight=".75pt" strokecolor="#131413">
                <v:path arrowok="t"/>
                <v:stroke dashstyle="solid"/>
                <w10:wrap type="topAndBottom"/>
              </v:shape>
            </w:pict>
          </mc:Fallback>
        </mc:AlternateContent>
      </w:r>
    </w:p>
    <w:p w14:paraId="796A0372" w14:textId="77777777" w:rsidR="00AE5D32" w:rsidRDefault="00000000" w:rsidP="00CD3A6E">
      <w:pPr>
        <w:tabs>
          <w:tab w:val="left" w:pos="790"/>
        </w:tabs>
        <w:spacing w:before="90"/>
        <w:ind w:left="393"/>
        <w:rPr>
          <w:sz w:val="28"/>
        </w:rPr>
      </w:pPr>
      <w:r>
        <w:rPr>
          <w:color w:val="131413"/>
          <w:spacing w:val="-10"/>
          <w:position w:val="9"/>
          <w:sz w:val="16"/>
        </w:rPr>
        <w:t>3</w:t>
      </w:r>
      <w:r>
        <w:rPr>
          <w:color w:val="131413"/>
          <w:position w:val="9"/>
          <w:sz w:val="16"/>
        </w:rPr>
        <w:tab/>
      </w:r>
      <w:r>
        <w:rPr>
          <w:color w:val="131413"/>
          <w:sz w:val="28"/>
        </w:rPr>
        <w:t>Department</w:t>
      </w:r>
      <w:r>
        <w:rPr>
          <w:color w:val="131413"/>
          <w:spacing w:val="-11"/>
          <w:sz w:val="28"/>
        </w:rPr>
        <w:t xml:space="preserve"> </w:t>
      </w:r>
      <w:r>
        <w:rPr>
          <w:color w:val="131413"/>
          <w:sz w:val="28"/>
        </w:rPr>
        <w:t>for</w:t>
      </w:r>
      <w:r>
        <w:rPr>
          <w:color w:val="131413"/>
          <w:spacing w:val="-8"/>
          <w:sz w:val="28"/>
        </w:rPr>
        <w:t xml:space="preserve"> </w:t>
      </w:r>
      <w:r>
        <w:rPr>
          <w:color w:val="131413"/>
          <w:sz w:val="28"/>
        </w:rPr>
        <w:t>Work</w:t>
      </w:r>
      <w:r>
        <w:rPr>
          <w:color w:val="131413"/>
          <w:spacing w:val="-8"/>
          <w:sz w:val="28"/>
        </w:rPr>
        <w:t xml:space="preserve"> </w:t>
      </w:r>
      <w:r>
        <w:rPr>
          <w:color w:val="131413"/>
          <w:sz w:val="28"/>
        </w:rPr>
        <w:t>and</w:t>
      </w:r>
      <w:r>
        <w:rPr>
          <w:color w:val="131413"/>
          <w:spacing w:val="-9"/>
          <w:sz w:val="28"/>
        </w:rPr>
        <w:t xml:space="preserve"> </w:t>
      </w:r>
      <w:r>
        <w:rPr>
          <w:color w:val="131413"/>
          <w:sz w:val="28"/>
        </w:rPr>
        <w:t>Pensions,</w:t>
      </w:r>
      <w:r>
        <w:rPr>
          <w:color w:val="131413"/>
          <w:spacing w:val="-8"/>
          <w:sz w:val="28"/>
        </w:rPr>
        <w:t xml:space="preserve"> </w:t>
      </w:r>
      <w:hyperlink r:id="rId147">
        <w:r>
          <w:rPr>
            <w:color w:val="007ABB"/>
            <w:sz w:val="28"/>
            <w:u w:val="single" w:color="007ABB"/>
          </w:rPr>
          <w:t>Family</w:t>
        </w:r>
        <w:r>
          <w:rPr>
            <w:color w:val="007ABB"/>
            <w:spacing w:val="-8"/>
            <w:sz w:val="28"/>
            <w:u w:val="single" w:color="007ABB"/>
          </w:rPr>
          <w:t xml:space="preserve"> </w:t>
        </w:r>
        <w:r>
          <w:rPr>
            <w:color w:val="007ABB"/>
            <w:sz w:val="28"/>
            <w:u w:val="single" w:color="007ABB"/>
          </w:rPr>
          <w:t>Resources</w:t>
        </w:r>
        <w:r>
          <w:rPr>
            <w:color w:val="007ABB"/>
            <w:spacing w:val="-9"/>
            <w:sz w:val="28"/>
            <w:u w:val="single" w:color="007ABB"/>
          </w:rPr>
          <w:t xml:space="preserve"> </w:t>
        </w:r>
        <w:r>
          <w:rPr>
            <w:color w:val="007ABB"/>
            <w:sz w:val="28"/>
            <w:u w:val="single" w:color="007ABB"/>
          </w:rPr>
          <w:t>Survey</w:t>
        </w:r>
        <w:r>
          <w:rPr>
            <w:color w:val="007ABB"/>
            <w:spacing w:val="-8"/>
            <w:sz w:val="28"/>
            <w:u w:val="single" w:color="007ABB"/>
          </w:rPr>
          <w:t xml:space="preserve"> </w:t>
        </w:r>
        <w:r>
          <w:rPr>
            <w:color w:val="007ABB"/>
            <w:sz w:val="28"/>
            <w:u w:val="single" w:color="007ABB"/>
          </w:rPr>
          <w:t>2020</w:t>
        </w:r>
        <w:r>
          <w:rPr>
            <w:color w:val="007ABB"/>
            <w:spacing w:val="-8"/>
            <w:sz w:val="28"/>
            <w:u w:val="single" w:color="007ABB"/>
          </w:rPr>
          <w:t xml:space="preserve"> </w:t>
        </w:r>
        <w:r>
          <w:rPr>
            <w:color w:val="007ABB"/>
            <w:sz w:val="28"/>
            <w:u w:val="single" w:color="007ABB"/>
          </w:rPr>
          <w:t>to</w:t>
        </w:r>
        <w:r>
          <w:rPr>
            <w:color w:val="007ABB"/>
            <w:spacing w:val="-8"/>
            <w:sz w:val="28"/>
            <w:u w:val="single" w:color="007ABB"/>
          </w:rPr>
          <w:t xml:space="preserve"> </w:t>
        </w:r>
        <w:r>
          <w:rPr>
            <w:color w:val="007ABB"/>
            <w:spacing w:val="-4"/>
            <w:sz w:val="28"/>
            <w:u w:val="single" w:color="007ABB"/>
          </w:rPr>
          <w:t>2021</w:t>
        </w:r>
      </w:hyperlink>
    </w:p>
    <w:p w14:paraId="7313177C" w14:textId="77777777" w:rsidR="00AE5D32" w:rsidRDefault="00000000" w:rsidP="00CD3A6E">
      <w:pPr>
        <w:tabs>
          <w:tab w:val="left" w:pos="790"/>
        </w:tabs>
        <w:ind w:left="393"/>
        <w:rPr>
          <w:sz w:val="28"/>
        </w:rPr>
      </w:pPr>
      <w:r>
        <w:rPr>
          <w:color w:val="131413"/>
          <w:spacing w:val="-10"/>
          <w:position w:val="9"/>
          <w:sz w:val="16"/>
        </w:rPr>
        <w:t>4</w:t>
      </w:r>
      <w:r>
        <w:rPr>
          <w:color w:val="131413"/>
          <w:position w:val="9"/>
          <w:sz w:val="16"/>
        </w:rPr>
        <w:tab/>
      </w:r>
      <w:hyperlink r:id="rId148">
        <w:r>
          <w:rPr>
            <w:color w:val="007ABB"/>
            <w:sz w:val="28"/>
            <w:u w:val="single" w:color="007ABB"/>
          </w:rPr>
          <w:t>Barriers</w:t>
        </w:r>
        <w:r>
          <w:rPr>
            <w:color w:val="007ABB"/>
            <w:spacing w:val="-6"/>
            <w:sz w:val="28"/>
            <w:u w:val="single" w:color="007ABB"/>
          </w:rPr>
          <w:t xml:space="preserve"> </w:t>
        </w:r>
        <w:r>
          <w:rPr>
            <w:color w:val="007ABB"/>
            <w:sz w:val="28"/>
            <w:u w:val="single" w:color="007ABB"/>
          </w:rPr>
          <w:t>to</w:t>
        </w:r>
        <w:r>
          <w:rPr>
            <w:color w:val="007ABB"/>
            <w:spacing w:val="-5"/>
            <w:sz w:val="28"/>
            <w:u w:val="single" w:color="007ABB"/>
          </w:rPr>
          <w:t xml:space="preserve"> </w:t>
        </w:r>
        <w:r>
          <w:rPr>
            <w:color w:val="007ABB"/>
            <w:sz w:val="28"/>
            <w:u w:val="single" w:color="007ABB"/>
          </w:rPr>
          <w:t>Elected</w:t>
        </w:r>
        <w:r>
          <w:rPr>
            <w:color w:val="007ABB"/>
            <w:spacing w:val="-5"/>
            <w:sz w:val="28"/>
            <w:u w:val="single" w:color="007ABB"/>
          </w:rPr>
          <w:t xml:space="preserve"> </w:t>
        </w:r>
        <w:r>
          <w:rPr>
            <w:color w:val="007ABB"/>
            <w:sz w:val="28"/>
            <w:u w:val="single" w:color="007ABB"/>
          </w:rPr>
          <w:t>Office</w:t>
        </w:r>
        <w:r>
          <w:rPr>
            <w:color w:val="007ABB"/>
            <w:spacing w:val="-6"/>
            <w:sz w:val="28"/>
            <w:u w:val="single" w:color="007ABB"/>
          </w:rPr>
          <w:t xml:space="preserve"> </w:t>
        </w:r>
        <w:r>
          <w:rPr>
            <w:color w:val="007ABB"/>
            <w:sz w:val="28"/>
            <w:u w:val="single" w:color="007ABB"/>
          </w:rPr>
          <w:t>for</w:t>
        </w:r>
        <w:r>
          <w:rPr>
            <w:color w:val="007ABB"/>
            <w:spacing w:val="-5"/>
            <w:sz w:val="28"/>
            <w:u w:val="single" w:color="007ABB"/>
          </w:rPr>
          <w:t xml:space="preserve"> </w:t>
        </w:r>
        <w:r>
          <w:rPr>
            <w:color w:val="007ABB"/>
            <w:sz w:val="28"/>
            <w:u w:val="single" w:color="007ABB"/>
          </w:rPr>
          <w:t>Disabled</w:t>
        </w:r>
        <w:r>
          <w:rPr>
            <w:color w:val="007ABB"/>
            <w:spacing w:val="-5"/>
            <w:sz w:val="28"/>
            <w:u w:val="single" w:color="007ABB"/>
          </w:rPr>
          <w:t xml:space="preserve"> </w:t>
        </w:r>
        <w:r>
          <w:rPr>
            <w:color w:val="007ABB"/>
            <w:sz w:val="28"/>
            <w:u w:val="single" w:color="007ABB"/>
          </w:rPr>
          <w:t>People</w:t>
        </w:r>
      </w:hyperlink>
      <w:r>
        <w:rPr>
          <w:color w:val="007ABB"/>
          <w:sz w:val="28"/>
          <w:u w:val="single" w:color="007ABB"/>
        </w:rPr>
        <w:t>,</w:t>
      </w:r>
      <w:r>
        <w:rPr>
          <w:color w:val="007ABB"/>
          <w:spacing w:val="-5"/>
          <w:sz w:val="28"/>
          <w:u w:val="single" w:color="007ABB"/>
        </w:rPr>
        <w:t xml:space="preserve"> </w:t>
      </w:r>
      <w:r>
        <w:rPr>
          <w:color w:val="007ABB"/>
          <w:spacing w:val="-4"/>
          <w:sz w:val="28"/>
          <w:u w:val="single" w:color="007ABB"/>
        </w:rPr>
        <w:t>2021</w:t>
      </w:r>
    </w:p>
    <w:p w14:paraId="3E78DF9E" w14:textId="77777777" w:rsidR="00AE5D32" w:rsidRDefault="00AE5D32" w:rsidP="00CD3A6E">
      <w:pPr>
        <w:rPr>
          <w:sz w:val="28"/>
        </w:rPr>
        <w:sectPr w:rsidR="00AE5D32">
          <w:pgSz w:w="11910" w:h="16840"/>
          <w:pgMar w:top="720" w:right="460" w:bottom="280" w:left="740" w:header="375" w:footer="0" w:gutter="0"/>
          <w:cols w:space="720"/>
        </w:sectPr>
      </w:pPr>
    </w:p>
    <w:p w14:paraId="3E2775B5" w14:textId="77777777" w:rsidR="00AE5D32" w:rsidRDefault="00AE5D32" w:rsidP="00CD3A6E">
      <w:pPr>
        <w:pStyle w:val="BodyText"/>
        <w:spacing w:before="6"/>
        <w:ind w:left="0"/>
        <w:rPr>
          <w:sz w:val="14"/>
        </w:rPr>
      </w:pPr>
    </w:p>
    <w:p w14:paraId="0ADB7B45" w14:textId="77777777" w:rsidR="00AE5D32" w:rsidRDefault="00000000" w:rsidP="002140A6">
      <w:pPr>
        <w:pStyle w:val="BodyText"/>
        <w:spacing w:before="81"/>
        <w:ind w:right="504"/>
        <w:rPr>
          <w:sz w:val="23"/>
        </w:rPr>
      </w:pPr>
      <w:r>
        <w:rPr>
          <w:color w:val="131413"/>
        </w:rPr>
        <w:t>important that disabled people can see themselves represented</w:t>
      </w:r>
      <w:r>
        <w:rPr>
          <w:color w:val="131413"/>
          <w:spacing w:val="-16"/>
        </w:rPr>
        <w:t xml:space="preserve"> </w:t>
      </w:r>
      <w:r>
        <w:rPr>
          <w:color w:val="131413"/>
        </w:rPr>
        <w:t>at</w:t>
      </w:r>
      <w:r>
        <w:rPr>
          <w:color w:val="131413"/>
          <w:spacing w:val="-16"/>
        </w:rPr>
        <w:t xml:space="preserve"> </w:t>
      </w:r>
      <w:r>
        <w:rPr>
          <w:color w:val="131413"/>
        </w:rPr>
        <w:t>the</w:t>
      </w:r>
      <w:r>
        <w:rPr>
          <w:color w:val="131413"/>
          <w:spacing w:val="-16"/>
        </w:rPr>
        <w:t xml:space="preserve"> </w:t>
      </w:r>
      <w:r>
        <w:rPr>
          <w:color w:val="131413"/>
        </w:rPr>
        <w:t>highest</w:t>
      </w:r>
      <w:r>
        <w:rPr>
          <w:color w:val="131413"/>
          <w:spacing w:val="-16"/>
        </w:rPr>
        <w:t xml:space="preserve"> </w:t>
      </w:r>
      <w:r>
        <w:rPr>
          <w:color w:val="131413"/>
        </w:rPr>
        <w:t>levels</w:t>
      </w:r>
      <w:r>
        <w:rPr>
          <w:color w:val="131413"/>
          <w:spacing w:val="-16"/>
        </w:rPr>
        <w:t xml:space="preserve"> </w:t>
      </w:r>
      <w:r>
        <w:rPr>
          <w:color w:val="131413"/>
        </w:rPr>
        <w:t>of</w:t>
      </w:r>
      <w:r>
        <w:rPr>
          <w:color w:val="131413"/>
          <w:spacing w:val="-16"/>
        </w:rPr>
        <w:t xml:space="preserve"> </w:t>
      </w:r>
      <w:r>
        <w:rPr>
          <w:color w:val="131413"/>
        </w:rPr>
        <w:t>public</w:t>
      </w:r>
      <w:r>
        <w:rPr>
          <w:color w:val="131413"/>
          <w:spacing w:val="-16"/>
        </w:rPr>
        <w:t xml:space="preserve"> </w:t>
      </w:r>
      <w:r>
        <w:rPr>
          <w:color w:val="131413"/>
        </w:rPr>
        <w:t>life.</w:t>
      </w:r>
      <w:r>
        <w:rPr>
          <w:color w:val="131413"/>
          <w:spacing w:val="-16"/>
        </w:rPr>
        <w:t xml:space="preserve"> </w:t>
      </w:r>
      <w:r>
        <w:rPr>
          <w:color w:val="131413"/>
        </w:rPr>
        <w:t>The</w:t>
      </w:r>
      <w:r>
        <w:rPr>
          <w:color w:val="131413"/>
          <w:spacing w:val="-16"/>
        </w:rPr>
        <w:t xml:space="preserve"> </w:t>
      </w:r>
      <w:r>
        <w:rPr>
          <w:color w:val="131413"/>
        </w:rPr>
        <w:t>need for</w:t>
      </w:r>
      <w:r>
        <w:rPr>
          <w:color w:val="131413"/>
          <w:spacing w:val="-19"/>
        </w:rPr>
        <w:t xml:space="preserve"> </w:t>
      </w:r>
      <w:r>
        <w:rPr>
          <w:color w:val="131413"/>
        </w:rPr>
        <w:t>long-term</w:t>
      </w:r>
      <w:r>
        <w:rPr>
          <w:color w:val="131413"/>
          <w:spacing w:val="-19"/>
        </w:rPr>
        <w:t xml:space="preserve"> </w:t>
      </w:r>
      <w:r>
        <w:rPr>
          <w:color w:val="131413"/>
        </w:rPr>
        <w:t>solutions</w:t>
      </w:r>
      <w:r>
        <w:rPr>
          <w:color w:val="131413"/>
          <w:spacing w:val="-19"/>
        </w:rPr>
        <w:t xml:space="preserve"> </w:t>
      </w:r>
      <w:r>
        <w:rPr>
          <w:color w:val="131413"/>
        </w:rPr>
        <w:t>has</w:t>
      </w:r>
      <w:r>
        <w:rPr>
          <w:color w:val="131413"/>
          <w:spacing w:val="-19"/>
        </w:rPr>
        <w:t xml:space="preserve"> </w:t>
      </w:r>
      <w:r>
        <w:rPr>
          <w:color w:val="131413"/>
        </w:rPr>
        <w:t>been</w:t>
      </w:r>
      <w:r>
        <w:rPr>
          <w:color w:val="131413"/>
          <w:spacing w:val="-19"/>
        </w:rPr>
        <w:t xml:space="preserve"> </w:t>
      </w:r>
      <w:r>
        <w:rPr>
          <w:color w:val="131413"/>
        </w:rPr>
        <w:t>highlighted</w:t>
      </w:r>
      <w:r>
        <w:rPr>
          <w:color w:val="131413"/>
          <w:spacing w:val="-19"/>
        </w:rPr>
        <w:t xml:space="preserve"> </w:t>
      </w:r>
      <w:r>
        <w:rPr>
          <w:color w:val="131413"/>
        </w:rPr>
        <w:t>in</w:t>
      </w:r>
      <w:r>
        <w:rPr>
          <w:color w:val="131413"/>
          <w:spacing w:val="-19"/>
        </w:rPr>
        <w:t xml:space="preserve"> </w:t>
      </w:r>
      <w:r>
        <w:rPr>
          <w:color w:val="131413"/>
        </w:rPr>
        <w:t>research and by many stakeholders, including the Centenary Action Group on Disabled Women in Politics.</w:t>
      </w:r>
      <w:r>
        <w:rPr>
          <w:color w:val="131413"/>
          <w:position w:val="13"/>
          <w:sz w:val="23"/>
        </w:rPr>
        <w:t>5</w:t>
      </w:r>
    </w:p>
    <w:p w14:paraId="2114C9BB" w14:textId="77777777" w:rsidR="00AE5D32" w:rsidRDefault="00000000" w:rsidP="00CD3A6E">
      <w:pPr>
        <w:pStyle w:val="BodyText"/>
        <w:spacing w:before="167"/>
        <w:ind w:right="689"/>
      </w:pPr>
      <w:r>
        <w:rPr>
          <w:color w:val="131413"/>
        </w:rPr>
        <w:t>The extra costs associated with disability are a significant barrier for some candidates and potential candidates</w:t>
      </w:r>
      <w:r>
        <w:rPr>
          <w:color w:val="131413"/>
          <w:spacing w:val="-6"/>
        </w:rPr>
        <w:t xml:space="preserve"> </w:t>
      </w:r>
      <w:r>
        <w:rPr>
          <w:color w:val="131413"/>
        </w:rPr>
        <w:t>to</w:t>
      </w:r>
      <w:r>
        <w:rPr>
          <w:color w:val="131413"/>
          <w:spacing w:val="-6"/>
        </w:rPr>
        <w:t xml:space="preserve"> </w:t>
      </w:r>
      <w:r>
        <w:rPr>
          <w:color w:val="131413"/>
        </w:rPr>
        <w:t>elected</w:t>
      </w:r>
      <w:r>
        <w:rPr>
          <w:color w:val="131413"/>
          <w:spacing w:val="-6"/>
        </w:rPr>
        <w:t xml:space="preserve"> </w:t>
      </w:r>
      <w:r>
        <w:rPr>
          <w:color w:val="131413"/>
        </w:rPr>
        <w:t>office.</w:t>
      </w:r>
      <w:r>
        <w:rPr>
          <w:color w:val="131413"/>
          <w:spacing w:val="-6"/>
        </w:rPr>
        <w:t xml:space="preserve"> </w:t>
      </w:r>
      <w:r>
        <w:rPr>
          <w:color w:val="131413"/>
        </w:rPr>
        <w:t>Political</w:t>
      </w:r>
      <w:r>
        <w:rPr>
          <w:color w:val="131413"/>
          <w:spacing w:val="-6"/>
        </w:rPr>
        <w:t xml:space="preserve"> </w:t>
      </w:r>
      <w:r>
        <w:rPr>
          <w:color w:val="131413"/>
        </w:rPr>
        <w:t>parties</w:t>
      </w:r>
      <w:r>
        <w:rPr>
          <w:color w:val="131413"/>
          <w:spacing w:val="-6"/>
        </w:rPr>
        <w:t xml:space="preserve"> </w:t>
      </w:r>
      <w:r>
        <w:rPr>
          <w:color w:val="131413"/>
        </w:rPr>
        <w:t>have</w:t>
      </w:r>
      <w:r>
        <w:rPr>
          <w:color w:val="131413"/>
          <w:spacing w:val="-6"/>
        </w:rPr>
        <w:t xml:space="preserve"> </w:t>
      </w:r>
      <w:r>
        <w:rPr>
          <w:color w:val="131413"/>
        </w:rPr>
        <w:t>a</w:t>
      </w:r>
      <w:r>
        <w:rPr>
          <w:color w:val="131413"/>
          <w:spacing w:val="-6"/>
        </w:rPr>
        <w:t xml:space="preserve"> </w:t>
      </w:r>
      <w:r>
        <w:rPr>
          <w:color w:val="131413"/>
        </w:rPr>
        <w:t>duty to provide reasonable adjustments under the Equality Act</w:t>
      </w:r>
      <w:r>
        <w:rPr>
          <w:color w:val="131413"/>
          <w:spacing w:val="-24"/>
        </w:rPr>
        <w:t xml:space="preserve"> </w:t>
      </w:r>
      <w:r>
        <w:rPr>
          <w:color w:val="131413"/>
        </w:rPr>
        <w:t>2010.</w:t>
      </w:r>
      <w:r>
        <w:rPr>
          <w:color w:val="131413"/>
          <w:spacing w:val="-24"/>
        </w:rPr>
        <w:t xml:space="preserve"> </w:t>
      </w:r>
      <w:r>
        <w:rPr>
          <w:color w:val="131413"/>
        </w:rPr>
        <w:t>This</w:t>
      </w:r>
      <w:r>
        <w:rPr>
          <w:color w:val="131413"/>
          <w:spacing w:val="-24"/>
        </w:rPr>
        <w:t xml:space="preserve"> </w:t>
      </w:r>
      <w:r>
        <w:rPr>
          <w:color w:val="131413"/>
        </w:rPr>
        <w:t>has</w:t>
      </w:r>
      <w:r>
        <w:rPr>
          <w:color w:val="131413"/>
          <w:spacing w:val="-24"/>
        </w:rPr>
        <w:t xml:space="preserve"> </w:t>
      </w:r>
      <w:r>
        <w:rPr>
          <w:color w:val="131413"/>
        </w:rPr>
        <w:t>been</w:t>
      </w:r>
      <w:r>
        <w:rPr>
          <w:color w:val="131413"/>
          <w:spacing w:val="-24"/>
        </w:rPr>
        <w:t xml:space="preserve"> </w:t>
      </w:r>
      <w:r>
        <w:rPr>
          <w:color w:val="131413"/>
        </w:rPr>
        <w:t>supplemented</w:t>
      </w:r>
      <w:r>
        <w:rPr>
          <w:color w:val="131413"/>
          <w:spacing w:val="-24"/>
        </w:rPr>
        <w:t xml:space="preserve"> </w:t>
      </w:r>
      <w:r>
        <w:rPr>
          <w:color w:val="131413"/>
        </w:rPr>
        <w:t>with</w:t>
      </w:r>
      <w:r>
        <w:rPr>
          <w:color w:val="131413"/>
          <w:spacing w:val="-24"/>
        </w:rPr>
        <w:t xml:space="preserve"> </w:t>
      </w:r>
      <w:r>
        <w:rPr>
          <w:color w:val="131413"/>
        </w:rPr>
        <w:t>government funds</w:t>
      </w:r>
      <w:r>
        <w:rPr>
          <w:color w:val="131413"/>
          <w:spacing w:val="-6"/>
        </w:rPr>
        <w:t xml:space="preserve"> </w:t>
      </w:r>
      <w:r>
        <w:rPr>
          <w:color w:val="131413"/>
        </w:rPr>
        <w:t>in</w:t>
      </w:r>
      <w:r>
        <w:rPr>
          <w:color w:val="131413"/>
          <w:spacing w:val="-6"/>
        </w:rPr>
        <w:t xml:space="preserve"> </w:t>
      </w:r>
      <w:r>
        <w:rPr>
          <w:color w:val="131413"/>
        </w:rPr>
        <w:t>the</w:t>
      </w:r>
      <w:r>
        <w:rPr>
          <w:color w:val="131413"/>
          <w:spacing w:val="-6"/>
        </w:rPr>
        <w:t xml:space="preserve"> </w:t>
      </w:r>
      <w:r>
        <w:rPr>
          <w:color w:val="131413"/>
        </w:rPr>
        <w:t>past</w:t>
      </w:r>
      <w:r>
        <w:rPr>
          <w:color w:val="131413"/>
          <w:spacing w:val="-6"/>
        </w:rPr>
        <w:t xml:space="preserve"> </w:t>
      </w:r>
      <w:r>
        <w:rPr>
          <w:color w:val="131413"/>
        </w:rPr>
        <w:t>-</w:t>
      </w:r>
      <w:r>
        <w:rPr>
          <w:color w:val="131413"/>
          <w:spacing w:val="-6"/>
        </w:rPr>
        <w:t xml:space="preserve"> </w:t>
      </w:r>
      <w:r>
        <w:rPr>
          <w:color w:val="131413"/>
        </w:rPr>
        <w:t>for</w:t>
      </w:r>
      <w:r>
        <w:rPr>
          <w:color w:val="131413"/>
          <w:spacing w:val="-6"/>
        </w:rPr>
        <w:t xml:space="preserve"> </w:t>
      </w:r>
      <w:r>
        <w:rPr>
          <w:color w:val="131413"/>
        </w:rPr>
        <w:t>example,</w:t>
      </w:r>
      <w:r>
        <w:rPr>
          <w:color w:val="131413"/>
          <w:spacing w:val="-6"/>
        </w:rPr>
        <w:t xml:space="preserve"> </w:t>
      </w:r>
      <w:r>
        <w:rPr>
          <w:color w:val="131413"/>
        </w:rPr>
        <w:t>through</w:t>
      </w:r>
      <w:r>
        <w:rPr>
          <w:color w:val="131413"/>
          <w:spacing w:val="-6"/>
        </w:rPr>
        <w:t xml:space="preserve"> </w:t>
      </w:r>
      <w:r>
        <w:rPr>
          <w:color w:val="131413"/>
        </w:rPr>
        <w:t>the</w:t>
      </w:r>
      <w:r>
        <w:rPr>
          <w:color w:val="131413"/>
          <w:spacing w:val="-6"/>
        </w:rPr>
        <w:t xml:space="preserve"> </w:t>
      </w:r>
      <w:hyperlink r:id="rId149">
        <w:r>
          <w:rPr>
            <w:color w:val="007ABB"/>
            <w:u w:val="single" w:color="007ABB"/>
          </w:rPr>
          <w:t>Access</w:t>
        </w:r>
        <w:r>
          <w:rPr>
            <w:color w:val="007ABB"/>
            <w:spacing w:val="-6"/>
            <w:u w:val="single" w:color="007ABB"/>
          </w:rPr>
          <w:t xml:space="preserve"> </w:t>
        </w:r>
        <w:r>
          <w:rPr>
            <w:color w:val="007ABB"/>
            <w:u w:val="single" w:color="007ABB"/>
          </w:rPr>
          <w:t>to</w:t>
        </w:r>
        <w:r>
          <w:rPr>
            <w:color w:val="007ABB"/>
            <w:spacing w:val="-7"/>
            <w:u w:val="single" w:color="007ABB"/>
          </w:rPr>
          <w:t xml:space="preserve"> </w:t>
        </w:r>
      </w:hyperlink>
      <w:r>
        <w:rPr>
          <w:color w:val="007ABB"/>
          <w:spacing w:val="-7"/>
        </w:rPr>
        <w:t xml:space="preserve"> </w:t>
      </w:r>
      <w:hyperlink r:id="rId150">
        <w:r>
          <w:rPr>
            <w:color w:val="007ABB"/>
            <w:u w:val="single" w:color="007ABB"/>
          </w:rPr>
          <w:t>Elected Office Fund</w:t>
        </w:r>
      </w:hyperlink>
      <w:r>
        <w:rPr>
          <w:color w:val="131413"/>
        </w:rPr>
        <w:t xml:space="preserve">. While such funds gave valuable support to some disabled candidates, it is </w:t>
      </w:r>
      <w:proofErr w:type="spellStart"/>
      <w:r>
        <w:rPr>
          <w:color w:val="131413"/>
        </w:rPr>
        <w:t>recognised</w:t>
      </w:r>
      <w:proofErr w:type="spellEnd"/>
      <w:r>
        <w:rPr>
          <w:color w:val="131413"/>
        </w:rPr>
        <w:t xml:space="preserve"> that they could have been more effective</w:t>
      </w:r>
      <w:r>
        <w:rPr>
          <w:color w:val="131413"/>
          <w:position w:val="13"/>
          <w:sz w:val="23"/>
        </w:rPr>
        <w:t>6</w:t>
      </w:r>
      <w:r>
        <w:rPr>
          <w:color w:val="131413"/>
          <w:spacing w:val="40"/>
          <w:position w:val="13"/>
          <w:sz w:val="23"/>
        </w:rPr>
        <w:t xml:space="preserve"> </w:t>
      </w:r>
      <w:r>
        <w:rPr>
          <w:color w:val="131413"/>
        </w:rPr>
        <w:t>and that longer-term solutions are needed.</w:t>
      </w:r>
    </w:p>
    <w:p w14:paraId="358BBF3C" w14:textId="77777777" w:rsidR="00AE5D32" w:rsidRDefault="00000000" w:rsidP="00CD3A6E">
      <w:pPr>
        <w:spacing w:before="166"/>
        <w:ind w:left="393" w:right="745"/>
        <w:rPr>
          <w:sz w:val="40"/>
        </w:rPr>
      </w:pPr>
      <w:r>
        <w:rPr>
          <w:rFonts w:ascii="Helvetica Neue LT Std 75"/>
          <w:b/>
          <w:color w:val="131413"/>
          <w:sz w:val="40"/>
        </w:rPr>
        <w:t xml:space="preserve">DU is proposing to review past and present funding to support disabled candidates into elected office. This would explore the merits of, and possible mechanisms for, setting up a long- term solution to funding. </w:t>
      </w:r>
      <w:r>
        <w:rPr>
          <w:color w:val="131413"/>
          <w:sz w:val="40"/>
        </w:rPr>
        <w:t xml:space="preserve">This review will focus primarily on elected offices like MP and local </w:t>
      </w:r>
      <w:proofErr w:type="spellStart"/>
      <w:r>
        <w:rPr>
          <w:color w:val="131413"/>
          <w:sz w:val="40"/>
        </w:rPr>
        <w:t>councillor</w:t>
      </w:r>
      <w:proofErr w:type="spellEnd"/>
      <w:r>
        <w:rPr>
          <w:color w:val="131413"/>
          <w:sz w:val="40"/>
        </w:rPr>
        <w:t xml:space="preserve"> </w:t>
      </w:r>
      <w:proofErr w:type="gramStart"/>
      <w:r>
        <w:rPr>
          <w:color w:val="131413"/>
          <w:sz w:val="40"/>
        </w:rPr>
        <w:t>roles,</w:t>
      </w:r>
      <w:r>
        <w:rPr>
          <w:color w:val="131413"/>
          <w:spacing w:val="-12"/>
          <w:sz w:val="40"/>
        </w:rPr>
        <w:t xml:space="preserve"> </w:t>
      </w:r>
      <w:r>
        <w:rPr>
          <w:color w:val="131413"/>
          <w:sz w:val="40"/>
        </w:rPr>
        <w:t>but</w:t>
      </w:r>
      <w:proofErr w:type="gramEnd"/>
      <w:r>
        <w:rPr>
          <w:color w:val="131413"/>
          <w:spacing w:val="-12"/>
          <w:sz w:val="40"/>
        </w:rPr>
        <w:t xml:space="preserve"> </w:t>
      </w:r>
      <w:r>
        <w:rPr>
          <w:color w:val="131413"/>
          <w:sz w:val="40"/>
        </w:rPr>
        <w:t>could</w:t>
      </w:r>
      <w:r>
        <w:rPr>
          <w:color w:val="131413"/>
          <w:spacing w:val="-12"/>
          <w:sz w:val="40"/>
        </w:rPr>
        <w:t xml:space="preserve"> </w:t>
      </w:r>
      <w:r>
        <w:rPr>
          <w:color w:val="131413"/>
          <w:sz w:val="40"/>
        </w:rPr>
        <w:t>also</w:t>
      </w:r>
      <w:r>
        <w:rPr>
          <w:color w:val="131413"/>
          <w:spacing w:val="-12"/>
          <w:sz w:val="40"/>
        </w:rPr>
        <w:t xml:space="preserve"> </w:t>
      </w:r>
      <w:r>
        <w:rPr>
          <w:color w:val="131413"/>
          <w:sz w:val="40"/>
        </w:rPr>
        <w:t>include</w:t>
      </w:r>
      <w:r>
        <w:rPr>
          <w:color w:val="131413"/>
          <w:spacing w:val="-12"/>
          <w:sz w:val="40"/>
        </w:rPr>
        <w:t xml:space="preserve"> </w:t>
      </w:r>
      <w:r>
        <w:rPr>
          <w:color w:val="131413"/>
          <w:sz w:val="40"/>
        </w:rPr>
        <w:t>other</w:t>
      </w:r>
      <w:r>
        <w:rPr>
          <w:color w:val="131413"/>
          <w:spacing w:val="-12"/>
          <w:sz w:val="40"/>
        </w:rPr>
        <w:t xml:space="preserve"> </w:t>
      </w:r>
      <w:r>
        <w:rPr>
          <w:color w:val="131413"/>
          <w:sz w:val="40"/>
        </w:rPr>
        <w:t>public</w:t>
      </w:r>
      <w:r>
        <w:rPr>
          <w:color w:val="131413"/>
          <w:spacing w:val="-12"/>
          <w:sz w:val="40"/>
        </w:rPr>
        <w:t xml:space="preserve"> </w:t>
      </w:r>
      <w:r>
        <w:rPr>
          <w:color w:val="131413"/>
          <w:sz w:val="40"/>
        </w:rPr>
        <w:t>offices</w:t>
      </w:r>
      <w:r>
        <w:rPr>
          <w:color w:val="131413"/>
          <w:spacing w:val="-12"/>
          <w:sz w:val="40"/>
        </w:rPr>
        <w:t xml:space="preserve"> </w:t>
      </w:r>
      <w:r>
        <w:rPr>
          <w:color w:val="131413"/>
          <w:sz w:val="40"/>
        </w:rPr>
        <w:t>such</w:t>
      </w:r>
      <w:r>
        <w:rPr>
          <w:color w:val="131413"/>
          <w:spacing w:val="-12"/>
          <w:sz w:val="40"/>
        </w:rPr>
        <w:t xml:space="preserve"> </w:t>
      </w:r>
      <w:r>
        <w:rPr>
          <w:color w:val="131413"/>
          <w:sz w:val="40"/>
        </w:rPr>
        <w:t>as police and crime commissioners.</w:t>
      </w:r>
    </w:p>
    <w:p w14:paraId="4D343265" w14:textId="77777777" w:rsidR="00AE5D32" w:rsidRDefault="00000000" w:rsidP="002140A6">
      <w:pPr>
        <w:pStyle w:val="BodyText"/>
        <w:spacing w:before="187"/>
        <w:ind w:right="929"/>
      </w:pPr>
      <w:r>
        <w:rPr>
          <w:color w:val="131413"/>
        </w:rPr>
        <w:t xml:space="preserve">This review would involve working across </w:t>
      </w:r>
      <w:proofErr w:type="gramStart"/>
      <w:r>
        <w:rPr>
          <w:color w:val="131413"/>
        </w:rPr>
        <w:t>parties, and</w:t>
      </w:r>
      <w:proofErr w:type="gramEnd"/>
      <w:r>
        <w:rPr>
          <w:color w:val="131413"/>
        </w:rPr>
        <w:t xml:space="preserve"> could include setting up a cross-party steering group.</w:t>
      </w:r>
      <w:r>
        <w:rPr>
          <w:color w:val="131413"/>
          <w:spacing w:val="-15"/>
        </w:rPr>
        <w:t xml:space="preserve"> </w:t>
      </w:r>
      <w:r>
        <w:rPr>
          <w:color w:val="131413"/>
        </w:rPr>
        <w:t>DU</w:t>
      </w:r>
      <w:r>
        <w:rPr>
          <w:color w:val="131413"/>
          <w:spacing w:val="-15"/>
        </w:rPr>
        <w:t xml:space="preserve"> </w:t>
      </w:r>
      <w:r>
        <w:rPr>
          <w:color w:val="131413"/>
        </w:rPr>
        <w:t>would</w:t>
      </w:r>
      <w:r>
        <w:rPr>
          <w:color w:val="131413"/>
          <w:spacing w:val="-15"/>
        </w:rPr>
        <w:t xml:space="preserve"> </w:t>
      </w:r>
      <w:r>
        <w:rPr>
          <w:color w:val="131413"/>
        </w:rPr>
        <w:t>engage</w:t>
      </w:r>
      <w:r>
        <w:rPr>
          <w:color w:val="131413"/>
          <w:spacing w:val="-15"/>
        </w:rPr>
        <w:t xml:space="preserve"> </w:t>
      </w:r>
      <w:r>
        <w:rPr>
          <w:color w:val="131413"/>
        </w:rPr>
        <w:t>with</w:t>
      </w:r>
      <w:r>
        <w:rPr>
          <w:color w:val="131413"/>
          <w:spacing w:val="-15"/>
        </w:rPr>
        <w:t xml:space="preserve"> </w:t>
      </w:r>
      <w:r>
        <w:rPr>
          <w:color w:val="131413"/>
        </w:rPr>
        <w:t>people</w:t>
      </w:r>
      <w:r>
        <w:rPr>
          <w:color w:val="131413"/>
          <w:spacing w:val="-15"/>
        </w:rPr>
        <w:t xml:space="preserve"> </w:t>
      </w:r>
      <w:r>
        <w:rPr>
          <w:color w:val="131413"/>
        </w:rPr>
        <w:t>who</w:t>
      </w:r>
      <w:r>
        <w:rPr>
          <w:color w:val="131413"/>
          <w:spacing w:val="-15"/>
        </w:rPr>
        <w:t xml:space="preserve"> </w:t>
      </w:r>
      <w:r>
        <w:rPr>
          <w:color w:val="131413"/>
        </w:rPr>
        <w:t>have</w:t>
      </w:r>
      <w:r>
        <w:rPr>
          <w:color w:val="131413"/>
          <w:spacing w:val="-15"/>
        </w:rPr>
        <w:t xml:space="preserve"> </w:t>
      </w:r>
      <w:proofErr w:type="gramStart"/>
      <w:r>
        <w:rPr>
          <w:color w:val="131413"/>
        </w:rPr>
        <w:t>used</w:t>
      </w:r>
      <w:proofErr w:type="gramEnd"/>
    </w:p>
    <w:p w14:paraId="667E1F1C" w14:textId="77777777" w:rsidR="00AE5D32" w:rsidRDefault="00AE5D32" w:rsidP="00CD3A6E">
      <w:pPr>
        <w:pStyle w:val="BodyText"/>
        <w:ind w:left="0"/>
        <w:rPr>
          <w:sz w:val="20"/>
        </w:rPr>
      </w:pPr>
    </w:p>
    <w:p w14:paraId="0F7C6DE2" w14:textId="77777777" w:rsidR="00AE5D32" w:rsidRDefault="00000000" w:rsidP="00CD3A6E">
      <w:pPr>
        <w:pStyle w:val="BodyText"/>
        <w:spacing w:before="2"/>
        <w:ind w:left="0"/>
        <w:rPr>
          <w:sz w:val="17"/>
        </w:rPr>
      </w:pPr>
      <w:r>
        <w:rPr>
          <w:noProof/>
        </w:rPr>
        <mc:AlternateContent>
          <mc:Choice Requires="wps">
            <w:drawing>
              <wp:anchor distT="0" distB="0" distL="0" distR="0" simplePos="0" relativeHeight="487594496" behindDoc="1" locked="0" layoutInCell="1" allowOverlap="1" wp14:anchorId="130DD18C" wp14:editId="142C9D96">
                <wp:simplePos x="0" y="0"/>
                <wp:positionH relativeFrom="page">
                  <wp:posOffset>719999</wp:posOffset>
                </wp:positionH>
                <wp:positionV relativeFrom="paragraph">
                  <wp:posOffset>165697</wp:posOffset>
                </wp:positionV>
                <wp:extent cx="6120130" cy="127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92902pt;margin-top:13.04701pt;width:481.9pt;height:.1pt;mso-position-horizontal-relative:page;mso-position-vertical-relative:paragraph;z-index:-15721984;mso-wrap-distance-left:0;mso-wrap-distance-right:0" id="docshape35" coordorigin="1134,261" coordsize="9638,0" path="m1134,261l10772,261e" filled="false" stroked="true" strokeweight=".75pt" strokecolor="#131413">
                <v:path arrowok="t"/>
                <v:stroke dashstyle="solid"/>
                <w10:wrap type="topAndBottom"/>
              </v:shape>
            </w:pict>
          </mc:Fallback>
        </mc:AlternateContent>
      </w:r>
    </w:p>
    <w:p w14:paraId="3390427B" w14:textId="77777777" w:rsidR="00AE5D32" w:rsidRDefault="00000000" w:rsidP="00CD3A6E">
      <w:pPr>
        <w:tabs>
          <w:tab w:val="left" w:pos="790"/>
        </w:tabs>
        <w:spacing w:before="130"/>
        <w:ind w:left="790" w:right="1386" w:hanging="397"/>
        <w:rPr>
          <w:sz w:val="28"/>
        </w:rPr>
      </w:pPr>
      <w:r>
        <w:rPr>
          <w:color w:val="131413"/>
          <w:spacing w:val="-10"/>
          <w:position w:val="9"/>
          <w:sz w:val="16"/>
        </w:rPr>
        <w:t>5</w:t>
      </w:r>
      <w:r>
        <w:rPr>
          <w:color w:val="131413"/>
          <w:position w:val="9"/>
          <w:sz w:val="16"/>
        </w:rPr>
        <w:tab/>
      </w:r>
      <w:hyperlink r:id="rId151">
        <w:r>
          <w:rPr>
            <w:color w:val="007ABB"/>
            <w:sz w:val="28"/>
            <w:u w:val="single" w:color="007ABB"/>
          </w:rPr>
          <w:t>Centenary</w:t>
        </w:r>
        <w:r>
          <w:rPr>
            <w:color w:val="007ABB"/>
            <w:spacing w:val="-14"/>
            <w:sz w:val="28"/>
            <w:u w:val="single" w:color="007ABB"/>
          </w:rPr>
          <w:t xml:space="preserve"> </w:t>
        </w:r>
        <w:r>
          <w:rPr>
            <w:color w:val="007ABB"/>
            <w:sz w:val="28"/>
            <w:u w:val="single" w:color="007ABB"/>
          </w:rPr>
          <w:t>Action</w:t>
        </w:r>
        <w:r>
          <w:rPr>
            <w:color w:val="007ABB"/>
            <w:spacing w:val="-14"/>
            <w:sz w:val="28"/>
            <w:u w:val="single" w:color="007ABB"/>
          </w:rPr>
          <w:t xml:space="preserve"> </w:t>
        </w:r>
        <w:r>
          <w:rPr>
            <w:color w:val="007ABB"/>
            <w:sz w:val="28"/>
            <w:u w:val="single" w:color="007ABB"/>
          </w:rPr>
          <w:t>Group,</w:t>
        </w:r>
        <w:r>
          <w:rPr>
            <w:color w:val="007ABB"/>
            <w:spacing w:val="-14"/>
            <w:sz w:val="28"/>
            <w:u w:val="single" w:color="007ABB"/>
          </w:rPr>
          <w:t xml:space="preserve"> </w:t>
        </w:r>
        <w:r>
          <w:rPr>
            <w:color w:val="007ABB"/>
            <w:sz w:val="28"/>
            <w:u w:val="single" w:color="007ABB"/>
          </w:rPr>
          <w:t>Overcoming</w:t>
        </w:r>
        <w:r>
          <w:rPr>
            <w:color w:val="007ABB"/>
            <w:spacing w:val="-14"/>
            <w:sz w:val="28"/>
            <w:u w:val="single" w:color="007ABB"/>
          </w:rPr>
          <w:t xml:space="preserve"> </w:t>
        </w:r>
        <w:r>
          <w:rPr>
            <w:color w:val="007ABB"/>
            <w:sz w:val="28"/>
            <w:u w:val="single" w:color="007ABB"/>
          </w:rPr>
          <w:t>the</w:t>
        </w:r>
        <w:r>
          <w:rPr>
            <w:color w:val="007ABB"/>
            <w:spacing w:val="-14"/>
            <w:sz w:val="28"/>
            <w:u w:val="single" w:color="007ABB"/>
          </w:rPr>
          <w:t xml:space="preserve"> </w:t>
        </w:r>
        <w:r>
          <w:rPr>
            <w:color w:val="007ABB"/>
            <w:sz w:val="28"/>
            <w:u w:val="single" w:color="007ABB"/>
          </w:rPr>
          <w:t>barriers</w:t>
        </w:r>
        <w:r>
          <w:rPr>
            <w:color w:val="007ABB"/>
            <w:spacing w:val="-14"/>
            <w:sz w:val="28"/>
            <w:u w:val="single" w:color="007ABB"/>
          </w:rPr>
          <w:t xml:space="preserve"> </w:t>
        </w:r>
        <w:r>
          <w:rPr>
            <w:color w:val="007ABB"/>
            <w:sz w:val="28"/>
            <w:u w:val="single" w:color="007ABB"/>
          </w:rPr>
          <w:t>to</w:t>
        </w:r>
        <w:r>
          <w:rPr>
            <w:color w:val="007ABB"/>
            <w:spacing w:val="-14"/>
            <w:sz w:val="28"/>
            <w:u w:val="single" w:color="007ABB"/>
          </w:rPr>
          <w:t xml:space="preserve"> </w:t>
        </w:r>
        <w:r>
          <w:rPr>
            <w:color w:val="007ABB"/>
            <w:sz w:val="28"/>
            <w:u w:val="single" w:color="007ABB"/>
          </w:rPr>
          <w:t>disabled</w:t>
        </w:r>
        <w:r>
          <w:rPr>
            <w:color w:val="007ABB"/>
            <w:spacing w:val="-14"/>
            <w:sz w:val="28"/>
            <w:u w:val="single" w:color="007ABB"/>
          </w:rPr>
          <w:t xml:space="preserve"> </w:t>
        </w:r>
        <w:r>
          <w:rPr>
            <w:color w:val="007ABB"/>
            <w:sz w:val="28"/>
            <w:u w:val="single" w:color="007ABB"/>
          </w:rPr>
          <w:t>women’s</w:t>
        </w:r>
        <w:r>
          <w:rPr>
            <w:color w:val="007ABB"/>
            <w:spacing w:val="-14"/>
            <w:sz w:val="28"/>
            <w:u w:val="single" w:color="007ABB"/>
          </w:rPr>
          <w:t xml:space="preserve"> </w:t>
        </w:r>
      </w:hyperlink>
      <w:r>
        <w:rPr>
          <w:color w:val="007ABB"/>
          <w:spacing w:val="-14"/>
          <w:sz w:val="28"/>
        </w:rPr>
        <w:t xml:space="preserve"> </w:t>
      </w:r>
      <w:hyperlink r:id="rId152">
        <w:r>
          <w:rPr>
            <w:color w:val="007ABB"/>
            <w:sz w:val="28"/>
            <w:u w:val="single" w:color="007ABB"/>
          </w:rPr>
          <w:t>involvement in politics, May</w:t>
        </w:r>
        <w:r>
          <w:rPr>
            <w:color w:val="007ABB"/>
            <w:sz w:val="28"/>
          </w:rPr>
          <w:t xml:space="preserve"> </w:t>
        </w:r>
        <w:r>
          <w:rPr>
            <w:color w:val="131413"/>
            <w:sz w:val="28"/>
          </w:rPr>
          <w:t>2022</w:t>
        </w:r>
      </w:hyperlink>
    </w:p>
    <w:p w14:paraId="4053382F" w14:textId="77777777" w:rsidR="00AE5D32" w:rsidRDefault="00000000" w:rsidP="00CD3A6E">
      <w:pPr>
        <w:tabs>
          <w:tab w:val="left" w:pos="790"/>
        </w:tabs>
        <w:ind w:left="790" w:right="881" w:hanging="397"/>
        <w:rPr>
          <w:sz w:val="28"/>
        </w:rPr>
      </w:pPr>
      <w:r>
        <w:rPr>
          <w:color w:val="131413"/>
          <w:spacing w:val="-10"/>
          <w:position w:val="9"/>
          <w:sz w:val="16"/>
        </w:rPr>
        <w:t>6</w:t>
      </w:r>
      <w:r>
        <w:rPr>
          <w:color w:val="131413"/>
          <w:position w:val="9"/>
          <w:sz w:val="16"/>
        </w:rPr>
        <w:tab/>
      </w:r>
      <w:hyperlink r:id="rId153">
        <w:r>
          <w:rPr>
            <w:color w:val="007ABB"/>
            <w:spacing w:val="-4"/>
            <w:sz w:val="28"/>
            <w:u w:val="single" w:color="007ABB"/>
          </w:rPr>
          <w:t>https://www.gov.uk/government/publications/access-to-elected-office-fund-</w:t>
        </w:r>
      </w:hyperlink>
      <w:r>
        <w:rPr>
          <w:color w:val="007ABB"/>
          <w:spacing w:val="-4"/>
          <w:sz w:val="28"/>
        </w:rPr>
        <w:t xml:space="preserve"> </w:t>
      </w:r>
      <w:hyperlink r:id="rId154">
        <w:r>
          <w:rPr>
            <w:color w:val="007ABB"/>
            <w:spacing w:val="-2"/>
            <w:sz w:val="28"/>
            <w:u w:val="single" w:color="007ABB"/>
          </w:rPr>
          <w:t>evaluation-report</w:t>
        </w:r>
      </w:hyperlink>
    </w:p>
    <w:p w14:paraId="539F3233" w14:textId="77777777" w:rsidR="00AE5D32" w:rsidRDefault="00AE5D32" w:rsidP="00CD3A6E">
      <w:pPr>
        <w:rPr>
          <w:sz w:val="28"/>
        </w:rPr>
        <w:sectPr w:rsidR="00AE5D32">
          <w:pgSz w:w="11910" w:h="16840"/>
          <w:pgMar w:top="720" w:right="460" w:bottom="280" w:left="740" w:header="375" w:footer="0" w:gutter="0"/>
          <w:cols w:space="720"/>
        </w:sectPr>
      </w:pPr>
    </w:p>
    <w:p w14:paraId="1D55A12D" w14:textId="77777777" w:rsidR="00AE5D32" w:rsidRDefault="00AE5D32" w:rsidP="00CD3A6E">
      <w:pPr>
        <w:pStyle w:val="BodyText"/>
        <w:spacing w:before="6"/>
        <w:ind w:left="0"/>
        <w:rPr>
          <w:sz w:val="14"/>
        </w:rPr>
      </w:pPr>
    </w:p>
    <w:p w14:paraId="7914FC3B" w14:textId="77777777" w:rsidR="00AE5D32" w:rsidRDefault="00000000" w:rsidP="00CD3A6E">
      <w:pPr>
        <w:pStyle w:val="BodyText"/>
        <w:spacing w:before="81"/>
      </w:pPr>
      <w:r>
        <w:rPr>
          <w:color w:val="131413"/>
        </w:rPr>
        <w:t>the previous government funds, as well as interested stakeholders</w:t>
      </w:r>
      <w:r>
        <w:rPr>
          <w:color w:val="131413"/>
          <w:spacing w:val="-20"/>
        </w:rPr>
        <w:t xml:space="preserve"> </w:t>
      </w:r>
      <w:r>
        <w:rPr>
          <w:color w:val="131413"/>
        </w:rPr>
        <w:t>and</w:t>
      </w:r>
      <w:r>
        <w:rPr>
          <w:color w:val="131413"/>
          <w:spacing w:val="-20"/>
        </w:rPr>
        <w:t xml:space="preserve"> </w:t>
      </w:r>
      <w:r>
        <w:rPr>
          <w:color w:val="131413"/>
        </w:rPr>
        <w:t>campaigners,</w:t>
      </w:r>
      <w:r>
        <w:rPr>
          <w:color w:val="131413"/>
          <w:spacing w:val="-20"/>
        </w:rPr>
        <w:t xml:space="preserve"> </w:t>
      </w:r>
      <w:r>
        <w:rPr>
          <w:color w:val="131413"/>
        </w:rPr>
        <w:t>to</w:t>
      </w:r>
      <w:r>
        <w:rPr>
          <w:color w:val="131413"/>
          <w:spacing w:val="-20"/>
        </w:rPr>
        <w:t xml:space="preserve"> </w:t>
      </w:r>
      <w:r>
        <w:rPr>
          <w:color w:val="131413"/>
        </w:rPr>
        <w:t>ensure</w:t>
      </w:r>
      <w:r>
        <w:rPr>
          <w:color w:val="131413"/>
          <w:spacing w:val="-20"/>
        </w:rPr>
        <w:t xml:space="preserve"> </w:t>
      </w:r>
      <w:r>
        <w:rPr>
          <w:color w:val="131413"/>
        </w:rPr>
        <w:t>that</w:t>
      </w:r>
      <w:r>
        <w:rPr>
          <w:color w:val="131413"/>
          <w:spacing w:val="-20"/>
        </w:rPr>
        <w:t xml:space="preserve"> </w:t>
      </w:r>
      <w:r>
        <w:rPr>
          <w:color w:val="131413"/>
        </w:rPr>
        <w:t>disabled people’s experiences inform the review.</w:t>
      </w:r>
    </w:p>
    <w:p w14:paraId="351D6F2D" w14:textId="77777777" w:rsidR="00AE5D32" w:rsidRDefault="00000000" w:rsidP="00CD3A6E">
      <w:pPr>
        <w:spacing w:before="168"/>
        <w:ind w:left="393" w:right="1068"/>
        <w:rPr>
          <w:rFonts w:ascii="Helvetica Neue LT Std 75"/>
          <w:b/>
          <w:sz w:val="40"/>
        </w:rPr>
      </w:pPr>
      <w:r>
        <w:rPr>
          <w:color w:val="131413"/>
          <w:sz w:val="40"/>
        </w:rPr>
        <w:t>While funding can be an important barrier to some disabled people interested in elected office, it is not the</w:t>
      </w:r>
      <w:r>
        <w:rPr>
          <w:color w:val="131413"/>
          <w:spacing w:val="-15"/>
          <w:sz w:val="40"/>
        </w:rPr>
        <w:t xml:space="preserve"> </w:t>
      </w:r>
      <w:r>
        <w:rPr>
          <w:color w:val="131413"/>
          <w:sz w:val="40"/>
        </w:rPr>
        <w:t>only</w:t>
      </w:r>
      <w:r>
        <w:rPr>
          <w:color w:val="131413"/>
          <w:spacing w:val="-15"/>
          <w:sz w:val="40"/>
        </w:rPr>
        <w:t xml:space="preserve"> </w:t>
      </w:r>
      <w:r>
        <w:rPr>
          <w:color w:val="131413"/>
          <w:sz w:val="40"/>
        </w:rPr>
        <w:t>barrier</w:t>
      </w:r>
      <w:r>
        <w:rPr>
          <w:color w:val="131413"/>
          <w:position w:val="13"/>
          <w:sz w:val="23"/>
        </w:rPr>
        <w:t>7</w:t>
      </w:r>
      <w:r>
        <w:rPr>
          <w:color w:val="131413"/>
          <w:sz w:val="40"/>
        </w:rPr>
        <w:t>.</w:t>
      </w:r>
      <w:r>
        <w:rPr>
          <w:color w:val="131413"/>
          <w:spacing w:val="-15"/>
          <w:sz w:val="40"/>
        </w:rPr>
        <w:t xml:space="preserve"> </w:t>
      </w:r>
      <w:r>
        <w:rPr>
          <w:rFonts w:ascii="Helvetica Neue LT Std 75"/>
          <w:b/>
          <w:color w:val="131413"/>
          <w:sz w:val="40"/>
        </w:rPr>
        <w:t>DU</w:t>
      </w:r>
      <w:r>
        <w:rPr>
          <w:rFonts w:ascii="Helvetica Neue LT Std 75"/>
          <w:b/>
          <w:color w:val="131413"/>
          <w:spacing w:val="-15"/>
          <w:sz w:val="40"/>
        </w:rPr>
        <w:t xml:space="preserve"> </w:t>
      </w:r>
      <w:r>
        <w:rPr>
          <w:rFonts w:ascii="Helvetica Neue LT Std 75"/>
          <w:b/>
          <w:color w:val="131413"/>
          <w:sz w:val="40"/>
        </w:rPr>
        <w:t>is</w:t>
      </w:r>
      <w:r>
        <w:rPr>
          <w:rFonts w:ascii="Helvetica Neue LT Std 75"/>
          <w:b/>
          <w:color w:val="131413"/>
          <w:spacing w:val="-15"/>
          <w:sz w:val="40"/>
        </w:rPr>
        <w:t xml:space="preserve"> </w:t>
      </w:r>
      <w:r>
        <w:rPr>
          <w:rFonts w:ascii="Helvetica Neue LT Std 75"/>
          <w:b/>
          <w:color w:val="131413"/>
          <w:sz w:val="40"/>
        </w:rPr>
        <w:t>proposing</w:t>
      </w:r>
      <w:r>
        <w:rPr>
          <w:rFonts w:ascii="Helvetica Neue LT Std 75"/>
          <w:b/>
          <w:color w:val="131413"/>
          <w:spacing w:val="-15"/>
          <w:sz w:val="40"/>
        </w:rPr>
        <w:t xml:space="preserve"> </w:t>
      </w:r>
      <w:r>
        <w:rPr>
          <w:rFonts w:ascii="Helvetica Neue LT Std 75"/>
          <w:b/>
          <w:color w:val="131413"/>
          <w:sz w:val="40"/>
        </w:rPr>
        <w:t>to</w:t>
      </w:r>
      <w:r>
        <w:rPr>
          <w:rFonts w:ascii="Helvetica Neue LT Std 75"/>
          <w:b/>
          <w:color w:val="131413"/>
          <w:spacing w:val="-15"/>
          <w:sz w:val="40"/>
        </w:rPr>
        <w:t xml:space="preserve"> </w:t>
      </w:r>
      <w:r>
        <w:rPr>
          <w:rFonts w:ascii="Helvetica Neue LT Std 75"/>
          <w:b/>
          <w:color w:val="131413"/>
          <w:sz w:val="40"/>
        </w:rPr>
        <w:t>set</w:t>
      </w:r>
      <w:r>
        <w:rPr>
          <w:rFonts w:ascii="Helvetica Neue LT Std 75"/>
          <w:b/>
          <w:color w:val="131413"/>
          <w:spacing w:val="-15"/>
          <w:sz w:val="40"/>
        </w:rPr>
        <w:t xml:space="preserve"> </w:t>
      </w:r>
      <w:r>
        <w:rPr>
          <w:rFonts w:ascii="Helvetica Neue LT Std 75"/>
          <w:b/>
          <w:color w:val="131413"/>
          <w:sz w:val="40"/>
        </w:rPr>
        <w:t>up</w:t>
      </w:r>
      <w:r>
        <w:rPr>
          <w:rFonts w:ascii="Helvetica Neue LT Std 75"/>
          <w:b/>
          <w:color w:val="131413"/>
          <w:spacing w:val="-15"/>
          <w:sz w:val="40"/>
        </w:rPr>
        <w:t xml:space="preserve"> </w:t>
      </w:r>
      <w:r>
        <w:rPr>
          <w:rFonts w:ascii="Helvetica Neue LT Std 75"/>
          <w:b/>
          <w:color w:val="131413"/>
          <w:sz w:val="40"/>
        </w:rPr>
        <w:t>a</w:t>
      </w:r>
      <w:r>
        <w:rPr>
          <w:rFonts w:ascii="Helvetica Neue LT Std 75"/>
          <w:b/>
          <w:color w:val="131413"/>
          <w:spacing w:val="-15"/>
          <w:sz w:val="40"/>
        </w:rPr>
        <w:t xml:space="preserve"> </w:t>
      </w:r>
      <w:r>
        <w:rPr>
          <w:rFonts w:ascii="Helvetica Neue LT Std 75"/>
          <w:b/>
          <w:color w:val="131413"/>
          <w:sz w:val="40"/>
        </w:rPr>
        <w:t>GOV.</w:t>
      </w:r>
    </w:p>
    <w:p w14:paraId="453EE20C" w14:textId="77777777" w:rsidR="00AE5D32" w:rsidRDefault="00000000" w:rsidP="00CD3A6E">
      <w:pPr>
        <w:pStyle w:val="Heading5"/>
        <w:spacing w:before="0"/>
      </w:pPr>
      <w:r>
        <w:rPr>
          <w:color w:val="131413"/>
        </w:rPr>
        <w:t>UK webpage providing guidance and signposting support such as training.</w:t>
      </w:r>
    </w:p>
    <w:p w14:paraId="1872B1E4" w14:textId="77777777" w:rsidR="00AE5D32" w:rsidRDefault="00000000" w:rsidP="002140A6">
      <w:pPr>
        <w:pStyle w:val="BodyText"/>
        <w:spacing w:before="166"/>
        <w:ind w:right="504"/>
      </w:pPr>
      <w:r>
        <w:rPr>
          <w:color w:val="131413"/>
        </w:rPr>
        <w:t>In addition to the actions above, DU is also interested to know what more government and other key players might</w:t>
      </w:r>
      <w:r>
        <w:rPr>
          <w:color w:val="131413"/>
          <w:spacing w:val="-14"/>
        </w:rPr>
        <w:t xml:space="preserve"> </w:t>
      </w:r>
      <w:r>
        <w:rPr>
          <w:color w:val="131413"/>
        </w:rPr>
        <w:t>do</w:t>
      </w:r>
      <w:r>
        <w:rPr>
          <w:color w:val="131413"/>
          <w:spacing w:val="-14"/>
        </w:rPr>
        <w:t xml:space="preserve"> </w:t>
      </w:r>
      <w:r>
        <w:rPr>
          <w:color w:val="131413"/>
        </w:rPr>
        <w:t>to</w:t>
      </w:r>
      <w:r>
        <w:rPr>
          <w:color w:val="131413"/>
          <w:spacing w:val="-14"/>
        </w:rPr>
        <w:t xml:space="preserve"> </w:t>
      </w:r>
      <w:r>
        <w:rPr>
          <w:color w:val="131413"/>
        </w:rPr>
        <w:t>support</w:t>
      </w:r>
      <w:r>
        <w:rPr>
          <w:color w:val="131413"/>
          <w:spacing w:val="-15"/>
        </w:rPr>
        <w:t xml:space="preserve"> </w:t>
      </w:r>
      <w:r>
        <w:rPr>
          <w:color w:val="131413"/>
        </w:rPr>
        <w:t>disabled</w:t>
      </w:r>
      <w:r>
        <w:rPr>
          <w:color w:val="131413"/>
          <w:spacing w:val="-14"/>
        </w:rPr>
        <w:t xml:space="preserve"> </w:t>
      </w:r>
      <w:r>
        <w:rPr>
          <w:color w:val="131413"/>
        </w:rPr>
        <w:t>people</w:t>
      </w:r>
      <w:r>
        <w:rPr>
          <w:color w:val="131413"/>
          <w:spacing w:val="-14"/>
        </w:rPr>
        <w:t xml:space="preserve"> </w:t>
      </w:r>
      <w:r>
        <w:rPr>
          <w:color w:val="131413"/>
        </w:rPr>
        <w:t>into</w:t>
      </w:r>
      <w:r>
        <w:rPr>
          <w:color w:val="131413"/>
          <w:spacing w:val="-14"/>
        </w:rPr>
        <w:t xml:space="preserve"> </w:t>
      </w:r>
      <w:r>
        <w:rPr>
          <w:color w:val="131413"/>
        </w:rPr>
        <w:t>elected</w:t>
      </w:r>
      <w:r>
        <w:rPr>
          <w:color w:val="131413"/>
          <w:spacing w:val="-15"/>
        </w:rPr>
        <w:t xml:space="preserve"> </w:t>
      </w:r>
      <w:r>
        <w:rPr>
          <w:color w:val="131413"/>
        </w:rPr>
        <w:t>office.</w:t>
      </w:r>
    </w:p>
    <w:p w14:paraId="031F2EE8" w14:textId="77777777" w:rsidR="00AE5D32" w:rsidRDefault="00000000" w:rsidP="00CD3A6E">
      <w:pPr>
        <w:pStyle w:val="BodyText"/>
        <w:spacing w:before="168"/>
        <w:ind w:right="745"/>
      </w:pPr>
      <w:r>
        <w:rPr>
          <w:color w:val="131413"/>
        </w:rPr>
        <w:t>DU</w:t>
      </w:r>
      <w:r>
        <w:rPr>
          <w:color w:val="131413"/>
          <w:spacing w:val="-16"/>
        </w:rPr>
        <w:t xml:space="preserve"> </w:t>
      </w:r>
      <w:proofErr w:type="spellStart"/>
      <w:r>
        <w:rPr>
          <w:color w:val="131413"/>
        </w:rPr>
        <w:t>recognises</w:t>
      </w:r>
      <w:proofErr w:type="spellEnd"/>
      <w:r>
        <w:rPr>
          <w:color w:val="131413"/>
          <w:spacing w:val="-16"/>
        </w:rPr>
        <w:t xml:space="preserve"> </w:t>
      </w:r>
      <w:r>
        <w:rPr>
          <w:color w:val="131413"/>
        </w:rPr>
        <w:t>that</w:t>
      </w:r>
      <w:r>
        <w:rPr>
          <w:color w:val="131413"/>
          <w:spacing w:val="-16"/>
        </w:rPr>
        <w:t xml:space="preserve"> </w:t>
      </w:r>
      <w:r>
        <w:rPr>
          <w:color w:val="131413"/>
        </w:rPr>
        <w:t>political</w:t>
      </w:r>
      <w:r>
        <w:rPr>
          <w:color w:val="131413"/>
          <w:spacing w:val="-16"/>
        </w:rPr>
        <w:t xml:space="preserve"> </w:t>
      </w:r>
      <w:r>
        <w:rPr>
          <w:color w:val="131413"/>
        </w:rPr>
        <w:t>parties</w:t>
      </w:r>
      <w:r>
        <w:rPr>
          <w:color w:val="131413"/>
          <w:spacing w:val="-16"/>
        </w:rPr>
        <w:t xml:space="preserve"> </w:t>
      </w:r>
      <w:r>
        <w:rPr>
          <w:color w:val="131413"/>
        </w:rPr>
        <w:t>have</w:t>
      </w:r>
      <w:r>
        <w:rPr>
          <w:color w:val="131413"/>
          <w:spacing w:val="-16"/>
        </w:rPr>
        <w:t xml:space="preserve"> </w:t>
      </w:r>
      <w:r>
        <w:rPr>
          <w:color w:val="131413"/>
        </w:rPr>
        <w:t>already</w:t>
      </w:r>
      <w:r>
        <w:rPr>
          <w:color w:val="131413"/>
          <w:spacing w:val="-16"/>
        </w:rPr>
        <w:t xml:space="preserve"> </w:t>
      </w:r>
      <w:r>
        <w:rPr>
          <w:color w:val="131413"/>
        </w:rPr>
        <w:t>chosen their candidates for most of the winnable seats in the next</w:t>
      </w:r>
      <w:r>
        <w:rPr>
          <w:color w:val="131413"/>
          <w:spacing w:val="-10"/>
        </w:rPr>
        <w:t xml:space="preserve"> </w:t>
      </w:r>
      <w:r>
        <w:rPr>
          <w:color w:val="131413"/>
        </w:rPr>
        <w:t>general</w:t>
      </w:r>
      <w:r>
        <w:rPr>
          <w:color w:val="131413"/>
          <w:spacing w:val="-10"/>
        </w:rPr>
        <w:t xml:space="preserve"> </w:t>
      </w:r>
      <w:r>
        <w:rPr>
          <w:color w:val="131413"/>
        </w:rPr>
        <w:t>election,</w:t>
      </w:r>
      <w:r>
        <w:rPr>
          <w:color w:val="131413"/>
          <w:spacing w:val="-10"/>
        </w:rPr>
        <w:t xml:space="preserve"> </w:t>
      </w:r>
      <w:r>
        <w:rPr>
          <w:color w:val="131413"/>
        </w:rPr>
        <w:t>so</w:t>
      </w:r>
      <w:r>
        <w:rPr>
          <w:color w:val="131413"/>
          <w:spacing w:val="-10"/>
        </w:rPr>
        <w:t xml:space="preserve"> </w:t>
      </w:r>
      <w:r>
        <w:rPr>
          <w:color w:val="131413"/>
        </w:rPr>
        <w:t>this</w:t>
      </w:r>
      <w:r>
        <w:rPr>
          <w:color w:val="131413"/>
          <w:spacing w:val="-10"/>
        </w:rPr>
        <w:t xml:space="preserve"> </w:t>
      </w:r>
      <w:r>
        <w:rPr>
          <w:color w:val="131413"/>
        </w:rPr>
        <w:t>work</w:t>
      </w:r>
      <w:r>
        <w:rPr>
          <w:color w:val="131413"/>
          <w:spacing w:val="-10"/>
        </w:rPr>
        <w:t xml:space="preserve"> </w:t>
      </w:r>
      <w:r>
        <w:rPr>
          <w:color w:val="131413"/>
        </w:rPr>
        <w:t>is</w:t>
      </w:r>
      <w:r>
        <w:rPr>
          <w:color w:val="131413"/>
          <w:spacing w:val="-10"/>
        </w:rPr>
        <w:t xml:space="preserve"> </w:t>
      </w:r>
      <w:r>
        <w:rPr>
          <w:color w:val="131413"/>
        </w:rPr>
        <w:t>unlikely</w:t>
      </w:r>
      <w:r>
        <w:rPr>
          <w:color w:val="131413"/>
          <w:spacing w:val="-10"/>
        </w:rPr>
        <w:t xml:space="preserve"> </w:t>
      </w:r>
      <w:r>
        <w:rPr>
          <w:color w:val="131413"/>
        </w:rPr>
        <w:t>to</w:t>
      </w:r>
      <w:r>
        <w:rPr>
          <w:color w:val="131413"/>
          <w:spacing w:val="-10"/>
        </w:rPr>
        <w:t xml:space="preserve"> </w:t>
      </w:r>
      <w:r>
        <w:rPr>
          <w:color w:val="131413"/>
        </w:rPr>
        <w:t>increase the number of disabled candidates in this instance.</w:t>
      </w:r>
    </w:p>
    <w:p w14:paraId="5E571ACC" w14:textId="4DE14C19" w:rsidR="00AE5D32" w:rsidRDefault="00000000" w:rsidP="00CD3A6E">
      <w:pPr>
        <w:pStyle w:val="BodyText"/>
      </w:pPr>
      <w:r>
        <w:rPr>
          <w:color w:val="131413"/>
        </w:rPr>
        <w:t>DU</w:t>
      </w:r>
      <w:r>
        <w:rPr>
          <w:color w:val="131413"/>
          <w:spacing w:val="-9"/>
        </w:rPr>
        <w:t xml:space="preserve"> </w:t>
      </w:r>
      <w:r>
        <w:rPr>
          <w:color w:val="131413"/>
        </w:rPr>
        <w:t>would</w:t>
      </w:r>
      <w:r>
        <w:rPr>
          <w:color w:val="131413"/>
          <w:spacing w:val="-9"/>
        </w:rPr>
        <w:t xml:space="preserve"> </w:t>
      </w:r>
      <w:r>
        <w:rPr>
          <w:color w:val="131413"/>
        </w:rPr>
        <w:t>carry</w:t>
      </w:r>
      <w:r>
        <w:rPr>
          <w:color w:val="131413"/>
          <w:spacing w:val="-9"/>
        </w:rPr>
        <w:t xml:space="preserve"> </w:t>
      </w:r>
      <w:r>
        <w:rPr>
          <w:color w:val="131413"/>
        </w:rPr>
        <w:t>out</w:t>
      </w:r>
      <w:r>
        <w:rPr>
          <w:color w:val="131413"/>
          <w:spacing w:val="-9"/>
        </w:rPr>
        <w:t xml:space="preserve"> </w:t>
      </w:r>
      <w:r>
        <w:rPr>
          <w:color w:val="131413"/>
        </w:rPr>
        <w:t>work</w:t>
      </w:r>
      <w:r>
        <w:rPr>
          <w:color w:val="131413"/>
          <w:spacing w:val="-9"/>
        </w:rPr>
        <w:t xml:space="preserve"> </w:t>
      </w:r>
      <w:r>
        <w:rPr>
          <w:color w:val="131413"/>
        </w:rPr>
        <w:t>in</w:t>
      </w:r>
      <w:r>
        <w:rPr>
          <w:color w:val="131413"/>
          <w:spacing w:val="-9"/>
        </w:rPr>
        <w:t xml:space="preserve"> </w:t>
      </w:r>
      <w:r>
        <w:rPr>
          <w:color w:val="131413"/>
        </w:rPr>
        <w:t>the</w:t>
      </w:r>
      <w:r>
        <w:rPr>
          <w:color w:val="131413"/>
          <w:spacing w:val="-9"/>
        </w:rPr>
        <w:t xml:space="preserve"> </w:t>
      </w:r>
      <w:r>
        <w:rPr>
          <w:color w:val="131413"/>
        </w:rPr>
        <w:t>short</w:t>
      </w:r>
      <w:r>
        <w:rPr>
          <w:color w:val="131413"/>
          <w:spacing w:val="-9"/>
        </w:rPr>
        <w:t xml:space="preserve"> </w:t>
      </w:r>
      <w:r>
        <w:rPr>
          <w:color w:val="131413"/>
        </w:rPr>
        <w:t>term,</w:t>
      </w:r>
      <w:r>
        <w:rPr>
          <w:color w:val="131413"/>
          <w:spacing w:val="-9"/>
        </w:rPr>
        <w:t xml:space="preserve"> </w:t>
      </w:r>
      <w:r>
        <w:rPr>
          <w:color w:val="131413"/>
        </w:rPr>
        <w:t>aiming</w:t>
      </w:r>
      <w:r>
        <w:rPr>
          <w:color w:val="131413"/>
          <w:spacing w:val="-9"/>
        </w:rPr>
        <w:t xml:space="preserve"> </w:t>
      </w:r>
      <w:r>
        <w:rPr>
          <w:color w:val="131413"/>
        </w:rPr>
        <w:t>to increase representation in the longer-term.</w:t>
      </w:r>
    </w:p>
    <w:p w14:paraId="4EABFDDF" w14:textId="57313452" w:rsidR="00AE5D32" w:rsidRDefault="002140A6" w:rsidP="00CD3A6E">
      <w:pPr>
        <w:pStyle w:val="BodyText"/>
        <w:spacing w:before="11"/>
        <w:ind w:left="0"/>
        <w:rPr>
          <w:sz w:val="19"/>
        </w:rPr>
      </w:pPr>
      <w:r>
        <w:rPr>
          <w:noProof/>
        </w:rPr>
        <mc:AlternateContent>
          <mc:Choice Requires="wps">
            <w:drawing>
              <wp:anchor distT="0" distB="0" distL="0" distR="0" simplePos="0" relativeHeight="487595008" behindDoc="1" locked="0" layoutInCell="1" allowOverlap="1" wp14:anchorId="0EA6400A" wp14:editId="0421E3C4">
                <wp:simplePos x="0" y="0"/>
                <wp:positionH relativeFrom="page">
                  <wp:posOffset>724535</wp:posOffset>
                </wp:positionH>
                <wp:positionV relativeFrom="paragraph">
                  <wp:posOffset>185420</wp:posOffset>
                </wp:positionV>
                <wp:extent cx="6120130" cy="2709545"/>
                <wp:effectExtent l="0" t="0" r="1270" b="0"/>
                <wp:wrapTopAndBottom/>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2709545"/>
                        </a:xfrm>
                        <a:prstGeom prst="rect">
                          <a:avLst/>
                        </a:prstGeom>
                        <a:solidFill>
                          <a:srgbClr val="E8F3FA"/>
                        </a:solidFill>
                      </wps:spPr>
                      <wps:txbx>
                        <w:txbxContent>
                          <w:p w14:paraId="6F5F0302" w14:textId="77777777" w:rsidR="00AE5D32" w:rsidRDefault="00000000">
                            <w:pPr>
                              <w:spacing w:line="786" w:lineRule="exact"/>
                              <w:ind w:left="226"/>
                              <w:rPr>
                                <w:rFonts w:ascii="Helvetica Neue LT Std 75"/>
                                <w:b/>
                                <w:color w:val="000000"/>
                                <w:sz w:val="60"/>
                              </w:rPr>
                            </w:pPr>
                            <w:r>
                              <w:rPr>
                                <w:rFonts w:ascii="Helvetica Neue LT Std 75"/>
                                <w:b/>
                                <w:color w:val="131413"/>
                                <w:sz w:val="60"/>
                              </w:rPr>
                              <w:t>Consultation</w:t>
                            </w:r>
                            <w:r>
                              <w:rPr>
                                <w:rFonts w:ascii="Helvetica Neue LT Std 75"/>
                                <w:b/>
                                <w:color w:val="131413"/>
                                <w:spacing w:val="7"/>
                                <w:sz w:val="60"/>
                              </w:rPr>
                              <w:t xml:space="preserve"> </w:t>
                            </w:r>
                            <w:r>
                              <w:rPr>
                                <w:rFonts w:ascii="Helvetica Neue LT Std 75"/>
                                <w:b/>
                                <w:color w:val="131413"/>
                                <w:spacing w:val="-2"/>
                                <w:sz w:val="60"/>
                              </w:rPr>
                              <w:t>question:</w:t>
                            </w:r>
                          </w:p>
                          <w:p w14:paraId="2B03686D" w14:textId="77777777" w:rsidR="00AE5D32" w:rsidRDefault="00000000" w:rsidP="002140A6">
                            <w:pPr>
                              <w:pStyle w:val="BodyText"/>
                              <w:spacing w:before="141"/>
                              <w:ind w:left="226" w:right="2"/>
                              <w:rPr>
                                <w:color w:val="000000"/>
                              </w:rPr>
                            </w:pPr>
                            <w:r>
                              <w:rPr>
                                <w:color w:val="131413"/>
                              </w:rPr>
                              <w:t xml:space="preserve">DU </w:t>
                            </w:r>
                            <w:proofErr w:type="spellStart"/>
                            <w:r>
                              <w:rPr>
                                <w:color w:val="131413"/>
                              </w:rPr>
                              <w:t>recognises</w:t>
                            </w:r>
                            <w:proofErr w:type="spellEnd"/>
                            <w:r>
                              <w:rPr>
                                <w:color w:val="131413"/>
                              </w:rPr>
                              <w:t xml:space="preserve"> that disabled people are underrepresented in elected office (for example, as MPs or local </w:t>
                            </w:r>
                            <w:proofErr w:type="spellStart"/>
                            <w:r>
                              <w:rPr>
                                <w:color w:val="131413"/>
                              </w:rPr>
                              <w:t>councillors</w:t>
                            </w:r>
                            <w:proofErr w:type="spellEnd"/>
                            <w:r>
                              <w:rPr>
                                <w:color w:val="131413"/>
                              </w:rPr>
                              <w:t>). DU is proposing to carry out</w:t>
                            </w:r>
                            <w:r>
                              <w:rPr>
                                <w:color w:val="131413"/>
                                <w:spacing w:val="-17"/>
                              </w:rPr>
                              <w:t xml:space="preserve"> </w:t>
                            </w:r>
                            <w:r>
                              <w:rPr>
                                <w:color w:val="131413"/>
                              </w:rPr>
                              <w:t>a</w:t>
                            </w:r>
                            <w:r>
                              <w:rPr>
                                <w:color w:val="131413"/>
                                <w:spacing w:val="-17"/>
                              </w:rPr>
                              <w:t xml:space="preserve"> </w:t>
                            </w:r>
                            <w:r>
                              <w:rPr>
                                <w:color w:val="131413"/>
                              </w:rPr>
                              <w:t>review</w:t>
                            </w:r>
                            <w:r>
                              <w:rPr>
                                <w:color w:val="131413"/>
                                <w:spacing w:val="-17"/>
                              </w:rPr>
                              <w:t xml:space="preserve"> </w:t>
                            </w:r>
                            <w:r>
                              <w:rPr>
                                <w:color w:val="131413"/>
                              </w:rPr>
                              <w:t>of</w:t>
                            </w:r>
                            <w:r>
                              <w:rPr>
                                <w:color w:val="131413"/>
                                <w:spacing w:val="-17"/>
                              </w:rPr>
                              <w:t xml:space="preserve"> </w:t>
                            </w:r>
                            <w:r>
                              <w:rPr>
                                <w:color w:val="131413"/>
                              </w:rPr>
                              <w:t>funding</w:t>
                            </w:r>
                            <w:r>
                              <w:rPr>
                                <w:color w:val="131413"/>
                                <w:spacing w:val="-17"/>
                              </w:rPr>
                              <w:t xml:space="preserve"> </w:t>
                            </w:r>
                            <w:r>
                              <w:rPr>
                                <w:color w:val="131413"/>
                              </w:rPr>
                              <w:t>for</w:t>
                            </w:r>
                            <w:r>
                              <w:rPr>
                                <w:color w:val="131413"/>
                                <w:spacing w:val="-17"/>
                              </w:rPr>
                              <w:t xml:space="preserve"> </w:t>
                            </w:r>
                            <w:r>
                              <w:rPr>
                                <w:color w:val="131413"/>
                              </w:rPr>
                              <w:t>reasonable</w:t>
                            </w:r>
                            <w:r>
                              <w:rPr>
                                <w:color w:val="131413"/>
                                <w:spacing w:val="-17"/>
                              </w:rPr>
                              <w:t xml:space="preserve"> </w:t>
                            </w:r>
                            <w:r>
                              <w:rPr>
                                <w:color w:val="131413"/>
                              </w:rPr>
                              <w:t>adjustments</w:t>
                            </w:r>
                            <w:r>
                              <w:rPr>
                                <w:color w:val="131413"/>
                                <w:spacing w:val="-17"/>
                              </w:rPr>
                              <w:t xml:space="preserve"> </w:t>
                            </w:r>
                            <w:r>
                              <w:rPr>
                                <w:color w:val="131413"/>
                              </w:rPr>
                              <w:t>for disabled candidates, with the aim of finding a long- term solution. They are also proposing to set up a GOV.UK</w:t>
                            </w:r>
                            <w:r>
                              <w:rPr>
                                <w:color w:val="131413"/>
                                <w:spacing w:val="-5"/>
                              </w:rPr>
                              <w:t xml:space="preserve"> </w:t>
                            </w:r>
                            <w:r>
                              <w:rPr>
                                <w:color w:val="131413"/>
                              </w:rPr>
                              <w:t>webpage</w:t>
                            </w:r>
                            <w:r>
                              <w:rPr>
                                <w:color w:val="131413"/>
                                <w:spacing w:val="-5"/>
                              </w:rPr>
                              <w:t xml:space="preserve"> </w:t>
                            </w:r>
                            <w:r>
                              <w:rPr>
                                <w:color w:val="131413"/>
                              </w:rPr>
                              <w:t>to</w:t>
                            </w:r>
                            <w:r>
                              <w:rPr>
                                <w:color w:val="131413"/>
                                <w:spacing w:val="-5"/>
                              </w:rPr>
                              <w:t xml:space="preserve"> </w:t>
                            </w:r>
                            <w:r>
                              <w:rPr>
                                <w:color w:val="131413"/>
                              </w:rPr>
                              <w:t>signpost</w:t>
                            </w:r>
                            <w:r>
                              <w:rPr>
                                <w:color w:val="131413"/>
                                <w:spacing w:val="-5"/>
                              </w:rPr>
                              <w:t xml:space="preserve"> </w:t>
                            </w:r>
                            <w:r>
                              <w:rPr>
                                <w:color w:val="131413"/>
                              </w:rPr>
                              <w:t>guidance</w:t>
                            </w:r>
                            <w:r>
                              <w:rPr>
                                <w:color w:val="131413"/>
                                <w:spacing w:val="-5"/>
                              </w:rPr>
                              <w:t xml:space="preserve"> </w:t>
                            </w:r>
                            <w:r>
                              <w:rPr>
                                <w:color w:val="131413"/>
                              </w:rPr>
                              <w:t>and</w:t>
                            </w:r>
                            <w:r>
                              <w:rPr>
                                <w:color w:val="131413"/>
                                <w:spacing w:val="-5"/>
                              </w:rPr>
                              <w:t xml:space="preserve"> </w:t>
                            </w:r>
                            <w:r>
                              <w:rPr>
                                <w:color w:val="131413"/>
                              </w:rPr>
                              <w:t>training.</w:t>
                            </w:r>
                          </w:p>
                        </w:txbxContent>
                      </wps:txbx>
                      <wps:bodyPr wrap="square" lIns="0" tIns="0" rIns="0" bIns="0" rtlCol="0">
                        <a:noAutofit/>
                      </wps:bodyPr>
                    </wps:wsp>
                  </a:graphicData>
                </a:graphic>
                <wp14:sizeRelV relativeFrom="margin">
                  <wp14:pctHeight>0</wp14:pctHeight>
                </wp14:sizeRelV>
              </wp:anchor>
            </w:drawing>
          </mc:Choice>
          <mc:Fallback>
            <w:pict>
              <v:shape w14:anchorId="0EA6400A" id="Textbox 39" o:spid="_x0000_s1030" type="#_x0000_t202" style="position:absolute;margin-left:57.05pt;margin-top:14.6pt;width:481.9pt;height:213.35pt;z-index:-1572147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" fillcolor="#e8f3fa" stroked="f">
                <v:textbox inset="0,0,0,0">
                  <w:txbxContent>
                    <w:p w14:paraId="6F5F0302" w14:textId="77777777" w:rsidR="00AE5D32" w:rsidRDefault="00000000">
                      <w:pPr>
                        <w:spacing w:line="786" w:lineRule="exact"/>
                        <w:ind w:left="226"/>
                        <w:rPr>
                          <w:rFonts w:ascii="Helvetica Neue LT Std 75"/>
                          <w:b/>
                          <w:color w:val="000000"/>
                          <w:sz w:val="60"/>
                        </w:rPr>
                      </w:pPr>
                      <w:r>
                        <w:rPr>
                          <w:rFonts w:ascii="Helvetica Neue LT Std 75"/>
                          <w:b/>
                          <w:color w:val="131413"/>
                          <w:sz w:val="60"/>
                        </w:rPr>
                        <w:t>Consultation</w:t>
                      </w:r>
                      <w:r>
                        <w:rPr>
                          <w:rFonts w:ascii="Helvetica Neue LT Std 75"/>
                          <w:b/>
                          <w:color w:val="131413"/>
                          <w:spacing w:val="7"/>
                          <w:sz w:val="60"/>
                        </w:rPr>
                        <w:t xml:space="preserve"> </w:t>
                      </w:r>
                      <w:r>
                        <w:rPr>
                          <w:rFonts w:ascii="Helvetica Neue LT Std 75"/>
                          <w:b/>
                          <w:color w:val="131413"/>
                          <w:spacing w:val="-2"/>
                          <w:sz w:val="60"/>
                        </w:rPr>
                        <w:t>question:</w:t>
                      </w:r>
                    </w:p>
                    <w:p w14:paraId="2B03686D" w14:textId="77777777" w:rsidR="00AE5D32" w:rsidRDefault="00000000" w:rsidP="002140A6">
                      <w:pPr>
                        <w:pStyle w:val="BodyText"/>
                        <w:spacing w:before="141"/>
                        <w:ind w:left="226" w:right="2"/>
                        <w:rPr>
                          <w:color w:val="000000"/>
                        </w:rPr>
                      </w:pPr>
                      <w:r>
                        <w:rPr>
                          <w:color w:val="131413"/>
                        </w:rPr>
                        <w:t xml:space="preserve">DU </w:t>
                      </w:r>
                      <w:proofErr w:type="spellStart"/>
                      <w:r>
                        <w:rPr>
                          <w:color w:val="131413"/>
                        </w:rPr>
                        <w:t>recognises</w:t>
                      </w:r>
                      <w:proofErr w:type="spellEnd"/>
                      <w:r>
                        <w:rPr>
                          <w:color w:val="131413"/>
                        </w:rPr>
                        <w:t xml:space="preserve"> that disabled people are underrepresented in elected office (for example, as MPs or local </w:t>
                      </w:r>
                      <w:proofErr w:type="spellStart"/>
                      <w:r>
                        <w:rPr>
                          <w:color w:val="131413"/>
                        </w:rPr>
                        <w:t>councillors</w:t>
                      </w:r>
                      <w:proofErr w:type="spellEnd"/>
                      <w:r>
                        <w:rPr>
                          <w:color w:val="131413"/>
                        </w:rPr>
                        <w:t>). DU is proposing to carry out</w:t>
                      </w:r>
                      <w:r>
                        <w:rPr>
                          <w:color w:val="131413"/>
                          <w:spacing w:val="-17"/>
                        </w:rPr>
                        <w:t xml:space="preserve"> </w:t>
                      </w:r>
                      <w:r>
                        <w:rPr>
                          <w:color w:val="131413"/>
                        </w:rPr>
                        <w:t>a</w:t>
                      </w:r>
                      <w:r>
                        <w:rPr>
                          <w:color w:val="131413"/>
                          <w:spacing w:val="-17"/>
                        </w:rPr>
                        <w:t xml:space="preserve"> </w:t>
                      </w:r>
                      <w:r>
                        <w:rPr>
                          <w:color w:val="131413"/>
                        </w:rPr>
                        <w:t>review</w:t>
                      </w:r>
                      <w:r>
                        <w:rPr>
                          <w:color w:val="131413"/>
                          <w:spacing w:val="-17"/>
                        </w:rPr>
                        <w:t xml:space="preserve"> </w:t>
                      </w:r>
                      <w:r>
                        <w:rPr>
                          <w:color w:val="131413"/>
                        </w:rPr>
                        <w:t>of</w:t>
                      </w:r>
                      <w:r>
                        <w:rPr>
                          <w:color w:val="131413"/>
                          <w:spacing w:val="-17"/>
                        </w:rPr>
                        <w:t xml:space="preserve"> </w:t>
                      </w:r>
                      <w:r>
                        <w:rPr>
                          <w:color w:val="131413"/>
                        </w:rPr>
                        <w:t>funding</w:t>
                      </w:r>
                      <w:r>
                        <w:rPr>
                          <w:color w:val="131413"/>
                          <w:spacing w:val="-17"/>
                        </w:rPr>
                        <w:t xml:space="preserve"> </w:t>
                      </w:r>
                      <w:r>
                        <w:rPr>
                          <w:color w:val="131413"/>
                        </w:rPr>
                        <w:t>for</w:t>
                      </w:r>
                      <w:r>
                        <w:rPr>
                          <w:color w:val="131413"/>
                          <w:spacing w:val="-17"/>
                        </w:rPr>
                        <w:t xml:space="preserve"> </w:t>
                      </w:r>
                      <w:r>
                        <w:rPr>
                          <w:color w:val="131413"/>
                        </w:rPr>
                        <w:t>reasonable</w:t>
                      </w:r>
                      <w:r>
                        <w:rPr>
                          <w:color w:val="131413"/>
                          <w:spacing w:val="-17"/>
                        </w:rPr>
                        <w:t xml:space="preserve"> </w:t>
                      </w:r>
                      <w:r>
                        <w:rPr>
                          <w:color w:val="131413"/>
                        </w:rPr>
                        <w:t>adjustments</w:t>
                      </w:r>
                      <w:r>
                        <w:rPr>
                          <w:color w:val="131413"/>
                          <w:spacing w:val="-17"/>
                        </w:rPr>
                        <w:t xml:space="preserve"> </w:t>
                      </w:r>
                      <w:r>
                        <w:rPr>
                          <w:color w:val="131413"/>
                        </w:rPr>
                        <w:t>for disabled candidates, with the aim of finding a long- term solution. They are also proposing to set up a GOV.UK</w:t>
                      </w:r>
                      <w:r>
                        <w:rPr>
                          <w:color w:val="131413"/>
                          <w:spacing w:val="-5"/>
                        </w:rPr>
                        <w:t xml:space="preserve"> </w:t>
                      </w:r>
                      <w:r>
                        <w:rPr>
                          <w:color w:val="131413"/>
                        </w:rPr>
                        <w:t>webpage</w:t>
                      </w:r>
                      <w:r>
                        <w:rPr>
                          <w:color w:val="131413"/>
                          <w:spacing w:val="-5"/>
                        </w:rPr>
                        <w:t xml:space="preserve"> </w:t>
                      </w:r>
                      <w:r>
                        <w:rPr>
                          <w:color w:val="131413"/>
                        </w:rPr>
                        <w:t>to</w:t>
                      </w:r>
                      <w:r>
                        <w:rPr>
                          <w:color w:val="131413"/>
                          <w:spacing w:val="-5"/>
                        </w:rPr>
                        <w:t xml:space="preserve"> </w:t>
                      </w:r>
                      <w:r>
                        <w:rPr>
                          <w:color w:val="131413"/>
                        </w:rPr>
                        <w:t>signpost</w:t>
                      </w:r>
                      <w:r>
                        <w:rPr>
                          <w:color w:val="131413"/>
                          <w:spacing w:val="-5"/>
                        </w:rPr>
                        <w:t xml:space="preserve"> </w:t>
                      </w:r>
                      <w:r>
                        <w:rPr>
                          <w:color w:val="131413"/>
                        </w:rPr>
                        <w:t>guidance</w:t>
                      </w:r>
                      <w:r>
                        <w:rPr>
                          <w:color w:val="131413"/>
                          <w:spacing w:val="-5"/>
                        </w:rPr>
                        <w:t xml:space="preserve"> </w:t>
                      </w:r>
                      <w:r>
                        <w:rPr>
                          <w:color w:val="131413"/>
                        </w:rPr>
                        <w:t>and</w:t>
                      </w:r>
                      <w:r>
                        <w:rPr>
                          <w:color w:val="131413"/>
                          <w:spacing w:val="-5"/>
                        </w:rPr>
                        <w:t xml:space="preserve"> </w:t>
                      </w:r>
                      <w:r>
                        <w:rPr>
                          <w:color w:val="131413"/>
                        </w:rPr>
                        <w:t>training.</w:t>
                      </w:r>
                    </w:p>
                  </w:txbxContent>
                </v:textbox>
                <w10:wrap type="topAndBottom" anchorx="page"/>
              </v:shape>
            </w:pict>
          </mc:Fallback>
        </mc:AlternateContent>
      </w:r>
      <w:r w:rsidR="00000000">
        <w:rPr>
          <w:noProof/>
        </w:rPr>
        <mc:AlternateContent>
          <mc:Choice Requires="wps">
            <w:drawing>
              <wp:anchor distT="0" distB="0" distL="0" distR="0" simplePos="0" relativeHeight="487595520" behindDoc="1" locked="0" layoutInCell="1" allowOverlap="1" wp14:anchorId="073ADA5E" wp14:editId="77D7F6FA">
                <wp:simplePos x="0" y="0"/>
                <wp:positionH relativeFrom="page">
                  <wp:posOffset>719999</wp:posOffset>
                </wp:positionH>
                <wp:positionV relativeFrom="paragraph">
                  <wp:posOffset>3083239</wp:posOffset>
                </wp:positionV>
                <wp:extent cx="6120130"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92902pt;margin-top:242.77478pt;width:481.9pt;height:.1pt;mso-position-horizontal-relative:page;mso-position-vertical-relative:paragraph;z-index:-15720960;mso-wrap-distance-left:0;mso-wrap-distance-right:0" id="docshape37" coordorigin="1134,4855" coordsize="9638,0" path="m1134,4855l10772,4855e" filled="false" stroked="true" strokeweight=".75pt" strokecolor="#131413">
                <v:path arrowok="t"/>
                <v:stroke dashstyle="solid"/>
                <w10:wrap type="topAndBottom"/>
              </v:shape>
            </w:pict>
          </mc:Fallback>
        </mc:AlternateContent>
      </w:r>
    </w:p>
    <w:p w14:paraId="373724DC" w14:textId="77777777" w:rsidR="00AE5D32" w:rsidRDefault="00AE5D32" w:rsidP="00CD3A6E">
      <w:pPr>
        <w:pStyle w:val="BodyText"/>
        <w:spacing w:before="8"/>
        <w:ind w:left="0"/>
        <w:rPr>
          <w:sz w:val="12"/>
        </w:rPr>
      </w:pPr>
    </w:p>
    <w:p w14:paraId="33A5DC29" w14:textId="2A899FE5" w:rsidR="00AE5D32" w:rsidRDefault="00000000" w:rsidP="002140A6">
      <w:pPr>
        <w:tabs>
          <w:tab w:val="left" w:pos="790"/>
        </w:tabs>
        <w:spacing w:before="130"/>
        <w:ind w:left="790" w:right="1638" w:hanging="397"/>
        <w:rPr>
          <w:sz w:val="28"/>
        </w:rPr>
      </w:pPr>
      <w:r>
        <w:rPr>
          <w:color w:val="131413"/>
          <w:spacing w:val="-10"/>
          <w:position w:val="9"/>
          <w:sz w:val="16"/>
        </w:rPr>
        <w:t>7</w:t>
      </w:r>
      <w:r>
        <w:rPr>
          <w:color w:val="131413"/>
          <w:position w:val="9"/>
          <w:sz w:val="16"/>
        </w:rPr>
        <w:tab/>
      </w:r>
      <w:hyperlink r:id="rId155">
        <w:r>
          <w:rPr>
            <w:color w:val="007ABB"/>
            <w:spacing w:val="-2"/>
            <w:sz w:val="28"/>
            <w:u w:val="single" w:color="007ABB"/>
          </w:rPr>
          <w:t>https://www.gov.uk/government/publications/barriers-to-elected-</w:t>
        </w:r>
      </w:hyperlink>
      <w:r>
        <w:rPr>
          <w:color w:val="007ABB"/>
          <w:spacing w:val="-2"/>
          <w:sz w:val="28"/>
        </w:rPr>
        <w:t xml:space="preserve"> </w:t>
      </w:r>
      <w:hyperlink r:id="rId156">
        <w:r>
          <w:rPr>
            <w:color w:val="007ABB"/>
            <w:spacing w:val="-2"/>
            <w:sz w:val="28"/>
            <w:u w:val="single" w:color="007ABB"/>
          </w:rPr>
          <w:t>office-for-disabled-people</w:t>
        </w:r>
      </w:hyperlink>
      <w:r>
        <w:rPr>
          <w:color w:val="007ABB"/>
          <w:spacing w:val="-2"/>
          <w:sz w:val="28"/>
          <w:u w:val="single" w:color="007ABB"/>
        </w:rPr>
        <w:t>;</w:t>
      </w:r>
      <w:r>
        <w:rPr>
          <w:color w:val="007ABB"/>
          <w:spacing w:val="-18"/>
          <w:sz w:val="28"/>
          <w:u w:val="single" w:color="007ABB"/>
        </w:rPr>
        <w:t xml:space="preserve"> </w:t>
      </w:r>
      <w:hyperlink r:id="rId157">
        <w:r>
          <w:rPr>
            <w:color w:val="007ABB"/>
            <w:spacing w:val="-2"/>
            <w:sz w:val="28"/>
            <w:u w:val="single" w:color="007ABB"/>
          </w:rPr>
          <w:t>https://centenaryaction.org.uk/wp-content/</w:t>
        </w:r>
      </w:hyperlink>
      <w:r>
        <w:fldChar w:fldCharType="begin"/>
      </w:r>
      <w:r>
        <w:instrText>HYPERLINK "https://centenaryaction.org.uk/wp-content/uploads/2022/12/CAG-Overcoming-the-barriers-to-womens-involvement-in-politics.pdf" \h</w:instrText>
      </w:r>
      <w:r>
        <w:fldChar w:fldCharType="separate"/>
      </w:r>
      <w:r>
        <w:rPr>
          <w:color w:val="007ABB"/>
          <w:spacing w:val="-4"/>
          <w:sz w:val="28"/>
          <w:u w:val="single" w:color="007ABB"/>
        </w:rPr>
        <w:t>uploads/2022/12/CAG-Overcoming-the-barriers-to-womens-involvement-in-</w:t>
      </w:r>
      <w:r>
        <w:rPr>
          <w:color w:val="007ABB"/>
          <w:spacing w:val="-4"/>
          <w:sz w:val="28"/>
          <w:u w:val="single" w:color="007ABB"/>
        </w:rPr>
        <w:fldChar w:fldCharType="end"/>
      </w:r>
      <w:r>
        <w:rPr>
          <w:color w:val="007ABB"/>
          <w:spacing w:val="-4"/>
          <w:sz w:val="28"/>
        </w:rPr>
        <w:t xml:space="preserve"> </w:t>
      </w:r>
      <w:hyperlink r:id="rId158">
        <w:r>
          <w:rPr>
            <w:color w:val="007ABB"/>
            <w:spacing w:val="-2"/>
            <w:sz w:val="28"/>
            <w:u w:val="single" w:color="007ABB"/>
          </w:rPr>
          <w:t>politics.pdf</w:t>
        </w:r>
      </w:hyperlink>
    </w:p>
    <w:p w14:paraId="7CFBD886" w14:textId="77777777" w:rsidR="00AE5D32" w:rsidRDefault="00AE5D32" w:rsidP="00CD3A6E">
      <w:pPr>
        <w:rPr>
          <w:sz w:val="28"/>
        </w:rPr>
        <w:sectPr w:rsidR="00AE5D32">
          <w:pgSz w:w="11910" w:h="16840"/>
          <w:pgMar w:top="720" w:right="460" w:bottom="280" w:left="740" w:header="375" w:footer="0" w:gutter="0"/>
          <w:cols w:space="720"/>
        </w:sectPr>
      </w:pPr>
    </w:p>
    <w:p w14:paraId="64AE7F65" w14:textId="77777777" w:rsidR="00AE5D32" w:rsidRDefault="00000000" w:rsidP="00CD3A6E">
      <w:pPr>
        <w:pStyle w:val="BodyText"/>
        <w:ind w:left="0"/>
        <w:rPr>
          <w:sz w:val="20"/>
        </w:rPr>
      </w:pPr>
      <w:r>
        <w:rPr>
          <w:noProof/>
        </w:rPr>
        <w:lastRenderedPageBreak/>
        <mc:AlternateContent>
          <mc:Choice Requires="wps">
            <w:drawing>
              <wp:anchor distT="0" distB="0" distL="0" distR="0" simplePos="0" relativeHeight="485800448" behindDoc="1" locked="0" layoutInCell="1" allowOverlap="1" wp14:anchorId="332AC2D1" wp14:editId="0A809848">
                <wp:simplePos x="0" y="0"/>
                <wp:positionH relativeFrom="page">
                  <wp:posOffset>720001</wp:posOffset>
                </wp:positionH>
                <wp:positionV relativeFrom="page">
                  <wp:posOffset>791997</wp:posOffset>
                </wp:positionV>
                <wp:extent cx="6120130" cy="9253220"/>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9253220"/>
                        </a:xfrm>
                        <a:custGeom>
                          <a:avLst/>
                          <a:gdLst/>
                          <a:ahLst/>
                          <a:cxnLst/>
                          <a:rect l="l" t="t" r="r" b="b"/>
                          <a:pathLst>
                            <a:path w="6120130" h="9253220">
                              <a:moveTo>
                                <a:pt x="6120003" y="0"/>
                              </a:moveTo>
                              <a:lnTo>
                                <a:pt x="0" y="0"/>
                              </a:lnTo>
                              <a:lnTo>
                                <a:pt x="0" y="984300"/>
                              </a:lnTo>
                              <a:lnTo>
                                <a:pt x="0" y="1054201"/>
                              </a:lnTo>
                              <a:lnTo>
                                <a:pt x="0" y="9252801"/>
                              </a:lnTo>
                              <a:lnTo>
                                <a:pt x="6120003" y="9252801"/>
                              </a:lnTo>
                              <a:lnTo>
                                <a:pt x="6120003" y="984300"/>
                              </a:lnTo>
                              <a:lnTo>
                                <a:pt x="6120003" y="0"/>
                              </a:lnTo>
                              <a:close/>
                            </a:path>
                          </a:pathLst>
                        </a:custGeom>
                        <a:solidFill>
                          <a:srgbClr val="E8F3FA"/>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93001pt;margin-top:62.361977pt;width:481.9pt;height:728.6pt;mso-position-horizontal-relative:page;mso-position-vertical-relative:page;z-index:-17516032" id="docshape38" coordorigin="1134,1247" coordsize="9638,14572" path="m10772,1247l1134,1247,1134,2797,1134,2907,1134,15819,10772,15819,10772,2797,10772,1247xe" filled="true" fillcolor="#e8f3fa" stroked="false">
                <v:path arrowok="t"/>
                <v:fill type="solid"/>
                <w10:wrap type="none"/>
              </v:shape>
            </w:pict>
          </mc:Fallback>
        </mc:AlternateContent>
      </w:r>
    </w:p>
    <w:p w14:paraId="155A2321" w14:textId="77777777" w:rsidR="00AE5D32" w:rsidRDefault="00AE5D32" w:rsidP="00CD3A6E">
      <w:pPr>
        <w:pStyle w:val="BodyText"/>
        <w:spacing w:before="13"/>
        <w:ind w:left="0"/>
        <w:rPr>
          <w:sz w:val="14"/>
        </w:rPr>
      </w:pPr>
    </w:p>
    <w:p w14:paraId="3E026FDF" w14:textId="77777777" w:rsidR="00AE5D32" w:rsidRDefault="00000000" w:rsidP="00CD3A6E">
      <w:pPr>
        <w:pStyle w:val="BodyText"/>
        <w:spacing w:before="99"/>
        <w:ind w:left="620" w:right="1616"/>
        <w:jc w:val="both"/>
      </w:pPr>
      <w:r>
        <w:rPr>
          <w:color w:val="131413"/>
        </w:rPr>
        <w:t>The</w:t>
      </w:r>
      <w:r>
        <w:rPr>
          <w:color w:val="131413"/>
          <w:spacing w:val="-11"/>
        </w:rPr>
        <w:t xml:space="preserve"> </w:t>
      </w:r>
      <w:r>
        <w:rPr>
          <w:color w:val="131413"/>
        </w:rPr>
        <w:t>aim</w:t>
      </w:r>
      <w:r>
        <w:rPr>
          <w:color w:val="131413"/>
          <w:spacing w:val="-11"/>
        </w:rPr>
        <w:t xml:space="preserve"> </w:t>
      </w:r>
      <w:r>
        <w:rPr>
          <w:color w:val="131413"/>
        </w:rPr>
        <w:t>of</w:t>
      </w:r>
      <w:r>
        <w:rPr>
          <w:color w:val="131413"/>
          <w:spacing w:val="-11"/>
        </w:rPr>
        <w:t xml:space="preserve"> </w:t>
      </w:r>
      <w:proofErr w:type="gramStart"/>
      <w:r>
        <w:rPr>
          <w:color w:val="131413"/>
        </w:rPr>
        <w:t>both</w:t>
      </w:r>
      <w:r>
        <w:rPr>
          <w:color w:val="131413"/>
          <w:spacing w:val="-11"/>
        </w:rPr>
        <w:t xml:space="preserve"> </w:t>
      </w:r>
      <w:r>
        <w:rPr>
          <w:color w:val="131413"/>
        </w:rPr>
        <w:t>of</w:t>
      </w:r>
      <w:r>
        <w:rPr>
          <w:color w:val="131413"/>
          <w:spacing w:val="-11"/>
        </w:rPr>
        <w:t xml:space="preserve"> </w:t>
      </w:r>
      <w:r>
        <w:rPr>
          <w:color w:val="131413"/>
        </w:rPr>
        <w:t>these</w:t>
      </w:r>
      <w:proofErr w:type="gramEnd"/>
      <w:r>
        <w:rPr>
          <w:color w:val="131413"/>
          <w:spacing w:val="-11"/>
        </w:rPr>
        <w:t xml:space="preserve"> </w:t>
      </w:r>
      <w:r>
        <w:rPr>
          <w:color w:val="131413"/>
        </w:rPr>
        <w:t>would</w:t>
      </w:r>
      <w:r>
        <w:rPr>
          <w:color w:val="131413"/>
          <w:spacing w:val="-11"/>
        </w:rPr>
        <w:t xml:space="preserve"> </w:t>
      </w:r>
      <w:r>
        <w:rPr>
          <w:color w:val="131413"/>
        </w:rPr>
        <w:t>be</w:t>
      </w:r>
      <w:r>
        <w:rPr>
          <w:color w:val="131413"/>
          <w:spacing w:val="-11"/>
        </w:rPr>
        <w:t xml:space="preserve"> </w:t>
      </w:r>
      <w:r>
        <w:rPr>
          <w:color w:val="131413"/>
        </w:rPr>
        <w:t>to</w:t>
      </w:r>
      <w:r>
        <w:rPr>
          <w:color w:val="131413"/>
          <w:spacing w:val="-11"/>
        </w:rPr>
        <w:t xml:space="preserve"> </w:t>
      </w:r>
      <w:r>
        <w:rPr>
          <w:color w:val="131413"/>
        </w:rPr>
        <w:t>increase</w:t>
      </w:r>
      <w:r>
        <w:rPr>
          <w:color w:val="131413"/>
          <w:spacing w:val="-11"/>
        </w:rPr>
        <w:t xml:space="preserve"> </w:t>
      </w:r>
      <w:r>
        <w:rPr>
          <w:color w:val="131413"/>
        </w:rPr>
        <w:t>the representation</w:t>
      </w:r>
      <w:r>
        <w:rPr>
          <w:color w:val="131413"/>
          <w:spacing w:val="-17"/>
        </w:rPr>
        <w:t xml:space="preserve"> </w:t>
      </w:r>
      <w:r>
        <w:rPr>
          <w:color w:val="131413"/>
        </w:rPr>
        <w:t>of</w:t>
      </w:r>
      <w:r>
        <w:rPr>
          <w:color w:val="131413"/>
          <w:spacing w:val="-17"/>
        </w:rPr>
        <w:t xml:space="preserve"> </w:t>
      </w:r>
      <w:r>
        <w:rPr>
          <w:color w:val="131413"/>
        </w:rPr>
        <w:t>disabled</w:t>
      </w:r>
      <w:r>
        <w:rPr>
          <w:color w:val="131413"/>
          <w:spacing w:val="-17"/>
        </w:rPr>
        <w:t xml:space="preserve"> </w:t>
      </w:r>
      <w:r>
        <w:rPr>
          <w:color w:val="131413"/>
        </w:rPr>
        <w:t>people</w:t>
      </w:r>
      <w:r>
        <w:rPr>
          <w:color w:val="131413"/>
          <w:spacing w:val="-17"/>
        </w:rPr>
        <w:t xml:space="preserve"> </w:t>
      </w:r>
      <w:r>
        <w:rPr>
          <w:color w:val="131413"/>
        </w:rPr>
        <w:t>in</w:t>
      </w:r>
      <w:r>
        <w:rPr>
          <w:color w:val="131413"/>
          <w:spacing w:val="-17"/>
        </w:rPr>
        <w:t xml:space="preserve"> </w:t>
      </w:r>
      <w:r>
        <w:rPr>
          <w:color w:val="131413"/>
        </w:rPr>
        <w:t>elected</w:t>
      </w:r>
      <w:r>
        <w:rPr>
          <w:color w:val="131413"/>
          <w:spacing w:val="-17"/>
        </w:rPr>
        <w:t xml:space="preserve"> </w:t>
      </w:r>
      <w:r>
        <w:rPr>
          <w:color w:val="131413"/>
        </w:rPr>
        <w:t>office over time.</w:t>
      </w:r>
    </w:p>
    <w:p w14:paraId="7E8A9167" w14:textId="77777777" w:rsidR="00AE5D32" w:rsidRDefault="00000000" w:rsidP="00CD3A6E">
      <w:pPr>
        <w:pStyle w:val="BodyText"/>
        <w:spacing w:before="172"/>
        <w:ind w:left="620" w:right="942"/>
      </w:pPr>
      <w:r>
        <w:rPr>
          <w:rFonts w:ascii="Helvetica Neue LT Std 75"/>
          <w:b/>
          <w:color w:val="131413"/>
        </w:rPr>
        <w:t xml:space="preserve">1a. </w:t>
      </w:r>
      <w:r>
        <w:rPr>
          <w:color w:val="131413"/>
        </w:rPr>
        <w:t>To what extent do you agree with proposals to review funding support and create an online hub to improve</w:t>
      </w:r>
      <w:r>
        <w:rPr>
          <w:color w:val="131413"/>
          <w:spacing w:val="-19"/>
        </w:rPr>
        <w:t xml:space="preserve"> </w:t>
      </w:r>
      <w:r>
        <w:rPr>
          <w:color w:val="131413"/>
        </w:rPr>
        <w:t>access</w:t>
      </w:r>
      <w:r>
        <w:rPr>
          <w:color w:val="131413"/>
          <w:spacing w:val="-19"/>
        </w:rPr>
        <w:t xml:space="preserve"> </w:t>
      </w:r>
      <w:r>
        <w:rPr>
          <w:color w:val="131413"/>
        </w:rPr>
        <w:t>to</w:t>
      </w:r>
      <w:r>
        <w:rPr>
          <w:color w:val="131413"/>
          <w:spacing w:val="-19"/>
        </w:rPr>
        <w:t xml:space="preserve"> </w:t>
      </w:r>
      <w:r>
        <w:rPr>
          <w:color w:val="131413"/>
        </w:rPr>
        <w:t>elected</w:t>
      </w:r>
      <w:r>
        <w:rPr>
          <w:color w:val="131413"/>
          <w:spacing w:val="-19"/>
        </w:rPr>
        <w:t xml:space="preserve"> </w:t>
      </w:r>
      <w:r>
        <w:rPr>
          <w:color w:val="131413"/>
        </w:rPr>
        <w:t>office</w:t>
      </w:r>
      <w:r>
        <w:rPr>
          <w:color w:val="131413"/>
          <w:spacing w:val="-19"/>
        </w:rPr>
        <w:t xml:space="preserve"> </w:t>
      </w:r>
      <w:r>
        <w:rPr>
          <w:color w:val="131413"/>
        </w:rPr>
        <w:t>for</w:t>
      </w:r>
      <w:r>
        <w:rPr>
          <w:color w:val="131413"/>
          <w:spacing w:val="-19"/>
        </w:rPr>
        <w:t xml:space="preserve"> </w:t>
      </w:r>
      <w:r>
        <w:rPr>
          <w:color w:val="131413"/>
        </w:rPr>
        <w:t>disabled</w:t>
      </w:r>
      <w:r>
        <w:rPr>
          <w:color w:val="131413"/>
          <w:spacing w:val="-19"/>
        </w:rPr>
        <w:t xml:space="preserve"> </w:t>
      </w:r>
      <w:r>
        <w:rPr>
          <w:color w:val="131413"/>
        </w:rPr>
        <w:t>people?</w:t>
      </w:r>
    </w:p>
    <w:p w14:paraId="24F922FE" w14:textId="77777777" w:rsidR="00AE5D32" w:rsidRDefault="00000000" w:rsidP="00CD3A6E">
      <w:pPr>
        <w:pStyle w:val="BodyText"/>
        <w:spacing w:before="94"/>
        <w:ind w:left="620"/>
      </w:pPr>
      <w:r>
        <w:rPr>
          <w:color w:val="131413"/>
        </w:rPr>
        <w:t>Select</w:t>
      </w:r>
      <w:r>
        <w:rPr>
          <w:color w:val="131413"/>
          <w:spacing w:val="-7"/>
        </w:rPr>
        <w:t xml:space="preserve"> </w:t>
      </w:r>
      <w:r>
        <w:rPr>
          <w:color w:val="131413"/>
        </w:rPr>
        <w:t>one</w:t>
      </w:r>
      <w:r>
        <w:rPr>
          <w:color w:val="131413"/>
          <w:spacing w:val="-5"/>
        </w:rPr>
        <w:t xml:space="preserve"> </w:t>
      </w:r>
      <w:proofErr w:type="gramStart"/>
      <w:r>
        <w:rPr>
          <w:color w:val="131413"/>
          <w:spacing w:val="-2"/>
        </w:rPr>
        <w:t>option</w:t>
      </w:r>
      <w:proofErr w:type="gramEnd"/>
    </w:p>
    <w:p w14:paraId="04C02672" w14:textId="77777777" w:rsidR="00AE5D32" w:rsidRDefault="00AE5D32" w:rsidP="00CD3A6E">
      <w:pPr>
        <w:pStyle w:val="BodyText"/>
        <w:spacing w:before="13"/>
        <w:ind w:left="0"/>
        <w:rPr>
          <w:sz w:val="11"/>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1554"/>
        <w:gridCol w:w="1531"/>
        <w:gridCol w:w="1531"/>
        <w:gridCol w:w="1531"/>
        <w:gridCol w:w="1531"/>
        <w:gridCol w:w="1531"/>
      </w:tblGrid>
      <w:tr w:rsidR="00AE5D32" w14:paraId="29FB393D" w14:textId="77777777">
        <w:trPr>
          <w:trHeight w:val="975"/>
        </w:trPr>
        <w:tc>
          <w:tcPr>
            <w:tcW w:w="1554" w:type="dxa"/>
            <w:shd w:val="clear" w:color="auto" w:fill="FFFFFF"/>
          </w:tcPr>
          <w:p w14:paraId="5A8F916B" w14:textId="77777777" w:rsidR="00AE5D32" w:rsidRDefault="00000000" w:rsidP="00CD3A6E">
            <w:pPr>
              <w:pStyle w:val="TableParagraph"/>
              <w:spacing w:before="0"/>
              <w:ind w:left="419" w:hanging="168"/>
              <w:jc w:val="left"/>
              <w:rPr>
                <w:b/>
                <w:sz w:val="26"/>
              </w:rPr>
            </w:pPr>
            <w:r>
              <w:rPr>
                <w:b/>
                <w:color w:val="131413"/>
                <w:spacing w:val="-2"/>
                <w:sz w:val="26"/>
              </w:rPr>
              <w:t>Strongly agree</w:t>
            </w:r>
          </w:p>
        </w:tc>
        <w:tc>
          <w:tcPr>
            <w:tcW w:w="1531" w:type="dxa"/>
            <w:shd w:val="clear" w:color="auto" w:fill="FFFFFF"/>
          </w:tcPr>
          <w:p w14:paraId="50CAA3F1" w14:textId="77777777" w:rsidR="00AE5D32" w:rsidRDefault="00000000" w:rsidP="00CD3A6E">
            <w:pPr>
              <w:pStyle w:val="TableParagraph"/>
              <w:spacing w:before="0"/>
              <w:ind w:left="408" w:hanging="306"/>
              <w:jc w:val="left"/>
              <w:rPr>
                <w:b/>
                <w:sz w:val="26"/>
              </w:rPr>
            </w:pPr>
            <w:r>
              <w:rPr>
                <w:b/>
                <w:color w:val="131413"/>
                <w:spacing w:val="-2"/>
                <w:sz w:val="26"/>
              </w:rPr>
              <w:t xml:space="preserve">Somewhat </w:t>
            </w:r>
            <w:r>
              <w:rPr>
                <w:b/>
                <w:color w:val="131413"/>
                <w:spacing w:val="-4"/>
                <w:sz w:val="26"/>
              </w:rPr>
              <w:t>agree</w:t>
            </w:r>
          </w:p>
        </w:tc>
        <w:tc>
          <w:tcPr>
            <w:tcW w:w="1531" w:type="dxa"/>
            <w:shd w:val="clear" w:color="auto" w:fill="FFFFFF"/>
          </w:tcPr>
          <w:p w14:paraId="090027E0" w14:textId="77777777" w:rsidR="00AE5D32" w:rsidRDefault="00000000" w:rsidP="00CD3A6E">
            <w:pPr>
              <w:pStyle w:val="TableParagraph"/>
              <w:spacing w:before="0"/>
              <w:ind w:left="163" w:right="152" w:hanging="1"/>
              <w:rPr>
                <w:b/>
                <w:sz w:val="26"/>
              </w:rPr>
            </w:pPr>
            <w:r>
              <w:rPr>
                <w:b/>
                <w:color w:val="131413"/>
                <w:spacing w:val="-2"/>
                <w:sz w:val="26"/>
              </w:rPr>
              <w:t xml:space="preserve">Neither </w:t>
            </w:r>
            <w:r>
              <w:rPr>
                <w:b/>
                <w:color w:val="131413"/>
                <w:sz w:val="26"/>
              </w:rPr>
              <w:t>agree</w:t>
            </w:r>
            <w:r>
              <w:rPr>
                <w:b/>
                <w:color w:val="131413"/>
                <w:spacing w:val="-19"/>
                <w:sz w:val="26"/>
              </w:rPr>
              <w:t xml:space="preserve"> </w:t>
            </w:r>
            <w:r>
              <w:rPr>
                <w:b/>
                <w:color w:val="131413"/>
                <w:sz w:val="26"/>
              </w:rPr>
              <w:t xml:space="preserve">nor </w:t>
            </w:r>
            <w:r>
              <w:rPr>
                <w:b/>
                <w:color w:val="131413"/>
                <w:spacing w:val="-2"/>
                <w:sz w:val="26"/>
              </w:rPr>
              <w:t>disagree</w:t>
            </w:r>
          </w:p>
        </w:tc>
        <w:tc>
          <w:tcPr>
            <w:tcW w:w="1531" w:type="dxa"/>
            <w:shd w:val="clear" w:color="auto" w:fill="FFFFFF"/>
          </w:tcPr>
          <w:p w14:paraId="66066F40" w14:textId="77777777" w:rsidR="00AE5D32" w:rsidRDefault="00000000" w:rsidP="00CD3A6E">
            <w:pPr>
              <w:pStyle w:val="TableParagraph"/>
              <w:spacing w:before="0"/>
              <w:ind w:left="221" w:hanging="121"/>
              <w:jc w:val="left"/>
              <w:rPr>
                <w:b/>
                <w:sz w:val="26"/>
              </w:rPr>
            </w:pPr>
            <w:r>
              <w:rPr>
                <w:b/>
                <w:color w:val="131413"/>
                <w:spacing w:val="-2"/>
                <w:sz w:val="26"/>
              </w:rPr>
              <w:t>Somewhat disagree</w:t>
            </w:r>
          </w:p>
        </w:tc>
        <w:tc>
          <w:tcPr>
            <w:tcW w:w="1531" w:type="dxa"/>
            <w:shd w:val="clear" w:color="auto" w:fill="FFFFFF"/>
          </w:tcPr>
          <w:p w14:paraId="1FE6D0E7" w14:textId="77777777" w:rsidR="00AE5D32" w:rsidRDefault="00000000" w:rsidP="00CD3A6E">
            <w:pPr>
              <w:pStyle w:val="TableParagraph"/>
              <w:spacing w:before="0"/>
              <w:ind w:left="221" w:firstLine="17"/>
              <w:jc w:val="left"/>
              <w:rPr>
                <w:b/>
                <w:sz w:val="26"/>
              </w:rPr>
            </w:pPr>
            <w:r>
              <w:rPr>
                <w:b/>
                <w:color w:val="131413"/>
                <w:spacing w:val="-2"/>
                <w:sz w:val="26"/>
              </w:rPr>
              <w:t>Strongly disagree</w:t>
            </w:r>
          </w:p>
        </w:tc>
        <w:tc>
          <w:tcPr>
            <w:tcW w:w="1531" w:type="dxa"/>
            <w:shd w:val="clear" w:color="auto" w:fill="FFFFFF"/>
          </w:tcPr>
          <w:p w14:paraId="74E901E9" w14:textId="77777777" w:rsidR="00AE5D32" w:rsidRDefault="00000000" w:rsidP="00CD3A6E">
            <w:pPr>
              <w:pStyle w:val="TableParagraph"/>
              <w:spacing w:before="0"/>
              <w:ind w:left="260" w:right="250" w:hanging="1"/>
              <w:rPr>
                <w:b/>
                <w:sz w:val="26"/>
              </w:rPr>
            </w:pPr>
            <w:r>
              <w:rPr>
                <w:b/>
                <w:color w:val="131413"/>
                <w:spacing w:val="-2"/>
                <w:sz w:val="26"/>
              </w:rPr>
              <w:t xml:space="preserve">Don’t </w:t>
            </w:r>
            <w:r>
              <w:rPr>
                <w:b/>
                <w:color w:val="131413"/>
                <w:sz w:val="26"/>
              </w:rPr>
              <w:t>know</w:t>
            </w:r>
            <w:r>
              <w:rPr>
                <w:b/>
                <w:color w:val="131413"/>
                <w:spacing w:val="-19"/>
                <w:sz w:val="26"/>
              </w:rPr>
              <w:t xml:space="preserve"> </w:t>
            </w:r>
            <w:r>
              <w:rPr>
                <w:b/>
                <w:color w:val="131413"/>
                <w:sz w:val="26"/>
              </w:rPr>
              <w:t xml:space="preserve">or </w:t>
            </w:r>
            <w:r>
              <w:rPr>
                <w:b/>
                <w:color w:val="131413"/>
                <w:spacing w:val="-2"/>
                <w:sz w:val="26"/>
              </w:rPr>
              <w:t>unsure</w:t>
            </w:r>
          </w:p>
        </w:tc>
      </w:tr>
      <w:tr w:rsidR="00AE5D32" w14:paraId="57485133" w14:textId="77777777">
        <w:trPr>
          <w:trHeight w:val="496"/>
        </w:trPr>
        <w:tc>
          <w:tcPr>
            <w:tcW w:w="1554" w:type="dxa"/>
            <w:shd w:val="clear" w:color="auto" w:fill="FFFFFF"/>
          </w:tcPr>
          <w:p w14:paraId="25CF9AB9" w14:textId="77777777" w:rsidR="00AE5D32" w:rsidRDefault="00000000" w:rsidP="00CD3A6E">
            <w:pPr>
              <w:pStyle w:val="TableParagraph"/>
              <w:ind w:left="10"/>
              <w:rPr>
                <w:rFonts w:ascii="Webdings" w:hAnsi="Webdings"/>
                <w:sz w:val="32"/>
              </w:rPr>
            </w:pPr>
            <w:r>
              <w:rPr>
                <w:rFonts w:ascii="Webdings" w:hAnsi="Webdings"/>
                <w:color w:val="131413"/>
                <w:sz w:val="32"/>
              </w:rPr>
              <w:t></w:t>
            </w:r>
          </w:p>
        </w:tc>
        <w:tc>
          <w:tcPr>
            <w:tcW w:w="1531" w:type="dxa"/>
            <w:shd w:val="clear" w:color="auto" w:fill="FFFFFF"/>
          </w:tcPr>
          <w:p w14:paraId="286F8293"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531" w:type="dxa"/>
            <w:shd w:val="clear" w:color="auto" w:fill="FFFFFF"/>
          </w:tcPr>
          <w:p w14:paraId="58F1134C"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531" w:type="dxa"/>
            <w:shd w:val="clear" w:color="auto" w:fill="FFFFFF"/>
          </w:tcPr>
          <w:p w14:paraId="337E38E8" w14:textId="77777777" w:rsidR="00AE5D32" w:rsidRDefault="00000000" w:rsidP="00CD3A6E">
            <w:pPr>
              <w:pStyle w:val="TableParagraph"/>
              <w:ind w:left="8"/>
              <w:rPr>
                <w:rFonts w:ascii="Webdings" w:hAnsi="Webdings"/>
                <w:sz w:val="32"/>
              </w:rPr>
            </w:pPr>
            <w:r>
              <w:rPr>
                <w:rFonts w:ascii="Webdings" w:hAnsi="Webdings"/>
                <w:color w:val="131413"/>
                <w:sz w:val="32"/>
              </w:rPr>
              <w:t></w:t>
            </w:r>
          </w:p>
        </w:tc>
        <w:tc>
          <w:tcPr>
            <w:tcW w:w="1531" w:type="dxa"/>
            <w:shd w:val="clear" w:color="auto" w:fill="FFFFFF"/>
          </w:tcPr>
          <w:p w14:paraId="0C59DE26" w14:textId="77777777" w:rsidR="00AE5D32" w:rsidRDefault="00000000" w:rsidP="00CD3A6E">
            <w:pPr>
              <w:pStyle w:val="TableParagraph"/>
              <w:ind w:left="8"/>
              <w:rPr>
                <w:rFonts w:ascii="Webdings" w:hAnsi="Webdings"/>
                <w:sz w:val="32"/>
              </w:rPr>
            </w:pPr>
            <w:r>
              <w:rPr>
                <w:rFonts w:ascii="Webdings" w:hAnsi="Webdings"/>
                <w:color w:val="131413"/>
                <w:sz w:val="32"/>
              </w:rPr>
              <w:t></w:t>
            </w:r>
          </w:p>
        </w:tc>
        <w:tc>
          <w:tcPr>
            <w:tcW w:w="1531" w:type="dxa"/>
            <w:shd w:val="clear" w:color="auto" w:fill="FFFFFF"/>
          </w:tcPr>
          <w:p w14:paraId="6EABFE51" w14:textId="77777777" w:rsidR="00AE5D32" w:rsidRDefault="00000000" w:rsidP="00CD3A6E">
            <w:pPr>
              <w:pStyle w:val="TableParagraph"/>
              <w:ind w:left="7"/>
              <w:rPr>
                <w:rFonts w:ascii="Webdings" w:hAnsi="Webdings"/>
                <w:sz w:val="32"/>
              </w:rPr>
            </w:pPr>
            <w:r>
              <w:rPr>
                <w:rFonts w:ascii="Webdings" w:hAnsi="Webdings"/>
                <w:color w:val="131413"/>
                <w:sz w:val="32"/>
              </w:rPr>
              <w:t></w:t>
            </w:r>
          </w:p>
        </w:tc>
      </w:tr>
    </w:tbl>
    <w:p w14:paraId="0C600166" w14:textId="77777777" w:rsidR="00AE5D32" w:rsidRDefault="00000000" w:rsidP="00CD3A6E">
      <w:pPr>
        <w:pStyle w:val="BodyText"/>
        <w:spacing w:before="297"/>
        <w:ind w:left="620" w:right="745"/>
      </w:pPr>
      <w:r>
        <w:rPr>
          <w:rFonts w:ascii="Helvetica Neue LT Std 75"/>
          <w:b/>
          <w:color w:val="131413"/>
        </w:rPr>
        <w:t>1b.</w:t>
      </w:r>
      <w:r>
        <w:rPr>
          <w:rFonts w:ascii="Helvetica Neue LT Std 75"/>
          <w:b/>
          <w:color w:val="131413"/>
          <w:spacing w:val="-20"/>
        </w:rPr>
        <w:t xml:space="preserve"> </w:t>
      </w:r>
      <w:r>
        <w:rPr>
          <w:color w:val="131413"/>
        </w:rPr>
        <w:t>If</w:t>
      </w:r>
      <w:r>
        <w:rPr>
          <w:color w:val="131413"/>
          <w:spacing w:val="-20"/>
        </w:rPr>
        <w:t xml:space="preserve"> </w:t>
      </w:r>
      <w:r>
        <w:rPr>
          <w:color w:val="131413"/>
        </w:rPr>
        <w:t>you</w:t>
      </w:r>
      <w:r>
        <w:rPr>
          <w:color w:val="131413"/>
          <w:spacing w:val="-20"/>
        </w:rPr>
        <w:t xml:space="preserve"> </w:t>
      </w:r>
      <w:r>
        <w:rPr>
          <w:color w:val="131413"/>
        </w:rPr>
        <w:t>would</w:t>
      </w:r>
      <w:r>
        <w:rPr>
          <w:color w:val="131413"/>
          <w:spacing w:val="-20"/>
        </w:rPr>
        <w:t xml:space="preserve"> </w:t>
      </w:r>
      <w:r>
        <w:rPr>
          <w:color w:val="131413"/>
        </w:rPr>
        <w:t>like</w:t>
      </w:r>
      <w:r>
        <w:rPr>
          <w:color w:val="131413"/>
          <w:spacing w:val="-20"/>
        </w:rPr>
        <w:t xml:space="preserve"> </w:t>
      </w:r>
      <w:r>
        <w:rPr>
          <w:color w:val="131413"/>
        </w:rPr>
        <w:t>to</w:t>
      </w:r>
      <w:r>
        <w:rPr>
          <w:color w:val="131413"/>
          <w:spacing w:val="-20"/>
        </w:rPr>
        <w:t xml:space="preserve"> </w:t>
      </w:r>
      <w:r>
        <w:rPr>
          <w:color w:val="131413"/>
        </w:rPr>
        <w:t>explain</w:t>
      </w:r>
      <w:r>
        <w:rPr>
          <w:color w:val="131413"/>
          <w:spacing w:val="-20"/>
        </w:rPr>
        <w:t xml:space="preserve"> </w:t>
      </w:r>
      <w:r>
        <w:rPr>
          <w:color w:val="131413"/>
        </w:rPr>
        <w:t>your</w:t>
      </w:r>
      <w:r>
        <w:rPr>
          <w:color w:val="131413"/>
          <w:spacing w:val="-20"/>
        </w:rPr>
        <w:t xml:space="preserve"> </w:t>
      </w:r>
      <w:r>
        <w:rPr>
          <w:color w:val="131413"/>
        </w:rPr>
        <w:t>answer,</w:t>
      </w:r>
      <w:r>
        <w:rPr>
          <w:color w:val="131413"/>
          <w:spacing w:val="-20"/>
        </w:rPr>
        <w:t xml:space="preserve"> </w:t>
      </w:r>
      <w:r>
        <w:rPr>
          <w:color w:val="131413"/>
        </w:rPr>
        <w:t>please</w:t>
      </w:r>
      <w:r>
        <w:rPr>
          <w:color w:val="131413"/>
          <w:spacing w:val="-20"/>
        </w:rPr>
        <w:t xml:space="preserve"> </w:t>
      </w:r>
      <w:r>
        <w:rPr>
          <w:color w:val="131413"/>
        </w:rPr>
        <w:t>do so here.</w:t>
      </w:r>
    </w:p>
    <w:p w14:paraId="5A2260CC" w14:textId="77777777" w:rsidR="00AE5D32" w:rsidRDefault="00000000" w:rsidP="00CD3A6E">
      <w:pPr>
        <w:pStyle w:val="BodyText"/>
        <w:spacing w:before="92"/>
        <w:ind w:left="620"/>
      </w:pPr>
      <w:r>
        <w:rPr>
          <w:color w:val="131413"/>
        </w:rPr>
        <w:t>(Suggested</w:t>
      </w:r>
      <w:r>
        <w:rPr>
          <w:color w:val="131413"/>
          <w:spacing w:val="-11"/>
        </w:rPr>
        <w:t xml:space="preserve"> </w:t>
      </w:r>
      <w:r>
        <w:rPr>
          <w:color w:val="131413"/>
        </w:rPr>
        <w:t>maximum</w:t>
      </w:r>
      <w:r>
        <w:rPr>
          <w:color w:val="131413"/>
          <w:spacing w:val="-11"/>
        </w:rPr>
        <w:t xml:space="preserve"> </w:t>
      </w:r>
      <w:r>
        <w:rPr>
          <w:color w:val="131413"/>
        </w:rPr>
        <w:t>500</w:t>
      </w:r>
      <w:r>
        <w:rPr>
          <w:color w:val="131413"/>
          <w:spacing w:val="-10"/>
        </w:rPr>
        <w:t xml:space="preserve"> </w:t>
      </w:r>
      <w:r>
        <w:rPr>
          <w:color w:val="131413"/>
          <w:spacing w:val="-2"/>
        </w:rPr>
        <w:t>words)</w:t>
      </w:r>
    </w:p>
    <w:p w14:paraId="73E85B88" w14:textId="77777777" w:rsidR="00AE5D32" w:rsidRDefault="00000000" w:rsidP="00CD3A6E">
      <w:pPr>
        <w:pStyle w:val="BodyText"/>
        <w:spacing w:before="3"/>
        <w:ind w:left="0"/>
        <w:rPr>
          <w:sz w:val="10"/>
        </w:rPr>
      </w:pPr>
      <w:r>
        <w:rPr>
          <w:noProof/>
        </w:rPr>
        <mc:AlternateContent>
          <mc:Choice Requires="wps">
            <w:drawing>
              <wp:anchor distT="0" distB="0" distL="0" distR="0" simplePos="0" relativeHeight="487596032" behindDoc="1" locked="0" layoutInCell="1" allowOverlap="1" wp14:anchorId="025EB928" wp14:editId="06F1F373">
                <wp:simplePos x="0" y="0"/>
                <wp:positionH relativeFrom="page">
                  <wp:posOffset>867175</wp:posOffset>
                </wp:positionH>
                <wp:positionV relativeFrom="paragraph">
                  <wp:posOffset>108085</wp:posOffset>
                </wp:positionV>
                <wp:extent cx="5832475" cy="1476375"/>
                <wp:effectExtent l="0" t="0" r="0" b="0"/>
                <wp:wrapTopAndBottom/>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2475" cy="1476375"/>
                        </a:xfrm>
                        <a:prstGeom prst="rect">
                          <a:avLst/>
                        </a:prstGeom>
                        <a:solidFill>
                          <a:srgbClr val="FFFFFF"/>
                        </a:solidFill>
                        <a:ln w="6350">
                          <a:solidFill>
                            <a:srgbClr val="131413"/>
                          </a:solidFill>
                          <a:prstDash val="solid"/>
                        </a:ln>
                      </wps:spPr>
                      <wps:txbx>
                        <w:txbxContent>
                          <w:p w14:paraId="295A6A0E"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wps:txbx>
                      <wps:bodyPr wrap="square" lIns="0" tIns="0" rIns="0" bIns="0" rtlCol="0">
                        <a:noAutofit/>
                      </wps:bodyPr>
                    </wps:wsp>
                  </a:graphicData>
                </a:graphic>
              </wp:anchor>
            </w:drawing>
          </mc:Choice>
          <mc:Fallback>
            <w:pict>
              <v:shape w14:anchorId="025EB928" id="Textbox 42" o:spid="_x0000_s1031" type="#_x0000_t202" style="position:absolute;margin-left:68.3pt;margin-top:8.5pt;width:459.25pt;height:116.25pt;z-index:-157204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" strokecolor="#131413" strokeweight=".5pt">
                <v:path arrowok="t"/>
                <v:textbox inset="0,0,0,0">
                  <w:txbxContent>
                    <w:p w14:paraId="295A6A0E"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v:textbox>
                <w10:wrap type="topAndBottom" anchorx="page"/>
              </v:shape>
            </w:pict>
          </mc:Fallback>
        </mc:AlternateContent>
      </w:r>
    </w:p>
    <w:p w14:paraId="340C600D" w14:textId="77777777" w:rsidR="00AE5D32" w:rsidRDefault="00AE5D32" w:rsidP="00CD3A6E">
      <w:pPr>
        <w:pStyle w:val="BodyText"/>
        <w:spacing w:before="8"/>
        <w:ind w:left="0"/>
        <w:rPr>
          <w:sz w:val="14"/>
        </w:rPr>
      </w:pPr>
    </w:p>
    <w:p w14:paraId="59CD9F13" w14:textId="77777777" w:rsidR="00AE5D32" w:rsidRDefault="00000000" w:rsidP="00CD3A6E">
      <w:pPr>
        <w:pStyle w:val="BodyText"/>
        <w:spacing w:before="100"/>
        <w:ind w:left="620" w:right="942"/>
      </w:pPr>
      <w:r>
        <w:rPr>
          <w:rFonts w:ascii="Helvetica Neue LT Std 75"/>
          <w:b/>
          <w:color w:val="131413"/>
        </w:rPr>
        <w:t xml:space="preserve">1c. </w:t>
      </w:r>
      <w:r>
        <w:rPr>
          <w:color w:val="131413"/>
        </w:rPr>
        <w:t>If you know of existing guidance or training for disabled candidates to elected office that you think should</w:t>
      </w:r>
      <w:r>
        <w:rPr>
          <w:color w:val="131413"/>
          <w:spacing w:val="-23"/>
        </w:rPr>
        <w:t xml:space="preserve"> </w:t>
      </w:r>
      <w:r>
        <w:rPr>
          <w:color w:val="131413"/>
        </w:rPr>
        <w:t>be</w:t>
      </w:r>
      <w:r>
        <w:rPr>
          <w:color w:val="131413"/>
          <w:spacing w:val="-23"/>
        </w:rPr>
        <w:t xml:space="preserve"> </w:t>
      </w:r>
      <w:r>
        <w:rPr>
          <w:color w:val="131413"/>
        </w:rPr>
        <w:t>included</w:t>
      </w:r>
      <w:r>
        <w:rPr>
          <w:color w:val="131413"/>
          <w:spacing w:val="-23"/>
        </w:rPr>
        <w:t xml:space="preserve"> </w:t>
      </w:r>
      <w:r>
        <w:rPr>
          <w:color w:val="131413"/>
        </w:rPr>
        <w:t>on</w:t>
      </w:r>
      <w:r>
        <w:rPr>
          <w:color w:val="131413"/>
          <w:spacing w:val="-23"/>
        </w:rPr>
        <w:t xml:space="preserve"> </w:t>
      </w:r>
      <w:r>
        <w:rPr>
          <w:color w:val="131413"/>
        </w:rPr>
        <w:t>the</w:t>
      </w:r>
      <w:r>
        <w:rPr>
          <w:color w:val="131413"/>
          <w:spacing w:val="-23"/>
        </w:rPr>
        <w:t xml:space="preserve"> </w:t>
      </w:r>
      <w:r>
        <w:rPr>
          <w:color w:val="131413"/>
        </w:rPr>
        <w:t>GOV.UK</w:t>
      </w:r>
      <w:r>
        <w:rPr>
          <w:color w:val="131413"/>
          <w:spacing w:val="-23"/>
        </w:rPr>
        <w:t xml:space="preserve"> </w:t>
      </w:r>
      <w:r>
        <w:rPr>
          <w:color w:val="131413"/>
        </w:rPr>
        <w:t>webpage,</w:t>
      </w:r>
      <w:r>
        <w:rPr>
          <w:color w:val="131413"/>
          <w:spacing w:val="-23"/>
        </w:rPr>
        <w:t xml:space="preserve"> </w:t>
      </w:r>
      <w:r>
        <w:rPr>
          <w:color w:val="131413"/>
        </w:rPr>
        <w:t>please share them.</w:t>
      </w:r>
    </w:p>
    <w:p w14:paraId="405C7943" w14:textId="7F97C28D" w:rsidR="00AE5D32" w:rsidRDefault="00000000" w:rsidP="00CD3A6E">
      <w:pPr>
        <w:pStyle w:val="BodyText"/>
        <w:spacing w:before="6"/>
        <w:ind w:left="0"/>
        <w:rPr>
          <w:sz w:val="11"/>
        </w:rPr>
      </w:pPr>
      <w:r>
        <w:rPr>
          <w:noProof/>
        </w:rPr>
        <mc:AlternateContent>
          <mc:Choice Requires="wps">
            <w:drawing>
              <wp:anchor distT="0" distB="0" distL="0" distR="0" simplePos="0" relativeHeight="487596544" behindDoc="1" locked="0" layoutInCell="1" allowOverlap="1" wp14:anchorId="0B1533F0" wp14:editId="4776284A">
                <wp:simplePos x="0" y="0"/>
                <wp:positionH relativeFrom="page">
                  <wp:posOffset>867173</wp:posOffset>
                </wp:positionH>
                <wp:positionV relativeFrom="paragraph">
                  <wp:posOffset>118687</wp:posOffset>
                </wp:positionV>
                <wp:extent cx="5832475" cy="1476375"/>
                <wp:effectExtent l="0" t="0" r="0" b="0"/>
                <wp:wrapTopAndBottom/>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2475" cy="1476375"/>
                        </a:xfrm>
                        <a:prstGeom prst="rect">
                          <a:avLst/>
                        </a:prstGeom>
                        <a:solidFill>
                          <a:srgbClr val="FFFFFF"/>
                        </a:solidFill>
                        <a:ln w="6350">
                          <a:solidFill>
                            <a:srgbClr val="131413"/>
                          </a:solidFill>
                          <a:prstDash val="solid"/>
                        </a:ln>
                      </wps:spPr>
                      <wps:txbx>
                        <w:txbxContent>
                          <w:p w14:paraId="710C7058"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wps:txbx>
                      <wps:bodyPr wrap="square" lIns="0" tIns="0" rIns="0" bIns="0" rtlCol="0">
                        <a:noAutofit/>
                      </wps:bodyPr>
                    </wps:wsp>
                  </a:graphicData>
                </a:graphic>
              </wp:anchor>
            </w:drawing>
          </mc:Choice>
          <mc:Fallback>
            <w:pict>
              <v:shape w14:anchorId="0B1533F0" id="Textbox 43" o:spid="_x0000_s1032" type="#_x0000_t202" style="position:absolute;margin-left:68.3pt;margin-top:9.35pt;width:459.25pt;height:116.25pt;z-index:-157199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" strokecolor="#131413" strokeweight=".5pt">
                <v:path arrowok="t"/>
                <v:textbox inset="0,0,0,0">
                  <w:txbxContent>
                    <w:p w14:paraId="710C7058"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v:textbox>
                <w10:wrap type="topAndBottom" anchorx="page"/>
              </v:shape>
            </w:pict>
          </mc:Fallback>
        </mc:AlternateContent>
      </w:r>
    </w:p>
    <w:p w14:paraId="6F09B5EA" w14:textId="77777777" w:rsidR="00AE5D32" w:rsidRDefault="00AE5D32" w:rsidP="00CD3A6E">
      <w:pPr>
        <w:pStyle w:val="BodyText"/>
        <w:spacing w:before="9"/>
        <w:ind w:left="0"/>
        <w:rPr>
          <w:sz w:val="12"/>
        </w:rPr>
      </w:pPr>
    </w:p>
    <w:p w14:paraId="02D767F4" w14:textId="77777777" w:rsidR="002140A6" w:rsidRDefault="002140A6" w:rsidP="00CD3A6E">
      <w:pPr>
        <w:pStyle w:val="BodyText"/>
        <w:spacing w:before="9"/>
        <w:ind w:left="0"/>
        <w:rPr>
          <w:sz w:val="12"/>
        </w:rPr>
      </w:pPr>
    </w:p>
    <w:p w14:paraId="75B69E86" w14:textId="77777777" w:rsidR="002140A6" w:rsidRDefault="002140A6" w:rsidP="002140A6">
      <w:pPr>
        <w:rPr>
          <w:sz w:val="11"/>
        </w:rPr>
        <w:sectPr w:rsidR="002140A6">
          <w:pgSz w:w="11910" w:h="16840"/>
          <w:pgMar w:top="720" w:right="460" w:bottom="280" w:left="740" w:header="375" w:footer="0" w:gutter="0"/>
          <w:cols w:space="720"/>
        </w:sectPr>
      </w:pPr>
    </w:p>
    <w:p w14:paraId="67D51C96" w14:textId="77777777" w:rsidR="002140A6" w:rsidRDefault="002140A6" w:rsidP="00CD3A6E">
      <w:pPr>
        <w:pStyle w:val="BodyText"/>
        <w:spacing w:before="9"/>
        <w:ind w:left="0"/>
        <w:rPr>
          <w:sz w:val="12"/>
        </w:rPr>
      </w:pPr>
    </w:p>
    <w:p w14:paraId="6294B1D7" w14:textId="77777777" w:rsidR="00AE5D32" w:rsidRDefault="00000000" w:rsidP="00CD3A6E">
      <w:pPr>
        <w:pStyle w:val="Heading4"/>
      </w:pPr>
      <w:bookmarkStart w:id="98" w:name="_heading=h.dp72n9yhqury"/>
      <w:bookmarkStart w:id="99" w:name="_heading=h.fce8n3xtrvrv"/>
      <w:bookmarkStart w:id="100" w:name="Playground_accessibility"/>
      <w:bookmarkStart w:id="101" w:name="_bookmark38"/>
      <w:bookmarkEnd w:id="98"/>
      <w:bookmarkEnd w:id="99"/>
      <w:bookmarkEnd w:id="100"/>
      <w:bookmarkEnd w:id="101"/>
      <w:r>
        <w:rPr>
          <w:color w:val="007ABB"/>
        </w:rPr>
        <w:t>Playground</w:t>
      </w:r>
      <w:r>
        <w:rPr>
          <w:color w:val="007ABB"/>
          <w:spacing w:val="-11"/>
        </w:rPr>
        <w:t xml:space="preserve"> </w:t>
      </w:r>
      <w:r>
        <w:rPr>
          <w:color w:val="007ABB"/>
          <w:spacing w:val="-2"/>
        </w:rPr>
        <w:t>accessibility</w:t>
      </w:r>
    </w:p>
    <w:p w14:paraId="7D776B3B" w14:textId="77777777" w:rsidR="00AE5D32" w:rsidRDefault="00000000" w:rsidP="002140A6">
      <w:pPr>
        <w:pStyle w:val="BodyText"/>
        <w:spacing w:before="140"/>
        <w:ind w:right="220"/>
      </w:pPr>
      <w:r>
        <w:rPr>
          <w:color w:val="131413"/>
        </w:rPr>
        <w:t>DU</w:t>
      </w:r>
      <w:r>
        <w:rPr>
          <w:color w:val="131413"/>
          <w:spacing w:val="-22"/>
        </w:rPr>
        <w:t xml:space="preserve"> </w:t>
      </w:r>
      <w:r>
        <w:rPr>
          <w:color w:val="131413"/>
        </w:rPr>
        <w:t>wants</w:t>
      </w:r>
      <w:r>
        <w:rPr>
          <w:color w:val="131413"/>
          <w:spacing w:val="-22"/>
        </w:rPr>
        <w:t xml:space="preserve"> </w:t>
      </w:r>
      <w:r>
        <w:rPr>
          <w:color w:val="131413"/>
        </w:rPr>
        <w:t>to</w:t>
      </w:r>
      <w:r>
        <w:rPr>
          <w:color w:val="131413"/>
          <w:spacing w:val="-22"/>
        </w:rPr>
        <w:t xml:space="preserve"> </w:t>
      </w:r>
      <w:r>
        <w:rPr>
          <w:color w:val="131413"/>
        </w:rPr>
        <w:t>make</w:t>
      </w:r>
      <w:r>
        <w:rPr>
          <w:color w:val="131413"/>
          <w:spacing w:val="-22"/>
        </w:rPr>
        <w:t xml:space="preserve"> </w:t>
      </w:r>
      <w:r>
        <w:rPr>
          <w:color w:val="131413"/>
        </w:rPr>
        <w:t>it</w:t>
      </w:r>
      <w:r>
        <w:rPr>
          <w:color w:val="131413"/>
          <w:spacing w:val="-22"/>
        </w:rPr>
        <w:t xml:space="preserve"> </w:t>
      </w:r>
      <w:r>
        <w:rPr>
          <w:color w:val="131413"/>
        </w:rPr>
        <w:t>as</w:t>
      </w:r>
      <w:r>
        <w:rPr>
          <w:color w:val="131413"/>
          <w:spacing w:val="-22"/>
        </w:rPr>
        <w:t xml:space="preserve"> </w:t>
      </w:r>
      <w:r>
        <w:rPr>
          <w:color w:val="131413"/>
        </w:rPr>
        <w:t>easy</w:t>
      </w:r>
      <w:r>
        <w:rPr>
          <w:color w:val="131413"/>
          <w:spacing w:val="-22"/>
        </w:rPr>
        <w:t xml:space="preserve"> </w:t>
      </w:r>
      <w:r>
        <w:rPr>
          <w:color w:val="131413"/>
        </w:rPr>
        <w:t>as</w:t>
      </w:r>
      <w:r>
        <w:rPr>
          <w:color w:val="131413"/>
          <w:spacing w:val="-22"/>
        </w:rPr>
        <w:t xml:space="preserve"> </w:t>
      </w:r>
      <w:r>
        <w:rPr>
          <w:color w:val="131413"/>
        </w:rPr>
        <w:t>possible</w:t>
      </w:r>
      <w:r>
        <w:rPr>
          <w:color w:val="131413"/>
          <w:spacing w:val="-22"/>
        </w:rPr>
        <w:t xml:space="preserve"> </w:t>
      </w:r>
      <w:r>
        <w:rPr>
          <w:color w:val="131413"/>
        </w:rPr>
        <w:t>for</w:t>
      </w:r>
      <w:r>
        <w:rPr>
          <w:color w:val="131413"/>
          <w:spacing w:val="-22"/>
        </w:rPr>
        <w:t xml:space="preserve"> </w:t>
      </w:r>
      <w:r>
        <w:rPr>
          <w:color w:val="131413"/>
        </w:rPr>
        <w:t xml:space="preserve">local </w:t>
      </w:r>
      <w:r>
        <w:rPr>
          <w:color w:val="131413"/>
          <w:spacing w:val="-6"/>
        </w:rPr>
        <w:t>authorities</w:t>
      </w:r>
      <w:r>
        <w:rPr>
          <w:color w:val="131413"/>
          <w:spacing w:val="-22"/>
        </w:rPr>
        <w:t xml:space="preserve"> </w:t>
      </w:r>
      <w:r>
        <w:rPr>
          <w:color w:val="131413"/>
          <w:spacing w:val="-6"/>
        </w:rPr>
        <w:t>to</w:t>
      </w:r>
      <w:r>
        <w:rPr>
          <w:color w:val="131413"/>
          <w:spacing w:val="-22"/>
        </w:rPr>
        <w:t xml:space="preserve"> </w:t>
      </w:r>
      <w:r>
        <w:rPr>
          <w:color w:val="131413"/>
          <w:spacing w:val="-6"/>
        </w:rPr>
        <w:t>make</w:t>
      </w:r>
      <w:r>
        <w:rPr>
          <w:color w:val="131413"/>
          <w:spacing w:val="-22"/>
        </w:rPr>
        <w:t xml:space="preserve"> </w:t>
      </w:r>
      <w:r>
        <w:rPr>
          <w:color w:val="131413"/>
          <w:spacing w:val="-6"/>
        </w:rPr>
        <w:t>the</w:t>
      </w:r>
      <w:r>
        <w:rPr>
          <w:color w:val="131413"/>
          <w:spacing w:val="-22"/>
        </w:rPr>
        <w:t xml:space="preserve"> </w:t>
      </w:r>
      <w:r>
        <w:rPr>
          <w:color w:val="131413"/>
          <w:spacing w:val="-6"/>
        </w:rPr>
        <w:t>playgrounds</w:t>
      </w:r>
      <w:r>
        <w:rPr>
          <w:color w:val="131413"/>
          <w:spacing w:val="-21"/>
        </w:rPr>
        <w:t xml:space="preserve"> </w:t>
      </w:r>
      <w:r>
        <w:rPr>
          <w:color w:val="131413"/>
          <w:spacing w:val="-6"/>
        </w:rPr>
        <w:t>they</w:t>
      </w:r>
      <w:r>
        <w:rPr>
          <w:color w:val="131413"/>
          <w:spacing w:val="-22"/>
        </w:rPr>
        <w:t xml:space="preserve"> </w:t>
      </w:r>
      <w:r>
        <w:rPr>
          <w:color w:val="131413"/>
          <w:spacing w:val="-6"/>
        </w:rPr>
        <w:t>build</w:t>
      </w:r>
      <w:r>
        <w:rPr>
          <w:color w:val="131413"/>
          <w:spacing w:val="-22"/>
        </w:rPr>
        <w:t xml:space="preserve"> </w:t>
      </w:r>
      <w:r>
        <w:rPr>
          <w:color w:val="131413"/>
          <w:spacing w:val="-6"/>
        </w:rPr>
        <w:t>or</w:t>
      </w:r>
      <w:r>
        <w:rPr>
          <w:color w:val="131413"/>
          <w:spacing w:val="-22"/>
        </w:rPr>
        <w:t xml:space="preserve"> </w:t>
      </w:r>
      <w:r>
        <w:rPr>
          <w:color w:val="131413"/>
          <w:spacing w:val="-6"/>
        </w:rPr>
        <w:t xml:space="preserve">refurbish, </w:t>
      </w:r>
      <w:r>
        <w:rPr>
          <w:color w:val="131413"/>
          <w:spacing w:val="-2"/>
        </w:rPr>
        <w:t>accessible</w:t>
      </w:r>
      <w:r>
        <w:rPr>
          <w:color w:val="131413"/>
          <w:spacing w:val="-26"/>
        </w:rPr>
        <w:t xml:space="preserve"> </w:t>
      </w:r>
      <w:r>
        <w:rPr>
          <w:color w:val="131413"/>
          <w:spacing w:val="-2"/>
        </w:rPr>
        <w:t>for</w:t>
      </w:r>
      <w:r>
        <w:rPr>
          <w:color w:val="131413"/>
          <w:spacing w:val="-26"/>
        </w:rPr>
        <w:t xml:space="preserve"> </w:t>
      </w:r>
      <w:r>
        <w:rPr>
          <w:color w:val="131413"/>
          <w:spacing w:val="-2"/>
        </w:rPr>
        <w:t>disabled</w:t>
      </w:r>
      <w:r>
        <w:rPr>
          <w:color w:val="131413"/>
          <w:spacing w:val="-26"/>
        </w:rPr>
        <w:t xml:space="preserve"> </w:t>
      </w:r>
      <w:r>
        <w:rPr>
          <w:color w:val="131413"/>
          <w:spacing w:val="-2"/>
        </w:rPr>
        <w:t>children.</w:t>
      </w:r>
      <w:r>
        <w:rPr>
          <w:color w:val="131413"/>
          <w:spacing w:val="-26"/>
        </w:rPr>
        <w:t xml:space="preserve"> </w:t>
      </w:r>
      <w:r>
        <w:rPr>
          <w:color w:val="131413"/>
          <w:spacing w:val="-2"/>
        </w:rPr>
        <w:t>Examples</w:t>
      </w:r>
      <w:r>
        <w:rPr>
          <w:color w:val="131413"/>
          <w:spacing w:val="-25"/>
        </w:rPr>
        <w:t xml:space="preserve"> </w:t>
      </w:r>
      <w:r>
        <w:rPr>
          <w:color w:val="131413"/>
          <w:spacing w:val="-2"/>
        </w:rPr>
        <w:t>of</w:t>
      </w:r>
      <w:r>
        <w:rPr>
          <w:color w:val="131413"/>
          <w:spacing w:val="-26"/>
        </w:rPr>
        <w:t xml:space="preserve"> </w:t>
      </w:r>
      <w:r>
        <w:rPr>
          <w:color w:val="131413"/>
          <w:spacing w:val="-2"/>
        </w:rPr>
        <w:t xml:space="preserve">accessibility </w:t>
      </w:r>
      <w:r>
        <w:rPr>
          <w:color w:val="131413"/>
          <w:spacing w:val="-4"/>
        </w:rPr>
        <w:t>features</w:t>
      </w:r>
      <w:r>
        <w:rPr>
          <w:color w:val="131413"/>
          <w:spacing w:val="-16"/>
        </w:rPr>
        <w:t xml:space="preserve"> </w:t>
      </w:r>
      <w:r>
        <w:rPr>
          <w:color w:val="131413"/>
          <w:spacing w:val="-4"/>
        </w:rPr>
        <w:t>in</w:t>
      </w:r>
      <w:r>
        <w:rPr>
          <w:color w:val="131413"/>
          <w:spacing w:val="-16"/>
        </w:rPr>
        <w:t xml:space="preserve"> </w:t>
      </w:r>
      <w:r>
        <w:rPr>
          <w:color w:val="131413"/>
          <w:spacing w:val="-4"/>
        </w:rPr>
        <w:t>playgrounds</w:t>
      </w:r>
      <w:r>
        <w:rPr>
          <w:color w:val="131413"/>
          <w:spacing w:val="-16"/>
        </w:rPr>
        <w:t xml:space="preserve"> </w:t>
      </w:r>
      <w:r>
        <w:rPr>
          <w:color w:val="131413"/>
          <w:spacing w:val="-4"/>
        </w:rPr>
        <w:t>include</w:t>
      </w:r>
      <w:r>
        <w:rPr>
          <w:color w:val="131413"/>
          <w:spacing w:val="-16"/>
        </w:rPr>
        <w:t xml:space="preserve"> </w:t>
      </w:r>
      <w:r>
        <w:rPr>
          <w:color w:val="131413"/>
          <w:spacing w:val="-4"/>
        </w:rPr>
        <w:t>even</w:t>
      </w:r>
      <w:r>
        <w:rPr>
          <w:color w:val="131413"/>
          <w:spacing w:val="-16"/>
        </w:rPr>
        <w:t xml:space="preserve"> </w:t>
      </w:r>
      <w:r>
        <w:rPr>
          <w:color w:val="131413"/>
          <w:spacing w:val="-4"/>
        </w:rPr>
        <w:t>ground,</w:t>
      </w:r>
      <w:r>
        <w:rPr>
          <w:color w:val="131413"/>
          <w:spacing w:val="-16"/>
        </w:rPr>
        <w:t xml:space="preserve"> </w:t>
      </w:r>
      <w:r>
        <w:rPr>
          <w:color w:val="131413"/>
          <w:spacing w:val="-4"/>
        </w:rPr>
        <w:t xml:space="preserve">accessible </w:t>
      </w:r>
      <w:r>
        <w:rPr>
          <w:color w:val="131413"/>
          <w:spacing w:val="-2"/>
        </w:rPr>
        <w:t>play</w:t>
      </w:r>
      <w:r>
        <w:rPr>
          <w:color w:val="131413"/>
          <w:spacing w:val="-24"/>
        </w:rPr>
        <w:t xml:space="preserve"> </w:t>
      </w:r>
      <w:r>
        <w:rPr>
          <w:color w:val="131413"/>
          <w:spacing w:val="-2"/>
        </w:rPr>
        <w:t>equipment</w:t>
      </w:r>
      <w:r>
        <w:rPr>
          <w:color w:val="131413"/>
          <w:spacing w:val="-24"/>
        </w:rPr>
        <w:t xml:space="preserve"> </w:t>
      </w:r>
      <w:r>
        <w:rPr>
          <w:color w:val="131413"/>
          <w:spacing w:val="-2"/>
        </w:rPr>
        <w:t>and</w:t>
      </w:r>
      <w:r>
        <w:rPr>
          <w:color w:val="131413"/>
          <w:spacing w:val="-24"/>
        </w:rPr>
        <w:t xml:space="preserve"> </w:t>
      </w:r>
      <w:r>
        <w:rPr>
          <w:color w:val="131413"/>
          <w:spacing w:val="-2"/>
        </w:rPr>
        <w:t>sufficiently</w:t>
      </w:r>
      <w:r>
        <w:rPr>
          <w:color w:val="131413"/>
          <w:spacing w:val="-24"/>
        </w:rPr>
        <w:t xml:space="preserve"> </w:t>
      </w:r>
      <w:r>
        <w:rPr>
          <w:color w:val="131413"/>
          <w:spacing w:val="-2"/>
        </w:rPr>
        <w:t>wide</w:t>
      </w:r>
      <w:r>
        <w:rPr>
          <w:color w:val="131413"/>
          <w:spacing w:val="-24"/>
        </w:rPr>
        <w:t xml:space="preserve"> </w:t>
      </w:r>
      <w:r>
        <w:rPr>
          <w:color w:val="131413"/>
          <w:spacing w:val="-2"/>
        </w:rPr>
        <w:t>pathways</w:t>
      </w:r>
      <w:r>
        <w:rPr>
          <w:color w:val="131413"/>
          <w:spacing w:val="-2"/>
          <w:position w:val="13"/>
          <w:sz w:val="23"/>
        </w:rPr>
        <w:t>8</w:t>
      </w:r>
      <w:r>
        <w:rPr>
          <w:color w:val="131413"/>
          <w:spacing w:val="-2"/>
        </w:rPr>
        <w:t>.</w:t>
      </w:r>
    </w:p>
    <w:p w14:paraId="6959A660" w14:textId="77777777" w:rsidR="00AE5D32" w:rsidRDefault="00000000" w:rsidP="00CD3A6E">
      <w:pPr>
        <w:pStyle w:val="BodyText"/>
        <w:spacing w:before="167"/>
        <w:ind w:right="942"/>
      </w:pPr>
      <w:r>
        <w:rPr>
          <w:color w:val="131413"/>
        </w:rPr>
        <w:t>Accessibility is an important consideration for local authorities when building playgrounds. Stakeholders working in this area indicate that much expertise has been</w:t>
      </w:r>
      <w:r>
        <w:rPr>
          <w:color w:val="131413"/>
          <w:spacing w:val="-1"/>
        </w:rPr>
        <w:t xml:space="preserve"> </w:t>
      </w:r>
      <w:r>
        <w:rPr>
          <w:color w:val="131413"/>
        </w:rPr>
        <w:t>lost</w:t>
      </w:r>
      <w:r>
        <w:rPr>
          <w:color w:val="131413"/>
          <w:spacing w:val="-1"/>
        </w:rPr>
        <w:t xml:space="preserve"> </w:t>
      </w:r>
      <w:r>
        <w:rPr>
          <w:color w:val="131413"/>
        </w:rPr>
        <w:t>in</w:t>
      </w:r>
      <w:r>
        <w:rPr>
          <w:color w:val="131413"/>
          <w:spacing w:val="-1"/>
        </w:rPr>
        <w:t xml:space="preserve"> </w:t>
      </w:r>
      <w:r>
        <w:rPr>
          <w:color w:val="131413"/>
        </w:rPr>
        <w:t>recent</w:t>
      </w:r>
      <w:r>
        <w:rPr>
          <w:color w:val="131413"/>
          <w:spacing w:val="-1"/>
        </w:rPr>
        <w:t xml:space="preserve"> </w:t>
      </w:r>
      <w:r>
        <w:rPr>
          <w:color w:val="131413"/>
        </w:rPr>
        <w:t>years.</w:t>
      </w:r>
      <w:r>
        <w:rPr>
          <w:color w:val="131413"/>
          <w:spacing w:val="-1"/>
        </w:rPr>
        <w:t xml:space="preserve"> </w:t>
      </w:r>
      <w:r>
        <w:rPr>
          <w:color w:val="131413"/>
        </w:rPr>
        <w:t>A</w:t>
      </w:r>
      <w:r>
        <w:rPr>
          <w:color w:val="131413"/>
          <w:spacing w:val="-1"/>
        </w:rPr>
        <w:t xml:space="preserve"> </w:t>
      </w:r>
      <w:r>
        <w:rPr>
          <w:color w:val="131413"/>
        </w:rPr>
        <w:t>lot</w:t>
      </w:r>
      <w:r>
        <w:rPr>
          <w:color w:val="131413"/>
          <w:spacing w:val="-1"/>
        </w:rPr>
        <w:t xml:space="preserve"> </w:t>
      </w:r>
      <w:r>
        <w:rPr>
          <w:color w:val="131413"/>
        </w:rPr>
        <w:t>of</w:t>
      </w:r>
      <w:r>
        <w:rPr>
          <w:color w:val="131413"/>
          <w:spacing w:val="-1"/>
        </w:rPr>
        <w:t xml:space="preserve"> </w:t>
      </w:r>
      <w:r>
        <w:rPr>
          <w:color w:val="131413"/>
        </w:rPr>
        <w:t>guidance</w:t>
      </w:r>
      <w:r>
        <w:rPr>
          <w:color w:val="131413"/>
          <w:spacing w:val="-1"/>
        </w:rPr>
        <w:t xml:space="preserve"> </w:t>
      </w:r>
      <w:r>
        <w:rPr>
          <w:color w:val="131413"/>
        </w:rPr>
        <w:t>is</w:t>
      </w:r>
      <w:r>
        <w:rPr>
          <w:color w:val="131413"/>
          <w:spacing w:val="-1"/>
        </w:rPr>
        <w:t xml:space="preserve"> </w:t>
      </w:r>
      <w:r>
        <w:rPr>
          <w:color w:val="131413"/>
        </w:rPr>
        <w:t>available on accessible playgrounds, but it comes from many different</w:t>
      </w:r>
      <w:r>
        <w:rPr>
          <w:color w:val="131413"/>
          <w:spacing w:val="-9"/>
        </w:rPr>
        <w:t xml:space="preserve"> </w:t>
      </w:r>
      <w:r>
        <w:rPr>
          <w:color w:val="131413"/>
        </w:rPr>
        <w:t>sources</w:t>
      </w:r>
      <w:r>
        <w:rPr>
          <w:color w:val="131413"/>
          <w:spacing w:val="-9"/>
        </w:rPr>
        <w:t xml:space="preserve"> </w:t>
      </w:r>
      <w:r>
        <w:rPr>
          <w:color w:val="131413"/>
        </w:rPr>
        <w:t>and</w:t>
      </w:r>
      <w:r>
        <w:rPr>
          <w:color w:val="131413"/>
          <w:spacing w:val="-9"/>
        </w:rPr>
        <w:t xml:space="preserve"> </w:t>
      </w:r>
      <w:r>
        <w:rPr>
          <w:color w:val="131413"/>
        </w:rPr>
        <w:t>can</w:t>
      </w:r>
      <w:r>
        <w:rPr>
          <w:color w:val="131413"/>
          <w:spacing w:val="-9"/>
        </w:rPr>
        <w:t xml:space="preserve"> </w:t>
      </w:r>
      <w:r>
        <w:rPr>
          <w:color w:val="131413"/>
        </w:rPr>
        <w:t>be</w:t>
      </w:r>
      <w:r>
        <w:rPr>
          <w:color w:val="131413"/>
          <w:spacing w:val="-9"/>
        </w:rPr>
        <w:t xml:space="preserve"> </w:t>
      </w:r>
      <w:r>
        <w:rPr>
          <w:color w:val="131413"/>
        </w:rPr>
        <w:t>difficult</w:t>
      </w:r>
      <w:r>
        <w:rPr>
          <w:color w:val="131413"/>
          <w:spacing w:val="-9"/>
        </w:rPr>
        <w:t xml:space="preserve"> </w:t>
      </w:r>
      <w:r>
        <w:rPr>
          <w:color w:val="131413"/>
        </w:rPr>
        <w:t>to</w:t>
      </w:r>
      <w:r>
        <w:rPr>
          <w:color w:val="131413"/>
          <w:spacing w:val="-9"/>
        </w:rPr>
        <w:t xml:space="preserve"> </w:t>
      </w:r>
      <w:r>
        <w:rPr>
          <w:color w:val="131413"/>
        </w:rPr>
        <w:t>find,</w:t>
      </w:r>
      <w:r>
        <w:rPr>
          <w:color w:val="131413"/>
          <w:spacing w:val="-9"/>
        </w:rPr>
        <w:t xml:space="preserve"> </w:t>
      </w:r>
      <w:r>
        <w:rPr>
          <w:color w:val="131413"/>
        </w:rPr>
        <w:t>as</w:t>
      </w:r>
      <w:r>
        <w:rPr>
          <w:color w:val="131413"/>
          <w:spacing w:val="-9"/>
        </w:rPr>
        <w:t xml:space="preserve"> </w:t>
      </w:r>
      <w:r>
        <w:rPr>
          <w:color w:val="131413"/>
        </w:rPr>
        <w:t>it</w:t>
      </w:r>
      <w:r>
        <w:rPr>
          <w:color w:val="131413"/>
          <w:spacing w:val="-9"/>
        </w:rPr>
        <w:t xml:space="preserve"> </w:t>
      </w:r>
      <w:r>
        <w:rPr>
          <w:color w:val="131413"/>
        </w:rPr>
        <w:t>is</w:t>
      </w:r>
      <w:r>
        <w:rPr>
          <w:color w:val="131413"/>
          <w:spacing w:val="-9"/>
        </w:rPr>
        <w:t xml:space="preserve"> </w:t>
      </w:r>
      <w:r>
        <w:rPr>
          <w:color w:val="131413"/>
        </w:rPr>
        <w:t>not currently available in one place.</w:t>
      </w:r>
    </w:p>
    <w:p w14:paraId="2F50991A" w14:textId="77777777" w:rsidR="00AE5D32" w:rsidRDefault="00000000" w:rsidP="00CD3A6E">
      <w:pPr>
        <w:spacing w:before="163"/>
        <w:ind w:left="393" w:right="745"/>
        <w:rPr>
          <w:sz w:val="40"/>
        </w:rPr>
      </w:pPr>
      <w:r>
        <w:rPr>
          <w:rFonts w:ascii="Helvetica Neue LT Std 75" w:hAnsi="Helvetica Neue LT Std 75"/>
          <w:b/>
          <w:color w:val="131413"/>
          <w:sz w:val="40"/>
        </w:rPr>
        <w:t xml:space="preserve">DU is proposing to address this by creating an GOV.UK online hub of accessible playground guidance. </w:t>
      </w:r>
      <w:r>
        <w:rPr>
          <w:color w:val="131413"/>
          <w:sz w:val="40"/>
        </w:rPr>
        <w:t>The hub would bring together existing guidance, making it as easy as possible for local authorities</w:t>
      </w:r>
      <w:r>
        <w:rPr>
          <w:color w:val="131413"/>
          <w:spacing w:val="-20"/>
          <w:sz w:val="40"/>
        </w:rPr>
        <w:t xml:space="preserve"> </w:t>
      </w:r>
      <w:r>
        <w:rPr>
          <w:color w:val="131413"/>
          <w:sz w:val="40"/>
        </w:rPr>
        <w:t>to</w:t>
      </w:r>
      <w:r>
        <w:rPr>
          <w:color w:val="131413"/>
          <w:spacing w:val="-20"/>
          <w:sz w:val="40"/>
        </w:rPr>
        <w:t xml:space="preserve"> </w:t>
      </w:r>
      <w:r>
        <w:rPr>
          <w:color w:val="131413"/>
          <w:sz w:val="40"/>
        </w:rPr>
        <w:t>achieve</w:t>
      </w:r>
      <w:r>
        <w:rPr>
          <w:color w:val="131413"/>
          <w:spacing w:val="-20"/>
          <w:sz w:val="40"/>
        </w:rPr>
        <w:t xml:space="preserve"> </w:t>
      </w:r>
      <w:r>
        <w:rPr>
          <w:color w:val="131413"/>
          <w:sz w:val="40"/>
        </w:rPr>
        <w:t>their</w:t>
      </w:r>
      <w:r>
        <w:rPr>
          <w:color w:val="131413"/>
          <w:spacing w:val="-20"/>
          <w:sz w:val="40"/>
        </w:rPr>
        <w:t xml:space="preserve"> </w:t>
      </w:r>
      <w:r>
        <w:rPr>
          <w:color w:val="131413"/>
          <w:sz w:val="40"/>
        </w:rPr>
        <w:t>ambition</w:t>
      </w:r>
      <w:r>
        <w:rPr>
          <w:color w:val="131413"/>
          <w:spacing w:val="-20"/>
          <w:sz w:val="40"/>
        </w:rPr>
        <w:t xml:space="preserve"> </w:t>
      </w:r>
      <w:r>
        <w:rPr>
          <w:color w:val="131413"/>
          <w:sz w:val="40"/>
        </w:rPr>
        <w:t>for</w:t>
      </w:r>
      <w:r>
        <w:rPr>
          <w:color w:val="131413"/>
          <w:spacing w:val="-20"/>
          <w:sz w:val="40"/>
        </w:rPr>
        <w:t xml:space="preserve"> </w:t>
      </w:r>
      <w:r>
        <w:rPr>
          <w:color w:val="131413"/>
          <w:sz w:val="40"/>
        </w:rPr>
        <w:t>more</w:t>
      </w:r>
      <w:r>
        <w:rPr>
          <w:color w:val="131413"/>
          <w:spacing w:val="-21"/>
          <w:sz w:val="40"/>
        </w:rPr>
        <w:t xml:space="preserve"> </w:t>
      </w:r>
      <w:r>
        <w:rPr>
          <w:color w:val="131413"/>
          <w:sz w:val="40"/>
        </w:rPr>
        <w:t>accessible playgrounds. DU would work with key partners, including</w:t>
      </w:r>
      <w:r>
        <w:rPr>
          <w:color w:val="131413"/>
          <w:spacing w:val="-3"/>
          <w:sz w:val="40"/>
        </w:rPr>
        <w:t xml:space="preserve"> </w:t>
      </w:r>
      <w:r>
        <w:rPr>
          <w:color w:val="131413"/>
          <w:sz w:val="40"/>
        </w:rPr>
        <w:t>disabled</w:t>
      </w:r>
      <w:r>
        <w:rPr>
          <w:color w:val="131413"/>
          <w:spacing w:val="-3"/>
          <w:sz w:val="40"/>
        </w:rPr>
        <w:t xml:space="preserve"> </w:t>
      </w:r>
      <w:r>
        <w:rPr>
          <w:color w:val="131413"/>
          <w:sz w:val="40"/>
        </w:rPr>
        <w:t>people’s</w:t>
      </w:r>
      <w:r>
        <w:rPr>
          <w:color w:val="131413"/>
          <w:spacing w:val="-3"/>
          <w:sz w:val="40"/>
        </w:rPr>
        <w:t xml:space="preserve"> </w:t>
      </w:r>
      <w:proofErr w:type="spellStart"/>
      <w:r>
        <w:rPr>
          <w:color w:val="131413"/>
          <w:sz w:val="40"/>
        </w:rPr>
        <w:t>organisations</w:t>
      </w:r>
      <w:proofErr w:type="spellEnd"/>
      <w:r>
        <w:rPr>
          <w:color w:val="131413"/>
          <w:spacing w:val="-3"/>
          <w:sz w:val="40"/>
        </w:rPr>
        <w:t xml:space="preserve"> </w:t>
      </w:r>
      <w:r>
        <w:rPr>
          <w:color w:val="131413"/>
          <w:sz w:val="40"/>
        </w:rPr>
        <w:t>(DPOs),</w:t>
      </w:r>
      <w:r>
        <w:rPr>
          <w:color w:val="131413"/>
          <w:spacing w:val="-3"/>
          <w:sz w:val="40"/>
        </w:rPr>
        <w:t xml:space="preserve"> </w:t>
      </w:r>
      <w:r>
        <w:rPr>
          <w:color w:val="131413"/>
          <w:sz w:val="40"/>
        </w:rPr>
        <w:t>to raise awareness among local authorities.</w:t>
      </w:r>
    </w:p>
    <w:p w14:paraId="420E4752" w14:textId="77777777" w:rsidR="00AE5D32" w:rsidRDefault="00000000" w:rsidP="00CD3A6E">
      <w:pPr>
        <w:pStyle w:val="Heading5"/>
        <w:spacing w:before="158"/>
        <w:ind w:right="942"/>
      </w:pPr>
      <w:r>
        <w:rPr>
          <w:color w:val="131413"/>
        </w:rPr>
        <w:t>DU</w:t>
      </w:r>
      <w:r>
        <w:rPr>
          <w:color w:val="131413"/>
          <w:spacing w:val="-1"/>
        </w:rPr>
        <w:t xml:space="preserve"> </w:t>
      </w:r>
      <w:r>
        <w:rPr>
          <w:color w:val="131413"/>
        </w:rPr>
        <w:t>will</w:t>
      </w:r>
      <w:r>
        <w:rPr>
          <w:color w:val="131413"/>
          <w:spacing w:val="-1"/>
        </w:rPr>
        <w:t xml:space="preserve"> </w:t>
      </w:r>
      <w:r>
        <w:rPr>
          <w:color w:val="131413"/>
        </w:rPr>
        <w:t>also</w:t>
      </w:r>
      <w:r>
        <w:rPr>
          <w:color w:val="131413"/>
          <w:spacing w:val="-1"/>
        </w:rPr>
        <w:t xml:space="preserve"> </w:t>
      </w:r>
      <w:r>
        <w:rPr>
          <w:color w:val="131413"/>
        </w:rPr>
        <w:t>explore</w:t>
      </w:r>
      <w:r>
        <w:rPr>
          <w:color w:val="131413"/>
          <w:spacing w:val="-1"/>
        </w:rPr>
        <w:t xml:space="preserve"> </w:t>
      </w:r>
      <w:r>
        <w:rPr>
          <w:color w:val="131413"/>
        </w:rPr>
        <w:t>whether</w:t>
      </w:r>
      <w:r>
        <w:rPr>
          <w:color w:val="131413"/>
          <w:spacing w:val="-1"/>
        </w:rPr>
        <w:t xml:space="preserve"> </w:t>
      </w:r>
      <w:r>
        <w:rPr>
          <w:color w:val="131413"/>
        </w:rPr>
        <w:t>the</w:t>
      </w:r>
      <w:r>
        <w:rPr>
          <w:color w:val="131413"/>
          <w:spacing w:val="-1"/>
        </w:rPr>
        <w:t xml:space="preserve"> </w:t>
      </w:r>
      <w:r>
        <w:rPr>
          <w:color w:val="131413"/>
        </w:rPr>
        <w:t>government should make it mandatory for playground refurbishment to meet existing accessible playground guidance standards.</w:t>
      </w:r>
    </w:p>
    <w:p w14:paraId="38D2FC91" w14:textId="77777777" w:rsidR="00AE5D32" w:rsidRDefault="00AE5D32" w:rsidP="00CD3A6E">
      <w:pPr>
        <w:pStyle w:val="BodyText"/>
        <w:ind w:left="0"/>
        <w:rPr>
          <w:rFonts w:ascii="Helvetica Neue LT Std 75"/>
          <w:b/>
          <w:sz w:val="20"/>
        </w:rPr>
      </w:pPr>
    </w:p>
    <w:p w14:paraId="1130101C" w14:textId="77777777" w:rsidR="00AE5D32" w:rsidRDefault="00AE5D32" w:rsidP="00CD3A6E">
      <w:pPr>
        <w:pStyle w:val="BodyText"/>
        <w:ind w:left="0"/>
        <w:rPr>
          <w:rFonts w:ascii="Helvetica Neue LT Std 75"/>
          <w:b/>
          <w:sz w:val="20"/>
        </w:rPr>
      </w:pPr>
    </w:p>
    <w:p w14:paraId="7BE6B5F2" w14:textId="77777777" w:rsidR="00AE5D32" w:rsidRDefault="00AE5D32" w:rsidP="00CD3A6E">
      <w:pPr>
        <w:pStyle w:val="BodyText"/>
        <w:ind w:left="0"/>
        <w:rPr>
          <w:rFonts w:ascii="Helvetica Neue LT Std 75"/>
          <w:b/>
          <w:sz w:val="20"/>
        </w:rPr>
      </w:pPr>
    </w:p>
    <w:p w14:paraId="5CDEF275" w14:textId="77777777" w:rsidR="00AE5D32" w:rsidRDefault="00AE5D32" w:rsidP="00CD3A6E">
      <w:pPr>
        <w:pStyle w:val="BodyText"/>
        <w:ind w:left="0"/>
        <w:rPr>
          <w:rFonts w:ascii="Helvetica Neue LT Std 75"/>
          <w:b/>
          <w:sz w:val="20"/>
        </w:rPr>
      </w:pPr>
    </w:p>
    <w:p w14:paraId="700861EB" w14:textId="77777777" w:rsidR="00AE5D32" w:rsidRDefault="00000000" w:rsidP="00CD3A6E">
      <w:pPr>
        <w:pStyle w:val="BodyText"/>
        <w:ind w:left="0"/>
        <w:rPr>
          <w:rFonts w:ascii="Helvetica Neue LT Std 75"/>
          <w:b/>
          <w:sz w:val="24"/>
        </w:rPr>
      </w:pPr>
      <w:r>
        <w:rPr>
          <w:noProof/>
        </w:rPr>
        <mc:AlternateContent>
          <mc:Choice Requires="wps">
            <w:drawing>
              <wp:anchor distT="0" distB="0" distL="0" distR="0" simplePos="0" relativeHeight="487597568" behindDoc="1" locked="0" layoutInCell="1" allowOverlap="1" wp14:anchorId="1AF46C9D" wp14:editId="2DF78BCB">
                <wp:simplePos x="0" y="0"/>
                <wp:positionH relativeFrom="page">
                  <wp:posOffset>719999</wp:posOffset>
                </wp:positionH>
                <wp:positionV relativeFrom="paragraph">
                  <wp:posOffset>227582</wp:posOffset>
                </wp:positionV>
                <wp:extent cx="6120130" cy="127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92902pt;margin-top:17.919903pt;width:481.9pt;height:.1pt;mso-position-horizontal-relative:page;mso-position-vertical-relative:paragraph;z-index:-15718912;mso-wrap-distance-left:0;mso-wrap-distance-right:0" id="docshape41" coordorigin="1134,358" coordsize="9638,0" path="m1134,358l10772,358e" filled="false" stroked="true" strokeweight=".75pt" strokecolor="#131413">
                <v:path arrowok="t"/>
                <v:stroke dashstyle="solid"/>
                <w10:wrap type="topAndBottom"/>
              </v:shape>
            </w:pict>
          </mc:Fallback>
        </mc:AlternateContent>
      </w:r>
    </w:p>
    <w:p w14:paraId="0CA17866" w14:textId="77777777" w:rsidR="00AE5D32" w:rsidRDefault="00000000" w:rsidP="00CD3A6E">
      <w:pPr>
        <w:tabs>
          <w:tab w:val="left" w:pos="790"/>
        </w:tabs>
        <w:spacing w:before="130"/>
        <w:ind w:left="790" w:right="952" w:hanging="397"/>
        <w:rPr>
          <w:sz w:val="28"/>
        </w:rPr>
      </w:pPr>
      <w:r>
        <w:rPr>
          <w:color w:val="131413"/>
          <w:spacing w:val="-10"/>
          <w:position w:val="9"/>
          <w:sz w:val="16"/>
        </w:rPr>
        <w:t>8</w:t>
      </w:r>
      <w:r>
        <w:rPr>
          <w:color w:val="131413"/>
          <w:position w:val="9"/>
          <w:sz w:val="16"/>
        </w:rPr>
        <w:tab/>
      </w:r>
      <w:hyperlink r:id="rId159">
        <w:r>
          <w:rPr>
            <w:color w:val="007ABB"/>
            <w:spacing w:val="-4"/>
            <w:sz w:val="28"/>
            <w:u w:val="single" w:color="007ABB"/>
          </w:rPr>
          <w:t>https://www.scope.org.uk/campaigns/research-policy/our-lives-our-journey/</w:t>
        </w:r>
      </w:hyperlink>
      <w:r>
        <w:rPr>
          <w:color w:val="007ABB"/>
          <w:spacing w:val="-4"/>
          <w:sz w:val="28"/>
        </w:rPr>
        <w:t xml:space="preserve"> </w:t>
      </w:r>
      <w:hyperlink r:id="rId160">
        <w:r>
          <w:rPr>
            <w:color w:val="007ABB"/>
            <w:spacing w:val="-2"/>
            <w:sz w:val="28"/>
            <w:u w:val="single" w:color="007ABB"/>
          </w:rPr>
          <w:t>disabled-children-and-their-families/</w:t>
        </w:r>
      </w:hyperlink>
    </w:p>
    <w:p w14:paraId="299496A1" w14:textId="77777777" w:rsidR="00AE5D32" w:rsidRDefault="00AE5D32" w:rsidP="00CD3A6E">
      <w:pPr>
        <w:rPr>
          <w:sz w:val="28"/>
        </w:rPr>
        <w:sectPr w:rsidR="00AE5D32">
          <w:pgSz w:w="11910" w:h="16840"/>
          <w:pgMar w:top="720" w:right="460" w:bottom="280" w:left="740" w:header="375" w:footer="0" w:gutter="0"/>
          <w:cols w:space="720"/>
        </w:sectPr>
      </w:pPr>
    </w:p>
    <w:p w14:paraId="44637375" w14:textId="77777777" w:rsidR="00AE5D32" w:rsidRDefault="00AE5D32" w:rsidP="00CD3A6E">
      <w:pPr>
        <w:pStyle w:val="BodyText"/>
        <w:ind w:left="0"/>
        <w:rPr>
          <w:sz w:val="20"/>
        </w:rPr>
      </w:pPr>
    </w:p>
    <w:p w14:paraId="36512898" w14:textId="77777777" w:rsidR="00AE5D32" w:rsidRDefault="00000000" w:rsidP="00CD3A6E">
      <w:pPr>
        <w:pStyle w:val="Heading3"/>
        <w:spacing w:before="131"/>
        <w:ind w:left="620"/>
      </w:pPr>
      <w:r>
        <w:rPr>
          <w:noProof/>
        </w:rPr>
        <mc:AlternateContent>
          <mc:Choice Requires="wps">
            <w:drawing>
              <wp:anchor distT="0" distB="0" distL="0" distR="0" simplePos="0" relativeHeight="485801472" behindDoc="1" locked="0" layoutInCell="1" allowOverlap="1" wp14:anchorId="0CBAAC89" wp14:editId="7079C9AD">
                <wp:simplePos x="0" y="0"/>
                <wp:positionH relativeFrom="page">
                  <wp:posOffset>720001</wp:posOffset>
                </wp:positionH>
                <wp:positionV relativeFrom="paragraph">
                  <wp:posOffset>114831</wp:posOffset>
                </wp:positionV>
                <wp:extent cx="6120130" cy="7131050"/>
                <wp:effectExtent l="0" t="0" r="0" b="0"/>
                <wp:wrapNone/>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7131050"/>
                        </a:xfrm>
                        <a:custGeom>
                          <a:avLst/>
                          <a:gdLst/>
                          <a:ahLst/>
                          <a:cxnLst/>
                          <a:rect l="l" t="t" r="r" b="b"/>
                          <a:pathLst>
                            <a:path w="6120130" h="7131050">
                              <a:moveTo>
                                <a:pt x="6120003" y="0"/>
                              </a:moveTo>
                              <a:lnTo>
                                <a:pt x="0" y="0"/>
                              </a:lnTo>
                              <a:lnTo>
                                <a:pt x="0" y="545769"/>
                              </a:lnTo>
                              <a:lnTo>
                                <a:pt x="0" y="668997"/>
                              </a:lnTo>
                              <a:lnTo>
                                <a:pt x="0" y="7130516"/>
                              </a:lnTo>
                              <a:lnTo>
                                <a:pt x="6120003" y="7130516"/>
                              </a:lnTo>
                              <a:lnTo>
                                <a:pt x="6120003" y="545769"/>
                              </a:lnTo>
                              <a:lnTo>
                                <a:pt x="6120003" y="0"/>
                              </a:lnTo>
                              <a:close/>
                            </a:path>
                          </a:pathLst>
                        </a:custGeom>
                        <a:solidFill>
                          <a:srgbClr val="E8F3FA"/>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93001pt;margin-top:9.041857pt;width:481.9pt;height:561.5pt;mso-position-horizontal-relative:page;mso-position-vertical-relative:paragraph;z-index:-17515008" id="docshape42" coordorigin="1134,181" coordsize="9638,11230" path="m10772,181l1134,181,1134,1040,1134,1234,1134,11410,10772,11410,10772,1040,10772,181xe" filled="true" fillcolor="#e8f3fa" stroked="false">
                <v:path arrowok="t"/>
                <v:fill type="solid"/>
                <w10:wrap type="none"/>
              </v:shape>
            </w:pict>
          </mc:Fallback>
        </mc:AlternateContent>
      </w:r>
      <w:bookmarkStart w:id="102" w:name="_heading=h.9npigquyoa6h"/>
      <w:bookmarkEnd w:id="102"/>
      <w:r>
        <w:rPr>
          <w:color w:val="131413"/>
        </w:rPr>
        <w:t>Consultation</w:t>
      </w:r>
      <w:r>
        <w:rPr>
          <w:color w:val="131413"/>
          <w:spacing w:val="7"/>
        </w:rPr>
        <w:t xml:space="preserve"> </w:t>
      </w:r>
      <w:r>
        <w:rPr>
          <w:color w:val="131413"/>
          <w:spacing w:val="-2"/>
        </w:rPr>
        <w:t>question:</w:t>
      </w:r>
    </w:p>
    <w:p w14:paraId="628F27EF" w14:textId="77777777" w:rsidR="00AE5D32" w:rsidRDefault="00000000" w:rsidP="00CD3A6E">
      <w:pPr>
        <w:pStyle w:val="BodyText"/>
        <w:spacing w:before="142"/>
        <w:ind w:left="620" w:right="942"/>
      </w:pPr>
      <w:r>
        <w:rPr>
          <w:color w:val="131413"/>
        </w:rPr>
        <w:t>DU</w:t>
      </w:r>
      <w:r>
        <w:rPr>
          <w:color w:val="131413"/>
          <w:spacing w:val="-14"/>
        </w:rPr>
        <w:t xml:space="preserve"> </w:t>
      </w:r>
      <w:r>
        <w:rPr>
          <w:color w:val="131413"/>
        </w:rPr>
        <w:t>is</w:t>
      </w:r>
      <w:r>
        <w:rPr>
          <w:color w:val="131413"/>
          <w:spacing w:val="-14"/>
        </w:rPr>
        <w:t xml:space="preserve"> </w:t>
      </w:r>
      <w:r>
        <w:rPr>
          <w:color w:val="131413"/>
        </w:rPr>
        <w:t>proposing</w:t>
      </w:r>
      <w:r>
        <w:rPr>
          <w:color w:val="131413"/>
          <w:spacing w:val="-14"/>
        </w:rPr>
        <w:t xml:space="preserve"> </w:t>
      </w:r>
      <w:r>
        <w:rPr>
          <w:color w:val="131413"/>
        </w:rPr>
        <w:t>to</w:t>
      </w:r>
      <w:r>
        <w:rPr>
          <w:color w:val="131413"/>
          <w:spacing w:val="-14"/>
        </w:rPr>
        <w:t xml:space="preserve"> </w:t>
      </w:r>
      <w:r>
        <w:rPr>
          <w:color w:val="131413"/>
        </w:rPr>
        <w:t>create</w:t>
      </w:r>
      <w:r>
        <w:rPr>
          <w:color w:val="131413"/>
          <w:spacing w:val="-14"/>
        </w:rPr>
        <w:t xml:space="preserve"> </w:t>
      </w:r>
      <w:r>
        <w:rPr>
          <w:color w:val="131413"/>
        </w:rPr>
        <w:t>an</w:t>
      </w:r>
      <w:r>
        <w:rPr>
          <w:color w:val="131413"/>
          <w:spacing w:val="-14"/>
        </w:rPr>
        <w:t xml:space="preserve"> </w:t>
      </w:r>
      <w:r>
        <w:rPr>
          <w:color w:val="131413"/>
        </w:rPr>
        <w:t>online</w:t>
      </w:r>
      <w:r>
        <w:rPr>
          <w:color w:val="131413"/>
          <w:spacing w:val="-14"/>
        </w:rPr>
        <w:t xml:space="preserve"> </w:t>
      </w:r>
      <w:r>
        <w:rPr>
          <w:color w:val="131413"/>
        </w:rPr>
        <w:t>hub</w:t>
      </w:r>
      <w:r>
        <w:rPr>
          <w:color w:val="131413"/>
          <w:spacing w:val="-14"/>
        </w:rPr>
        <w:t xml:space="preserve"> </w:t>
      </w:r>
      <w:r>
        <w:rPr>
          <w:color w:val="131413"/>
        </w:rPr>
        <w:t>of</w:t>
      </w:r>
      <w:r>
        <w:rPr>
          <w:color w:val="131413"/>
          <w:spacing w:val="-14"/>
        </w:rPr>
        <w:t xml:space="preserve"> </w:t>
      </w:r>
      <w:r>
        <w:rPr>
          <w:color w:val="131413"/>
        </w:rPr>
        <w:t>guidance about accessible playgrounds. The hub would provide information to make it easier for local authorities to make the playgrounds they build or refurbish accessible to disabled children.</w:t>
      </w:r>
    </w:p>
    <w:p w14:paraId="28FBD810" w14:textId="77777777" w:rsidR="00AE5D32" w:rsidRDefault="00000000" w:rsidP="00CD3A6E">
      <w:pPr>
        <w:pStyle w:val="BodyText"/>
        <w:spacing w:before="175"/>
        <w:ind w:left="620" w:right="1312"/>
      </w:pPr>
      <w:r>
        <w:rPr>
          <w:rFonts w:ascii="Helvetica Neue LT Std 75"/>
          <w:b/>
          <w:color w:val="131413"/>
        </w:rPr>
        <w:t>2a.</w:t>
      </w:r>
      <w:r>
        <w:rPr>
          <w:rFonts w:ascii="Helvetica Neue LT Std 75"/>
          <w:b/>
          <w:color w:val="131413"/>
          <w:spacing w:val="-16"/>
        </w:rPr>
        <w:t xml:space="preserve"> </w:t>
      </w:r>
      <w:r>
        <w:rPr>
          <w:color w:val="131413"/>
        </w:rPr>
        <w:t>To</w:t>
      </w:r>
      <w:r>
        <w:rPr>
          <w:color w:val="131413"/>
          <w:spacing w:val="-16"/>
        </w:rPr>
        <w:t xml:space="preserve"> </w:t>
      </w:r>
      <w:r>
        <w:rPr>
          <w:color w:val="131413"/>
        </w:rPr>
        <w:t>what</w:t>
      </w:r>
      <w:r>
        <w:rPr>
          <w:color w:val="131413"/>
          <w:spacing w:val="-16"/>
        </w:rPr>
        <w:t xml:space="preserve"> </w:t>
      </w:r>
      <w:r>
        <w:rPr>
          <w:color w:val="131413"/>
        </w:rPr>
        <w:t>extent</w:t>
      </w:r>
      <w:r>
        <w:rPr>
          <w:color w:val="131413"/>
          <w:spacing w:val="-16"/>
        </w:rPr>
        <w:t xml:space="preserve"> </w:t>
      </w:r>
      <w:r>
        <w:rPr>
          <w:color w:val="131413"/>
        </w:rPr>
        <w:t>do</w:t>
      </w:r>
      <w:r>
        <w:rPr>
          <w:color w:val="131413"/>
          <w:spacing w:val="-16"/>
        </w:rPr>
        <w:t xml:space="preserve"> </w:t>
      </w:r>
      <w:r>
        <w:rPr>
          <w:color w:val="131413"/>
        </w:rPr>
        <w:t>you</w:t>
      </w:r>
      <w:r>
        <w:rPr>
          <w:color w:val="131413"/>
          <w:spacing w:val="-16"/>
        </w:rPr>
        <w:t xml:space="preserve"> </w:t>
      </w:r>
      <w:r>
        <w:rPr>
          <w:color w:val="131413"/>
        </w:rPr>
        <w:t>agree</w:t>
      </w:r>
      <w:r>
        <w:rPr>
          <w:color w:val="131413"/>
          <w:spacing w:val="-16"/>
        </w:rPr>
        <w:t xml:space="preserve"> </w:t>
      </w:r>
      <w:r>
        <w:rPr>
          <w:color w:val="131413"/>
        </w:rPr>
        <w:t>with</w:t>
      </w:r>
      <w:r>
        <w:rPr>
          <w:color w:val="131413"/>
          <w:spacing w:val="-16"/>
        </w:rPr>
        <w:t xml:space="preserve"> </w:t>
      </w:r>
      <w:r>
        <w:rPr>
          <w:color w:val="131413"/>
        </w:rPr>
        <w:t>the</w:t>
      </w:r>
      <w:r>
        <w:rPr>
          <w:color w:val="131413"/>
          <w:spacing w:val="-16"/>
        </w:rPr>
        <w:t xml:space="preserve"> </w:t>
      </w:r>
      <w:r>
        <w:rPr>
          <w:color w:val="131413"/>
        </w:rPr>
        <w:t xml:space="preserve">proposal to create a hub of guidance about playground </w:t>
      </w:r>
      <w:r>
        <w:rPr>
          <w:color w:val="131413"/>
          <w:spacing w:val="-2"/>
        </w:rPr>
        <w:t>accessibility?</w:t>
      </w:r>
    </w:p>
    <w:p w14:paraId="609CA84A" w14:textId="77777777" w:rsidR="00AE5D32" w:rsidRDefault="00000000" w:rsidP="00CD3A6E">
      <w:pPr>
        <w:pStyle w:val="BodyText"/>
        <w:spacing w:before="94"/>
        <w:ind w:left="620"/>
      </w:pPr>
      <w:r>
        <w:rPr>
          <w:color w:val="131413"/>
        </w:rPr>
        <w:t>Select</w:t>
      </w:r>
      <w:r>
        <w:rPr>
          <w:color w:val="131413"/>
          <w:spacing w:val="-7"/>
        </w:rPr>
        <w:t xml:space="preserve"> </w:t>
      </w:r>
      <w:r>
        <w:rPr>
          <w:color w:val="131413"/>
        </w:rPr>
        <w:t>one</w:t>
      </w:r>
      <w:r>
        <w:rPr>
          <w:color w:val="131413"/>
          <w:spacing w:val="-5"/>
        </w:rPr>
        <w:t xml:space="preserve"> </w:t>
      </w:r>
      <w:proofErr w:type="gramStart"/>
      <w:r>
        <w:rPr>
          <w:color w:val="131413"/>
          <w:spacing w:val="-2"/>
        </w:rPr>
        <w:t>option</w:t>
      </w:r>
      <w:proofErr w:type="gramEnd"/>
    </w:p>
    <w:p w14:paraId="74F10DD9" w14:textId="77777777" w:rsidR="00AE5D32" w:rsidRDefault="00AE5D32" w:rsidP="00CD3A6E">
      <w:pPr>
        <w:pStyle w:val="BodyText"/>
        <w:spacing w:before="12"/>
        <w:ind w:left="0"/>
        <w:rPr>
          <w:sz w:val="11"/>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1554"/>
        <w:gridCol w:w="1531"/>
        <w:gridCol w:w="1531"/>
        <w:gridCol w:w="1531"/>
        <w:gridCol w:w="1531"/>
        <w:gridCol w:w="1531"/>
      </w:tblGrid>
      <w:tr w:rsidR="00AE5D32" w14:paraId="7B3A27E5" w14:textId="77777777">
        <w:trPr>
          <w:trHeight w:val="895"/>
        </w:trPr>
        <w:tc>
          <w:tcPr>
            <w:tcW w:w="1554" w:type="dxa"/>
            <w:shd w:val="clear" w:color="auto" w:fill="FFFFFF"/>
          </w:tcPr>
          <w:p w14:paraId="5EAD3E68" w14:textId="77777777" w:rsidR="00AE5D32" w:rsidRDefault="00000000" w:rsidP="00CD3A6E">
            <w:pPr>
              <w:pStyle w:val="TableParagraph"/>
              <w:spacing w:before="25"/>
              <w:ind w:left="419" w:hanging="168"/>
              <w:jc w:val="left"/>
              <w:rPr>
                <w:b/>
                <w:sz w:val="26"/>
              </w:rPr>
            </w:pPr>
            <w:r>
              <w:rPr>
                <w:b/>
                <w:color w:val="131413"/>
                <w:spacing w:val="-2"/>
                <w:sz w:val="26"/>
              </w:rPr>
              <w:t>Strongly agree</w:t>
            </w:r>
          </w:p>
        </w:tc>
        <w:tc>
          <w:tcPr>
            <w:tcW w:w="1531" w:type="dxa"/>
            <w:shd w:val="clear" w:color="auto" w:fill="FFFFFF"/>
          </w:tcPr>
          <w:p w14:paraId="3740104C" w14:textId="77777777" w:rsidR="00AE5D32" w:rsidRDefault="00000000" w:rsidP="00CD3A6E">
            <w:pPr>
              <w:pStyle w:val="TableParagraph"/>
              <w:spacing w:before="25"/>
              <w:ind w:left="408" w:hanging="306"/>
              <w:jc w:val="left"/>
              <w:rPr>
                <w:b/>
                <w:sz w:val="26"/>
              </w:rPr>
            </w:pPr>
            <w:r>
              <w:rPr>
                <w:b/>
                <w:color w:val="131413"/>
                <w:spacing w:val="-2"/>
                <w:sz w:val="26"/>
              </w:rPr>
              <w:t xml:space="preserve">Somewhat </w:t>
            </w:r>
            <w:r>
              <w:rPr>
                <w:b/>
                <w:color w:val="131413"/>
                <w:spacing w:val="-4"/>
                <w:sz w:val="26"/>
              </w:rPr>
              <w:t>agree</w:t>
            </w:r>
          </w:p>
        </w:tc>
        <w:tc>
          <w:tcPr>
            <w:tcW w:w="1531" w:type="dxa"/>
            <w:shd w:val="clear" w:color="auto" w:fill="FFFFFF"/>
          </w:tcPr>
          <w:p w14:paraId="2FBDF865" w14:textId="77777777" w:rsidR="00AE5D32" w:rsidRDefault="00000000" w:rsidP="00CD3A6E">
            <w:pPr>
              <w:pStyle w:val="TableParagraph"/>
              <w:spacing w:before="25"/>
              <w:ind w:left="163" w:right="152" w:hanging="1"/>
              <w:rPr>
                <w:b/>
                <w:sz w:val="26"/>
              </w:rPr>
            </w:pPr>
            <w:r>
              <w:rPr>
                <w:b/>
                <w:color w:val="131413"/>
                <w:spacing w:val="-2"/>
                <w:sz w:val="26"/>
              </w:rPr>
              <w:t xml:space="preserve">Neither </w:t>
            </w:r>
            <w:r>
              <w:rPr>
                <w:b/>
                <w:color w:val="131413"/>
                <w:sz w:val="26"/>
              </w:rPr>
              <w:t>agree</w:t>
            </w:r>
            <w:r>
              <w:rPr>
                <w:b/>
                <w:color w:val="131413"/>
                <w:spacing w:val="-19"/>
                <w:sz w:val="26"/>
              </w:rPr>
              <w:t xml:space="preserve"> </w:t>
            </w:r>
            <w:r>
              <w:rPr>
                <w:b/>
                <w:color w:val="131413"/>
                <w:sz w:val="26"/>
              </w:rPr>
              <w:t xml:space="preserve">nor </w:t>
            </w:r>
            <w:r>
              <w:rPr>
                <w:b/>
                <w:color w:val="131413"/>
                <w:spacing w:val="-2"/>
                <w:sz w:val="26"/>
              </w:rPr>
              <w:t>disagree</w:t>
            </w:r>
          </w:p>
        </w:tc>
        <w:tc>
          <w:tcPr>
            <w:tcW w:w="1531" w:type="dxa"/>
            <w:shd w:val="clear" w:color="auto" w:fill="FFFFFF"/>
          </w:tcPr>
          <w:p w14:paraId="25EF0ACB" w14:textId="77777777" w:rsidR="00AE5D32" w:rsidRDefault="00000000" w:rsidP="00CD3A6E">
            <w:pPr>
              <w:pStyle w:val="TableParagraph"/>
              <w:spacing w:before="25"/>
              <w:ind w:left="221" w:hanging="121"/>
              <w:jc w:val="left"/>
              <w:rPr>
                <w:b/>
                <w:sz w:val="26"/>
              </w:rPr>
            </w:pPr>
            <w:r>
              <w:rPr>
                <w:b/>
                <w:color w:val="131413"/>
                <w:spacing w:val="-2"/>
                <w:sz w:val="26"/>
              </w:rPr>
              <w:t>Somewhat disagree</w:t>
            </w:r>
          </w:p>
        </w:tc>
        <w:tc>
          <w:tcPr>
            <w:tcW w:w="1531" w:type="dxa"/>
            <w:shd w:val="clear" w:color="auto" w:fill="FFFFFF"/>
          </w:tcPr>
          <w:p w14:paraId="5E7DC7E4" w14:textId="77777777" w:rsidR="00AE5D32" w:rsidRDefault="00000000" w:rsidP="00CD3A6E">
            <w:pPr>
              <w:pStyle w:val="TableParagraph"/>
              <w:spacing w:before="25"/>
              <w:ind w:left="221" w:firstLine="17"/>
              <w:jc w:val="left"/>
              <w:rPr>
                <w:b/>
                <w:sz w:val="26"/>
              </w:rPr>
            </w:pPr>
            <w:r>
              <w:rPr>
                <w:b/>
                <w:color w:val="131413"/>
                <w:spacing w:val="-2"/>
                <w:sz w:val="26"/>
              </w:rPr>
              <w:t>Strongly disagree</w:t>
            </w:r>
          </w:p>
        </w:tc>
        <w:tc>
          <w:tcPr>
            <w:tcW w:w="1531" w:type="dxa"/>
            <w:shd w:val="clear" w:color="auto" w:fill="FFFFFF"/>
          </w:tcPr>
          <w:p w14:paraId="1A6A4DDF" w14:textId="77777777" w:rsidR="00AE5D32" w:rsidRDefault="00000000" w:rsidP="00CD3A6E">
            <w:pPr>
              <w:pStyle w:val="TableParagraph"/>
              <w:spacing w:before="25"/>
              <w:ind w:left="260" w:right="250" w:hanging="1"/>
              <w:rPr>
                <w:b/>
                <w:sz w:val="26"/>
              </w:rPr>
            </w:pPr>
            <w:r>
              <w:rPr>
                <w:b/>
                <w:color w:val="131413"/>
                <w:spacing w:val="-2"/>
                <w:sz w:val="26"/>
              </w:rPr>
              <w:t xml:space="preserve">Don’t </w:t>
            </w:r>
            <w:r>
              <w:rPr>
                <w:b/>
                <w:color w:val="131413"/>
                <w:sz w:val="26"/>
              </w:rPr>
              <w:t>know</w:t>
            </w:r>
            <w:r>
              <w:rPr>
                <w:b/>
                <w:color w:val="131413"/>
                <w:spacing w:val="-19"/>
                <w:sz w:val="26"/>
              </w:rPr>
              <w:t xml:space="preserve"> </w:t>
            </w:r>
            <w:r>
              <w:rPr>
                <w:b/>
                <w:color w:val="131413"/>
                <w:sz w:val="26"/>
              </w:rPr>
              <w:t xml:space="preserve">or </w:t>
            </w:r>
            <w:r>
              <w:rPr>
                <w:b/>
                <w:color w:val="131413"/>
                <w:spacing w:val="-2"/>
                <w:sz w:val="26"/>
              </w:rPr>
              <w:t>unsure</w:t>
            </w:r>
          </w:p>
        </w:tc>
      </w:tr>
      <w:tr w:rsidR="00AE5D32" w14:paraId="1DDECDC0" w14:textId="77777777">
        <w:trPr>
          <w:trHeight w:val="496"/>
        </w:trPr>
        <w:tc>
          <w:tcPr>
            <w:tcW w:w="1554" w:type="dxa"/>
            <w:shd w:val="clear" w:color="auto" w:fill="FFFFFF"/>
          </w:tcPr>
          <w:p w14:paraId="01196BC4" w14:textId="77777777" w:rsidR="00AE5D32" w:rsidRDefault="00000000" w:rsidP="00CD3A6E">
            <w:pPr>
              <w:pStyle w:val="TableParagraph"/>
              <w:ind w:left="10"/>
              <w:rPr>
                <w:rFonts w:ascii="Webdings" w:hAnsi="Webdings"/>
                <w:sz w:val="32"/>
              </w:rPr>
            </w:pPr>
            <w:r>
              <w:rPr>
                <w:rFonts w:ascii="Webdings" w:hAnsi="Webdings"/>
                <w:color w:val="131413"/>
                <w:sz w:val="32"/>
              </w:rPr>
              <w:t></w:t>
            </w:r>
          </w:p>
        </w:tc>
        <w:tc>
          <w:tcPr>
            <w:tcW w:w="1531" w:type="dxa"/>
            <w:shd w:val="clear" w:color="auto" w:fill="FFFFFF"/>
          </w:tcPr>
          <w:p w14:paraId="4747DD26"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531" w:type="dxa"/>
            <w:shd w:val="clear" w:color="auto" w:fill="FFFFFF"/>
          </w:tcPr>
          <w:p w14:paraId="2AFBD552"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531" w:type="dxa"/>
            <w:shd w:val="clear" w:color="auto" w:fill="FFFFFF"/>
          </w:tcPr>
          <w:p w14:paraId="1A3379EA" w14:textId="77777777" w:rsidR="00AE5D32" w:rsidRDefault="00000000" w:rsidP="00CD3A6E">
            <w:pPr>
              <w:pStyle w:val="TableParagraph"/>
              <w:ind w:left="8"/>
              <w:rPr>
                <w:rFonts w:ascii="Webdings" w:hAnsi="Webdings"/>
                <w:sz w:val="32"/>
              </w:rPr>
            </w:pPr>
            <w:r>
              <w:rPr>
                <w:rFonts w:ascii="Webdings" w:hAnsi="Webdings"/>
                <w:color w:val="131413"/>
                <w:sz w:val="32"/>
              </w:rPr>
              <w:t></w:t>
            </w:r>
          </w:p>
        </w:tc>
        <w:tc>
          <w:tcPr>
            <w:tcW w:w="1531" w:type="dxa"/>
            <w:shd w:val="clear" w:color="auto" w:fill="FFFFFF"/>
          </w:tcPr>
          <w:p w14:paraId="43D8D8A7" w14:textId="77777777" w:rsidR="00AE5D32" w:rsidRDefault="00000000" w:rsidP="00CD3A6E">
            <w:pPr>
              <w:pStyle w:val="TableParagraph"/>
              <w:ind w:left="8"/>
              <w:rPr>
                <w:rFonts w:ascii="Webdings" w:hAnsi="Webdings"/>
                <w:sz w:val="32"/>
              </w:rPr>
            </w:pPr>
            <w:r>
              <w:rPr>
                <w:rFonts w:ascii="Webdings" w:hAnsi="Webdings"/>
                <w:color w:val="131413"/>
                <w:sz w:val="32"/>
              </w:rPr>
              <w:t></w:t>
            </w:r>
          </w:p>
        </w:tc>
        <w:tc>
          <w:tcPr>
            <w:tcW w:w="1531" w:type="dxa"/>
            <w:shd w:val="clear" w:color="auto" w:fill="FFFFFF"/>
          </w:tcPr>
          <w:p w14:paraId="70FC65EB" w14:textId="77777777" w:rsidR="00AE5D32" w:rsidRDefault="00000000" w:rsidP="00CD3A6E">
            <w:pPr>
              <w:pStyle w:val="TableParagraph"/>
              <w:ind w:left="7"/>
              <w:rPr>
                <w:rFonts w:ascii="Webdings" w:hAnsi="Webdings"/>
                <w:sz w:val="32"/>
              </w:rPr>
            </w:pPr>
            <w:r>
              <w:rPr>
                <w:rFonts w:ascii="Webdings" w:hAnsi="Webdings"/>
                <w:color w:val="131413"/>
                <w:sz w:val="32"/>
              </w:rPr>
              <w:t></w:t>
            </w:r>
          </w:p>
        </w:tc>
      </w:tr>
    </w:tbl>
    <w:p w14:paraId="07880F74" w14:textId="77777777" w:rsidR="00AE5D32" w:rsidRDefault="00000000" w:rsidP="00CD3A6E">
      <w:pPr>
        <w:pStyle w:val="BodyText"/>
        <w:spacing w:before="297"/>
        <w:ind w:left="620" w:right="942"/>
      </w:pPr>
      <w:r>
        <w:rPr>
          <w:rFonts w:ascii="Helvetica Neue LT Std 75"/>
          <w:b/>
          <w:color w:val="131413"/>
        </w:rPr>
        <w:t>2b.</w:t>
      </w:r>
      <w:r>
        <w:rPr>
          <w:rFonts w:ascii="Helvetica Neue LT Std 75"/>
          <w:b/>
          <w:color w:val="131413"/>
          <w:spacing w:val="-16"/>
        </w:rPr>
        <w:t xml:space="preserve"> </w:t>
      </w:r>
      <w:r>
        <w:rPr>
          <w:color w:val="131413"/>
        </w:rPr>
        <w:t>To</w:t>
      </w:r>
      <w:r>
        <w:rPr>
          <w:color w:val="131413"/>
          <w:spacing w:val="-16"/>
        </w:rPr>
        <w:t xml:space="preserve"> </w:t>
      </w:r>
      <w:r>
        <w:rPr>
          <w:color w:val="131413"/>
        </w:rPr>
        <w:t>what</w:t>
      </w:r>
      <w:r>
        <w:rPr>
          <w:color w:val="131413"/>
          <w:spacing w:val="-16"/>
        </w:rPr>
        <w:t xml:space="preserve"> </w:t>
      </w:r>
      <w:r>
        <w:rPr>
          <w:color w:val="131413"/>
        </w:rPr>
        <w:t>extent</w:t>
      </w:r>
      <w:r>
        <w:rPr>
          <w:color w:val="131413"/>
          <w:spacing w:val="-16"/>
        </w:rPr>
        <w:t xml:space="preserve"> </w:t>
      </w:r>
      <w:r>
        <w:rPr>
          <w:color w:val="131413"/>
        </w:rPr>
        <w:t>do</w:t>
      </w:r>
      <w:r>
        <w:rPr>
          <w:color w:val="131413"/>
          <w:spacing w:val="-16"/>
        </w:rPr>
        <w:t xml:space="preserve"> </w:t>
      </w:r>
      <w:r>
        <w:rPr>
          <w:color w:val="131413"/>
        </w:rPr>
        <w:t>you</w:t>
      </w:r>
      <w:r>
        <w:rPr>
          <w:color w:val="131413"/>
          <w:spacing w:val="-16"/>
        </w:rPr>
        <w:t xml:space="preserve"> </w:t>
      </w:r>
      <w:r>
        <w:rPr>
          <w:color w:val="131413"/>
        </w:rPr>
        <w:t>agree</w:t>
      </w:r>
      <w:r>
        <w:rPr>
          <w:color w:val="131413"/>
          <w:spacing w:val="-16"/>
        </w:rPr>
        <w:t xml:space="preserve"> </w:t>
      </w:r>
      <w:r>
        <w:rPr>
          <w:color w:val="131413"/>
        </w:rPr>
        <w:t>that</w:t>
      </w:r>
      <w:r>
        <w:rPr>
          <w:color w:val="131413"/>
          <w:spacing w:val="-16"/>
        </w:rPr>
        <w:t xml:space="preserve"> </w:t>
      </w:r>
      <w:r>
        <w:rPr>
          <w:color w:val="131413"/>
        </w:rPr>
        <w:t>the</w:t>
      </w:r>
      <w:r>
        <w:rPr>
          <w:color w:val="131413"/>
          <w:spacing w:val="-16"/>
        </w:rPr>
        <w:t xml:space="preserve"> </w:t>
      </w:r>
      <w:r>
        <w:rPr>
          <w:color w:val="131413"/>
        </w:rPr>
        <w:t>voluntary standards for playground accessibility should be made mandatory?</w:t>
      </w:r>
    </w:p>
    <w:p w14:paraId="09C57A4F" w14:textId="77777777" w:rsidR="00AE5D32" w:rsidRDefault="00000000" w:rsidP="00CD3A6E">
      <w:pPr>
        <w:pStyle w:val="BodyText"/>
        <w:spacing w:before="94"/>
        <w:ind w:left="620"/>
      </w:pPr>
      <w:r>
        <w:rPr>
          <w:color w:val="131413"/>
        </w:rPr>
        <w:t>Select</w:t>
      </w:r>
      <w:r>
        <w:rPr>
          <w:color w:val="131413"/>
          <w:spacing w:val="-7"/>
        </w:rPr>
        <w:t xml:space="preserve"> </w:t>
      </w:r>
      <w:r>
        <w:rPr>
          <w:color w:val="131413"/>
        </w:rPr>
        <w:t>one</w:t>
      </w:r>
      <w:r>
        <w:rPr>
          <w:color w:val="131413"/>
          <w:spacing w:val="-5"/>
        </w:rPr>
        <w:t xml:space="preserve"> </w:t>
      </w:r>
      <w:proofErr w:type="gramStart"/>
      <w:r>
        <w:rPr>
          <w:color w:val="131413"/>
          <w:spacing w:val="-2"/>
        </w:rPr>
        <w:t>option</w:t>
      </w:r>
      <w:proofErr w:type="gramEnd"/>
    </w:p>
    <w:p w14:paraId="77F1DFC5" w14:textId="77777777" w:rsidR="00AE5D32" w:rsidRDefault="00AE5D32" w:rsidP="00CD3A6E">
      <w:pPr>
        <w:pStyle w:val="BodyText"/>
        <w:spacing w:before="12" w:after="1"/>
        <w:ind w:left="0"/>
        <w:rPr>
          <w:sz w:val="11"/>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1554"/>
        <w:gridCol w:w="1531"/>
        <w:gridCol w:w="1531"/>
        <w:gridCol w:w="1531"/>
        <w:gridCol w:w="1531"/>
        <w:gridCol w:w="1531"/>
      </w:tblGrid>
      <w:tr w:rsidR="00AE5D32" w14:paraId="42F61238" w14:textId="77777777">
        <w:trPr>
          <w:trHeight w:val="895"/>
        </w:trPr>
        <w:tc>
          <w:tcPr>
            <w:tcW w:w="1554" w:type="dxa"/>
            <w:shd w:val="clear" w:color="auto" w:fill="FFFFFF"/>
          </w:tcPr>
          <w:p w14:paraId="152275D1" w14:textId="77777777" w:rsidR="00AE5D32" w:rsidRDefault="00000000" w:rsidP="00CD3A6E">
            <w:pPr>
              <w:pStyle w:val="TableParagraph"/>
              <w:spacing w:before="25"/>
              <w:ind w:left="419" w:hanging="168"/>
              <w:jc w:val="left"/>
              <w:rPr>
                <w:b/>
                <w:sz w:val="26"/>
              </w:rPr>
            </w:pPr>
            <w:r>
              <w:rPr>
                <w:b/>
                <w:color w:val="131413"/>
                <w:spacing w:val="-2"/>
                <w:sz w:val="26"/>
              </w:rPr>
              <w:t>Strongly agree</w:t>
            </w:r>
          </w:p>
        </w:tc>
        <w:tc>
          <w:tcPr>
            <w:tcW w:w="1531" w:type="dxa"/>
            <w:shd w:val="clear" w:color="auto" w:fill="FFFFFF"/>
          </w:tcPr>
          <w:p w14:paraId="660E801B" w14:textId="77777777" w:rsidR="00AE5D32" w:rsidRDefault="00000000" w:rsidP="00CD3A6E">
            <w:pPr>
              <w:pStyle w:val="TableParagraph"/>
              <w:spacing w:before="25"/>
              <w:ind w:left="408" w:hanging="306"/>
              <w:jc w:val="left"/>
              <w:rPr>
                <w:b/>
                <w:sz w:val="26"/>
              </w:rPr>
            </w:pPr>
            <w:r>
              <w:rPr>
                <w:b/>
                <w:color w:val="131413"/>
                <w:spacing w:val="-2"/>
                <w:sz w:val="26"/>
              </w:rPr>
              <w:t xml:space="preserve">Somewhat </w:t>
            </w:r>
            <w:r>
              <w:rPr>
                <w:b/>
                <w:color w:val="131413"/>
                <w:spacing w:val="-4"/>
                <w:sz w:val="26"/>
              </w:rPr>
              <w:t>agree</w:t>
            </w:r>
          </w:p>
        </w:tc>
        <w:tc>
          <w:tcPr>
            <w:tcW w:w="1531" w:type="dxa"/>
            <w:shd w:val="clear" w:color="auto" w:fill="FFFFFF"/>
          </w:tcPr>
          <w:p w14:paraId="555579F4" w14:textId="77777777" w:rsidR="00AE5D32" w:rsidRDefault="00000000" w:rsidP="00CD3A6E">
            <w:pPr>
              <w:pStyle w:val="TableParagraph"/>
              <w:spacing w:before="25"/>
              <w:ind w:left="163" w:right="152" w:hanging="1"/>
              <w:rPr>
                <w:b/>
                <w:sz w:val="26"/>
              </w:rPr>
            </w:pPr>
            <w:r>
              <w:rPr>
                <w:b/>
                <w:color w:val="131413"/>
                <w:spacing w:val="-2"/>
                <w:sz w:val="26"/>
              </w:rPr>
              <w:t xml:space="preserve">Neither </w:t>
            </w:r>
            <w:r>
              <w:rPr>
                <w:b/>
                <w:color w:val="131413"/>
                <w:sz w:val="26"/>
              </w:rPr>
              <w:t>agree</w:t>
            </w:r>
            <w:r>
              <w:rPr>
                <w:b/>
                <w:color w:val="131413"/>
                <w:spacing w:val="-19"/>
                <w:sz w:val="26"/>
              </w:rPr>
              <w:t xml:space="preserve"> </w:t>
            </w:r>
            <w:r>
              <w:rPr>
                <w:b/>
                <w:color w:val="131413"/>
                <w:sz w:val="26"/>
              </w:rPr>
              <w:t xml:space="preserve">nor </w:t>
            </w:r>
            <w:r>
              <w:rPr>
                <w:b/>
                <w:color w:val="131413"/>
                <w:spacing w:val="-2"/>
                <w:sz w:val="26"/>
              </w:rPr>
              <w:t>disagree</w:t>
            </w:r>
          </w:p>
        </w:tc>
        <w:tc>
          <w:tcPr>
            <w:tcW w:w="1531" w:type="dxa"/>
            <w:shd w:val="clear" w:color="auto" w:fill="FFFFFF"/>
          </w:tcPr>
          <w:p w14:paraId="4B345FEE" w14:textId="77777777" w:rsidR="00AE5D32" w:rsidRDefault="00000000" w:rsidP="00CD3A6E">
            <w:pPr>
              <w:pStyle w:val="TableParagraph"/>
              <w:spacing w:before="25"/>
              <w:ind w:left="221" w:hanging="121"/>
              <w:jc w:val="left"/>
              <w:rPr>
                <w:b/>
                <w:sz w:val="26"/>
              </w:rPr>
            </w:pPr>
            <w:r>
              <w:rPr>
                <w:b/>
                <w:color w:val="131413"/>
                <w:spacing w:val="-2"/>
                <w:sz w:val="26"/>
              </w:rPr>
              <w:t>Somewhat disagree</w:t>
            </w:r>
          </w:p>
        </w:tc>
        <w:tc>
          <w:tcPr>
            <w:tcW w:w="1531" w:type="dxa"/>
            <w:shd w:val="clear" w:color="auto" w:fill="FFFFFF"/>
          </w:tcPr>
          <w:p w14:paraId="33510295" w14:textId="77777777" w:rsidR="00AE5D32" w:rsidRDefault="00000000" w:rsidP="00CD3A6E">
            <w:pPr>
              <w:pStyle w:val="TableParagraph"/>
              <w:spacing w:before="25"/>
              <w:ind w:left="221" w:firstLine="17"/>
              <w:jc w:val="left"/>
              <w:rPr>
                <w:b/>
                <w:sz w:val="26"/>
              </w:rPr>
            </w:pPr>
            <w:r>
              <w:rPr>
                <w:b/>
                <w:color w:val="131413"/>
                <w:spacing w:val="-2"/>
                <w:sz w:val="26"/>
              </w:rPr>
              <w:t>Strongly disagree</w:t>
            </w:r>
          </w:p>
        </w:tc>
        <w:tc>
          <w:tcPr>
            <w:tcW w:w="1531" w:type="dxa"/>
            <w:shd w:val="clear" w:color="auto" w:fill="FFFFFF"/>
          </w:tcPr>
          <w:p w14:paraId="45DCCECB" w14:textId="77777777" w:rsidR="00AE5D32" w:rsidRDefault="00000000" w:rsidP="00CD3A6E">
            <w:pPr>
              <w:pStyle w:val="TableParagraph"/>
              <w:spacing w:before="25"/>
              <w:ind w:left="260" w:right="250" w:hanging="1"/>
              <w:rPr>
                <w:b/>
                <w:sz w:val="26"/>
              </w:rPr>
            </w:pPr>
            <w:r>
              <w:rPr>
                <w:b/>
                <w:color w:val="131413"/>
                <w:spacing w:val="-2"/>
                <w:sz w:val="26"/>
              </w:rPr>
              <w:t xml:space="preserve">Don’t </w:t>
            </w:r>
            <w:r>
              <w:rPr>
                <w:b/>
                <w:color w:val="131413"/>
                <w:sz w:val="26"/>
              </w:rPr>
              <w:t>know</w:t>
            </w:r>
            <w:r>
              <w:rPr>
                <w:b/>
                <w:color w:val="131413"/>
                <w:spacing w:val="-19"/>
                <w:sz w:val="26"/>
              </w:rPr>
              <w:t xml:space="preserve"> </w:t>
            </w:r>
            <w:r>
              <w:rPr>
                <w:b/>
                <w:color w:val="131413"/>
                <w:sz w:val="26"/>
              </w:rPr>
              <w:t xml:space="preserve">or </w:t>
            </w:r>
            <w:r>
              <w:rPr>
                <w:b/>
                <w:color w:val="131413"/>
                <w:spacing w:val="-2"/>
                <w:sz w:val="26"/>
              </w:rPr>
              <w:t>unsure</w:t>
            </w:r>
          </w:p>
        </w:tc>
      </w:tr>
      <w:tr w:rsidR="00AE5D32" w14:paraId="74FC4B52" w14:textId="77777777">
        <w:trPr>
          <w:trHeight w:val="496"/>
        </w:trPr>
        <w:tc>
          <w:tcPr>
            <w:tcW w:w="1554" w:type="dxa"/>
            <w:shd w:val="clear" w:color="auto" w:fill="FFFFFF"/>
          </w:tcPr>
          <w:p w14:paraId="7525CB54" w14:textId="77777777" w:rsidR="00AE5D32" w:rsidRDefault="00000000" w:rsidP="00CD3A6E">
            <w:pPr>
              <w:pStyle w:val="TableParagraph"/>
              <w:ind w:left="10"/>
              <w:rPr>
                <w:rFonts w:ascii="Webdings" w:hAnsi="Webdings"/>
                <w:sz w:val="32"/>
              </w:rPr>
            </w:pPr>
            <w:r>
              <w:rPr>
                <w:rFonts w:ascii="Webdings" w:hAnsi="Webdings"/>
                <w:color w:val="131413"/>
                <w:sz w:val="32"/>
              </w:rPr>
              <w:t></w:t>
            </w:r>
          </w:p>
        </w:tc>
        <w:tc>
          <w:tcPr>
            <w:tcW w:w="1531" w:type="dxa"/>
            <w:shd w:val="clear" w:color="auto" w:fill="FFFFFF"/>
          </w:tcPr>
          <w:p w14:paraId="45F63F50"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531" w:type="dxa"/>
            <w:shd w:val="clear" w:color="auto" w:fill="FFFFFF"/>
          </w:tcPr>
          <w:p w14:paraId="12E7CC30"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531" w:type="dxa"/>
            <w:shd w:val="clear" w:color="auto" w:fill="FFFFFF"/>
          </w:tcPr>
          <w:p w14:paraId="61910508" w14:textId="77777777" w:rsidR="00AE5D32" w:rsidRDefault="00000000" w:rsidP="00CD3A6E">
            <w:pPr>
              <w:pStyle w:val="TableParagraph"/>
              <w:ind w:left="8"/>
              <w:rPr>
                <w:rFonts w:ascii="Webdings" w:hAnsi="Webdings"/>
                <w:sz w:val="32"/>
              </w:rPr>
            </w:pPr>
            <w:r>
              <w:rPr>
                <w:rFonts w:ascii="Webdings" w:hAnsi="Webdings"/>
                <w:color w:val="131413"/>
                <w:sz w:val="32"/>
              </w:rPr>
              <w:t></w:t>
            </w:r>
          </w:p>
        </w:tc>
        <w:tc>
          <w:tcPr>
            <w:tcW w:w="1531" w:type="dxa"/>
            <w:shd w:val="clear" w:color="auto" w:fill="FFFFFF"/>
          </w:tcPr>
          <w:p w14:paraId="137AFB92" w14:textId="77777777" w:rsidR="00AE5D32" w:rsidRDefault="00000000" w:rsidP="00CD3A6E">
            <w:pPr>
              <w:pStyle w:val="TableParagraph"/>
              <w:ind w:left="8"/>
              <w:rPr>
                <w:rFonts w:ascii="Webdings" w:hAnsi="Webdings"/>
                <w:sz w:val="32"/>
              </w:rPr>
            </w:pPr>
            <w:r>
              <w:rPr>
                <w:rFonts w:ascii="Webdings" w:hAnsi="Webdings"/>
                <w:color w:val="131413"/>
                <w:sz w:val="32"/>
              </w:rPr>
              <w:t></w:t>
            </w:r>
          </w:p>
        </w:tc>
        <w:tc>
          <w:tcPr>
            <w:tcW w:w="1531" w:type="dxa"/>
            <w:shd w:val="clear" w:color="auto" w:fill="FFFFFF"/>
          </w:tcPr>
          <w:p w14:paraId="7011C696" w14:textId="77777777" w:rsidR="00AE5D32" w:rsidRDefault="00000000" w:rsidP="00CD3A6E">
            <w:pPr>
              <w:pStyle w:val="TableParagraph"/>
              <w:ind w:left="7"/>
              <w:rPr>
                <w:rFonts w:ascii="Webdings" w:hAnsi="Webdings"/>
                <w:sz w:val="32"/>
              </w:rPr>
            </w:pPr>
            <w:r>
              <w:rPr>
                <w:rFonts w:ascii="Webdings" w:hAnsi="Webdings"/>
                <w:color w:val="131413"/>
                <w:sz w:val="32"/>
              </w:rPr>
              <w:t></w:t>
            </w:r>
          </w:p>
        </w:tc>
      </w:tr>
    </w:tbl>
    <w:p w14:paraId="0DE2791C" w14:textId="77777777" w:rsidR="00AE5D32" w:rsidRDefault="00AE5D32" w:rsidP="00CD3A6E">
      <w:pPr>
        <w:rPr>
          <w:rFonts w:ascii="Webdings" w:hAnsi="Webdings"/>
          <w:sz w:val="32"/>
        </w:rPr>
        <w:sectPr w:rsidR="00AE5D32">
          <w:pgSz w:w="11910" w:h="16840"/>
          <w:pgMar w:top="720" w:right="460" w:bottom="280" w:left="740" w:header="375" w:footer="0" w:gutter="0"/>
          <w:cols w:space="720"/>
        </w:sectPr>
      </w:pPr>
    </w:p>
    <w:p w14:paraId="103E4E0B" w14:textId="5AC3CCD7" w:rsidR="00AE5D32" w:rsidRDefault="001F2BC9" w:rsidP="001F2BC9">
      <w:pPr>
        <w:pStyle w:val="BodyText"/>
        <w:ind w:left="426"/>
        <w:rPr>
          <w:sz w:val="26"/>
        </w:rPr>
      </w:pPr>
      <w:r>
        <w:rPr>
          <w:noProof/>
        </w:rPr>
        <w:lastRenderedPageBreak/>
        <mc:AlternateContent>
          <mc:Choice Requires="wps">
            <w:drawing>
              <wp:inline distT="0" distB="0" distL="0" distR="0" wp14:anchorId="2496312B" wp14:editId="47E893DF">
                <wp:extent cx="6120000" cy="5029200"/>
                <wp:effectExtent l="0" t="0" r="1905" b="0"/>
                <wp:docPr id="47" name="Textbox 47"/>
                <wp:cNvGraphicFramePr/>
                <a:graphic xmlns:a="http://schemas.openxmlformats.org/drawingml/2006/main">
                  <a:graphicData uri="http://schemas.microsoft.com/office/word/2010/wordprocessingShape">
                    <wps:wsp>
                      <wps:cNvSpPr txBox="1"/>
                      <wps:spPr>
                        <a:xfrm>
                          <a:off x="0" y="0"/>
                          <a:ext cx="6120000" cy="5029200"/>
                        </a:xfrm>
                        <a:prstGeom prst="rect">
                          <a:avLst/>
                        </a:prstGeom>
                        <a:solidFill>
                          <a:srgbClr val="E8F3FA"/>
                        </a:solidFill>
                      </wps:spPr>
                      <wps:txbx>
                        <w:txbxContent>
                          <w:p w14:paraId="3DB1D1A9" w14:textId="77777777" w:rsidR="001F2BC9" w:rsidRDefault="001F2BC9" w:rsidP="001F2BC9">
                            <w:pPr>
                              <w:spacing w:before="65" w:line="199" w:lineRule="auto"/>
                              <w:ind w:left="226"/>
                              <w:rPr>
                                <w:color w:val="000000"/>
                                <w:sz w:val="40"/>
                              </w:rPr>
                            </w:pPr>
                            <w:bookmarkStart w:id="103" w:name="Emergency_planning_and_resilience_work"/>
                            <w:bookmarkStart w:id="104" w:name="_bookmark39"/>
                            <w:bookmarkEnd w:id="103"/>
                            <w:bookmarkEnd w:id="104"/>
                            <w:r>
                              <w:rPr>
                                <w:rFonts w:ascii="Helvetica Neue LT Std 75"/>
                                <w:b/>
                                <w:color w:val="131413"/>
                                <w:sz w:val="40"/>
                              </w:rPr>
                              <w:t>2c.</w:t>
                            </w:r>
                            <w:r>
                              <w:rPr>
                                <w:rFonts w:ascii="Helvetica Neue LT Std 75"/>
                                <w:b/>
                                <w:color w:val="131413"/>
                                <w:spacing w:val="-19"/>
                                <w:sz w:val="40"/>
                              </w:rPr>
                              <w:t xml:space="preserve"> </w:t>
                            </w:r>
                            <w:r>
                              <w:rPr>
                                <w:color w:val="131413"/>
                                <w:sz w:val="40"/>
                              </w:rPr>
                              <w:t>If</w:t>
                            </w:r>
                            <w:r>
                              <w:rPr>
                                <w:color w:val="131413"/>
                                <w:spacing w:val="-18"/>
                                <w:sz w:val="40"/>
                              </w:rPr>
                              <w:t xml:space="preserve"> </w:t>
                            </w:r>
                            <w:r>
                              <w:rPr>
                                <w:color w:val="131413"/>
                                <w:sz w:val="40"/>
                              </w:rPr>
                              <w:t>you</w:t>
                            </w:r>
                            <w:r>
                              <w:rPr>
                                <w:color w:val="131413"/>
                                <w:spacing w:val="-18"/>
                                <w:sz w:val="40"/>
                              </w:rPr>
                              <w:t xml:space="preserve"> </w:t>
                            </w:r>
                            <w:r>
                              <w:rPr>
                                <w:color w:val="131413"/>
                                <w:sz w:val="40"/>
                              </w:rPr>
                              <w:t>would</w:t>
                            </w:r>
                            <w:r>
                              <w:rPr>
                                <w:color w:val="131413"/>
                                <w:spacing w:val="-18"/>
                                <w:sz w:val="40"/>
                              </w:rPr>
                              <w:t xml:space="preserve"> </w:t>
                            </w:r>
                            <w:r>
                              <w:rPr>
                                <w:color w:val="131413"/>
                                <w:sz w:val="40"/>
                              </w:rPr>
                              <w:t>like</w:t>
                            </w:r>
                            <w:r>
                              <w:rPr>
                                <w:color w:val="131413"/>
                                <w:spacing w:val="-18"/>
                                <w:sz w:val="40"/>
                              </w:rPr>
                              <w:t xml:space="preserve"> </w:t>
                            </w:r>
                            <w:r>
                              <w:rPr>
                                <w:color w:val="131413"/>
                                <w:sz w:val="40"/>
                              </w:rPr>
                              <w:t>to</w:t>
                            </w:r>
                            <w:r>
                              <w:rPr>
                                <w:color w:val="131413"/>
                                <w:spacing w:val="-18"/>
                                <w:sz w:val="40"/>
                              </w:rPr>
                              <w:t xml:space="preserve"> </w:t>
                            </w:r>
                            <w:r>
                              <w:rPr>
                                <w:color w:val="131413"/>
                                <w:sz w:val="40"/>
                              </w:rPr>
                              <w:t>explain</w:t>
                            </w:r>
                            <w:r>
                              <w:rPr>
                                <w:color w:val="131413"/>
                                <w:spacing w:val="-18"/>
                                <w:sz w:val="40"/>
                              </w:rPr>
                              <w:t xml:space="preserve"> </w:t>
                            </w:r>
                            <w:r>
                              <w:rPr>
                                <w:color w:val="131413"/>
                                <w:sz w:val="40"/>
                              </w:rPr>
                              <w:t>your</w:t>
                            </w:r>
                            <w:r>
                              <w:rPr>
                                <w:color w:val="131413"/>
                                <w:spacing w:val="-18"/>
                                <w:sz w:val="40"/>
                              </w:rPr>
                              <w:t xml:space="preserve"> </w:t>
                            </w:r>
                            <w:r>
                              <w:rPr>
                                <w:color w:val="131413"/>
                                <w:sz w:val="40"/>
                              </w:rPr>
                              <w:t>answer,</w:t>
                            </w:r>
                            <w:r>
                              <w:rPr>
                                <w:color w:val="131413"/>
                                <w:spacing w:val="-18"/>
                                <w:sz w:val="40"/>
                              </w:rPr>
                              <w:t xml:space="preserve"> </w:t>
                            </w:r>
                            <w:r>
                              <w:rPr>
                                <w:color w:val="131413"/>
                                <w:sz w:val="40"/>
                              </w:rPr>
                              <w:t>please</w:t>
                            </w:r>
                            <w:r>
                              <w:rPr>
                                <w:color w:val="131413"/>
                                <w:spacing w:val="-18"/>
                                <w:sz w:val="40"/>
                              </w:rPr>
                              <w:t xml:space="preserve"> </w:t>
                            </w:r>
                            <w:r>
                              <w:rPr>
                                <w:color w:val="131413"/>
                                <w:sz w:val="40"/>
                              </w:rPr>
                              <w:t>do so here.</w:t>
                            </w:r>
                          </w:p>
                          <w:p w14:paraId="69C50EFE" w14:textId="77777777" w:rsidR="001F2BC9" w:rsidRDefault="001F2BC9" w:rsidP="001F2BC9">
                            <w:pPr>
                              <w:spacing w:before="93" w:after="240"/>
                              <w:ind w:left="227"/>
                              <w:rPr>
                                <w:color w:val="000000"/>
                                <w:sz w:val="40"/>
                              </w:rPr>
                            </w:pPr>
                            <w:r>
                              <w:rPr>
                                <w:color w:val="131413"/>
                                <w:sz w:val="40"/>
                              </w:rPr>
                              <w:t>(Suggested</w:t>
                            </w:r>
                            <w:r>
                              <w:rPr>
                                <w:color w:val="131413"/>
                                <w:spacing w:val="-11"/>
                                <w:sz w:val="40"/>
                              </w:rPr>
                              <w:t xml:space="preserve"> </w:t>
                            </w:r>
                            <w:r>
                              <w:rPr>
                                <w:color w:val="131413"/>
                                <w:sz w:val="40"/>
                              </w:rPr>
                              <w:t>maximum</w:t>
                            </w:r>
                            <w:r>
                              <w:rPr>
                                <w:color w:val="131413"/>
                                <w:spacing w:val="-11"/>
                                <w:sz w:val="40"/>
                              </w:rPr>
                              <w:t xml:space="preserve"> </w:t>
                            </w:r>
                            <w:r>
                              <w:rPr>
                                <w:color w:val="131413"/>
                                <w:sz w:val="40"/>
                              </w:rPr>
                              <w:t>500</w:t>
                            </w:r>
                            <w:r>
                              <w:rPr>
                                <w:color w:val="131413"/>
                                <w:spacing w:val="-10"/>
                                <w:sz w:val="40"/>
                              </w:rPr>
                              <w:t xml:space="preserve"> </w:t>
                            </w:r>
                            <w:r>
                              <w:rPr>
                                <w:color w:val="131413"/>
                                <w:spacing w:val="-2"/>
                                <w:sz w:val="40"/>
                              </w:rPr>
                              <w:t>words)</w:t>
                            </w:r>
                          </w:p>
                          <w:p w14:paraId="07766663" w14:textId="77777777" w:rsidR="001F2BC9" w:rsidRDefault="001F2BC9" w:rsidP="001F2BC9">
                            <w:pPr>
                              <w:rPr>
                                <w:color w:val="000000"/>
                                <w:sz w:val="46"/>
                              </w:rPr>
                            </w:pPr>
                            <w:r>
                              <w:rPr>
                                <w:noProof/>
                              </w:rPr>
                              <w:drawing>
                                <wp:inline distT="0" distB="0" distL="0" distR="0" wp14:anchorId="190485DD" wp14:editId="5D903EA2">
                                  <wp:extent cx="5791200" cy="1320800"/>
                                  <wp:effectExtent l="0" t="0" r="0" b="0"/>
                                  <wp:docPr id="9495846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584617" name=""/>
                                          <pic:cNvPicPr/>
                                        </pic:nvPicPr>
                                        <pic:blipFill>
                                          <a:blip r:embed="rId161"/>
                                          <a:stretch>
                                            <a:fillRect/>
                                          </a:stretch>
                                        </pic:blipFill>
                                        <pic:spPr>
                                          <a:xfrm>
                                            <a:off x="0" y="0"/>
                                            <a:ext cx="5791200" cy="1320800"/>
                                          </a:xfrm>
                                          <a:prstGeom prst="rect">
                                            <a:avLst/>
                                          </a:prstGeom>
                                        </pic:spPr>
                                      </pic:pic>
                                    </a:graphicData>
                                  </a:graphic>
                                </wp:inline>
                              </w:drawing>
                            </w:r>
                          </w:p>
                          <w:p w14:paraId="6442A05B" w14:textId="77777777" w:rsidR="001F2BC9" w:rsidRDefault="001F2BC9" w:rsidP="001F2BC9">
                            <w:pPr>
                              <w:rPr>
                                <w:color w:val="000000"/>
                                <w:sz w:val="46"/>
                              </w:rPr>
                            </w:pPr>
                          </w:p>
                          <w:p w14:paraId="6B0EAC55" w14:textId="77777777" w:rsidR="001F2BC9" w:rsidRDefault="001F2BC9" w:rsidP="001F2BC9">
                            <w:pPr>
                              <w:spacing w:after="240" w:line="199" w:lineRule="auto"/>
                              <w:ind w:left="227"/>
                              <w:rPr>
                                <w:color w:val="131413"/>
                                <w:sz w:val="40"/>
                              </w:rPr>
                            </w:pPr>
                            <w:r>
                              <w:rPr>
                                <w:rFonts w:ascii="Helvetica Neue LT Std 75"/>
                                <w:b/>
                                <w:color w:val="131413"/>
                                <w:sz w:val="40"/>
                              </w:rPr>
                              <w:t>2d.</w:t>
                            </w:r>
                            <w:r>
                              <w:rPr>
                                <w:rFonts w:ascii="Helvetica Neue LT Std 75"/>
                                <w:b/>
                                <w:color w:val="131413"/>
                                <w:spacing w:val="-15"/>
                                <w:sz w:val="40"/>
                              </w:rPr>
                              <w:t xml:space="preserve"> </w:t>
                            </w:r>
                            <w:r>
                              <w:rPr>
                                <w:color w:val="131413"/>
                                <w:sz w:val="40"/>
                              </w:rPr>
                              <w:t>If</w:t>
                            </w:r>
                            <w:r>
                              <w:rPr>
                                <w:color w:val="131413"/>
                                <w:spacing w:val="-13"/>
                                <w:sz w:val="40"/>
                              </w:rPr>
                              <w:t xml:space="preserve"> </w:t>
                            </w:r>
                            <w:r>
                              <w:rPr>
                                <w:color w:val="131413"/>
                                <w:sz w:val="40"/>
                              </w:rPr>
                              <w:t>you</w:t>
                            </w:r>
                            <w:r>
                              <w:rPr>
                                <w:color w:val="131413"/>
                                <w:spacing w:val="-13"/>
                                <w:sz w:val="40"/>
                              </w:rPr>
                              <w:t xml:space="preserve"> </w:t>
                            </w:r>
                            <w:r>
                              <w:rPr>
                                <w:color w:val="131413"/>
                                <w:sz w:val="40"/>
                              </w:rPr>
                              <w:t>know</w:t>
                            </w:r>
                            <w:r>
                              <w:rPr>
                                <w:color w:val="131413"/>
                                <w:spacing w:val="-13"/>
                                <w:sz w:val="40"/>
                              </w:rPr>
                              <w:t xml:space="preserve"> </w:t>
                            </w:r>
                            <w:r>
                              <w:rPr>
                                <w:color w:val="131413"/>
                                <w:sz w:val="40"/>
                              </w:rPr>
                              <w:t>of</w:t>
                            </w:r>
                            <w:r>
                              <w:rPr>
                                <w:color w:val="131413"/>
                                <w:spacing w:val="-13"/>
                                <w:sz w:val="40"/>
                              </w:rPr>
                              <w:t xml:space="preserve"> </w:t>
                            </w:r>
                            <w:r>
                              <w:rPr>
                                <w:color w:val="131413"/>
                                <w:sz w:val="40"/>
                              </w:rPr>
                              <w:t>existing</w:t>
                            </w:r>
                            <w:r>
                              <w:rPr>
                                <w:color w:val="131413"/>
                                <w:spacing w:val="-13"/>
                                <w:sz w:val="40"/>
                              </w:rPr>
                              <w:t xml:space="preserve"> </w:t>
                            </w:r>
                            <w:r>
                              <w:rPr>
                                <w:color w:val="131413"/>
                                <w:sz w:val="40"/>
                              </w:rPr>
                              <w:t>guidance</w:t>
                            </w:r>
                            <w:r>
                              <w:rPr>
                                <w:color w:val="131413"/>
                                <w:spacing w:val="-13"/>
                                <w:sz w:val="40"/>
                              </w:rPr>
                              <w:t xml:space="preserve"> </w:t>
                            </w:r>
                            <w:r>
                              <w:rPr>
                                <w:color w:val="131413"/>
                                <w:sz w:val="40"/>
                              </w:rPr>
                              <w:t>that</w:t>
                            </w:r>
                            <w:r>
                              <w:rPr>
                                <w:color w:val="131413"/>
                                <w:spacing w:val="-13"/>
                                <w:sz w:val="40"/>
                              </w:rPr>
                              <w:t xml:space="preserve"> </w:t>
                            </w:r>
                            <w:r>
                              <w:rPr>
                                <w:color w:val="131413"/>
                                <w:sz w:val="40"/>
                              </w:rPr>
                              <w:t>DU</w:t>
                            </w:r>
                            <w:r>
                              <w:rPr>
                                <w:color w:val="131413"/>
                                <w:spacing w:val="-13"/>
                                <w:sz w:val="40"/>
                              </w:rPr>
                              <w:t xml:space="preserve"> </w:t>
                            </w:r>
                            <w:r>
                              <w:rPr>
                                <w:color w:val="131413"/>
                                <w:sz w:val="40"/>
                              </w:rPr>
                              <w:t>should consider including on the hub, please share them.</w:t>
                            </w:r>
                          </w:p>
                          <w:p w14:paraId="7866C0EF" w14:textId="77777777" w:rsidR="001F2BC9" w:rsidRDefault="001F2BC9" w:rsidP="001F2BC9">
                            <w:pPr>
                              <w:spacing w:line="199" w:lineRule="auto"/>
                              <w:rPr>
                                <w:color w:val="000000"/>
                                <w:sz w:val="40"/>
                              </w:rPr>
                            </w:pPr>
                            <w:r>
                              <w:rPr>
                                <w:noProof/>
                              </w:rPr>
                              <w:drawing>
                                <wp:inline distT="0" distB="0" distL="0" distR="0" wp14:anchorId="01BFB468" wp14:editId="3278AE4F">
                                  <wp:extent cx="5792400" cy="1321200"/>
                                  <wp:effectExtent l="0" t="0" r="0" b="0"/>
                                  <wp:docPr id="8194906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90683" name=""/>
                                          <pic:cNvPicPr/>
                                        </pic:nvPicPr>
                                        <pic:blipFill>
                                          <a:blip r:embed="rId162"/>
                                          <a:stretch>
                                            <a:fillRect/>
                                          </a:stretch>
                                        </pic:blipFill>
                                        <pic:spPr>
                                          <a:xfrm>
                                            <a:off x="0" y="0"/>
                                            <a:ext cx="5792400" cy="1321200"/>
                                          </a:xfrm>
                                          <a:prstGeom prst="rect">
                                            <a:avLst/>
                                          </a:prstGeom>
                                        </pic:spPr>
                                      </pic:pic>
                                    </a:graphicData>
                                  </a:graphic>
                                </wp:inline>
                              </w:drawing>
                            </w:r>
                          </w:p>
                        </w:txbxContent>
                      </wps:txbx>
                      <wps:bodyPr wrap="square" lIns="0" tIns="0" rIns="0" bIns="0" rtlCol="0">
                        <a:noAutofit/>
                      </wps:bodyPr>
                    </wps:wsp>
                  </a:graphicData>
                </a:graphic>
              </wp:inline>
            </w:drawing>
          </mc:Choice>
          <mc:Fallback>
            <w:pict>
              <v:shape w14:anchorId="2496312B" id="Textbox 47" o:spid="_x0000_s1033" type="#_x0000_t202" style="width:481.9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" fillcolor="#e8f3fa" stroked="f">
                <v:textbox inset="0,0,0,0">
                  <w:txbxContent>
                    <w:p w14:paraId="3DB1D1A9" w14:textId="77777777" w:rsidR="001F2BC9" w:rsidRDefault="001F2BC9" w:rsidP="001F2BC9">
                      <w:pPr>
                        <w:spacing w:before="65" w:line="199" w:lineRule="auto"/>
                        <w:ind w:left="226"/>
                        <w:rPr>
                          <w:color w:val="000000"/>
                          <w:sz w:val="40"/>
                        </w:rPr>
                      </w:pPr>
                      <w:bookmarkStart w:id="105" w:name="Emergency_planning_and_resilience_work"/>
                      <w:bookmarkStart w:id="106" w:name="_bookmark39"/>
                      <w:bookmarkEnd w:id="105"/>
                      <w:bookmarkEnd w:id="106"/>
                      <w:r>
                        <w:rPr>
                          <w:rFonts w:ascii="Helvetica Neue LT Std 75"/>
                          <w:b/>
                          <w:color w:val="131413"/>
                          <w:sz w:val="40"/>
                        </w:rPr>
                        <w:t>2c.</w:t>
                      </w:r>
                      <w:r>
                        <w:rPr>
                          <w:rFonts w:ascii="Helvetica Neue LT Std 75"/>
                          <w:b/>
                          <w:color w:val="131413"/>
                          <w:spacing w:val="-19"/>
                          <w:sz w:val="40"/>
                        </w:rPr>
                        <w:t xml:space="preserve"> </w:t>
                      </w:r>
                      <w:r>
                        <w:rPr>
                          <w:color w:val="131413"/>
                          <w:sz w:val="40"/>
                        </w:rPr>
                        <w:t>If</w:t>
                      </w:r>
                      <w:r>
                        <w:rPr>
                          <w:color w:val="131413"/>
                          <w:spacing w:val="-18"/>
                          <w:sz w:val="40"/>
                        </w:rPr>
                        <w:t xml:space="preserve"> </w:t>
                      </w:r>
                      <w:r>
                        <w:rPr>
                          <w:color w:val="131413"/>
                          <w:sz w:val="40"/>
                        </w:rPr>
                        <w:t>you</w:t>
                      </w:r>
                      <w:r>
                        <w:rPr>
                          <w:color w:val="131413"/>
                          <w:spacing w:val="-18"/>
                          <w:sz w:val="40"/>
                        </w:rPr>
                        <w:t xml:space="preserve"> </w:t>
                      </w:r>
                      <w:r>
                        <w:rPr>
                          <w:color w:val="131413"/>
                          <w:sz w:val="40"/>
                        </w:rPr>
                        <w:t>would</w:t>
                      </w:r>
                      <w:r>
                        <w:rPr>
                          <w:color w:val="131413"/>
                          <w:spacing w:val="-18"/>
                          <w:sz w:val="40"/>
                        </w:rPr>
                        <w:t xml:space="preserve"> </w:t>
                      </w:r>
                      <w:r>
                        <w:rPr>
                          <w:color w:val="131413"/>
                          <w:sz w:val="40"/>
                        </w:rPr>
                        <w:t>like</w:t>
                      </w:r>
                      <w:r>
                        <w:rPr>
                          <w:color w:val="131413"/>
                          <w:spacing w:val="-18"/>
                          <w:sz w:val="40"/>
                        </w:rPr>
                        <w:t xml:space="preserve"> </w:t>
                      </w:r>
                      <w:r>
                        <w:rPr>
                          <w:color w:val="131413"/>
                          <w:sz w:val="40"/>
                        </w:rPr>
                        <w:t>to</w:t>
                      </w:r>
                      <w:r>
                        <w:rPr>
                          <w:color w:val="131413"/>
                          <w:spacing w:val="-18"/>
                          <w:sz w:val="40"/>
                        </w:rPr>
                        <w:t xml:space="preserve"> </w:t>
                      </w:r>
                      <w:r>
                        <w:rPr>
                          <w:color w:val="131413"/>
                          <w:sz w:val="40"/>
                        </w:rPr>
                        <w:t>explain</w:t>
                      </w:r>
                      <w:r>
                        <w:rPr>
                          <w:color w:val="131413"/>
                          <w:spacing w:val="-18"/>
                          <w:sz w:val="40"/>
                        </w:rPr>
                        <w:t xml:space="preserve"> </w:t>
                      </w:r>
                      <w:r>
                        <w:rPr>
                          <w:color w:val="131413"/>
                          <w:sz w:val="40"/>
                        </w:rPr>
                        <w:t>your</w:t>
                      </w:r>
                      <w:r>
                        <w:rPr>
                          <w:color w:val="131413"/>
                          <w:spacing w:val="-18"/>
                          <w:sz w:val="40"/>
                        </w:rPr>
                        <w:t xml:space="preserve"> </w:t>
                      </w:r>
                      <w:r>
                        <w:rPr>
                          <w:color w:val="131413"/>
                          <w:sz w:val="40"/>
                        </w:rPr>
                        <w:t>answer,</w:t>
                      </w:r>
                      <w:r>
                        <w:rPr>
                          <w:color w:val="131413"/>
                          <w:spacing w:val="-18"/>
                          <w:sz w:val="40"/>
                        </w:rPr>
                        <w:t xml:space="preserve"> </w:t>
                      </w:r>
                      <w:r>
                        <w:rPr>
                          <w:color w:val="131413"/>
                          <w:sz w:val="40"/>
                        </w:rPr>
                        <w:t>please</w:t>
                      </w:r>
                      <w:r>
                        <w:rPr>
                          <w:color w:val="131413"/>
                          <w:spacing w:val="-18"/>
                          <w:sz w:val="40"/>
                        </w:rPr>
                        <w:t xml:space="preserve"> </w:t>
                      </w:r>
                      <w:r>
                        <w:rPr>
                          <w:color w:val="131413"/>
                          <w:sz w:val="40"/>
                        </w:rPr>
                        <w:t>do so here.</w:t>
                      </w:r>
                    </w:p>
                    <w:p w14:paraId="69C50EFE" w14:textId="77777777" w:rsidR="001F2BC9" w:rsidRDefault="001F2BC9" w:rsidP="001F2BC9">
                      <w:pPr>
                        <w:spacing w:before="93" w:after="240"/>
                        <w:ind w:left="227"/>
                        <w:rPr>
                          <w:color w:val="000000"/>
                          <w:sz w:val="40"/>
                        </w:rPr>
                      </w:pPr>
                      <w:r>
                        <w:rPr>
                          <w:color w:val="131413"/>
                          <w:sz w:val="40"/>
                        </w:rPr>
                        <w:t>(Suggested</w:t>
                      </w:r>
                      <w:r>
                        <w:rPr>
                          <w:color w:val="131413"/>
                          <w:spacing w:val="-11"/>
                          <w:sz w:val="40"/>
                        </w:rPr>
                        <w:t xml:space="preserve"> </w:t>
                      </w:r>
                      <w:r>
                        <w:rPr>
                          <w:color w:val="131413"/>
                          <w:sz w:val="40"/>
                        </w:rPr>
                        <w:t>maximum</w:t>
                      </w:r>
                      <w:r>
                        <w:rPr>
                          <w:color w:val="131413"/>
                          <w:spacing w:val="-11"/>
                          <w:sz w:val="40"/>
                        </w:rPr>
                        <w:t xml:space="preserve"> </w:t>
                      </w:r>
                      <w:r>
                        <w:rPr>
                          <w:color w:val="131413"/>
                          <w:sz w:val="40"/>
                        </w:rPr>
                        <w:t>500</w:t>
                      </w:r>
                      <w:r>
                        <w:rPr>
                          <w:color w:val="131413"/>
                          <w:spacing w:val="-10"/>
                          <w:sz w:val="40"/>
                        </w:rPr>
                        <w:t xml:space="preserve"> </w:t>
                      </w:r>
                      <w:r>
                        <w:rPr>
                          <w:color w:val="131413"/>
                          <w:spacing w:val="-2"/>
                          <w:sz w:val="40"/>
                        </w:rPr>
                        <w:t>words)</w:t>
                      </w:r>
                    </w:p>
                    <w:p w14:paraId="07766663" w14:textId="77777777" w:rsidR="001F2BC9" w:rsidRDefault="001F2BC9" w:rsidP="001F2BC9">
                      <w:pPr>
                        <w:rPr>
                          <w:color w:val="000000"/>
                          <w:sz w:val="46"/>
                        </w:rPr>
                      </w:pPr>
                      <w:r>
                        <w:rPr>
                          <w:noProof/>
                        </w:rPr>
                        <w:drawing>
                          <wp:inline distT="0" distB="0" distL="0" distR="0" wp14:anchorId="190485DD" wp14:editId="5D903EA2">
                            <wp:extent cx="5791200" cy="1320800"/>
                            <wp:effectExtent l="0" t="0" r="0" b="0"/>
                            <wp:docPr id="9495846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584617" name=""/>
                                    <pic:cNvPicPr/>
                                  </pic:nvPicPr>
                                  <pic:blipFill>
                                    <a:blip r:embed="rId161"/>
                                    <a:stretch>
                                      <a:fillRect/>
                                    </a:stretch>
                                  </pic:blipFill>
                                  <pic:spPr>
                                    <a:xfrm>
                                      <a:off x="0" y="0"/>
                                      <a:ext cx="5791200" cy="1320800"/>
                                    </a:xfrm>
                                    <a:prstGeom prst="rect">
                                      <a:avLst/>
                                    </a:prstGeom>
                                  </pic:spPr>
                                </pic:pic>
                              </a:graphicData>
                            </a:graphic>
                          </wp:inline>
                        </w:drawing>
                      </w:r>
                    </w:p>
                    <w:p w14:paraId="6442A05B" w14:textId="77777777" w:rsidR="001F2BC9" w:rsidRDefault="001F2BC9" w:rsidP="001F2BC9">
                      <w:pPr>
                        <w:rPr>
                          <w:color w:val="000000"/>
                          <w:sz w:val="46"/>
                        </w:rPr>
                      </w:pPr>
                    </w:p>
                    <w:p w14:paraId="6B0EAC55" w14:textId="77777777" w:rsidR="001F2BC9" w:rsidRDefault="001F2BC9" w:rsidP="001F2BC9">
                      <w:pPr>
                        <w:spacing w:after="240" w:line="199" w:lineRule="auto"/>
                        <w:ind w:left="227"/>
                        <w:rPr>
                          <w:color w:val="131413"/>
                          <w:sz w:val="40"/>
                        </w:rPr>
                      </w:pPr>
                      <w:r>
                        <w:rPr>
                          <w:rFonts w:ascii="Helvetica Neue LT Std 75"/>
                          <w:b/>
                          <w:color w:val="131413"/>
                          <w:sz w:val="40"/>
                        </w:rPr>
                        <w:t>2d.</w:t>
                      </w:r>
                      <w:r>
                        <w:rPr>
                          <w:rFonts w:ascii="Helvetica Neue LT Std 75"/>
                          <w:b/>
                          <w:color w:val="131413"/>
                          <w:spacing w:val="-15"/>
                          <w:sz w:val="40"/>
                        </w:rPr>
                        <w:t xml:space="preserve"> </w:t>
                      </w:r>
                      <w:r>
                        <w:rPr>
                          <w:color w:val="131413"/>
                          <w:sz w:val="40"/>
                        </w:rPr>
                        <w:t>If</w:t>
                      </w:r>
                      <w:r>
                        <w:rPr>
                          <w:color w:val="131413"/>
                          <w:spacing w:val="-13"/>
                          <w:sz w:val="40"/>
                        </w:rPr>
                        <w:t xml:space="preserve"> </w:t>
                      </w:r>
                      <w:r>
                        <w:rPr>
                          <w:color w:val="131413"/>
                          <w:sz w:val="40"/>
                        </w:rPr>
                        <w:t>you</w:t>
                      </w:r>
                      <w:r>
                        <w:rPr>
                          <w:color w:val="131413"/>
                          <w:spacing w:val="-13"/>
                          <w:sz w:val="40"/>
                        </w:rPr>
                        <w:t xml:space="preserve"> </w:t>
                      </w:r>
                      <w:r>
                        <w:rPr>
                          <w:color w:val="131413"/>
                          <w:sz w:val="40"/>
                        </w:rPr>
                        <w:t>know</w:t>
                      </w:r>
                      <w:r>
                        <w:rPr>
                          <w:color w:val="131413"/>
                          <w:spacing w:val="-13"/>
                          <w:sz w:val="40"/>
                        </w:rPr>
                        <w:t xml:space="preserve"> </w:t>
                      </w:r>
                      <w:r>
                        <w:rPr>
                          <w:color w:val="131413"/>
                          <w:sz w:val="40"/>
                        </w:rPr>
                        <w:t>of</w:t>
                      </w:r>
                      <w:r>
                        <w:rPr>
                          <w:color w:val="131413"/>
                          <w:spacing w:val="-13"/>
                          <w:sz w:val="40"/>
                        </w:rPr>
                        <w:t xml:space="preserve"> </w:t>
                      </w:r>
                      <w:r>
                        <w:rPr>
                          <w:color w:val="131413"/>
                          <w:sz w:val="40"/>
                        </w:rPr>
                        <w:t>existing</w:t>
                      </w:r>
                      <w:r>
                        <w:rPr>
                          <w:color w:val="131413"/>
                          <w:spacing w:val="-13"/>
                          <w:sz w:val="40"/>
                        </w:rPr>
                        <w:t xml:space="preserve"> </w:t>
                      </w:r>
                      <w:r>
                        <w:rPr>
                          <w:color w:val="131413"/>
                          <w:sz w:val="40"/>
                        </w:rPr>
                        <w:t>guidance</w:t>
                      </w:r>
                      <w:r>
                        <w:rPr>
                          <w:color w:val="131413"/>
                          <w:spacing w:val="-13"/>
                          <w:sz w:val="40"/>
                        </w:rPr>
                        <w:t xml:space="preserve"> </w:t>
                      </w:r>
                      <w:r>
                        <w:rPr>
                          <w:color w:val="131413"/>
                          <w:sz w:val="40"/>
                        </w:rPr>
                        <w:t>that</w:t>
                      </w:r>
                      <w:r>
                        <w:rPr>
                          <w:color w:val="131413"/>
                          <w:spacing w:val="-13"/>
                          <w:sz w:val="40"/>
                        </w:rPr>
                        <w:t xml:space="preserve"> </w:t>
                      </w:r>
                      <w:r>
                        <w:rPr>
                          <w:color w:val="131413"/>
                          <w:sz w:val="40"/>
                        </w:rPr>
                        <w:t>DU</w:t>
                      </w:r>
                      <w:r>
                        <w:rPr>
                          <w:color w:val="131413"/>
                          <w:spacing w:val="-13"/>
                          <w:sz w:val="40"/>
                        </w:rPr>
                        <w:t xml:space="preserve"> </w:t>
                      </w:r>
                      <w:r>
                        <w:rPr>
                          <w:color w:val="131413"/>
                          <w:sz w:val="40"/>
                        </w:rPr>
                        <w:t>should consider including on the hub, please share them.</w:t>
                      </w:r>
                    </w:p>
                    <w:p w14:paraId="7866C0EF" w14:textId="77777777" w:rsidR="001F2BC9" w:rsidRDefault="001F2BC9" w:rsidP="001F2BC9">
                      <w:pPr>
                        <w:spacing w:line="199" w:lineRule="auto"/>
                        <w:rPr>
                          <w:color w:val="000000"/>
                          <w:sz w:val="40"/>
                        </w:rPr>
                      </w:pPr>
                      <w:r>
                        <w:rPr>
                          <w:noProof/>
                        </w:rPr>
                        <w:drawing>
                          <wp:inline distT="0" distB="0" distL="0" distR="0" wp14:anchorId="01BFB468" wp14:editId="3278AE4F">
                            <wp:extent cx="5792400" cy="1321200"/>
                            <wp:effectExtent l="0" t="0" r="0" b="0"/>
                            <wp:docPr id="8194906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90683" name=""/>
                                    <pic:cNvPicPr/>
                                  </pic:nvPicPr>
                                  <pic:blipFill>
                                    <a:blip r:embed="rId162"/>
                                    <a:stretch>
                                      <a:fillRect/>
                                    </a:stretch>
                                  </pic:blipFill>
                                  <pic:spPr>
                                    <a:xfrm>
                                      <a:off x="0" y="0"/>
                                      <a:ext cx="5792400" cy="1321200"/>
                                    </a:xfrm>
                                    <a:prstGeom prst="rect">
                                      <a:avLst/>
                                    </a:prstGeom>
                                  </pic:spPr>
                                </pic:pic>
                              </a:graphicData>
                            </a:graphic>
                          </wp:inline>
                        </w:drawing>
                      </w:r>
                    </w:p>
                  </w:txbxContent>
                </v:textbox>
                <w10:anchorlock/>
              </v:shape>
            </w:pict>
          </mc:Fallback>
        </mc:AlternateContent>
      </w:r>
    </w:p>
    <w:p w14:paraId="2DF7B5BC" w14:textId="77777777" w:rsidR="001F2BC9" w:rsidRDefault="001F2BC9" w:rsidP="00CD3A6E">
      <w:pPr>
        <w:pStyle w:val="Heading4"/>
        <w:rPr>
          <w:color w:val="007ABB"/>
        </w:rPr>
      </w:pPr>
    </w:p>
    <w:p w14:paraId="4144BF5B" w14:textId="407D9CDE" w:rsidR="00AE5D32" w:rsidRDefault="00000000" w:rsidP="00CD3A6E">
      <w:pPr>
        <w:pStyle w:val="Heading4"/>
      </w:pPr>
      <w:r>
        <w:rPr>
          <w:color w:val="007ABB"/>
        </w:rPr>
        <w:t>Emergency</w:t>
      </w:r>
      <w:r>
        <w:rPr>
          <w:color w:val="007ABB"/>
          <w:spacing w:val="7"/>
        </w:rPr>
        <w:t xml:space="preserve"> </w:t>
      </w:r>
      <w:r>
        <w:rPr>
          <w:color w:val="007ABB"/>
        </w:rPr>
        <w:t>planning</w:t>
      </w:r>
      <w:r>
        <w:rPr>
          <w:color w:val="007ABB"/>
          <w:spacing w:val="7"/>
        </w:rPr>
        <w:t xml:space="preserve"> </w:t>
      </w:r>
      <w:r>
        <w:rPr>
          <w:color w:val="007ABB"/>
        </w:rPr>
        <w:t>and</w:t>
      </w:r>
      <w:r>
        <w:rPr>
          <w:color w:val="007ABB"/>
          <w:spacing w:val="7"/>
        </w:rPr>
        <w:t xml:space="preserve"> </w:t>
      </w:r>
      <w:r>
        <w:rPr>
          <w:color w:val="007ABB"/>
        </w:rPr>
        <w:t>resilience</w:t>
      </w:r>
      <w:r>
        <w:rPr>
          <w:color w:val="007ABB"/>
          <w:spacing w:val="7"/>
        </w:rPr>
        <w:t xml:space="preserve"> </w:t>
      </w:r>
      <w:r>
        <w:rPr>
          <w:color w:val="007ABB"/>
          <w:spacing w:val="-4"/>
        </w:rPr>
        <w:t>work</w:t>
      </w:r>
    </w:p>
    <w:p w14:paraId="056DEB37" w14:textId="25324F50" w:rsidR="00AE5D32" w:rsidRDefault="00000000" w:rsidP="00CD3A6E">
      <w:pPr>
        <w:pStyle w:val="BodyText"/>
        <w:spacing w:before="139"/>
        <w:ind w:right="688"/>
      </w:pPr>
      <w:r>
        <w:rPr>
          <w:color w:val="131413"/>
        </w:rPr>
        <w:t>Emergency</w:t>
      </w:r>
      <w:r>
        <w:rPr>
          <w:color w:val="131413"/>
          <w:spacing w:val="-14"/>
        </w:rPr>
        <w:t xml:space="preserve"> </w:t>
      </w:r>
      <w:r>
        <w:rPr>
          <w:color w:val="131413"/>
        </w:rPr>
        <w:t>planning</w:t>
      </w:r>
      <w:r>
        <w:rPr>
          <w:color w:val="131413"/>
          <w:spacing w:val="-14"/>
        </w:rPr>
        <w:t xml:space="preserve"> </w:t>
      </w:r>
      <w:r>
        <w:rPr>
          <w:color w:val="131413"/>
        </w:rPr>
        <w:t>is</w:t>
      </w:r>
      <w:r>
        <w:rPr>
          <w:color w:val="131413"/>
          <w:spacing w:val="-14"/>
        </w:rPr>
        <w:t xml:space="preserve"> </w:t>
      </w:r>
      <w:r>
        <w:rPr>
          <w:color w:val="131413"/>
        </w:rPr>
        <w:t>done</w:t>
      </w:r>
      <w:r>
        <w:rPr>
          <w:color w:val="131413"/>
          <w:spacing w:val="-14"/>
        </w:rPr>
        <w:t xml:space="preserve"> </w:t>
      </w:r>
      <w:r>
        <w:rPr>
          <w:color w:val="131413"/>
        </w:rPr>
        <w:t>to</w:t>
      </w:r>
      <w:r>
        <w:rPr>
          <w:color w:val="131413"/>
          <w:spacing w:val="-14"/>
        </w:rPr>
        <w:t xml:space="preserve"> </w:t>
      </w:r>
      <w:r>
        <w:rPr>
          <w:color w:val="131413"/>
        </w:rPr>
        <w:t>make</w:t>
      </w:r>
      <w:r>
        <w:rPr>
          <w:color w:val="131413"/>
          <w:spacing w:val="-14"/>
        </w:rPr>
        <w:t xml:space="preserve"> </w:t>
      </w:r>
      <w:r>
        <w:rPr>
          <w:color w:val="131413"/>
        </w:rPr>
        <w:t>sure</w:t>
      </w:r>
      <w:r>
        <w:rPr>
          <w:color w:val="131413"/>
          <w:spacing w:val="-14"/>
        </w:rPr>
        <w:t xml:space="preserve"> </w:t>
      </w:r>
      <w:r>
        <w:rPr>
          <w:color w:val="131413"/>
        </w:rPr>
        <w:t>that</w:t>
      </w:r>
      <w:r>
        <w:rPr>
          <w:color w:val="131413"/>
          <w:spacing w:val="-14"/>
        </w:rPr>
        <w:t xml:space="preserve"> </w:t>
      </w:r>
      <w:r>
        <w:rPr>
          <w:color w:val="131413"/>
        </w:rPr>
        <w:t>plans</w:t>
      </w:r>
      <w:r>
        <w:rPr>
          <w:color w:val="131413"/>
          <w:spacing w:val="-14"/>
        </w:rPr>
        <w:t xml:space="preserve"> </w:t>
      </w:r>
      <w:r>
        <w:rPr>
          <w:color w:val="131413"/>
        </w:rPr>
        <w:t>are in place to deal with:</w:t>
      </w:r>
    </w:p>
    <w:p w14:paraId="64E558B2" w14:textId="77777777" w:rsidR="00AE5D32" w:rsidRDefault="00000000" w:rsidP="00CD3A6E">
      <w:pPr>
        <w:pStyle w:val="ListParagraph"/>
        <w:numPr>
          <w:ilvl w:val="0"/>
          <w:numId w:val="10"/>
        </w:numPr>
        <w:tabs>
          <w:tab w:val="left" w:pos="960"/>
        </w:tabs>
        <w:spacing w:before="108"/>
        <w:rPr>
          <w:sz w:val="40"/>
        </w:rPr>
      </w:pPr>
      <w:r>
        <w:rPr>
          <w:color w:val="131413"/>
          <w:sz w:val="40"/>
        </w:rPr>
        <w:t>extreme</w:t>
      </w:r>
      <w:r>
        <w:rPr>
          <w:color w:val="131413"/>
          <w:spacing w:val="-22"/>
          <w:sz w:val="40"/>
        </w:rPr>
        <w:t xml:space="preserve"> </w:t>
      </w:r>
      <w:r>
        <w:rPr>
          <w:color w:val="131413"/>
          <w:sz w:val="40"/>
        </w:rPr>
        <w:t>weather</w:t>
      </w:r>
      <w:r>
        <w:rPr>
          <w:color w:val="131413"/>
          <w:spacing w:val="-19"/>
          <w:sz w:val="40"/>
        </w:rPr>
        <w:t xml:space="preserve"> </w:t>
      </w:r>
      <w:r>
        <w:rPr>
          <w:color w:val="131413"/>
          <w:sz w:val="40"/>
        </w:rPr>
        <w:t>events</w:t>
      </w:r>
      <w:r>
        <w:rPr>
          <w:color w:val="131413"/>
          <w:spacing w:val="-19"/>
          <w:sz w:val="40"/>
        </w:rPr>
        <w:t xml:space="preserve"> </w:t>
      </w:r>
      <w:r>
        <w:rPr>
          <w:color w:val="131413"/>
          <w:sz w:val="40"/>
        </w:rPr>
        <w:t>like</w:t>
      </w:r>
      <w:r>
        <w:rPr>
          <w:color w:val="131413"/>
          <w:spacing w:val="-19"/>
          <w:sz w:val="40"/>
        </w:rPr>
        <w:t xml:space="preserve"> </w:t>
      </w:r>
      <w:r>
        <w:rPr>
          <w:color w:val="131413"/>
          <w:spacing w:val="-2"/>
          <w:sz w:val="40"/>
        </w:rPr>
        <w:t>flooding</w:t>
      </w:r>
    </w:p>
    <w:p w14:paraId="4D889BF3" w14:textId="77777777" w:rsidR="00AE5D32" w:rsidRDefault="00000000" w:rsidP="00CD3A6E">
      <w:pPr>
        <w:pStyle w:val="ListParagraph"/>
        <w:numPr>
          <w:ilvl w:val="0"/>
          <w:numId w:val="10"/>
        </w:numPr>
        <w:tabs>
          <w:tab w:val="left" w:pos="960"/>
        </w:tabs>
        <w:spacing w:before="102"/>
        <w:ind w:right="1968"/>
        <w:rPr>
          <w:sz w:val="40"/>
        </w:rPr>
      </w:pPr>
      <w:r>
        <w:rPr>
          <w:color w:val="131413"/>
          <w:sz w:val="40"/>
        </w:rPr>
        <w:t>major</w:t>
      </w:r>
      <w:r>
        <w:rPr>
          <w:color w:val="131413"/>
          <w:spacing w:val="-28"/>
          <w:sz w:val="40"/>
        </w:rPr>
        <w:t xml:space="preserve"> </w:t>
      </w:r>
      <w:r>
        <w:rPr>
          <w:color w:val="131413"/>
          <w:sz w:val="40"/>
        </w:rPr>
        <w:t>disruptions</w:t>
      </w:r>
      <w:r>
        <w:rPr>
          <w:color w:val="131413"/>
          <w:spacing w:val="-28"/>
          <w:sz w:val="40"/>
        </w:rPr>
        <w:t xml:space="preserve"> </w:t>
      </w:r>
      <w:r>
        <w:rPr>
          <w:color w:val="131413"/>
          <w:sz w:val="40"/>
        </w:rPr>
        <w:t>to</w:t>
      </w:r>
      <w:r>
        <w:rPr>
          <w:color w:val="131413"/>
          <w:spacing w:val="-28"/>
          <w:sz w:val="40"/>
        </w:rPr>
        <w:t xml:space="preserve"> </w:t>
      </w:r>
      <w:r>
        <w:rPr>
          <w:color w:val="131413"/>
          <w:sz w:val="40"/>
        </w:rPr>
        <w:t>national</w:t>
      </w:r>
      <w:r>
        <w:rPr>
          <w:color w:val="131413"/>
          <w:spacing w:val="-28"/>
          <w:sz w:val="40"/>
        </w:rPr>
        <w:t xml:space="preserve"> </w:t>
      </w:r>
      <w:r>
        <w:rPr>
          <w:color w:val="131413"/>
          <w:sz w:val="40"/>
        </w:rPr>
        <w:t>infrastructure</w:t>
      </w:r>
      <w:r>
        <w:rPr>
          <w:color w:val="131413"/>
          <w:spacing w:val="-27"/>
          <w:sz w:val="40"/>
        </w:rPr>
        <w:t xml:space="preserve"> </w:t>
      </w:r>
      <w:r>
        <w:rPr>
          <w:color w:val="131413"/>
          <w:sz w:val="40"/>
        </w:rPr>
        <w:t>like significant power outages</w:t>
      </w:r>
    </w:p>
    <w:p w14:paraId="0CD399B7" w14:textId="4B2F2173" w:rsidR="00AE5D32" w:rsidRDefault="00000000" w:rsidP="00CD3A6E">
      <w:pPr>
        <w:pStyle w:val="ListParagraph"/>
        <w:numPr>
          <w:ilvl w:val="0"/>
          <w:numId w:val="10"/>
        </w:numPr>
        <w:tabs>
          <w:tab w:val="left" w:pos="960"/>
        </w:tabs>
        <w:ind w:right="1380"/>
        <w:rPr>
          <w:sz w:val="40"/>
        </w:rPr>
      </w:pPr>
      <w:r>
        <w:rPr>
          <w:color w:val="131413"/>
          <w:sz w:val="40"/>
        </w:rPr>
        <w:t>other</w:t>
      </w:r>
      <w:r>
        <w:rPr>
          <w:color w:val="131413"/>
          <w:spacing w:val="-22"/>
          <w:sz w:val="40"/>
        </w:rPr>
        <w:t xml:space="preserve"> </w:t>
      </w:r>
      <w:r>
        <w:rPr>
          <w:color w:val="131413"/>
          <w:sz w:val="40"/>
        </w:rPr>
        <w:t>emergencies</w:t>
      </w:r>
      <w:r>
        <w:rPr>
          <w:color w:val="131413"/>
          <w:spacing w:val="-22"/>
          <w:sz w:val="40"/>
        </w:rPr>
        <w:t xml:space="preserve"> </w:t>
      </w:r>
      <w:r>
        <w:rPr>
          <w:color w:val="131413"/>
          <w:sz w:val="40"/>
        </w:rPr>
        <w:t>like</w:t>
      </w:r>
      <w:r>
        <w:rPr>
          <w:color w:val="131413"/>
          <w:spacing w:val="-22"/>
          <w:sz w:val="40"/>
        </w:rPr>
        <w:t xml:space="preserve"> </w:t>
      </w:r>
      <w:r>
        <w:rPr>
          <w:color w:val="131413"/>
          <w:sz w:val="40"/>
        </w:rPr>
        <w:t>the</w:t>
      </w:r>
      <w:r>
        <w:rPr>
          <w:color w:val="131413"/>
          <w:spacing w:val="-22"/>
          <w:sz w:val="40"/>
        </w:rPr>
        <w:t xml:space="preserve"> </w:t>
      </w:r>
      <w:r>
        <w:rPr>
          <w:color w:val="131413"/>
          <w:sz w:val="40"/>
        </w:rPr>
        <w:t>coronavirus</w:t>
      </w:r>
      <w:r>
        <w:rPr>
          <w:color w:val="131413"/>
          <w:spacing w:val="-22"/>
          <w:sz w:val="40"/>
        </w:rPr>
        <w:t xml:space="preserve"> </w:t>
      </w:r>
      <w:r>
        <w:rPr>
          <w:color w:val="131413"/>
          <w:sz w:val="40"/>
        </w:rPr>
        <w:t xml:space="preserve">pandemic </w:t>
      </w:r>
      <w:r>
        <w:rPr>
          <w:color w:val="131413"/>
          <w:spacing w:val="-2"/>
          <w:sz w:val="40"/>
        </w:rPr>
        <w:t>(COVID-19)</w:t>
      </w:r>
    </w:p>
    <w:p w14:paraId="2CBCAC31" w14:textId="7FF2DE57" w:rsidR="00AE5D32" w:rsidRDefault="00000000" w:rsidP="00CD3A6E">
      <w:pPr>
        <w:pStyle w:val="BodyText"/>
        <w:spacing w:before="112"/>
      </w:pPr>
      <w:r>
        <w:rPr>
          <w:color w:val="131413"/>
        </w:rPr>
        <w:t>Resilience</w:t>
      </w:r>
      <w:r>
        <w:rPr>
          <w:color w:val="131413"/>
          <w:spacing w:val="-22"/>
        </w:rPr>
        <w:t xml:space="preserve"> </w:t>
      </w:r>
      <w:r>
        <w:rPr>
          <w:color w:val="131413"/>
        </w:rPr>
        <w:t>work</w:t>
      </w:r>
      <w:r>
        <w:rPr>
          <w:color w:val="131413"/>
          <w:spacing w:val="-22"/>
        </w:rPr>
        <w:t xml:space="preserve"> </w:t>
      </w:r>
      <w:r>
        <w:rPr>
          <w:color w:val="131413"/>
        </w:rPr>
        <w:t>helps</w:t>
      </w:r>
      <w:r>
        <w:rPr>
          <w:color w:val="131413"/>
          <w:spacing w:val="-22"/>
        </w:rPr>
        <w:t xml:space="preserve"> </w:t>
      </w:r>
      <w:proofErr w:type="spellStart"/>
      <w:r>
        <w:rPr>
          <w:color w:val="131413"/>
        </w:rPr>
        <w:t>organisations</w:t>
      </w:r>
      <w:proofErr w:type="spellEnd"/>
      <w:r>
        <w:rPr>
          <w:color w:val="131413"/>
          <w:spacing w:val="-22"/>
        </w:rPr>
        <w:t xml:space="preserve"> </w:t>
      </w:r>
      <w:r>
        <w:rPr>
          <w:color w:val="131413"/>
        </w:rPr>
        <w:t>and</w:t>
      </w:r>
      <w:r>
        <w:rPr>
          <w:color w:val="131413"/>
          <w:spacing w:val="-22"/>
        </w:rPr>
        <w:t xml:space="preserve"> </w:t>
      </w:r>
      <w:r>
        <w:rPr>
          <w:color w:val="131413"/>
        </w:rPr>
        <w:t>governments</w:t>
      </w:r>
      <w:r>
        <w:rPr>
          <w:color w:val="131413"/>
          <w:spacing w:val="-22"/>
        </w:rPr>
        <w:t xml:space="preserve"> </w:t>
      </w:r>
      <w:r>
        <w:rPr>
          <w:color w:val="131413"/>
        </w:rPr>
        <w:t>to prepare for emergencies.</w:t>
      </w:r>
    </w:p>
    <w:p w14:paraId="5D269BCE" w14:textId="77777777" w:rsidR="00AE5D32" w:rsidRDefault="00AE5D32" w:rsidP="00CD3A6E">
      <w:pPr>
        <w:sectPr w:rsidR="00AE5D32" w:rsidSect="001F2BC9">
          <w:pgSz w:w="11910" w:h="16840"/>
          <w:pgMar w:top="1112" w:right="460" w:bottom="280" w:left="740" w:header="375" w:footer="0" w:gutter="0"/>
          <w:cols w:space="720"/>
        </w:sectPr>
      </w:pPr>
    </w:p>
    <w:p w14:paraId="2D341D08" w14:textId="77777777" w:rsidR="00AE5D32" w:rsidRDefault="00AE5D32" w:rsidP="00CD3A6E">
      <w:pPr>
        <w:pStyle w:val="BodyText"/>
        <w:spacing w:before="6"/>
        <w:ind w:left="0"/>
        <w:rPr>
          <w:sz w:val="14"/>
        </w:rPr>
      </w:pPr>
    </w:p>
    <w:p w14:paraId="1CD02F8C" w14:textId="23CB2003" w:rsidR="00AE5D32" w:rsidRDefault="00000000" w:rsidP="003F296E">
      <w:pPr>
        <w:pStyle w:val="BodyText"/>
        <w:spacing w:before="81"/>
        <w:ind w:right="745"/>
      </w:pPr>
      <w:r>
        <w:rPr>
          <w:color w:val="131413"/>
        </w:rPr>
        <w:t>Research shows that disabled people can experience emergency</w:t>
      </w:r>
      <w:r>
        <w:rPr>
          <w:color w:val="131413"/>
          <w:spacing w:val="-25"/>
        </w:rPr>
        <w:t xml:space="preserve"> </w:t>
      </w:r>
      <w:r>
        <w:rPr>
          <w:color w:val="131413"/>
        </w:rPr>
        <w:t>situations</w:t>
      </w:r>
      <w:r>
        <w:rPr>
          <w:color w:val="131413"/>
          <w:spacing w:val="-25"/>
        </w:rPr>
        <w:t xml:space="preserve"> </w:t>
      </w:r>
      <w:r>
        <w:rPr>
          <w:color w:val="131413"/>
        </w:rPr>
        <w:t>differently</w:t>
      </w:r>
      <w:r>
        <w:rPr>
          <w:color w:val="131413"/>
          <w:spacing w:val="-25"/>
        </w:rPr>
        <w:t xml:space="preserve"> </w:t>
      </w:r>
      <w:r>
        <w:rPr>
          <w:color w:val="131413"/>
        </w:rPr>
        <w:t>to</w:t>
      </w:r>
      <w:r>
        <w:rPr>
          <w:color w:val="131413"/>
          <w:spacing w:val="-25"/>
        </w:rPr>
        <w:t xml:space="preserve"> </w:t>
      </w:r>
      <w:r>
        <w:rPr>
          <w:color w:val="131413"/>
        </w:rPr>
        <w:t>non-disabled</w:t>
      </w:r>
      <w:r>
        <w:rPr>
          <w:color w:val="131413"/>
          <w:spacing w:val="-25"/>
        </w:rPr>
        <w:t xml:space="preserve"> </w:t>
      </w:r>
      <w:r>
        <w:rPr>
          <w:color w:val="131413"/>
        </w:rPr>
        <w:t>people. For example, disabled people were more likely to feel uncomfortable leaving the house and more likely to feel worried</w:t>
      </w:r>
      <w:r>
        <w:rPr>
          <w:color w:val="131413"/>
          <w:spacing w:val="-5"/>
        </w:rPr>
        <w:t xml:space="preserve"> </w:t>
      </w:r>
      <w:r>
        <w:rPr>
          <w:color w:val="131413"/>
        </w:rPr>
        <w:t>than</w:t>
      </w:r>
      <w:r>
        <w:rPr>
          <w:color w:val="131413"/>
          <w:spacing w:val="-5"/>
        </w:rPr>
        <w:t xml:space="preserve"> </w:t>
      </w:r>
      <w:r>
        <w:rPr>
          <w:color w:val="131413"/>
        </w:rPr>
        <w:t>non-disabled</w:t>
      </w:r>
      <w:r>
        <w:rPr>
          <w:color w:val="131413"/>
          <w:spacing w:val="-5"/>
        </w:rPr>
        <w:t xml:space="preserve"> </w:t>
      </w:r>
      <w:r>
        <w:rPr>
          <w:color w:val="131413"/>
        </w:rPr>
        <w:t>people</w:t>
      </w:r>
      <w:r>
        <w:rPr>
          <w:color w:val="131413"/>
          <w:spacing w:val="-5"/>
        </w:rPr>
        <w:t xml:space="preserve"> </w:t>
      </w:r>
      <w:r>
        <w:rPr>
          <w:color w:val="131413"/>
        </w:rPr>
        <w:t>during</w:t>
      </w:r>
      <w:r>
        <w:rPr>
          <w:color w:val="131413"/>
          <w:spacing w:val="-5"/>
        </w:rPr>
        <w:t xml:space="preserve"> </w:t>
      </w:r>
      <w:r>
        <w:rPr>
          <w:color w:val="131413"/>
        </w:rPr>
        <w:t>the</w:t>
      </w:r>
      <w:r>
        <w:rPr>
          <w:color w:val="131413"/>
          <w:spacing w:val="-5"/>
        </w:rPr>
        <w:t xml:space="preserve"> </w:t>
      </w:r>
      <w:r>
        <w:rPr>
          <w:color w:val="131413"/>
        </w:rPr>
        <w:t>COVID-19 pandemic.</w:t>
      </w:r>
      <w:r>
        <w:rPr>
          <w:color w:val="131413"/>
          <w:position w:val="13"/>
          <w:sz w:val="23"/>
        </w:rPr>
        <w:t>9</w:t>
      </w:r>
      <w:r>
        <w:rPr>
          <w:color w:val="131413"/>
          <w:spacing w:val="38"/>
          <w:position w:val="13"/>
          <w:sz w:val="23"/>
        </w:rPr>
        <w:t xml:space="preserve"> </w:t>
      </w:r>
      <w:r>
        <w:rPr>
          <w:color w:val="131413"/>
        </w:rPr>
        <w:t>There</w:t>
      </w:r>
      <w:r>
        <w:rPr>
          <w:color w:val="131413"/>
          <w:spacing w:val="-8"/>
        </w:rPr>
        <w:t xml:space="preserve"> </w:t>
      </w:r>
      <w:r>
        <w:rPr>
          <w:color w:val="131413"/>
        </w:rPr>
        <w:t>have</w:t>
      </w:r>
      <w:r>
        <w:rPr>
          <w:color w:val="131413"/>
          <w:spacing w:val="-8"/>
        </w:rPr>
        <w:t xml:space="preserve"> </w:t>
      </w:r>
      <w:r>
        <w:rPr>
          <w:color w:val="131413"/>
        </w:rPr>
        <w:t>also</w:t>
      </w:r>
      <w:r>
        <w:rPr>
          <w:color w:val="131413"/>
          <w:spacing w:val="-8"/>
        </w:rPr>
        <w:t xml:space="preserve"> </w:t>
      </w:r>
      <w:r>
        <w:rPr>
          <w:color w:val="131413"/>
        </w:rPr>
        <w:t>been</w:t>
      </w:r>
      <w:r>
        <w:rPr>
          <w:color w:val="131413"/>
          <w:spacing w:val="-8"/>
        </w:rPr>
        <w:t xml:space="preserve"> </w:t>
      </w:r>
      <w:r>
        <w:rPr>
          <w:color w:val="131413"/>
        </w:rPr>
        <w:t>increasing</w:t>
      </w:r>
      <w:r>
        <w:rPr>
          <w:color w:val="131413"/>
          <w:spacing w:val="-8"/>
        </w:rPr>
        <w:t xml:space="preserve"> </w:t>
      </w:r>
      <w:r>
        <w:rPr>
          <w:color w:val="131413"/>
        </w:rPr>
        <w:t>incidences of more extreme weather in the UK.</w:t>
      </w:r>
      <w:r>
        <w:rPr>
          <w:color w:val="131413"/>
          <w:position w:val="13"/>
          <w:sz w:val="23"/>
        </w:rPr>
        <w:t>10</w:t>
      </w:r>
      <w:r>
        <w:rPr>
          <w:color w:val="131413"/>
          <w:spacing w:val="40"/>
          <w:position w:val="13"/>
          <w:sz w:val="23"/>
        </w:rPr>
        <w:t xml:space="preserve"> </w:t>
      </w:r>
      <w:r>
        <w:rPr>
          <w:color w:val="131413"/>
        </w:rPr>
        <w:t>In response</w:t>
      </w:r>
      <w:r w:rsidR="003F296E">
        <w:rPr>
          <w:color w:val="131413"/>
        </w:rPr>
        <w:t xml:space="preserve"> </w:t>
      </w:r>
      <w:r>
        <w:rPr>
          <w:color w:val="131413"/>
        </w:rPr>
        <w:t>to emergencies like these, disabled people have expressed</w:t>
      </w:r>
      <w:r>
        <w:rPr>
          <w:color w:val="131413"/>
          <w:spacing w:val="-17"/>
        </w:rPr>
        <w:t xml:space="preserve"> </w:t>
      </w:r>
      <w:r>
        <w:rPr>
          <w:color w:val="131413"/>
        </w:rPr>
        <w:t>increasing</w:t>
      </w:r>
      <w:r>
        <w:rPr>
          <w:color w:val="131413"/>
          <w:spacing w:val="-18"/>
        </w:rPr>
        <w:t xml:space="preserve"> </w:t>
      </w:r>
      <w:r>
        <w:rPr>
          <w:color w:val="131413"/>
        </w:rPr>
        <w:t>concerns</w:t>
      </w:r>
      <w:r>
        <w:rPr>
          <w:color w:val="131413"/>
          <w:spacing w:val="-17"/>
        </w:rPr>
        <w:t xml:space="preserve"> </w:t>
      </w:r>
      <w:r>
        <w:rPr>
          <w:color w:val="131413"/>
        </w:rPr>
        <w:t>about</w:t>
      </w:r>
      <w:r>
        <w:rPr>
          <w:color w:val="131413"/>
          <w:spacing w:val="-17"/>
        </w:rPr>
        <w:t xml:space="preserve"> </w:t>
      </w:r>
      <w:r>
        <w:rPr>
          <w:color w:val="131413"/>
        </w:rPr>
        <w:t>local</w:t>
      </w:r>
      <w:r>
        <w:rPr>
          <w:color w:val="131413"/>
          <w:spacing w:val="-17"/>
        </w:rPr>
        <w:t xml:space="preserve"> </w:t>
      </w:r>
      <w:r>
        <w:rPr>
          <w:color w:val="131413"/>
        </w:rPr>
        <w:t>and</w:t>
      </w:r>
      <w:r>
        <w:rPr>
          <w:color w:val="131413"/>
          <w:spacing w:val="-17"/>
        </w:rPr>
        <w:t xml:space="preserve"> </w:t>
      </w:r>
      <w:r>
        <w:rPr>
          <w:color w:val="131413"/>
        </w:rPr>
        <w:t>national government</w:t>
      </w:r>
      <w:r>
        <w:rPr>
          <w:color w:val="131413"/>
          <w:spacing w:val="-19"/>
        </w:rPr>
        <w:t xml:space="preserve"> </w:t>
      </w:r>
      <w:r>
        <w:rPr>
          <w:color w:val="131413"/>
        </w:rPr>
        <w:t>developing</w:t>
      </w:r>
      <w:r>
        <w:rPr>
          <w:color w:val="131413"/>
          <w:spacing w:val="-19"/>
        </w:rPr>
        <w:t xml:space="preserve"> </w:t>
      </w:r>
      <w:r>
        <w:rPr>
          <w:color w:val="131413"/>
        </w:rPr>
        <w:t>emergency</w:t>
      </w:r>
      <w:r>
        <w:rPr>
          <w:color w:val="131413"/>
          <w:spacing w:val="-19"/>
        </w:rPr>
        <w:t xml:space="preserve"> </w:t>
      </w:r>
      <w:r>
        <w:rPr>
          <w:color w:val="131413"/>
        </w:rPr>
        <w:t>and</w:t>
      </w:r>
      <w:r>
        <w:rPr>
          <w:color w:val="131413"/>
          <w:spacing w:val="-19"/>
        </w:rPr>
        <w:t xml:space="preserve"> </w:t>
      </w:r>
      <w:r>
        <w:rPr>
          <w:color w:val="131413"/>
        </w:rPr>
        <w:t>resilience</w:t>
      </w:r>
      <w:r>
        <w:rPr>
          <w:color w:val="131413"/>
          <w:spacing w:val="-19"/>
        </w:rPr>
        <w:t xml:space="preserve"> </w:t>
      </w:r>
      <w:r>
        <w:rPr>
          <w:color w:val="131413"/>
        </w:rPr>
        <w:t>plans that are not disability inclusive enough.</w:t>
      </w:r>
    </w:p>
    <w:p w14:paraId="5C14F219" w14:textId="44CBAD8E" w:rsidR="00AE5D32" w:rsidRDefault="00000000" w:rsidP="003F296E">
      <w:pPr>
        <w:pStyle w:val="BodyText"/>
        <w:spacing w:before="163"/>
        <w:ind w:right="1386"/>
      </w:pPr>
      <w:r>
        <w:rPr>
          <w:color w:val="131413"/>
        </w:rPr>
        <w:t>The way that disabled people rely on national infrastructure or are affected by emergencies may be different and have different or more severe consequences than for non-disabled people. For example,</w:t>
      </w:r>
      <w:r>
        <w:rPr>
          <w:color w:val="131413"/>
          <w:spacing w:val="-14"/>
        </w:rPr>
        <w:t xml:space="preserve"> </w:t>
      </w:r>
      <w:r>
        <w:rPr>
          <w:color w:val="131413"/>
        </w:rPr>
        <w:t>a</w:t>
      </w:r>
      <w:r>
        <w:rPr>
          <w:color w:val="131413"/>
          <w:spacing w:val="-14"/>
        </w:rPr>
        <w:t xml:space="preserve"> </w:t>
      </w:r>
      <w:r>
        <w:rPr>
          <w:color w:val="131413"/>
        </w:rPr>
        <w:t>power</w:t>
      </w:r>
      <w:r>
        <w:rPr>
          <w:color w:val="131413"/>
          <w:spacing w:val="-14"/>
        </w:rPr>
        <w:t xml:space="preserve"> </w:t>
      </w:r>
      <w:r>
        <w:rPr>
          <w:color w:val="131413"/>
        </w:rPr>
        <w:t>outage</w:t>
      </w:r>
      <w:r>
        <w:rPr>
          <w:color w:val="131413"/>
          <w:spacing w:val="-14"/>
        </w:rPr>
        <w:t xml:space="preserve"> </w:t>
      </w:r>
      <w:r>
        <w:rPr>
          <w:color w:val="131413"/>
        </w:rPr>
        <w:t>for</w:t>
      </w:r>
      <w:r>
        <w:rPr>
          <w:color w:val="131413"/>
          <w:spacing w:val="-14"/>
        </w:rPr>
        <w:t xml:space="preserve"> </w:t>
      </w:r>
      <w:r>
        <w:rPr>
          <w:color w:val="131413"/>
        </w:rPr>
        <w:t>a</w:t>
      </w:r>
      <w:r>
        <w:rPr>
          <w:color w:val="131413"/>
          <w:spacing w:val="-14"/>
        </w:rPr>
        <w:t xml:space="preserve"> </w:t>
      </w:r>
      <w:r>
        <w:rPr>
          <w:color w:val="131413"/>
        </w:rPr>
        <w:t>disabled</w:t>
      </w:r>
      <w:r>
        <w:rPr>
          <w:color w:val="131413"/>
          <w:spacing w:val="-14"/>
        </w:rPr>
        <w:t xml:space="preserve"> </w:t>
      </w:r>
      <w:r>
        <w:rPr>
          <w:color w:val="131413"/>
        </w:rPr>
        <w:t>person</w:t>
      </w:r>
      <w:r>
        <w:rPr>
          <w:color w:val="131413"/>
          <w:spacing w:val="-14"/>
        </w:rPr>
        <w:t xml:space="preserve"> </w:t>
      </w:r>
      <w:r>
        <w:rPr>
          <w:color w:val="131413"/>
        </w:rPr>
        <w:t>who relies on life-preserving electrical equipment could put them in a life-or-death situation. This is a crucial</w:t>
      </w:r>
      <w:r w:rsidR="003F296E">
        <w:t xml:space="preserve"> </w:t>
      </w:r>
      <w:r>
        <w:rPr>
          <w:color w:val="131413"/>
        </w:rPr>
        <w:t>consideration</w:t>
      </w:r>
      <w:r>
        <w:rPr>
          <w:color w:val="131413"/>
          <w:spacing w:val="-17"/>
        </w:rPr>
        <w:t xml:space="preserve"> </w:t>
      </w:r>
      <w:r>
        <w:rPr>
          <w:color w:val="131413"/>
        </w:rPr>
        <w:t>when</w:t>
      </w:r>
      <w:r>
        <w:rPr>
          <w:color w:val="131413"/>
          <w:spacing w:val="-17"/>
        </w:rPr>
        <w:t xml:space="preserve"> </w:t>
      </w:r>
      <w:r>
        <w:rPr>
          <w:color w:val="131413"/>
        </w:rPr>
        <w:t>planning</w:t>
      </w:r>
      <w:r>
        <w:rPr>
          <w:color w:val="131413"/>
          <w:spacing w:val="-17"/>
        </w:rPr>
        <w:t xml:space="preserve"> </w:t>
      </w:r>
      <w:r>
        <w:rPr>
          <w:color w:val="131413"/>
        </w:rPr>
        <w:t>for</w:t>
      </w:r>
      <w:r>
        <w:rPr>
          <w:color w:val="131413"/>
          <w:spacing w:val="-17"/>
        </w:rPr>
        <w:t xml:space="preserve"> </w:t>
      </w:r>
      <w:r>
        <w:rPr>
          <w:color w:val="131413"/>
        </w:rPr>
        <w:t>the</w:t>
      </w:r>
      <w:r>
        <w:rPr>
          <w:color w:val="131413"/>
          <w:spacing w:val="-17"/>
        </w:rPr>
        <w:t xml:space="preserve"> </w:t>
      </w:r>
      <w:r>
        <w:rPr>
          <w:color w:val="131413"/>
        </w:rPr>
        <w:t>possibility</w:t>
      </w:r>
      <w:r>
        <w:rPr>
          <w:color w:val="131413"/>
          <w:spacing w:val="-17"/>
        </w:rPr>
        <w:t xml:space="preserve"> </w:t>
      </w:r>
      <w:r>
        <w:rPr>
          <w:color w:val="131413"/>
        </w:rPr>
        <w:t>of</w:t>
      </w:r>
      <w:r>
        <w:rPr>
          <w:color w:val="131413"/>
          <w:spacing w:val="-17"/>
        </w:rPr>
        <w:t xml:space="preserve"> </w:t>
      </w:r>
      <w:r>
        <w:rPr>
          <w:color w:val="131413"/>
        </w:rPr>
        <w:t xml:space="preserve">power </w:t>
      </w:r>
      <w:r>
        <w:rPr>
          <w:color w:val="131413"/>
          <w:spacing w:val="-2"/>
        </w:rPr>
        <w:t>outages.</w:t>
      </w:r>
    </w:p>
    <w:p w14:paraId="2A989881" w14:textId="77777777" w:rsidR="00AE5D32" w:rsidRDefault="00000000" w:rsidP="003F296E">
      <w:pPr>
        <w:pStyle w:val="BodyText"/>
        <w:spacing w:before="165"/>
        <w:ind w:right="504"/>
      </w:pPr>
      <w:r>
        <w:rPr>
          <w:color w:val="131413"/>
        </w:rPr>
        <w:t>Government</w:t>
      </w:r>
      <w:r>
        <w:rPr>
          <w:color w:val="131413"/>
          <w:spacing w:val="-17"/>
        </w:rPr>
        <w:t xml:space="preserve"> </w:t>
      </w:r>
      <w:r>
        <w:rPr>
          <w:color w:val="131413"/>
        </w:rPr>
        <w:t>departments</w:t>
      </w:r>
      <w:r>
        <w:rPr>
          <w:color w:val="131413"/>
          <w:spacing w:val="-17"/>
        </w:rPr>
        <w:t xml:space="preserve"> </w:t>
      </w:r>
      <w:r>
        <w:rPr>
          <w:color w:val="131413"/>
        </w:rPr>
        <w:t>already</w:t>
      </w:r>
      <w:r>
        <w:rPr>
          <w:color w:val="131413"/>
          <w:spacing w:val="-17"/>
        </w:rPr>
        <w:t xml:space="preserve"> </w:t>
      </w:r>
      <w:r>
        <w:rPr>
          <w:color w:val="131413"/>
        </w:rPr>
        <w:t>consider</w:t>
      </w:r>
      <w:r>
        <w:rPr>
          <w:color w:val="131413"/>
          <w:spacing w:val="-17"/>
        </w:rPr>
        <w:t xml:space="preserve"> </w:t>
      </w:r>
      <w:r>
        <w:rPr>
          <w:color w:val="131413"/>
        </w:rPr>
        <w:t>the</w:t>
      </w:r>
      <w:r>
        <w:rPr>
          <w:color w:val="131413"/>
          <w:spacing w:val="-17"/>
        </w:rPr>
        <w:t xml:space="preserve"> </w:t>
      </w:r>
      <w:r>
        <w:rPr>
          <w:color w:val="131413"/>
        </w:rPr>
        <w:t>needs</w:t>
      </w:r>
      <w:r>
        <w:rPr>
          <w:color w:val="131413"/>
          <w:spacing w:val="-17"/>
        </w:rPr>
        <w:t xml:space="preserve"> </w:t>
      </w:r>
      <w:r>
        <w:rPr>
          <w:color w:val="131413"/>
        </w:rPr>
        <w:t>of disabled people in emergency planning and resilience work, in line with the Public Sector Equality Duty.</w:t>
      </w:r>
    </w:p>
    <w:p w14:paraId="3B1F4429" w14:textId="77777777" w:rsidR="00AE5D32" w:rsidRDefault="00000000" w:rsidP="00CD3A6E">
      <w:pPr>
        <w:pStyle w:val="BodyText"/>
        <w:ind w:right="660"/>
      </w:pPr>
      <w:r>
        <w:rPr>
          <w:color w:val="131413"/>
        </w:rPr>
        <w:t xml:space="preserve">However, DU </w:t>
      </w:r>
      <w:proofErr w:type="spellStart"/>
      <w:r>
        <w:rPr>
          <w:color w:val="131413"/>
        </w:rPr>
        <w:t>recognises</w:t>
      </w:r>
      <w:proofErr w:type="spellEnd"/>
      <w:r>
        <w:rPr>
          <w:color w:val="131413"/>
        </w:rPr>
        <w:t xml:space="preserve"> the increasing concerns expressed</w:t>
      </w:r>
      <w:r>
        <w:rPr>
          <w:color w:val="131413"/>
          <w:spacing w:val="-15"/>
        </w:rPr>
        <w:t xml:space="preserve"> </w:t>
      </w:r>
      <w:r>
        <w:rPr>
          <w:color w:val="131413"/>
        </w:rPr>
        <w:t>by</w:t>
      </w:r>
      <w:r>
        <w:rPr>
          <w:color w:val="131413"/>
          <w:spacing w:val="-15"/>
        </w:rPr>
        <w:t xml:space="preserve"> </w:t>
      </w:r>
      <w:r>
        <w:rPr>
          <w:color w:val="131413"/>
        </w:rPr>
        <w:t>disabled</w:t>
      </w:r>
      <w:r>
        <w:rPr>
          <w:color w:val="131413"/>
          <w:spacing w:val="-15"/>
        </w:rPr>
        <w:t xml:space="preserve"> </w:t>
      </w:r>
      <w:r>
        <w:rPr>
          <w:color w:val="131413"/>
        </w:rPr>
        <w:t>people</w:t>
      </w:r>
      <w:r>
        <w:rPr>
          <w:color w:val="131413"/>
          <w:spacing w:val="-15"/>
        </w:rPr>
        <w:t xml:space="preserve"> </w:t>
      </w:r>
      <w:r>
        <w:rPr>
          <w:color w:val="131413"/>
        </w:rPr>
        <w:t>on</w:t>
      </w:r>
      <w:r>
        <w:rPr>
          <w:color w:val="131413"/>
          <w:spacing w:val="-15"/>
        </w:rPr>
        <w:t xml:space="preserve"> </w:t>
      </w:r>
      <w:r>
        <w:rPr>
          <w:color w:val="131413"/>
        </w:rPr>
        <w:t>this</w:t>
      </w:r>
      <w:r>
        <w:rPr>
          <w:color w:val="131413"/>
          <w:spacing w:val="-15"/>
        </w:rPr>
        <w:t xml:space="preserve"> </w:t>
      </w:r>
      <w:r>
        <w:rPr>
          <w:color w:val="131413"/>
        </w:rPr>
        <w:t>topic</w:t>
      </w:r>
      <w:r>
        <w:rPr>
          <w:color w:val="131413"/>
          <w:spacing w:val="-15"/>
        </w:rPr>
        <w:t xml:space="preserve"> </w:t>
      </w:r>
      <w:r>
        <w:rPr>
          <w:color w:val="131413"/>
        </w:rPr>
        <w:t>and</w:t>
      </w:r>
      <w:r>
        <w:rPr>
          <w:color w:val="131413"/>
          <w:spacing w:val="-15"/>
        </w:rPr>
        <w:t xml:space="preserve"> </w:t>
      </w:r>
      <w:r>
        <w:rPr>
          <w:color w:val="131413"/>
        </w:rPr>
        <w:t>wants</w:t>
      </w:r>
      <w:r>
        <w:rPr>
          <w:color w:val="131413"/>
          <w:spacing w:val="-15"/>
        </w:rPr>
        <w:t xml:space="preserve"> </w:t>
      </w:r>
      <w:r>
        <w:rPr>
          <w:color w:val="131413"/>
        </w:rPr>
        <w:t>to go further.</w:t>
      </w:r>
    </w:p>
    <w:p w14:paraId="3986B4AF" w14:textId="77777777" w:rsidR="00AE5D32" w:rsidRDefault="00AE5D32" w:rsidP="00CD3A6E">
      <w:pPr>
        <w:pStyle w:val="BodyText"/>
        <w:ind w:left="0"/>
        <w:rPr>
          <w:sz w:val="20"/>
        </w:rPr>
      </w:pPr>
    </w:p>
    <w:p w14:paraId="7FCE649A" w14:textId="77777777" w:rsidR="00AE5D32" w:rsidRDefault="00000000" w:rsidP="00CD3A6E">
      <w:pPr>
        <w:pStyle w:val="BodyText"/>
        <w:spacing w:before="4"/>
        <w:ind w:left="0"/>
        <w:rPr>
          <w:sz w:val="29"/>
        </w:rPr>
      </w:pPr>
      <w:r>
        <w:rPr>
          <w:noProof/>
        </w:rPr>
        <mc:AlternateContent>
          <mc:Choice Requires="wps">
            <w:drawing>
              <wp:anchor distT="0" distB="0" distL="0" distR="0" simplePos="0" relativeHeight="487599104" behindDoc="1" locked="0" layoutInCell="1" allowOverlap="1" wp14:anchorId="47F919B6" wp14:editId="3A5C370E">
                <wp:simplePos x="0" y="0"/>
                <wp:positionH relativeFrom="page">
                  <wp:posOffset>719999</wp:posOffset>
                </wp:positionH>
                <wp:positionV relativeFrom="paragraph">
                  <wp:posOffset>272658</wp:posOffset>
                </wp:positionV>
                <wp:extent cx="6120130" cy="127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92902pt;margin-top:21.46921pt;width:481.9pt;height:.1pt;mso-position-horizontal-relative:page;mso-position-vertical-relative:paragraph;z-index:-15717376;mso-wrap-distance-left:0;mso-wrap-distance-right:0" id="docshape47" coordorigin="1134,429" coordsize="9638,0" path="m1134,429l10772,429e" filled="false" stroked="true" strokeweight=".75pt" strokecolor="#131413">
                <v:path arrowok="t"/>
                <v:stroke dashstyle="solid"/>
                <w10:wrap type="topAndBottom"/>
              </v:shape>
            </w:pict>
          </mc:Fallback>
        </mc:AlternateContent>
      </w:r>
    </w:p>
    <w:p w14:paraId="2BF66FA4" w14:textId="77777777" w:rsidR="00AE5D32" w:rsidRDefault="00000000" w:rsidP="00CD3A6E">
      <w:pPr>
        <w:tabs>
          <w:tab w:val="left" w:pos="790"/>
        </w:tabs>
        <w:spacing w:before="130"/>
        <w:ind w:left="790" w:right="689" w:hanging="397"/>
        <w:rPr>
          <w:sz w:val="28"/>
        </w:rPr>
      </w:pPr>
      <w:r>
        <w:rPr>
          <w:color w:val="131413"/>
          <w:spacing w:val="-10"/>
          <w:position w:val="9"/>
          <w:sz w:val="16"/>
        </w:rPr>
        <w:t>9</w:t>
      </w:r>
      <w:r>
        <w:rPr>
          <w:color w:val="131413"/>
          <w:position w:val="9"/>
          <w:sz w:val="16"/>
        </w:rPr>
        <w:tab/>
      </w:r>
      <w:hyperlink r:id="rId163">
        <w:r>
          <w:rPr>
            <w:color w:val="007ABB"/>
            <w:sz w:val="28"/>
            <w:u w:val="single" w:color="007ABB"/>
          </w:rPr>
          <w:t>ONS,</w:t>
        </w:r>
        <w:r>
          <w:rPr>
            <w:color w:val="007ABB"/>
            <w:spacing w:val="-8"/>
            <w:sz w:val="28"/>
            <w:u w:val="single" w:color="007ABB"/>
          </w:rPr>
          <w:t xml:space="preserve"> </w:t>
        </w:r>
        <w:r>
          <w:rPr>
            <w:color w:val="007ABB"/>
            <w:sz w:val="28"/>
            <w:u w:val="single" w:color="007ABB"/>
          </w:rPr>
          <w:t>Coronavirus</w:t>
        </w:r>
        <w:r>
          <w:rPr>
            <w:color w:val="007ABB"/>
            <w:spacing w:val="-8"/>
            <w:sz w:val="28"/>
            <w:u w:val="single" w:color="007ABB"/>
          </w:rPr>
          <w:t xml:space="preserve"> </w:t>
        </w:r>
        <w:r>
          <w:rPr>
            <w:color w:val="007ABB"/>
            <w:sz w:val="28"/>
            <w:u w:val="single" w:color="007ABB"/>
          </w:rPr>
          <w:t>and</w:t>
        </w:r>
        <w:r>
          <w:rPr>
            <w:color w:val="007ABB"/>
            <w:spacing w:val="-8"/>
            <w:sz w:val="28"/>
            <w:u w:val="single" w:color="007ABB"/>
          </w:rPr>
          <w:t xml:space="preserve"> </w:t>
        </w:r>
        <w:r>
          <w:rPr>
            <w:color w:val="007ABB"/>
            <w:sz w:val="28"/>
            <w:u w:val="single" w:color="007ABB"/>
          </w:rPr>
          <w:t>the</w:t>
        </w:r>
        <w:r>
          <w:rPr>
            <w:color w:val="007ABB"/>
            <w:spacing w:val="-8"/>
            <w:sz w:val="28"/>
            <w:u w:val="single" w:color="007ABB"/>
          </w:rPr>
          <w:t xml:space="preserve"> </w:t>
        </w:r>
        <w:r>
          <w:rPr>
            <w:color w:val="007ABB"/>
            <w:sz w:val="28"/>
            <w:u w:val="single" w:color="007ABB"/>
          </w:rPr>
          <w:t>social</w:t>
        </w:r>
        <w:r>
          <w:rPr>
            <w:color w:val="007ABB"/>
            <w:spacing w:val="-8"/>
            <w:sz w:val="28"/>
            <w:u w:val="single" w:color="007ABB"/>
          </w:rPr>
          <w:t xml:space="preserve"> </w:t>
        </w:r>
        <w:r>
          <w:rPr>
            <w:color w:val="007ABB"/>
            <w:sz w:val="28"/>
            <w:u w:val="single" w:color="007ABB"/>
          </w:rPr>
          <w:t>impacts</w:t>
        </w:r>
        <w:r>
          <w:rPr>
            <w:color w:val="007ABB"/>
            <w:spacing w:val="-8"/>
            <w:sz w:val="28"/>
            <w:u w:val="single" w:color="007ABB"/>
          </w:rPr>
          <w:t xml:space="preserve"> </w:t>
        </w:r>
        <w:r>
          <w:rPr>
            <w:color w:val="007ABB"/>
            <w:sz w:val="28"/>
            <w:u w:val="single" w:color="007ABB"/>
          </w:rPr>
          <w:t>on</w:t>
        </w:r>
        <w:r>
          <w:rPr>
            <w:color w:val="007ABB"/>
            <w:spacing w:val="-8"/>
            <w:sz w:val="28"/>
            <w:u w:val="single" w:color="007ABB"/>
          </w:rPr>
          <w:t xml:space="preserve"> </w:t>
        </w:r>
        <w:r>
          <w:rPr>
            <w:color w:val="007ABB"/>
            <w:sz w:val="28"/>
            <w:u w:val="single" w:color="007ABB"/>
          </w:rPr>
          <w:t>disabled</w:t>
        </w:r>
        <w:r>
          <w:rPr>
            <w:color w:val="007ABB"/>
            <w:spacing w:val="-8"/>
            <w:sz w:val="28"/>
            <w:u w:val="single" w:color="007ABB"/>
          </w:rPr>
          <w:t xml:space="preserve"> </w:t>
        </w:r>
        <w:r>
          <w:rPr>
            <w:color w:val="007ABB"/>
            <w:sz w:val="28"/>
            <w:u w:val="single" w:color="007ABB"/>
          </w:rPr>
          <w:t>people</w:t>
        </w:r>
        <w:r>
          <w:rPr>
            <w:color w:val="007ABB"/>
            <w:spacing w:val="-8"/>
            <w:sz w:val="28"/>
            <w:u w:val="single" w:color="007ABB"/>
          </w:rPr>
          <w:t xml:space="preserve"> </w:t>
        </w:r>
        <w:r>
          <w:rPr>
            <w:color w:val="007ABB"/>
            <w:sz w:val="28"/>
            <w:u w:val="single" w:color="007ABB"/>
          </w:rPr>
          <w:t>in</w:t>
        </w:r>
        <w:r>
          <w:rPr>
            <w:color w:val="007ABB"/>
            <w:spacing w:val="-8"/>
            <w:sz w:val="28"/>
            <w:u w:val="single" w:color="007ABB"/>
          </w:rPr>
          <w:t xml:space="preserve"> </w:t>
        </w:r>
        <w:r>
          <w:rPr>
            <w:color w:val="007ABB"/>
            <w:sz w:val="28"/>
            <w:u w:val="single" w:color="007ABB"/>
          </w:rPr>
          <w:t>Great</w:t>
        </w:r>
        <w:r>
          <w:rPr>
            <w:color w:val="007ABB"/>
            <w:spacing w:val="-8"/>
            <w:sz w:val="28"/>
            <w:u w:val="single" w:color="007ABB"/>
          </w:rPr>
          <w:t xml:space="preserve"> </w:t>
        </w:r>
        <w:r>
          <w:rPr>
            <w:color w:val="007ABB"/>
            <w:sz w:val="28"/>
            <w:u w:val="single" w:color="007ABB"/>
          </w:rPr>
          <w:t>Britain:</w:t>
        </w:r>
      </w:hyperlink>
      <w:r>
        <w:rPr>
          <w:color w:val="007ABB"/>
          <w:sz w:val="28"/>
        </w:rPr>
        <w:t xml:space="preserve"> </w:t>
      </w:r>
      <w:hyperlink r:id="rId164">
        <w:r>
          <w:rPr>
            <w:color w:val="007ABB"/>
            <w:sz w:val="28"/>
            <w:u w:val="single" w:color="007ABB"/>
          </w:rPr>
          <w:t>March 2020 to December 2021</w:t>
        </w:r>
      </w:hyperlink>
    </w:p>
    <w:p w14:paraId="2825BE9F" w14:textId="77777777" w:rsidR="00AE5D32" w:rsidRDefault="00000000" w:rsidP="00CD3A6E">
      <w:pPr>
        <w:tabs>
          <w:tab w:val="left" w:pos="790"/>
        </w:tabs>
        <w:ind w:left="790" w:right="1201" w:hanging="397"/>
        <w:rPr>
          <w:sz w:val="28"/>
        </w:rPr>
      </w:pPr>
      <w:r>
        <w:rPr>
          <w:color w:val="131413"/>
          <w:spacing w:val="-6"/>
          <w:position w:val="9"/>
          <w:sz w:val="16"/>
        </w:rPr>
        <w:t>10</w:t>
      </w:r>
      <w:r>
        <w:rPr>
          <w:color w:val="131413"/>
          <w:position w:val="9"/>
          <w:sz w:val="16"/>
        </w:rPr>
        <w:tab/>
      </w:r>
      <w:hyperlink r:id="rId165">
        <w:r>
          <w:rPr>
            <w:color w:val="007ABB"/>
            <w:spacing w:val="-4"/>
            <w:sz w:val="28"/>
            <w:u w:val="single" w:color="007ABB"/>
          </w:rPr>
          <w:t>https://www.metoffice.gov.uk/research/climate/understanding-climate/uk-</w:t>
        </w:r>
      </w:hyperlink>
      <w:r>
        <w:rPr>
          <w:color w:val="007ABB"/>
          <w:spacing w:val="-4"/>
          <w:sz w:val="28"/>
        </w:rPr>
        <w:t xml:space="preserve"> </w:t>
      </w:r>
      <w:hyperlink r:id="rId166">
        <w:r>
          <w:rPr>
            <w:color w:val="007ABB"/>
            <w:spacing w:val="-2"/>
            <w:sz w:val="28"/>
            <w:u w:val="single" w:color="007ABB"/>
          </w:rPr>
          <w:t>and-global-extreme-events-heavy-rainfall-and-floods</w:t>
        </w:r>
      </w:hyperlink>
    </w:p>
    <w:p w14:paraId="4B0E9DA5" w14:textId="77777777" w:rsidR="00AE5D32" w:rsidRDefault="00AE5D32" w:rsidP="00CD3A6E">
      <w:pPr>
        <w:rPr>
          <w:sz w:val="28"/>
        </w:rPr>
        <w:sectPr w:rsidR="00AE5D32">
          <w:pgSz w:w="11910" w:h="16840"/>
          <w:pgMar w:top="720" w:right="460" w:bottom="280" w:left="740" w:header="375" w:footer="0" w:gutter="0"/>
          <w:cols w:space="720"/>
        </w:sectPr>
      </w:pPr>
    </w:p>
    <w:p w14:paraId="0AC2B283" w14:textId="77777777" w:rsidR="00AE5D32" w:rsidRDefault="00AE5D32" w:rsidP="00CD3A6E">
      <w:pPr>
        <w:pStyle w:val="BodyText"/>
        <w:ind w:left="0"/>
        <w:rPr>
          <w:sz w:val="20"/>
        </w:rPr>
      </w:pPr>
    </w:p>
    <w:p w14:paraId="6A4710D2" w14:textId="77777777" w:rsidR="00AE5D32" w:rsidRDefault="00AE5D32" w:rsidP="00CD3A6E">
      <w:pPr>
        <w:pStyle w:val="BodyText"/>
        <w:spacing w:before="10"/>
        <w:ind w:left="0"/>
        <w:rPr>
          <w:sz w:val="14"/>
        </w:rPr>
      </w:pPr>
    </w:p>
    <w:p w14:paraId="435D4233" w14:textId="77777777" w:rsidR="00AE5D32" w:rsidRDefault="00000000" w:rsidP="00521858">
      <w:pPr>
        <w:pStyle w:val="Heading5"/>
        <w:spacing w:before="86"/>
        <w:ind w:right="645"/>
        <w:jc w:val="both"/>
      </w:pPr>
      <w:r>
        <w:rPr>
          <w:color w:val="131413"/>
        </w:rPr>
        <w:t>DU</w:t>
      </w:r>
      <w:r>
        <w:rPr>
          <w:color w:val="131413"/>
          <w:spacing w:val="-3"/>
        </w:rPr>
        <w:t xml:space="preserve"> </w:t>
      </w:r>
      <w:r>
        <w:rPr>
          <w:color w:val="131413"/>
        </w:rPr>
        <w:t>proposes</w:t>
      </w:r>
      <w:r>
        <w:rPr>
          <w:color w:val="131413"/>
          <w:spacing w:val="-3"/>
        </w:rPr>
        <w:t xml:space="preserve"> </w:t>
      </w:r>
      <w:r>
        <w:rPr>
          <w:color w:val="131413"/>
        </w:rPr>
        <w:t>to</w:t>
      </w:r>
      <w:r>
        <w:rPr>
          <w:color w:val="131413"/>
          <w:spacing w:val="-3"/>
        </w:rPr>
        <w:t xml:space="preserve"> </w:t>
      </w:r>
      <w:r>
        <w:rPr>
          <w:color w:val="131413"/>
        </w:rPr>
        <w:t>work</w:t>
      </w:r>
      <w:r>
        <w:rPr>
          <w:color w:val="131413"/>
          <w:spacing w:val="-3"/>
        </w:rPr>
        <w:t xml:space="preserve"> </w:t>
      </w:r>
      <w:r>
        <w:rPr>
          <w:color w:val="131413"/>
        </w:rPr>
        <w:t>with</w:t>
      </w:r>
      <w:r>
        <w:rPr>
          <w:color w:val="131413"/>
          <w:spacing w:val="-3"/>
        </w:rPr>
        <w:t xml:space="preserve"> </w:t>
      </w:r>
      <w:r>
        <w:rPr>
          <w:color w:val="131413"/>
        </w:rPr>
        <w:t>relevant</w:t>
      </w:r>
      <w:r>
        <w:rPr>
          <w:color w:val="131413"/>
          <w:spacing w:val="-3"/>
        </w:rPr>
        <w:t xml:space="preserve"> </w:t>
      </w:r>
      <w:r>
        <w:rPr>
          <w:color w:val="131413"/>
        </w:rPr>
        <w:t>policy</w:t>
      </w:r>
      <w:r>
        <w:rPr>
          <w:color w:val="131413"/>
          <w:spacing w:val="-3"/>
        </w:rPr>
        <w:t xml:space="preserve"> </w:t>
      </w:r>
      <w:r>
        <w:rPr>
          <w:color w:val="131413"/>
        </w:rPr>
        <w:t xml:space="preserve">teams across government and other relevant partners to ensure stronger engagement with </w:t>
      </w:r>
      <w:proofErr w:type="gramStart"/>
      <w:r>
        <w:rPr>
          <w:color w:val="131413"/>
        </w:rPr>
        <w:t>disabled</w:t>
      </w:r>
      <w:proofErr w:type="gramEnd"/>
    </w:p>
    <w:p w14:paraId="6BC1664E" w14:textId="77777777" w:rsidR="00AE5D32" w:rsidRDefault="00000000" w:rsidP="00521858">
      <w:pPr>
        <w:pStyle w:val="BodyText"/>
        <w:ind w:right="645"/>
      </w:pPr>
      <w:r>
        <w:rPr>
          <w:rFonts w:ascii="Helvetica Neue LT Std 75" w:hAnsi="Helvetica Neue LT Std 75"/>
          <w:b/>
          <w:color w:val="131413"/>
        </w:rPr>
        <w:t xml:space="preserve">people in resilience and emergency planning. </w:t>
      </w:r>
      <w:r>
        <w:rPr>
          <w:color w:val="131413"/>
        </w:rPr>
        <w:t xml:space="preserve">They will facilitate increased cross-government engagement between disabled people’s </w:t>
      </w:r>
      <w:proofErr w:type="spellStart"/>
      <w:r>
        <w:rPr>
          <w:color w:val="131413"/>
        </w:rPr>
        <w:t>organisations</w:t>
      </w:r>
      <w:proofErr w:type="spellEnd"/>
      <w:r>
        <w:rPr>
          <w:color w:val="131413"/>
        </w:rPr>
        <w:t xml:space="preserve"> (DPOs) and relevant</w:t>
      </w:r>
      <w:r>
        <w:rPr>
          <w:color w:val="131413"/>
          <w:spacing w:val="-13"/>
        </w:rPr>
        <w:t xml:space="preserve"> </w:t>
      </w:r>
      <w:r>
        <w:rPr>
          <w:color w:val="131413"/>
        </w:rPr>
        <w:t>policy</w:t>
      </w:r>
      <w:r>
        <w:rPr>
          <w:color w:val="131413"/>
          <w:spacing w:val="-13"/>
        </w:rPr>
        <w:t xml:space="preserve"> </w:t>
      </w:r>
      <w:r>
        <w:rPr>
          <w:color w:val="131413"/>
        </w:rPr>
        <w:t>makers.</w:t>
      </w:r>
      <w:r>
        <w:rPr>
          <w:color w:val="131413"/>
          <w:spacing w:val="-13"/>
        </w:rPr>
        <w:t xml:space="preserve"> </w:t>
      </w:r>
      <w:r>
        <w:rPr>
          <w:color w:val="131413"/>
        </w:rPr>
        <w:t>This</w:t>
      </w:r>
      <w:r>
        <w:rPr>
          <w:color w:val="131413"/>
          <w:spacing w:val="-13"/>
        </w:rPr>
        <w:t xml:space="preserve"> </w:t>
      </w:r>
      <w:r>
        <w:rPr>
          <w:color w:val="131413"/>
        </w:rPr>
        <w:t>will</w:t>
      </w:r>
      <w:r>
        <w:rPr>
          <w:color w:val="131413"/>
          <w:spacing w:val="-13"/>
        </w:rPr>
        <w:t xml:space="preserve"> </w:t>
      </w:r>
      <w:r>
        <w:rPr>
          <w:color w:val="131413"/>
        </w:rPr>
        <w:t>help</w:t>
      </w:r>
      <w:r>
        <w:rPr>
          <w:color w:val="131413"/>
          <w:spacing w:val="-13"/>
        </w:rPr>
        <w:t xml:space="preserve"> </w:t>
      </w:r>
      <w:r>
        <w:rPr>
          <w:color w:val="131413"/>
        </w:rPr>
        <w:t>to</w:t>
      </w:r>
      <w:r>
        <w:rPr>
          <w:color w:val="131413"/>
          <w:spacing w:val="-13"/>
        </w:rPr>
        <w:t xml:space="preserve"> </w:t>
      </w:r>
      <w:r>
        <w:rPr>
          <w:color w:val="131413"/>
        </w:rPr>
        <w:t>magnify</w:t>
      </w:r>
      <w:r>
        <w:rPr>
          <w:color w:val="131413"/>
          <w:spacing w:val="-13"/>
        </w:rPr>
        <w:t xml:space="preserve"> </w:t>
      </w:r>
      <w:r>
        <w:rPr>
          <w:color w:val="131413"/>
        </w:rPr>
        <w:t>disabled people’s</w:t>
      </w:r>
      <w:r>
        <w:rPr>
          <w:color w:val="131413"/>
          <w:spacing w:val="-12"/>
        </w:rPr>
        <w:t xml:space="preserve"> </w:t>
      </w:r>
      <w:r>
        <w:rPr>
          <w:color w:val="131413"/>
        </w:rPr>
        <w:t>voices</w:t>
      </w:r>
      <w:r>
        <w:rPr>
          <w:color w:val="131413"/>
          <w:spacing w:val="-12"/>
        </w:rPr>
        <w:t xml:space="preserve"> </w:t>
      </w:r>
      <w:r>
        <w:rPr>
          <w:color w:val="131413"/>
        </w:rPr>
        <w:t>and</w:t>
      </w:r>
      <w:r>
        <w:rPr>
          <w:color w:val="131413"/>
          <w:spacing w:val="-12"/>
        </w:rPr>
        <w:t xml:space="preserve"> </w:t>
      </w:r>
      <w:r>
        <w:rPr>
          <w:color w:val="131413"/>
        </w:rPr>
        <w:t>the</w:t>
      </w:r>
      <w:r>
        <w:rPr>
          <w:color w:val="131413"/>
          <w:spacing w:val="-12"/>
        </w:rPr>
        <w:t xml:space="preserve"> </w:t>
      </w:r>
      <w:r>
        <w:rPr>
          <w:color w:val="131413"/>
        </w:rPr>
        <w:t>experiences</w:t>
      </w:r>
      <w:r>
        <w:rPr>
          <w:color w:val="131413"/>
          <w:spacing w:val="-12"/>
        </w:rPr>
        <w:t xml:space="preserve"> </w:t>
      </w:r>
      <w:r>
        <w:rPr>
          <w:color w:val="131413"/>
        </w:rPr>
        <w:t>of</w:t>
      </w:r>
      <w:r>
        <w:rPr>
          <w:color w:val="131413"/>
          <w:spacing w:val="-12"/>
        </w:rPr>
        <w:t xml:space="preserve"> </w:t>
      </w:r>
      <w:r>
        <w:rPr>
          <w:color w:val="131413"/>
        </w:rPr>
        <w:t>disabled</w:t>
      </w:r>
      <w:r>
        <w:rPr>
          <w:color w:val="131413"/>
          <w:spacing w:val="-12"/>
        </w:rPr>
        <w:t xml:space="preserve"> </w:t>
      </w:r>
      <w:proofErr w:type="gramStart"/>
      <w:r>
        <w:rPr>
          <w:color w:val="131413"/>
        </w:rPr>
        <w:t>people, and</w:t>
      </w:r>
      <w:proofErr w:type="gramEnd"/>
      <w:r>
        <w:rPr>
          <w:color w:val="131413"/>
        </w:rPr>
        <w:t xml:space="preserve"> support more disability-inclusive policy making.</w:t>
      </w:r>
    </w:p>
    <w:p w14:paraId="757EBEFC" w14:textId="77777777" w:rsidR="00AE5D32" w:rsidRDefault="00000000" w:rsidP="00CD3A6E">
      <w:pPr>
        <w:pStyle w:val="Heading3"/>
        <w:spacing w:before="244"/>
        <w:ind w:left="620"/>
      </w:pPr>
      <w:r>
        <w:rPr>
          <w:noProof/>
        </w:rPr>
        <mc:AlternateContent>
          <mc:Choice Requires="wps">
            <w:drawing>
              <wp:anchor distT="0" distB="0" distL="0" distR="0" simplePos="0" relativeHeight="485803008" behindDoc="1" locked="0" layoutInCell="1" allowOverlap="1" wp14:anchorId="7EB8E90D" wp14:editId="16D1972E">
                <wp:simplePos x="0" y="0"/>
                <wp:positionH relativeFrom="page">
                  <wp:posOffset>720001</wp:posOffset>
                </wp:positionH>
                <wp:positionV relativeFrom="paragraph">
                  <wp:posOffset>186575</wp:posOffset>
                </wp:positionV>
                <wp:extent cx="6120130" cy="5942965"/>
                <wp:effectExtent l="0" t="0" r="0" b="0"/>
                <wp:wrapNone/>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5942965"/>
                        </a:xfrm>
                        <a:custGeom>
                          <a:avLst/>
                          <a:gdLst/>
                          <a:ahLst/>
                          <a:cxnLst/>
                          <a:rect l="l" t="t" r="r" b="b"/>
                          <a:pathLst>
                            <a:path w="6120130" h="5942965">
                              <a:moveTo>
                                <a:pt x="6120003" y="0"/>
                              </a:moveTo>
                              <a:lnTo>
                                <a:pt x="0" y="0"/>
                              </a:lnTo>
                              <a:lnTo>
                                <a:pt x="0" y="545782"/>
                              </a:lnTo>
                              <a:lnTo>
                                <a:pt x="0" y="668997"/>
                              </a:lnTo>
                              <a:lnTo>
                                <a:pt x="0" y="5942533"/>
                              </a:lnTo>
                              <a:lnTo>
                                <a:pt x="6120003" y="5942533"/>
                              </a:lnTo>
                              <a:lnTo>
                                <a:pt x="6120003" y="545782"/>
                              </a:lnTo>
                              <a:lnTo>
                                <a:pt x="6120003" y="0"/>
                              </a:lnTo>
                              <a:close/>
                            </a:path>
                          </a:pathLst>
                        </a:custGeom>
                        <a:solidFill>
                          <a:srgbClr val="E8F3FA"/>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93001pt;margin-top:14.69101pt;width:481.9pt;height:467.95pt;mso-position-horizontal-relative:page;mso-position-vertical-relative:paragraph;z-index:-17513472" id="docshape48" coordorigin="1134,294" coordsize="9638,9359" path="m10772,294l1134,294,1134,1153,1134,1347,1134,9652,10772,9652,10772,1153,10772,294xe" filled="true" fillcolor="#e8f3fa" stroked="false">
                <v:path arrowok="t"/>
                <v:fill type="solid"/>
                <w10:wrap type="none"/>
              </v:shape>
            </w:pict>
          </mc:Fallback>
        </mc:AlternateContent>
      </w:r>
      <w:r>
        <w:rPr>
          <w:color w:val="131413"/>
        </w:rPr>
        <w:t>Consultation</w:t>
      </w:r>
      <w:r>
        <w:rPr>
          <w:color w:val="131413"/>
          <w:spacing w:val="7"/>
        </w:rPr>
        <w:t xml:space="preserve"> </w:t>
      </w:r>
      <w:r>
        <w:rPr>
          <w:color w:val="131413"/>
          <w:spacing w:val="-2"/>
        </w:rPr>
        <w:t>question</w:t>
      </w:r>
    </w:p>
    <w:p w14:paraId="1A71C51B" w14:textId="77777777" w:rsidR="00AE5D32" w:rsidRDefault="00000000" w:rsidP="00521858">
      <w:pPr>
        <w:pStyle w:val="BodyText"/>
        <w:spacing w:before="142"/>
        <w:ind w:left="620" w:right="942"/>
      </w:pPr>
      <w:r>
        <w:rPr>
          <w:color w:val="131413"/>
        </w:rPr>
        <w:t>DU is proposing to support increased disability inclusion in emergency planning and in resilience work. Examples of emergencies include extreme weather events, power outages or outbreaks of disease.</w:t>
      </w:r>
      <w:r>
        <w:rPr>
          <w:color w:val="131413"/>
          <w:spacing w:val="-17"/>
        </w:rPr>
        <w:t xml:space="preserve"> </w:t>
      </w:r>
      <w:r>
        <w:rPr>
          <w:color w:val="131413"/>
        </w:rPr>
        <w:t>DU</w:t>
      </w:r>
      <w:r>
        <w:rPr>
          <w:color w:val="131413"/>
          <w:spacing w:val="-17"/>
        </w:rPr>
        <w:t xml:space="preserve"> </w:t>
      </w:r>
      <w:r>
        <w:rPr>
          <w:color w:val="131413"/>
        </w:rPr>
        <w:t>proposes</w:t>
      </w:r>
      <w:r>
        <w:rPr>
          <w:color w:val="131413"/>
          <w:spacing w:val="-17"/>
        </w:rPr>
        <w:t xml:space="preserve"> </w:t>
      </w:r>
      <w:r>
        <w:rPr>
          <w:color w:val="131413"/>
        </w:rPr>
        <w:t>doing</w:t>
      </w:r>
      <w:r>
        <w:rPr>
          <w:color w:val="131413"/>
          <w:spacing w:val="-17"/>
        </w:rPr>
        <w:t xml:space="preserve"> </w:t>
      </w:r>
      <w:r>
        <w:rPr>
          <w:color w:val="131413"/>
        </w:rPr>
        <w:t>this</w:t>
      </w:r>
      <w:r>
        <w:rPr>
          <w:color w:val="131413"/>
          <w:spacing w:val="-17"/>
        </w:rPr>
        <w:t xml:space="preserve"> </w:t>
      </w:r>
      <w:r>
        <w:rPr>
          <w:color w:val="131413"/>
        </w:rPr>
        <w:t>by</w:t>
      </w:r>
      <w:r>
        <w:rPr>
          <w:color w:val="131413"/>
          <w:spacing w:val="-17"/>
        </w:rPr>
        <w:t xml:space="preserve"> </w:t>
      </w:r>
      <w:r>
        <w:rPr>
          <w:color w:val="131413"/>
        </w:rPr>
        <w:t>increasing</w:t>
      </w:r>
      <w:r>
        <w:rPr>
          <w:color w:val="131413"/>
          <w:spacing w:val="-17"/>
        </w:rPr>
        <w:t xml:space="preserve"> </w:t>
      </w:r>
      <w:r>
        <w:rPr>
          <w:color w:val="131413"/>
        </w:rPr>
        <w:t>the reach</w:t>
      </w:r>
      <w:r>
        <w:rPr>
          <w:color w:val="131413"/>
          <w:spacing w:val="-1"/>
        </w:rPr>
        <w:t xml:space="preserve"> </w:t>
      </w:r>
      <w:r>
        <w:rPr>
          <w:color w:val="131413"/>
        </w:rPr>
        <w:t>of</w:t>
      </w:r>
      <w:r>
        <w:rPr>
          <w:color w:val="131413"/>
          <w:spacing w:val="-1"/>
        </w:rPr>
        <w:t xml:space="preserve"> </w:t>
      </w:r>
      <w:r>
        <w:rPr>
          <w:color w:val="131413"/>
        </w:rPr>
        <w:t>disabled</w:t>
      </w:r>
      <w:r>
        <w:rPr>
          <w:color w:val="131413"/>
          <w:spacing w:val="-1"/>
        </w:rPr>
        <w:t xml:space="preserve"> </w:t>
      </w:r>
      <w:r>
        <w:rPr>
          <w:color w:val="131413"/>
        </w:rPr>
        <w:t>people’s</w:t>
      </w:r>
      <w:r>
        <w:rPr>
          <w:color w:val="131413"/>
          <w:spacing w:val="-1"/>
        </w:rPr>
        <w:t xml:space="preserve"> </w:t>
      </w:r>
      <w:r>
        <w:rPr>
          <w:color w:val="131413"/>
        </w:rPr>
        <w:t>voices</w:t>
      </w:r>
      <w:r>
        <w:rPr>
          <w:color w:val="131413"/>
          <w:spacing w:val="-1"/>
        </w:rPr>
        <w:t xml:space="preserve"> </w:t>
      </w:r>
      <w:r>
        <w:rPr>
          <w:color w:val="131413"/>
        </w:rPr>
        <w:t>through</w:t>
      </w:r>
      <w:r>
        <w:rPr>
          <w:color w:val="131413"/>
          <w:spacing w:val="-1"/>
        </w:rPr>
        <w:t xml:space="preserve"> </w:t>
      </w:r>
      <w:r>
        <w:rPr>
          <w:color w:val="131413"/>
        </w:rPr>
        <w:t xml:space="preserve">greater engagement with disabled people’s </w:t>
      </w:r>
      <w:proofErr w:type="spellStart"/>
      <w:r>
        <w:rPr>
          <w:color w:val="131413"/>
        </w:rPr>
        <w:t>organisations</w:t>
      </w:r>
      <w:proofErr w:type="spellEnd"/>
      <w:r>
        <w:rPr>
          <w:color w:val="131413"/>
        </w:rPr>
        <w:t xml:space="preserve"> </w:t>
      </w:r>
      <w:r>
        <w:rPr>
          <w:color w:val="131413"/>
          <w:spacing w:val="-2"/>
        </w:rPr>
        <w:t>(DPOs).</w:t>
      </w:r>
    </w:p>
    <w:p w14:paraId="19A36485" w14:textId="77777777" w:rsidR="00AE5D32" w:rsidRDefault="00000000" w:rsidP="00521858">
      <w:pPr>
        <w:pStyle w:val="BodyText"/>
        <w:spacing w:before="179"/>
        <w:ind w:left="620" w:right="942"/>
      </w:pPr>
      <w:r>
        <w:rPr>
          <w:rFonts w:ascii="Helvetica Neue LT Std 75"/>
          <w:b/>
          <w:color w:val="131413"/>
        </w:rPr>
        <w:t>3a.</w:t>
      </w:r>
      <w:r>
        <w:rPr>
          <w:rFonts w:ascii="Helvetica Neue LT Std 75"/>
          <w:b/>
          <w:color w:val="131413"/>
          <w:spacing w:val="-16"/>
        </w:rPr>
        <w:t xml:space="preserve"> </w:t>
      </w:r>
      <w:r>
        <w:rPr>
          <w:color w:val="131413"/>
        </w:rPr>
        <w:t>To</w:t>
      </w:r>
      <w:r>
        <w:rPr>
          <w:color w:val="131413"/>
          <w:spacing w:val="-16"/>
        </w:rPr>
        <w:t xml:space="preserve"> </w:t>
      </w:r>
      <w:r>
        <w:rPr>
          <w:color w:val="131413"/>
        </w:rPr>
        <w:t>what</w:t>
      </w:r>
      <w:r>
        <w:rPr>
          <w:color w:val="131413"/>
          <w:spacing w:val="-16"/>
        </w:rPr>
        <w:t xml:space="preserve"> </w:t>
      </w:r>
      <w:r>
        <w:rPr>
          <w:color w:val="131413"/>
        </w:rPr>
        <w:t>extent</w:t>
      </w:r>
      <w:r>
        <w:rPr>
          <w:color w:val="131413"/>
          <w:spacing w:val="-16"/>
        </w:rPr>
        <w:t xml:space="preserve"> </w:t>
      </w:r>
      <w:r>
        <w:rPr>
          <w:color w:val="131413"/>
        </w:rPr>
        <w:t>do</w:t>
      </w:r>
      <w:r>
        <w:rPr>
          <w:color w:val="131413"/>
          <w:spacing w:val="-16"/>
        </w:rPr>
        <w:t xml:space="preserve"> </w:t>
      </w:r>
      <w:r>
        <w:rPr>
          <w:color w:val="131413"/>
        </w:rPr>
        <w:t>you</w:t>
      </w:r>
      <w:r>
        <w:rPr>
          <w:color w:val="131413"/>
          <w:spacing w:val="-16"/>
        </w:rPr>
        <w:t xml:space="preserve"> </w:t>
      </w:r>
      <w:r>
        <w:rPr>
          <w:color w:val="131413"/>
        </w:rPr>
        <w:t>agree</w:t>
      </w:r>
      <w:r>
        <w:rPr>
          <w:color w:val="131413"/>
          <w:spacing w:val="-16"/>
        </w:rPr>
        <w:t xml:space="preserve"> </w:t>
      </w:r>
      <w:r>
        <w:rPr>
          <w:color w:val="131413"/>
        </w:rPr>
        <w:t>with</w:t>
      </w:r>
      <w:r>
        <w:rPr>
          <w:color w:val="131413"/>
          <w:spacing w:val="-16"/>
        </w:rPr>
        <w:t xml:space="preserve"> </w:t>
      </w:r>
      <w:r>
        <w:rPr>
          <w:color w:val="131413"/>
        </w:rPr>
        <w:t>the</w:t>
      </w:r>
      <w:r>
        <w:rPr>
          <w:color w:val="131413"/>
          <w:spacing w:val="-16"/>
        </w:rPr>
        <w:t xml:space="preserve"> </w:t>
      </w:r>
      <w:r>
        <w:rPr>
          <w:color w:val="131413"/>
        </w:rPr>
        <w:t>proposed plan to increase disability inclusion in emergency planning and resilience work?</w:t>
      </w:r>
    </w:p>
    <w:p w14:paraId="2C53EF46" w14:textId="77777777" w:rsidR="00AE5D32" w:rsidRDefault="00000000" w:rsidP="00521858">
      <w:pPr>
        <w:pStyle w:val="BodyText"/>
        <w:spacing w:before="94"/>
        <w:ind w:left="620"/>
      </w:pPr>
      <w:r>
        <w:rPr>
          <w:color w:val="131413"/>
        </w:rPr>
        <w:t>Select</w:t>
      </w:r>
      <w:r>
        <w:rPr>
          <w:color w:val="131413"/>
          <w:spacing w:val="-7"/>
        </w:rPr>
        <w:t xml:space="preserve"> </w:t>
      </w:r>
      <w:r>
        <w:rPr>
          <w:color w:val="131413"/>
        </w:rPr>
        <w:t>one</w:t>
      </w:r>
      <w:r>
        <w:rPr>
          <w:color w:val="131413"/>
          <w:spacing w:val="-5"/>
        </w:rPr>
        <w:t xml:space="preserve"> </w:t>
      </w:r>
      <w:proofErr w:type="gramStart"/>
      <w:r>
        <w:rPr>
          <w:color w:val="131413"/>
          <w:spacing w:val="-2"/>
        </w:rPr>
        <w:t>option</w:t>
      </w:r>
      <w:proofErr w:type="gramEnd"/>
    </w:p>
    <w:p w14:paraId="2B0F29AC" w14:textId="77777777" w:rsidR="00AE5D32" w:rsidRDefault="00AE5D32" w:rsidP="00CD3A6E">
      <w:pPr>
        <w:pStyle w:val="BodyText"/>
        <w:spacing w:before="12" w:after="1"/>
        <w:ind w:left="0"/>
        <w:rPr>
          <w:sz w:val="11"/>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1554"/>
        <w:gridCol w:w="1531"/>
        <w:gridCol w:w="1531"/>
        <w:gridCol w:w="1531"/>
        <w:gridCol w:w="1531"/>
        <w:gridCol w:w="1531"/>
      </w:tblGrid>
      <w:tr w:rsidR="00AE5D32" w14:paraId="6DDD600C" w14:textId="77777777">
        <w:trPr>
          <w:trHeight w:val="895"/>
        </w:trPr>
        <w:tc>
          <w:tcPr>
            <w:tcW w:w="1554" w:type="dxa"/>
            <w:shd w:val="clear" w:color="auto" w:fill="FFFFFF"/>
          </w:tcPr>
          <w:p w14:paraId="7FBE6BC5" w14:textId="77777777" w:rsidR="00AE5D32" w:rsidRDefault="00000000" w:rsidP="00CD3A6E">
            <w:pPr>
              <w:pStyle w:val="TableParagraph"/>
              <w:spacing w:before="25"/>
              <w:ind w:left="419" w:hanging="168"/>
              <w:jc w:val="left"/>
              <w:rPr>
                <w:b/>
                <w:sz w:val="26"/>
              </w:rPr>
            </w:pPr>
            <w:r>
              <w:rPr>
                <w:b/>
                <w:color w:val="131413"/>
                <w:spacing w:val="-2"/>
                <w:sz w:val="26"/>
              </w:rPr>
              <w:t>Strongly agree</w:t>
            </w:r>
          </w:p>
        </w:tc>
        <w:tc>
          <w:tcPr>
            <w:tcW w:w="1531" w:type="dxa"/>
            <w:shd w:val="clear" w:color="auto" w:fill="FFFFFF"/>
          </w:tcPr>
          <w:p w14:paraId="47395EED" w14:textId="77777777" w:rsidR="00AE5D32" w:rsidRDefault="00000000" w:rsidP="00CD3A6E">
            <w:pPr>
              <w:pStyle w:val="TableParagraph"/>
              <w:spacing w:before="25"/>
              <w:ind w:left="408" w:hanging="306"/>
              <w:jc w:val="left"/>
              <w:rPr>
                <w:b/>
                <w:sz w:val="26"/>
              </w:rPr>
            </w:pPr>
            <w:r>
              <w:rPr>
                <w:b/>
                <w:color w:val="131413"/>
                <w:spacing w:val="-2"/>
                <w:sz w:val="26"/>
              </w:rPr>
              <w:t xml:space="preserve">Somewhat </w:t>
            </w:r>
            <w:r>
              <w:rPr>
                <w:b/>
                <w:color w:val="131413"/>
                <w:spacing w:val="-4"/>
                <w:sz w:val="26"/>
              </w:rPr>
              <w:t>agree</w:t>
            </w:r>
          </w:p>
        </w:tc>
        <w:tc>
          <w:tcPr>
            <w:tcW w:w="1531" w:type="dxa"/>
            <w:shd w:val="clear" w:color="auto" w:fill="FFFFFF"/>
          </w:tcPr>
          <w:p w14:paraId="7EFB7566" w14:textId="77777777" w:rsidR="00AE5D32" w:rsidRDefault="00000000" w:rsidP="00CD3A6E">
            <w:pPr>
              <w:pStyle w:val="TableParagraph"/>
              <w:spacing w:before="25"/>
              <w:ind w:left="163" w:right="152" w:hanging="1"/>
              <w:rPr>
                <w:b/>
                <w:sz w:val="26"/>
              </w:rPr>
            </w:pPr>
            <w:r>
              <w:rPr>
                <w:b/>
                <w:color w:val="131413"/>
                <w:spacing w:val="-2"/>
                <w:sz w:val="26"/>
              </w:rPr>
              <w:t xml:space="preserve">Neither </w:t>
            </w:r>
            <w:r>
              <w:rPr>
                <w:b/>
                <w:color w:val="131413"/>
                <w:sz w:val="26"/>
              </w:rPr>
              <w:t>agree</w:t>
            </w:r>
            <w:r>
              <w:rPr>
                <w:b/>
                <w:color w:val="131413"/>
                <w:spacing w:val="-19"/>
                <w:sz w:val="26"/>
              </w:rPr>
              <w:t xml:space="preserve"> </w:t>
            </w:r>
            <w:r>
              <w:rPr>
                <w:b/>
                <w:color w:val="131413"/>
                <w:sz w:val="26"/>
              </w:rPr>
              <w:t xml:space="preserve">nor </w:t>
            </w:r>
            <w:r>
              <w:rPr>
                <w:b/>
                <w:color w:val="131413"/>
                <w:spacing w:val="-2"/>
                <w:sz w:val="26"/>
              </w:rPr>
              <w:t>disagree</w:t>
            </w:r>
          </w:p>
        </w:tc>
        <w:tc>
          <w:tcPr>
            <w:tcW w:w="1531" w:type="dxa"/>
            <w:shd w:val="clear" w:color="auto" w:fill="FFFFFF"/>
          </w:tcPr>
          <w:p w14:paraId="0FD3B8F4" w14:textId="77777777" w:rsidR="00AE5D32" w:rsidRDefault="00000000" w:rsidP="00CD3A6E">
            <w:pPr>
              <w:pStyle w:val="TableParagraph"/>
              <w:spacing w:before="25"/>
              <w:ind w:left="221" w:hanging="121"/>
              <w:jc w:val="left"/>
              <w:rPr>
                <w:b/>
                <w:sz w:val="26"/>
              </w:rPr>
            </w:pPr>
            <w:r>
              <w:rPr>
                <w:b/>
                <w:color w:val="131413"/>
                <w:spacing w:val="-2"/>
                <w:sz w:val="26"/>
              </w:rPr>
              <w:t>Somewhat disagree</w:t>
            </w:r>
          </w:p>
        </w:tc>
        <w:tc>
          <w:tcPr>
            <w:tcW w:w="1531" w:type="dxa"/>
            <w:shd w:val="clear" w:color="auto" w:fill="FFFFFF"/>
          </w:tcPr>
          <w:p w14:paraId="486B1586" w14:textId="77777777" w:rsidR="00AE5D32" w:rsidRDefault="00000000" w:rsidP="00CD3A6E">
            <w:pPr>
              <w:pStyle w:val="TableParagraph"/>
              <w:spacing w:before="25"/>
              <w:ind w:left="221" w:firstLine="17"/>
              <w:jc w:val="left"/>
              <w:rPr>
                <w:b/>
                <w:sz w:val="26"/>
              </w:rPr>
            </w:pPr>
            <w:r>
              <w:rPr>
                <w:b/>
                <w:color w:val="131413"/>
                <w:spacing w:val="-2"/>
                <w:sz w:val="26"/>
              </w:rPr>
              <w:t>Strongly disagree</w:t>
            </w:r>
          </w:p>
        </w:tc>
        <w:tc>
          <w:tcPr>
            <w:tcW w:w="1531" w:type="dxa"/>
            <w:shd w:val="clear" w:color="auto" w:fill="FFFFFF"/>
          </w:tcPr>
          <w:p w14:paraId="4F2587F3" w14:textId="77777777" w:rsidR="00AE5D32" w:rsidRDefault="00000000" w:rsidP="00CD3A6E">
            <w:pPr>
              <w:pStyle w:val="TableParagraph"/>
              <w:spacing w:before="25"/>
              <w:ind w:left="260" w:right="250" w:hanging="1"/>
              <w:rPr>
                <w:b/>
                <w:sz w:val="26"/>
              </w:rPr>
            </w:pPr>
            <w:r>
              <w:rPr>
                <w:b/>
                <w:color w:val="131413"/>
                <w:spacing w:val="-2"/>
                <w:sz w:val="26"/>
              </w:rPr>
              <w:t xml:space="preserve">Don’t </w:t>
            </w:r>
            <w:r>
              <w:rPr>
                <w:b/>
                <w:color w:val="131413"/>
                <w:sz w:val="26"/>
              </w:rPr>
              <w:t>know</w:t>
            </w:r>
            <w:r>
              <w:rPr>
                <w:b/>
                <w:color w:val="131413"/>
                <w:spacing w:val="-19"/>
                <w:sz w:val="26"/>
              </w:rPr>
              <w:t xml:space="preserve"> </w:t>
            </w:r>
            <w:r>
              <w:rPr>
                <w:b/>
                <w:color w:val="131413"/>
                <w:sz w:val="26"/>
              </w:rPr>
              <w:t xml:space="preserve">or </w:t>
            </w:r>
            <w:r>
              <w:rPr>
                <w:b/>
                <w:color w:val="131413"/>
                <w:spacing w:val="-2"/>
                <w:sz w:val="26"/>
              </w:rPr>
              <w:t>unsure</w:t>
            </w:r>
          </w:p>
        </w:tc>
      </w:tr>
      <w:tr w:rsidR="00AE5D32" w14:paraId="4FF6F5A2" w14:textId="77777777">
        <w:trPr>
          <w:trHeight w:val="496"/>
        </w:trPr>
        <w:tc>
          <w:tcPr>
            <w:tcW w:w="1554" w:type="dxa"/>
            <w:shd w:val="clear" w:color="auto" w:fill="FFFFFF"/>
          </w:tcPr>
          <w:p w14:paraId="60BAA657" w14:textId="77777777" w:rsidR="00AE5D32" w:rsidRDefault="00000000" w:rsidP="00CD3A6E">
            <w:pPr>
              <w:pStyle w:val="TableParagraph"/>
              <w:ind w:left="10"/>
              <w:rPr>
                <w:rFonts w:ascii="Webdings" w:hAnsi="Webdings"/>
                <w:sz w:val="32"/>
              </w:rPr>
            </w:pPr>
            <w:r>
              <w:rPr>
                <w:rFonts w:ascii="Webdings" w:hAnsi="Webdings"/>
                <w:color w:val="131413"/>
                <w:sz w:val="32"/>
              </w:rPr>
              <w:t></w:t>
            </w:r>
          </w:p>
        </w:tc>
        <w:tc>
          <w:tcPr>
            <w:tcW w:w="1531" w:type="dxa"/>
            <w:shd w:val="clear" w:color="auto" w:fill="FFFFFF"/>
          </w:tcPr>
          <w:p w14:paraId="738C4CB7"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531" w:type="dxa"/>
            <w:shd w:val="clear" w:color="auto" w:fill="FFFFFF"/>
          </w:tcPr>
          <w:p w14:paraId="68680502"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531" w:type="dxa"/>
            <w:shd w:val="clear" w:color="auto" w:fill="FFFFFF"/>
          </w:tcPr>
          <w:p w14:paraId="799519BB" w14:textId="77777777" w:rsidR="00AE5D32" w:rsidRDefault="00000000" w:rsidP="00CD3A6E">
            <w:pPr>
              <w:pStyle w:val="TableParagraph"/>
              <w:ind w:left="8"/>
              <w:rPr>
                <w:rFonts w:ascii="Webdings" w:hAnsi="Webdings"/>
                <w:sz w:val="32"/>
              </w:rPr>
            </w:pPr>
            <w:r>
              <w:rPr>
                <w:rFonts w:ascii="Webdings" w:hAnsi="Webdings"/>
                <w:color w:val="131413"/>
                <w:sz w:val="32"/>
              </w:rPr>
              <w:t></w:t>
            </w:r>
          </w:p>
        </w:tc>
        <w:tc>
          <w:tcPr>
            <w:tcW w:w="1531" w:type="dxa"/>
            <w:shd w:val="clear" w:color="auto" w:fill="FFFFFF"/>
          </w:tcPr>
          <w:p w14:paraId="68090C5F" w14:textId="77777777" w:rsidR="00AE5D32" w:rsidRDefault="00000000" w:rsidP="00CD3A6E">
            <w:pPr>
              <w:pStyle w:val="TableParagraph"/>
              <w:ind w:left="8"/>
              <w:rPr>
                <w:rFonts w:ascii="Webdings" w:hAnsi="Webdings"/>
                <w:sz w:val="32"/>
              </w:rPr>
            </w:pPr>
            <w:r>
              <w:rPr>
                <w:rFonts w:ascii="Webdings" w:hAnsi="Webdings"/>
                <w:color w:val="131413"/>
                <w:sz w:val="32"/>
              </w:rPr>
              <w:t></w:t>
            </w:r>
          </w:p>
        </w:tc>
        <w:tc>
          <w:tcPr>
            <w:tcW w:w="1531" w:type="dxa"/>
            <w:shd w:val="clear" w:color="auto" w:fill="FFFFFF"/>
          </w:tcPr>
          <w:p w14:paraId="3E2C9904" w14:textId="77777777" w:rsidR="00AE5D32" w:rsidRDefault="00000000" w:rsidP="00CD3A6E">
            <w:pPr>
              <w:pStyle w:val="TableParagraph"/>
              <w:ind w:left="7"/>
              <w:rPr>
                <w:rFonts w:ascii="Webdings" w:hAnsi="Webdings"/>
                <w:sz w:val="32"/>
              </w:rPr>
            </w:pPr>
            <w:r>
              <w:rPr>
                <w:rFonts w:ascii="Webdings" w:hAnsi="Webdings"/>
                <w:color w:val="131413"/>
                <w:sz w:val="32"/>
              </w:rPr>
              <w:t></w:t>
            </w:r>
          </w:p>
        </w:tc>
      </w:tr>
    </w:tbl>
    <w:p w14:paraId="503A371F" w14:textId="77777777" w:rsidR="00AE5D32" w:rsidRDefault="00AE5D32" w:rsidP="00CD3A6E">
      <w:pPr>
        <w:rPr>
          <w:rFonts w:ascii="Webdings" w:hAnsi="Webdings"/>
          <w:sz w:val="32"/>
        </w:rPr>
        <w:sectPr w:rsidR="00AE5D32">
          <w:pgSz w:w="11910" w:h="16840"/>
          <w:pgMar w:top="720" w:right="460" w:bottom="280" w:left="740" w:header="375" w:footer="0" w:gutter="0"/>
          <w:cols w:space="720"/>
        </w:sectPr>
      </w:pPr>
    </w:p>
    <w:p w14:paraId="64616FFC" w14:textId="77777777" w:rsidR="00AE5D32" w:rsidRDefault="00AE5D32" w:rsidP="00CD3A6E">
      <w:pPr>
        <w:pStyle w:val="BodyText"/>
        <w:spacing w:before="9"/>
        <w:ind w:left="0"/>
        <w:rPr>
          <w:sz w:val="16"/>
        </w:rPr>
      </w:pPr>
    </w:p>
    <w:p w14:paraId="0911FA94" w14:textId="7FA3B131" w:rsidR="00AE5D32" w:rsidRDefault="00F06E0E" w:rsidP="00CD3A6E">
      <w:pPr>
        <w:pStyle w:val="BodyText"/>
        <w:rPr>
          <w:sz w:val="20"/>
        </w:rPr>
      </w:pPr>
      <w:r>
        <w:rPr>
          <w:noProof/>
        </w:rPr>
        <mc:AlternateContent>
          <mc:Choice Requires="wps">
            <w:drawing>
              <wp:inline distT="0" distB="0" distL="0" distR="0" wp14:anchorId="45D1AF58" wp14:editId="18409744">
                <wp:extent cx="5988205" cy="4951141"/>
                <wp:effectExtent l="0" t="0" r="6350" b="1905"/>
                <wp:docPr id="1977729883" name="Textbox 47"/>
                <wp:cNvGraphicFramePr/>
                <a:graphic xmlns:a="http://schemas.openxmlformats.org/drawingml/2006/main">
                  <a:graphicData uri="http://schemas.microsoft.com/office/word/2010/wordprocessingShape">
                    <wps:wsp>
                      <wps:cNvSpPr txBox="1"/>
                      <wps:spPr>
                        <a:xfrm>
                          <a:off x="0" y="0"/>
                          <a:ext cx="5988205" cy="4951141"/>
                        </a:xfrm>
                        <a:prstGeom prst="rect">
                          <a:avLst/>
                        </a:prstGeom>
                        <a:solidFill>
                          <a:srgbClr val="E8F3FA"/>
                        </a:solidFill>
                      </wps:spPr>
                      <wps:txbx>
                        <w:txbxContent>
                          <w:p w14:paraId="0B90D57F" w14:textId="5073DB87" w:rsidR="00F06E0E" w:rsidRDefault="00F06E0E" w:rsidP="00F06E0E">
                            <w:pPr>
                              <w:spacing w:before="65" w:line="199" w:lineRule="auto"/>
                              <w:ind w:left="226"/>
                              <w:rPr>
                                <w:color w:val="000000"/>
                                <w:sz w:val="40"/>
                              </w:rPr>
                            </w:pPr>
                            <w:r>
                              <w:rPr>
                                <w:rFonts w:ascii="Helvetica Neue LT Std 75"/>
                                <w:b/>
                                <w:color w:val="131413"/>
                                <w:sz w:val="40"/>
                              </w:rPr>
                              <w:t>3b</w:t>
                            </w:r>
                            <w:r>
                              <w:rPr>
                                <w:rFonts w:ascii="Helvetica Neue LT Std 75"/>
                                <w:b/>
                                <w:color w:val="131413"/>
                                <w:sz w:val="40"/>
                              </w:rPr>
                              <w:t>.</w:t>
                            </w:r>
                            <w:r>
                              <w:rPr>
                                <w:rFonts w:ascii="Helvetica Neue LT Std 75"/>
                                <w:b/>
                                <w:color w:val="131413"/>
                                <w:spacing w:val="-19"/>
                                <w:sz w:val="40"/>
                              </w:rPr>
                              <w:t xml:space="preserve"> </w:t>
                            </w:r>
                            <w:r>
                              <w:rPr>
                                <w:color w:val="131413"/>
                                <w:sz w:val="40"/>
                              </w:rPr>
                              <w:t>If</w:t>
                            </w:r>
                            <w:r>
                              <w:rPr>
                                <w:color w:val="131413"/>
                                <w:spacing w:val="-18"/>
                                <w:sz w:val="40"/>
                              </w:rPr>
                              <w:t xml:space="preserve"> </w:t>
                            </w:r>
                            <w:r>
                              <w:rPr>
                                <w:color w:val="131413"/>
                                <w:sz w:val="40"/>
                              </w:rPr>
                              <w:t>you</w:t>
                            </w:r>
                            <w:r>
                              <w:rPr>
                                <w:color w:val="131413"/>
                                <w:spacing w:val="-18"/>
                                <w:sz w:val="40"/>
                              </w:rPr>
                              <w:t xml:space="preserve"> </w:t>
                            </w:r>
                            <w:r>
                              <w:rPr>
                                <w:color w:val="131413"/>
                                <w:sz w:val="40"/>
                              </w:rPr>
                              <w:t>would</w:t>
                            </w:r>
                            <w:r>
                              <w:rPr>
                                <w:color w:val="131413"/>
                                <w:spacing w:val="-18"/>
                                <w:sz w:val="40"/>
                              </w:rPr>
                              <w:t xml:space="preserve"> </w:t>
                            </w:r>
                            <w:r>
                              <w:rPr>
                                <w:color w:val="131413"/>
                                <w:sz w:val="40"/>
                              </w:rPr>
                              <w:t>like</w:t>
                            </w:r>
                            <w:r>
                              <w:rPr>
                                <w:color w:val="131413"/>
                                <w:spacing w:val="-18"/>
                                <w:sz w:val="40"/>
                              </w:rPr>
                              <w:t xml:space="preserve"> </w:t>
                            </w:r>
                            <w:r>
                              <w:rPr>
                                <w:color w:val="131413"/>
                                <w:sz w:val="40"/>
                              </w:rPr>
                              <w:t>to</w:t>
                            </w:r>
                            <w:r>
                              <w:rPr>
                                <w:color w:val="131413"/>
                                <w:spacing w:val="-18"/>
                                <w:sz w:val="40"/>
                              </w:rPr>
                              <w:t xml:space="preserve"> </w:t>
                            </w:r>
                            <w:r>
                              <w:rPr>
                                <w:color w:val="131413"/>
                                <w:sz w:val="40"/>
                              </w:rPr>
                              <w:t>explain</w:t>
                            </w:r>
                            <w:r>
                              <w:rPr>
                                <w:color w:val="131413"/>
                                <w:spacing w:val="-18"/>
                                <w:sz w:val="40"/>
                              </w:rPr>
                              <w:t xml:space="preserve"> </w:t>
                            </w:r>
                            <w:r>
                              <w:rPr>
                                <w:color w:val="131413"/>
                                <w:sz w:val="40"/>
                              </w:rPr>
                              <w:t>your</w:t>
                            </w:r>
                            <w:r>
                              <w:rPr>
                                <w:color w:val="131413"/>
                                <w:spacing w:val="-18"/>
                                <w:sz w:val="40"/>
                              </w:rPr>
                              <w:t xml:space="preserve"> </w:t>
                            </w:r>
                            <w:r>
                              <w:rPr>
                                <w:color w:val="131413"/>
                                <w:sz w:val="40"/>
                              </w:rPr>
                              <w:t>answer,</w:t>
                            </w:r>
                            <w:r>
                              <w:rPr>
                                <w:color w:val="131413"/>
                                <w:spacing w:val="-18"/>
                                <w:sz w:val="40"/>
                              </w:rPr>
                              <w:t xml:space="preserve"> </w:t>
                            </w:r>
                            <w:r>
                              <w:rPr>
                                <w:color w:val="131413"/>
                                <w:sz w:val="40"/>
                              </w:rPr>
                              <w:t>please</w:t>
                            </w:r>
                            <w:r>
                              <w:rPr>
                                <w:color w:val="131413"/>
                                <w:spacing w:val="-18"/>
                                <w:sz w:val="40"/>
                              </w:rPr>
                              <w:t xml:space="preserve"> </w:t>
                            </w:r>
                            <w:r>
                              <w:rPr>
                                <w:color w:val="131413"/>
                                <w:sz w:val="40"/>
                              </w:rPr>
                              <w:t>do so here.</w:t>
                            </w:r>
                          </w:p>
                          <w:p w14:paraId="4E5B1921" w14:textId="77777777" w:rsidR="00F06E0E" w:rsidRDefault="00F06E0E" w:rsidP="00F06E0E">
                            <w:pPr>
                              <w:spacing w:before="93" w:after="240"/>
                              <w:ind w:left="227"/>
                              <w:rPr>
                                <w:color w:val="000000"/>
                                <w:sz w:val="40"/>
                              </w:rPr>
                            </w:pPr>
                            <w:r>
                              <w:rPr>
                                <w:color w:val="131413"/>
                                <w:sz w:val="40"/>
                              </w:rPr>
                              <w:t>(Suggested</w:t>
                            </w:r>
                            <w:r>
                              <w:rPr>
                                <w:color w:val="131413"/>
                                <w:spacing w:val="-11"/>
                                <w:sz w:val="40"/>
                              </w:rPr>
                              <w:t xml:space="preserve"> </w:t>
                            </w:r>
                            <w:r>
                              <w:rPr>
                                <w:color w:val="131413"/>
                                <w:sz w:val="40"/>
                              </w:rPr>
                              <w:t>maximum</w:t>
                            </w:r>
                            <w:r>
                              <w:rPr>
                                <w:color w:val="131413"/>
                                <w:spacing w:val="-11"/>
                                <w:sz w:val="40"/>
                              </w:rPr>
                              <w:t xml:space="preserve"> </w:t>
                            </w:r>
                            <w:r>
                              <w:rPr>
                                <w:color w:val="131413"/>
                                <w:sz w:val="40"/>
                              </w:rPr>
                              <w:t>500</w:t>
                            </w:r>
                            <w:r>
                              <w:rPr>
                                <w:color w:val="131413"/>
                                <w:spacing w:val="-10"/>
                                <w:sz w:val="40"/>
                              </w:rPr>
                              <w:t xml:space="preserve"> </w:t>
                            </w:r>
                            <w:r>
                              <w:rPr>
                                <w:color w:val="131413"/>
                                <w:spacing w:val="-2"/>
                                <w:sz w:val="40"/>
                              </w:rPr>
                              <w:t>words)</w:t>
                            </w:r>
                          </w:p>
                          <w:p w14:paraId="17DFDAB9" w14:textId="77777777" w:rsidR="00F06E0E" w:rsidRDefault="00F06E0E" w:rsidP="00F06E0E">
                            <w:pPr>
                              <w:rPr>
                                <w:color w:val="000000"/>
                                <w:sz w:val="46"/>
                              </w:rPr>
                            </w:pPr>
                            <w:r>
                              <w:rPr>
                                <w:noProof/>
                              </w:rPr>
                              <w:drawing>
                                <wp:inline distT="0" distB="0" distL="0" distR="0" wp14:anchorId="3835861B" wp14:editId="78668928">
                                  <wp:extent cx="5791200" cy="1320800"/>
                                  <wp:effectExtent l="0" t="0" r="0" b="0"/>
                                  <wp:docPr id="1744095417" name="Picture 1744095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584617" name=""/>
                                          <pic:cNvPicPr/>
                                        </pic:nvPicPr>
                                        <pic:blipFill>
                                          <a:blip r:embed="rId167"/>
                                          <a:stretch>
                                            <a:fillRect/>
                                          </a:stretch>
                                        </pic:blipFill>
                                        <pic:spPr>
                                          <a:xfrm>
                                            <a:off x="0" y="0"/>
                                            <a:ext cx="5791200" cy="1320800"/>
                                          </a:xfrm>
                                          <a:prstGeom prst="rect">
                                            <a:avLst/>
                                          </a:prstGeom>
                                        </pic:spPr>
                                      </pic:pic>
                                    </a:graphicData>
                                  </a:graphic>
                                </wp:inline>
                              </w:drawing>
                            </w:r>
                          </w:p>
                          <w:p w14:paraId="01D6B132" w14:textId="77777777" w:rsidR="00F06E0E" w:rsidRDefault="00F06E0E" w:rsidP="00F06E0E">
                            <w:pPr>
                              <w:rPr>
                                <w:color w:val="000000"/>
                                <w:sz w:val="46"/>
                              </w:rPr>
                            </w:pPr>
                          </w:p>
                          <w:p w14:paraId="2458714E" w14:textId="77777777" w:rsidR="00F06E0E" w:rsidRDefault="00F06E0E" w:rsidP="00F06E0E">
                            <w:pPr>
                              <w:spacing w:before="1" w:after="240" w:line="199" w:lineRule="auto"/>
                              <w:ind w:left="227" w:right="74"/>
                              <w:rPr>
                                <w:color w:val="000000"/>
                                <w:sz w:val="40"/>
                              </w:rPr>
                            </w:pPr>
                            <w:r>
                              <w:rPr>
                                <w:rFonts w:ascii="Helvetica Neue LT Std 75"/>
                                <w:b/>
                                <w:color w:val="131413"/>
                                <w:sz w:val="40"/>
                              </w:rPr>
                              <w:t>3c.</w:t>
                            </w:r>
                            <w:r>
                              <w:rPr>
                                <w:rFonts w:ascii="Helvetica Neue LT Std 75"/>
                                <w:b/>
                                <w:color w:val="131413"/>
                                <w:spacing w:val="-14"/>
                                <w:sz w:val="40"/>
                              </w:rPr>
                              <w:t xml:space="preserve"> </w:t>
                            </w:r>
                            <w:r>
                              <w:rPr>
                                <w:color w:val="131413"/>
                                <w:sz w:val="40"/>
                              </w:rPr>
                              <w:t>If</w:t>
                            </w:r>
                            <w:r>
                              <w:rPr>
                                <w:color w:val="131413"/>
                                <w:spacing w:val="-13"/>
                                <w:sz w:val="40"/>
                              </w:rPr>
                              <w:t xml:space="preserve"> </w:t>
                            </w:r>
                            <w:r>
                              <w:rPr>
                                <w:color w:val="131413"/>
                                <w:sz w:val="40"/>
                              </w:rPr>
                              <w:t>there</w:t>
                            </w:r>
                            <w:r>
                              <w:rPr>
                                <w:color w:val="131413"/>
                                <w:spacing w:val="-13"/>
                                <w:sz w:val="40"/>
                              </w:rPr>
                              <w:t xml:space="preserve"> </w:t>
                            </w:r>
                            <w:r>
                              <w:rPr>
                                <w:color w:val="131413"/>
                                <w:sz w:val="40"/>
                              </w:rPr>
                              <w:t>are</w:t>
                            </w:r>
                            <w:r>
                              <w:rPr>
                                <w:color w:val="131413"/>
                                <w:spacing w:val="-13"/>
                                <w:sz w:val="40"/>
                              </w:rPr>
                              <w:t xml:space="preserve"> </w:t>
                            </w:r>
                            <w:proofErr w:type="gramStart"/>
                            <w:r>
                              <w:rPr>
                                <w:color w:val="131413"/>
                                <w:sz w:val="40"/>
                              </w:rPr>
                              <w:t>particular</w:t>
                            </w:r>
                            <w:r>
                              <w:rPr>
                                <w:color w:val="131413"/>
                                <w:spacing w:val="-13"/>
                                <w:sz w:val="40"/>
                              </w:rPr>
                              <w:t xml:space="preserve"> </w:t>
                            </w:r>
                            <w:r>
                              <w:rPr>
                                <w:color w:val="131413"/>
                                <w:sz w:val="40"/>
                              </w:rPr>
                              <w:t>DPOs</w:t>
                            </w:r>
                            <w:proofErr w:type="gramEnd"/>
                            <w:r>
                              <w:rPr>
                                <w:color w:val="131413"/>
                                <w:spacing w:val="-13"/>
                                <w:sz w:val="40"/>
                              </w:rPr>
                              <w:t xml:space="preserve"> </w:t>
                            </w:r>
                            <w:r>
                              <w:rPr>
                                <w:color w:val="131413"/>
                                <w:sz w:val="40"/>
                              </w:rPr>
                              <w:t>that</w:t>
                            </w:r>
                            <w:r>
                              <w:rPr>
                                <w:color w:val="131413"/>
                                <w:spacing w:val="-13"/>
                                <w:sz w:val="40"/>
                              </w:rPr>
                              <w:t xml:space="preserve"> </w:t>
                            </w:r>
                            <w:r>
                              <w:rPr>
                                <w:color w:val="131413"/>
                                <w:sz w:val="40"/>
                              </w:rPr>
                              <w:t>you</w:t>
                            </w:r>
                            <w:r>
                              <w:rPr>
                                <w:color w:val="131413"/>
                                <w:spacing w:val="-13"/>
                                <w:sz w:val="40"/>
                              </w:rPr>
                              <w:t xml:space="preserve"> </w:t>
                            </w:r>
                            <w:r>
                              <w:rPr>
                                <w:color w:val="131413"/>
                                <w:sz w:val="40"/>
                              </w:rPr>
                              <w:t>think</w:t>
                            </w:r>
                            <w:r>
                              <w:rPr>
                                <w:color w:val="131413"/>
                                <w:spacing w:val="-13"/>
                                <w:sz w:val="40"/>
                              </w:rPr>
                              <w:t xml:space="preserve"> </w:t>
                            </w:r>
                            <w:r>
                              <w:rPr>
                                <w:color w:val="131413"/>
                                <w:sz w:val="40"/>
                              </w:rPr>
                              <w:t>should be engaged in this area, please share them.</w:t>
                            </w:r>
                          </w:p>
                          <w:p w14:paraId="6FFF8245" w14:textId="77777777" w:rsidR="00F06E0E" w:rsidRDefault="00F06E0E" w:rsidP="00F06E0E">
                            <w:pPr>
                              <w:spacing w:line="199" w:lineRule="auto"/>
                              <w:rPr>
                                <w:color w:val="000000"/>
                                <w:sz w:val="40"/>
                              </w:rPr>
                            </w:pPr>
                            <w:r>
                              <w:rPr>
                                <w:noProof/>
                              </w:rPr>
                              <w:drawing>
                                <wp:inline distT="0" distB="0" distL="0" distR="0" wp14:anchorId="10A8AB16" wp14:editId="31B81FAB">
                                  <wp:extent cx="5792400" cy="1321200"/>
                                  <wp:effectExtent l="0" t="0" r="0" b="0"/>
                                  <wp:docPr id="1436603116" name="Picture 1436603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90683" name=""/>
                                          <pic:cNvPicPr/>
                                        </pic:nvPicPr>
                                        <pic:blipFill>
                                          <a:blip r:embed="rId168"/>
                                          <a:stretch>
                                            <a:fillRect/>
                                          </a:stretch>
                                        </pic:blipFill>
                                        <pic:spPr>
                                          <a:xfrm>
                                            <a:off x="0" y="0"/>
                                            <a:ext cx="5792400" cy="1321200"/>
                                          </a:xfrm>
                                          <a:prstGeom prst="rect">
                                            <a:avLst/>
                                          </a:prstGeom>
                                        </pic:spPr>
                                      </pic:pic>
                                    </a:graphicData>
                                  </a:graphic>
                                </wp:inline>
                              </w:drawing>
                            </w:r>
                          </w:p>
                        </w:txbxContent>
                      </wps:txbx>
                      <wps:bodyPr wrap="square" lIns="0" tIns="0" rIns="0" bIns="0" rtlCol="0">
                        <a:noAutofit/>
                      </wps:bodyPr>
                    </wps:wsp>
                  </a:graphicData>
                </a:graphic>
              </wp:inline>
            </w:drawing>
          </mc:Choice>
          <mc:Fallback>
            <w:pict>
              <v:shape w14:anchorId="45D1AF58" id="_x0000_s1034" type="#_x0000_t202" style="width:471.5pt;height:38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" fillcolor="#e8f3fa" stroked="f">
                <v:textbox inset="0,0,0,0">
                  <w:txbxContent>
                    <w:p w14:paraId="0B90D57F" w14:textId="5073DB87" w:rsidR="00F06E0E" w:rsidRDefault="00F06E0E" w:rsidP="00F06E0E">
                      <w:pPr>
                        <w:spacing w:before="65" w:line="199" w:lineRule="auto"/>
                        <w:ind w:left="226"/>
                        <w:rPr>
                          <w:color w:val="000000"/>
                          <w:sz w:val="40"/>
                        </w:rPr>
                      </w:pPr>
                      <w:r>
                        <w:rPr>
                          <w:rFonts w:ascii="Helvetica Neue LT Std 75"/>
                          <w:b/>
                          <w:color w:val="131413"/>
                          <w:sz w:val="40"/>
                        </w:rPr>
                        <w:t>3b</w:t>
                      </w:r>
                      <w:r>
                        <w:rPr>
                          <w:rFonts w:ascii="Helvetica Neue LT Std 75"/>
                          <w:b/>
                          <w:color w:val="131413"/>
                          <w:sz w:val="40"/>
                        </w:rPr>
                        <w:t>.</w:t>
                      </w:r>
                      <w:r>
                        <w:rPr>
                          <w:rFonts w:ascii="Helvetica Neue LT Std 75"/>
                          <w:b/>
                          <w:color w:val="131413"/>
                          <w:spacing w:val="-19"/>
                          <w:sz w:val="40"/>
                        </w:rPr>
                        <w:t xml:space="preserve"> </w:t>
                      </w:r>
                      <w:r>
                        <w:rPr>
                          <w:color w:val="131413"/>
                          <w:sz w:val="40"/>
                        </w:rPr>
                        <w:t>If</w:t>
                      </w:r>
                      <w:r>
                        <w:rPr>
                          <w:color w:val="131413"/>
                          <w:spacing w:val="-18"/>
                          <w:sz w:val="40"/>
                        </w:rPr>
                        <w:t xml:space="preserve"> </w:t>
                      </w:r>
                      <w:r>
                        <w:rPr>
                          <w:color w:val="131413"/>
                          <w:sz w:val="40"/>
                        </w:rPr>
                        <w:t>you</w:t>
                      </w:r>
                      <w:r>
                        <w:rPr>
                          <w:color w:val="131413"/>
                          <w:spacing w:val="-18"/>
                          <w:sz w:val="40"/>
                        </w:rPr>
                        <w:t xml:space="preserve"> </w:t>
                      </w:r>
                      <w:r>
                        <w:rPr>
                          <w:color w:val="131413"/>
                          <w:sz w:val="40"/>
                        </w:rPr>
                        <w:t>would</w:t>
                      </w:r>
                      <w:r>
                        <w:rPr>
                          <w:color w:val="131413"/>
                          <w:spacing w:val="-18"/>
                          <w:sz w:val="40"/>
                        </w:rPr>
                        <w:t xml:space="preserve"> </w:t>
                      </w:r>
                      <w:r>
                        <w:rPr>
                          <w:color w:val="131413"/>
                          <w:sz w:val="40"/>
                        </w:rPr>
                        <w:t>like</w:t>
                      </w:r>
                      <w:r>
                        <w:rPr>
                          <w:color w:val="131413"/>
                          <w:spacing w:val="-18"/>
                          <w:sz w:val="40"/>
                        </w:rPr>
                        <w:t xml:space="preserve"> </w:t>
                      </w:r>
                      <w:r>
                        <w:rPr>
                          <w:color w:val="131413"/>
                          <w:sz w:val="40"/>
                        </w:rPr>
                        <w:t>to</w:t>
                      </w:r>
                      <w:r>
                        <w:rPr>
                          <w:color w:val="131413"/>
                          <w:spacing w:val="-18"/>
                          <w:sz w:val="40"/>
                        </w:rPr>
                        <w:t xml:space="preserve"> </w:t>
                      </w:r>
                      <w:r>
                        <w:rPr>
                          <w:color w:val="131413"/>
                          <w:sz w:val="40"/>
                        </w:rPr>
                        <w:t>explain</w:t>
                      </w:r>
                      <w:r>
                        <w:rPr>
                          <w:color w:val="131413"/>
                          <w:spacing w:val="-18"/>
                          <w:sz w:val="40"/>
                        </w:rPr>
                        <w:t xml:space="preserve"> </w:t>
                      </w:r>
                      <w:r>
                        <w:rPr>
                          <w:color w:val="131413"/>
                          <w:sz w:val="40"/>
                        </w:rPr>
                        <w:t>your</w:t>
                      </w:r>
                      <w:r>
                        <w:rPr>
                          <w:color w:val="131413"/>
                          <w:spacing w:val="-18"/>
                          <w:sz w:val="40"/>
                        </w:rPr>
                        <w:t xml:space="preserve"> </w:t>
                      </w:r>
                      <w:r>
                        <w:rPr>
                          <w:color w:val="131413"/>
                          <w:sz w:val="40"/>
                        </w:rPr>
                        <w:t>answer,</w:t>
                      </w:r>
                      <w:r>
                        <w:rPr>
                          <w:color w:val="131413"/>
                          <w:spacing w:val="-18"/>
                          <w:sz w:val="40"/>
                        </w:rPr>
                        <w:t xml:space="preserve"> </w:t>
                      </w:r>
                      <w:r>
                        <w:rPr>
                          <w:color w:val="131413"/>
                          <w:sz w:val="40"/>
                        </w:rPr>
                        <w:t>please</w:t>
                      </w:r>
                      <w:r>
                        <w:rPr>
                          <w:color w:val="131413"/>
                          <w:spacing w:val="-18"/>
                          <w:sz w:val="40"/>
                        </w:rPr>
                        <w:t xml:space="preserve"> </w:t>
                      </w:r>
                      <w:r>
                        <w:rPr>
                          <w:color w:val="131413"/>
                          <w:sz w:val="40"/>
                        </w:rPr>
                        <w:t>do so here.</w:t>
                      </w:r>
                    </w:p>
                    <w:p w14:paraId="4E5B1921" w14:textId="77777777" w:rsidR="00F06E0E" w:rsidRDefault="00F06E0E" w:rsidP="00F06E0E">
                      <w:pPr>
                        <w:spacing w:before="93" w:after="240"/>
                        <w:ind w:left="227"/>
                        <w:rPr>
                          <w:color w:val="000000"/>
                          <w:sz w:val="40"/>
                        </w:rPr>
                      </w:pPr>
                      <w:r>
                        <w:rPr>
                          <w:color w:val="131413"/>
                          <w:sz w:val="40"/>
                        </w:rPr>
                        <w:t>(Suggested</w:t>
                      </w:r>
                      <w:r>
                        <w:rPr>
                          <w:color w:val="131413"/>
                          <w:spacing w:val="-11"/>
                          <w:sz w:val="40"/>
                        </w:rPr>
                        <w:t xml:space="preserve"> </w:t>
                      </w:r>
                      <w:r>
                        <w:rPr>
                          <w:color w:val="131413"/>
                          <w:sz w:val="40"/>
                        </w:rPr>
                        <w:t>maximum</w:t>
                      </w:r>
                      <w:r>
                        <w:rPr>
                          <w:color w:val="131413"/>
                          <w:spacing w:val="-11"/>
                          <w:sz w:val="40"/>
                        </w:rPr>
                        <w:t xml:space="preserve"> </w:t>
                      </w:r>
                      <w:r>
                        <w:rPr>
                          <w:color w:val="131413"/>
                          <w:sz w:val="40"/>
                        </w:rPr>
                        <w:t>500</w:t>
                      </w:r>
                      <w:r>
                        <w:rPr>
                          <w:color w:val="131413"/>
                          <w:spacing w:val="-10"/>
                          <w:sz w:val="40"/>
                        </w:rPr>
                        <w:t xml:space="preserve"> </w:t>
                      </w:r>
                      <w:r>
                        <w:rPr>
                          <w:color w:val="131413"/>
                          <w:spacing w:val="-2"/>
                          <w:sz w:val="40"/>
                        </w:rPr>
                        <w:t>words)</w:t>
                      </w:r>
                    </w:p>
                    <w:p w14:paraId="17DFDAB9" w14:textId="77777777" w:rsidR="00F06E0E" w:rsidRDefault="00F06E0E" w:rsidP="00F06E0E">
                      <w:pPr>
                        <w:rPr>
                          <w:color w:val="000000"/>
                          <w:sz w:val="46"/>
                        </w:rPr>
                      </w:pPr>
                      <w:r>
                        <w:rPr>
                          <w:noProof/>
                        </w:rPr>
                        <w:drawing>
                          <wp:inline distT="0" distB="0" distL="0" distR="0" wp14:anchorId="3835861B" wp14:editId="78668928">
                            <wp:extent cx="5791200" cy="1320800"/>
                            <wp:effectExtent l="0" t="0" r="0" b="0"/>
                            <wp:docPr id="1744095417" name="Picture 1744095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584617" name=""/>
                                    <pic:cNvPicPr/>
                                  </pic:nvPicPr>
                                  <pic:blipFill>
                                    <a:blip r:embed="rId167"/>
                                    <a:stretch>
                                      <a:fillRect/>
                                    </a:stretch>
                                  </pic:blipFill>
                                  <pic:spPr>
                                    <a:xfrm>
                                      <a:off x="0" y="0"/>
                                      <a:ext cx="5791200" cy="1320800"/>
                                    </a:xfrm>
                                    <a:prstGeom prst="rect">
                                      <a:avLst/>
                                    </a:prstGeom>
                                  </pic:spPr>
                                </pic:pic>
                              </a:graphicData>
                            </a:graphic>
                          </wp:inline>
                        </w:drawing>
                      </w:r>
                    </w:p>
                    <w:p w14:paraId="01D6B132" w14:textId="77777777" w:rsidR="00F06E0E" w:rsidRDefault="00F06E0E" w:rsidP="00F06E0E">
                      <w:pPr>
                        <w:rPr>
                          <w:color w:val="000000"/>
                          <w:sz w:val="46"/>
                        </w:rPr>
                      </w:pPr>
                    </w:p>
                    <w:p w14:paraId="2458714E" w14:textId="77777777" w:rsidR="00F06E0E" w:rsidRDefault="00F06E0E" w:rsidP="00F06E0E">
                      <w:pPr>
                        <w:spacing w:before="1" w:after="240" w:line="199" w:lineRule="auto"/>
                        <w:ind w:left="227" w:right="74"/>
                        <w:rPr>
                          <w:color w:val="000000"/>
                          <w:sz w:val="40"/>
                        </w:rPr>
                      </w:pPr>
                      <w:r>
                        <w:rPr>
                          <w:rFonts w:ascii="Helvetica Neue LT Std 75"/>
                          <w:b/>
                          <w:color w:val="131413"/>
                          <w:sz w:val="40"/>
                        </w:rPr>
                        <w:t>3c.</w:t>
                      </w:r>
                      <w:r>
                        <w:rPr>
                          <w:rFonts w:ascii="Helvetica Neue LT Std 75"/>
                          <w:b/>
                          <w:color w:val="131413"/>
                          <w:spacing w:val="-14"/>
                          <w:sz w:val="40"/>
                        </w:rPr>
                        <w:t xml:space="preserve"> </w:t>
                      </w:r>
                      <w:r>
                        <w:rPr>
                          <w:color w:val="131413"/>
                          <w:sz w:val="40"/>
                        </w:rPr>
                        <w:t>If</w:t>
                      </w:r>
                      <w:r>
                        <w:rPr>
                          <w:color w:val="131413"/>
                          <w:spacing w:val="-13"/>
                          <w:sz w:val="40"/>
                        </w:rPr>
                        <w:t xml:space="preserve"> </w:t>
                      </w:r>
                      <w:r>
                        <w:rPr>
                          <w:color w:val="131413"/>
                          <w:sz w:val="40"/>
                        </w:rPr>
                        <w:t>there</w:t>
                      </w:r>
                      <w:r>
                        <w:rPr>
                          <w:color w:val="131413"/>
                          <w:spacing w:val="-13"/>
                          <w:sz w:val="40"/>
                        </w:rPr>
                        <w:t xml:space="preserve"> </w:t>
                      </w:r>
                      <w:r>
                        <w:rPr>
                          <w:color w:val="131413"/>
                          <w:sz w:val="40"/>
                        </w:rPr>
                        <w:t>are</w:t>
                      </w:r>
                      <w:r>
                        <w:rPr>
                          <w:color w:val="131413"/>
                          <w:spacing w:val="-13"/>
                          <w:sz w:val="40"/>
                        </w:rPr>
                        <w:t xml:space="preserve"> </w:t>
                      </w:r>
                      <w:proofErr w:type="gramStart"/>
                      <w:r>
                        <w:rPr>
                          <w:color w:val="131413"/>
                          <w:sz w:val="40"/>
                        </w:rPr>
                        <w:t>particular</w:t>
                      </w:r>
                      <w:r>
                        <w:rPr>
                          <w:color w:val="131413"/>
                          <w:spacing w:val="-13"/>
                          <w:sz w:val="40"/>
                        </w:rPr>
                        <w:t xml:space="preserve"> </w:t>
                      </w:r>
                      <w:r>
                        <w:rPr>
                          <w:color w:val="131413"/>
                          <w:sz w:val="40"/>
                        </w:rPr>
                        <w:t>DPOs</w:t>
                      </w:r>
                      <w:proofErr w:type="gramEnd"/>
                      <w:r>
                        <w:rPr>
                          <w:color w:val="131413"/>
                          <w:spacing w:val="-13"/>
                          <w:sz w:val="40"/>
                        </w:rPr>
                        <w:t xml:space="preserve"> </w:t>
                      </w:r>
                      <w:r>
                        <w:rPr>
                          <w:color w:val="131413"/>
                          <w:sz w:val="40"/>
                        </w:rPr>
                        <w:t>that</w:t>
                      </w:r>
                      <w:r>
                        <w:rPr>
                          <w:color w:val="131413"/>
                          <w:spacing w:val="-13"/>
                          <w:sz w:val="40"/>
                        </w:rPr>
                        <w:t xml:space="preserve"> </w:t>
                      </w:r>
                      <w:r>
                        <w:rPr>
                          <w:color w:val="131413"/>
                          <w:sz w:val="40"/>
                        </w:rPr>
                        <w:t>you</w:t>
                      </w:r>
                      <w:r>
                        <w:rPr>
                          <w:color w:val="131413"/>
                          <w:spacing w:val="-13"/>
                          <w:sz w:val="40"/>
                        </w:rPr>
                        <w:t xml:space="preserve"> </w:t>
                      </w:r>
                      <w:r>
                        <w:rPr>
                          <w:color w:val="131413"/>
                          <w:sz w:val="40"/>
                        </w:rPr>
                        <w:t>think</w:t>
                      </w:r>
                      <w:r>
                        <w:rPr>
                          <w:color w:val="131413"/>
                          <w:spacing w:val="-13"/>
                          <w:sz w:val="40"/>
                        </w:rPr>
                        <w:t xml:space="preserve"> </w:t>
                      </w:r>
                      <w:r>
                        <w:rPr>
                          <w:color w:val="131413"/>
                          <w:sz w:val="40"/>
                        </w:rPr>
                        <w:t>should be engaged in this area, please share them.</w:t>
                      </w:r>
                    </w:p>
                    <w:p w14:paraId="6FFF8245" w14:textId="77777777" w:rsidR="00F06E0E" w:rsidRDefault="00F06E0E" w:rsidP="00F06E0E">
                      <w:pPr>
                        <w:spacing w:line="199" w:lineRule="auto"/>
                        <w:rPr>
                          <w:color w:val="000000"/>
                          <w:sz w:val="40"/>
                        </w:rPr>
                      </w:pPr>
                      <w:r>
                        <w:rPr>
                          <w:noProof/>
                        </w:rPr>
                        <w:drawing>
                          <wp:inline distT="0" distB="0" distL="0" distR="0" wp14:anchorId="10A8AB16" wp14:editId="31B81FAB">
                            <wp:extent cx="5792400" cy="1321200"/>
                            <wp:effectExtent l="0" t="0" r="0" b="0"/>
                            <wp:docPr id="1436603116" name="Picture 1436603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90683" name=""/>
                                    <pic:cNvPicPr/>
                                  </pic:nvPicPr>
                                  <pic:blipFill>
                                    <a:blip r:embed="rId168"/>
                                    <a:stretch>
                                      <a:fillRect/>
                                    </a:stretch>
                                  </pic:blipFill>
                                  <pic:spPr>
                                    <a:xfrm>
                                      <a:off x="0" y="0"/>
                                      <a:ext cx="5792400" cy="1321200"/>
                                    </a:xfrm>
                                    <a:prstGeom prst="rect">
                                      <a:avLst/>
                                    </a:prstGeom>
                                  </pic:spPr>
                                </pic:pic>
                              </a:graphicData>
                            </a:graphic>
                          </wp:inline>
                        </w:drawing>
                      </w:r>
                    </w:p>
                  </w:txbxContent>
                </v:textbox>
                <w10:anchorlock/>
              </v:shape>
            </w:pict>
          </mc:Fallback>
        </mc:AlternateContent>
      </w:r>
    </w:p>
    <w:p w14:paraId="11C6C60D" w14:textId="77777777" w:rsidR="00AE5D32" w:rsidRDefault="00AE5D32" w:rsidP="00CD3A6E">
      <w:pPr>
        <w:pStyle w:val="BodyText"/>
        <w:spacing w:before="3"/>
        <w:ind w:left="0"/>
        <w:rPr>
          <w:sz w:val="13"/>
        </w:rPr>
      </w:pPr>
    </w:p>
    <w:p w14:paraId="11A8A2BD" w14:textId="77777777" w:rsidR="00AE5D32" w:rsidRDefault="00000000" w:rsidP="00CD3A6E">
      <w:pPr>
        <w:pStyle w:val="Heading4"/>
        <w:spacing w:before="5"/>
      </w:pPr>
      <w:r>
        <w:rPr>
          <w:color w:val="007ABB"/>
        </w:rPr>
        <w:t>Climate</w:t>
      </w:r>
      <w:r>
        <w:rPr>
          <w:color w:val="007ABB"/>
          <w:spacing w:val="7"/>
        </w:rPr>
        <w:t xml:space="preserve"> </w:t>
      </w:r>
      <w:r>
        <w:rPr>
          <w:color w:val="007ABB"/>
        </w:rPr>
        <w:t>adaptations</w:t>
      </w:r>
      <w:r>
        <w:rPr>
          <w:color w:val="007ABB"/>
          <w:spacing w:val="5"/>
        </w:rPr>
        <w:t xml:space="preserve"> </w:t>
      </w:r>
      <w:r>
        <w:rPr>
          <w:color w:val="007ABB"/>
        </w:rPr>
        <w:t>and</w:t>
      </w:r>
      <w:r>
        <w:rPr>
          <w:color w:val="007ABB"/>
          <w:spacing w:val="8"/>
        </w:rPr>
        <w:t xml:space="preserve"> </w:t>
      </w:r>
      <w:r>
        <w:rPr>
          <w:color w:val="007ABB"/>
          <w:spacing w:val="-2"/>
        </w:rPr>
        <w:t>mitigations</w:t>
      </w:r>
    </w:p>
    <w:p w14:paraId="0D77E11D" w14:textId="77777777" w:rsidR="00AE5D32" w:rsidRDefault="00000000" w:rsidP="00CD3A6E">
      <w:pPr>
        <w:pStyle w:val="BodyText"/>
        <w:spacing w:before="139"/>
        <w:ind w:right="942"/>
      </w:pPr>
      <w:r>
        <w:rPr>
          <w:color w:val="131413"/>
        </w:rPr>
        <w:t>Climate adaptations are actions taken to adapt to climate</w:t>
      </w:r>
      <w:r>
        <w:rPr>
          <w:color w:val="131413"/>
          <w:spacing w:val="-9"/>
        </w:rPr>
        <w:t xml:space="preserve"> </w:t>
      </w:r>
      <w:r>
        <w:rPr>
          <w:color w:val="131413"/>
        </w:rPr>
        <w:t>change.</w:t>
      </w:r>
      <w:r>
        <w:rPr>
          <w:color w:val="131413"/>
          <w:spacing w:val="-9"/>
        </w:rPr>
        <w:t xml:space="preserve"> </w:t>
      </w:r>
      <w:r>
        <w:rPr>
          <w:color w:val="131413"/>
        </w:rPr>
        <w:t>Climate</w:t>
      </w:r>
      <w:r>
        <w:rPr>
          <w:color w:val="131413"/>
          <w:spacing w:val="-9"/>
        </w:rPr>
        <w:t xml:space="preserve"> </w:t>
      </w:r>
      <w:r>
        <w:rPr>
          <w:color w:val="131413"/>
        </w:rPr>
        <w:t>mitigations</w:t>
      </w:r>
      <w:r>
        <w:rPr>
          <w:color w:val="131413"/>
          <w:spacing w:val="-9"/>
        </w:rPr>
        <w:t xml:space="preserve"> </w:t>
      </w:r>
      <w:r>
        <w:rPr>
          <w:color w:val="131413"/>
        </w:rPr>
        <w:t>are</w:t>
      </w:r>
      <w:r>
        <w:rPr>
          <w:color w:val="131413"/>
          <w:spacing w:val="-9"/>
        </w:rPr>
        <w:t xml:space="preserve"> </w:t>
      </w:r>
      <w:r>
        <w:rPr>
          <w:color w:val="131413"/>
        </w:rPr>
        <w:t>actions</w:t>
      </w:r>
      <w:r>
        <w:rPr>
          <w:color w:val="131413"/>
          <w:spacing w:val="-9"/>
        </w:rPr>
        <w:t xml:space="preserve"> </w:t>
      </w:r>
      <w:r>
        <w:rPr>
          <w:color w:val="131413"/>
        </w:rPr>
        <w:t>taken to</w:t>
      </w:r>
      <w:r>
        <w:rPr>
          <w:color w:val="131413"/>
          <w:spacing w:val="-9"/>
        </w:rPr>
        <w:t xml:space="preserve"> </w:t>
      </w:r>
      <w:r>
        <w:rPr>
          <w:color w:val="131413"/>
        </w:rPr>
        <w:t>change</w:t>
      </w:r>
      <w:r>
        <w:rPr>
          <w:color w:val="131413"/>
          <w:spacing w:val="-9"/>
        </w:rPr>
        <w:t xml:space="preserve"> </w:t>
      </w:r>
      <w:r>
        <w:rPr>
          <w:color w:val="131413"/>
        </w:rPr>
        <w:t>how</w:t>
      </w:r>
      <w:r>
        <w:rPr>
          <w:color w:val="131413"/>
          <w:spacing w:val="-9"/>
        </w:rPr>
        <w:t xml:space="preserve"> </w:t>
      </w:r>
      <w:r>
        <w:rPr>
          <w:color w:val="131413"/>
        </w:rPr>
        <w:t>we</w:t>
      </w:r>
      <w:r>
        <w:rPr>
          <w:color w:val="131413"/>
          <w:spacing w:val="-9"/>
        </w:rPr>
        <w:t xml:space="preserve"> </w:t>
      </w:r>
      <w:r>
        <w:rPr>
          <w:color w:val="131413"/>
        </w:rPr>
        <w:t>do</w:t>
      </w:r>
      <w:r>
        <w:rPr>
          <w:color w:val="131413"/>
          <w:spacing w:val="-9"/>
        </w:rPr>
        <w:t xml:space="preserve"> </w:t>
      </w:r>
      <w:r>
        <w:rPr>
          <w:color w:val="131413"/>
        </w:rPr>
        <w:t>things</w:t>
      </w:r>
      <w:r>
        <w:rPr>
          <w:color w:val="131413"/>
          <w:spacing w:val="-9"/>
        </w:rPr>
        <w:t xml:space="preserve"> </w:t>
      </w:r>
      <w:r>
        <w:rPr>
          <w:color w:val="131413"/>
        </w:rPr>
        <w:t>to</w:t>
      </w:r>
      <w:r>
        <w:rPr>
          <w:color w:val="131413"/>
          <w:spacing w:val="-9"/>
        </w:rPr>
        <w:t xml:space="preserve"> </w:t>
      </w:r>
      <w:r>
        <w:rPr>
          <w:color w:val="131413"/>
        </w:rPr>
        <w:t>prevent</w:t>
      </w:r>
      <w:r>
        <w:rPr>
          <w:color w:val="131413"/>
          <w:spacing w:val="-9"/>
        </w:rPr>
        <w:t xml:space="preserve"> </w:t>
      </w:r>
      <w:r>
        <w:rPr>
          <w:color w:val="131413"/>
        </w:rPr>
        <w:t>or</w:t>
      </w:r>
      <w:r>
        <w:rPr>
          <w:color w:val="131413"/>
          <w:spacing w:val="-9"/>
        </w:rPr>
        <w:t xml:space="preserve"> </w:t>
      </w:r>
      <w:r>
        <w:rPr>
          <w:color w:val="131413"/>
        </w:rPr>
        <w:t>reduce</w:t>
      </w:r>
      <w:r>
        <w:rPr>
          <w:color w:val="131413"/>
          <w:spacing w:val="-9"/>
        </w:rPr>
        <w:t xml:space="preserve"> </w:t>
      </w:r>
      <w:r>
        <w:rPr>
          <w:color w:val="131413"/>
        </w:rPr>
        <w:t>our impact on climate change. Climate adaptations and actions to reach net zero by 2050 are increasingly important areas of government policy in response to climate</w:t>
      </w:r>
      <w:r>
        <w:rPr>
          <w:color w:val="131413"/>
          <w:spacing w:val="-25"/>
        </w:rPr>
        <w:t xml:space="preserve"> </w:t>
      </w:r>
      <w:r>
        <w:rPr>
          <w:color w:val="131413"/>
        </w:rPr>
        <w:t>change.</w:t>
      </w:r>
      <w:r>
        <w:rPr>
          <w:color w:val="131413"/>
          <w:position w:val="13"/>
          <w:sz w:val="23"/>
        </w:rPr>
        <w:t>11</w:t>
      </w:r>
      <w:r>
        <w:rPr>
          <w:color w:val="131413"/>
          <w:spacing w:val="22"/>
          <w:position w:val="13"/>
          <w:sz w:val="23"/>
        </w:rPr>
        <w:t xml:space="preserve"> </w:t>
      </w:r>
      <w:r>
        <w:rPr>
          <w:color w:val="131413"/>
        </w:rPr>
        <w:t>It</w:t>
      </w:r>
      <w:r>
        <w:rPr>
          <w:color w:val="131413"/>
          <w:spacing w:val="-25"/>
        </w:rPr>
        <w:t xml:space="preserve"> </w:t>
      </w:r>
      <w:r>
        <w:rPr>
          <w:color w:val="131413"/>
        </w:rPr>
        <w:t>is</w:t>
      </w:r>
      <w:r>
        <w:rPr>
          <w:color w:val="131413"/>
          <w:spacing w:val="-25"/>
        </w:rPr>
        <w:t xml:space="preserve"> </w:t>
      </w:r>
      <w:r>
        <w:rPr>
          <w:color w:val="131413"/>
        </w:rPr>
        <w:t>important</w:t>
      </w:r>
      <w:r>
        <w:rPr>
          <w:color w:val="131413"/>
          <w:spacing w:val="-25"/>
        </w:rPr>
        <w:t xml:space="preserve"> </w:t>
      </w:r>
      <w:r>
        <w:rPr>
          <w:color w:val="131413"/>
        </w:rPr>
        <w:t>that</w:t>
      </w:r>
      <w:r>
        <w:rPr>
          <w:color w:val="131413"/>
          <w:spacing w:val="-25"/>
        </w:rPr>
        <w:t xml:space="preserve"> </w:t>
      </w:r>
      <w:r>
        <w:rPr>
          <w:color w:val="131413"/>
        </w:rPr>
        <w:t>these</w:t>
      </w:r>
      <w:r>
        <w:rPr>
          <w:color w:val="131413"/>
          <w:spacing w:val="-25"/>
        </w:rPr>
        <w:t xml:space="preserve"> </w:t>
      </w:r>
      <w:r>
        <w:rPr>
          <w:color w:val="131413"/>
        </w:rPr>
        <w:t>policies</w:t>
      </w:r>
      <w:r>
        <w:rPr>
          <w:color w:val="131413"/>
          <w:spacing w:val="-25"/>
        </w:rPr>
        <w:t xml:space="preserve"> </w:t>
      </w:r>
      <w:r>
        <w:rPr>
          <w:color w:val="131413"/>
        </w:rPr>
        <w:t>are designed to be disability-inclusive by both local and national governments.</w:t>
      </w:r>
    </w:p>
    <w:p w14:paraId="4B03CEB5" w14:textId="77777777" w:rsidR="00AE5D32" w:rsidRDefault="00AE5D32" w:rsidP="00CD3A6E">
      <w:pPr>
        <w:pStyle w:val="BodyText"/>
        <w:ind w:left="0"/>
        <w:rPr>
          <w:sz w:val="20"/>
        </w:rPr>
      </w:pPr>
    </w:p>
    <w:p w14:paraId="6C1DBFEE" w14:textId="77777777" w:rsidR="00AE5D32" w:rsidRDefault="00000000" w:rsidP="00CD3A6E">
      <w:pPr>
        <w:pStyle w:val="BodyText"/>
        <w:ind w:left="0"/>
        <w:rPr>
          <w:sz w:val="29"/>
        </w:rPr>
      </w:pPr>
      <w:r>
        <w:rPr>
          <w:noProof/>
        </w:rPr>
        <mc:AlternateContent>
          <mc:Choice Requires="wps">
            <w:drawing>
              <wp:anchor distT="0" distB="0" distL="0" distR="0" simplePos="0" relativeHeight="487600640" behindDoc="1" locked="0" layoutInCell="1" allowOverlap="1" wp14:anchorId="2898A318" wp14:editId="02B5A434">
                <wp:simplePos x="0" y="0"/>
                <wp:positionH relativeFrom="page">
                  <wp:posOffset>719999</wp:posOffset>
                </wp:positionH>
                <wp:positionV relativeFrom="paragraph">
                  <wp:posOffset>269824</wp:posOffset>
                </wp:positionV>
                <wp:extent cx="6120130" cy="127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92902pt;margin-top:21.246019pt;width:481.9pt;height:.1pt;mso-position-horizontal-relative:page;mso-position-vertical-relative:paragraph;z-index:-15715840;mso-wrap-distance-left:0;mso-wrap-distance-right:0" id="docshape53" coordorigin="1134,425" coordsize="9638,0" path="m1134,425l10772,425e" filled="false" stroked="true" strokeweight=".75pt" strokecolor="#131413">
                <v:path arrowok="t"/>
                <v:stroke dashstyle="solid"/>
                <w10:wrap type="topAndBottom"/>
              </v:shape>
            </w:pict>
          </mc:Fallback>
        </mc:AlternateContent>
      </w:r>
    </w:p>
    <w:p w14:paraId="4C5906EB" w14:textId="77777777" w:rsidR="00AE5D32" w:rsidRDefault="00000000" w:rsidP="00CD3A6E">
      <w:pPr>
        <w:tabs>
          <w:tab w:val="left" w:pos="790"/>
        </w:tabs>
        <w:spacing w:before="130"/>
        <w:ind w:left="790" w:right="1954" w:hanging="397"/>
        <w:rPr>
          <w:sz w:val="28"/>
        </w:rPr>
      </w:pPr>
      <w:r>
        <w:rPr>
          <w:color w:val="131413"/>
          <w:spacing w:val="-6"/>
          <w:position w:val="9"/>
          <w:sz w:val="16"/>
        </w:rPr>
        <w:t>11</w:t>
      </w:r>
      <w:r>
        <w:rPr>
          <w:color w:val="131413"/>
          <w:position w:val="9"/>
          <w:sz w:val="16"/>
        </w:rPr>
        <w:tab/>
      </w:r>
      <w:r>
        <w:rPr>
          <w:color w:val="131413"/>
          <w:sz w:val="28"/>
        </w:rPr>
        <w:t>See</w:t>
      </w:r>
      <w:r>
        <w:rPr>
          <w:color w:val="131413"/>
          <w:spacing w:val="-11"/>
          <w:sz w:val="28"/>
        </w:rPr>
        <w:t xml:space="preserve"> </w:t>
      </w:r>
      <w:r>
        <w:rPr>
          <w:color w:val="131413"/>
          <w:sz w:val="28"/>
        </w:rPr>
        <w:t>the</w:t>
      </w:r>
      <w:r>
        <w:rPr>
          <w:color w:val="131413"/>
          <w:spacing w:val="-12"/>
          <w:sz w:val="28"/>
        </w:rPr>
        <w:t xml:space="preserve"> </w:t>
      </w:r>
      <w:hyperlink r:id="rId169">
        <w:r>
          <w:rPr>
            <w:color w:val="007ABB"/>
            <w:sz w:val="28"/>
            <w:u w:val="single" w:color="007ABB"/>
          </w:rPr>
          <w:t>Net</w:t>
        </w:r>
        <w:r>
          <w:rPr>
            <w:color w:val="007ABB"/>
            <w:spacing w:val="-11"/>
            <w:sz w:val="28"/>
            <w:u w:val="single" w:color="007ABB"/>
          </w:rPr>
          <w:t xml:space="preserve"> </w:t>
        </w:r>
        <w:r>
          <w:rPr>
            <w:color w:val="007ABB"/>
            <w:sz w:val="28"/>
            <w:u w:val="single" w:color="007ABB"/>
          </w:rPr>
          <w:t>Zero</w:t>
        </w:r>
        <w:r>
          <w:rPr>
            <w:color w:val="007ABB"/>
            <w:spacing w:val="-11"/>
            <w:sz w:val="28"/>
            <w:u w:val="single" w:color="007ABB"/>
          </w:rPr>
          <w:t xml:space="preserve"> </w:t>
        </w:r>
        <w:r>
          <w:rPr>
            <w:color w:val="007ABB"/>
            <w:sz w:val="28"/>
            <w:u w:val="single" w:color="007ABB"/>
          </w:rPr>
          <w:t>Strategy</w:t>
        </w:r>
      </w:hyperlink>
      <w:r>
        <w:rPr>
          <w:color w:val="131413"/>
          <w:sz w:val="28"/>
        </w:rPr>
        <w:t>,</w:t>
      </w:r>
      <w:r>
        <w:rPr>
          <w:color w:val="131413"/>
          <w:spacing w:val="-11"/>
          <w:sz w:val="28"/>
        </w:rPr>
        <w:t xml:space="preserve"> </w:t>
      </w:r>
      <w:r>
        <w:rPr>
          <w:color w:val="131413"/>
          <w:sz w:val="28"/>
        </w:rPr>
        <w:t>the</w:t>
      </w:r>
      <w:r>
        <w:rPr>
          <w:color w:val="131413"/>
          <w:spacing w:val="-11"/>
          <w:sz w:val="28"/>
        </w:rPr>
        <w:t xml:space="preserve"> </w:t>
      </w:r>
      <w:hyperlink r:id="rId170">
        <w:r>
          <w:rPr>
            <w:color w:val="007ABB"/>
            <w:sz w:val="28"/>
            <w:u w:val="single" w:color="007ABB"/>
          </w:rPr>
          <w:t>Net</w:t>
        </w:r>
        <w:r>
          <w:rPr>
            <w:color w:val="007ABB"/>
            <w:spacing w:val="-11"/>
            <w:sz w:val="28"/>
            <w:u w:val="single" w:color="007ABB"/>
          </w:rPr>
          <w:t xml:space="preserve"> </w:t>
        </w:r>
        <w:r>
          <w:rPr>
            <w:color w:val="007ABB"/>
            <w:sz w:val="28"/>
            <w:u w:val="single" w:color="007ABB"/>
          </w:rPr>
          <w:t>Zero</w:t>
        </w:r>
        <w:r>
          <w:rPr>
            <w:color w:val="007ABB"/>
            <w:spacing w:val="-11"/>
            <w:sz w:val="28"/>
            <w:u w:val="single" w:color="007ABB"/>
          </w:rPr>
          <w:t xml:space="preserve"> </w:t>
        </w:r>
        <w:r>
          <w:rPr>
            <w:color w:val="007ABB"/>
            <w:sz w:val="28"/>
            <w:u w:val="single" w:color="007ABB"/>
          </w:rPr>
          <w:t>Review</w:t>
        </w:r>
      </w:hyperlink>
      <w:r>
        <w:rPr>
          <w:color w:val="007ABB"/>
          <w:spacing w:val="-12"/>
          <w:sz w:val="28"/>
        </w:rPr>
        <w:t xml:space="preserve"> </w:t>
      </w:r>
      <w:r>
        <w:rPr>
          <w:color w:val="131413"/>
          <w:sz w:val="28"/>
        </w:rPr>
        <w:t>and</w:t>
      </w:r>
      <w:r>
        <w:rPr>
          <w:color w:val="131413"/>
          <w:spacing w:val="-11"/>
          <w:sz w:val="28"/>
        </w:rPr>
        <w:t xml:space="preserve"> </w:t>
      </w:r>
      <w:hyperlink r:id="rId171">
        <w:r>
          <w:rPr>
            <w:color w:val="007ABB"/>
            <w:sz w:val="28"/>
            <w:u w:val="single" w:color="007ABB"/>
          </w:rPr>
          <w:t>Mission</w:t>
        </w:r>
        <w:r>
          <w:rPr>
            <w:color w:val="007ABB"/>
            <w:spacing w:val="-11"/>
            <w:sz w:val="28"/>
            <w:u w:val="single" w:color="007ABB"/>
          </w:rPr>
          <w:t xml:space="preserve"> </w:t>
        </w:r>
        <w:r>
          <w:rPr>
            <w:color w:val="007ABB"/>
            <w:sz w:val="28"/>
            <w:u w:val="single" w:color="007ABB"/>
          </w:rPr>
          <w:t>Zero:</w:t>
        </w:r>
        <w:r>
          <w:rPr>
            <w:color w:val="007ABB"/>
            <w:spacing w:val="-11"/>
            <w:sz w:val="28"/>
            <w:u w:val="single" w:color="007ABB"/>
          </w:rPr>
          <w:t xml:space="preserve"> </w:t>
        </w:r>
      </w:hyperlink>
      <w:r>
        <w:rPr>
          <w:color w:val="007ABB"/>
          <w:spacing w:val="-11"/>
          <w:sz w:val="28"/>
        </w:rPr>
        <w:t xml:space="preserve"> </w:t>
      </w:r>
      <w:hyperlink r:id="rId172">
        <w:r>
          <w:rPr>
            <w:color w:val="007ABB"/>
            <w:sz w:val="28"/>
            <w:u w:val="single" w:color="007ABB"/>
          </w:rPr>
          <w:t>Independent review of net zero from the House of Lords</w:t>
        </w:r>
      </w:hyperlink>
    </w:p>
    <w:p w14:paraId="0E6B5026" w14:textId="77777777" w:rsidR="00AE5D32" w:rsidRDefault="00AE5D32" w:rsidP="00CD3A6E">
      <w:pPr>
        <w:rPr>
          <w:sz w:val="28"/>
        </w:rPr>
        <w:sectPr w:rsidR="00AE5D32" w:rsidSect="00F06E0E">
          <w:pgSz w:w="11910" w:h="16840"/>
          <w:pgMar w:top="1000" w:right="460" w:bottom="280" w:left="740" w:header="375" w:footer="0" w:gutter="0"/>
          <w:cols w:space="720"/>
        </w:sectPr>
      </w:pPr>
    </w:p>
    <w:p w14:paraId="45EE6F10" w14:textId="77777777" w:rsidR="00AE5D32" w:rsidRDefault="00AE5D32" w:rsidP="00CD3A6E">
      <w:pPr>
        <w:pStyle w:val="BodyText"/>
        <w:spacing w:before="6"/>
        <w:ind w:left="0"/>
        <w:rPr>
          <w:sz w:val="14"/>
        </w:rPr>
      </w:pPr>
    </w:p>
    <w:p w14:paraId="6727878F" w14:textId="77777777" w:rsidR="00AE5D32" w:rsidRDefault="00000000" w:rsidP="00CD3A6E">
      <w:pPr>
        <w:pStyle w:val="BodyText"/>
        <w:spacing w:before="81"/>
        <w:ind w:right="942"/>
      </w:pPr>
      <w:r>
        <w:rPr>
          <w:color w:val="131413"/>
        </w:rPr>
        <w:t>DU is aware from its work in the UK and abroad that this</w:t>
      </w:r>
      <w:r>
        <w:rPr>
          <w:color w:val="131413"/>
          <w:spacing w:val="-11"/>
        </w:rPr>
        <w:t xml:space="preserve"> </w:t>
      </w:r>
      <w:r>
        <w:rPr>
          <w:color w:val="131413"/>
        </w:rPr>
        <w:t>is</w:t>
      </w:r>
      <w:r>
        <w:rPr>
          <w:color w:val="131413"/>
          <w:spacing w:val="-11"/>
        </w:rPr>
        <w:t xml:space="preserve"> </w:t>
      </w:r>
      <w:r>
        <w:rPr>
          <w:color w:val="131413"/>
        </w:rPr>
        <w:t>of</w:t>
      </w:r>
      <w:r>
        <w:rPr>
          <w:color w:val="131413"/>
          <w:spacing w:val="-11"/>
        </w:rPr>
        <w:t xml:space="preserve"> </w:t>
      </w:r>
      <w:r>
        <w:rPr>
          <w:color w:val="131413"/>
        </w:rPr>
        <w:t>increasing</w:t>
      </w:r>
      <w:r>
        <w:rPr>
          <w:color w:val="131413"/>
          <w:spacing w:val="-11"/>
        </w:rPr>
        <w:t xml:space="preserve"> </w:t>
      </w:r>
      <w:r>
        <w:rPr>
          <w:color w:val="131413"/>
        </w:rPr>
        <w:t>interest</w:t>
      </w:r>
      <w:r>
        <w:rPr>
          <w:color w:val="131413"/>
          <w:spacing w:val="-11"/>
        </w:rPr>
        <w:t xml:space="preserve"> </w:t>
      </w:r>
      <w:r>
        <w:rPr>
          <w:color w:val="131413"/>
        </w:rPr>
        <w:t>to</w:t>
      </w:r>
      <w:r>
        <w:rPr>
          <w:color w:val="131413"/>
          <w:spacing w:val="-11"/>
        </w:rPr>
        <w:t xml:space="preserve"> </w:t>
      </w:r>
      <w:r>
        <w:rPr>
          <w:color w:val="131413"/>
        </w:rPr>
        <w:t>many</w:t>
      </w:r>
      <w:r>
        <w:rPr>
          <w:color w:val="131413"/>
          <w:spacing w:val="-11"/>
        </w:rPr>
        <w:t xml:space="preserve"> </w:t>
      </w:r>
      <w:r>
        <w:rPr>
          <w:color w:val="131413"/>
        </w:rPr>
        <w:t>disabled</w:t>
      </w:r>
      <w:r>
        <w:rPr>
          <w:color w:val="131413"/>
          <w:spacing w:val="-11"/>
        </w:rPr>
        <w:t xml:space="preserve"> </w:t>
      </w:r>
      <w:r>
        <w:rPr>
          <w:color w:val="131413"/>
        </w:rPr>
        <w:t>people</w:t>
      </w:r>
      <w:r>
        <w:rPr>
          <w:color w:val="131413"/>
          <w:spacing w:val="-11"/>
        </w:rPr>
        <w:t xml:space="preserve"> </w:t>
      </w:r>
      <w:r>
        <w:rPr>
          <w:color w:val="131413"/>
        </w:rPr>
        <w:t>in the</w:t>
      </w:r>
      <w:r>
        <w:rPr>
          <w:color w:val="131413"/>
          <w:spacing w:val="-11"/>
        </w:rPr>
        <w:t xml:space="preserve"> </w:t>
      </w:r>
      <w:r>
        <w:rPr>
          <w:color w:val="131413"/>
        </w:rPr>
        <w:t>UK,</w:t>
      </w:r>
      <w:r>
        <w:rPr>
          <w:color w:val="131413"/>
          <w:spacing w:val="-11"/>
        </w:rPr>
        <w:t xml:space="preserve"> </w:t>
      </w:r>
      <w:r>
        <w:rPr>
          <w:color w:val="131413"/>
        </w:rPr>
        <w:t>because</w:t>
      </w:r>
      <w:r>
        <w:rPr>
          <w:color w:val="131413"/>
          <w:spacing w:val="-11"/>
        </w:rPr>
        <w:t xml:space="preserve"> </w:t>
      </w:r>
      <w:r>
        <w:rPr>
          <w:color w:val="131413"/>
        </w:rPr>
        <w:t>of</w:t>
      </w:r>
      <w:r>
        <w:rPr>
          <w:color w:val="131413"/>
          <w:spacing w:val="-11"/>
        </w:rPr>
        <w:t xml:space="preserve"> </w:t>
      </w:r>
      <w:r>
        <w:rPr>
          <w:color w:val="131413"/>
        </w:rPr>
        <w:t>the</w:t>
      </w:r>
      <w:r>
        <w:rPr>
          <w:color w:val="131413"/>
          <w:spacing w:val="-11"/>
        </w:rPr>
        <w:t xml:space="preserve"> </w:t>
      </w:r>
      <w:r>
        <w:rPr>
          <w:color w:val="131413"/>
        </w:rPr>
        <w:t>increasing</w:t>
      </w:r>
      <w:r>
        <w:rPr>
          <w:color w:val="131413"/>
          <w:spacing w:val="-11"/>
        </w:rPr>
        <w:t xml:space="preserve"> </w:t>
      </w:r>
      <w:r>
        <w:rPr>
          <w:color w:val="131413"/>
        </w:rPr>
        <w:t>impact</w:t>
      </w:r>
      <w:r>
        <w:rPr>
          <w:color w:val="131413"/>
          <w:spacing w:val="-11"/>
        </w:rPr>
        <w:t xml:space="preserve"> </w:t>
      </w:r>
      <w:r>
        <w:rPr>
          <w:color w:val="131413"/>
        </w:rPr>
        <w:t>on</w:t>
      </w:r>
      <w:r>
        <w:rPr>
          <w:color w:val="131413"/>
          <w:spacing w:val="-11"/>
        </w:rPr>
        <w:t xml:space="preserve"> </w:t>
      </w:r>
      <w:r>
        <w:rPr>
          <w:color w:val="131413"/>
        </w:rPr>
        <w:t>their</w:t>
      </w:r>
      <w:r>
        <w:rPr>
          <w:color w:val="131413"/>
          <w:spacing w:val="-11"/>
        </w:rPr>
        <w:t xml:space="preserve"> </w:t>
      </w:r>
      <w:r>
        <w:rPr>
          <w:color w:val="131413"/>
        </w:rPr>
        <w:t>daily lives. For example, the introduction of Clean Air Zones (CAZ)</w:t>
      </w:r>
      <w:r>
        <w:rPr>
          <w:color w:val="131413"/>
          <w:spacing w:val="-10"/>
        </w:rPr>
        <w:t xml:space="preserve"> </w:t>
      </w:r>
      <w:r>
        <w:rPr>
          <w:color w:val="131413"/>
        </w:rPr>
        <w:t>and</w:t>
      </w:r>
      <w:r>
        <w:rPr>
          <w:color w:val="131413"/>
          <w:spacing w:val="-10"/>
        </w:rPr>
        <w:t xml:space="preserve"> </w:t>
      </w:r>
      <w:r>
        <w:rPr>
          <w:color w:val="131413"/>
        </w:rPr>
        <w:t>the</w:t>
      </w:r>
      <w:r>
        <w:rPr>
          <w:color w:val="131413"/>
          <w:spacing w:val="-10"/>
        </w:rPr>
        <w:t xml:space="preserve"> </w:t>
      </w:r>
      <w:proofErr w:type="spellStart"/>
      <w:r>
        <w:rPr>
          <w:color w:val="131413"/>
        </w:rPr>
        <w:t>Ultra</w:t>
      </w:r>
      <w:r>
        <w:rPr>
          <w:color w:val="131413"/>
          <w:spacing w:val="-10"/>
        </w:rPr>
        <w:t xml:space="preserve"> </w:t>
      </w:r>
      <w:r>
        <w:rPr>
          <w:color w:val="131413"/>
        </w:rPr>
        <w:t>Low</w:t>
      </w:r>
      <w:proofErr w:type="spellEnd"/>
      <w:r>
        <w:rPr>
          <w:color w:val="131413"/>
          <w:spacing w:val="-10"/>
        </w:rPr>
        <w:t xml:space="preserve"> </w:t>
      </w:r>
      <w:r>
        <w:rPr>
          <w:color w:val="131413"/>
        </w:rPr>
        <w:t>Emission</w:t>
      </w:r>
      <w:r>
        <w:rPr>
          <w:color w:val="131413"/>
          <w:spacing w:val="-10"/>
        </w:rPr>
        <w:t xml:space="preserve"> </w:t>
      </w:r>
      <w:r>
        <w:rPr>
          <w:color w:val="131413"/>
        </w:rPr>
        <w:t>Zone</w:t>
      </w:r>
      <w:r>
        <w:rPr>
          <w:color w:val="131413"/>
          <w:spacing w:val="-10"/>
        </w:rPr>
        <w:t xml:space="preserve"> </w:t>
      </w:r>
      <w:r>
        <w:rPr>
          <w:color w:val="131413"/>
        </w:rPr>
        <w:t>(ULEZ)</w:t>
      </w:r>
      <w:r>
        <w:rPr>
          <w:color w:val="131413"/>
          <w:spacing w:val="-10"/>
        </w:rPr>
        <w:t xml:space="preserve"> </w:t>
      </w:r>
      <w:r>
        <w:rPr>
          <w:color w:val="131413"/>
        </w:rPr>
        <w:t>has</w:t>
      </w:r>
      <w:r>
        <w:rPr>
          <w:color w:val="131413"/>
          <w:spacing w:val="-10"/>
        </w:rPr>
        <w:t xml:space="preserve"> </w:t>
      </w:r>
      <w:r>
        <w:rPr>
          <w:color w:val="131413"/>
        </w:rPr>
        <w:t>led to</w:t>
      </w:r>
      <w:r>
        <w:rPr>
          <w:color w:val="131413"/>
          <w:spacing w:val="-17"/>
        </w:rPr>
        <w:t xml:space="preserve"> </w:t>
      </w:r>
      <w:r>
        <w:rPr>
          <w:color w:val="131413"/>
        </w:rPr>
        <w:t>some</w:t>
      </w:r>
      <w:r>
        <w:rPr>
          <w:color w:val="131413"/>
          <w:spacing w:val="-17"/>
        </w:rPr>
        <w:t xml:space="preserve"> </w:t>
      </w:r>
      <w:r>
        <w:rPr>
          <w:color w:val="131413"/>
        </w:rPr>
        <w:t>disabled</w:t>
      </w:r>
      <w:r>
        <w:rPr>
          <w:color w:val="131413"/>
          <w:spacing w:val="-17"/>
        </w:rPr>
        <w:t xml:space="preserve"> </w:t>
      </w:r>
      <w:r>
        <w:rPr>
          <w:color w:val="131413"/>
        </w:rPr>
        <w:t>people</w:t>
      </w:r>
      <w:r>
        <w:rPr>
          <w:color w:val="131413"/>
          <w:spacing w:val="-17"/>
        </w:rPr>
        <w:t xml:space="preserve"> </w:t>
      </w:r>
      <w:r>
        <w:rPr>
          <w:color w:val="131413"/>
        </w:rPr>
        <w:t>reporting</w:t>
      </w:r>
      <w:r>
        <w:rPr>
          <w:color w:val="131413"/>
          <w:spacing w:val="-17"/>
        </w:rPr>
        <w:t xml:space="preserve"> </w:t>
      </w:r>
      <w:r>
        <w:rPr>
          <w:color w:val="131413"/>
        </w:rPr>
        <w:t>increased</w:t>
      </w:r>
      <w:r>
        <w:rPr>
          <w:color w:val="131413"/>
          <w:spacing w:val="-17"/>
        </w:rPr>
        <w:t xml:space="preserve"> </w:t>
      </w:r>
      <w:r>
        <w:rPr>
          <w:color w:val="131413"/>
        </w:rPr>
        <w:t xml:space="preserve">exclusion from some city </w:t>
      </w:r>
      <w:proofErr w:type="spellStart"/>
      <w:r>
        <w:rPr>
          <w:color w:val="131413"/>
        </w:rPr>
        <w:t>centres</w:t>
      </w:r>
      <w:proofErr w:type="spellEnd"/>
      <w:r>
        <w:rPr>
          <w:color w:val="131413"/>
        </w:rPr>
        <w:t>.</w:t>
      </w:r>
    </w:p>
    <w:p w14:paraId="7288757A" w14:textId="77777777" w:rsidR="00AE5D32" w:rsidRDefault="00000000" w:rsidP="00CD3A6E">
      <w:pPr>
        <w:pStyle w:val="BodyText"/>
        <w:spacing w:before="166"/>
        <w:ind w:right="671"/>
      </w:pPr>
      <w:r>
        <w:rPr>
          <w:color w:val="131413"/>
        </w:rPr>
        <w:t>It is also important that research in this area considers the needs of disabled people. The UK is home to leading academics and activists in both climate action and</w:t>
      </w:r>
      <w:r>
        <w:rPr>
          <w:color w:val="131413"/>
          <w:spacing w:val="-17"/>
        </w:rPr>
        <w:t xml:space="preserve"> </w:t>
      </w:r>
      <w:r>
        <w:rPr>
          <w:color w:val="131413"/>
        </w:rPr>
        <w:t>disability</w:t>
      </w:r>
      <w:r>
        <w:rPr>
          <w:color w:val="131413"/>
          <w:spacing w:val="-17"/>
        </w:rPr>
        <w:t xml:space="preserve"> </w:t>
      </w:r>
      <w:r>
        <w:rPr>
          <w:color w:val="131413"/>
        </w:rPr>
        <w:t>inclusion.</w:t>
      </w:r>
      <w:r>
        <w:rPr>
          <w:color w:val="131413"/>
          <w:spacing w:val="-17"/>
        </w:rPr>
        <w:t xml:space="preserve"> </w:t>
      </w:r>
      <w:r>
        <w:rPr>
          <w:color w:val="131413"/>
        </w:rPr>
        <w:t>Despite</w:t>
      </w:r>
      <w:r>
        <w:rPr>
          <w:color w:val="131413"/>
          <w:spacing w:val="-17"/>
        </w:rPr>
        <w:t xml:space="preserve"> </w:t>
      </w:r>
      <w:r>
        <w:rPr>
          <w:color w:val="131413"/>
        </w:rPr>
        <w:t>this,</w:t>
      </w:r>
      <w:r>
        <w:rPr>
          <w:color w:val="131413"/>
          <w:spacing w:val="-17"/>
        </w:rPr>
        <w:t xml:space="preserve"> </w:t>
      </w:r>
      <w:r>
        <w:rPr>
          <w:color w:val="131413"/>
        </w:rPr>
        <w:t>research</w:t>
      </w:r>
      <w:r>
        <w:rPr>
          <w:color w:val="131413"/>
          <w:spacing w:val="-17"/>
        </w:rPr>
        <w:t xml:space="preserve"> </w:t>
      </w:r>
      <w:r>
        <w:rPr>
          <w:color w:val="131413"/>
        </w:rPr>
        <w:t>in</w:t>
      </w:r>
      <w:r>
        <w:rPr>
          <w:color w:val="131413"/>
          <w:spacing w:val="-17"/>
        </w:rPr>
        <w:t xml:space="preserve"> </w:t>
      </w:r>
      <w:r>
        <w:rPr>
          <w:color w:val="131413"/>
        </w:rPr>
        <w:t>this</w:t>
      </w:r>
      <w:r>
        <w:rPr>
          <w:color w:val="131413"/>
          <w:spacing w:val="-17"/>
        </w:rPr>
        <w:t xml:space="preserve"> </w:t>
      </w:r>
      <w:r>
        <w:rPr>
          <w:color w:val="131413"/>
        </w:rPr>
        <w:t>area is often focused on climate change and health, rather than disability.</w:t>
      </w:r>
    </w:p>
    <w:p w14:paraId="780FC52C" w14:textId="77777777" w:rsidR="00AE5D32" w:rsidRDefault="00000000" w:rsidP="00CD3A6E">
      <w:pPr>
        <w:pStyle w:val="BodyText"/>
        <w:spacing w:before="166"/>
      </w:pPr>
      <w:r>
        <w:rPr>
          <w:color w:val="131413"/>
        </w:rPr>
        <w:t>Disabled</w:t>
      </w:r>
      <w:r>
        <w:rPr>
          <w:color w:val="131413"/>
          <w:spacing w:val="-20"/>
        </w:rPr>
        <w:t xml:space="preserve"> </w:t>
      </w:r>
      <w:r>
        <w:rPr>
          <w:color w:val="131413"/>
        </w:rPr>
        <w:t>people’s</w:t>
      </w:r>
      <w:r>
        <w:rPr>
          <w:color w:val="131413"/>
          <w:spacing w:val="-20"/>
        </w:rPr>
        <w:t xml:space="preserve"> </w:t>
      </w:r>
      <w:proofErr w:type="spellStart"/>
      <w:r>
        <w:rPr>
          <w:color w:val="131413"/>
        </w:rPr>
        <w:t>organisations</w:t>
      </w:r>
      <w:proofErr w:type="spellEnd"/>
      <w:r>
        <w:rPr>
          <w:color w:val="131413"/>
          <w:spacing w:val="-20"/>
        </w:rPr>
        <w:t xml:space="preserve"> </w:t>
      </w:r>
      <w:r>
        <w:rPr>
          <w:color w:val="131413"/>
        </w:rPr>
        <w:t>working</w:t>
      </w:r>
      <w:r>
        <w:rPr>
          <w:color w:val="131413"/>
          <w:spacing w:val="-20"/>
        </w:rPr>
        <w:t xml:space="preserve"> </w:t>
      </w:r>
      <w:r>
        <w:rPr>
          <w:color w:val="131413"/>
        </w:rPr>
        <w:t>in</w:t>
      </w:r>
      <w:r>
        <w:rPr>
          <w:color w:val="131413"/>
          <w:spacing w:val="-20"/>
        </w:rPr>
        <w:t xml:space="preserve"> </w:t>
      </w:r>
      <w:r>
        <w:rPr>
          <w:color w:val="131413"/>
        </w:rPr>
        <w:t>the</w:t>
      </w:r>
      <w:r>
        <w:rPr>
          <w:color w:val="131413"/>
          <w:spacing w:val="-20"/>
        </w:rPr>
        <w:t xml:space="preserve"> </w:t>
      </w:r>
      <w:r>
        <w:rPr>
          <w:color w:val="131413"/>
        </w:rPr>
        <w:t>UK</w:t>
      </w:r>
      <w:r>
        <w:rPr>
          <w:color w:val="131413"/>
          <w:spacing w:val="-20"/>
        </w:rPr>
        <w:t xml:space="preserve"> </w:t>
      </w:r>
      <w:r>
        <w:rPr>
          <w:color w:val="131413"/>
        </w:rPr>
        <w:t xml:space="preserve">and internationally are increasingly highlighting the </w:t>
      </w:r>
      <w:proofErr w:type="gramStart"/>
      <w:r>
        <w:rPr>
          <w:color w:val="131413"/>
        </w:rPr>
        <w:t>need</w:t>
      </w:r>
      <w:proofErr w:type="gramEnd"/>
    </w:p>
    <w:p w14:paraId="100C32EE" w14:textId="77777777" w:rsidR="00AE5D32" w:rsidRDefault="00000000" w:rsidP="00CD3A6E">
      <w:pPr>
        <w:pStyle w:val="Heading5"/>
        <w:spacing w:before="1"/>
      </w:pPr>
      <w:r>
        <w:rPr>
          <w:rFonts w:ascii="HelveticaNeueLTStd-Lt"/>
          <w:b w:val="0"/>
          <w:color w:val="131413"/>
        </w:rPr>
        <w:t xml:space="preserve">for action. </w:t>
      </w:r>
      <w:r>
        <w:rPr>
          <w:color w:val="131413"/>
        </w:rPr>
        <w:t>DU is proposing to lead work across government to support climate adaptations and mitigations that are disability inclusive.</w:t>
      </w:r>
    </w:p>
    <w:p w14:paraId="145DF939" w14:textId="638605B3" w:rsidR="00AE5D32" w:rsidRDefault="00000000" w:rsidP="00F06E0E">
      <w:pPr>
        <w:pStyle w:val="BodyText"/>
        <w:spacing w:before="170"/>
        <w:ind w:right="1386"/>
      </w:pPr>
      <w:r>
        <w:rPr>
          <w:color w:val="131413"/>
        </w:rPr>
        <w:t>This work would include a high-profile conference on</w:t>
      </w:r>
      <w:r>
        <w:rPr>
          <w:color w:val="131413"/>
          <w:spacing w:val="-25"/>
        </w:rPr>
        <w:t xml:space="preserve"> </w:t>
      </w:r>
      <w:r>
        <w:rPr>
          <w:color w:val="131413"/>
        </w:rPr>
        <w:t>climate</w:t>
      </w:r>
      <w:r>
        <w:rPr>
          <w:color w:val="131413"/>
          <w:spacing w:val="-25"/>
        </w:rPr>
        <w:t xml:space="preserve"> </w:t>
      </w:r>
      <w:r>
        <w:rPr>
          <w:color w:val="131413"/>
        </w:rPr>
        <w:t>adaptation</w:t>
      </w:r>
      <w:r>
        <w:rPr>
          <w:color w:val="131413"/>
          <w:spacing w:val="-25"/>
        </w:rPr>
        <w:t xml:space="preserve"> </w:t>
      </w:r>
      <w:r>
        <w:rPr>
          <w:color w:val="131413"/>
        </w:rPr>
        <w:t>and</w:t>
      </w:r>
      <w:r>
        <w:rPr>
          <w:color w:val="131413"/>
          <w:spacing w:val="-25"/>
        </w:rPr>
        <w:t xml:space="preserve"> </w:t>
      </w:r>
      <w:r>
        <w:rPr>
          <w:color w:val="131413"/>
        </w:rPr>
        <w:t>disability.</w:t>
      </w:r>
      <w:r>
        <w:rPr>
          <w:color w:val="131413"/>
          <w:spacing w:val="-25"/>
        </w:rPr>
        <w:t xml:space="preserve"> </w:t>
      </w:r>
      <w:r>
        <w:rPr>
          <w:color w:val="131413"/>
        </w:rPr>
        <w:t>The</w:t>
      </w:r>
      <w:r>
        <w:rPr>
          <w:color w:val="131413"/>
          <w:spacing w:val="-25"/>
        </w:rPr>
        <w:t xml:space="preserve"> </w:t>
      </w:r>
      <w:r>
        <w:rPr>
          <w:color w:val="131413"/>
        </w:rPr>
        <w:t xml:space="preserve">conference would encourage disabled people, </w:t>
      </w:r>
      <w:proofErr w:type="gramStart"/>
      <w:r>
        <w:rPr>
          <w:color w:val="131413"/>
        </w:rPr>
        <w:t>academics</w:t>
      </w:r>
      <w:proofErr w:type="gramEnd"/>
      <w:r>
        <w:rPr>
          <w:color w:val="131413"/>
        </w:rPr>
        <w:t xml:space="preserve"> and</w:t>
      </w:r>
      <w:r w:rsidR="00F06E0E">
        <w:rPr>
          <w:color w:val="131413"/>
        </w:rPr>
        <w:t xml:space="preserve"> </w:t>
      </w:r>
      <w:r>
        <w:rPr>
          <w:color w:val="131413"/>
        </w:rPr>
        <w:t>policymakers to share their knowledge. It would raise awareness of the need for action and research in this area,</w:t>
      </w:r>
      <w:r>
        <w:rPr>
          <w:color w:val="131413"/>
          <w:spacing w:val="-27"/>
        </w:rPr>
        <w:t xml:space="preserve"> </w:t>
      </w:r>
      <w:r>
        <w:rPr>
          <w:color w:val="131413"/>
        </w:rPr>
        <w:t>creating</w:t>
      </w:r>
      <w:r>
        <w:rPr>
          <w:color w:val="131413"/>
          <w:spacing w:val="-27"/>
        </w:rPr>
        <w:t xml:space="preserve"> </w:t>
      </w:r>
      <w:r>
        <w:rPr>
          <w:color w:val="131413"/>
        </w:rPr>
        <w:t>much-needed</w:t>
      </w:r>
      <w:r>
        <w:rPr>
          <w:color w:val="131413"/>
          <w:spacing w:val="-27"/>
        </w:rPr>
        <w:t xml:space="preserve"> </w:t>
      </w:r>
      <w:r>
        <w:rPr>
          <w:color w:val="131413"/>
        </w:rPr>
        <w:t>networking</w:t>
      </w:r>
      <w:r>
        <w:rPr>
          <w:color w:val="131413"/>
          <w:spacing w:val="-27"/>
        </w:rPr>
        <w:t xml:space="preserve"> </w:t>
      </w:r>
      <w:r>
        <w:rPr>
          <w:color w:val="131413"/>
        </w:rPr>
        <w:t>opportunities. The intention is for this conference to lead to action inside and outside of government.</w:t>
      </w:r>
    </w:p>
    <w:p w14:paraId="742EADC9" w14:textId="77777777" w:rsidR="00AE5D32" w:rsidRDefault="00AE5D32" w:rsidP="00CD3A6E">
      <w:pPr>
        <w:sectPr w:rsidR="00AE5D32">
          <w:headerReference w:type="even" r:id="rId173"/>
          <w:headerReference w:type="default" r:id="rId174"/>
          <w:pgSz w:w="11910" w:h="16840"/>
          <w:pgMar w:top="720" w:right="460" w:bottom="280" w:left="740" w:header="375" w:footer="0" w:gutter="0"/>
          <w:pgNumType w:start="100"/>
          <w:cols w:space="720"/>
        </w:sectPr>
      </w:pPr>
    </w:p>
    <w:p w14:paraId="3DCDED0F" w14:textId="77777777" w:rsidR="00AE5D32" w:rsidRDefault="00AE5D32" w:rsidP="00CD3A6E">
      <w:pPr>
        <w:pStyle w:val="BodyText"/>
        <w:spacing w:before="6"/>
        <w:ind w:left="0"/>
        <w:rPr>
          <w:sz w:val="14"/>
        </w:rPr>
      </w:pPr>
    </w:p>
    <w:p w14:paraId="200C27CD" w14:textId="77777777" w:rsidR="00AE5D32" w:rsidRDefault="00000000" w:rsidP="00CD3A6E">
      <w:pPr>
        <w:pStyle w:val="BodyText"/>
        <w:spacing w:before="20"/>
      </w:pPr>
      <w:r>
        <w:rPr>
          <w:color w:val="131413"/>
        </w:rPr>
        <w:t>DU</w:t>
      </w:r>
      <w:r>
        <w:rPr>
          <w:color w:val="131413"/>
          <w:spacing w:val="-9"/>
        </w:rPr>
        <w:t xml:space="preserve"> </w:t>
      </w:r>
      <w:r>
        <w:rPr>
          <w:color w:val="131413"/>
        </w:rPr>
        <w:t>also</w:t>
      </w:r>
      <w:r>
        <w:rPr>
          <w:color w:val="131413"/>
          <w:spacing w:val="-9"/>
        </w:rPr>
        <w:t xml:space="preserve"> </w:t>
      </w:r>
      <w:r>
        <w:rPr>
          <w:color w:val="131413"/>
        </w:rPr>
        <w:t>proposes</w:t>
      </w:r>
      <w:r>
        <w:rPr>
          <w:color w:val="131413"/>
          <w:spacing w:val="-8"/>
        </w:rPr>
        <w:t xml:space="preserve"> </w:t>
      </w:r>
      <w:r>
        <w:rPr>
          <w:color w:val="131413"/>
          <w:spacing w:val="-5"/>
        </w:rPr>
        <w:t>to:</w:t>
      </w:r>
    </w:p>
    <w:p w14:paraId="0D5FA4AA" w14:textId="77777777" w:rsidR="00AE5D32" w:rsidRDefault="00000000" w:rsidP="00CD3A6E">
      <w:pPr>
        <w:pStyle w:val="ListParagraph"/>
        <w:numPr>
          <w:ilvl w:val="0"/>
          <w:numId w:val="9"/>
        </w:numPr>
        <w:tabs>
          <w:tab w:val="left" w:pos="960"/>
        </w:tabs>
        <w:spacing w:before="158"/>
        <w:ind w:right="733"/>
        <w:rPr>
          <w:sz w:val="40"/>
        </w:rPr>
      </w:pPr>
      <w:r>
        <w:rPr>
          <w:color w:val="131413"/>
          <w:sz w:val="40"/>
        </w:rPr>
        <w:t>work</w:t>
      </w:r>
      <w:r>
        <w:rPr>
          <w:color w:val="131413"/>
          <w:spacing w:val="-16"/>
          <w:sz w:val="40"/>
        </w:rPr>
        <w:t xml:space="preserve"> </w:t>
      </w:r>
      <w:r>
        <w:rPr>
          <w:color w:val="131413"/>
          <w:sz w:val="40"/>
        </w:rPr>
        <w:t>with</w:t>
      </w:r>
      <w:r>
        <w:rPr>
          <w:color w:val="131413"/>
          <w:spacing w:val="-16"/>
          <w:sz w:val="40"/>
        </w:rPr>
        <w:t xml:space="preserve"> </w:t>
      </w:r>
      <w:r>
        <w:rPr>
          <w:color w:val="131413"/>
          <w:sz w:val="40"/>
        </w:rPr>
        <w:t>disabled</w:t>
      </w:r>
      <w:r>
        <w:rPr>
          <w:color w:val="131413"/>
          <w:spacing w:val="-16"/>
          <w:sz w:val="40"/>
        </w:rPr>
        <w:t xml:space="preserve"> </w:t>
      </w:r>
      <w:r>
        <w:rPr>
          <w:color w:val="131413"/>
          <w:sz w:val="40"/>
        </w:rPr>
        <w:t>people</w:t>
      </w:r>
      <w:r>
        <w:rPr>
          <w:color w:val="131413"/>
          <w:spacing w:val="-16"/>
          <w:sz w:val="40"/>
        </w:rPr>
        <w:t xml:space="preserve"> </w:t>
      </w:r>
      <w:r>
        <w:rPr>
          <w:color w:val="131413"/>
          <w:sz w:val="40"/>
        </w:rPr>
        <w:t>with</w:t>
      </w:r>
      <w:r>
        <w:rPr>
          <w:color w:val="131413"/>
          <w:spacing w:val="-16"/>
          <w:sz w:val="40"/>
        </w:rPr>
        <w:t xml:space="preserve"> </w:t>
      </w:r>
      <w:r>
        <w:rPr>
          <w:color w:val="131413"/>
          <w:sz w:val="40"/>
        </w:rPr>
        <w:t>the</w:t>
      </w:r>
      <w:r>
        <w:rPr>
          <w:color w:val="131413"/>
          <w:spacing w:val="-16"/>
          <w:sz w:val="40"/>
        </w:rPr>
        <w:t xml:space="preserve"> </w:t>
      </w:r>
      <w:r>
        <w:rPr>
          <w:color w:val="131413"/>
          <w:sz w:val="40"/>
        </w:rPr>
        <w:t>relevant</w:t>
      </w:r>
      <w:r>
        <w:rPr>
          <w:color w:val="131413"/>
          <w:spacing w:val="-16"/>
          <w:sz w:val="40"/>
        </w:rPr>
        <w:t xml:space="preserve"> </w:t>
      </w:r>
      <w:r>
        <w:rPr>
          <w:color w:val="131413"/>
          <w:sz w:val="40"/>
        </w:rPr>
        <w:t>expertise to develop and share guidance for local authorities on</w:t>
      </w:r>
      <w:r>
        <w:rPr>
          <w:color w:val="131413"/>
          <w:spacing w:val="-12"/>
          <w:sz w:val="40"/>
        </w:rPr>
        <w:t xml:space="preserve"> </w:t>
      </w:r>
      <w:r>
        <w:rPr>
          <w:color w:val="131413"/>
          <w:sz w:val="40"/>
        </w:rPr>
        <w:t>disability-inclusive</w:t>
      </w:r>
      <w:r>
        <w:rPr>
          <w:color w:val="131413"/>
          <w:spacing w:val="-12"/>
          <w:sz w:val="40"/>
        </w:rPr>
        <w:t xml:space="preserve"> </w:t>
      </w:r>
      <w:r>
        <w:rPr>
          <w:color w:val="131413"/>
          <w:sz w:val="40"/>
        </w:rPr>
        <w:t>approaches</w:t>
      </w:r>
      <w:r>
        <w:rPr>
          <w:color w:val="131413"/>
          <w:spacing w:val="-12"/>
          <w:sz w:val="40"/>
        </w:rPr>
        <w:t xml:space="preserve"> </w:t>
      </w:r>
      <w:r>
        <w:rPr>
          <w:color w:val="131413"/>
          <w:sz w:val="40"/>
        </w:rPr>
        <w:t>to</w:t>
      </w:r>
      <w:r>
        <w:rPr>
          <w:color w:val="131413"/>
          <w:spacing w:val="-12"/>
          <w:sz w:val="40"/>
        </w:rPr>
        <w:t xml:space="preserve"> </w:t>
      </w:r>
      <w:r>
        <w:rPr>
          <w:color w:val="131413"/>
          <w:sz w:val="40"/>
        </w:rPr>
        <w:t>Clean</w:t>
      </w:r>
      <w:r>
        <w:rPr>
          <w:color w:val="131413"/>
          <w:spacing w:val="-12"/>
          <w:sz w:val="40"/>
        </w:rPr>
        <w:t xml:space="preserve"> </w:t>
      </w:r>
      <w:r>
        <w:rPr>
          <w:color w:val="131413"/>
          <w:sz w:val="40"/>
        </w:rPr>
        <w:t>Air</w:t>
      </w:r>
      <w:r>
        <w:rPr>
          <w:color w:val="131413"/>
          <w:spacing w:val="-12"/>
          <w:sz w:val="40"/>
        </w:rPr>
        <w:t xml:space="preserve"> </w:t>
      </w:r>
      <w:r>
        <w:rPr>
          <w:color w:val="131413"/>
          <w:sz w:val="40"/>
        </w:rPr>
        <w:t>Zones (CAZ) and Ultra-Low Emission Zones (ULEZ)</w:t>
      </w:r>
    </w:p>
    <w:p w14:paraId="293CC249" w14:textId="77777777" w:rsidR="00AE5D32" w:rsidRDefault="00000000" w:rsidP="00CD3A6E">
      <w:pPr>
        <w:pStyle w:val="ListParagraph"/>
        <w:numPr>
          <w:ilvl w:val="0"/>
          <w:numId w:val="9"/>
        </w:numPr>
        <w:tabs>
          <w:tab w:val="left" w:pos="960"/>
        </w:tabs>
        <w:spacing w:before="111"/>
        <w:ind w:right="672"/>
        <w:rPr>
          <w:sz w:val="40"/>
        </w:rPr>
      </w:pPr>
      <w:r>
        <w:rPr>
          <w:color w:val="131413"/>
          <w:sz w:val="40"/>
        </w:rPr>
        <w:t>commission</w:t>
      </w:r>
      <w:r>
        <w:rPr>
          <w:color w:val="131413"/>
          <w:spacing w:val="-17"/>
          <w:sz w:val="40"/>
        </w:rPr>
        <w:t xml:space="preserve"> </w:t>
      </w:r>
      <w:r>
        <w:rPr>
          <w:color w:val="131413"/>
          <w:sz w:val="40"/>
        </w:rPr>
        <w:t>research</w:t>
      </w:r>
      <w:r>
        <w:rPr>
          <w:color w:val="131413"/>
          <w:spacing w:val="-17"/>
          <w:sz w:val="40"/>
        </w:rPr>
        <w:t xml:space="preserve"> </w:t>
      </w:r>
      <w:r>
        <w:rPr>
          <w:color w:val="131413"/>
          <w:sz w:val="40"/>
        </w:rPr>
        <w:t>to</w:t>
      </w:r>
      <w:r>
        <w:rPr>
          <w:color w:val="131413"/>
          <w:spacing w:val="-17"/>
          <w:sz w:val="40"/>
        </w:rPr>
        <w:t xml:space="preserve"> </w:t>
      </w:r>
      <w:r>
        <w:rPr>
          <w:color w:val="131413"/>
          <w:sz w:val="40"/>
        </w:rPr>
        <w:t>address</w:t>
      </w:r>
      <w:r>
        <w:rPr>
          <w:color w:val="131413"/>
          <w:spacing w:val="-17"/>
          <w:sz w:val="40"/>
        </w:rPr>
        <w:t xml:space="preserve"> </w:t>
      </w:r>
      <w:r>
        <w:rPr>
          <w:color w:val="131413"/>
          <w:sz w:val="40"/>
        </w:rPr>
        <w:t>the</w:t>
      </w:r>
      <w:r>
        <w:rPr>
          <w:color w:val="131413"/>
          <w:spacing w:val="-17"/>
          <w:sz w:val="40"/>
        </w:rPr>
        <w:t xml:space="preserve"> </w:t>
      </w:r>
      <w:r>
        <w:rPr>
          <w:color w:val="131413"/>
          <w:sz w:val="40"/>
        </w:rPr>
        <w:t>lack</w:t>
      </w:r>
      <w:r>
        <w:rPr>
          <w:color w:val="131413"/>
          <w:spacing w:val="-17"/>
          <w:sz w:val="40"/>
        </w:rPr>
        <w:t xml:space="preserve"> </w:t>
      </w:r>
      <w:r>
        <w:rPr>
          <w:color w:val="131413"/>
          <w:sz w:val="40"/>
        </w:rPr>
        <w:t>of</w:t>
      </w:r>
      <w:r>
        <w:rPr>
          <w:color w:val="131413"/>
          <w:spacing w:val="-17"/>
          <w:sz w:val="40"/>
        </w:rPr>
        <w:t xml:space="preserve"> </w:t>
      </w:r>
      <w:r>
        <w:rPr>
          <w:color w:val="131413"/>
          <w:sz w:val="40"/>
        </w:rPr>
        <w:t xml:space="preserve">evidence in this area - for example, this could map the disability-inclusiveness of climate adaptations and mitigations in the UK, providing areas for action for the working </w:t>
      </w:r>
      <w:proofErr w:type="gramStart"/>
      <w:r>
        <w:rPr>
          <w:color w:val="131413"/>
          <w:sz w:val="40"/>
        </w:rPr>
        <w:t>group</w:t>
      </w:r>
      <w:proofErr w:type="gramEnd"/>
    </w:p>
    <w:p w14:paraId="1AF62AA9" w14:textId="77777777" w:rsidR="00AE5D32" w:rsidRDefault="00000000" w:rsidP="00CD3A6E">
      <w:pPr>
        <w:pStyle w:val="ListParagraph"/>
        <w:numPr>
          <w:ilvl w:val="0"/>
          <w:numId w:val="9"/>
        </w:numPr>
        <w:tabs>
          <w:tab w:val="left" w:pos="960"/>
        </w:tabs>
        <w:spacing w:before="111"/>
        <w:ind w:right="995"/>
        <w:rPr>
          <w:sz w:val="40"/>
        </w:rPr>
      </w:pPr>
      <w:r>
        <w:rPr>
          <w:color w:val="131413"/>
          <w:sz w:val="40"/>
        </w:rPr>
        <w:t>coordinate a cross-government working group to address</w:t>
      </w:r>
      <w:r>
        <w:rPr>
          <w:color w:val="131413"/>
          <w:spacing w:val="-20"/>
          <w:sz w:val="40"/>
        </w:rPr>
        <w:t xml:space="preserve"> </w:t>
      </w:r>
      <w:r>
        <w:rPr>
          <w:color w:val="131413"/>
          <w:sz w:val="40"/>
        </w:rPr>
        <w:t>issues</w:t>
      </w:r>
      <w:r>
        <w:rPr>
          <w:color w:val="131413"/>
          <w:spacing w:val="-20"/>
          <w:sz w:val="40"/>
        </w:rPr>
        <w:t xml:space="preserve"> </w:t>
      </w:r>
      <w:r>
        <w:rPr>
          <w:color w:val="131413"/>
          <w:sz w:val="40"/>
        </w:rPr>
        <w:t>raised</w:t>
      </w:r>
      <w:r>
        <w:rPr>
          <w:color w:val="131413"/>
          <w:spacing w:val="-20"/>
          <w:sz w:val="40"/>
        </w:rPr>
        <w:t xml:space="preserve"> </w:t>
      </w:r>
      <w:r>
        <w:rPr>
          <w:color w:val="131413"/>
          <w:sz w:val="40"/>
        </w:rPr>
        <w:t>through</w:t>
      </w:r>
      <w:r>
        <w:rPr>
          <w:color w:val="131413"/>
          <w:spacing w:val="-20"/>
          <w:sz w:val="40"/>
        </w:rPr>
        <w:t xml:space="preserve"> </w:t>
      </w:r>
      <w:r>
        <w:rPr>
          <w:color w:val="131413"/>
          <w:sz w:val="40"/>
        </w:rPr>
        <w:t>this</w:t>
      </w:r>
      <w:r>
        <w:rPr>
          <w:color w:val="131413"/>
          <w:spacing w:val="-20"/>
          <w:sz w:val="40"/>
        </w:rPr>
        <w:t xml:space="preserve"> </w:t>
      </w:r>
      <w:r>
        <w:rPr>
          <w:color w:val="131413"/>
          <w:sz w:val="40"/>
        </w:rPr>
        <w:t>consultation</w:t>
      </w:r>
      <w:r>
        <w:rPr>
          <w:color w:val="131413"/>
          <w:spacing w:val="-20"/>
          <w:sz w:val="40"/>
        </w:rPr>
        <w:t xml:space="preserve"> </w:t>
      </w:r>
      <w:r>
        <w:rPr>
          <w:color w:val="131413"/>
          <w:sz w:val="40"/>
        </w:rPr>
        <w:t xml:space="preserve">and in the research </w:t>
      </w:r>
      <w:proofErr w:type="gramStart"/>
      <w:r>
        <w:rPr>
          <w:color w:val="131413"/>
          <w:sz w:val="40"/>
        </w:rPr>
        <w:t>commissioned</w:t>
      </w:r>
      <w:proofErr w:type="gramEnd"/>
    </w:p>
    <w:p w14:paraId="70CF5B73" w14:textId="77777777" w:rsidR="00AE5D32" w:rsidRDefault="00000000" w:rsidP="00CD3A6E">
      <w:pPr>
        <w:pStyle w:val="BodyText"/>
        <w:spacing w:before="111"/>
        <w:ind w:right="942"/>
      </w:pPr>
      <w:r>
        <w:rPr>
          <w:color w:val="131413"/>
        </w:rPr>
        <w:t>DU is interested in hearing about any other specific climate</w:t>
      </w:r>
      <w:r>
        <w:rPr>
          <w:color w:val="131413"/>
          <w:spacing w:val="-27"/>
        </w:rPr>
        <w:t xml:space="preserve"> </w:t>
      </w:r>
      <w:r>
        <w:rPr>
          <w:color w:val="131413"/>
        </w:rPr>
        <w:t>adaptations</w:t>
      </w:r>
      <w:r>
        <w:rPr>
          <w:color w:val="131413"/>
          <w:spacing w:val="-27"/>
        </w:rPr>
        <w:t xml:space="preserve"> </w:t>
      </w:r>
      <w:r>
        <w:rPr>
          <w:color w:val="131413"/>
        </w:rPr>
        <w:t>and</w:t>
      </w:r>
      <w:r>
        <w:rPr>
          <w:color w:val="131413"/>
          <w:spacing w:val="-27"/>
        </w:rPr>
        <w:t xml:space="preserve"> </w:t>
      </w:r>
      <w:r>
        <w:rPr>
          <w:color w:val="131413"/>
        </w:rPr>
        <w:t>mitigations</w:t>
      </w:r>
      <w:r>
        <w:rPr>
          <w:color w:val="131413"/>
          <w:spacing w:val="-27"/>
        </w:rPr>
        <w:t xml:space="preserve"> </w:t>
      </w:r>
      <w:r>
        <w:rPr>
          <w:color w:val="131413"/>
        </w:rPr>
        <w:t>disabled</w:t>
      </w:r>
      <w:r>
        <w:rPr>
          <w:color w:val="131413"/>
          <w:spacing w:val="-27"/>
        </w:rPr>
        <w:t xml:space="preserve"> </w:t>
      </w:r>
      <w:r>
        <w:rPr>
          <w:color w:val="131413"/>
        </w:rPr>
        <w:t xml:space="preserve">people think would benefit from more disability inclusive </w:t>
      </w:r>
      <w:r>
        <w:rPr>
          <w:color w:val="131413"/>
          <w:spacing w:val="-2"/>
        </w:rPr>
        <w:t>approaches.</w:t>
      </w:r>
    </w:p>
    <w:p w14:paraId="5DF4449C" w14:textId="77777777" w:rsidR="00AE5D32" w:rsidRDefault="00000000" w:rsidP="00CD3A6E">
      <w:pPr>
        <w:pStyle w:val="BodyText"/>
        <w:spacing w:before="13"/>
        <w:ind w:left="0"/>
        <w:rPr>
          <w:sz w:val="19"/>
        </w:rPr>
      </w:pPr>
      <w:r>
        <w:rPr>
          <w:noProof/>
        </w:rPr>
        <mc:AlternateContent>
          <mc:Choice Requires="wps">
            <w:drawing>
              <wp:anchor distT="0" distB="0" distL="0" distR="0" simplePos="0" relativeHeight="487601152" behindDoc="1" locked="0" layoutInCell="1" allowOverlap="1" wp14:anchorId="0D691DDF" wp14:editId="534A4F7E">
                <wp:simplePos x="0" y="0"/>
                <wp:positionH relativeFrom="page">
                  <wp:posOffset>724535</wp:posOffset>
                </wp:positionH>
                <wp:positionV relativeFrom="paragraph">
                  <wp:posOffset>188595</wp:posOffset>
                </wp:positionV>
                <wp:extent cx="6120130" cy="3144520"/>
                <wp:effectExtent l="0" t="0" r="1270" b="5080"/>
                <wp:wrapTopAndBottom/>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3144520"/>
                        </a:xfrm>
                        <a:prstGeom prst="rect">
                          <a:avLst/>
                        </a:prstGeom>
                        <a:solidFill>
                          <a:srgbClr val="E8F3FA"/>
                        </a:solidFill>
                      </wps:spPr>
                      <wps:txbx>
                        <w:txbxContent>
                          <w:p w14:paraId="12337C42" w14:textId="77777777" w:rsidR="00AE5D32" w:rsidRDefault="00000000">
                            <w:pPr>
                              <w:spacing w:line="786" w:lineRule="exact"/>
                              <w:ind w:left="226"/>
                              <w:rPr>
                                <w:rFonts w:ascii="Helvetica Neue LT Std 75"/>
                                <w:b/>
                                <w:color w:val="000000"/>
                                <w:sz w:val="60"/>
                              </w:rPr>
                            </w:pPr>
                            <w:r>
                              <w:rPr>
                                <w:rFonts w:ascii="Helvetica Neue LT Std 75"/>
                                <w:b/>
                                <w:color w:val="131413"/>
                                <w:sz w:val="60"/>
                              </w:rPr>
                              <w:t>Consultation</w:t>
                            </w:r>
                            <w:r>
                              <w:rPr>
                                <w:rFonts w:ascii="Helvetica Neue LT Std 75"/>
                                <w:b/>
                                <w:color w:val="131413"/>
                                <w:spacing w:val="7"/>
                                <w:sz w:val="60"/>
                              </w:rPr>
                              <w:t xml:space="preserve"> </w:t>
                            </w:r>
                            <w:r>
                              <w:rPr>
                                <w:rFonts w:ascii="Helvetica Neue LT Std 75"/>
                                <w:b/>
                                <w:color w:val="131413"/>
                                <w:spacing w:val="-2"/>
                                <w:sz w:val="60"/>
                              </w:rPr>
                              <w:t>question</w:t>
                            </w:r>
                          </w:p>
                          <w:p w14:paraId="5C32B1D6" w14:textId="77777777" w:rsidR="00AE5D32" w:rsidRDefault="00000000" w:rsidP="00F06E0E">
                            <w:pPr>
                              <w:pStyle w:val="BodyText"/>
                              <w:spacing w:before="141"/>
                              <w:ind w:left="226" w:right="143"/>
                              <w:rPr>
                                <w:color w:val="000000"/>
                              </w:rPr>
                            </w:pPr>
                            <w:r>
                              <w:rPr>
                                <w:color w:val="131413"/>
                              </w:rPr>
                              <w:t>DU</w:t>
                            </w:r>
                            <w:r>
                              <w:rPr>
                                <w:color w:val="131413"/>
                                <w:spacing w:val="-25"/>
                              </w:rPr>
                              <w:t xml:space="preserve"> </w:t>
                            </w:r>
                            <w:r>
                              <w:rPr>
                                <w:color w:val="131413"/>
                              </w:rPr>
                              <w:t>has</w:t>
                            </w:r>
                            <w:r>
                              <w:rPr>
                                <w:color w:val="131413"/>
                                <w:spacing w:val="-25"/>
                              </w:rPr>
                              <w:t xml:space="preserve"> </w:t>
                            </w:r>
                            <w:r>
                              <w:rPr>
                                <w:color w:val="131413"/>
                              </w:rPr>
                              <w:t>identified</w:t>
                            </w:r>
                            <w:r>
                              <w:rPr>
                                <w:color w:val="131413"/>
                                <w:spacing w:val="-25"/>
                              </w:rPr>
                              <w:t xml:space="preserve"> </w:t>
                            </w:r>
                            <w:r>
                              <w:rPr>
                                <w:color w:val="131413"/>
                              </w:rPr>
                              <w:t>climate</w:t>
                            </w:r>
                            <w:r>
                              <w:rPr>
                                <w:color w:val="131413"/>
                                <w:spacing w:val="-25"/>
                              </w:rPr>
                              <w:t xml:space="preserve"> </w:t>
                            </w:r>
                            <w:r>
                              <w:rPr>
                                <w:color w:val="131413"/>
                              </w:rPr>
                              <w:t>adaptations</w:t>
                            </w:r>
                            <w:r>
                              <w:rPr>
                                <w:color w:val="131413"/>
                                <w:spacing w:val="-25"/>
                              </w:rPr>
                              <w:t xml:space="preserve"> </w:t>
                            </w:r>
                            <w:r>
                              <w:rPr>
                                <w:color w:val="131413"/>
                              </w:rPr>
                              <w:t>and</w:t>
                            </w:r>
                            <w:r>
                              <w:rPr>
                                <w:color w:val="131413"/>
                                <w:spacing w:val="-25"/>
                              </w:rPr>
                              <w:t xml:space="preserve"> </w:t>
                            </w:r>
                            <w:r>
                              <w:rPr>
                                <w:color w:val="131413"/>
                              </w:rPr>
                              <w:t>mitigations as an emerging area in need of increased disability inclusion. This would mean making sure that measures addressing climate change consider and respond to the needs of disabled people. Examples of climate adaptations and mitigations include measures implemented to change people’s car use and energy consumption.</w:t>
                            </w:r>
                          </w:p>
                        </w:txbxContent>
                      </wps:txbx>
                      <wps:bodyPr wrap="square" lIns="0" tIns="0" rIns="0" bIns="0" rtlCol="0">
                        <a:noAutofit/>
                      </wps:bodyPr>
                    </wps:wsp>
                  </a:graphicData>
                </a:graphic>
                <wp14:sizeRelV relativeFrom="margin">
                  <wp14:pctHeight>0</wp14:pctHeight>
                </wp14:sizeRelV>
              </wp:anchor>
            </w:drawing>
          </mc:Choice>
          <mc:Fallback>
            <w:pict>
              <v:shape w14:anchorId="0D691DDF" id="Textbox 61" o:spid="_x0000_s1035" type="#_x0000_t202" style="position:absolute;margin-left:57.05pt;margin-top:14.85pt;width:481.9pt;height:247.6pt;z-index:-1571532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" fillcolor="#e8f3fa" stroked="f">
                <v:textbox inset="0,0,0,0">
                  <w:txbxContent>
                    <w:p w14:paraId="12337C42" w14:textId="77777777" w:rsidR="00AE5D32" w:rsidRDefault="00000000">
                      <w:pPr>
                        <w:spacing w:line="786" w:lineRule="exact"/>
                        <w:ind w:left="226"/>
                        <w:rPr>
                          <w:rFonts w:ascii="Helvetica Neue LT Std 75"/>
                          <w:b/>
                          <w:color w:val="000000"/>
                          <w:sz w:val="60"/>
                        </w:rPr>
                      </w:pPr>
                      <w:r>
                        <w:rPr>
                          <w:rFonts w:ascii="Helvetica Neue LT Std 75"/>
                          <w:b/>
                          <w:color w:val="131413"/>
                          <w:sz w:val="60"/>
                        </w:rPr>
                        <w:t>Consultation</w:t>
                      </w:r>
                      <w:r>
                        <w:rPr>
                          <w:rFonts w:ascii="Helvetica Neue LT Std 75"/>
                          <w:b/>
                          <w:color w:val="131413"/>
                          <w:spacing w:val="7"/>
                          <w:sz w:val="60"/>
                        </w:rPr>
                        <w:t xml:space="preserve"> </w:t>
                      </w:r>
                      <w:r>
                        <w:rPr>
                          <w:rFonts w:ascii="Helvetica Neue LT Std 75"/>
                          <w:b/>
                          <w:color w:val="131413"/>
                          <w:spacing w:val="-2"/>
                          <w:sz w:val="60"/>
                        </w:rPr>
                        <w:t>question</w:t>
                      </w:r>
                    </w:p>
                    <w:p w14:paraId="5C32B1D6" w14:textId="77777777" w:rsidR="00AE5D32" w:rsidRDefault="00000000" w:rsidP="00F06E0E">
                      <w:pPr>
                        <w:pStyle w:val="BodyText"/>
                        <w:spacing w:before="141"/>
                        <w:ind w:left="226" w:right="143"/>
                        <w:rPr>
                          <w:color w:val="000000"/>
                        </w:rPr>
                      </w:pPr>
                      <w:r>
                        <w:rPr>
                          <w:color w:val="131413"/>
                        </w:rPr>
                        <w:t>DU</w:t>
                      </w:r>
                      <w:r>
                        <w:rPr>
                          <w:color w:val="131413"/>
                          <w:spacing w:val="-25"/>
                        </w:rPr>
                        <w:t xml:space="preserve"> </w:t>
                      </w:r>
                      <w:r>
                        <w:rPr>
                          <w:color w:val="131413"/>
                        </w:rPr>
                        <w:t>has</w:t>
                      </w:r>
                      <w:r>
                        <w:rPr>
                          <w:color w:val="131413"/>
                          <w:spacing w:val="-25"/>
                        </w:rPr>
                        <w:t xml:space="preserve"> </w:t>
                      </w:r>
                      <w:r>
                        <w:rPr>
                          <w:color w:val="131413"/>
                        </w:rPr>
                        <w:t>identified</w:t>
                      </w:r>
                      <w:r>
                        <w:rPr>
                          <w:color w:val="131413"/>
                          <w:spacing w:val="-25"/>
                        </w:rPr>
                        <w:t xml:space="preserve"> </w:t>
                      </w:r>
                      <w:r>
                        <w:rPr>
                          <w:color w:val="131413"/>
                        </w:rPr>
                        <w:t>climate</w:t>
                      </w:r>
                      <w:r>
                        <w:rPr>
                          <w:color w:val="131413"/>
                          <w:spacing w:val="-25"/>
                        </w:rPr>
                        <w:t xml:space="preserve"> </w:t>
                      </w:r>
                      <w:r>
                        <w:rPr>
                          <w:color w:val="131413"/>
                        </w:rPr>
                        <w:t>adaptations</w:t>
                      </w:r>
                      <w:r>
                        <w:rPr>
                          <w:color w:val="131413"/>
                          <w:spacing w:val="-25"/>
                        </w:rPr>
                        <w:t xml:space="preserve"> </w:t>
                      </w:r>
                      <w:r>
                        <w:rPr>
                          <w:color w:val="131413"/>
                        </w:rPr>
                        <w:t>and</w:t>
                      </w:r>
                      <w:r>
                        <w:rPr>
                          <w:color w:val="131413"/>
                          <w:spacing w:val="-25"/>
                        </w:rPr>
                        <w:t xml:space="preserve"> </w:t>
                      </w:r>
                      <w:r>
                        <w:rPr>
                          <w:color w:val="131413"/>
                        </w:rPr>
                        <w:t>mitigations as an emerging area in need of increased disability inclusion. This would mean making sure that measures addressing climate change consider and respond to the needs of disabled people. Examples of climate adaptations and mitigations include measures implemented to change people’s car use and energy consumption.</w:t>
                      </w:r>
                    </w:p>
                  </w:txbxContent>
                </v:textbox>
                <w10:wrap type="topAndBottom" anchorx="page"/>
              </v:shape>
            </w:pict>
          </mc:Fallback>
        </mc:AlternateContent>
      </w:r>
    </w:p>
    <w:p w14:paraId="30E851FC" w14:textId="77777777" w:rsidR="00AE5D32" w:rsidRDefault="00AE5D32" w:rsidP="00CD3A6E">
      <w:pPr>
        <w:pStyle w:val="BodyText"/>
        <w:spacing w:before="2"/>
        <w:ind w:left="0"/>
        <w:rPr>
          <w:sz w:val="14"/>
        </w:rPr>
      </w:pPr>
    </w:p>
    <w:p w14:paraId="035D76E0" w14:textId="77777777" w:rsidR="00F06E0E" w:rsidRDefault="00F06E0E" w:rsidP="00CD3A6E">
      <w:pPr>
        <w:pStyle w:val="BodyText"/>
        <w:spacing w:before="2"/>
        <w:ind w:left="0"/>
        <w:rPr>
          <w:sz w:val="14"/>
        </w:rPr>
      </w:pPr>
    </w:p>
    <w:p w14:paraId="65151E56" w14:textId="77777777" w:rsidR="00F06E0E" w:rsidRDefault="00F06E0E" w:rsidP="00F06E0E">
      <w:pPr>
        <w:rPr>
          <w:sz w:val="19"/>
        </w:rPr>
        <w:sectPr w:rsidR="00F06E0E">
          <w:pgSz w:w="11910" w:h="16840"/>
          <w:pgMar w:top="720" w:right="460" w:bottom="280" w:left="740" w:header="375" w:footer="0" w:gutter="0"/>
          <w:cols w:space="720"/>
        </w:sectPr>
      </w:pPr>
    </w:p>
    <w:p w14:paraId="08C76908" w14:textId="77777777" w:rsidR="00F06E0E" w:rsidRDefault="00F06E0E" w:rsidP="00CD3A6E">
      <w:pPr>
        <w:pStyle w:val="BodyText"/>
        <w:spacing w:before="2"/>
        <w:ind w:left="0"/>
        <w:rPr>
          <w:sz w:val="14"/>
        </w:rPr>
      </w:pPr>
    </w:p>
    <w:p w14:paraId="5B9DFD32" w14:textId="77777777" w:rsidR="00AE5D32" w:rsidRDefault="00000000" w:rsidP="00F06E0E">
      <w:pPr>
        <w:pStyle w:val="BodyText"/>
        <w:spacing w:before="101"/>
        <w:ind w:left="620" w:right="1354"/>
      </w:pPr>
      <w:r>
        <w:rPr>
          <w:noProof/>
        </w:rPr>
        <mc:AlternateContent>
          <mc:Choice Requires="wps">
            <w:drawing>
              <wp:anchor distT="0" distB="0" distL="0" distR="0" simplePos="0" relativeHeight="485805568" behindDoc="1" locked="0" layoutInCell="1" allowOverlap="1" wp14:anchorId="193DF3E7" wp14:editId="78C296DB">
                <wp:simplePos x="0" y="0"/>
                <wp:positionH relativeFrom="page">
                  <wp:posOffset>720001</wp:posOffset>
                </wp:positionH>
                <wp:positionV relativeFrom="paragraph">
                  <wp:posOffset>22492</wp:posOffset>
                </wp:positionV>
                <wp:extent cx="6120130" cy="7781290"/>
                <wp:effectExtent l="0" t="0" r="0" b="0"/>
                <wp:wrapNone/>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7781290"/>
                        </a:xfrm>
                        <a:custGeom>
                          <a:avLst/>
                          <a:gdLst/>
                          <a:ahLst/>
                          <a:cxnLst/>
                          <a:rect l="l" t="t" r="r" b="b"/>
                          <a:pathLst>
                            <a:path w="6120130" h="7781290">
                              <a:moveTo>
                                <a:pt x="6120003" y="0"/>
                              </a:moveTo>
                              <a:lnTo>
                                <a:pt x="0" y="0"/>
                              </a:lnTo>
                              <a:lnTo>
                                <a:pt x="0" y="984300"/>
                              </a:lnTo>
                              <a:lnTo>
                                <a:pt x="0" y="2098192"/>
                              </a:lnTo>
                              <a:lnTo>
                                <a:pt x="0" y="7780947"/>
                              </a:lnTo>
                              <a:lnTo>
                                <a:pt x="6120003" y="7780947"/>
                              </a:lnTo>
                              <a:lnTo>
                                <a:pt x="6120003" y="984300"/>
                              </a:lnTo>
                              <a:lnTo>
                                <a:pt x="6120003" y="0"/>
                              </a:lnTo>
                              <a:close/>
                            </a:path>
                          </a:pathLst>
                        </a:custGeom>
                        <a:solidFill>
                          <a:srgbClr val="E8F3FA"/>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93001pt;margin-top:1.771083pt;width:481.9pt;height:612.7pt;mso-position-horizontal-relative:page;mso-position-vertical-relative:paragraph;z-index:-17510912" id="docshape59" coordorigin="1134,35" coordsize="9638,12254" path="m10772,35l1134,35,1134,1586,1134,3340,1134,12289,10772,12289,10772,1586,10772,35xe" filled="true" fillcolor="#e8f3fa" stroked="false">
                <v:path arrowok="t"/>
                <v:fill type="solid"/>
                <w10:wrap type="none"/>
              </v:shape>
            </w:pict>
          </mc:Fallback>
        </mc:AlternateContent>
      </w:r>
      <w:r>
        <w:rPr>
          <w:rFonts w:ascii="Helvetica Neue LT Std 75"/>
          <w:b/>
          <w:color w:val="131413"/>
        </w:rPr>
        <w:t>4a.</w:t>
      </w:r>
      <w:r>
        <w:rPr>
          <w:rFonts w:ascii="Helvetica Neue LT Std 75"/>
          <w:b/>
          <w:color w:val="131413"/>
          <w:spacing w:val="-2"/>
        </w:rPr>
        <w:t xml:space="preserve"> </w:t>
      </w:r>
      <w:r>
        <w:rPr>
          <w:color w:val="131413"/>
        </w:rPr>
        <w:t>To</w:t>
      </w:r>
      <w:r>
        <w:rPr>
          <w:color w:val="131413"/>
          <w:spacing w:val="-2"/>
        </w:rPr>
        <w:t xml:space="preserve"> </w:t>
      </w:r>
      <w:r>
        <w:rPr>
          <w:color w:val="131413"/>
        </w:rPr>
        <w:t>what</w:t>
      </w:r>
      <w:r>
        <w:rPr>
          <w:color w:val="131413"/>
          <w:spacing w:val="-2"/>
        </w:rPr>
        <w:t xml:space="preserve"> </w:t>
      </w:r>
      <w:r>
        <w:rPr>
          <w:color w:val="131413"/>
        </w:rPr>
        <w:t>extent</w:t>
      </w:r>
      <w:r>
        <w:rPr>
          <w:color w:val="131413"/>
          <w:spacing w:val="-2"/>
        </w:rPr>
        <w:t xml:space="preserve"> </w:t>
      </w:r>
      <w:r>
        <w:rPr>
          <w:color w:val="131413"/>
        </w:rPr>
        <w:t>do</w:t>
      </w:r>
      <w:r>
        <w:rPr>
          <w:color w:val="131413"/>
          <w:spacing w:val="-2"/>
        </w:rPr>
        <w:t xml:space="preserve"> </w:t>
      </w:r>
      <w:r>
        <w:rPr>
          <w:color w:val="131413"/>
        </w:rPr>
        <w:t>you</w:t>
      </w:r>
      <w:r>
        <w:rPr>
          <w:color w:val="131413"/>
          <w:spacing w:val="-2"/>
        </w:rPr>
        <w:t xml:space="preserve"> </w:t>
      </w:r>
      <w:r>
        <w:rPr>
          <w:color w:val="131413"/>
        </w:rPr>
        <w:t>agree</w:t>
      </w:r>
      <w:r>
        <w:rPr>
          <w:color w:val="131413"/>
          <w:spacing w:val="-2"/>
        </w:rPr>
        <w:t xml:space="preserve"> </w:t>
      </w:r>
      <w:r>
        <w:rPr>
          <w:color w:val="131413"/>
        </w:rPr>
        <w:t>with</w:t>
      </w:r>
      <w:r>
        <w:rPr>
          <w:color w:val="131413"/>
          <w:spacing w:val="-2"/>
        </w:rPr>
        <w:t xml:space="preserve"> </w:t>
      </w:r>
      <w:r>
        <w:rPr>
          <w:color w:val="131413"/>
        </w:rPr>
        <w:t>the</w:t>
      </w:r>
      <w:r>
        <w:rPr>
          <w:color w:val="131413"/>
          <w:spacing w:val="-2"/>
        </w:rPr>
        <w:t xml:space="preserve"> </w:t>
      </w:r>
      <w:r>
        <w:rPr>
          <w:color w:val="131413"/>
        </w:rPr>
        <w:t>need</w:t>
      </w:r>
      <w:r>
        <w:rPr>
          <w:color w:val="131413"/>
          <w:spacing w:val="-2"/>
        </w:rPr>
        <w:t xml:space="preserve"> </w:t>
      </w:r>
      <w:r>
        <w:rPr>
          <w:color w:val="131413"/>
        </w:rPr>
        <w:t>to focus</w:t>
      </w:r>
      <w:r>
        <w:rPr>
          <w:color w:val="131413"/>
          <w:spacing w:val="-20"/>
        </w:rPr>
        <w:t xml:space="preserve"> </w:t>
      </w:r>
      <w:r>
        <w:rPr>
          <w:color w:val="131413"/>
        </w:rPr>
        <w:t>on</w:t>
      </w:r>
      <w:r>
        <w:rPr>
          <w:color w:val="131413"/>
          <w:spacing w:val="-20"/>
        </w:rPr>
        <w:t xml:space="preserve"> </w:t>
      </w:r>
      <w:r>
        <w:rPr>
          <w:color w:val="131413"/>
        </w:rPr>
        <w:t>the</w:t>
      </w:r>
      <w:r>
        <w:rPr>
          <w:color w:val="131413"/>
          <w:spacing w:val="-20"/>
        </w:rPr>
        <w:t xml:space="preserve"> </w:t>
      </w:r>
      <w:r>
        <w:rPr>
          <w:color w:val="131413"/>
        </w:rPr>
        <w:t>emerging</w:t>
      </w:r>
      <w:r>
        <w:rPr>
          <w:color w:val="131413"/>
          <w:spacing w:val="-20"/>
        </w:rPr>
        <w:t xml:space="preserve"> </w:t>
      </w:r>
      <w:r>
        <w:rPr>
          <w:color w:val="131413"/>
        </w:rPr>
        <w:t>area</w:t>
      </w:r>
      <w:r>
        <w:rPr>
          <w:color w:val="131413"/>
          <w:spacing w:val="-20"/>
        </w:rPr>
        <w:t xml:space="preserve"> </w:t>
      </w:r>
      <w:r>
        <w:rPr>
          <w:color w:val="131413"/>
        </w:rPr>
        <w:t>of</w:t>
      </w:r>
      <w:r>
        <w:rPr>
          <w:color w:val="131413"/>
          <w:spacing w:val="-20"/>
        </w:rPr>
        <w:t xml:space="preserve"> </w:t>
      </w:r>
      <w:r>
        <w:rPr>
          <w:color w:val="131413"/>
        </w:rPr>
        <w:t>climate</w:t>
      </w:r>
      <w:r>
        <w:rPr>
          <w:color w:val="131413"/>
          <w:spacing w:val="-20"/>
        </w:rPr>
        <w:t xml:space="preserve"> </w:t>
      </w:r>
      <w:r>
        <w:rPr>
          <w:color w:val="131413"/>
        </w:rPr>
        <w:t>adaptations and mitigations?</w:t>
      </w:r>
    </w:p>
    <w:p w14:paraId="57076066" w14:textId="77777777" w:rsidR="00AE5D32" w:rsidRDefault="00000000" w:rsidP="00CD3A6E">
      <w:pPr>
        <w:pStyle w:val="BodyText"/>
        <w:spacing w:before="93"/>
        <w:ind w:left="620"/>
        <w:jc w:val="both"/>
      </w:pPr>
      <w:r>
        <w:rPr>
          <w:color w:val="131413"/>
        </w:rPr>
        <w:t>Select</w:t>
      </w:r>
      <w:r>
        <w:rPr>
          <w:color w:val="131413"/>
          <w:spacing w:val="-7"/>
        </w:rPr>
        <w:t xml:space="preserve"> </w:t>
      </w:r>
      <w:r>
        <w:rPr>
          <w:color w:val="131413"/>
        </w:rPr>
        <w:t>one</w:t>
      </w:r>
      <w:r>
        <w:rPr>
          <w:color w:val="131413"/>
          <w:spacing w:val="-5"/>
        </w:rPr>
        <w:t xml:space="preserve"> </w:t>
      </w:r>
      <w:proofErr w:type="gramStart"/>
      <w:r>
        <w:rPr>
          <w:color w:val="131413"/>
          <w:spacing w:val="-2"/>
        </w:rPr>
        <w:t>option</w:t>
      </w:r>
      <w:proofErr w:type="gramEnd"/>
    </w:p>
    <w:p w14:paraId="5109FED9" w14:textId="77777777" w:rsidR="00AE5D32" w:rsidRDefault="00AE5D32" w:rsidP="00CD3A6E">
      <w:pPr>
        <w:pStyle w:val="BodyText"/>
        <w:spacing w:before="13"/>
        <w:ind w:left="0"/>
        <w:rPr>
          <w:sz w:val="11"/>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1554"/>
        <w:gridCol w:w="1531"/>
        <w:gridCol w:w="1531"/>
        <w:gridCol w:w="1531"/>
        <w:gridCol w:w="1531"/>
        <w:gridCol w:w="1531"/>
      </w:tblGrid>
      <w:tr w:rsidR="00AE5D32" w14:paraId="60D89B57" w14:textId="77777777">
        <w:trPr>
          <w:trHeight w:val="895"/>
        </w:trPr>
        <w:tc>
          <w:tcPr>
            <w:tcW w:w="1554" w:type="dxa"/>
            <w:shd w:val="clear" w:color="auto" w:fill="FFFFFF"/>
          </w:tcPr>
          <w:p w14:paraId="0782A3DA" w14:textId="77777777" w:rsidR="00AE5D32" w:rsidRDefault="00000000" w:rsidP="00CD3A6E">
            <w:pPr>
              <w:pStyle w:val="TableParagraph"/>
              <w:spacing w:before="25"/>
              <w:ind w:left="419" w:hanging="168"/>
              <w:jc w:val="left"/>
              <w:rPr>
                <w:b/>
                <w:sz w:val="26"/>
              </w:rPr>
            </w:pPr>
            <w:r>
              <w:rPr>
                <w:b/>
                <w:color w:val="131413"/>
                <w:spacing w:val="-2"/>
                <w:sz w:val="26"/>
              </w:rPr>
              <w:t>Strongly agree</w:t>
            </w:r>
          </w:p>
        </w:tc>
        <w:tc>
          <w:tcPr>
            <w:tcW w:w="1531" w:type="dxa"/>
            <w:shd w:val="clear" w:color="auto" w:fill="FFFFFF"/>
          </w:tcPr>
          <w:p w14:paraId="39D48D94" w14:textId="77777777" w:rsidR="00AE5D32" w:rsidRDefault="00000000" w:rsidP="00CD3A6E">
            <w:pPr>
              <w:pStyle w:val="TableParagraph"/>
              <w:spacing w:before="25"/>
              <w:ind w:left="408" w:hanging="306"/>
              <w:jc w:val="left"/>
              <w:rPr>
                <w:b/>
                <w:sz w:val="26"/>
              </w:rPr>
            </w:pPr>
            <w:r>
              <w:rPr>
                <w:b/>
                <w:color w:val="131413"/>
                <w:spacing w:val="-2"/>
                <w:sz w:val="26"/>
              </w:rPr>
              <w:t xml:space="preserve">Somewhat </w:t>
            </w:r>
            <w:r>
              <w:rPr>
                <w:b/>
                <w:color w:val="131413"/>
                <w:spacing w:val="-4"/>
                <w:sz w:val="26"/>
              </w:rPr>
              <w:t>agree</w:t>
            </w:r>
          </w:p>
        </w:tc>
        <w:tc>
          <w:tcPr>
            <w:tcW w:w="1531" w:type="dxa"/>
            <w:shd w:val="clear" w:color="auto" w:fill="FFFFFF"/>
          </w:tcPr>
          <w:p w14:paraId="2A484720" w14:textId="77777777" w:rsidR="00AE5D32" w:rsidRDefault="00000000" w:rsidP="00CD3A6E">
            <w:pPr>
              <w:pStyle w:val="TableParagraph"/>
              <w:spacing w:before="25"/>
              <w:ind w:left="163" w:right="152" w:hanging="1"/>
              <w:rPr>
                <w:b/>
                <w:sz w:val="26"/>
              </w:rPr>
            </w:pPr>
            <w:r>
              <w:rPr>
                <w:b/>
                <w:color w:val="131413"/>
                <w:spacing w:val="-2"/>
                <w:sz w:val="26"/>
              </w:rPr>
              <w:t xml:space="preserve">Neither </w:t>
            </w:r>
            <w:r>
              <w:rPr>
                <w:b/>
                <w:color w:val="131413"/>
                <w:sz w:val="26"/>
              </w:rPr>
              <w:t>agree</w:t>
            </w:r>
            <w:r>
              <w:rPr>
                <w:b/>
                <w:color w:val="131413"/>
                <w:spacing w:val="-19"/>
                <w:sz w:val="26"/>
              </w:rPr>
              <w:t xml:space="preserve"> </w:t>
            </w:r>
            <w:r>
              <w:rPr>
                <w:b/>
                <w:color w:val="131413"/>
                <w:sz w:val="26"/>
              </w:rPr>
              <w:t xml:space="preserve">nor </w:t>
            </w:r>
            <w:r>
              <w:rPr>
                <w:b/>
                <w:color w:val="131413"/>
                <w:spacing w:val="-2"/>
                <w:sz w:val="26"/>
              </w:rPr>
              <w:t>disagree</w:t>
            </w:r>
          </w:p>
        </w:tc>
        <w:tc>
          <w:tcPr>
            <w:tcW w:w="1531" w:type="dxa"/>
            <w:shd w:val="clear" w:color="auto" w:fill="FFFFFF"/>
          </w:tcPr>
          <w:p w14:paraId="31DD60BB" w14:textId="77777777" w:rsidR="00AE5D32" w:rsidRDefault="00000000" w:rsidP="00CD3A6E">
            <w:pPr>
              <w:pStyle w:val="TableParagraph"/>
              <w:spacing w:before="25"/>
              <w:ind w:left="221" w:hanging="121"/>
              <w:jc w:val="left"/>
              <w:rPr>
                <w:b/>
                <w:sz w:val="26"/>
              </w:rPr>
            </w:pPr>
            <w:r>
              <w:rPr>
                <w:b/>
                <w:color w:val="131413"/>
                <w:spacing w:val="-2"/>
                <w:sz w:val="26"/>
              </w:rPr>
              <w:t>Somewhat disagree</w:t>
            </w:r>
          </w:p>
        </w:tc>
        <w:tc>
          <w:tcPr>
            <w:tcW w:w="1531" w:type="dxa"/>
            <w:shd w:val="clear" w:color="auto" w:fill="FFFFFF"/>
          </w:tcPr>
          <w:p w14:paraId="14D4B210" w14:textId="77777777" w:rsidR="00AE5D32" w:rsidRDefault="00000000" w:rsidP="00CD3A6E">
            <w:pPr>
              <w:pStyle w:val="TableParagraph"/>
              <w:spacing w:before="25"/>
              <w:ind w:left="221" w:firstLine="17"/>
              <w:jc w:val="left"/>
              <w:rPr>
                <w:b/>
                <w:sz w:val="26"/>
              </w:rPr>
            </w:pPr>
            <w:r>
              <w:rPr>
                <w:b/>
                <w:color w:val="131413"/>
                <w:spacing w:val="-2"/>
                <w:sz w:val="26"/>
              </w:rPr>
              <w:t>Strongly disagree</w:t>
            </w:r>
          </w:p>
        </w:tc>
        <w:tc>
          <w:tcPr>
            <w:tcW w:w="1531" w:type="dxa"/>
            <w:shd w:val="clear" w:color="auto" w:fill="FFFFFF"/>
          </w:tcPr>
          <w:p w14:paraId="3EBFD845" w14:textId="77777777" w:rsidR="00AE5D32" w:rsidRDefault="00000000" w:rsidP="00CD3A6E">
            <w:pPr>
              <w:pStyle w:val="TableParagraph"/>
              <w:spacing w:before="25"/>
              <w:ind w:left="260" w:right="250" w:hanging="1"/>
              <w:rPr>
                <w:b/>
                <w:sz w:val="26"/>
              </w:rPr>
            </w:pPr>
            <w:r>
              <w:rPr>
                <w:b/>
                <w:color w:val="131413"/>
                <w:spacing w:val="-2"/>
                <w:sz w:val="26"/>
              </w:rPr>
              <w:t xml:space="preserve">Don’t </w:t>
            </w:r>
            <w:r>
              <w:rPr>
                <w:b/>
                <w:color w:val="131413"/>
                <w:sz w:val="26"/>
              </w:rPr>
              <w:t>know</w:t>
            </w:r>
            <w:r>
              <w:rPr>
                <w:b/>
                <w:color w:val="131413"/>
                <w:spacing w:val="-19"/>
                <w:sz w:val="26"/>
              </w:rPr>
              <w:t xml:space="preserve"> </w:t>
            </w:r>
            <w:r>
              <w:rPr>
                <w:b/>
                <w:color w:val="131413"/>
                <w:sz w:val="26"/>
              </w:rPr>
              <w:t xml:space="preserve">or </w:t>
            </w:r>
            <w:r>
              <w:rPr>
                <w:b/>
                <w:color w:val="131413"/>
                <w:spacing w:val="-2"/>
                <w:sz w:val="26"/>
              </w:rPr>
              <w:t>unsure</w:t>
            </w:r>
          </w:p>
        </w:tc>
      </w:tr>
      <w:tr w:rsidR="00AE5D32" w14:paraId="31C33D3A" w14:textId="77777777">
        <w:trPr>
          <w:trHeight w:val="496"/>
        </w:trPr>
        <w:tc>
          <w:tcPr>
            <w:tcW w:w="1554" w:type="dxa"/>
            <w:shd w:val="clear" w:color="auto" w:fill="FFFFFF"/>
          </w:tcPr>
          <w:p w14:paraId="70CC555C" w14:textId="77777777" w:rsidR="00AE5D32" w:rsidRDefault="00000000" w:rsidP="00CD3A6E">
            <w:pPr>
              <w:pStyle w:val="TableParagraph"/>
              <w:ind w:left="10"/>
              <w:rPr>
                <w:rFonts w:ascii="Webdings" w:hAnsi="Webdings"/>
                <w:sz w:val="32"/>
              </w:rPr>
            </w:pPr>
            <w:r>
              <w:rPr>
                <w:rFonts w:ascii="Webdings" w:hAnsi="Webdings"/>
                <w:color w:val="131413"/>
                <w:sz w:val="32"/>
              </w:rPr>
              <w:t></w:t>
            </w:r>
          </w:p>
        </w:tc>
        <w:tc>
          <w:tcPr>
            <w:tcW w:w="1531" w:type="dxa"/>
            <w:shd w:val="clear" w:color="auto" w:fill="FFFFFF"/>
          </w:tcPr>
          <w:p w14:paraId="69F394D1"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531" w:type="dxa"/>
            <w:shd w:val="clear" w:color="auto" w:fill="FFFFFF"/>
          </w:tcPr>
          <w:p w14:paraId="40A1136E"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531" w:type="dxa"/>
            <w:shd w:val="clear" w:color="auto" w:fill="FFFFFF"/>
          </w:tcPr>
          <w:p w14:paraId="7E734650" w14:textId="77777777" w:rsidR="00AE5D32" w:rsidRDefault="00000000" w:rsidP="00CD3A6E">
            <w:pPr>
              <w:pStyle w:val="TableParagraph"/>
              <w:ind w:left="8"/>
              <w:rPr>
                <w:rFonts w:ascii="Webdings" w:hAnsi="Webdings"/>
                <w:sz w:val="32"/>
              </w:rPr>
            </w:pPr>
            <w:r>
              <w:rPr>
                <w:rFonts w:ascii="Webdings" w:hAnsi="Webdings"/>
                <w:color w:val="131413"/>
                <w:sz w:val="32"/>
              </w:rPr>
              <w:t></w:t>
            </w:r>
          </w:p>
        </w:tc>
        <w:tc>
          <w:tcPr>
            <w:tcW w:w="1531" w:type="dxa"/>
            <w:shd w:val="clear" w:color="auto" w:fill="FFFFFF"/>
          </w:tcPr>
          <w:p w14:paraId="275D65B9" w14:textId="77777777" w:rsidR="00AE5D32" w:rsidRDefault="00000000" w:rsidP="00CD3A6E">
            <w:pPr>
              <w:pStyle w:val="TableParagraph"/>
              <w:ind w:left="8"/>
              <w:rPr>
                <w:rFonts w:ascii="Webdings" w:hAnsi="Webdings"/>
                <w:sz w:val="32"/>
              </w:rPr>
            </w:pPr>
            <w:r>
              <w:rPr>
                <w:rFonts w:ascii="Webdings" w:hAnsi="Webdings"/>
                <w:color w:val="131413"/>
                <w:sz w:val="32"/>
              </w:rPr>
              <w:t></w:t>
            </w:r>
          </w:p>
        </w:tc>
        <w:tc>
          <w:tcPr>
            <w:tcW w:w="1531" w:type="dxa"/>
            <w:shd w:val="clear" w:color="auto" w:fill="FFFFFF"/>
          </w:tcPr>
          <w:p w14:paraId="45142B05" w14:textId="77777777" w:rsidR="00AE5D32" w:rsidRDefault="00000000" w:rsidP="00CD3A6E">
            <w:pPr>
              <w:pStyle w:val="TableParagraph"/>
              <w:ind w:left="7"/>
              <w:rPr>
                <w:rFonts w:ascii="Webdings" w:hAnsi="Webdings"/>
                <w:sz w:val="32"/>
              </w:rPr>
            </w:pPr>
            <w:r>
              <w:rPr>
                <w:rFonts w:ascii="Webdings" w:hAnsi="Webdings"/>
                <w:color w:val="131413"/>
                <w:sz w:val="32"/>
              </w:rPr>
              <w:t></w:t>
            </w:r>
          </w:p>
        </w:tc>
      </w:tr>
    </w:tbl>
    <w:p w14:paraId="2A10AED1" w14:textId="77777777" w:rsidR="00AE5D32" w:rsidRDefault="00000000" w:rsidP="00F06E0E">
      <w:pPr>
        <w:pStyle w:val="BodyText"/>
        <w:spacing w:before="297"/>
        <w:ind w:left="620" w:right="787"/>
      </w:pPr>
      <w:r>
        <w:rPr>
          <w:rFonts w:ascii="Helvetica Neue LT Std 75"/>
          <w:b/>
          <w:color w:val="131413"/>
        </w:rPr>
        <w:t xml:space="preserve">4b. </w:t>
      </w:r>
      <w:r>
        <w:rPr>
          <w:color w:val="131413"/>
        </w:rPr>
        <w:t>If there is anything further that you would like the government to do to increase disability inclusion in climate</w:t>
      </w:r>
      <w:r>
        <w:rPr>
          <w:color w:val="131413"/>
          <w:spacing w:val="-25"/>
        </w:rPr>
        <w:t xml:space="preserve"> </w:t>
      </w:r>
      <w:r>
        <w:rPr>
          <w:color w:val="131413"/>
        </w:rPr>
        <w:t>adaptations</w:t>
      </w:r>
      <w:r>
        <w:rPr>
          <w:color w:val="131413"/>
          <w:spacing w:val="-25"/>
        </w:rPr>
        <w:t xml:space="preserve"> </w:t>
      </w:r>
      <w:r>
        <w:rPr>
          <w:color w:val="131413"/>
        </w:rPr>
        <w:t>and</w:t>
      </w:r>
      <w:r>
        <w:rPr>
          <w:color w:val="131413"/>
          <w:spacing w:val="-25"/>
        </w:rPr>
        <w:t xml:space="preserve"> </w:t>
      </w:r>
      <w:r>
        <w:rPr>
          <w:color w:val="131413"/>
        </w:rPr>
        <w:t>mitigations,</w:t>
      </w:r>
      <w:r>
        <w:rPr>
          <w:color w:val="131413"/>
          <w:spacing w:val="-25"/>
        </w:rPr>
        <w:t xml:space="preserve"> </w:t>
      </w:r>
      <w:r>
        <w:rPr>
          <w:color w:val="131413"/>
        </w:rPr>
        <w:t>or</w:t>
      </w:r>
      <w:r>
        <w:rPr>
          <w:color w:val="131413"/>
          <w:spacing w:val="-25"/>
        </w:rPr>
        <w:t xml:space="preserve"> </w:t>
      </w:r>
      <w:r>
        <w:rPr>
          <w:color w:val="131413"/>
        </w:rPr>
        <w:t>you</w:t>
      </w:r>
      <w:r>
        <w:rPr>
          <w:color w:val="131413"/>
          <w:spacing w:val="-25"/>
        </w:rPr>
        <w:t xml:space="preserve"> </w:t>
      </w:r>
      <w:r>
        <w:rPr>
          <w:color w:val="131413"/>
        </w:rPr>
        <w:t>would</w:t>
      </w:r>
      <w:r>
        <w:rPr>
          <w:color w:val="131413"/>
          <w:spacing w:val="-25"/>
        </w:rPr>
        <w:t xml:space="preserve"> </w:t>
      </w:r>
      <w:r>
        <w:rPr>
          <w:color w:val="131413"/>
        </w:rPr>
        <w:t>like to explain your answer, please do so here.</w:t>
      </w:r>
    </w:p>
    <w:p w14:paraId="5D0F4C1C" w14:textId="77777777" w:rsidR="00AE5D32" w:rsidRDefault="00000000" w:rsidP="00CD3A6E">
      <w:pPr>
        <w:pStyle w:val="BodyText"/>
        <w:spacing w:before="95"/>
        <w:ind w:left="620"/>
      </w:pPr>
      <w:r>
        <w:rPr>
          <w:color w:val="131413"/>
        </w:rPr>
        <w:t>(Suggested</w:t>
      </w:r>
      <w:r>
        <w:rPr>
          <w:color w:val="131413"/>
          <w:spacing w:val="-11"/>
        </w:rPr>
        <w:t xml:space="preserve"> </w:t>
      </w:r>
      <w:r>
        <w:rPr>
          <w:color w:val="131413"/>
        </w:rPr>
        <w:t>maximum</w:t>
      </w:r>
      <w:r>
        <w:rPr>
          <w:color w:val="131413"/>
          <w:spacing w:val="-11"/>
        </w:rPr>
        <w:t xml:space="preserve"> </w:t>
      </w:r>
      <w:r>
        <w:rPr>
          <w:color w:val="131413"/>
        </w:rPr>
        <w:t>500</w:t>
      </w:r>
      <w:r>
        <w:rPr>
          <w:color w:val="131413"/>
          <w:spacing w:val="-10"/>
        </w:rPr>
        <w:t xml:space="preserve"> </w:t>
      </w:r>
      <w:r>
        <w:rPr>
          <w:color w:val="131413"/>
          <w:spacing w:val="-2"/>
        </w:rPr>
        <w:t>words)</w:t>
      </w:r>
    </w:p>
    <w:p w14:paraId="2EE7B340" w14:textId="77777777" w:rsidR="00AE5D32" w:rsidRDefault="00000000" w:rsidP="00CD3A6E">
      <w:pPr>
        <w:pStyle w:val="BodyText"/>
        <w:spacing w:before="155"/>
        <w:ind w:left="620" w:right="942"/>
      </w:pPr>
      <w:r>
        <w:rPr>
          <w:color w:val="131413"/>
        </w:rPr>
        <w:t>[</w:t>
      </w:r>
      <w:r>
        <w:rPr>
          <w:rFonts w:ascii="Helvetica Neue LT Std 75"/>
          <w:b/>
          <w:color w:val="131413"/>
        </w:rPr>
        <w:t xml:space="preserve">Please note: </w:t>
      </w:r>
      <w:r>
        <w:rPr>
          <w:color w:val="131413"/>
        </w:rPr>
        <w:t>the Disability Action Plan covers a short period of time from 2023 to 2024. While all responses to this question will be considered, any large</w:t>
      </w:r>
      <w:r>
        <w:rPr>
          <w:color w:val="131413"/>
          <w:spacing w:val="-20"/>
        </w:rPr>
        <w:t xml:space="preserve"> </w:t>
      </w:r>
      <w:r>
        <w:rPr>
          <w:color w:val="131413"/>
        </w:rPr>
        <w:t>reforms</w:t>
      </w:r>
      <w:r>
        <w:rPr>
          <w:color w:val="131413"/>
          <w:spacing w:val="-20"/>
        </w:rPr>
        <w:t xml:space="preserve"> </w:t>
      </w:r>
      <w:r>
        <w:rPr>
          <w:color w:val="131413"/>
        </w:rPr>
        <w:t>are</w:t>
      </w:r>
      <w:r>
        <w:rPr>
          <w:color w:val="131413"/>
          <w:spacing w:val="-20"/>
        </w:rPr>
        <w:t xml:space="preserve"> </w:t>
      </w:r>
      <w:r>
        <w:rPr>
          <w:color w:val="131413"/>
        </w:rPr>
        <w:t>unlikely</w:t>
      </w:r>
      <w:r>
        <w:rPr>
          <w:color w:val="131413"/>
          <w:spacing w:val="-20"/>
        </w:rPr>
        <w:t xml:space="preserve"> </w:t>
      </w:r>
      <w:r>
        <w:rPr>
          <w:color w:val="131413"/>
        </w:rPr>
        <w:t>to</w:t>
      </w:r>
      <w:r>
        <w:rPr>
          <w:color w:val="131413"/>
          <w:spacing w:val="-20"/>
        </w:rPr>
        <w:t xml:space="preserve"> </w:t>
      </w:r>
      <w:r>
        <w:rPr>
          <w:color w:val="131413"/>
        </w:rPr>
        <w:t>be</w:t>
      </w:r>
      <w:r>
        <w:rPr>
          <w:color w:val="131413"/>
          <w:spacing w:val="-20"/>
        </w:rPr>
        <w:t xml:space="preserve"> </w:t>
      </w:r>
      <w:r>
        <w:rPr>
          <w:color w:val="131413"/>
        </w:rPr>
        <w:t>within</w:t>
      </w:r>
      <w:r>
        <w:rPr>
          <w:color w:val="131413"/>
          <w:spacing w:val="-20"/>
        </w:rPr>
        <w:t xml:space="preserve"> </w:t>
      </w:r>
      <w:r>
        <w:rPr>
          <w:color w:val="131413"/>
        </w:rPr>
        <w:t>its</w:t>
      </w:r>
      <w:r>
        <w:rPr>
          <w:color w:val="131413"/>
          <w:spacing w:val="-20"/>
        </w:rPr>
        <w:t xml:space="preserve"> </w:t>
      </w:r>
      <w:r>
        <w:rPr>
          <w:color w:val="131413"/>
        </w:rPr>
        <w:t>scope.</w:t>
      </w:r>
      <w:r>
        <w:rPr>
          <w:color w:val="131413"/>
          <w:spacing w:val="-20"/>
        </w:rPr>
        <w:t xml:space="preserve"> </w:t>
      </w:r>
      <w:r>
        <w:rPr>
          <w:color w:val="131413"/>
        </w:rPr>
        <w:t>You are invited to focus particularly on the changes that can be delivered by DU in 2023 to 2024.]</w:t>
      </w:r>
    </w:p>
    <w:p w14:paraId="09D4795E" w14:textId="77777777" w:rsidR="00AE5D32" w:rsidRDefault="00000000" w:rsidP="00CD3A6E">
      <w:pPr>
        <w:pStyle w:val="BodyText"/>
        <w:spacing w:before="9"/>
        <w:ind w:left="0"/>
        <w:rPr>
          <w:sz w:val="11"/>
        </w:rPr>
      </w:pPr>
      <w:r>
        <w:rPr>
          <w:noProof/>
        </w:rPr>
        <mc:AlternateContent>
          <mc:Choice Requires="wps">
            <w:drawing>
              <wp:anchor distT="0" distB="0" distL="0" distR="0" simplePos="0" relativeHeight="487601664" behindDoc="1" locked="0" layoutInCell="1" allowOverlap="1" wp14:anchorId="5C223F03" wp14:editId="28D84A75">
                <wp:simplePos x="0" y="0"/>
                <wp:positionH relativeFrom="page">
                  <wp:posOffset>867175</wp:posOffset>
                </wp:positionH>
                <wp:positionV relativeFrom="paragraph">
                  <wp:posOffset>120592</wp:posOffset>
                </wp:positionV>
                <wp:extent cx="5832475" cy="1476375"/>
                <wp:effectExtent l="0" t="0" r="0" b="0"/>
                <wp:wrapTopAndBottom/>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2475" cy="1476375"/>
                        </a:xfrm>
                        <a:prstGeom prst="rect">
                          <a:avLst/>
                        </a:prstGeom>
                        <a:solidFill>
                          <a:srgbClr val="FFFFFF"/>
                        </a:solidFill>
                        <a:ln w="6350">
                          <a:solidFill>
                            <a:srgbClr val="131413"/>
                          </a:solidFill>
                          <a:prstDash val="solid"/>
                        </a:ln>
                      </wps:spPr>
                      <wps:txbx>
                        <w:txbxContent>
                          <w:p w14:paraId="089EF1F7"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wps:txbx>
                      <wps:bodyPr wrap="square" lIns="0" tIns="0" rIns="0" bIns="0" rtlCol="0">
                        <a:noAutofit/>
                      </wps:bodyPr>
                    </wps:wsp>
                  </a:graphicData>
                </a:graphic>
              </wp:anchor>
            </w:drawing>
          </mc:Choice>
          <mc:Fallback>
            <w:pict>
              <v:shape w14:anchorId="5C223F03" id="Textbox 63" o:spid="_x0000_s1036" type="#_x0000_t202" style="position:absolute;margin-left:68.3pt;margin-top:9.5pt;width:459.25pt;height:116.25pt;z-index:-157148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" strokecolor="#131413" strokeweight=".5pt">
                <v:path arrowok="t"/>
                <v:textbox inset="0,0,0,0">
                  <w:txbxContent>
                    <w:p w14:paraId="089EF1F7"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v:textbox>
                <w10:wrap type="topAndBottom" anchorx="page"/>
              </v:shape>
            </w:pict>
          </mc:Fallback>
        </mc:AlternateContent>
      </w:r>
    </w:p>
    <w:p w14:paraId="4925DA13" w14:textId="77777777" w:rsidR="00AE5D32" w:rsidRDefault="00AE5D32" w:rsidP="00CD3A6E">
      <w:pPr>
        <w:pStyle w:val="BodyText"/>
        <w:spacing w:before="9"/>
        <w:ind w:left="0"/>
        <w:rPr>
          <w:sz w:val="16"/>
        </w:rPr>
      </w:pPr>
    </w:p>
    <w:p w14:paraId="08C94EA1" w14:textId="77777777" w:rsidR="00F06E0E" w:rsidRDefault="00F06E0E" w:rsidP="00CD3A6E">
      <w:pPr>
        <w:pStyle w:val="BodyText"/>
        <w:spacing w:before="9"/>
        <w:ind w:left="0"/>
        <w:rPr>
          <w:sz w:val="16"/>
        </w:rPr>
      </w:pPr>
    </w:p>
    <w:p w14:paraId="23BFAEF8" w14:textId="77777777" w:rsidR="00F06E0E" w:rsidRDefault="00F06E0E" w:rsidP="00CD3A6E">
      <w:pPr>
        <w:pStyle w:val="BodyText"/>
        <w:spacing w:before="9"/>
        <w:ind w:left="0"/>
        <w:rPr>
          <w:sz w:val="16"/>
        </w:rPr>
      </w:pPr>
    </w:p>
    <w:p w14:paraId="4A68352F" w14:textId="77777777" w:rsidR="00F06E0E" w:rsidRDefault="00F06E0E" w:rsidP="00CD3A6E">
      <w:pPr>
        <w:pStyle w:val="BodyText"/>
        <w:spacing w:before="9"/>
        <w:ind w:left="0"/>
        <w:rPr>
          <w:sz w:val="16"/>
        </w:rPr>
      </w:pPr>
    </w:p>
    <w:p w14:paraId="17A978D0" w14:textId="77777777" w:rsidR="00F06E0E" w:rsidRDefault="00F06E0E" w:rsidP="00F06E0E">
      <w:pPr>
        <w:rPr>
          <w:sz w:val="11"/>
        </w:rPr>
        <w:sectPr w:rsidR="00F06E0E" w:rsidSect="00F06E0E">
          <w:pgSz w:w="11910" w:h="16840"/>
          <w:pgMar w:top="1000" w:right="460" w:bottom="280" w:left="740" w:header="375" w:footer="0" w:gutter="0"/>
          <w:cols w:space="720"/>
        </w:sectPr>
      </w:pPr>
    </w:p>
    <w:p w14:paraId="4C84A48C" w14:textId="77777777" w:rsidR="00F06E0E" w:rsidRDefault="00F06E0E" w:rsidP="00CD3A6E">
      <w:pPr>
        <w:pStyle w:val="BodyText"/>
        <w:spacing w:before="9"/>
        <w:ind w:left="0"/>
        <w:rPr>
          <w:sz w:val="16"/>
        </w:rPr>
      </w:pPr>
    </w:p>
    <w:p w14:paraId="4C2BDF7F" w14:textId="77777777" w:rsidR="00AE5D32" w:rsidRDefault="00000000" w:rsidP="00CD3A6E">
      <w:pPr>
        <w:pStyle w:val="BodyText"/>
        <w:rPr>
          <w:sz w:val="20"/>
        </w:rPr>
      </w:pPr>
      <w:r>
        <w:rPr>
          <w:noProof/>
          <w:sz w:val="20"/>
        </w:rPr>
        <mc:AlternateContent>
          <mc:Choice Requires="wpg">
            <w:drawing>
              <wp:inline distT="0" distB="0" distL="0" distR="0" wp14:anchorId="0CAD215B" wp14:editId="2A678209">
                <wp:extent cx="6120130" cy="3378820"/>
                <wp:effectExtent l="0" t="0" r="1270" b="0"/>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3378820"/>
                          <a:chOff x="0" y="0"/>
                          <a:chExt cx="6120130" cy="3378820"/>
                        </a:xfrm>
                      </wpg:grpSpPr>
                      <wps:wsp>
                        <wps:cNvPr id="65" name="Textbox 65"/>
                        <wps:cNvSpPr txBox="1"/>
                        <wps:spPr>
                          <a:xfrm>
                            <a:off x="0" y="0"/>
                            <a:ext cx="6120130" cy="3378820"/>
                          </a:xfrm>
                          <a:prstGeom prst="rect">
                            <a:avLst/>
                          </a:prstGeom>
                          <a:solidFill>
                            <a:srgbClr val="E8F3FA"/>
                          </a:solidFill>
                        </wps:spPr>
                        <wps:txbx>
                          <w:txbxContent>
                            <w:p w14:paraId="4690F33F" w14:textId="77777777" w:rsidR="00AE5D32" w:rsidRDefault="00000000" w:rsidP="00F06E0E">
                              <w:pPr>
                                <w:spacing w:before="65"/>
                                <w:ind w:left="226" w:right="245"/>
                                <w:rPr>
                                  <w:color w:val="000000"/>
                                  <w:sz w:val="40"/>
                                </w:rPr>
                              </w:pPr>
                              <w:bookmarkStart w:id="107" w:name="2._New_actions_focused_on_the_specific_n"/>
                              <w:bookmarkStart w:id="108" w:name="_bookmark41"/>
                              <w:bookmarkEnd w:id="107"/>
                              <w:bookmarkEnd w:id="108"/>
                              <w:r>
                                <w:rPr>
                                  <w:rFonts w:ascii="Helvetica Neue LT Std 75"/>
                                  <w:b/>
                                  <w:color w:val="131413"/>
                                  <w:sz w:val="40"/>
                                </w:rPr>
                                <w:t xml:space="preserve">4c. </w:t>
                              </w:r>
                              <w:r>
                                <w:rPr>
                                  <w:color w:val="131413"/>
                                  <w:sz w:val="40"/>
                                </w:rPr>
                                <w:t>DU has already identified Clean Air Zones (CAZ) and the Ultra Low Emission Zone (ULEZ) policies as an area for action. Please tell us if there are other climate</w:t>
                              </w:r>
                              <w:r>
                                <w:rPr>
                                  <w:color w:val="131413"/>
                                  <w:spacing w:val="-28"/>
                                  <w:sz w:val="40"/>
                                </w:rPr>
                                <w:t xml:space="preserve"> </w:t>
                              </w:r>
                              <w:r>
                                <w:rPr>
                                  <w:color w:val="131413"/>
                                  <w:sz w:val="40"/>
                                </w:rPr>
                                <w:t>adaptations</w:t>
                              </w:r>
                              <w:r>
                                <w:rPr>
                                  <w:color w:val="131413"/>
                                  <w:spacing w:val="-28"/>
                                  <w:sz w:val="40"/>
                                </w:rPr>
                                <w:t xml:space="preserve"> </w:t>
                              </w:r>
                              <w:r>
                                <w:rPr>
                                  <w:color w:val="131413"/>
                                  <w:sz w:val="40"/>
                                </w:rPr>
                                <w:t>or</w:t>
                              </w:r>
                              <w:r>
                                <w:rPr>
                                  <w:color w:val="131413"/>
                                  <w:spacing w:val="-28"/>
                                  <w:sz w:val="40"/>
                                </w:rPr>
                                <w:t xml:space="preserve"> </w:t>
                              </w:r>
                              <w:r>
                                <w:rPr>
                                  <w:color w:val="131413"/>
                                  <w:sz w:val="40"/>
                                </w:rPr>
                                <w:t>mitigations</w:t>
                              </w:r>
                              <w:r>
                                <w:rPr>
                                  <w:color w:val="131413"/>
                                  <w:spacing w:val="-28"/>
                                  <w:sz w:val="40"/>
                                </w:rPr>
                                <w:t xml:space="preserve"> </w:t>
                              </w:r>
                              <w:r>
                                <w:rPr>
                                  <w:color w:val="131413"/>
                                  <w:sz w:val="40"/>
                                </w:rPr>
                                <w:t>that</w:t>
                              </w:r>
                              <w:r>
                                <w:rPr>
                                  <w:color w:val="131413"/>
                                  <w:spacing w:val="-28"/>
                                  <w:sz w:val="40"/>
                                </w:rPr>
                                <w:t xml:space="preserve"> </w:t>
                              </w:r>
                              <w:r>
                                <w:rPr>
                                  <w:color w:val="131413"/>
                                  <w:sz w:val="40"/>
                                </w:rPr>
                                <w:t>require</w:t>
                              </w:r>
                              <w:r>
                                <w:rPr>
                                  <w:color w:val="131413"/>
                                  <w:spacing w:val="-28"/>
                                  <w:sz w:val="40"/>
                                </w:rPr>
                                <w:t xml:space="preserve"> </w:t>
                              </w:r>
                              <w:r>
                                <w:rPr>
                                  <w:color w:val="131413"/>
                                  <w:sz w:val="40"/>
                                </w:rPr>
                                <w:t>greater disability inclusion?</w:t>
                              </w:r>
                            </w:p>
                          </w:txbxContent>
                        </wps:txbx>
                        <wps:bodyPr wrap="square" lIns="0" tIns="0" rIns="0" bIns="0" rtlCol="0">
                          <a:noAutofit/>
                        </wps:bodyPr>
                      </wps:wsp>
                      <wps:wsp>
                        <wps:cNvPr id="66" name="Textbox 66"/>
                        <wps:cNvSpPr txBox="1"/>
                        <wps:spPr>
                          <a:xfrm>
                            <a:off x="91417" y="1735136"/>
                            <a:ext cx="5832475" cy="1476375"/>
                          </a:xfrm>
                          <a:prstGeom prst="rect">
                            <a:avLst/>
                          </a:prstGeom>
                          <a:solidFill>
                            <a:srgbClr val="FFFFFF"/>
                          </a:solidFill>
                          <a:ln w="6350">
                            <a:solidFill>
                              <a:srgbClr val="131413"/>
                            </a:solidFill>
                            <a:prstDash val="solid"/>
                          </a:ln>
                        </wps:spPr>
                        <wps:txbx>
                          <w:txbxContent>
                            <w:p w14:paraId="7C675C3A"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wps:txbx>
                        <wps:bodyPr wrap="square" lIns="0" tIns="0" rIns="0" bIns="0" rtlCol="0">
                          <a:noAutofit/>
                        </wps:bodyPr>
                      </wps:wsp>
                    </wpg:wgp>
                  </a:graphicData>
                </a:graphic>
              </wp:inline>
            </w:drawing>
          </mc:Choice>
          <mc:Fallback>
            <w:pict>
              <v:group w14:anchorId="0CAD215B" id="Group 64" o:spid="_x0000_s1037" style="width:481.9pt;height:266.05pt;mso-position-horizontal-relative:char;mso-position-vertical-relative:line" coordsize="61201,337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">
                <v:shape id="Textbox 65" o:spid="_x0000_s1038" type="#_x0000_t202" style="position:absolute;width:61201;height:337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" fillcolor="#e8f3fa" stroked="f">
                  <v:textbox inset="0,0,0,0">
                    <w:txbxContent>
                      <w:p w14:paraId="4690F33F" w14:textId="77777777" w:rsidR="00AE5D32" w:rsidRDefault="00000000" w:rsidP="00F06E0E">
                        <w:pPr>
                          <w:spacing w:before="65"/>
                          <w:ind w:left="226" w:right="245"/>
                          <w:rPr>
                            <w:color w:val="000000"/>
                            <w:sz w:val="40"/>
                          </w:rPr>
                        </w:pPr>
                        <w:bookmarkStart w:id="109" w:name="2._New_actions_focused_on_the_specific_n"/>
                        <w:bookmarkStart w:id="110" w:name="_bookmark41"/>
                        <w:bookmarkEnd w:id="109"/>
                        <w:bookmarkEnd w:id="110"/>
                        <w:r>
                          <w:rPr>
                            <w:rFonts w:ascii="Helvetica Neue LT Std 75"/>
                            <w:b/>
                            <w:color w:val="131413"/>
                            <w:sz w:val="40"/>
                          </w:rPr>
                          <w:t xml:space="preserve">4c. </w:t>
                        </w:r>
                        <w:r>
                          <w:rPr>
                            <w:color w:val="131413"/>
                            <w:sz w:val="40"/>
                          </w:rPr>
                          <w:t>DU has already identified Clean Air Zones (CAZ) and the Ultra Low Emission Zone (ULEZ) policies as an area for action. Please tell us if there are other climate</w:t>
                        </w:r>
                        <w:r>
                          <w:rPr>
                            <w:color w:val="131413"/>
                            <w:spacing w:val="-28"/>
                            <w:sz w:val="40"/>
                          </w:rPr>
                          <w:t xml:space="preserve"> </w:t>
                        </w:r>
                        <w:r>
                          <w:rPr>
                            <w:color w:val="131413"/>
                            <w:sz w:val="40"/>
                          </w:rPr>
                          <w:t>adaptations</w:t>
                        </w:r>
                        <w:r>
                          <w:rPr>
                            <w:color w:val="131413"/>
                            <w:spacing w:val="-28"/>
                            <w:sz w:val="40"/>
                          </w:rPr>
                          <w:t xml:space="preserve"> </w:t>
                        </w:r>
                        <w:r>
                          <w:rPr>
                            <w:color w:val="131413"/>
                            <w:sz w:val="40"/>
                          </w:rPr>
                          <w:t>or</w:t>
                        </w:r>
                        <w:r>
                          <w:rPr>
                            <w:color w:val="131413"/>
                            <w:spacing w:val="-28"/>
                            <w:sz w:val="40"/>
                          </w:rPr>
                          <w:t xml:space="preserve"> </w:t>
                        </w:r>
                        <w:r>
                          <w:rPr>
                            <w:color w:val="131413"/>
                            <w:sz w:val="40"/>
                          </w:rPr>
                          <w:t>mitigations</w:t>
                        </w:r>
                        <w:r>
                          <w:rPr>
                            <w:color w:val="131413"/>
                            <w:spacing w:val="-28"/>
                            <w:sz w:val="40"/>
                          </w:rPr>
                          <w:t xml:space="preserve"> </w:t>
                        </w:r>
                        <w:r>
                          <w:rPr>
                            <w:color w:val="131413"/>
                            <w:sz w:val="40"/>
                          </w:rPr>
                          <w:t>that</w:t>
                        </w:r>
                        <w:r>
                          <w:rPr>
                            <w:color w:val="131413"/>
                            <w:spacing w:val="-28"/>
                            <w:sz w:val="40"/>
                          </w:rPr>
                          <w:t xml:space="preserve"> </w:t>
                        </w:r>
                        <w:r>
                          <w:rPr>
                            <w:color w:val="131413"/>
                            <w:sz w:val="40"/>
                          </w:rPr>
                          <w:t>require</w:t>
                        </w:r>
                        <w:r>
                          <w:rPr>
                            <w:color w:val="131413"/>
                            <w:spacing w:val="-28"/>
                            <w:sz w:val="40"/>
                          </w:rPr>
                          <w:t xml:space="preserve"> </w:t>
                        </w:r>
                        <w:r>
                          <w:rPr>
                            <w:color w:val="131413"/>
                            <w:sz w:val="40"/>
                          </w:rPr>
                          <w:t>greater disability inclusion?</w:t>
                        </w:r>
                      </w:p>
                    </w:txbxContent>
                  </v:textbox>
                </v:shape>
                <v:shape id="Textbox 66" o:spid="_x0000_s1039" type="#_x0000_t202" style="position:absolute;left:914;top:17351;width:58324;height:147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" strokecolor="#131413" strokeweight=".5pt">
                  <v:textbox inset="0,0,0,0">
                    <w:txbxContent>
                      <w:p w14:paraId="7C675C3A"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v:textbox>
                </v:shape>
                <w10:anchorlock/>
              </v:group>
            </w:pict>
          </mc:Fallback>
        </mc:AlternateContent>
      </w:r>
    </w:p>
    <w:p w14:paraId="44AC77B5" w14:textId="77777777" w:rsidR="00AE5D32" w:rsidRDefault="00AE5D32" w:rsidP="00CD3A6E">
      <w:pPr>
        <w:pStyle w:val="BodyText"/>
        <w:spacing w:before="5"/>
        <w:ind w:left="0"/>
        <w:rPr>
          <w:sz w:val="25"/>
        </w:rPr>
      </w:pPr>
    </w:p>
    <w:p w14:paraId="2779351F" w14:textId="77777777" w:rsidR="00AE5D32" w:rsidRDefault="00000000" w:rsidP="00CD3A6E">
      <w:pPr>
        <w:pStyle w:val="Heading3"/>
        <w:numPr>
          <w:ilvl w:val="0"/>
          <w:numId w:val="11"/>
        </w:numPr>
        <w:tabs>
          <w:tab w:val="left" w:pos="1076"/>
        </w:tabs>
        <w:spacing w:before="142"/>
        <w:ind w:right="704" w:firstLine="0"/>
      </w:pPr>
      <w:bookmarkStart w:id="111" w:name="_heading=h.czdljcxevrq5"/>
      <w:bookmarkEnd w:id="111"/>
      <w:r>
        <w:rPr>
          <w:color w:val="007ABB"/>
        </w:rPr>
        <w:t xml:space="preserve">New actions focused on the specific needs of disabled </w:t>
      </w:r>
      <w:proofErr w:type="gramStart"/>
      <w:r>
        <w:rPr>
          <w:color w:val="007ABB"/>
        </w:rPr>
        <w:t>people</w:t>
      </w:r>
      <w:proofErr w:type="gramEnd"/>
    </w:p>
    <w:p w14:paraId="6FF79BFC" w14:textId="77777777" w:rsidR="00AE5D32" w:rsidRDefault="00000000" w:rsidP="00CD3A6E">
      <w:pPr>
        <w:pStyle w:val="BodyText"/>
        <w:spacing w:before="140"/>
        <w:ind w:right="688"/>
      </w:pPr>
      <w:r>
        <w:rPr>
          <w:color w:val="131413"/>
        </w:rPr>
        <w:t>Proposed actions in this section are focused on the specific needs of disabled people. DU understands that this</w:t>
      </w:r>
      <w:r>
        <w:rPr>
          <w:color w:val="131413"/>
          <w:spacing w:val="-16"/>
        </w:rPr>
        <w:t xml:space="preserve"> </w:t>
      </w:r>
      <w:r>
        <w:rPr>
          <w:color w:val="131413"/>
        </w:rPr>
        <w:t>collection</w:t>
      </w:r>
      <w:r>
        <w:rPr>
          <w:color w:val="131413"/>
          <w:spacing w:val="-16"/>
        </w:rPr>
        <w:t xml:space="preserve"> </w:t>
      </w:r>
      <w:r>
        <w:rPr>
          <w:color w:val="131413"/>
        </w:rPr>
        <w:t>of</w:t>
      </w:r>
      <w:r>
        <w:rPr>
          <w:color w:val="131413"/>
          <w:spacing w:val="-16"/>
        </w:rPr>
        <w:t xml:space="preserve"> </w:t>
      </w:r>
      <w:r>
        <w:rPr>
          <w:color w:val="131413"/>
        </w:rPr>
        <w:t>standalone</w:t>
      </w:r>
      <w:r>
        <w:rPr>
          <w:color w:val="131413"/>
          <w:spacing w:val="-16"/>
        </w:rPr>
        <w:t xml:space="preserve"> </w:t>
      </w:r>
      <w:r>
        <w:rPr>
          <w:color w:val="131413"/>
        </w:rPr>
        <w:t>actions</w:t>
      </w:r>
      <w:r>
        <w:rPr>
          <w:color w:val="131413"/>
          <w:spacing w:val="-16"/>
        </w:rPr>
        <w:t xml:space="preserve"> </w:t>
      </w:r>
      <w:r>
        <w:rPr>
          <w:color w:val="131413"/>
        </w:rPr>
        <w:t>does</w:t>
      </w:r>
      <w:r>
        <w:rPr>
          <w:color w:val="131413"/>
          <w:spacing w:val="-16"/>
        </w:rPr>
        <w:t xml:space="preserve"> </w:t>
      </w:r>
      <w:r>
        <w:rPr>
          <w:color w:val="131413"/>
        </w:rPr>
        <w:t>not</w:t>
      </w:r>
      <w:r>
        <w:rPr>
          <w:color w:val="131413"/>
          <w:spacing w:val="-16"/>
        </w:rPr>
        <w:t xml:space="preserve"> </w:t>
      </w:r>
      <w:r>
        <w:rPr>
          <w:color w:val="131413"/>
        </w:rPr>
        <w:t>address</w:t>
      </w:r>
      <w:r>
        <w:rPr>
          <w:color w:val="131413"/>
          <w:spacing w:val="-16"/>
        </w:rPr>
        <w:t xml:space="preserve"> </w:t>
      </w:r>
      <w:proofErr w:type="gramStart"/>
      <w:r>
        <w:rPr>
          <w:color w:val="131413"/>
        </w:rPr>
        <w:t>all of</w:t>
      </w:r>
      <w:proofErr w:type="gramEnd"/>
      <w:r>
        <w:rPr>
          <w:color w:val="131413"/>
        </w:rPr>
        <w:t xml:space="preserve"> the issues that disabled people highlight as needing </w:t>
      </w:r>
      <w:r>
        <w:rPr>
          <w:color w:val="131413"/>
          <w:spacing w:val="-2"/>
        </w:rPr>
        <w:t>action.</w:t>
      </w:r>
    </w:p>
    <w:p w14:paraId="0927F575" w14:textId="77777777" w:rsidR="00AE5D32" w:rsidRDefault="00000000" w:rsidP="00F06E0E">
      <w:pPr>
        <w:pStyle w:val="BodyText"/>
        <w:spacing w:before="167"/>
        <w:ind w:right="787"/>
      </w:pPr>
      <w:r>
        <w:rPr>
          <w:color w:val="131413"/>
        </w:rPr>
        <w:t>Instead,</w:t>
      </w:r>
      <w:r>
        <w:rPr>
          <w:color w:val="131413"/>
          <w:spacing w:val="-17"/>
        </w:rPr>
        <w:t xml:space="preserve"> </w:t>
      </w:r>
      <w:r>
        <w:rPr>
          <w:color w:val="131413"/>
        </w:rPr>
        <w:t>they</w:t>
      </w:r>
      <w:r>
        <w:rPr>
          <w:color w:val="131413"/>
          <w:spacing w:val="-17"/>
        </w:rPr>
        <w:t xml:space="preserve"> </w:t>
      </w:r>
      <w:r>
        <w:rPr>
          <w:color w:val="131413"/>
        </w:rPr>
        <w:t>are</w:t>
      </w:r>
      <w:r>
        <w:rPr>
          <w:color w:val="131413"/>
          <w:spacing w:val="-17"/>
        </w:rPr>
        <w:t xml:space="preserve"> </w:t>
      </w:r>
      <w:r>
        <w:rPr>
          <w:color w:val="131413"/>
        </w:rPr>
        <w:t>new</w:t>
      </w:r>
      <w:r>
        <w:rPr>
          <w:color w:val="131413"/>
          <w:spacing w:val="-17"/>
        </w:rPr>
        <w:t xml:space="preserve"> </w:t>
      </w:r>
      <w:r>
        <w:rPr>
          <w:color w:val="131413"/>
        </w:rPr>
        <w:t>actions</w:t>
      </w:r>
      <w:r>
        <w:rPr>
          <w:color w:val="131413"/>
          <w:spacing w:val="-17"/>
        </w:rPr>
        <w:t xml:space="preserve"> </w:t>
      </w:r>
      <w:r>
        <w:rPr>
          <w:color w:val="131413"/>
        </w:rPr>
        <w:t>that</w:t>
      </w:r>
      <w:r>
        <w:rPr>
          <w:color w:val="131413"/>
          <w:spacing w:val="-17"/>
        </w:rPr>
        <w:t xml:space="preserve"> </w:t>
      </w:r>
      <w:r>
        <w:rPr>
          <w:color w:val="131413"/>
        </w:rPr>
        <w:t>address</w:t>
      </w:r>
      <w:r>
        <w:rPr>
          <w:color w:val="131413"/>
          <w:spacing w:val="-17"/>
        </w:rPr>
        <w:t xml:space="preserve"> </w:t>
      </w:r>
      <w:r>
        <w:rPr>
          <w:color w:val="131413"/>
        </w:rPr>
        <w:t>a</w:t>
      </w:r>
      <w:r>
        <w:rPr>
          <w:color w:val="131413"/>
          <w:spacing w:val="-17"/>
        </w:rPr>
        <w:t xml:space="preserve"> </w:t>
      </w:r>
      <w:r>
        <w:rPr>
          <w:color w:val="131413"/>
        </w:rPr>
        <w:t>variety</w:t>
      </w:r>
      <w:r>
        <w:rPr>
          <w:color w:val="131413"/>
          <w:spacing w:val="-17"/>
        </w:rPr>
        <w:t xml:space="preserve"> </w:t>
      </w:r>
      <w:r>
        <w:rPr>
          <w:color w:val="131413"/>
        </w:rPr>
        <w:t>of areas of immediate interest to many disabled people.</w:t>
      </w:r>
    </w:p>
    <w:p w14:paraId="5D0033FD" w14:textId="77777777" w:rsidR="00AE5D32" w:rsidRDefault="00000000" w:rsidP="00F06E0E">
      <w:pPr>
        <w:pStyle w:val="BodyText"/>
        <w:ind w:right="362"/>
      </w:pPr>
      <w:r>
        <w:rPr>
          <w:color w:val="131413"/>
        </w:rPr>
        <w:t>All have the potential to raise the profile of disabled people,</w:t>
      </w:r>
      <w:r>
        <w:rPr>
          <w:color w:val="131413"/>
          <w:spacing w:val="-17"/>
        </w:rPr>
        <w:t xml:space="preserve"> </w:t>
      </w:r>
      <w:r>
        <w:rPr>
          <w:color w:val="131413"/>
        </w:rPr>
        <w:t>highlight</w:t>
      </w:r>
      <w:r>
        <w:rPr>
          <w:color w:val="131413"/>
          <w:spacing w:val="-17"/>
        </w:rPr>
        <w:t xml:space="preserve"> </w:t>
      </w:r>
      <w:r>
        <w:rPr>
          <w:color w:val="131413"/>
        </w:rPr>
        <w:t>their</w:t>
      </w:r>
      <w:r>
        <w:rPr>
          <w:color w:val="131413"/>
          <w:spacing w:val="-17"/>
        </w:rPr>
        <w:t xml:space="preserve"> </w:t>
      </w:r>
      <w:r>
        <w:rPr>
          <w:color w:val="131413"/>
        </w:rPr>
        <w:t>talents</w:t>
      </w:r>
      <w:r>
        <w:rPr>
          <w:color w:val="131413"/>
          <w:spacing w:val="-17"/>
        </w:rPr>
        <w:t xml:space="preserve"> </w:t>
      </w:r>
      <w:r>
        <w:rPr>
          <w:color w:val="131413"/>
        </w:rPr>
        <w:t>and</w:t>
      </w:r>
      <w:r>
        <w:rPr>
          <w:color w:val="131413"/>
          <w:spacing w:val="-17"/>
        </w:rPr>
        <w:t xml:space="preserve"> </w:t>
      </w:r>
      <w:r>
        <w:rPr>
          <w:color w:val="131413"/>
        </w:rPr>
        <w:t>needs,</w:t>
      </w:r>
      <w:r>
        <w:rPr>
          <w:color w:val="131413"/>
          <w:spacing w:val="-17"/>
        </w:rPr>
        <w:t xml:space="preserve"> </w:t>
      </w:r>
      <w:r>
        <w:rPr>
          <w:color w:val="131413"/>
        </w:rPr>
        <w:t>and</w:t>
      </w:r>
      <w:r>
        <w:rPr>
          <w:color w:val="131413"/>
          <w:spacing w:val="-17"/>
        </w:rPr>
        <w:t xml:space="preserve"> </w:t>
      </w:r>
      <w:r>
        <w:rPr>
          <w:color w:val="131413"/>
        </w:rPr>
        <w:t>encourage disability inclusion across society.</w:t>
      </w:r>
    </w:p>
    <w:p w14:paraId="6BD74A5F" w14:textId="77777777" w:rsidR="00AE5D32" w:rsidRDefault="00000000" w:rsidP="00CD3A6E">
      <w:pPr>
        <w:spacing w:before="169"/>
        <w:ind w:left="393" w:right="688"/>
        <w:rPr>
          <w:rFonts w:ascii="Helvetica Neue LT Std 75"/>
          <w:b/>
          <w:sz w:val="40"/>
        </w:rPr>
      </w:pPr>
      <w:r>
        <w:rPr>
          <w:rFonts w:ascii="Helvetica Neue LT Std 75"/>
          <w:b/>
          <w:color w:val="131413"/>
          <w:sz w:val="40"/>
        </w:rPr>
        <w:t>DU is proposing the following new disability- specific actions, over and above those already set out by government departments in Chapter 3:</w:t>
      </w:r>
    </w:p>
    <w:p w14:paraId="3D4D1A12" w14:textId="77777777" w:rsidR="00AE5D32" w:rsidRDefault="00AE5D32" w:rsidP="00CD3A6E">
      <w:pPr>
        <w:rPr>
          <w:rFonts w:ascii="Helvetica Neue LT Std 75"/>
          <w:sz w:val="40"/>
        </w:rPr>
        <w:sectPr w:rsidR="00AE5D32" w:rsidSect="00F06E0E">
          <w:pgSz w:w="11910" w:h="16840"/>
          <w:pgMar w:top="874" w:right="460" w:bottom="280" w:left="740" w:header="375" w:footer="0" w:gutter="0"/>
          <w:cols w:space="720"/>
        </w:sectPr>
      </w:pPr>
    </w:p>
    <w:p w14:paraId="51EDEC3F" w14:textId="77777777" w:rsidR="00AE5D32" w:rsidRDefault="00AE5D32" w:rsidP="00CD3A6E">
      <w:pPr>
        <w:pStyle w:val="BodyText"/>
        <w:spacing w:before="1"/>
        <w:ind w:left="0"/>
        <w:rPr>
          <w:rFonts w:ascii="Helvetica Neue LT Std 75"/>
          <w:b/>
          <w:sz w:val="14"/>
        </w:rPr>
      </w:pPr>
    </w:p>
    <w:p w14:paraId="2F8D0035" w14:textId="77777777" w:rsidR="00AE5D32" w:rsidRDefault="00000000" w:rsidP="00CD3A6E">
      <w:pPr>
        <w:pStyle w:val="ListParagraph"/>
        <w:numPr>
          <w:ilvl w:val="1"/>
          <w:numId w:val="11"/>
        </w:numPr>
        <w:tabs>
          <w:tab w:val="left" w:pos="960"/>
        </w:tabs>
        <w:spacing w:before="86"/>
        <w:ind w:right="957"/>
        <w:rPr>
          <w:rFonts w:ascii="Helvetica Neue LT Std 75" w:hAnsi="Helvetica Neue LT Std 75"/>
          <w:b/>
          <w:sz w:val="40"/>
        </w:rPr>
      </w:pPr>
      <w:bookmarkStart w:id="112" w:name="Disability_Enabled_Badge"/>
      <w:bookmarkStart w:id="113" w:name="_bookmark42"/>
      <w:bookmarkEnd w:id="112"/>
      <w:bookmarkEnd w:id="113"/>
      <w:r>
        <w:rPr>
          <w:rFonts w:ascii="Helvetica Neue LT Std 75" w:hAnsi="Helvetica Neue LT Std 75"/>
          <w:b/>
          <w:color w:val="131413"/>
          <w:sz w:val="40"/>
        </w:rPr>
        <w:t xml:space="preserve">creating a Disability Enabled Badge to encourage disability awareness in businesses and services and improve access for disabled </w:t>
      </w:r>
      <w:proofErr w:type="gramStart"/>
      <w:r>
        <w:rPr>
          <w:rFonts w:ascii="Helvetica Neue LT Std 75" w:hAnsi="Helvetica Neue LT Std 75"/>
          <w:b/>
          <w:color w:val="131413"/>
          <w:spacing w:val="-2"/>
          <w:sz w:val="40"/>
        </w:rPr>
        <w:t>people</w:t>
      </w:r>
      <w:proofErr w:type="gramEnd"/>
    </w:p>
    <w:p w14:paraId="4F4DCA7E" w14:textId="77777777" w:rsidR="00AE5D32" w:rsidRDefault="00000000" w:rsidP="00CD3A6E">
      <w:pPr>
        <w:pStyle w:val="ListParagraph"/>
        <w:numPr>
          <w:ilvl w:val="1"/>
          <w:numId w:val="11"/>
        </w:numPr>
        <w:tabs>
          <w:tab w:val="left" w:pos="960"/>
        </w:tabs>
        <w:spacing w:before="116"/>
        <w:ind w:right="1219"/>
        <w:jc w:val="both"/>
        <w:rPr>
          <w:rFonts w:ascii="Helvetica Neue LT Std 75" w:hAnsi="Helvetica Neue LT Std 75"/>
          <w:b/>
          <w:sz w:val="40"/>
        </w:rPr>
      </w:pPr>
      <w:r>
        <w:rPr>
          <w:rFonts w:ascii="Helvetica Neue LT Std 75" w:hAnsi="Helvetica Neue LT Std 75"/>
          <w:b/>
          <w:color w:val="131413"/>
          <w:sz w:val="40"/>
        </w:rPr>
        <w:t>commissioning a feasibility report into Great Britain bidding to host the Special Olympics World Summer Games in 2031</w:t>
      </w:r>
    </w:p>
    <w:p w14:paraId="765E2A6C" w14:textId="77777777" w:rsidR="00AE5D32" w:rsidRDefault="00000000" w:rsidP="00CD3A6E">
      <w:pPr>
        <w:pStyle w:val="ListParagraph"/>
        <w:numPr>
          <w:ilvl w:val="1"/>
          <w:numId w:val="11"/>
        </w:numPr>
        <w:tabs>
          <w:tab w:val="left" w:pos="960"/>
        </w:tabs>
        <w:spacing w:before="116"/>
        <w:ind w:right="1119"/>
        <w:jc w:val="both"/>
        <w:rPr>
          <w:rFonts w:ascii="Helvetica Neue LT Std 75" w:hAnsi="Helvetica Neue LT Std 75"/>
          <w:b/>
          <w:sz w:val="40"/>
        </w:rPr>
      </w:pPr>
      <w:r>
        <w:rPr>
          <w:rFonts w:ascii="Helvetica Neue LT Std 75" w:hAnsi="Helvetica Neue LT Std 75"/>
          <w:b/>
          <w:color w:val="131413"/>
          <w:sz w:val="40"/>
        </w:rPr>
        <w:t xml:space="preserve">working to address access refusals for guide </w:t>
      </w:r>
      <w:proofErr w:type="gramStart"/>
      <w:r>
        <w:rPr>
          <w:rFonts w:ascii="Helvetica Neue LT Std 75" w:hAnsi="Helvetica Neue LT Std 75"/>
          <w:b/>
          <w:color w:val="131413"/>
          <w:spacing w:val="-4"/>
          <w:sz w:val="40"/>
        </w:rPr>
        <w:t>dogs</w:t>
      </w:r>
      <w:proofErr w:type="gramEnd"/>
    </w:p>
    <w:p w14:paraId="158E6B98" w14:textId="77777777" w:rsidR="00AE5D32" w:rsidRDefault="00000000" w:rsidP="00F06E0E">
      <w:pPr>
        <w:pStyle w:val="ListParagraph"/>
        <w:numPr>
          <w:ilvl w:val="1"/>
          <w:numId w:val="11"/>
        </w:numPr>
        <w:tabs>
          <w:tab w:val="left" w:pos="959"/>
        </w:tabs>
        <w:spacing w:before="49" w:after="120"/>
        <w:ind w:left="958"/>
        <w:jc w:val="both"/>
        <w:rPr>
          <w:rFonts w:ascii="Helvetica Neue LT Std 75" w:hAnsi="Helvetica Neue LT Std 75"/>
          <w:b/>
          <w:sz w:val="40"/>
        </w:rPr>
      </w:pPr>
      <w:r>
        <w:rPr>
          <w:rFonts w:ascii="Helvetica Neue LT Std 75" w:hAnsi="Helvetica Neue LT Std 75"/>
          <w:b/>
          <w:color w:val="131413"/>
          <w:sz w:val="40"/>
        </w:rPr>
        <w:t>raising</w:t>
      </w:r>
      <w:r>
        <w:rPr>
          <w:rFonts w:ascii="Helvetica Neue LT Std 75" w:hAnsi="Helvetica Neue LT Std 75"/>
          <w:b/>
          <w:color w:val="131413"/>
          <w:spacing w:val="7"/>
          <w:sz w:val="40"/>
        </w:rPr>
        <w:t xml:space="preserve"> </w:t>
      </w:r>
      <w:r>
        <w:rPr>
          <w:rFonts w:ascii="Helvetica Neue LT Std 75" w:hAnsi="Helvetica Neue LT Std 75"/>
          <w:b/>
          <w:color w:val="131413"/>
          <w:sz w:val="40"/>
        </w:rPr>
        <w:t>the</w:t>
      </w:r>
      <w:r>
        <w:rPr>
          <w:rFonts w:ascii="Helvetica Neue LT Std 75" w:hAnsi="Helvetica Neue LT Std 75"/>
          <w:b/>
          <w:color w:val="131413"/>
          <w:spacing w:val="7"/>
          <w:sz w:val="40"/>
        </w:rPr>
        <w:t xml:space="preserve"> </w:t>
      </w:r>
      <w:r>
        <w:rPr>
          <w:rFonts w:ascii="Helvetica Neue LT Std 75" w:hAnsi="Helvetica Neue LT Std 75"/>
          <w:b/>
          <w:color w:val="131413"/>
          <w:sz w:val="40"/>
        </w:rPr>
        <w:t>profile</w:t>
      </w:r>
      <w:r>
        <w:rPr>
          <w:rFonts w:ascii="Helvetica Neue LT Std 75" w:hAnsi="Helvetica Neue LT Std 75"/>
          <w:b/>
          <w:color w:val="131413"/>
          <w:spacing w:val="7"/>
          <w:sz w:val="40"/>
        </w:rPr>
        <w:t xml:space="preserve"> </w:t>
      </w:r>
      <w:r>
        <w:rPr>
          <w:rFonts w:ascii="Helvetica Neue LT Std 75" w:hAnsi="Helvetica Neue LT Std 75"/>
          <w:b/>
          <w:color w:val="131413"/>
          <w:sz w:val="40"/>
        </w:rPr>
        <w:t>of</w:t>
      </w:r>
      <w:r>
        <w:rPr>
          <w:rFonts w:ascii="Helvetica Neue LT Std 75" w:hAnsi="Helvetica Neue LT Std 75"/>
          <w:b/>
          <w:color w:val="131413"/>
          <w:spacing w:val="7"/>
          <w:sz w:val="40"/>
        </w:rPr>
        <w:t xml:space="preserve"> </w:t>
      </w:r>
      <w:r>
        <w:rPr>
          <w:rFonts w:ascii="Helvetica Neue LT Std 75" w:hAnsi="Helvetica Neue LT Std 75"/>
          <w:b/>
          <w:color w:val="131413"/>
          <w:sz w:val="40"/>
        </w:rPr>
        <w:t>assistive</w:t>
      </w:r>
      <w:r>
        <w:rPr>
          <w:rFonts w:ascii="Helvetica Neue LT Std 75" w:hAnsi="Helvetica Neue LT Std 75"/>
          <w:b/>
          <w:color w:val="131413"/>
          <w:spacing w:val="8"/>
          <w:sz w:val="40"/>
        </w:rPr>
        <w:t xml:space="preserve"> </w:t>
      </w:r>
      <w:r>
        <w:rPr>
          <w:rFonts w:ascii="Helvetica Neue LT Std 75" w:hAnsi="Helvetica Neue LT Std 75"/>
          <w:b/>
          <w:color w:val="131413"/>
          <w:spacing w:val="-2"/>
          <w:sz w:val="40"/>
        </w:rPr>
        <w:t>technology</w:t>
      </w:r>
    </w:p>
    <w:p w14:paraId="13C27186" w14:textId="77777777" w:rsidR="00AE5D32" w:rsidRDefault="00000000" w:rsidP="00CD3A6E">
      <w:pPr>
        <w:pStyle w:val="Heading4"/>
        <w:spacing w:before="79"/>
        <w:jc w:val="both"/>
      </w:pPr>
      <w:bookmarkStart w:id="114" w:name="_heading=h.86gsst7vwkaz"/>
      <w:bookmarkEnd w:id="114"/>
      <w:r>
        <w:rPr>
          <w:color w:val="007ABB"/>
        </w:rPr>
        <w:t>Disability</w:t>
      </w:r>
      <w:r>
        <w:rPr>
          <w:color w:val="007ABB"/>
          <w:spacing w:val="16"/>
        </w:rPr>
        <w:t xml:space="preserve"> </w:t>
      </w:r>
      <w:r>
        <w:rPr>
          <w:color w:val="007ABB"/>
        </w:rPr>
        <w:t>Enabled</w:t>
      </w:r>
      <w:r>
        <w:rPr>
          <w:color w:val="007ABB"/>
          <w:spacing w:val="17"/>
        </w:rPr>
        <w:t xml:space="preserve"> </w:t>
      </w:r>
      <w:r>
        <w:rPr>
          <w:color w:val="007ABB"/>
          <w:spacing w:val="-2"/>
        </w:rPr>
        <w:t>Badge</w:t>
      </w:r>
    </w:p>
    <w:p w14:paraId="2589EA36" w14:textId="77777777" w:rsidR="00AE5D32" w:rsidRDefault="00000000" w:rsidP="00CD3A6E">
      <w:pPr>
        <w:spacing w:before="140"/>
        <w:ind w:left="393" w:right="688"/>
        <w:rPr>
          <w:sz w:val="40"/>
        </w:rPr>
      </w:pPr>
      <w:r>
        <w:rPr>
          <w:color w:val="131413"/>
          <w:sz w:val="40"/>
        </w:rPr>
        <w:t>Disabled people are more likely to experience difficulties accessing products and services than non-disabled people</w:t>
      </w:r>
      <w:r>
        <w:rPr>
          <w:color w:val="131413"/>
          <w:position w:val="13"/>
          <w:sz w:val="23"/>
        </w:rPr>
        <w:t>12</w:t>
      </w:r>
      <w:r>
        <w:rPr>
          <w:color w:val="131413"/>
          <w:sz w:val="40"/>
        </w:rPr>
        <w:t xml:space="preserve">. </w:t>
      </w:r>
      <w:r>
        <w:rPr>
          <w:rFonts w:ascii="Helvetica Neue LT Std 75"/>
          <w:b/>
          <w:color w:val="131413"/>
          <w:sz w:val="40"/>
        </w:rPr>
        <w:t xml:space="preserve">DU is proposing to develop a Disability Enabled Badge to encourage businesses and services to train their staff in disability awareness. </w:t>
      </w:r>
      <w:r>
        <w:rPr>
          <w:color w:val="131413"/>
          <w:sz w:val="40"/>
        </w:rPr>
        <w:t>Disabled people deserve to have increased confidence that their needs will be considered and to reduce the experience of being unable to access a business or service due to accessibility issues.</w:t>
      </w:r>
    </w:p>
    <w:p w14:paraId="6D8DAC8E" w14:textId="372DE84D" w:rsidR="00AE5D32" w:rsidRDefault="00000000" w:rsidP="00F06E0E">
      <w:pPr>
        <w:pStyle w:val="BodyText"/>
        <w:spacing w:before="152"/>
        <w:ind w:right="1577"/>
      </w:pPr>
      <w:r>
        <w:rPr>
          <w:color w:val="131413"/>
        </w:rPr>
        <w:t xml:space="preserve">The </w:t>
      </w:r>
      <w:hyperlink r:id="rId175">
        <w:r>
          <w:rPr>
            <w:color w:val="007ABB"/>
            <w:u w:val="single" w:color="007ABB"/>
          </w:rPr>
          <w:t>Disability Confident scheme</w:t>
        </w:r>
      </w:hyperlink>
      <w:r>
        <w:rPr>
          <w:color w:val="007ABB"/>
        </w:rPr>
        <w:t xml:space="preserve"> </w:t>
      </w:r>
      <w:r>
        <w:rPr>
          <w:color w:val="131413"/>
        </w:rPr>
        <w:t>has had success in</w:t>
      </w:r>
      <w:r>
        <w:rPr>
          <w:color w:val="131413"/>
          <w:spacing w:val="-16"/>
        </w:rPr>
        <w:t xml:space="preserve"> </w:t>
      </w:r>
      <w:r>
        <w:rPr>
          <w:color w:val="131413"/>
        </w:rPr>
        <w:t>supporting</w:t>
      </w:r>
      <w:r>
        <w:rPr>
          <w:color w:val="131413"/>
          <w:spacing w:val="-16"/>
        </w:rPr>
        <w:t xml:space="preserve"> </w:t>
      </w:r>
      <w:r>
        <w:rPr>
          <w:color w:val="131413"/>
        </w:rPr>
        <w:t>employers</w:t>
      </w:r>
      <w:r>
        <w:rPr>
          <w:color w:val="131413"/>
          <w:spacing w:val="-16"/>
        </w:rPr>
        <w:t xml:space="preserve"> </w:t>
      </w:r>
      <w:r>
        <w:rPr>
          <w:color w:val="131413"/>
        </w:rPr>
        <w:t>to</w:t>
      </w:r>
      <w:r>
        <w:rPr>
          <w:color w:val="131413"/>
          <w:spacing w:val="-16"/>
        </w:rPr>
        <w:t xml:space="preserve"> </w:t>
      </w:r>
      <w:r>
        <w:rPr>
          <w:color w:val="131413"/>
        </w:rPr>
        <w:t>become</w:t>
      </w:r>
      <w:r>
        <w:rPr>
          <w:color w:val="131413"/>
          <w:spacing w:val="-17"/>
        </w:rPr>
        <w:t xml:space="preserve"> </w:t>
      </w:r>
      <w:r>
        <w:rPr>
          <w:color w:val="131413"/>
        </w:rPr>
        <w:t>more</w:t>
      </w:r>
      <w:r>
        <w:rPr>
          <w:color w:val="131413"/>
          <w:spacing w:val="-16"/>
        </w:rPr>
        <w:t xml:space="preserve"> </w:t>
      </w:r>
      <w:r>
        <w:rPr>
          <w:color w:val="131413"/>
        </w:rPr>
        <w:t>disability</w:t>
      </w:r>
      <w:r w:rsidR="00F06E0E">
        <w:t xml:space="preserve"> </w:t>
      </w:r>
      <w:r>
        <w:rPr>
          <w:color w:val="131413"/>
        </w:rPr>
        <w:t>inclusive. The ‘Disability Enabled Badge’ would aim to replicate</w:t>
      </w:r>
      <w:r>
        <w:rPr>
          <w:color w:val="131413"/>
          <w:spacing w:val="-16"/>
        </w:rPr>
        <w:t xml:space="preserve"> </w:t>
      </w:r>
      <w:r>
        <w:rPr>
          <w:color w:val="131413"/>
        </w:rPr>
        <w:t>this</w:t>
      </w:r>
      <w:r>
        <w:rPr>
          <w:color w:val="131413"/>
          <w:spacing w:val="-16"/>
        </w:rPr>
        <w:t xml:space="preserve"> </w:t>
      </w:r>
      <w:r>
        <w:rPr>
          <w:color w:val="131413"/>
        </w:rPr>
        <w:t>for</w:t>
      </w:r>
      <w:r>
        <w:rPr>
          <w:color w:val="131413"/>
          <w:spacing w:val="-16"/>
        </w:rPr>
        <w:t xml:space="preserve"> </w:t>
      </w:r>
      <w:r>
        <w:rPr>
          <w:color w:val="131413"/>
        </w:rPr>
        <w:t>businesses</w:t>
      </w:r>
      <w:r>
        <w:rPr>
          <w:color w:val="131413"/>
          <w:spacing w:val="-16"/>
        </w:rPr>
        <w:t xml:space="preserve"> </w:t>
      </w:r>
      <w:r>
        <w:rPr>
          <w:color w:val="131413"/>
        </w:rPr>
        <w:t>and</w:t>
      </w:r>
      <w:r>
        <w:rPr>
          <w:color w:val="131413"/>
          <w:spacing w:val="-16"/>
        </w:rPr>
        <w:t xml:space="preserve"> </w:t>
      </w:r>
      <w:r>
        <w:rPr>
          <w:color w:val="131413"/>
        </w:rPr>
        <w:t>services,</w:t>
      </w:r>
      <w:r>
        <w:rPr>
          <w:color w:val="131413"/>
          <w:spacing w:val="-16"/>
        </w:rPr>
        <w:t xml:space="preserve"> </w:t>
      </w:r>
      <w:r>
        <w:rPr>
          <w:color w:val="131413"/>
        </w:rPr>
        <w:t>improving</w:t>
      </w:r>
      <w:r>
        <w:rPr>
          <w:color w:val="131413"/>
          <w:spacing w:val="-16"/>
        </w:rPr>
        <w:t xml:space="preserve"> </w:t>
      </w:r>
      <w:r>
        <w:rPr>
          <w:color w:val="131413"/>
        </w:rPr>
        <w:t>the experience</w:t>
      </w:r>
      <w:r>
        <w:rPr>
          <w:color w:val="131413"/>
          <w:spacing w:val="-11"/>
        </w:rPr>
        <w:t xml:space="preserve"> </w:t>
      </w:r>
      <w:r>
        <w:rPr>
          <w:color w:val="131413"/>
        </w:rPr>
        <w:t>of</w:t>
      </w:r>
      <w:r>
        <w:rPr>
          <w:color w:val="131413"/>
          <w:spacing w:val="-11"/>
        </w:rPr>
        <w:t xml:space="preserve"> </w:t>
      </w:r>
      <w:r>
        <w:rPr>
          <w:color w:val="131413"/>
        </w:rPr>
        <w:t>disabled</w:t>
      </w:r>
      <w:r>
        <w:rPr>
          <w:color w:val="131413"/>
          <w:spacing w:val="-11"/>
        </w:rPr>
        <w:t xml:space="preserve"> </w:t>
      </w:r>
      <w:r>
        <w:rPr>
          <w:color w:val="131413"/>
        </w:rPr>
        <w:t>people</w:t>
      </w:r>
      <w:r>
        <w:rPr>
          <w:color w:val="131413"/>
          <w:spacing w:val="-11"/>
        </w:rPr>
        <w:t xml:space="preserve"> </w:t>
      </w:r>
      <w:r>
        <w:rPr>
          <w:color w:val="131413"/>
        </w:rPr>
        <w:t>as</w:t>
      </w:r>
      <w:r>
        <w:rPr>
          <w:color w:val="131413"/>
          <w:spacing w:val="-11"/>
        </w:rPr>
        <w:t xml:space="preserve"> </w:t>
      </w:r>
      <w:r>
        <w:rPr>
          <w:color w:val="131413"/>
        </w:rPr>
        <w:t>they</w:t>
      </w:r>
      <w:r>
        <w:rPr>
          <w:color w:val="131413"/>
          <w:spacing w:val="-11"/>
        </w:rPr>
        <w:t xml:space="preserve"> </w:t>
      </w:r>
      <w:r>
        <w:rPr>
          <w:color w:val="131413"/>
        </w:rPr>
        <w:t>shop</w:t>
      </w:r>
      <w:r>
        <w:rPr>
          <w:color w:val="131413"/>
          <w:spacing w:val="-11"/>
        </w:rPr>
        <w:t xml:space="preserve"> </w:t>
      </w:r>
      <w:r>
        <w:rPr>
          <w:color w:val="131413"/>
        </w:rPr>
        <w:t>and</w:t>
      </w:r>
      <w:r>
        <w:rPr>
          <w:color w:val="131413"/>
          <w:spacing w:val="-11"/>
        </w:rPr>
        <w:t xml:space="preserve"> </w:t>
      </w:r>
      <w:r>
        <w:rPr>
          <w:color w:val="131413"/>
        </w:rPr>
        <w:t xml:space="preserve">access leisure, cultural, </w:t>
      </w:r>
      <w:proofErr w:type="gramStart"/>
      <w:r>
        <w:rPr>
          <w:color w:val="131413"/>
        </w:rPr>
        <w:t>statutory</w:t>
      </w:r>
      <w:proofErr w:type="gramEnd"/>
      <w:r>
        <w:rPr>
          <w:color w:val="131413"/>
        </w:rPr>
        <w:t xml:space="preserve"> and other services.</w:t>
      </w:r>
    </w:p>
    <w:p w14:paraId="6F21AE5B" w14:textId="77777777" w:rsidR="00AE5D32" w:rsidRDefault="00AE5D32" w:rsidP="00CD3A6E">
      <w:pPr>
        <w:pStyle w:val="BodyText"/>
        <w:ind w:left="0"/>
        <w:rPr>
          <w:sz w:val="20"/>
        </w:rPr>
      </w:pPr>
    </w:p>
    <w:p w14:paraId="7A2AD31D" w14:textId="77777777" w:rsidR="00AE5D32" w:rsidRDefault="00AE5D32" w:rsidP="00CD3A6E">
      <w:pPr>
        <w:pStyle w:val="BodyText"/>
        <w:ind w:left="0"/>
        <w:rPr>
          <w:sz w:val="20"/>
        </w:rPr>
      </w:pPr>
    </w:p>
    <w:p w14:paraId="57F1FBB1" w14:textId="77777777" w:rsidR="00AE5D32" w:rsidRDefault="00000000" w:rsidP="00CD3A6E">
      <w:pPr>
        <w:pStyle w:val="BodyText"/>
        <w:spacing w:before="11"/>
        <w:ind w:left="0"/>
        <w:rPr>
          <w:sz w:val="15"/>
        </w:rPr>
      </w:pPr>
      <w:r>
        <w:rPr>
          <w:noProof/>
        </w:rPr>
        <mc:AlternateContent>
          <mc:Choice Requires="wps">
            <w:drawing>
              <wp:anchor distT="0" distB="0" distL="0" distR="0" simplePos="0" relativeHeight="487603200" behindDoc="1" locked="0" layoutInCell="1" allowOverlap="1" wp14:anchorId="40890307" wp14:editId="634602A0">
                <wp:simplePos x="0" y="0"/>
                <wp:positionH relativeFrom="page">
                  <wp:posOffset>719999</wp:posOffset>
                </wp:positionH>
                <wp:positionV relativeFrom="paragraph">
                  <wp:posOffset>154227</wp:posOffset>
                </wp:positionV>
                <wp:extent cx="6120130" cy="1270"/>
                <wp:effectExtent l="0" t="0" r="0" b="0"/>
                <wp:wrapTopAndBottom/>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92902pt;margin-top:12.143903pt;width:481.9pt;height:.1pt;mso-position-horizontal-relative:page;mso-position-vertical-relative:paragraph;z-index:-15713280;mso-wrap-distance-left:0;mso-wrap-distance-right:0" id="docshape64" coordorigin="1134,243" coordsize="9638,0" path="m1134,243l10772,243e" filled="false" stroked="true" strokeweight=".75pt" strokecolor="#131413">
                <v:path arrowok="t"/>
                <v:stroke dashstyle="solid"/>
                <w10:wrap type="topAndBottom"/>
              </v:shape>
            </w:pict>
          </mc:Fallback>
        </mc:AlternateContent>
      </w:r>
    </w:p>
    <w:p w14:paraId="79518E63" w14:textId="77777777" w:rsidR="00AE5D32" w:rsidRDefault="00000000" w:rsidP="00CD3A6E">
      <w:pPr>
        <w:tabs>
          <w:tab w:val="left" w:pos="790"/>
        </w:tabs>
        <w:spacing w:before="130"/>
        <w:ind w:left="790" w:right="1312" w:hanging="397"/>
        <w:rPr>
          <w:sz w:val="28"/>
        </w:rPr>
      </w:pPr>
      <w:r>
        <w:rPr>
          <w:color w:val="131413"/>
          <w:spacing w:val="-6"/>
          <w:position w:val="9"/>
          <w:sz w:val="16"/>
        </w:rPr>
        <w:t>12</w:t>
      </w:r>
      <w:r>
        <w:rPr>
          <w:color w:val="131413"/>
          <w:position w:val="9"/>
          <w:sz w:val="16"/>
        </w:rPr>
        <w:tab/>
      </w:r>
      <w:hyperlink r:id="rId176">
        <w:r>
          <w:rPr>
            <w:color w:val="007ABB"/>
            <w:sz w:val="28"/>
            <w:u w:val="single" w:color="007ABB"/>
          </w:rPr>
          <w:t>ONS,</w:t>
        </w:r>
        <w:r>
          <w:rPr>
            <w:color w:val="007ABB"/>
            <w:spacing w:val="-10"/>
            <w:sz w:val="28"/>
            <w:u w:val="single" w:color="007ABB"/>
          </w:rPr>
          <w:t xml:space="preserve"> </w:t>
        </w:r>
        <w:r>
          <w:rPr>
            <w:color w:val="007ABB"/>
            <w:sz w:val="28"/>
            <w:u w:val="single" w:color="007ABB"/>
          </w:rPr>
          <w:t>Disabled</w:t>
        </w:r>
        <w:r>
          <w:rPr>
            <w:color w:val="007ABB"/>
            <w:spacing w:val="-10"/>
            <w:sz w:val="28"/>
            <w:u w:val="single" w:color="007ABB"/>
          </w:rPr>
          <w:t xml:space="preserve"> </w:t>
        </w:r>
        <w:r>
          <w:rPr>
            <w:color w:val="007ABB"/>
            <w:sz w:val="28"/>
            <w:u w:val="single" w:color="007ABB"/>
          </w:rPr>
          <w:t>people’s</w:t>
        </w:r>
        <w:r>
          <w:rPr>
            <w:color w:val="007ABB"/>
            <w:spacing w:val="-10"/>
            <w:sz w:val="28"/>
            <w:u w:val="single" w:color="007ABB"/>
          </w:rPr>
          <w:t xml:space="preserve"> </w:t>
        </w:r>
        <w:r>
          <w:rPr>
            <w:color w:val="007ABB"/>
            <w:sz w:val="28"/>
            <w:u w:val="single" w:color="007ABB"/>
          </w:rPr>
          <w:t>access</w:t>
        </w:r>
        <w:r>
          <w:rPr>
            <w:color w:val="007ABB"/>
            <w:spacing w:val="-10"/>
            <w:sz w:val="28"/>
            <w:u w:val="single" w:color="007ABB"/>
          </w:rPr>
          <w:t xml:space="preserve"> </w:t>
        </w:r>
        <w:r>
          <w:rPr>
            <w:color w:val="007ABB"/>
            <w:sz w:val="28"/>
            <w:u w:val="single" w:color="007ABB"/>
          </w:rPr>
          <w:t>to</w:t>
        </w:r>
        <w:r>
          <w:rPr>
            <w:color w:val="007ABB"/>
            <w:spacing w:val="-10"/>
            <w:sz w:val="28"/>
            <w:u w:val="single" w:color="007ABB"/>
          </w:rPr>
          <w:t xml:space="preserve"> </w:t>
        </w:r>
        <w:r>
          <w:rPr>
            <w:color w:val="007ABB"/>
            <w:sz w:val="28"/>
            <w:u w:val="single" w:color="007ABB"/>
          </w:rPr>
          <w:t>products</w:t>
        </w:r>
        <w:r>
          <w:rPr>
            <w:color w:val="007ABB"/>
            <w:spacing w:val="-10"/>
            <w:sz w:val="28"/>
            <w:u w:val="single" w:color="007ABB"/>
          </w:rPr>
          <w:t xml:space="preserve"> </w:t>
        </w:r>
        <w:r>
          <w:rPr>
            <w:color w:val="007ABB"/>
            <w:sz w:val="28"/>
            <w:u w:val="single" w:color="007ABB"/>
          </w:rPr>
          <w:t>and</w:t>
        </w:r>
        <w:r>
          <w:rPr>
            <w:color w:val="007ABB"/>
            <w:spacing w:val="-10"/>
            <w:sz w:val="28"/>
            <w:u w:val="single" w:color="007ABB"/>
          </w:rPr>
          <w:t xml:space="preserve"> </w:t>
        </w:r>
        <w:r>
          <w:rPr>
            <w:color w:val="007ABB"/>
            <w:sz w:val="28"/>
            <w:u w:val="single" w:color="007ABB"/>
          </w:rPr>
          <w:t>services,</w:t>
        </w:r>
        <w:r>
          <w:rPr>
            <w:color w:val="007ABB"/>
            <w:spacing w:val="-10"/>
            <w:sz w:val="28"/>
            <w:u w:val="single" w:color="007ABB"/>
          </w:rPr>
          <w:t xml:space="preserve"> </w:t>
        </w:r>
        <w:r>
          <w:rPr>
            <w:color w:val="007ABB"/>
            <w:sz w:val="28"/>
            <w:u w:val="single" w:color="007ABB"/>
          </w:rPr>
          <w:t>Great</w:t>
        </w:r>
        <w:r>
          <w:rPr>
            <w:color w:val="007ABB"/>
            <w:spacing w:val="-10"/>
            <w:sz w:val="28"/>
            <w:u w:val="single" w:color="007ABB"/>
          </w:rPr>
          <w:t xml:space="preserve"> </w:t>
        </w:r>
        <w:r>
          <w:rPr>
            <w:color w:val="007ABB"/>
            <w:sz w:val="28"/>
            <w:u w:val="single" w:color="007ABB"/>
          </w:rPr>
          <w:t>Britain:</w:t>
        </w:r>
        <w:r>
          <w:rPr>
            <w:color w:val="007ABB"/>
            <w:spacing w:val="-10"/>
            <w:sz w:val="28"/>
            <w:u w:val="single" w:color="007ABB"/>
          </w:rPr>
          <w:t xml:space="preserve"> </w:t>
        </w:r>
      </w:hyperlink>
      <w:r>
        <w:rPr>
          <w:color w:val="007ABB"/>
          <w:spacing w:val="-10"/>
          <w:sz w:val="28"/>
        </w:rPr>
        <w:t xml:space="preserve"> </w:t>
      </w:r>
      <w:hyperlink r:id="rId177">
        <w:r>
          <w:rPr>
            <w:color w:val="007ABB"/>
            <w:sz w:val="28"/>
            <w:u w:val="single" w:color="007ABB"/>
          </w:rPr>
          <w:t>February to March 2022</w:t>
        </w:r>
      </w:hyperlink>
    </w:p>
    <w:p w14:paraId="48D06B0B" w14:textId="77777777" w:rsidR="00AE5D32" w:rsidRDefault="00AE5D32" w:rsidP="00CD3A6E">
      <w:pPr>
        <w:rPr>
          <w:sz w:val="28"/>
        </w:rPr>
        <w:sectPr w:rsidR="00AE5D32">
          <w:pgSz w:w="11910" w:h="16840"/>
          <w:pgMar w:top="720" w:right="460" w:bottom="280" w:left="740" w:header="375" w:footer="0" w:gutter="0"/>
          <w:cols w:space="720"/>
        </w:sectPr>
      </w:pPr>
    </w:p>
    <w:p w14:paraId="7EA7613B" w14:textId="77777777" w:rsidR="00AE5D32" w:rsidRDefault="00AE5D32" w:rsidP="00CD3A6E">
      <w:pPr>
        <w:pStyle w:val="BodyText"/>
        <w:spacing w:before="6"/>
        <w:ind w:left="0"/>
        <w:rPr>
          <w:sz w:val="14"/>
        </w:rPr>
      </w:pPr>
    </w:p>
    <w:p w14:paraId="764A0546" w14:textId="77777777" w:rsidR="00AE5D32" w:rsidRDefault="00000000" w:rsidP="00CD3A6E">
      <w:pPr>
        <w:pStyle w:val="BodyText"/>
        <w:spacing w:before="81"/>
      </w:pPr>
      <w:proofErr w:type="gramStart"/>
      <w:r>
        <w:rPr>
          <w:color w:val="131413"/>
        </w:rPr>
        <w:t>A</w:t>
      </w:r>
      <w:r>
        <w:rPr>
          <w:color w:val="131413"/>
          <w:spacing w:val="-15"/>
        </w:rPr>
        <w:t xml:space="preserve"> </w:t>
      </w:r>
      <w:r>
        <w:rPr>
          <w:color w:val="131413"/>
        </w:rPr>
        <w:t>number</w:t>
      </w:r>
      <w:r>
        <w:rPr>
          <w:color w:val="131413"/>
          <w:spacing w:val="-15"/>
        </w:rPr>
        <w:t xml:space="preserve"> </w:t>
      </w:r>
      <w:r>
        <w:rPr>
          <w:color w:val="131413"/>
        </w:rPr>
        <w:t>of</w:t>
      </w:r>
      <w:proofErr w:type="gramEnd"/>
      <w:r>
        <w:rPr>
          <w:color w:val="131413"/>
          <w:spacing w:val="-15"/>
        </w:rPr>
        <w:t xml:space="preserve"> </w:t>
      </w:r>
      <w:r>
        <w:rPr>
          <w:color w:val="131413"/>
        </w:rPr>
        <w:t>providers</w:t>
      </w:r>
      <w:r>
        <w:rPr>
          <w:color w:val="131413"/>
          <w:spacing w:val="-15"/>
        </w:rPr>
        <w:t xml:space="preserve"> </w:t>
      </w:r>
      <w:r>
        <w:rPr>
          <w:color w:val="131413"/>
        </w:rPr>
        <w:t>already</w:t>
      </w:r>
      <w:r>
        <w:rPr>
          <w:color w:val="131413"/>
          <w:spacing w:val="-15"/>
        </w:rPr>
        <w:t xml:space="preserve"> </w:t>
      </w:r>
      <w:r>
        <w:rPr>
          <w:color w:val="131413"/>
        </w:rPr>
        <w:t>offer</w:t>
      </w:r>
      <w:r>
        <w:rPr>
          <w:color w:val="131413"/>
          <w:spacing w:val="-15"/>
        </w:rPr>
        <w:t xml:space="preserve"> </w:t>
      </w:r>
      <w:r>
        <w:rPr>
          <w:color w:val="131413"/>
        </w:rPr>
        <w:t>disability</w:t>
      </w:r>
      <w:r>
        <w:rPr>
          <w:color w:val="131413"/>
          <w:spacing w:val="-15"/>
        </w:rPr>
        <w:t xml:space="preserve"> </w:t>
      </w:r>
      <w:r>
        <w:rPr>
          <w:color w:val="131413"/>
        </w:rPr>
        <w:t xml:space="preserve">awareness training to businesses. While much of this training is extremely valuable, DU </w:t>
      </w:r>
      <w:proofErr w:type="spellStart"/>
      <w:r>
        <w:rPr>
          <w:color w:val="131413"/>
        </w:rPr>
        <w:t>recognises</w:t>
      </w:r>
      <w:proofErr w:type="spellEnd"/>
      <w:r>
        <w:rPr>
          <w:color w:val="131413"/>
        </w:rPr>
        <w:t xml:space="preserve"> that provision is fragmented and often focuses on a single </w:t>
      </w:r>
      <w:proofErr w:type="gramStart"/>
      <w:r>
        <w:rPr>
          <w:color w:val="131413"/>
        </w:rPr>
        <w:t>disability</w:t>
      </w:r>
      <w:proofErr w:type="gramEnd"/>
    </w:p>
    <w:p w14:paraId="10B93D8D" w14:textId="77777777" w:rsidR="00AE5D32" w:rsidRDefault="00000000" w:rsidP="00CD3A6E">
      <w:pPr>
        <w:pStyle w:val="BodyText"/>
        <w:ind w:right="745"/>
      </w:pPr>
      <w:r>
        <w:rPr>
          <w:color w:val="131413"/>
        </w:rPr>
        <w:t>or condition. These issues can act as a barrier to businesses</w:t>
      </w:r>
      <w:r>
        <w:rPr>
          <w:color w:val="131413"/>
          <w:spacing w:val="-25"/>
        </w:rPr>
        <w:t xml:space="preserve"> </w:t>
      </w:r>
      <w:r>
        <w:rPr>
          <w:color w:val="131413"/>
        </w:rPr>
        <w:t>wanting</w:t>
      </w:r>
      <w:r>
        <w:rPr>
          <w:color w:val="131413"/>
          <w:spacing w:val="-25"/>
        </w:rPr>
        <w:t xml:space="preserve"> </w:t>
      </w:r>
      <w:r>
        <w:rPr>
          <w:color w:val="131413"/>
        </w:rPr>
        <w:t>to</w:t>
      </w:r>
      <w:r>
        <w:rPr>
          <w:color w:val="131413"/>
          <w:spacing w:val="-25"/>
        </w:rPr>
        <w:t xml:space="preserve"> </w:t>
      </w:r>
      <w:r>
        <w:rPr>
          <w:color w:val="131413"/>
        </w:rPr>
        <w:t>provide</w:t>
      </w:r>
      <w:r>
        <w:rPr>
          <w:color w:val="131413"/>
          <w:spacing w:val="-25"/>
        </w:rPr>
        <w:t xml:space="preserve"> </w:t>
      </w:r>
      <w:r>
        <w:rPr>
          <w:color w:val="131413"/>
        </w:rPr>
        <w:t>comprehensive</w:t>
      </w:r>
      <w:r>
        <w:rPr>
          <w:color w:val="131413"/>
          <w:spacing w:val="-25"/>
        </w:rPr>
        <w:t xml:space="preserve"> </w:t>
      </w:r>
      <w:r>
        <w:rPr>
          <w:color w:val="131413"/>
        </w:rPr>
        <w:t>disability awareness training to their employees.</w:t>
      </w:r>
    </w:p>
    <w:p w14:paraId="2D7B0C16" w14:textId="77777777" w:rsidR="00AE5D32" w:rsidRDefault="00000000" w:rsidP="00CD3A6E">
      <w:pPr>
        <w:pStyle w:val="BodyText"/>
        <w:spacing w:before="166"/>
        <w:ind w:right="660"/>
      </w:pPr>
      <w:r>
        <w:rPr>
          <w:color w:val="131413"/>
        </w:rPr>
        <w:t>This scheme would seek to bring training options together under one umbrella, making it easier to access for</w:t>
      </w:r>
      <w:r>
        <w:rPr>
          <w:color w:val="131413"/>
          <w:spacing w:val="-5"/>
        </w:rPr>
        <w:t xml:space="preserve"> </w:t>
      </w:r>
      <w:r>
        <w:rPr>
          <w:color w:val="131413"/>
        </w:rPr>
        <w:t>businesses</w:t>
      </w:r>
      <w:r>
        <w:rPr>
          <w:color w:val="131413"/>
          <w:spacing w:val="-5"/>
        </w:rPr>
        <w:t xml:space="preserve"> </w:t>
      </w:r>
      <w:r>
        <w:rPr>
          <w:color w:val="131413"/>
        </w:rPr>
        <w:t>and</w:t>
      </w:r>
      <w:r>
        <w:rPr>
          <w:color w:val="131413"/>
          <w:spacing w:val="-5"/>
        </w:rPr>
        <w:t xml:space="preserve"> </w:t>
      </w:r>
      <w:r>
        <w:rPr>
          <w:color w:val="131413"/>
        </w:rPr>
        <w:t>providing</w:t>
      </w:r>
      <w:r>
        <w:rPr>
          <w:color w:val="131413"/>
          <w:spacing w:val="-5"/>
        </w:rPr>
        <w:t xml:space="preserve"> </w:t>
      </w:r>
      <w:r>
        <w:rPr>
          <w:color w:val="131413"/>
        </w:rPr>
        <w:t>a</w:t>
      </w:r>
      <w:r>
        <w:rPr>
          <w:color w:val="131413"/>
          <w:spacing w:val="-5"/>
        </w:rPr>
        <w:t xml:space="preserve"> </w:t>
      </w:r>
      <w:r>
        <w:rPr>
          <w:color w:val="131413"/>
        </w:rPr>
        <w:t>level</w:t>
      </w:r>
      <w:r>
        <w:rPr>
          <w:color w:val="131413"/>
          <w:spacing w:val="-5"/>
        </w:rPr>
        <w:t xml:space="preserve"> </w:t>
      </w:r>
      <w:r>
        <w:rPr>
          <w:color w:val="131413"/>
        </w:rPr>
        <w:t>of</w:t>
      </w:r>
      <w:r>
        <w:rPr>
          <w:color w:val="131413"/>
          <w:spacing w:val="-5"/>
        </w:rPr>
        <w:t xml:space="preserve"> </w:t>
      </w:r>
      <w:r>
        <w:rPr>
          <w:color w:val="131413"/>
        </w:rPr>
        <w:t>quality</w:t>
      </w:r>
      <w:r>
        <w:rPr>
          <w:color w:val="131413"/>
          <w:spacing w:val="-5"/>
        </w:rPr>
        <w:t xml:space="preserve"> </w:t>
      </w:r>
      <w:r>
        <w:rPr>
          <w:color w:val="131413"/>
        </w:rPr>
        <w:t xml:space="preserve">assurance for disabled consumers. It does not seek to compete with specialist, condition or impairment related training provided by disabled people’s </w:t>
      </w:r>
      <w:proofErr w:type="spellStart"/>
      <w:r>
        <w:rPr>
          <w:color w:val="131413"/>
        </w:rPr>
        <w:t>organisations</w:t>
      </w:r>
      <w:proofErr w:type="spellEnd"/>
      <w:r>
        <w:rPr>
          <w:color w:val="131413"/>
        </w:rPr>
        <w:t>. DU would engage with disabled people and interested existing providers</w:t>
      </w:r>
      <w:r>
        <w:rPr>
          <w:color w:val="131413"/>
          <w:spacing w:val="-14"/>
        </w:rPr>
        <w:t xml:space="preserve"> </w:t>
      </w:r>
      <w:r>
        <w:rPr>
          <w:color w:val="131413"/>
        </w:rPr>
        <w:t>offering</w:t>
      </w:r>
      <w:r>
        <w:rPr>
          <w:color w:val="131413"/>
          <w:spacing w:val="-14"/>
        </w:rPr>
        <w:t xml:space="preserve"> </w:t>
      </w:r>
      <w:r>
        <w:rPr>
          <w:color w:val="131413"/>
        </w:rPr>
        <w:t>similar</w:t>
      </w:r>
      <w:r>
        <w:rPr>
          <w:color w:val="131413"/>
          <w:spacing w:val="-14"/>
        </w:rPr>
        <w:t xml:space="preserve"> </w:t>
      </w:r>
      <w:r>
        <w:rPr>
          <w:color w:val="131413"/>
        </w:rPr>
        <w:t>training</w:t>
      </w:r>
      <w:r>
        <w:rPr>
          <w:color w:val="131413"/>
          <w:spacing w:val="-14"/>
        </w:rPr>
        <w:t xml:space="preserve"> </w:t>
      </w:r>
      <w:r>
        <w:rPr>
          <w:color w:val="131413"/>
        </w:rPr>
        <w:t>packages</w:t>
      </w:r>
      <w:r>
        <w:rPr>
          <w:color w:val="131413"/>
          <w:spacing w:val="-14"/>
        </w:rPr>
        <w:t xml:space="preserve"> </w:t>
      </w:r>
      <w:r>
        <w:rPr>
          <w:color w:val="131413"/>
        </w:rPr>
        <w:t>as</w:t>
      </w:r>
      <w:r>
        <w:rPr>
          <w:color w:val="131413"/>
          <w:spacing w:val="-14"/>
        </w:rPr>
        <w:t xml:space="preserve"> </w:t>
      </w:r>
      <w:r>
        <w:rPr>
          <w:color w:val="131413"/>
        </w:rPr>
        <w:t>part</w:t>
      </w:r>
      <w:r>
        <w:rPr>
          <w:color w:val="131413"/>
          <w:spacing w:val="-14"/>
        </w:rPr>
        <w:t xml:space="preserve"> </w:t>
      </w:r>
      <w:r>
        <w:rPr>
          <w:color w:val="131413"/>
        </w:rPr>
        <w:t>of</w:t>
      </w:r>
      <w:r>
        <w:rPr>
          <w:color w:val="131413"/>
          <w:spacing w:val="-14"/>
        </w:rPr>
        <w:t xml:space="preserve"> </w:t>
      </w:r>
      <w:r>
        <w:rPr>
          <w:color w:val="131413"/>
        </w:rPr>
        <w:t>the development of this scheme to ensure the experiences of disabled people are reflected throughout.</w:t>
      </w:r>
    </w:p>
    <w:p w14:paraId="648B74DE" w14:textId="77777777" w:rsidR="00AE5D32" w:rsidRDefault="00000000" w:rsidP="00CD3A6E">
      <w:pPr>
        <w:pStyle w:val="BodyText"/>
        <w:spacing w:before="164"/>
        <w:ind w:right="745"/>
      </w:pPr>
      <w:r>
        <w:rPr>
          <w:color w:val="131413"/>
        </w:rPr>
        <w:t>This action is at an early stage of development. DU is proposing to run a pilot in 5 sectors in spring 2024 to test</w:t>
      </w:r>
      <w:r>
        <w:rPr>
          <w:color w:val="131413"/>
          <w:spacing w:val="-5"/>
        </w:rPr>
        <w:t xml:space="preserve"> </w:t>
      </w:r>
      <w:r>
        <w:rPr>
          <w:color w:val="131413"/>
        </w:rPr>
        <w:t>the</w:t>
      </w:r>
      <w:r>
        <w:rPr>
          <w:color w:val="131413"/>
          <w:spacing w:val="-5"/>
        </w:rPr>
        <w:t xml:space="preserve"> </w:t>
      </w:r>
      <w:r>
        <w:rPr>
          <w:color w:val="131413"/>
        </w:rPr>
        <w:t>action’s</w:t>
      </w:r>
      <w:r>
        <w:rPr>
          <w:color w:val="131413"/>
          <w:spacing w:val="-5"/>
        </w:rPr>
        <w:t xml:space="preserve"> </w:t>
      </w:r>
      <w:r>
        <w:rPr>
          <w:color w:val="131413"/>
        </w:rPr>
        <w:t>viability.</w:t>
      </w:r>
      <w:r>
        <w:rPr>
          <w:color w:val="131413"/>
          <w:spacing w:val="-5"/>
        </w:rPr>
        <w:t xml:space="preserve"> </w:t>
      </w:r>
      <w:r>
        <w:rPr>
          <w:color w:val="131413"/>
        </w:rPr>
        <w:t>They</w:t>
      </w:r>
      <w:r>
        <w:rPr>
          <w:color w:val="131413"/>
          <w:spacing w:val="-5"/>
        </w:rPr>
        <w:t xml:space="preserve"> </w:t>
      </w:r>
      <w:r>
        <w:rPr>
          <w:color w:val="131413"/>
        </w:rPr>
        <w:t>are</w:t>
      </w:r>
      <w:r>
        <w:rPr>
          <w:color w:val="131413"/>
          <w:spacing w:val="-5"/>
        </w:rPr>
        <w:t xml:space="preserve"> </w:t>
      </w:r>
      <w:r>
        <w:rPr>
          <w:color w:val="131413"/>
        </w:rPr>
        <w:t>still</w:t>
      </w:r>
      <w:r>
        <w:rPr>
          <w:color w:val="131413"/>
          <w:spacing w:val="-5"/>
        </w:rPr>
        <w:t xml:space="preserve"> </w:t>
      </w:r>
      <w:r>
        <w:rPr>
          <w:color w:val="131413"/>
        </w:rPr>
        <w:t>determining</w:t>
      </w:r>
      <w:r>
        <w:rPr>
          <w:color w:val="131413"/>
          <w:spacing w:val="-5"/>
        </w:rPr>
        <w:t xml:space="preserve"> </w:t>
      </w:r>
      <w:r>
        <w:rPr>
          <w:color w:val="131413"/>
        </w:rPr>
        <w:t>how the scheme would work, but it is likely that businesses and services who sign up would undergo training and receive a ‘Disability Enabled Badge’ once a certain proportion of front-facing staff have been trained. This badge</w:t>
      </w:r>
      <w:r>
        <w:rPr>
          <w:color w:val="131413"/>
          <w:spacing w:val="-13"/>
        </w:rPr>
        <w:t xml:space="preserve"> </w:t>
      </w:r>
      <w:r>
        <w:rPr>
          <w:color w:val="131413"/>
        </w:rPr>
        <w:t>could</w:t>
      </w:r>
      <w:r>
        <w:rPr>
          <w:color w:val="131413"/>
          <w:spacing w:val="-13"/>
        </w:rPr>
        <w:t xml:space="preserve"> </w:t>
      </w:r>
      <w:r>
        <w:rPr>
          <w:color w:val="131413"/>
        </w:rPr>
        <w:t>be</w:t>
      </w:r>
      <w:r>
        <w:rPr>
          <w:color w:val="131413"/>
          <w:spacing w:val="-13"/>
        </w:rPr>
        <w:t xml:space="preserve"> </w:t>
      </w:r>
      <w:r>
        <w:rPr>
          <w:color w:val="131413"/>
        </w:rPr>
        <w:t>used</w:t>
      </w:r>
      <w:r>
        <w:rPr>
          <w:color w:val="131413"/>
          <w:spacing w:val="-13"/>
        </w:rPr>
        <w:t xml:space="preserve"> </w:t>
      </w:r>
      <w:r>
        <w:rPr>
          <w:color w:val="131413"/>
        </w:rPr>
        <w:t>publicly</w:t>
      </w:r>
      <w:r>
        <w:rPr>
          <w:color w:val="131413"/>
          <w:spacing w:val="-13"/>
        </w:rPr>
        <w:t xml:space="preserve"> </w:t>
      </w:r>
      <w:r>
        <w:rPr>
          <w:color w:val="131413"/>
        </w:rPr>
        <w:t>by</w:t>
      </w:r>
      <w:r>
        <w:rPr>
          <w:color w:val="131413"/>
          <w:spacing w:val="-13"/>
        </w:rPr>
        <w:t xml:space="preserve"> </w:t>
      </w:r>
      <w:r>
        <w:rPr>
          <w:color w:val="131413"/>
        </w:rPr>
        <w:t>businesses</w:t>
      </w:r>
      <w:r>
        <w:rPr>
          <w:color w:val="131413"/>
          <w:spacing w:val="-13"/>
        </w:rPr>
        <w:t xml:space="preserve"> </w:t>
      </w:r>
      <w:r>
        <w:rPr>
          <w:color w:val="131413"/>
        </w:rPr>
        <w:t>-</w:t>
      </w:r>
      <w:r>
        <w:rPr>
          <w:color w:val="131413"/>
          <w:spacing w:val="-13"/>
        </w:rPr>
        <w:t xml:space="preserve"> </w:t>
      </w:r>
      <w:r>
        <w:rPr>
          <w:color w:val="131413"/>
        </w:rPr>
        <w:t>including in their own branding - to increase confidence among their disabled customers.</w:t>
      </w:r>
    </w:p>
    <w:p w14:paraId="79E475C1" w14:textId="3D646BF2" w:rsidR="00AE5D32" w:rsidRDefault="00000000" w:rsidP="00F06E0E">
      <w:pPr>
        <w:pStyle w:val="BodyText"/>
        <w:spacing w:before="164"/>
        <w:ind w:right="787"/>
      </w:pPr>
      <w:r>
        <w:rPr>
          <w:color w:val="131413"/>
        </w:rPr>
        <w:t>If</w:t>
      </w:r>
      <w:r>
        <w:rPr>
          <w:color w:val="131413"/>
          <w:spacing w:val="-16"/>
        </w:rPr>
        <w:t xml:space="preserve"> </w:t>
      </w:r>
      <w:r>
        <w:rPr>
          <w:color w:val="131413"/>
        </w:rPr>
        <w:t>the</w:t>
      </w:r>
      <w:r>
        <w:rPr>
          <w:color w:val="131413"/>
          <w:spacing w:val="-16"/>
        </w:rPr>
        <w:t xml:space="preserve"> </w:t>
      </w:r>
      <w:r>
        <w:rPr>
          <w:color w:val="131413"/>
        </w:rPr>
        <w:t>pilot</w:t>
      </w:r>
      <w:r>
        <w:rPr>
          <w:color w:val="131413"/>
          <w:spacing w:val="-16"/>
        </w:rPr>
        <w:t xml:space="preserve"> </w:t>
      </w:r>
      <w:r>
        <w:rPr>
          <w:color w:val="131413"/>
        </w:rPr>
        <w:t>is</w:t>
      </w:r>
      <w:r>
        <w:rPr>
          <w:color w:val="131413"/>
          <w:spacing w:val="-16"/>
        </w:rPr>
        <w:t xml:space="preserve"> </w:t>
      </w:r>
      <w:r>
        <w:rPr>
          <w:color w:val="131413"/>
        </w:rPr>
        <w:t>successful,</w:t>
      </w:r>
      <w:r>
        <w:rPr>
          <w:color w:val="131413"/>
          <w:spacing w:val="-16"/>
        </w:rPr>
        <w:t xml:space="preserve"> </w:t>
      </w:r>
      <w:r>
        <w:rPr>
          <w:color w:val="131413"/>
        </w:rPr>
        <w:t>training</w:t>
      </w:r>
      <w:r>
        <w:rPr>
          <w:color w:val="131413"/>
          <w:spacing w:val="-16"/>
        </w:rPr>
        <w:t xml:space="preserve"> </w:t>
      </w:r>
      <w:r>
        <w:rPr>
          <w:color w:val="131413"/>
        </w:rPr>
        <w:t>would</w:t>
      </w:r>
      <w:r>
        <w:rPr>
          <w:color w:val="131413"/>
          <w:spacing w:val="-16"/>
        </w:rPr>
        <w:t xml:space="preserve"> </w:t>
      </w:r>
      <w:r>
        <w:rPr>
          <w:color w:val="131413"/>
        </w:rPr>
        <w:t>be</w:t>
      </w:r>
      <w:r>
        <w:rPr>
          <w:color w:val="131413"/>
          <w:spacing w:val="-16"/>
        </w:rPr>
        <w:t xml:space="preserve"> </w:t>
      </w:r>
      <w:r>
        <w:rPr>
          <w:color w:val="131413"/>
        </w:rPr>
        <w:t>provided</w:t>
      </w:r>
      <w:r>
        <w:rPr>
          <w:color w:val="131413"/>
          <w:spacing w:val="-16"/>
        </w:rPr>
        <w:t xml:space="preserve"> </w:t>
      </w:r>
      <w:r>
        <w:rPr>
          <w:color w:val="131413"/>
        </w:rPr>
        <w:t>by an</w:t>
      </w:r>
      <w:r>
        <w:rPr>
          <w:color w:val="131413"/>
          <w:spacing w:val="-17"/>
        </w:rPr>
        <w:t xml:space="preserve"> </w:t>
      </w:r>
      <w:r>
        <w:rPr>
          <w:color w:val="131413"/>
        </w:rPr>
        <w:t>external</w:t>
      </w:r>
      <w:r>
        <w:rPr>
          <w:color w:val="131413"/>
          <w:spacing w:val="-17"/>
        </w:rPr>
        <w:t xml:space="preserve"> </w:t>
      </w:r>
      <w:r>
        <w:rPr>
          <w:color w:val="131413"/>
        </w:rPr>
        <w:t>provider.</w:t>
      </w:r>
      <w:r>
        <w:rPr>
          <w:color w:val="131413"/>
          <w:spacing w:val="-17"/>
        </w:rPr>
        <w:t xml:space="preserve"> </w:t>
      </w:r>
      <w:r>
        <w:rPr>
          <w:color w:val="131413"/>
        </w:rPr>
        <w:t>This</w:t>
      </w:r>
      <w:r>
        <w:rPr>
          <w:color w:val="131413"/>
          <w:spacing w:val="-17"/>
        </w:rPr>
        <w:t xml:space="preserve"> </w:t>
      </w:r>
      <w:r>
        <w:rPr>
          <w:color w:val="131413"/>
        </w:rPr>
        <w:t>scheme</w:t>
      </w:r>
      <w:r>
        <w:rPr>
          <w:color w:val="131413"/>
          <w:spacing w:val="-17"/>
        </w:rPr>
        <w:t xml:space="preserve"> </w:t>
      </w:r>
      <w:r>
        <w:rPr>
          <w:color w:val="131413"/>
        </w:rPr>
        <w:t>would</w:t>
      </w:r>
      <w:r>
        <w:rPr>
          <w:color w:val="131413"/>
          <w:spacing w:val="-17"/>
        </w:rPr>
        <w:t xml:space="preserve"> </w:t>
      </w:r>
      <w:r>
        <w:rPr>
          <w:color w:val="131413"/>
        </w:rPr>
        <w:t>be</w:t>
      </w:r>
      <w:r>
        <w:rPr>
          <w:color w:val="131413"/>
          <w:spacing w:val="-17"/>
        </w:rPr>
        <w:t xml:space="preserve"> </w:t>
      </w:r>
      <w:r>
        <w:rPr>
          <w:color w:val="131413"/>
        </w:rPr>
        <w:t>voluntary, with training paid for by the businesses and services</w:t>
      </w:r>
      <w:r w:rsidR="00F06E0E">
        <w:rPr>
          <w:color w:val="131413"/>
        </w:rPr>
        <w:t xml:space="preserve"> </w:t>
      </w:r>
      <w:r>
        <w:rPr>
          <w:color w:val="131413"/>
        </w:rPr>
        <w:t>that</w:t>
      </w:r>
      <w:r>
        <w:rPr>
          <w:color w:val="131413"/>
          <w:spacing w:val="-24"/>
        </w:rPr>
        <w:t xml:space="preserve"> </w:t>
      </w:r>
      <w:r>
        <w:rPr>
          <w:color w:val="131413"/>
        </w:rPr>
        <w:t>choose</w:t>
      </w:r>
      <w:r>
        <w:rPr>
          <w:color w:val="131413"/>
          <w:spacing w:val="-24"/>
        </w:rPr>
        <w:t xml:space="preserve"> </w:t>
      </w:r>
      <w:r>
        <w:rPr>
          <w:color w:val="131413"/>
        </w:rPr>
        <w:t>to</w:t>
      </w:r>
      <w:r>
        <w:rPr>
          <w:color w:val="131413"/>
          <w:spacing w:val="-24"/>
        </w:rPr>
        <w:t xml:space="preserve"> </w:t>
      </w:r>
      <w:r>
        <w:rPr>
          <w:color w:val="131413"/>
        </w:rPr>
        <w:t>participate.</w:t>
      </w:r>
      <w:r>
        <w:rPr>
          <w:color w:val="131413"/>
          <w:spacing w:val="-24"/>
        </w:rPr>
        <w:t xml:space="preserve"> </w:t>
      </w:r>
      <w:r>
        <w:rPr>
          <w:color w:val="131413"/>
        </w:rPr>
        <w:t>The</w:t>
      </w:r>
      <w:r>
        <w:rPr>
          <w:color w:val="131413"/>
          <w:spacing w:val="-24"/>
        </w:rPr>
        <w:t xml:space="preserve"> </w:t>
      </w:r>
      <w:r>
        <w:rPr>
          <w:color w:val="131413"/>
        </w:rPr>
        <w:t>increased</w:t>
      </w:r>
      <w:r>
        <w:rPr>
          <w:color w:val="131413"/>
          <w:spacing w:val="-24"/>
        </w:rPr>
        <w:t xml:space="preserve"> </w:t>
      </w:r>
      <w:r>
        <w:rPr>
          <w:color w:val="131413"/>
        </w:rPr>
        <w:t>Purple</w:t>
      </w:r>
      <w:r>
        <w:rPr>
          <w:color w:val="131413"/>
          <w:spacing w:val="-24"/>
        </w:rPr>
        <w:t xml:space="preserve"> </w:t>
      </w:r>
      <w:r>
        <w:rPr>
          <w:color w:val="131413"/>
        </w:rPr>
        <w:lastRenderedPageBreak/>
        <w:t>Pound</w:t>
      </w:r>
      <w:r>
        <w:rPr>
          <w:color w:val="131413"/>
          <w:position w:val="13"/>
          <w:sz w:val="23"/>
        </w:rPr>
        <w:t xml:space="preserve">13 </w:t>
      </w:r>
      <w:r>
        <w:rPr>
          <w:color w:val="131413"/>
        </w:rPr>
        <w:t>spend would hopefully cover the cost to businesses of doing so.</w:t>
      </w:r>
    </w:p>
    <w:p w14:paraId="4C865C62" w14:textId="77777777" w:rsidR="00AE5D32" w:rsidRDefault="00000000" w:rsidP="00CD3A6E">
      <w:pPr>
        <w:pStyle w:val="Heading3"/>
        <w:spacing w:before="249"/>
        <w:ind w:left="620"/>
      </w:pPr>
      <w:r>
        <w:rPr>
          <w:noProof/>
        </w:rPr>
        <mc:AlternateContent>
          <mc:Choice Requires="wps">
            <w:drawing>
              <wp:anchor distT="0" distB="0" distL="0" distR="0" simplePos="0" relativeHeight="485808128" behindDoc="1" locked="0" layoutInCell="1" allowOverlap="1" wp14:anchorId="0FDFA139" wp14:editId="5FAB11A0">
                <wp:simplePos x="0" y="0"/>
                <wp:positionH relativeFrom="page">
                  <wp:posOffset>724829</wp:posOffset>
                </wp:positionH>
                <wp:positionV relativeFrom="paragraph">
                  <wp:posOffset>192483</wp:posOffset>
                </wp:positionV>
                <wp:extent cx="6120130" cy="7259444"/>
                <wp:effectExtent l="0" t="0" r="1270" b="5080"/>
                <wp:wrapNone/>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7259444"/>
                        </a:xfrm>
                        <a:custGeom>
                          <a:avLst/>
                          <a:gdLst/>
                          <a:ahLst/>
                          <a:cxnLst/>
                          <a:rect l="l" t="t" r="r" b="b"/>
                          <a:pathLst>
                            <a:path w="6120130" h="7450455">
                              <a:moveTo>
                                <a:pt x="6120003" y="0"/>
                              </a:moveTo>
                              <a:lnTo>
                                <a:pt x="0" y="0"/>
                              </a:lnTo>
                              <a:lnTo>
                                <a:pt x="0" y="545782"/>
                              </a:lnTo>
                              <a:lnTo>
                                <a:pt x="0" y="668997"/>
                              </a:lnTo>
                              <a:lnTo>
                                <a:pt x="0" y="7450429"/>
                              </a:lnTo>
                              <a:lnTo>
                                <a:pt x="6120003" y="7450429"/>
                              </a:lnTo>
                              <a:lnTo>
                                <a:pt x="6120003" y="545782"/>
                              </a:lnTo>
                              <a:lnTo>
                                <a:pt x="6120003" y="0"/>
                              </a:lnTo>
                              <a:close/>
                            </a:path>
                          </a:pathLst>
                        </a:custGeom>
                        <a:solidFill>
                          <a:srgbClr val="E8F3FA"/>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246CD39C" id="Graphic 68" o:spid="_x0000_s1026" style="position:absolute;margin-left:57.05pt;margin-top:15.15pt;width:481.9pt;height:571.6pt;z-index:-1750835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6120130,74504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" path="m6120003,l,,,545782,,668997,,7450429r6120003,l6120003,545782,6120003,xe" fillcolor="#e8f3fa" stroked="f">
                <v:path arrowok="t"/>
                <w10:wrap anchorx="page"/>
              </v:shape>
            </w:pict>
          </mc:Fallback>
        </mc:AlternateContent>
      </w:r>
      <w:r>
        <w:rPr>
          <w:color w:val="131413"/>
        </w:rPr>
        <w:t>Consultation</w:t>
      </w:r>
      <w:r>
        <w:rPr>
          <w:color w:val="131413"/>
          <w:spacing w:val="7"/>
        </w:rPr>
        <w:t xml:space="preserve"> </w:t>
      </w:r>
      <w:r>
        <w:rPr>
          <w:color w:val="131413"/>
          <w:spacing w:val="-2"/>
        </w:rPr>
        <w:t>question</w:t>
      </w:r>
    </w:p>
    <w:p w14:paraId="5992EB66" w14:textId="77777777" w:rsidR="00AE5D32" w:rsidRDefault="00000000" w:rsidP="00CD3A6E">
      <w:pPr>
        <w:pStyle w:val="BodyText"/>
        <w:spacing w:before="142"/>
        <w:ind w:left="620" w:right="745"/>
      </w:pPr>
      <w:r>
        <w:rPr>
          <w:color w:val="131413"/>
        </w:rPr>
        <w:t>DU is proposing to develop a ‘Disability Enabled Badge’</w:t>
      </w:r>
      <w:r>
        <w:rPr>
          <w:color w:val="131413"/>
          <w:spacing w:val="-16"/>
        </w:rPr>
        <w:t xml:space="preserve"> </w:t>
      </w:r>
      <w:r>
        <w:rPr>
          <w:color w:val="131413"/>
        </w:rPr>
        <w:t>to</w:t>
      </w:r>
      <w:r>
        <w:rPr>
          <w:color w:val="131413"/>
          <w:spacing w:val="-16"/>
        </w:rPr>
        <w:t xml:space="preserve"> </w:t>
      </w:r>
      <w:r>
        <w:rPr>
          <w:color w:val="131413"/>
        </w:rPr>
        <w:t>encourage</w:t>
      </w:r>
      <w:r>
        <w:rPr>
          <w:color w:val="131413"/>
          <w:spacing w:val="-16"/>
        </w:rPr>
        <w:t xml:space="preserve"> </w:t>
      </w:r>
      <w:r>
        <w:rPr>
          <w:color w:val="131413"/>
        </w:rPr>
        <w:t>businesses</w:t>
      </w:r>
      <w:r>
        <w:rPr>
          <w:color w:val="131413"/>
          <w:spacing w:val="-16"/>
        </w:rPr>
        <w:t xml:space="preserve"> </w:t>
      </w:r>
      <w:r>
        <w:rPr>
          <w:color w:val="131413"/>
        </w:rPr>
        <w:t>and</w:t>
      </w:r>
      <w:r>
        <w:rPr>
          <w:color w:val="131413"/>
          <w:spacing w:val="-16"/>
        </w:rPr>
        <w:t xml:space="preserve"> </w:t>
      </w:r>
      <w:r>
        <w:rPr>
          <w:color w:val="131413"/>
        </w:rPr>
        <w:t>services</w:t>
      </w:r>
      <w:r>
        <w:rPr>
          <w:color w:val="131413"/>
          <w:spacing w:val="-16"/>
        </w:rPr>
        <w:t xml:space="preserve"> </w:t>
      </w:r>
      <w:r>
        <w:rPr>
          <w:color w:val="131413"/>
        </w:rPr>
        <w:t>to</w:t>
      </w:r>
      <w:r>
        <w:rPr>
          <w:color w:val="131413"/>
          <w:spacing w:val="-16"/>
        </w:rPr>
        <w:t xml:space="preserve"> </w:t>
      </w:r>
      <w:r>
        <w:rPr>
          <w:color w:val="131413"/>
        </w:rPr>
        <w:t>train their staff in disability awareness, and to make it easy for disabled customers to identify businesses and services that have done so.</w:t>
      </w:r>
    </w:p>
    <w:p w14:paraId="745D930D" w14:textId="77777777" w:rsidR="00AE5D32" w:rsidRDefault="00000000" w:rsidP="00CD3A6E">
      <w:pPr>
        <w:pStyle w:val="BodyText"/>
        <w:spacing w:before="175"/>
        <w:ind w:left="620" w:right="942"/>
      </w:pPr>
      <w:r>
        <w:rPr>
          <w:rFonts w:ascii="Helvetica Neue LT Std 75"/>
          <w:b/>
          <w:color w:val="131413"/>
        </w:rPr>
        <w:t xml:space="preserve">5a. </w:t>
      </w:r>
      <w:r>
        <w:rPr>
          <w:color w:val="131413"/>
        </w:rPr>
        <w:t>To what extent do you agree that this scheme would give increased confidence to disabled customers</w:t>
      </w:r>
      <w:r>
        <w:rPr>
          <w:color w:val="131413"/>
          <w:spacing w:val="-16"/>
        </w:rPr>
        <w:t xml:space="preserve"> </w:t>
      </w:r>
      <w:r>
        <w:rPr>
          <w:color w:val="131413"/>
        </w:rPr>
        <w:t>when</w:t>
      </w:r>
      <w:r>
        <w:rPr>
          <w:color w:val="131413"/>
          <w:spacing w:val="-16"/>
        </w:rPr>
        <w:t xml:space="preserve"> </w:t>
      </w:r>
      <w:r>
        <w:rPr>
          <w:color w:val="131413"/>
        </w:rPr>
        <w:t>accessing</w:t>
      </w:r>
      <w:r>
        <w:rPr>
          <w:color w:val="131413"/>
          <w:spacing w:val="-16"/>
        </w:rPr>
        <w:t xml:space="preserve"> </w:t>
      </w:r>
      <w:r>
        <w:rPr>
          <w:color w:val="131413"/>
        </w:rPr>
        <w:t>businesses</w:t>
      </w:r>
      <w:r>
        <w:rPr>
          <w:color w:val="131413"/>
          <w:spacing w:val="-17"/>
        </w:rPr>
        <w:t xml:space="preserve"> </w:t>
      </w:r>
      <w:r>
        <w:rPr>
          <w:color w:val="131413"/>
        </w:rPr>
        <w:t>or</w:t>
      </w:r>
      <w:r>
        <w:rPr>
          <w:color w:val="131413"/>
          <w:spacing w:val="-16"/>
        </w:rPr>
        <w:t xml:space="preserve"> </w:t>
      </w:r>
      <w:r>
        <w:rPr>
          <w:color w:val="131413"/>
        </w:rPr>
        <w:t>services?</w:t>
      </w:r>
    </w:p>
    <w:p w14:paraId="44DF423F" w14:textId="77777777" w:rsidR="00AE5D32" w:rsidRDefault="00000000" w:rsidP="00CD3A6E">
      <w:pPr>
        <w:pStyle w:val="BodyText"/>
        <w:spacing w:before="94"/>
        <w:ind w:left="620"/>
      </w:pPr>
      <w:r>
        <w:rPr>
          <w:color w:val="131413"/>
        </w:rPr>
        <w:t>Select</w:t>
      </w:r>
      <w:r>
        <w:rPr>
          <w:color w:val="131413"/>
          <w:spacing w:val="-7"/>
        </w:rPr>
        <w:t xml:space="preserve"> </w:t>
      </w:r>
      <w:r>
        <w:rPr>
          <w:color w:val="131413"/>
        </w:rPr>
        <w:t>one</w:t>
      </w:r>
      <w:r>
        <w:rPr>
          <w:color w:val="131413"/>
          <w:spacing w:val="-5"/>
        </w:rPr>
        <w:t xml:space="preserve"> </w:t>
      </w:r>
      <w:proofErr w:type="gramStart"/>
      <w:r>
        <w:rPr>
          <w:color w:val="131413"/>
          <w:spacing w:val="-2"/>
        </w:rPr>
        <w:t>option</w:t>
      </w:r>
      <w:proofErr w:type="gramEnd"/>
    </w:p>
    <w:p w14:paraId="43FD53B6" w14:textId="77777777" w:rsidR="00AE5D32" w:rsidRDefault="00AE5D32" w:rsidP="00CD3A6E">
      <w:pPr>
        <w:pStyle w:val="BodyText"/>
        <w:spacing w:before="12"/>
        <w:ind w:left="0"/>
        <w:rPr>
          <w:sz w:val="11"/>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1554"/>
        <w:gridCol w:w="1531"/>
        <w:gridCol w:w="1531"/>
        <w:gridCol w:w="1531"/>
        <w:gridCol w:w="1531"/>
        <w:gridCol w:w="1531"/>
      </w:tblGrid>
      <w:tr w:rsidR="00AE5D32" w14:paraId="4F71B92D" w14:textId="77777777">
        <w:trPr>
          <w:trHeight w:val="895"/>
        </w:trPr>
        <w:tc>
          <w:tcPr>
            <w:tcW w:w="1554" w:type="dxa"/>
            <w:shd w:val="clear" w:color="auto" w:fill="FFFFFF"/>
          </w:tcPr>
          <w:p w14:paraId="68814B60" w14:textId="77777777" w:rsidR="00AE5D32" w:rsidRDefault="00000000" w:rsidP="00CD3A6E">
            <w:pPr>
              <w:pStyle w:val="TableParagraph"/>
              <w:spacing w:before="25"/>
              <w:ind w:left="419" w:hanging="168"/>
              <w:jc w:val="left"/>
              <w:rPr>
                <w:b/>
                <w:sz w:val="26"/>
              </w:rPr>
            </w:pPr>
            <w:r>
              <w:rPr>
                <w:b/>
                <w:color w:val="131413"/>
                <w:spacing w:val="-2"/>
                <w:sz w:val="26"/>
              </w:rPr>
              <w:t>Strongly agree</w:t>
            </w:r>
          </w:p>
        </w:tc>
        <w:tc>
          <w:tcPr>
            <w:tcW w:w="1531" w:type="dxa"/>
            <w:shd w:val="clear" w:color="auto" w:fill="FFFFFF"/>
          </w:tcPr>
          <w:p w14:paraId="43358F0C" w14:textId="77777777" w:rsidR="00AE5D32" w:rsidRDefault="00000000" w:rsidP="00CD3A6E">
            <w:pPr>
              <w:pStyle w:val="TableParagraph"/>
              <w:spacing w:before="25"/>
              <w:ind w:left="408" w:hanging="306"/>
              <w:jc w:val="left"/>
              <w:rPr>
                <w:b/>
                <w:sz w:val="26"/>
              </w:rPr>
            </w:pPr>
            <w:r>
              <w:rPr>
                <w:b/>
                <w:color w:val="131413"/>
                <w:spacing w:val="-2"/>
                <w:sz w:val="26"/>
              </w:rPr>
              <w:t xml:space="preserve">Somewhat </w:t>
            </w:r>
            <w:r>
              <w:rPr>
                <w:b/>
                <w:color w:val="131413"/>
                <w:spacing w:val="-4"/>
                <w:sz w:val="26"/>
              </w:rPr>
              <w:t>agree</w:t>
            </w:r>
          </w:p>
        </w:tc>
        <w:tc>
          <w:tcPr>
            <w:tcW w:w="1531" w:type="dxa"/>
            <w:shd w:val="clear" w:color="auto" w:fill="FFFFFF"/>
          </w:tcPr>
          <w:p w14:paraId="78BD8BC8" w14:textId="77777777" w:rsidR="00AE5D32" w:rsidRDefault="00000000" w:rsidP="00CD3A6E">
            <w:pPr>
              <w:pStyle w:val="TableParagraph"/>
              <w:spacing w:before="25"/>
              <w:ind w:left="163" w:right="152" w:hanging="1"/>
              <w:rPr>
                <w:b/>
                <w:sz w:val="26"/>
              </w:rPr>
            </w:pPr>
            <w:r>
              <w:rPr>
                <w:b/>
                <w:color w:val="131413"/>
                <w:spacing w:val="-2"/>
                <w:sz w:val="26"/>
              </w:rPr>
              <w:t xml:space="preserve">Neither </w:t>
            </w:r>
            <w:r>
              <w:rPr>
                <w:b/>
                <w:color w:val="131413"/>
                <w:sz w:val="26"/>
              </w:rPr>
              <w:t>agree</w:t>
            </w:r>
            <w:r>
              <w:rPr>
                <w:b/>
                <w:color w:val="131413"/>
                <w:spacing w:val="-19"/>
                <w:sz w:val="26"/>
              </w:rPr>
              <w:t xml:space="preserve"> </w:t>
            </w:r>
            <w:r>
              <w:rPr>
                <w:b/>
                <w:color w:val="131413"/>
                <w:sz w:val="26"/>
              </w:rPr>
              <w:t xml:space="preserve">nor </w:t>
            </w:r>
            <w:r>
              <w:rPr>
                <w:b/>
                <w:color w:val="131413"/>
                <w:spacing w:val="-2"/>
                <w:sz w:val="26"/>
              </w:rPr>
              <w:t>disagree</w:t>
            </w:r>
          </w:p>
        </w:tc>
        <w:tc>
          <w:tcPr>
            <w:tcW w:w="1531" w:type="dxa"/>
            <w:shd w:val="clear" w:color="auto" w:fill="FFFFFF"/>
          </w:tcPr>
          <w:p w14:paraId="1AA8825A" w14:textId="77777777" w:rsidR="00AE5D32" w:rsidRDefault="00000000" w:rsidP="00CD3A6E">
            <w:pPr>
              <w:pStyle w:val="TableParagraph"/>
              <w:spacing w:before="25"/>
              <w:ind w:left="221" w:hanging="121"/>
              <w:jc w:val="left"/>
              <w:rPr>
                <w:b/>
                <w:sz w:val="26"/>
              </w:rPr>
            </w:pPr>
            <w:r>
              <w:rPr>
                <w:b/>
                <w:color w:val="131413"/>
                <w:spacing w:val="-2"/>
                <w:sz w:val="26"/>
              </w:rPr>
              <w:t>Somewhat disagree</w:t>
            </w:r>
          </w:p>
        </w:tc>
        <w:tc>
          <w:tcPr>
            <w:tcW w:w="1531" w:type="dxa"/>
            <w:shd w:val="clear" w:color="auto" w:fill="FFFFFF"/>
          </w:tcPr>
          <w:p w14:paraId="4D9D7290" w14:textId="77777777" w:rsidR="00AE5D32" w:rsidRDefault="00000000" w:rsidP="00CD3A6E">
            <w:pPr>
              <w:pStyle w:val="TableParagraph"/>
              <w:spacing w:before="25"/>
              <w:ind w:left="221" w:firstLine="17"/>
              <w:jc w:val="left"/>
              <w:rPr>
                <w:b/>
                <w:sz w:val="26"/>
              </w:rPr>
            </w:pPr>
            <w:r>
              <w:rPr>
                <w:b/>
                <w:color w:val="131413"/>
                <w:spacing w:val="-2"/>
                <w:sz w:val="26"/>
              </w:rPr>
              <w:t>Strongly disagree</w:t>
            </w:r>
          </w:p>
        </w:tc>
        <w:tc>
          <w:tcPr>
            <w:tcW w:w="1531" w:type="dxa"/>
            <w:shd w:val="clear" w:color="auto" w:fill="FFFFFF"/>
          </w:tcPr>
          <w:p w14:paraId="2C40DD2C" w14:textId="77777777" w:rsidR="00AE5D32" w:rsidRDefault="00000000" w:rsidP="00CD3A6E">
            <w:pPr>
              <w:pStyle w:val="TableParagraph"/>
              <w:spacing w:before="25"/>
              <w:ind w:left="260" w:right="250" w:hanging="1"/>
              <w:rPr>
                <w:b/>
                <w:sz w:val="26"/>
              </w:rPr>
            </w:pPr>
            <w:r>
              <w:rPr>
                <w:b/>
                <w:color w:val="131413"/>
                <w:spacing w:val="-2"/>
                <w:sz w:val="26"/>
              </w:rPr>
              <w:t xml:space="preserve">Don’t </w:t>
            </w:r>
            <w:r>
              <w:rPr>
                <w:b/>
                <w:color w:val="131413"/>
                <w:sz w:val="26"/>
              </w:rPr>
              <w:t>know</w:t>
            </w:r>
            <w:r>
              <w:rPr>
                <w:b/>
                <w:color w:val="131413"/>
                <w:spacing w:val="-19"/>
                <w:sz w:val="26"/>
              </w:rPr>
              <w:t xml:space="preserve"> </w:t>
            </w:r>
            <w:r>
              <w:rPr>
                <w:b/>
                <w:color w:val="131413"/>
                <w:sz w:val="26"/>
              </w:rPr>
              <w:t xml:space="preserve">or </w:t>
            </w:r>
            <w:r>
              <w:rPr>
                <w:b/>
                <w:color w:val="131413"/>
                <w:spacing w:val="-2"/>
                <w:sz w:val="26"/>
              </w:rPr>
              <w:t>unsure</w:t>
            </w:r>
          </w:p>
        </w:tc>
      </w:tr>
      <w:tr w:rsidR="00AE5D32" w14:paraId="3812C168" w14:textId="77777777">
        <w:trPr>
          <w:trHeight w:val="496"/>
        </w:trPr>
        <w:tc>
          <w:tcPr>
            <w:tcW w:w="1554" w:type="dxa"/>
            <w:shd w:val="clear" w:color="auto" w:fill="FFFFFF"/>
          </w:tcPr>
          <w:p w14:paraId="58D9C52B" w14:textId="77777777" w:rsidR="00AE5D32" w:rsidRDefault="00000000" w:rsidP="00CD3A6E">
            <w:pPr>
              <w:pStyle w:val="TableParagraph"/>
              <w:ind w:left="10"/>
              <w:rPr>
                <w:rFonts w:ascii="Webdings" w:hAnsi="Webdings"/>
                <w:sz w:val="32"/>
              </w:rPr>
            </w:pPr>
            <w:r>
              <w:rPr>
                <w:rFonts w:ascii="Webdings" w:hAnsi="Webdings"/>
                <w:color w:val="131413"/>
                <w:sz w:val="32"/>
              </w:rPr>
              <w:t></w:t>
            </w:r>
          </w:p>
        </w:tc>
        <w:tc>
          <w:tcPr>
            <w:tcW w:w="1531" w:type="dxa"/>
            <w:shd w:val="clear" w:color="auto" w:fill="FFFFFF"/>
          </w:tcPr>
          <w:p w14:paraId="356DE9F3"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531" w:type="dxa"/>
            <w:shd w:val="clear" w:color="auto" w:fill="FFFFFF"/>
          </w:tcPr>
          <w:p w14:paraId="54B4D542"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531" w:type="dxa"/>
            <w:shd w:val="clear" w:color="auto" w:fill="FFFFFF"/>
          </w:tcPr>
          <w:p w14:paraId="386637D8" w14:textId="77777777" w:rsidR="00AE5D32" w:rsidRDefault="00000000" w:rsidP="00CD3A6E">
            <w:pPr>
              <w:pStyle w:val="TableParagraph"/>
              <w:ind w:left="8"/>
              <w:rPr>
                <w:rFonts w:ascii="Webdings" w:hAnsi="Webdings"/>
                <w:sz w:val="32"/>
              </w:rPr>
            </w:pPr>
            <w:r>
              <w:rPr>
                <w:rFonts w:ascii="Webdings" w:hAnsi="Webdings"/>
                <w:color w:val="131413"/>
                <w:sz w:val="32"/>
              </w:rPr>
              <w:t></w:t>
            </w:r>
          </w:p>
        </w:tc>
        <w:tc>
          <w:tcPr>
            <w:tcW w:w="1531" w:type="dxa"/>
            <w:shd w:val="clear" w:color="auto" w:fill="FFFFFF"/>
          </w:tcPr>
          <w:p w14:paraId="44791E67" w14:textId="77777777" w:rsidR="00AE5D32" w:rsidRDefault="00000000" w:rsidP="00CD3A6E">
            <w:pPr>
              <w:pStyle w:val="TableParagraph"/>
              <w:ind w:left="8"/>
              <w:rPr>
                <w:rFonts w:ascii="Webdings" w:hAnsi="Webdings"/>
                <w:sz w:val="32"/>
              </w:rPr>
            </w:pPr>
            <w:r>
              <w:rPr>
                <w:rFonts w:ascii="Webdings" w:hAnsi="Webdings"/>
                <w:color w:val="131413"/>
                <w:sz w:val="32"/>
              </w:rPr>
              <w:t></w:t>
            </w:r>
          </w:p>
        </w:tc>
        <w:tc>
          <w:tcPr>
            <w:tcW w:w="1531" w:type="dxa"/>
            <w:shd w:val="clear" w:color="auto" w:fill="FFFFFF"/>
          </w:tcPr>
          <w:p w14:paraId="75903373" w14:textId="77777777" w:rsidR="00AE5D32" w:rsidRDefault="00000000" w:rsidP="00CD3A6E">
            <w:pPr>
              <w:pStyle w:val="TableParagraph"/>
              <w:ind w:left="7"/>
              <w:rPr>
                <w:rFonts w:ascii="Webdings" w:hAnsi="Webdings"/>
                <w:sz w:val="32"/>
              </w:rPr>
            </w:pPr>
            <w:r>
              <w:rPr>
                <w:rFonts w:ascii="Webdings" w:hAnsi="Webdings"/>
                <w:color w:val="131413"/>
                <w:sz w:val="32"/>
              </w:rPr>
              <w:t></w:t>
            </w:r>
          </w:p>
        </w:tc>
      </w:tr>
    </w:tbl>
    <w:p w14:paraId="42928BB9" w14:textId="77777777" w:rsidR="00AE5D32" w:rsidRDefault="00000000" w:rsidP="00CD3A6E">
      <w:pPr>
        <w:pStyle w:val="BodyText"/>
        <w:spacing w:before="297"/>
        <w:ind w:left="620" w:right="745"/>
      </w:pPr>
      <w:r>
        <w:rPr>
          <w:rFonts w:ascii="Helvetica Neue LT Std 75"/>
          <w:b/>
          <w:color w:val="131413"/>
        </w:rPr>
        <w:t>5b.</w:t>
      </w:r>
      <w:r>
        <w:rPr>
          <w:rFonts w:ascii="Helvetica Neue LT Std 75"/>
          <w:b/>
          <w:color w:val="131413"/>
          <w:spacing w:val="-17"/>
        </w:rPr>
        <w:t xml:space="preserve"> </w:t>
      </w:r>
      <w:r>
        <w:rPr>
          <w:color w:val="131413"/>
        </w:rPr>
        <w:t>If</w:t>
      </w:r>
      <w:r>
        <w:rPr>
          <w:color w:val="131413"/>
          <w:spacing w:val="-17"/>
        </w:rPr>
        <w:t xml:space="preserve"> </w:t>
      </w:r>
      <w:r>
        <w:rPr>
          <w:color w:val="131413"/>
        </w:rPr>
        <w:t>you</w:t>
      </w:r>
      <w:r>
        <w:rPr>
          <w:color w:val="131413"/>
          <w:spacing w:val="-17"/>
        </w:rPr>
        <w:t xml:space="preserve"> </w:t>
      </w:r>
      <w:r>
        <w:rPr>
          <w:color w:val="131413"/>
        </w:rPr>
        <w:t>would</w:t>
      </w:r>
      <w:r>
        <w:rPr>
          <w:color w:val="131413"/>
          <w:spacing w:val="-17"/>
        </w:rPr>
        <w:t xml:space="preserve"> </w:t>
      </w:r>
      <w:r>
        <w:rPr>
          <w:color w:val="131413"/>
        </w:rPr>
        <w:t>like</w:t>
      </w:r>
      <w:r>
        <w:rPr>
          <w:color w:val="131413"/>
          <w:spacing w:val="-17"/>
        </w:rPr>
        <w:t xml:space="preserve"> </w:t>
      </w:r>
      <w:r>
        <w:rPr>
          <w:color w:val="131413"/>
        </w:rPr>
        <w:t>to</w:t>
      </w:r>
      <w:r>
        <w:rPr>
          <w:color w:val="131413"/>
          <w:spacing w:val="-17"/>
        </w:rPr>
        <w:t xml:space="preserve"> </w:t>
      </w:r>
      <w:r>
        <w:rPr>
          <w:color w:val="131413"/>
        </w:rPr>
        <w:t>explain</w:t>
      </w:r>
      <w:r>
        <w:rPr>
          <w:color w:val="131413"/>
          <w:spacing w:val="-17"/>
        </w:rPr>
        <w:t xml:space="preserve"> </w:t>
      </w:r>
      <w:r>
        <w:rPr>
          <w:color w:val="131413"/>
        </w:rPr>
        <w:t>your</w:t>
      </w:r>
      <w:r>
        <w:rPr>
          <w:color w:val="131413"/>
          <w:spacing w:val="-17"/>
        </w:rPr>
        <w:t xml:space="preserve"> </w:t>
      </w:r>
      <w:r>
        <w:rPr>
          <w:color w:val="131413"/>
        </w:rPr>
        <w:t>answer,</w:t>
      </w:r>
      <w:r>
        <w:rPr>
          <w:color w:val="131413"/>
          <w:spacing w:val="-17"/>
        </w:rPr>
        <w:t xml:space="preserve"> </w:t>
      </w:r>
      <w:r>
        <w:rPr>
          <w:color w:val="131413"/>
        </w:rPr>
        <w:t>please</w:t>
      </w:r>
      <w:r>
        <w:rPr>
          <w:color w:val="131413"/>
          <w:spacing w:val="-17"/>
        </w:rPr>
        <w:t xml:space="preserve"> </w:t>
      </w:r>
      <w:r>
        <w:rPr>
          <w:color w:val="131413"/>
        </w:rPr>
        <w:t>do so here.</w:t>
      </w:r>
    </w:p>
    <w:p w14:paraId="0B0702FD" w14:textId="77777777" w:rsidR="00AE5D32" w:rsidRDefault="00000000" w:rsidP="00CD3A6E">
      <w:pPr>
        <w:pStyle w:val="BodyText"/>
        <w:spacing w:before="92"/>
        <w:ind w:left="620"/>
      </w:pPr>
      <w:r>
        <w:rPr>
          <w:color w:val="131413"/>
        </w:rPr>
        <w:t>(Suggested</w:t>
      </w:r>
      <w:r>
        <w:rPr>
          <w:color w:val="131413"/>
          <w:spacing w:val="-11"/>
        </w:rPr>
        <w:t xml:space="preserve"> </w:t>
      </w:r>
      <w:r>
        <w:rPr>
          <w:color w:val="131413"/>
        </w:rPr>
        <w:t>maximum</w:t>
      </w:r>
      <w:r>
        <w:rPr>
          <w:color w:val="131413"/>
          <w:spacing w:val="-11"/>
        </w:rPr>
        <w:t xml:space="preserve"> </w:t>
      </w:r>
      <w:r>
        <w:rPr>
          <w:color w:val="131413"/>
        </w:rPr>
        <w:t>500</w:t>
      </w:r>
      <w:r>
        <w:rPr>
          <w:color w:val="131413"/>
          <w:spacing w:val="-10"/>
        </w:rPr>
        <w:t xml:space="preserve"> </w:t>
      </w:r>
      <w:r>
        <w:rPr>
          <w:color w:val="131413"/>
          <w:spacing w:val="-2"/>
        </w:rPr>
        <w:t>words)</w:t>
      </w:r>
    </w:p>
    <w:p w14:paraId="270A6207" w14:textId="77777777" w:rsidR="00AE5D32" w:rsidRDefault="00000000" w:rsidP="00CD3A6E">
      <w:pPr>
        <w:pStyle w:val="BodyText"/>
        <w:spacing w:before="3"/>
        <w:ind w:left="0"/>
        <w:rPr>
          <w:sz w:val="10"/>
        </w:rPr>
      </w:pPr>
      <w:r>
        <w:rPr>
          <w:noProof/>
        </w:rPr>
        <mc:AlternateContent>
          <mc:Choice Requires="wps">
            <w:drawing>
              <wp:anchor distT="0" distB="0" distL="0" distR="0" simplePos="0" relativeHeight="487603712" behindDoc="1" locked="0" layoutInCell="1" allowOverlap="1" wp14:anchorId="4B23ACB5" wp14:editId="32A57D89">
                <wp:simplePos x="0" y="0"/>
                <wp:positionH relativeFrom="page">
                  <wp:posOffset>867175</wp:posOffset>
                </wp:positionH>
                <wp:positionV relativeFrom="paragraph">
                  <wp:posOffset>108085</wp:posOffset>
                </wp:positionV>
                <wp:extent cx="5832475" cy="1476375"/>
                <wp:effectExtent l="0" t="0" r="0" b="0"/>
                <wp:wrapTopAndBottom/>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2475" cy="1476375"/>
                        </a:xfrm>
                        <a:prstGeom prst="rect">
                          <a:avLst/>
                        </a:prstGeom>
                        <a:solidFill>
                          <a:srgbClr val="FFFFFF"/>
                        </a:solidFill>
                        <a:ln w="6350">
                          <a:solidFill>
                            <a:srgbClr val="131413"/>
                          </a:solidFill>
                          <a:prstDash val="solid"/>
                        </a:ln>
                      </wps:spPr>
                      <wps:txbx>
                        <w:txbxContent>
                          <w:p w14:paraId="48CDC98F"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wps:txbx>
                      <wps:bodyPr wrap="square" lIns="0" tIns="0" rIns="0" bIns="0" rtlCol="0">
                        <a:noAutofit/>
                      </wps:bodyPr>
                    </wps:wsp>
                  </a:graphicData>
                </a:graphic>
              </wp:anchor>
            </w:drawing>
          </mc:Choice>
          <mc:Fallback>
            <w:pict>
              <v:shape w14:anchorId="4B23ACB5" id="Textbox 69" o:spid="_x0000_s1040" type="#_x0000_t202" style="position:absolute;margin-left:68.3pt;margin-top:8.5pt;width:459.25pt;height:116.25pt;z-index:-157127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" strokecolor="#131413" strokeweight=".5pt">
                <v:path arrowok="t"/>
                <v:textbox inset="0,0,0,0">
                  <w:txbxContent>
                    <w:p w14:paraId="48CDC98F"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v:textbox>
                <w10:wrap type="topAndBottom" anchorx="page"/>
              </v:shape>
            </w:pict>
          </mc:Fallback>
        </mc:AlternateContent>
      </w:r>
    </w:p>
    <w:p w14:paraId="545F7046" w14:textId="77777777" w:rsidR="00AE5D32" w:rsidRDefault="00AE5D32" w:rsidP="00CD3A6E">
      <w:pPr>
        <w:pStyle w:val="BodyText"/>
        <w:ind w:left="0"/>
        <w:rPr>
          <w:sz w:val="20"/>
        </w:rPr>
      </w:pPr>
    </w:p>
    <w:p w14:paraId="6C62FD13" w14:textId="77777777" w:rsidR="00AE5D32" w:rsidRDefault="00AE5D32" w:rsidP="00CD3A6E">
      <w:pPr>
        <w:pStyle w:val="BodyText"/>
        <w:ind w:left="0"/>
        <w:rPr>
          <w:sz w:val="20"/>
        </w:rPr>
      </w:pPr>
    </w:p>
    <w:p w14:paraId="2C93C554" w14:textId="77777777" w:rsidR="00AE5D32" w:rsidRDefault="00AE5D32" w:rsidP="00CD3A6E">
      <w:pPr>
        <w:pStyle w:val="BodyText"/>
        <w:ind w:left="0"/>
        <w:rPr>
          <w:sz w:val="20"/>
        </w:rPr>
      </w:pPr>
    </w:p>
    <w:p w14:paraId="3C05F212" w14:textId="77777777" w:rsidR="00AE5D32" w:rsidRDefault="00AE5D32" w:rsidP="00CD3A6E">
      <w:pPr>
        <w:pStyle w:val="BodyText"/>
        <w:ind w:left="0"/>
        <w:rPr>
          <w:sz w:val="20"/>
        </w:rPr>
      </w:pPr>
    </w:p>
    <w:p w14:paraId="0BEEF9C9" w14:textId="77777777" w:rsidR="00EE4BCE" w:rsidRDefault="00EE4BCE" w:rsidP="00CD3A6E">
      <w:pPr>
        <w:pStyle w:val="BodyText"/>
        <w:spacing w:before="11"/>
        <w:ind w:left="0"/>
        <w:rPr>
          <w:sz w:val="22"/>
        </w:rPr>
      </w:pPr>
    </w:p>
    <w:p w14:paraId="78676F7C" w14:textId="77777777" w:rsidR="00EE4BCE" w:rsidRDefault="00EE4BCE" w:rsidP="00CD3A6E">
      <w:pPr>
        <w:pStyle w:val="BodyText"/>
        <w:spacing w:before="11"/>
        <w:ind w:left="0"/>
        <w:rPr>
          <w:sz w:val="22"/>
        </w:rPr>
      </w:pPr>
    </w:p>
    <w:p w14:paraId="5C1EB946" w14:textId="77777777" w:rsidR="00EE4BCE" w:rsidRDefault="00EE4BCE" w:rsidP="00CD3A6E">
      <w:pPr>
        <w:pStyle w:val="BodyText"/>
        <w:spacing w:before="11"/>
        <w:ind w:left="0"/>
        <w:rPr>
          <w:sz w:val="22"/>
        </w:rPr>
      </w:pPr>
    </w:p>
    <w:p w14:paraId="737221C3" w14:textId="77777777" w:rsidR="00EE4BCE" w:rsidRDefault="00EE4BCE" w:rsidP="00CD3A6E">
      <w:pPr>
        <w:pStyle w:val="BodyText"/>
        <w:spacing w:before="11"/>
        <w:ind w:left="0"/>
        <w:rPr>
          <w:sz w:val="22"/>
        </w:rPr>
      </w:pPr>
    </w:p>
    <w:p w14:paraId="4B246C1D" w14:textId="21B68DFF" w:rsidR="00AE5D32" w:rsidRDefault="00000000" w:rsidP="00CD3A6E">
      <w:pPr>
        <w:pStyle w:val="BodyText"/>
        <w:spacing w:before="11"/>
        <w:ind w:left="0"/>
        <w:rPr>
          <w:sz w:val="22"/>
        </w:rPr>
      </w:pPr>
      <w:r>
        <w:rPr>
          <w:noProof/>
        </w:rPr>
        <mc:AlternateContent>
          <mc:Choice Requires="wps">
            <w:drawing>
              <wp:anchor distT="0" distB="0" distL="0" distR="0" simplePos="0" relativeHeight="487604224" behindDoc="1" locked="0" layoutInCell="1" allowOverlap="1" wp14:anchorId="11CDCC2F" wp14:editId="1F1EF1A1">
                <wp:simplePos x="0" y="0"/>
                <wp:positionH relativeFrom="page">
                  <wp:posOffset>720001</wp:posOffset>
                </wp:positionH>
                <wp:positionV relativeFrom="paragraph">
                  <wp:posOffset>215721</wp:posOffset>
                </wp:positionV>
                <wp:extent cx="6120130" cy="1270"/>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93001pt;margin-top:16.985983pt;width:481.9pt;height:.1pt;mso-position-horizontal-relative:page;mso-position-vertical-relative:paragraph;z-index:-15712256;mso-wrap-distance-left:0;mso-wrap-distance-right:0" id="docshape67" coordorigin="1134,340" coordsize="9638,0" path="m1134,340l10772,340e" filled="false" stroked="true" strokeweight=".75pt" strokecolor="#131413">
                <v:path arrowok="t"/>
                <v:stroke dashstyle="solid"/>
                <w10:wrap type="topAndBottom"/>
              </v:shape>
            </w:pict>
          </mc:Fallback>
        </mc:AlternateContent>
      </w:r>
    </w:p>
    <w:p w14:paraId="4F546AA1" w14:textId="77777777" w:rsidR="00AE5D32" w:rsidRDefault="00000000" w:rsidP="00CD3A6E">
      <w:pPr>
        <w:tabs>
          <w:tab w:val="left" w:pos="790"/>
        </w:tabs>
        <w:spacing w:before="90"/>
        <w:ind w:left="393"/>
        <w:rPr>
          <w:sz w:val="28"/>
        </w:rPr>
      </w:pPr>
      <w:bookmarkStart w:id="115" w:name="_heading=h.e0yducfavrhm"/>
      <w:bookmarkEnd w:id="115"/>
      <w:r>
        <w:rPr>
          <w:color w:val="131413"/>
          <w:spacing w:val="-5"/>
          <w:position w:val="9"/>
          <w:sz w:val="16"/>
        </w:rPr>
        <w:t>13</w:t>
      </w:r>
      <w:r>
        <w:rPr>
          <w:color w:val="131413"/>
          <w:position w:val="9"/>
          <w:sz w:val="16"/>
        </w:rPr>
        <w:tab/>
      </w:r>
      <w:r>
        <w:rPr>
          <w:color w:val="131413"/>
          <w:sz w:val="28"/>
        </w:rPr>
        <w:t>The</w:t>
      </w:r>
      <w:r>
        <w:rPr>
          <w:color w:val="007ABB"/>
          <w:spacing w:val="-10"/>
          <w:sz w:val="28"/>
          <w:u w:val="single" w:color="007ABB"/>
        </w:rPr>
        <w:t xml:space="preserve"> </w:t>
      </w:r>
      <w:hyperlink r:id="rId178">
        <w:r>
          <w:rPr>
            <w:color w:val="007ABB"/>
            <w:sz w:val="28"/>
            <w:u w:val="single" w:color="007ABB"/>
          </w:rPr>
          <w:t>Purple</w:t>
        </w:r>
        <w:r>
          <w:rPr>
            <w:color w:val="007ABB"/>
            <w:spacing w:val="-7"/>
            <w:sz w:val="28"/>
            <w:u w:val="single" w:color="007ABB"/>
          </w:rPr>
          <w:t xml:space="preserve"> </w:t>
        </w:r>
        <w:r>
          <w:rPr>
            <w:color w:val="007ABB"/>
            <w:sz w:val="28"/>
            <w:u w:val="single" w:color="007ABB"/>
          </w:rPr>
          <w:t>Pound</w:t>
        </w:r>
      </w:hyperlink>
      <w:r>
        <w:rPr>
          <w:color w:val="007ABB"/>
          <w:spacing w:val="-7"/>
          <w:sz w:val="28"/>
        </w:rPr>
        <w:t xml:space="preserve"> </w:t>
      </w:r>
      <w:r>
        <w:rPr>
          <w:color w:val="131413"/>
          <w:sz w:val="28"/>
        </w:rPr>
        <w:t>refers</w:t>
      </w:r>
      <w:r>
        <w:rPr>
          <w:color w:val="131413"/>
          <w:spacing w:val="-7"/>
          <w:sz w:val="28"/>
        </w:rPr>
        <w:t xml:space="preserve"> </w:t>
      </w:r>
      <w:r>
        <w:rPr>
          <w:color w:val="131413"/>
          <w:sz w:val="28"/>
        </w:rPr>
        <w:t>to</w:t>
      </w:r>
      <w:r>
        <w:rPr>
          <w:color w:val="131413"/>
          <w:spacing w:val="-7"/>
          <w:sz w:val="28"/>
        </w:rPr>
        <w:t xml:space="preserve"> </w:t>
      </w:r>
      <w:r>
        <w:rPr>
          <w:color w:val="131413"/>
          <w:sz w:val="28"/>
        </w:rPr>
        <w:t>the</w:t>
      </w:r>
      <w:r>
        <w:rPr>
          <w:color w:val="131413"/>
          <w:spacing w:val="-7"/>
          <w:sz w:val="28"/>
        </w:rPr>
        <w:t xml:space="preserve"> </w:t>
      </w:r>
      <w:r>
        <w:rPr>
          <w:color w:val="131413"/>
          <w:sz w:val="28"/>
        </w:rPr>
        <w:t>spending</w:t>
      </w:r>
      <w:r>
        <w:rPr>
          <w:color w:val="131413"/>
          <w:spacing w:val="-7"/>
          <w:sz w:val="28"/>
        </w:rPr>
        <w:t xml:space="preserve"> </w:t>
      </w:r>
      <w:r>
        <w:rPr>
          <w:color w:val="131413"/>
          <w:sz w:val="28"/>
        </w:rPr>
        <w:t>power</w:t>
      </w:r>
      <w:r>
        <w:rPr>
          <w:color w:val="131413"/>
          <w:spacing w:val="-7"/>
          <w:sz w:val="28"/>
        </w:rPr>
        <w:t xml:space="preserve"> </w:t>
      </w:r>
      <w:r>
        <w:rPr>
          <w:color w:val="131413"/>
          <w:sz w:val="28"/>
        </w:rPr>
        <w:t>of</w:t>
      </w:r>
      <w:r>
        <w:rPr>
          <w:color w:val="131413"/>
          <w:spacing w:val="-7"/>
          <w:sz w:val="28"/>
        </w:rPr>
        <w:t xml:space="preserve"> </w:t>
      </w:r>
      <w:r>
        <w:rPr>
          <w:color w:val="131413"/>
          <w:sz w:val="28"/>
        </w:rPr>
        <w:t>disabled</w:t>
      </w:r>
      <w:r>
        <w:rPr>
          <w:color w:val="131413"/>
          <w:spacing w:val="-7"/>
          <w:sz w:val="28"/>
        </w:rPr>
        <w:t xml:space="preserve"> </w:t>
      </w:r>
      <w:proofErr w:type="gramStart"/>
      <w:r>
        <w:rPr>
          <w:color w:val="131413"/>
          <w:spacing w:val="-2"/>
          <w:sz w:val="28"/>
        </w:rPr>
        <w:t>households</w:t>
      </w:r>
      <w:proofErr w:type="gramEnd"/>
    </w:p>
    <w:p w14:paraId="748B7103" w14:textId="77777777" w:rsidR="00AE5D32" w:rsidRDefault="00AE5D32" w:rsidP="00CD3A6E">
      <w:pPr>
        <w:rPr>
          <w:sz w:val="28"/>
        </w:rPr>
        <w:sectPr w:rsidR="00AE5D32" w:rsidSect="00EE4BCE">
          <w:pgSz w:w="11910" w:h="16840"/>
          <w:pgMar w:top="972" w:right="460" w:bottom="280" w:left="740" w:header="375" w:footer="0" w:gutter="0"/>
          <w:cols w:space="720"/>
        </w:sectPr>
      </w:pPr>
    </w:p>
    <w:p w14:paraId="247B67B8" w14:textId="77777777" w:rsidR="00AE5D32" w:rsidRDefault="00AE5D32" w:rsidP="00CD3A6E">
      <w:pPr>
        <w:pStyle w:val="BodyText"/>
        <w:spacing w:before="9"/>
        <w:ind w:left="0"/>
        <w:rPr>
          <w:sz w:val="12"/>
        </w:rPr>
      </w:pPr>
    </w:p>
    <w:p w14:paraId="2D46B96A" w14:textId="77777777" w:rsidR="00AE5D32" w:rsidRDefault="00000000" w:rsidP="00CD3A6E">
      <w:pPr>
        <w:pStyle w:val="Heading4"/>
      </w:pPr>
      <w:bookmarkStart w:id="116" w:name="Special_Olympics_World_Summer_Games"/>
      <w:bookmarkStart w:id="117" w:name="_bookmark43"/>
      <w:bookmarkEnd w:id="116"/>
      <w:bookmarkEnd w:id="117"/>
      <w:r>
        <w:rPr>
          <w:color w:val="007ABB"/>
        </w:rPr>
        <w:t>Special</w:t>
      </w:r>
      <w:r>
        <w:rPr>
          <w:color w:val="007ABB"/>
          <w:spacing w:val="4"/>
        </w:rPr>
        <w:t xml:space="preserve"> </w:t>
      </w:r>
      <w:r>
        <w:rPr>
          <w:color w:val="007ABB"/>
        </w:rPr>
        <w:t>Olympics</w:t>
      </w:r>
      <w:r>
        <w:rPr>
          <w:color w:val="007ABB"/>
          <w:spacing w:val="5"/>
        </w:rPr>
        <w:t xml:space="preserve"> </w:t>
      </w:r>
      <w:r>
        <w:rPr>
          <w:color w:val="007ABB"/>
        </w:rPr>
        <w:t>World</w:t>
      </w:r>
      <w:r>
        <w:rPr>
          <w:color w:val="007ABB"/>
          <w:spacing w:val="5"/>
        </w:rPr>
        <w:t xml:space="preserve"> </w:t>
      </w:r>
      <w:r>
        <w:rPr>
          <w:color w:val="007ABB"/>
        </w:rPr>
        <w:t>Summer</w:t>
      </w:r>
      <w:r>
        <w:rPr>
          <w:color w:val="007ABB"/>
          <w:spacing w:val="5"/>
        </w:rPr>
        <w:t xml:space="preserve"> </w:t>
      </w:r>
      <w:r>
        <w:rPr>
          <w:color w:val="007ABB"/>
          <w:spacing w:val="-2"/>
        </w:rPr>
        <w:t>Games</w:t>
      </w:r>
    </w:p>
    <w:p w14:paraId="7F21FC72" w14:textId="46DD1BC7" w:rsidR="00AE5D32" w:rsidRDefault="00000000" w:rsidP="00EE4BCE">
      <w:pPr>
        <w:pStyle w:val="BodyText"/>
        <w:spacing w:before="140"/>
        <w:ind w:right="1398"/>
      </w:pPr>
      <w:r>
        <w:rPr>
          <w:color w:val="131413"/>
        </w:rPr>
        <w:t>In</w:t>
      </w:r>
      <w:r>
        <w:rPr>
          <w:color w:val="131413"/>
          <w:spacing w:val="-10"/>
        </w:rPr>
        <w:t xml:space="preserve"> </w:t>
      </w:r>
      <w:r>
        <w:rPr>
          <w:color w:val="131413"/>
        </w:rPr>
        <w:t>the</w:t>
      </w:r>
      <w:r>
        <w:rPr>
          <w:color w:val="131413"/>
          <w:spacing w:val="-10"/>
        </w:rPr>
        <w:t xml:space="preserve"> </w:t>
      </w:r>
      <w:r>
        <w:rPr>
          <w:color w:val="131413"/>
        </w:rPr>
        <w:t>UK,</w:t>
      </w:r>
      <w:r>
        <w:rPr>
          <w:color w:val="131413"/>
          <w:spacing w:val="-10"/>
        </w:rPr>
        <w:t xml:space="preserve"> </w:t>
      </w:r>
      <w:r>
        <w:rPr>
          <w:color w:val="131413"/>
        </w:rPr>
        <w:t>people</w:t>
      </w:r>
      <w:r>
        <w:rPr>
          <w:color w:val="131413"/>
          <w:spacing w:val="-10"/>
        </w:rPr>
        <w:t xml:space="preserve"> </w:t>
      </w:r>
      <w:r>
        <w:rPr>
          <w:color w:val="131413"/>
        </w:rPr>
        <w:t>with</w:t>
      </w:r>
      <w:r>
        <w:rPr>
          <w:color w:val="131413"/>
          <w:spacing w:val="-10"/>
        </w:rPr>
        <w:t xml:space="preserve"> </w:t>
      </w:r>
      <w:r>
        <w:rPr>
          <w:color w:val="131413"/>
        </w:rPr>
        <w:t>learning</w:t>
      </w:r>
      <w:r>
        <w:rPr>
          <w:color w:val="131413"/>
          <w:spacing w:val="-10"/>
        </w:rPr>
        <w:t xml:space="preserve"> </w:t>
      </w:r>
      <w:r>
        <w:rPr>
          <w:color w:val="131413"/>
        </w:rPr>
        <w:t>disabilities</w:t>
      </w:r>
      <w:r>
        <w:rPr>
          <w:color w:val="131413"/>
          <w:spacing w:val="-10"/>
        </w:rPr>
        <w:t xml:space="preserve"> </w:t>
      </w:r>
      <w:r>
        <w:rPr>
          <w:color w:val="131413"/>
        </w:rPr>
        <w:t>face</w:t>
      </w:r>
      <w:r>
        <w:rPr>
          <w:color w:val="131413"/>
          <w:spacing w:val="-10"/>
        </w:rPr>
        <w:t xml:space="preserve"> </w:t>
      </w:r>
      <w:r>
        <w:rPr>
          <w:color w:val="131413"/>
        </w:rPr>
        <w:t>more barriers</w:t>
      </w:r>
      <w:r>
        <w:rPr>
          <w:color w:val="131413"/>
          <w:spacing w:val="-3"/>
        </w:rPr>
        <w:t xml:space="preserve"> </w:t>
      </w:r>
      <w:r>
        <w:rPr>
          <w:color w:val="131413"/>
        </w:rPr>
        <w:t>to</w:t>
      </w:r>
      <w:r>
        <w:rPr>
          <w:color w:val="131413"/>
          <w:spacing w:val="-3"/>
        </w:rPr>
        <w:t xml:space="preserve"> </w:t>
      </w:r>
      <w:r>
        <w:rPr>
          <w:color w:val="131413"/>
        </w:rPr>
        <w:t>healthcare</w:t>
      </w:r>
      <w:r>
        <w:rPr>
          <w:color w:val="131413"/>
          <w:position w:val="13"/>
          <w:sz w:val="23"/>
        </w:rPr>
        <w:t>14</w:t>
      </w:r>
      <w:r>
        <w:rPr>
          <w:color w:val="131413"/>
          <w:spacing w:val="40"/>
          <w:position w:val="13"/>
          <w:sz w:val="23"/>
        </w:rPr>
        <w:t xml:space="preserve"> </w:t>
      </w:r>
      <w:r>
        <w:rPr>
          <w:color w:val="131413"/>
        </w:rPr>
        <w:t>and</w:t>
      </w:r>
      <w:r>
        <w:rPr>
          <w:color w:val="131413"/>
          <w:spacing w:val="-3"/>
        </w:rPr>
        <w:t xml:space="preserve"> </w:t>
      </w:r>
      <w:r>
        <w:rPr>
          <w:color w:val="131413"/>
        </w:rPr>
        <w:t>a</w:t>
      </w:r>
      <w:r>
        <w:rPr>
          <w:color w:val="131413"/>
          <w:spacing w:val="-3"/>
        </w:rPr>
        <w:t xml:space="preserve"> </w:t>
      </w:r>
      <w:r>
        <w:rPr>
          <w:color w:val="131413"/>
        </w:rPr>
        <w:t>significantly</w:t>
      </w:r>
      <w:r>
        <w:rPr>
          <w:color w:val="131413"/>
          <w:spacing w:val="-3"/>
        </w:rPr>
        <w:t xml:space="preserve"> </w:t>
      </w:r>
      <w:r>
        <w:rPr>
          <w:color w:val="131413"/>
        </w:rPr>
        <w:t>shortened life</w:t>
      </w:r>
      <w:r>
        <w:rPr>
          <w:color w:val="131413"/>
          <w:spacing w:val="-17"/>
        </w:rPr>
        <w:t xml:space="preserve"> </w:t>
      </w:r>
      <w:r>
        <w:rPr>
          <w:color w:val="131413"/>
        </w:rPr>
        <w:t>expectancy</w:t>
      </w:r>
      <w:r>
        <w:rPr>
          <w:color w:val="131413"/>
          <w:position w:val="13"/>
          <w:sz w:val="23"/>
        </w:rPr>
        <w:t>15</w:t>
      </w:r>
      <w:r>
        <w:rPr>
          <w:color w:val="131413"/>
        </w:rPr>
        <w:t>.</w:t>
      </w:r>
      <w:r>
        <w:rPr>
          <w:color w:val="131413"/>
          <w:spacing w:val="-16"/>
        </w:rPr>
        <w:t xml:space="preserve"> </w:t>
      </w:r>
      <w:r>
        <w:rPr>
          <w:color w:val="131413"/>
        </w:rPr>
        <w:t>In</w:t>
      </w:r>
      <w:r>
        <w:rPr>
          <w:color w:val="131413"/>
          <w:spacing w:val="-17"/>
        </w:rPr>
        <w:t xml:space="preserve"> </w:t>
      </w:r>
      <w:r>
        <w:rPr>
          <w:color w:val="131413"/>
        </w:rPr>
        <w:t>addition,</w:t>
      </w:r>
      <w:r>
        <w:rPr>
          <w:color w:val="131413"/>
          <w:spacing w:val="-16"/>
        </w:rPr>
        <w:t xml:space="preserve"> </w:t>
      </w:r>
      <w:r>
        <w:rPr>
          <w:color w:val="131413"/>
        </w:rPr>
        <w:t>the</w:t>
      </w:r>
      <w:r>
        <w:rPr>
          <w:color w:val="131413"/>
          <w:spacing w:val="-17"/>
        </w:rPr>
        <w:t xml:space="preserve"> </w:t>
      </w:r>
      <w:r>
        <w:rPr>
          <w:color w:val="131413"/>
        </w:rPr>
        <w:t>disability</w:t>
      </w:r>
      <w:r>
        <w:rPr>
          <w:color w:val="131413"/>
          <w:spacing w:val="-16"/>
        </w:rPr>
        <w:t xml:space="preserve"> </w:t>
      </w:r>
      <w:r>
        <w:rPr>
          <w:color w:val="131413"/>
        </w:rPr>
        <w:t>pay</w:t>
      </w:r>
      <w:r>
        <w:rPr>
          <w:color w:val="131413"/>
          <w:spacing w:val="-17"/>
        </w:rPr>
        <w:t xml:space="preserve"> </w:t>
      </w:r>
      <w:r>
        <w:rPr>
          <w:color w:val="131413"/>
        </w:rPr>
        <w:t>gap</w:t>
      </w:r>
      <w:r>
        <w:rPr>
          <w:color w:val="131413"/>
          <w:spacing w:val="-16"/>
        </w:rPr>
        <w:t xml:space="preserve"> </w:t>
      </w:r>
      <w:r>
        <w:rPr>
          <w:color w:val="131413"/>
          <w:spacing w:val="-5"/>
        </w:rPr>
        <w:t>is</w:t>
      </w:r>
      <w:r w:rsidR="00EE4BCE">
        <w:t xml:space="preserve"> </w:t>
      </w:r>
      <w:r>
        <w:rPr>
          <w:color w:val="131413"/>
        </w:rPr>
        <w:t>widest</w:t>
      </w:r>
      <w:r>
        <w:rPr>
          <w:color w:val="131413"/>
          <w:spacing w:val="-13"/>
        </w:rPr>
        <w:t xml:space="preserve"> </w:t>
      </w:r>
      <w:r>
        <w:rPr>
          <w:color w:val="131413"/>
        </w:rPr>
        <w:t>for</w:t>
      </w:r>
      <w:r>
        <w:rPr>
          <w:color w:val="131413"/>
          <w:spacing w:val="-13"/>
        </w:rPr>
        <w:t xml:space="preserve"> </w:t>
      </w:r>
      <w:r>
        <w:rPr>
          <w:color w:val="131413"/>
        </w:rPr>
        <w:t>people</w:t>
      </w:r>
      <w:r>
        <w:rPr>
          <w:color w:val="131413"/>
          <w:spacing w:val="-13"/>
        </w:rPr>
        <w:t xml:space="preserve"> </w:t>
      </w:r>
      <w:r>
        <w:rPr>
          <w:color w:val="131413"/>
        </w:rPr>
        <w:t>with</w:t>
      </w:r>
      <w:r>
        <w:rPr>
          <w:color w:val="131413"/>
          <w:spacing w:val="-13"/>
        </w:rPr>
        <w:t xml:space="preserve"> </w:t>
      </w:r>
      <w:r>
        <w:rPr>
          <w:color w:val="131413"/>
        </w:rPr>
        <w:t>autism</w:t>
      </w:r>
      <w:r>
        <w:rPr>
          <w:color w:val="131413"/>
          <w:spacing w:val="-13"/>
        </w:rPr>
        <w:t xml:space="preserve"> </w:t>
      </w:r>
      <w:r>
        <w:rPr>
          <w:color w:val="131413"/>
        </w:rPr>
        <w:t>and</w:t>
      </w:r>
      <w:r>
        <w:rPr>
          <w:color w:val="131413"/>
          <w:spacing w:val="-13"/>
        </w:rPr>
        <w:t xml:space="preserve"> </w:t>
      </w:r>
      <w:r>
        <w:rPr>
          <w:color w:val="131413"/>
        </w:rPr>
        <w:t>with</w:t>
      </w:r>
      <w:r>
        <w:rPr>
          <w:color w:val="131413"/>
          <w:spacing w:val="-13"/>
        </w:rPr>
        <w:t xml:space="preserve"> </w:t>
      </w:r>
      <w:r>
        <w:rPr>
          <w:color w:val="131413"/>
        </w:rPr>
        <w:t>severe</w:t>
      </w:r>
      <w:r>
        <w:rPr>
          <w:color w:val="131413"/>
          <w:spacing w:val="-13"/>
        </w:rPr>
        <w:t xml:space="preserve"> </w:t>
      </w:r>
      <w:r>
        <w:rPr>
          <w:color w:val="131413"/>
        </w:rPr>
        <w:t>or</w:t>
      </w:r>
      <w:r>
        <w:rPr>
          <w:color w:val="131413"/>
          <w:spacing w:val="-13"/>
        </w:rPr>
        <w:t xml:space="preserve"> </w:t>
      </w:r>
      <w:r>
        <w:rPr>
          <w:color w:val="131413"/>
        </w:rPr>
        <w:t>specific learning difficulties</w:t>
      </w:r>
      <w:r>
        <w:rPr>
          <w:color w:val="131413"/>
          <w:position w:val="13"/>
          <w:sz w:val="23"/>
        </w:rPr>
        <w:t>16</w:t>
      </w:r>
      <w:r>
        <w:rPr>
          <w:color w:val="131413"/>
        </w:rPr>
        <w:t>.</w:t>
      </w:r>
    </w:p>
    <w:p w14:paraId="55DE9819" w14:textId="77777777" w:rsidR="00AE5D32" w:rsidRDefault="00000000" w:rsidP="00AB3484">
      <w:pPr>
        <w:pStyle w:val="BodyText"/>
        <w:spacing w:before="167"/>
        <w:ind w:right="504"/>
      </w:pPr>
      <w:r>
        <w:rPr>
          <w:color w:val="131413"/>
        </w:rPr>
        <w:t>The</w:t>
      </w:r>
      <w:r>
        <w:rPr>
          <w:color w:val="131413"/>
          <w:spacing w:val="-9"/>
        </w:rPr>
        <w:t xml:space="preserve"> </w:t>
      </w:r>
      <w:r>
        <w:rPr>
          <w:color w:val="131413"/>
        </w:rPr>
        <w:t>Special</w:t>
      </w:r>
      <w:r>
        <w:rPr>
          <w:color w:val="131413"/>
          <w:spacing w:val="-9"/>
        </w:rPr>
        <w:t xml:space="preserve"> </w:t>
      </w:r>
      <w:r>
        <w:rPr>
          <w:color w:val="131413"/>
        </w:rPr>
        <w:t>Olympics</w:t>
      </w:r>
      <w:r>
        <w:rPr>
          <w:color w:val="131413"/>
          <w:spacing w:val="-9"/>
        </w:rPr>
        <w:t xml:space="preserve"> </w:t>
      </w:r>
      <w:r>
        <w:rPr>
          <w:color w:val="131413"/>
        </w:rPr>
        <w:t>is</w:t>
      </w:r>
      <w:r>
        <w:rPr>
          <w:color w:val="131413"/>
          <w:spacing w:val="-9"/>
        </w:rPr>
        <w:t xml:space="preserve"> </w:t>
      </w:r>
      <w:r>
        <w:rPr>
          <w:color w:val="131413"/>
        </w:rPr>
        <w:t>a</w:t>
      </w:r>
      <w:r>
        <w:rPr>
          <w:color w:val="131413"/>
          <w:spacing w:val="-9"/>
        </w:rPr>
        <w:t xml:space="preserve"> </w:t>
      </w:r>
      <w:r>
        <w:rPr>
          <w:color w:val="131413"/>
        </w:rPr>
        <w:t>global</w:t>
      </w:r>
      <w:r>
        <w:rPr>
          <w:color w:val="131413"/>
          <w:spacing w:val="-9"/>
        </w:rPr>
        <w:t xml:space="preserve"> </w:t>
      </w:r>
      <w:r>
        <w:rPr>
          <w:color w:val="131413"/>
        </w:rPr>
        <w:t>movement</w:t>
      </w:r>
      <w:r>
        <w:rPr>
          <w:color w:val="131413"/>
          <w:spacing w:val="-9"/>
        </w:rPr>
        <w:t xml:space="preserve"> </w:t>
      </w:r>
      <w:r>
        <w:rPr>
          <w:color w:val="131413"/>
        </w:rPr>
        <w:t>that</w:t>
      </w:r>
      <w:r>
        <w:rPr>
          <w:color w:val="131413"/>
          <w:spacing w:val="-9"/>
        </w:rPr>
        <w:t xml:space="preserve"> </w:t>
      </w:r>
      <w:r>
        <w:rPr>
          <w:color w:val="131413"/>
        </w:rPr>
        <w:t>aims</w:t>
      </w:r>
      <w:r>
        <w:rPr>
          <w:color w:val="131413"/>
          <w:spacing w:val="-9"/>
        </w:rPr>
        <w:t xml:space="preserve"> </w:t>
      </w:r>
      <w:r>
        <w:rPr>
          <w:color w:val="131413"/>
        </w:rPr>
        <w:t>to tackle</w:t>
      </w:r>
      <w:r>
        <w:rPr>
          <w:color w:val="131413"/>
          <w:spacing w:val="-2"/>
        </w:rPr>
        <w:t xml:space="preserve"> </w:t>
      </w:r>
      <w:r>
        <w:rPr>
          <w:color w:val="131413"/>
        </w:rPr>
        <w:t>inactivity,</w:t>
      </w:r>
      <w:r>
        <w:rPr>
          <w:color w:val="131413"/>
          <w:spacing w:val="-2"/>
        </w:rPr>
        <w:t xml:space="preserve"> </w:t>
      </w:r>
      <w:r>
        <w:rPr>
          <w:color w:val="131413"/>
        </w:rPr>
        <w:t>stigma,</w:t>
      </w:r>
      <w:r>
        <w:rPr>
          <w:color w:val="131413"/>
          <w:spacing w:val="-2"/>
        </w:rPr>
        <w:t xml:space="preserve"> </w:t>
      </w:r>
      <w:proofErr w:type="gramStart"/>
      <w:r>
        <w:rPr>
          <w:color w:val="131413"/>
        </w:rPr>
        <w:t>isolation</w:t>
      </w:r>
      <w:proofErr w:type="gramEnd"/>
      <w:r>
        <w:rPr>
          <w:color w:val="131413"/>
          <w:spacing w:val="-2"/>
        </w:rPr>
        <w:t xml:space="preserve"> </w:t>
      </w:r>
      <w:r>
        <w:rPr>
          <w:color w:val="131413"/>
        </w:rPr>
        <w:t>and</w:t>
      </w:r>
      <w:r>
        <w:rPr>
          <w:color w:val="131413"/>
          <w:spacing w:val="-2"/>
        </w:rPr>
        <w:t xml:space="preserve"> </w:t>
      </w:r>
      <w:r>
        <w:rPr>
          <w:color w:val="131413"/>
        </w:rPr>
        <w:t>injustice;</w:t>
      </w:r>
      <w:r>
        <w:rPr>
          <w:color w:val="131413"/>
          <w:spacing w:val="-2"/>
        </w:rPr>
        <w:t xml:space="preserve"> </w:t>
      </w:r>
      <w:r>
        <w:rPr>
          <w:color w:val="131413"/>
        </w:rPr>
        <w:t>to</w:t>
      </w:r>
      <w:r>
        <w:rPr>
          <w:color w:val="131413"/>
          <w:spacing w:val="-2"/>
        </w:rPr>
        <w:t xml:space="preserve"> </w:t>
      </w:r>
      <w:r>
        <w:rPr>
          <w:color w:val="131413"/>
        </w:rPr>
        <w:t xml:space="preserve">drive social change for people with learning disabilities. The Special Olympics World Games are the </w:t>
      </w:r>
      <w:proofErr w:type="spellStart"/>
      <w:r>
        <w:rPr>
          <w:color w:val="131413"/>
        </w:rPr>
        <w:t>organisation’s</w:t>
      </w:r>
      <w:proofErr w:type="spellEnd"/>
      <w:r>
        <w:rPr>
          <w:color w:val="131413"/>
        </w:rPr>
        <w:t xml:space="preserve"> flagship</w:t>
      </w:r>
      <w:r>
        <w:rPr>
          <w:color w:val="131413"/>
          <w:spacing w:val="-18"/>
        </w:rPr>
        <w:t xml:space="preserve"> </w:t>
      </w:r>
      <w:r>
        <w:rPr>
          <w:color w:val="131413"/>
        </w:rPr>
        <w:t>event.</w:t>
      </w:r>
      <w:r>
        <w:rPr>
          <w:color w:val="131413"/>
          <w:spacing w:val="-18"/>
        </w:rPr>
        <w:t xml:space="preserve"> </w:t>
      </w:r>
      <w:r>
        <w:rPr>
          <w:color w:val="131413"/>
        </w:rPr>
        <w:t>They</w:t>
      </w:r>
      <w:r>
        <w:rPr>
          <w:color w:val="131413"/>
          <w:spacing w:val="-18"/>
        </w:rPr>
        <w:t xml:space="preserve"> </w:t>
      </w:r>
      <w:r>
        <w:rPr>
          <w:color w:val="131413"/>
        </w:rPr>
        <w:t>take</w:t>
      </w:r>
      <w:r>
        <w:rPr>
          <w:color w:val="131413"/>
          <w:spacing w:val="-18"/>
        </w:rPr>
        <w:t xml:space="preserve"> </w:t>
      </w:r>
      <w:r>
        <w:rPr>
          <w:color w:val="131413"/>
        </w:rPr>
        <w:t>place</w:t>
      </w:r>
      <w:r>
        <w:rPr>
          <w:color w:val="131413"/>
          <w:spacing w:val="-18"/>
        </w:rPr>
        <w:t xml:space="preserve"> </w:t>
      </w:r>
      <w:r>
        <w:rPr>
          <w:color w:val="131413"/>
        </w:rPr>
        <w:t>every</w:t>
      </w:r>
      <w:r>
        <w:rPr>
          <w:color w:val="131413"/>
          <w:spacing w:val="-18"/>
        </w:rPr>
        <w:t xml:space="preserve"> </w:t>
      </w:r>
      <w:r>
        <w:rPr>
          <w:color w:val="131413"/>
        </w:rPr>
        <w:t>2</w:t>
      </w:r>
      <w:r>
        <w:rPr>
          <w:color w:val="131413"/>
          <w:spacing w:val="-18"/>
        </w:rPr>
        <w:t xml:space="preserve"> </w:t>
      </w:r>
      <w:r>
        <w:rPr>
          <w:color w:val="131413"/>
        </w:rPr>
        <w:t>years,</w:t>
      </w:r>
      <w:r>
        <w:rPr>
          <w:color w:val="131413"/>
          <w:spacing w:val="-18"/>
        </w:rPr>
        <w:t xml:space="preserve"> </w:t>
      </w:r>
      <w:r>
        <w:rPr>
          <w:color w:val="131413"/>
        </w:rPr>
        <w:t>alternating between summer and winter sports. The 2023 Special Olympics</w:t>
      </w:r>
      <w:r>
        <w:rPr>
          <w:color w:val="131413"/>
          <w:spacing w:val="-17"/>
        </w:rPr>
        <w:t xml:space="preserve"> </w:t>
      </w:r>
      <w:r>
        <w:rPr>
          <w:color w:val="131413"/>
        </w:rPr>
        <w:t>in</w:t>
      </w:r>
      <w:r>
        <w:rPr>
          <w:color w:val="131413"/>
          <w:spacing w:val="-17"/>
        </w:rPr>
        <w:t xml:space="preserve"> </w:t>
      </w:r>
      <w:r>
        <w:rPr>
          <w:color w:val="131413"/>
        </w:rPr>
        <w:t>Berlin</w:t>
      </w:r>
      <w:r>
        <w:rPr>
          <w:color w:val="131413"/>
          <w:spacing w:val="-17"/>
        </w:rPr>
        <w:t xml:space="preserve"> </w:t>
      </w:r>
      <w:r>
        <w:rPr>
          <w:color w:val="131413"/>
        </w:rPr>
        <w:t>will</w:t>
      </w:r>
      <w:r>
        <w:rPr>
          <w:color w:val="131413"/>
          <w:spacing w:val="-17"/>
        </w:rPr>
        <w:t xml:space="preserve"> </w:t>
      </w:r>
      <w:r>
        <w:rPr>
          <w:color w:val="131413"/>
        </w:rPr>
        <w:t>bring</w:t>
      </w:r>
      <w:r>
        <w:rPr>
          <w:color w:val="131413"/>
          <w:spacing w:val="-17"/>
        </w:rPr>
        <w:t xml:space="preserve"> </w:t>
      </w:r>
      <w:r>
        <w:rPr>
          <w:color w:val="131413"/>
        </w:rPr>
        <w:t>together</w:t>
      </w:r>
      <w:r>
        <w:rPr>
          <w:color w:val="131413"/>
          <w:spacing w:val="-17"/>
        </w:rPr>
        <w:t xml:space="preserve"> </w:t>
      </w:r>
      <w:r>
        <w:rPr>
          <w:color w:val="131413"/>
        </w:rPr>
        <w:t>7,000</w:t>
      </w:r>
      <w:r>
        <w:rPr>
          <w:color w:val="131413"/>
          <w:spacing w:val="-17"/>
        </w:rPr>
        <w:t xml:space="preserve"> </w:t>
      </w:r>
      <w:r>
        <w:rPr>
          <w:color w:val="131413"/>
        </w:rPr>
        <w:t>athletes</w:t>
      </w:r>
      <w:r>
        <w:rPr>
          <w:color w:val="131413"/>
          <w:spacing w:val="-17"/>
        </w:rPr>
        <w:t xml:space="preserve"> </w:t>
      </w:r>
      <w:r>
        <w:rPr>
          <w:color w:val="131413"/>
        </w:rPr>
        <w:t>from 170 countries in 24 different sports.</w:t>
      </w:r>
    </w:p>
    <w:p w14:paraId="577DEC7E" w14:textId="77777777" w:rsidR="00AE5D32" w:rsidRDefault="00000000" w:rsidP="00AB3484">
      <w:pPr>
        <w:pStyle w:val="BodyText"/>
        <w:spacing w:before="165"/>
        <w:ind w:right="787"/>
      </w:pPr>
      <w:r>
        <w:rPr>
          <w:color w:val="131413"/>
        </w:rPr>
        <w:t xml:space="preserve">Special Olympics Great Britain (GB) is a non-profit </w:t>
      </w:r>
      <w:proofErr w:type="spellStart"/>
      <w:r>
        <w:rPr>
          <w:color w:val="131413"/>
        </w:rPr>
        <w:t>organisation</w:t>
      </w:r>
      <w:proofErr w:type="spellEnd"/>
      <w:r>
        <w:rPr>
          <w:color w:val="131413"/>
        </w:rPr>
        <w:t xml:space="preserve"> and the largest provider of year-round sports</w:t>
      </w:r>
      <w:r>
        <w:rPr>
          <w:color w:val="131413"/>
          <w:spacing w:val="-17"/>
        </w:rPr>
        <w:t xml:space="preserve"> </w:t>
      </w:r>
      <w:r>
        <w:rPr>
          <w:color w:val="131413"/>
        </w:rPr>
        <w:t>training</w:t>
      </w:r>
      <w:r>
        <w:rPr>
          <w:color w:val="131413"/>
          <w:spacing w:val="-17"/>
        </w:rPr>
        <w:t xml:space="preserve"> </w:t>
      </w:r>
      <w:r>
        <w:rPr>
          <w:color w:val="131413"/>
        </w:rPr>
        <w:t>and</w:t>
      </w:r>
      <w:r>
        <w:rPr>
          <w:color w:val="131413"/>
          <w:spacing w:val="-17"/>
        </w:rPr>
        <w:t xml:space="preserve"> </w:t>
      </w:r>
      <w:r>
        <w:rPr>
          <w:color w:val="131413"/>
        </w:rPr>
        <w:t>athletic</w:t>
      </w:r>
      <w:r>
        <w:rPr>
          <w:color w:val="131413"/>
          <w:spacing w:val="-17"/>
        </w:rPr>
        <w:t xml:space="preserve"> </w:t>
      </w:r>
      <w:r>
        <w:rPr>
          <w:color w:val="131413"/>
        </w:rPr>
        <w:t>competition</w:t>
      </w:r>
      <w:r>
        <w:rPr>
          <w:color w:val="131413"/>
          <w:spacing w:val="-17"/>
        </w:rPr>
        <w:t xml:space="preserve"> </w:t>
      </w:r>
      <w:r>
        <w:rPr>
          <w:color w:val="131413"/>
        </w:rPr>
        <w:t>in</w:t>
      </w:r>
      <w:r>
        <w:rPr>
          <w:color w:val="131413"/>
          <w:spacing w:val="-17"/>
        </w:rPr>
        <w:t xml:space="preserve"> </w:t>
      </w:r>
      <w:r>
        <w:rPr>
          <w:color w:val="131413"/>
        </w:rPr>
        <w:t>summer</w:t>
      </w:r>
      <w:r>
        <w:rPr>
          <w:color w:val="131413"/>
          <w:spacing w:val="-17"/>
        </w:rPr>
        <w:t xml:space="preserve"> </w:t>
      </w:r>
      <w:r>
        <w:rPr>
          <w:color w:val="131413"/>
        </w:rPr>
        <w:t xml:space="preserve">and winter sports for children and adults with intellectual disabilities. It operates across Scotland, England and Wales and currently has a network of 95 all ability, inclusive sports accredited </w:t>
      </w:r>
      <w:proofErr w:type="spellStart"/>
      <w:r>
        <w:rPr>
          <w:color w:val="131413"/>
        </w:rPr>
        <w:t>programmes</w:t>
      </w:r>
      <w:proofErr w:type="spellEnd"/>
      <w:r>
        <w:rPr>
          <w:color w:val="131413"/>
        </w:rPr>
        <w:t xml:space="preserve"> and delivery partners.</w:t>
      </w:r>
      <w:r>
        <w:rPr>
          <w:color w:val="131413"/>
          <w:spacing w:val="-2"/>
        </w:rPr>
        <w:t xml:space="preserve"> </w:t>
      </w:r>
      <w:r>
        <w:rPr>
          <w:color w:val="131413"/>
        </w:rPr>
        <w:t>It</w:t>
      </w:r>
      <w:r>
        <w:rPr>
          <w:color w:val="131413"/>
          <w:spacing w:val="-2"/>
        </w:rPr>
        <w:t xml:space="preserve"> </w:t>
      </w:r>
      <w:r>
        <w:rPr>
          <w:color w:val="131413"/>
        </w:rPr>
        <w:t>offers</w:t>
      </w:r>
      <w:r>
        <w:rPr>
          <w:color w:val="131413"/>
          <w:spacing w:val="-2"/>
        </w:rPr>
        <w:t xml:space="preserve"> </w:t>
      </w:r>
      <w:r>
        <w:rPr>
          <w:color w:val="131413"/>
        </w:rPr>
        <w:t>activities</w:t>
      </w:r>
      <w:r>
        <w:rPr>
          <w:color w:val="131413"/>
          <w:spacing w:val="-2"/>
        </w:rPr>
        <w:t xml:space="preserve"> </w:t>
      </w:r>
      <w:r>
        <w:rPr>
          <w:color w:val="131413"/>
        </w:rPr>
        <w:t>in</w:t>
      </w:r>
      <w:r>
        <w:rPr>
          <w:color w:val="131413"/>
          <w:spacing w:val="-2"/>
        </w:rPr>
        <w:t xml:space="preserve"> </w:t>
      </w:r>
      <w:r>
        <w:rPr>
          <w:color w:val="131413"/>
        </w:rPr>
        <w:t>27</w:t>
      </w:r>
      <w:r>
        <w:rPr>
          <w:color w:val="131413"/>
          <w:spacing w:val="-2"/>
        </w:rPr>
        <w:t xml:space="preserve"> </w:t>
      </w:r>
      <w:r>
        <w:rPr>
          <w:color w:val="131413"/>
        </w:rPr>
        <w:t>different</w:t>
      </w:r>
      <w:r>
        <w:rPr>
          <w:color w:val="131413"/>
          <w:spacing w:val="-2"/>
        </w:rPr>
        <w:t xml:space="preserve"> </w:t>
      </w:r>
      <w:r>
        <w:rPr>
          <w:color w:val="131413"/>
        </w:rPr>
        <w:t>sports</w:t>
      </w:r>
      <w:r>
        <w:rPr>
          <w:color w:val="131413"/>
          <w:spacing w:val="-2"/>
        </w:rPr>
        <w:t xml:space="preserve"> </w:t>
      </w:r>
      <w:r>
        <w:rPr>
          <w:color w:val="131413"/>
        </w:rPr>
        <w:t>which are delivered by a team of over 3,500 volunteers, supporting more than 6,500 athletes.</w:t>
      </w:r>
    </w:p>
    <w:p w14:paraId="14E68FD1" w14:textId="77777777" w:rsidR="00AE5D32" w:rsidRDefault="00AE5D32" w:rsidP="00CD3A6E">
      <w:pPr>
        <w:pStyle w:val="BodyText"/>
        <w:ind w:left="0"/>
        <w:rPr>
          <w:sz w:val="20"/>
        </w:rPr>
      </w:pPr>
    </w:p>
    <w:p w14:paraId="6C2809EF" w14:textId="77777777" w:rsidR="00AE5D32" w:rsidRDefault="00AE5D32" w:rsidP="00CD3A6E">
      <w:pPr>
        <w:pStyle w:val="BodyText"/>
        <w:ind w:left="0"/>
        <w:rPr>
          <w:sz w:val="20"/>
        </w:rPr>
      </w:pPr>
    </w:p>
    <w:p w14:paraId="5711FAD4" w14:textId="77777777" w:rsidR="00AE5D32" w:rsidRDefault="00AE5D32" w:rsidP="00CD3A6E">
      <w:pPr>
        <w:pStyle w:val="BodyText"/>
        <w:ind w:left="0"/>
        <w:rPr>
          <w:sz w:val="20"/>
        </w:rPr>
      </w:pPr>
    </w:p>
    <w:p w14:paraId="67D06B28" w14:textId="77777777" w:rsidR="00AE5D32" w:rsidRDefault="00AE5D32" w:rsidP="00CD3A6E">
      <w:pPr>
        <w:pStyle w:val="BodyText"/>
        <w:ind w:left="0"/>
        <w:rPr>
          <w:sz w:val="20"/>
        </w:rPr>
      </w:pPr>
    </w:p>
    <w:p w14:paraId="15CA41E7" w14:textId="77777777" w:rsidR="00AB3484" w:rsidRDefault="00AB3484" w:rsidP="00CD3A6E">
      <w:pPr>
        <w:pStyle w:val="BodyText"/>
        <w:ind w:left="0"/>
        <w:rPr>
          <w:sz w:val="20"/>
        </w:rPr>
      </w:pPr>
    </w:p>
    <w:p w14:paraId="7271F871" w14:textId="77777777" w:rsidR="00AB3484" w:rsidRDefault="00AB3484" w:rsidP="00CD3A6E">
      <w:pPr>
        <w:pStyle w:val="BodyText"/>
        <w:ind w:left="0"/>
        <w:rPr>
          <w:sz w:val="20"/>
        </w:rPr>
      </w:pPr>
    </w:p>
    <w:p w14:paraId="6B46B9EA" w14:textId="77777777" w:rsidR="00AB3484" w:rsidRDefault="00AB3484" w:rsidP="00CD3A6E">
      <w:pPr>
        <w:pStyle w:val="BodyText"/>
        <w:ind w:left="0"/>
        <w:rPr>
          <w:sz w:val="20"/>
        </w:rPr>
      </w:pPr>
    </w:p>
    <w:p w14:paraId="129E2070" w14:textId="77777777" w:rsidR="00AB3484" w:rsidRDefault="00AB3484" w:rsidP="00CD3A6E">
      <w:pPr>
        <w:pStyle w:val="BodyText"/>
        <w:ind w:left="0"/>
        <w:rPr>
          <w:sz w:val="20"/>
        </w:rPr>
      </w:pPr>
    </w:p>
    <w:p w14:paraId="41ABDD0F" w14:textId="77777777" w:rsidR="00AE5D32" w:rsidRDefault="00000000" w:rsidP="00CD3A6E">
      <w:pPr>
        <w:pStyle w:val="BodyText"/>
        <w:spacing w:before="3"/>
        <w:ind w:left="0"/>
        <w:rPr>
          <w:sz w:val="22"/>
        </w:rPr>
      </w:pPr>
      <w:r>
        <w:rPr>
          <w:noProof/>
        </w:rPr>
        <mc:AlternateContent>
          <mc:Choice Requires="wps">
            <w:drawing>
              <wp:anchor distT="0" distB="0" distL="0" distR="0" simplePos="0" relativeHeight="487605248" behindDoc="1" locked="0" layoutInCell="1" allowOverlap="1" wp14:anchorId="01287D11" wp14:editId="0952A4E9">
                <wp:simplePos x="0" y="0"/>
                <wp:positionH relativeFrom="page">
                  <wp:posOffset>719999</wp:posOffset>
                </wp:positionH>
                <wp:positionV relativeFrom="paragraph">
                  <wp:posOffset>210519</wp:posOffset>
                </wp:positionV>
                <wp:extent cx="6120130" cy="1270"/>
                <wp:effectExtent l="0" t="0" r="0" b="0"/>
                <wp:wrapTopAndBottom/>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92902pt;margin-top:16.576309pt;width:481.9pt;height:.1pt;mso-position-horizontal-relative:page;mso-position-vertical-relative:paragraph;z-index:-15711232;mso-wrap-distance-left:0;mso-wrap-distance-right:0" id="docshape68" coordorigin="1134,332" coordsize="9638,0" path="m1134,332l10772,332e" filled="false" stroked="true" strokeweight=".75pt" strokecolor="#131413">
                <v:path arrowok="t"/>
                <v:stroke dashstyle="solid"/>
                <w10:wrap type="topAndBottom"/>
              </v:shape>
            </w:pict>
          </mc:Fallback>
        </mc:AlternateContent>
      </w:r>
    </w:p>
    <w:p w14:paraId="794C6821" w14:textId="77777777" w:rsidR="00AE5D32" w:rsidRDefault="00000000" w:rsidP="00AB3484">
      <w:pPr>
        <w:tabs>
          <w:tab w:val="left" w:pos="790"/>
        </w:tabs>
        <w:spacing w:before="130"/>
        <w:ind w:left="790" w:right="645" w:hanging="397"/>
        <w:rPr>
          <w:sz w:val="28"/>
        </w:rPr>
      </w:pPr>
      <w:r>
        <w:rPr>
          <w:color w:val="131413"/>
          <w:spacing w:val="-6"/>
          <w:position w:val="9"/>
          <w:sz w:val="16"/>
        </w:rPr>
        <w:t>14</w:t>
      </w:r>
      <w:r>
        <w:rPr>
          <w:color w:val="131413"/>
          <w:position w:val="9"/>
          <w:sz w:val="16"/>
        </w:rPr>
        <w:tab/>
      </w:r>
      <w:hyperlink r:id="rId179">
        <w:r>
          <w:rPr>
            <w:color w:val="007ABB"/>
            <w:sz w:val="28"/>
            <w:u w:val="single" w:color="007ABB"/>
          </w:rPr>
          <w:t>Equality</w:t>
        </w:r>
        <w:r>
          <w:rPr>
            <w:color w:val="007ABB"/>
            <w:spacing w:val="-15"/>
            <w:sz w:val="28"/>
            <w:u w:val="single" w:color="007ABB"/>
          </w:rPr>
          <w:t xml:space="preserve"> </w:t>
        </w:r>
        <w:r>
          <w:rPr>
            <w:color w:val="007ABB"/>
            <w:sz w:val="28"/>
            <w:u w:val="single" w:color="007ABB"/>
          </w:rPr>
          <w:t>and</w:t>
        </w:r>
        <w:r>
          <w:rPr>
            <w:color w:val="007ABB"/>
            <w:spacing w:val="-15"/>
            <w:sz w:val="28"/>
            <w:u w:val="single" w:color="007ABB"/>
          </w:rPr>
          <w:t xml:space="preserve"> </w:t>
        </w:r>
        <w:r>
          <w:rPr>
            <w:color w:val="007ABB"/>
            <w:sz w:val="28"/>
            <w:u w:val="single" w:color="007ABB"/>
          </w:rPr>
          <w:t>Human</w:t>
        </w:r>
        <w:r>
          <w:rPr>
            <w:color w:val="007ABB"/>
            <w:spacing w:val="-15"/>
            <w:sz w:val="28"/>
            <w:u w:val="single" w:color="007ABB"/>
          </w:rPr>
          <w:t xml:space="preserve"> </w:t>
        </w:r>
        <w:r>
          <w:rPr>
            <w:color w:val="007ABB"/>
            <w:sz w:val="28"/>
            <w:u w:val="single" w:color="007ABB"/>
          </w:rPr>
          <w:t>Rights</w:t>
        </w:r>
        <w:r>
          <w:rPr>
            <w:color w:val="007ABB"/>
            <w:spacing w:val="-15"/>
            <w:sz w:val="28"/>
            <w:u w:val="single" w:color="007ABB"/>
          </w:rPr>
          <w:t xml:space="preserve"> </w:t>
        </w:r>
        <w:r>
          <w:rPr>
            <w:color w:val="007ABB"/>
            <w:sz w:val="28"/>
            <w:u w:val="single" w:color="007ABB"/>
          </w:rPr>
          <w:t>Commission,</w:t>
        </w:r>
        <w:r>
          <w:rPr>
            <w:color w:val="007ABB"/>
            <w:spacing w:val="-15"/>
            <w:sz w:val="28"/>
            <w:u w:val="single" w:color="007ABB"/>
          </w:rPr>
          <w:t xml:space="preserve"> </w:t>
        </w:r>
        <w:r>
          <w:rPr>
            <w:color w:val="007ABB"/>
            <w:sz w:val="28"/>
            <w:u w:val="single" w:color="007ABB"/>
          </w:rPr>
          <w:t>Being</w:t>
        </w:r>
        <w:r>
          <w:rPr>
            <w:color w:val="007ABB"/>
            <w:spacing w:val="-15"/>
            <w:sz w:val="28"/>
            <w:u w:val="single" w:color="007ABB"/>
          </w:rPr>
          <w:t xml:space="preserve"> </w:t>
        </w:r>
        <w:r>
          <w:rPr>
            <w:color w:val="007ABB"/>
            <w:sz w:val="28"/>
            <w:u w:val="single" w:color="007ABB"/>
          </w:rPr>
          <w:t>Disabled</w:t>
        </w:r>
        <w:r>
          <w:rPr>
            <w:color w:val="007ABB"/>
            <w:spacing w:val="-15"/>
            <w:sz w:val="28"/>
            <w:u w:val="single" w:color="007ABB"/>
          </w:rPr>
          <w:t xml:space="preserve"> </w:t>
        </w:r>
        <w:r>
          <w:rPr>
            <w:color w:val="007ABB"/>
            <w:sz w:val="28"/>
            <w:u w:val="single" w:color="007ABB"/>
          </w:rPr>
          <w:t>in</w:t>
        </w:r>
        <w:r>
          <w:rPr>
            <w:color w:val="007ABB"/>
            <w:spacing w:val="-15"/>
            <w:sz w:val="28"/>
            <w:u w:val="single" w:color="007ABB"/>
          </w:rPr>
          <w:t xml:space="preserve"> </w:t>
        </w:r>
        <w:r>
          <w:rPr>
            <w:color w:val="007ABB"/>
            <w:sz w:val="28"/>
            <w:u w:val="single" w:color="007ABB"/>
          </w:rPr>
          <w:t>Britain</w:t>
        </w:r>
        <w:r>
          <w:rPr>
            <w:color w:val="007ABB"/>
            <w:spacing w:val="-15"/>
            <w:sz w:val="28"/>
            <w:u w:val="single" w:color="007ABB"/>
          </w:rPr>
          <w:t xml:space="preserve"> </w:t>
        </w:r>
        <w:r>
          <w:rPr>
            <w:color w:val="007ABB"/>
            <w:sz w:val="28"/>
            <w:u w:val="single" w:color="007ABB"/>
          </w:rPr>
          <w:t>(2017)</w:t>
        </w:r>
      </w:hyperlink>
      <w:r>
        <w:rPr>
          <w:color w:val="131413"/>
          <w:sz w:val="28"/>
        </w:rPr>
        <w:t xml:space="preserve">, </w:t>
      </w:r>
      <w:r>
        <w:rPr>
          <w:color w:val="131413"/>
          <w:spacing w:val="-2"/>
          <w:sz w:val="28"/>
        </w:rPr>
        <w:t>p96-7</w:t>
      </w:r>
    </w:p>
    <w:p w14:paraId="0343B879" w14:textId="77777777" w:rsidR="00AE5D32" w:rsidRDefault="00000000" w:rsidP="00CD3A6E">
      <w:pPr>
        <w:tabs>
          <w:tab w:val="left" w:pos="790"/>
        </w:tabs>
        <w:ind w:left="393"/>
        <w:rPr>
          <w:sz w:val="28"/>
        </w:rPr>
      </w:pPr>
      <w:r>
        <w:rPr>
          <w:color w:val="131413"/>
          <w:spacing w:val="-5"/>
          <w:position w:val="9"/>
          <w:sz w:val="16"/>
        </w:rPr>
        <w:t>15</w:t>
      </w:r>
      <w:r>
        <w:rPr>
          <w:color w:val="131413"/>
          <w:position w:val="9"/>
          <w:sz w:val="16"/>
        </w:rPr>
        <w:tab/>
      </w:r>
      <w:hyperlink r:id="rId180">
        <w:r>
          <w:rPr>
            <w:color w:val="007ABB"/>
            <w:sz w:val="28"/>
            <w:u w:val="single" w:color="007ABB"/>
          </w:rPr>
          <w:t>Equality</w:t>
        </w:r>
        <w:r>
          <w:rPr>
            <w:color w:val="007ABB"/>
            <w:spacing w:val="-16"/>
            <w:sz w:val="28"/>
            <w:u w:val="single" w:color="007ABB"/>
          </w:rPr>
          <w:t xml:space="preserve"> </w:t>
        </w:r>
        <w:r>
          <w:rPr>
            <w:color w:val="007ABB"/>
            <w:sz w:val="28"/>
            <w:u w:val="single" w:color="007ABB"/>
          </w:rPr>
          <w:t>and</w:t>
        </w:r>
        <w:r>
          <w:rPr>
            <w:color w:val="007ABB"/>
            <w:spacing w:val="-13"/>
            <w:sz w:val="28"/>
            <w:u w:val="single" w:color="007ABB"/>
          </w:rPr>
          <w:t xml:space="preserve"> </w:t>
        </w:r>
        <w:r>
          <w:rPr>
            <w:color w:val="007ABB"/>
            <w:sz w:val="28"/>
            <w:u w:val="single" w:color="007ABB"/>
          </w:rPr>
          <w:t>Human</w:t>
        </w:r>
        <w:r>
          <w:rPr>
            <w:color w:val="007ABB"/>
            <w:spacing w:val="-13"/>
            <w:sz w:val="28"/>
            <w:u w:val="single" w:color="007ABB"/>
          </w:rPr>
          <w:t xml:space="preserve"> </w:t>
        </w:r>
        <w:r>
          <w:rPr>
            <w:color w:val="007ABB"/>
            <w:sz w:val="28"/>
            <w:u w:val="single" w:color="007ABB"/>
          </w:rPr>
          <w:t>Rights</w:t>
        </w:r>
        <w:r>
          <w:rPr>
            <w:color w:val="007ABB"/>
            <w:spacing w:val="-14"/>
            <w:sz w:val="28"/>
            <w:u w:val="single" w:color="007ABB"/>
          </w:rPr>
          <w:t xml:space="preserve"> </w:t>
        </w:r>
        <w:r>
          <w:rPr>
            <w:color w:val="007ABB"/>
            <w:sz w:val="28"/>
            <w:u w:val="single" w:color="007ABB"/>
          </w:rPr>
          <w:t>Commission,</w:t>
        </w:r>
        <w:r>
          <w:rPr>
            <w:color w:val="007ABB"/>
            <w:spacing w:val="-13"/>
            <w:sz w:val="28"/>
            <w:u w:val="single" w:color="007ABB"/>
          </w:rPr>
          <w:t xml:space="preserve"> </w:t>
        </w:r>
        <w:r>
          <w:rPr>
            <w:color w:val="007ABB"/>
            <w:sz w:val="28"/>
            <w:u w:val="single" w:color="007ABB"/>
          </w:rPr>
          <w:t>Is</w:t>
        </w:r>
        <w:r>
          <w:rPr>
            <w:color w:val="007ABB"/>
            <w:spacing w:val="-13"/>
            <w:sz w:val="28"/>
            <w:u w:val="single" w:color="007ABB"/>
          </w:rPr>
          <w:t xml:space="preserve"> </w:t>
        </w:r>
        <w:r>
          <w:rPr>
            <w:color w:val="007ABB"/>
            <w:sz w:val="28"/>
            <w:u w:val="single" w:color="007ABB"/>
          </w:rPr>
          <w:t>Britain</w:t>
        </w:r>
        <w:r>
          <w:rPr>
            <w:color w:val="007ABB"/>
            <w:spacing w:val="-14"/>
            <w:sz w:val="28"/>
            <w:u w:val="single" w:color="007ABB"/>
          </w:rPr>
          <w:t xml:space="preserve"> </w:t>
        </w:r>
        <w:r>
          <w:rPr>
            <w:color w:val="007ABB"/>
            <w:sz w:val="28"/>
            <w:u w:val="single" w:color="007ABB"/>
          </w:rPr>
          <w:t>Fairer?</w:t>
        </w:r>
        <w:r>
          <w:rPr>
            <w:color w:val="007ABB"/>
            <w:spacing w:val="-13"/>
            <w:sz w:val="28"/>
            <w:u w:val="single" w:color="007ABB"/>
          </w:rPr>
          <w:t xml:space="preserve"> </w:t>
        </w:r>
        <w:r>
          <w:rPr>
            <w:color w:val="007ABB"/>
            <w:sz w:val="28"/>
            <w:u w:val="single" w:color="007ABB"/>
          </w:rPr>
          <w:t>(2018)</w:t>
        </w:r>
      </w:hyperlink>
      <w:r>
        <w:rPr>
          <w:color w:val="131413"/>
          <w:sz w:val="28"/>
        </w:rPr>
        <w:t>,</w:t>
      </w:r>
      <w:r>
        <w:rPr>
          <w:color w:val="131413"/>
          <w:spacing w:val="-13"/>
          <w:sz w:val="28"/>
        </w:rPr>
        <w:t xml:space="preserve"> </w:t>
      </w:r>
      <w:r>
        <w:rPr>
          <w:color w:val="131413"/>
          <w:spacing w:val="-5"/>
          <w:sz w:val="28"/>
        </w:rPr>
        <w:t>p89</w:t>
      </w:r>
    </w:p>
    <w:p w14:paraId="58089E72" w14:textId="77777777" w:rsidR="00AE5D32" w:rsidRDefault="00000000" w:rsidP="00CD3A6E">
      <w:pPr>
        <w:tabs>
          <w:tab w:val="left" w:pos="790"/>
        </w:tabs>
        <w:ind w:left="393"/>
        <w:rPr>
          <w:sz w:val="28"/>
        </w:rPr>
      </w:pPr>
      <w:r>
        <w:rPr>
          <w:color w:val="131413"/>
          <w:spacing w:val="-5"/>
          <w:position w:val="9"/>
          <w:sz w:val="16"/>
        </w:rPr>
        <w:t>16</w:t>
      </w:r>
      <w:r>
        <w:rPr>
          <w:color w:val="131413"/>
          <w:position w:val="9"/>
          <w:sz w:val="16"/>
        </w:rPr>
        <w:tab/>
      </w:r>
      <w:hyperlink r:id="rId181" w:anchor="pay-gaps-by-impairment-severity-and-type">
        <w:r>
          <w:rPr>
            <w:color w:val="007ABB"/>
            <w:sz w:val="28"/>
            <w:u w:val="single" w:color="007ABB"/>
          </w:rPr>
          <w:t>ONS,</w:t>
        </w:r>
        <w:r>
          <w:rPr>
            <w:color w:val="007ABB"/>
            <w:spacing w:val="-8"/>
            <w:sz w:val="28"/>
            <w:u w:val="single" w:color="007ABB"/>
          </w:rPr>
          <w:t xml:space="preserve"> </w:t>
        </w:r>
        <w:r>
          <w:rPr>
            <w:color w:val="007ABB"/>
            <w:sz w:val="28"/>
            <w:u w:val="single" w:color="007ABB"/>
          </w:rPr>
          <w:t>Disability</w:t>
        </w:r>
        <w:r>
          <w:rPr>
            <w:color w:val="007ABB"/>
            <w:spacing w:val="-5"/>
            <w:sz w:val="28"/>
            <w:u w:val="single" w:color="007ABB"/>
          </w:rPr>
          <w:t xml:space="preserve"> </w:t>
        </w:r>
        <w:r>
          <w:rPr>
            <w:color w:val="007ABB"/>
            <w:sz w:val="28"/>
            <w:u w:val="single" w:color="007ABB"/>
          </w:rPr>
          <w:t>Pay</w:t>
        </w:r>
        <w:r>
          <w:rPr>
            <w:color w:val="007ABB"/>
            <w:spacing w:val="-5"/>
            <w:sz w:val="28"/>
            <w:u w:val="single" w:color="007ABB"/>
          </w:rPr>
          <w:t xml:space="preserve"> </w:t>
        </w:r>
        <w:r>
          <w:rPr>
            <w:color w:val="007ABB"/>
            <w:sz w:val="28"/>
            <w:u w:val="single" w:color="007ABB"/>
          </w:rPr>
          <w:t>Gaps</w:t>
        </w:r>
        <w:r>
          <w:rPr>
            <w:color w:val="007ABB"/>
            <w:spacing w:val="-5"/>
            <w:sz w:val="28"/>
            <w:u w:val="single" w:color="007ABB"/>
          </w:rPr>
          <w:t xml:space="preserve"> </w:t>
        </w:r>
        <w:r>
          <w:rPr>
            <w:color w:val="007ABB"/>
            <w:sz w:val="28"/>
            <w:u w:val="single" w:color="007ABB"/>
          </w:rPr>
          <w:t>in</w:t>
        </w:r>
        <w:r>
          <w:rPr>
            <w:color w:val="007ABB"/>
            <w:spacing w:val="-5"/>
            <w:sz w:val="28"/>
            <w:u w:val="single" w:color="007ABB"/>
          </w:rPr>
          <w:t xml:space="preserve"> </w:t>
        </w:r>
        <w:r>
          <w:rPr>
            <w:color w:val="007ABB"/>
            <w:sz w:val="28"/>
            <w:u w:val="single" w:color="007ABB"/>
          </w:rPr>
          <w:t>the</w:t>
        </w:r>
        <w:r>
          <w:rPr>
            <w:color w:val="007ABB"/>
            <w:spacing w:val="-5"/>
            <w:sz w:val="28"/>
            <w:u w:val="single" w:color="007ABB"/>
          </w:rPr>
          <w:t xml:space="preserve"> </w:t>
        </w:r>
        <w:r>
          <w:rPr>
            <w:color w:val="007ABB"/>
            <w:sz w:val="28"/>
            <w:u w:val="single" w:color="007ABB"/>
          </w:rPr>
          <w:t>UK:</w:t>
        </w:r>
        <w:r>
          <w:rPr>
            <w:color w:val="007ABB"/>
            <w:spacing w:val="-5"/>
            <w:sz w:val="28"/>
            <w:u w:val="single" w:color="007ABB"/>
          </w:rPr>
          <w:t xml:space="preserve"> </w:t>
        </w:r>
        <w:r>
          <w:rPr>
            <w:color w:val="007ABB"/>
            <w:spacing w:val="-4"/>
            <w:sz w:val="28"/>
            <w:u w:val="single" w:color="007ABB"/>
          </w:rPr>
          <w:t>2021</w:t>
        </w:r>
      </w:hyperlink>
    </w:p>
    <w:p w14:paraId="5DB366DD" w14:textId="77777777" w:rsidR="00AE5D32" w:rsidRDefault="00AE5D32" w:rsidP="00CD3A6E">
      <w:pPr>
        <w:rPr>
          <w:sz w:val="28"/>
        </w:rPr>
        <w:sectPr w:rsidR="00AE5D32">
          <w:pgSz w:w="11910" w:h="16840"/>
          <w:pgMar w:top="720" w:right="460" w:bottom="280" w:left="740" w:header="375" w:footer="0" w:gutter="0"/>
          <w:cols w:space="720"/>
        </w:sectPr>
      </w:pPr>
    </w:p>
    <w:p w14:paraId="467E08E5" w14:textId="77777777" w:rsidR="00AE5D32" w:rsidRDefault="00AE5D32" w:rsidP="00CD3A6E">
      <w:pPr>
        <w:pStyle w:val="BodyText"/>
        <w:spacing w:before="8"/>
        <w:ind w:left="0"/>
        <w:rPr>
          <w:sz w:val="28"/>
        </w:rPr>
      </w:pPr>
    </w:p>
    <w:p w14:paraId="6C282682" w14:textId="77777777" w:rsidR="00AE5D32" w:rsidRDefault="00000000" w:rsidP="00CD3A6E">
      <w:pPr>
        <w:pStyle w:val="Heading5"/>
        <w:spacing w:before="86"/>
        <w:ind w:right="942"/>
      </w:pPr>
      <w:r>
        <w:rPr>
          <w:color w:val="131413"/>
        </w:rPr>
        <w:t>DU is proposing to work with DCMS to commission a feasibility report into Great Britain hosting the Special Olympics Summer Games</w:t>
      </w:r>
    </w:p>
    <w:p w14:paraId="5B5A49F4" w14:textId="77777777" w:rsidR="00AE5D32" w:rsidRDefault="00000000" w:rsidP="00CD3A6E">
      <w:pPr>
        <w:pStyle w:val="BodyText"/>
        <w:ind w:right="745"/>
      </w:pPr>
      <w:r>
        <w:rPr>
          <w:rFonts w:ascii="Helvetica Neue LT Std 75"/>
          <w:b/>
          <w:color w:val="131413"/>
        </w:rPr>
        <w:t xml:space="preserve">in 2031. </w:t>
      </w:r>
      <w:r>
        <w:rPr>
          <w:color w:val="131413"/>
        </w:rPr>
        <w:t xml:space="preserve">The study would consider several factors like location, funding and the suitability of transportation, </w:t>
      </w:r>
      <w:proofErr w:type="gramStart"/>
      <w:r>
        <w:rPr>
          <w:color w:val="131413"/>
        </w:rPr>
        <w:t>accommodation</w:t>
      </w:r>
      <w:proofErr w:type="gramEnd"/>
      <w:r>
        <w:rPr>
          <w:color w:val="131413"/>
          <w:spacing w:val="-20"/>
        </w:rPr>
        <w:t xml:space="preserve"> </w:t>
      </w:r>
      <w:r>
        <w:rPr>
          <w:color w:val="131413"/>
        </w:rPr>
        <w:t>and</w:t>
      </w:r>
      <w:r>
        <w:rPr>
          <w:color w:val="131413"/>
          <w:spacing w:val="-20"/>
        </w:rPr>
        <w:t xml:space="preserve"> </w:t>
      </w:r>
      <w:r>
        <w:rPr>
          <w:color w:val="131413"/>
        </w:rPr>
        <w:t>other</w:t>
      </w:r>
      <w:r>
        <w:rPr>
          <w:color w:val="131413"/>
          <w:spacing w:val="-20"/>
        </w:rPr>
        <w:t xml:space="preserve"> </w:t>
      </w:r>
      <w:r>
        <w:rPr>
          <w:color w:val="131413"/>
        </w:rPr>
        <w:t>infrastructure.</w:t>
      </w:r>
      <w:r>
        <w:rPr>
          <w:color w:val="131413"/>
          <w:spacing w:val="-20"/>
        </w:rPr>
        <w:t xml:space="preserve"> </w:t>
      </w:r>
      <w:r>
        <w:rPr>
          <w:color w:val="131413"/>
        </w:rPr>
        <w:t>This</w:t>
      </w:r>
      <w:r>
        <w:rPr>
          <w:color w:val="131413"/>
          <w:spacing w:val="-20"/>
        </w:rPr>
        <w:t xml:space="preserve"> </w:t>
      </w:r>
      <w:r>
        <w:rPr>
          <w:color w:val="131413"/>
        </w:rPr>
        <w:t>is</w:t>
      </w:r>
      <w:r>
        <w:rPr>
          <w:color w:val="131413"/>
          <w:spacing w:val="-20"/>
        </w:rPr>
        <w:t xml:space="preserve"> </w:t>
      </w:r>
      <w:r>
        <w:rPr>
          <w:color w:val="131413"/>
        </w:rPr>
        <w:t>the</w:t>
      </w:r>
      <w:r>
        <w:rPr>
          <w:color w:val="131413"/>
          <w:spacing w:val="-20"/>
        </w:rPr>
        <w:t xml:space="preserve"> </w:t>
      </w:r>
      <w:r>
        <w:rPr>
          <w:color w:val="131413"/>
        </w:rPr>
        <w:t>first step towards making a bid to host the games.</w:t>
      </w:r>
    </w:p>
    <w:p w14:paraId="31D3F1E1" w14:textId="77777777" w:rsidR="00AE5D32" w:rsidRDefault="00000000" w:rsidP="00CD3A6E">
      <w:pPr>
        <w:pStyle w:val="BodyText"/>
        <w:spacing w:before="164"/>
        <w:ind w:right="942"/>
      </w:pPr>
      <w:r>
        <w:rPr>
          <w:color w:val="131413"/>
        </w:rPr>
        <w:t>DU</w:t>
      </w:r>
      <w:r>
        <w:rPr>
          <w:color w:val="131413"/>
          <w:spacing w:val="-14"/>
        </w:rPr>
        <w:t xml:space="preserve"> </w:t>
      </w:r>
      <w:r>
        <w:rPr>
          <w:color w:val="131413"/>
        </w:rPr>
        <w:t>hopes</w:t>
      </w:r>
      <w:r>
        <w:rPr>
          <w:color w:val="131413"/>
          <w:spacing w:val="-15"/>
        </w:rPr>
        <w:t xml:space="preserve"> </w:t>
      </w:r>
      <w:r>
        <w:rPr>
          <w:color w:val="131413"/>
        </w:rPr>
        <w:t>that</w:t>
      </w:r>
      <w:r>
        <w:rPr>
          <w:color w:val="131413"/>
          <w:spacing w:val="-14"/>
        </w:rPr>
        <w:t xml:space="preserve"> </w:t>
      </w:r>
      <w:r>
        <w:rPr>
          <w:color w:val="131413"/>
        </w:rPr>
        <w:t>bringing</w:t>
      </w:r>
      <w:r>
        <w:rPr>
          <w:color w:val="131413"/>
          <w:spacing w:val="-14"/>
        </w:rPr>
        <w:t xml:space="preserve"> </w:t>
      </w:r>
      <w:r>
        <w:rPr>
          <w:color w:val="131413"/>
        </w:rPr>
        <w:t>the</w:t>
      </w:r>
      <w:r>
        <w:rPr>
          <w:color w:val="131413"/>
          <w:spacing w:val="-14"/>
        </w:rPr>
        <w:t xml:space="preserve"> </w:t>
      </w:r>
      <w:r>
        <w:rPr>
          <w:color w:val="131413"/>
        </w:rPr>
        <w:t>Special</w:t>
      </w:r>
      <w:r>
        <w:rPr>
          <w:color w:val="131413"/>
          <w:spacing w:val="-14"/>
        </w:rPr>
        <w:t xml:space="preserve"> </w:t>
      </w:r>
      <w:r>
        <w:rPr>
          <w:color w:val="131413"/>
        </w:rPr>
        <w:t>Olympics</w:t>
      </w:r>
      <w:r>
        <w:rPr>
          <w:color w:val="131413"/>
          <w:spacing w:val="-14"/>
        </w:rPr>
        <w:t xml:space="preserve"> </w:t>
      </w:r>
      <w:r>
        <w:rPr>
          <w:color w:val="131413"/>
        </w:rPr>
        <w:t>World Summer Games to Great Britain would:</w:t>
      </w:r>
    </w:p>
    <w:p w14:paraId="2AF30F38" w14:textId="77777777" w:rsidR="00AE5D32" w:rsidRDefault="00000000" w:rsidP="00CD3A6E">
      <w:pPr>
        <w:pStyle w:val="ListParagraph"/>
        <w:numPr>
          <w:ilvl w:val="0"/>
          <w:numId w:val="8"/>
        </w:numPr>
        <w:tabs>
          <w:tab w:val="left" w:pos="960"/>
        </w:tabs>
        <w:spacing w:before="169"/>
        <w:ind w:right="1369"/>
        <w:rPr>
          <w:sz w:val="40"/>
        </w:rPr>
      </w:pPr>
      <w:r>
        <w:rPr>
          <w:color w:val="131413"/>
          <w:sz w:val="40"/>
        </w:rPr>
        <w:t>raise</w:t>
      </w:r>
      <w:r>
        <w:rPr>
          <w:color w:val="131413"/>
          <w:spacing w:val="-17"/>
          <w:sz w:val="40"/>
        </w:rPr>
        <w:t xml:space="preserve"> </w:t>
      </w:r>
      <w:r>
        <w:rPr>
          <w:color w:val="131413"/>
          <w:sz w:val="40"/>
        </w:rPr>
        <w:t>the</w:t>
      </w:r>
      <w:r>
        <w:rPr>
          <w:color w:val="131413"/>
          <w:spacing w:val="-17"/>
          <w:sz w:val="40"/>
        </w:rPr>
        <w:t xml:space="preserve"> </w:t>
      </w:r>
      <w:r>
        <w:rPr>
          <w:color w:val="131413"/>
          <w:sz w:val="40"/>
        </w:rPr>
        <w:t>profile</w:t>
      </w:r>
      <w:r>
        <w:rPr>
          <w:color w:val="131413"/>
          <w:spacing w:val="-17"/>
          <w:sz w:val="40"/>
        </w:rPr>
        <w:t xml:space="preserve"> </w:t>
      </w:r>
      <w:r>
        <w:rPr>
          <w:color w:val="131413"/>
          <w:sz w:val="40"/>
        </w:rPr>
        <w:t>of</w:t>
      </w:r>
      <w:r>
        <w:rPr>
          <w:color w:val="131413"/>
          <w:spacing w:val="-17"/>
          <w:sz w:val="40"/>
        </w:rPr>
        <w:t xml:space="preserve"> </w:t>
      </w:r>
      <w:r>
        <w:rPr>
          <w:color w:val="131413"/>
          <w:sz w:val="40"/>
        </w:rPr>
        <w:t>people</w:t>
      </w:r>
      <w:r>
        <w:rPr>
          <w:color w:val="131413"/>
          <w:spacing w:val="-17"/>
          <w:sz w:val="40"/>
        </w:rPr>
        <w:t xml:space="preserve"> </w:t>
      </w:r>
      <w:r>
        <w:rPr>
          <w:color w:val="131413"/>
          <w:sz w:val="40"/>
        </w:rPr>
        <w:t>with</w:t>
      </w:r>
      <w:r>
        <w:rPr>
          <w:color w:val="131413"/>
          <w:spacing w:val="-17"/>
          <w:sz w:val="40"/>
        </w:rPr>
        <w:t xml:space="preserve"> </w:t>
      </w:r>
      <w:r>
        <w:rPr>
          <w:color w:val="131413"/>
          <w:sz w:val="40"/>
        </w:rPr>
        <w:t>learning</w:t>
      </w:r>
      <w:r>
        <w:rPr>
          <w:color w:val="131413"/>
          <w:spacing w:val="-17"/>
          <w:sz w:val="40"/>
        </w:rPr>
        <w:t xml:space="preserve"> </w:t>
      </w:r>
      <w:r>
        <w:rPr>
          <w:color w:val="131413"/>
          <w:sz w:val="40"/>
        </w:rPr>
        <w:t xml:space="preserve">disabilities and inspire greater grassroots </w:t>
      </w:r>
      <w:proofErr w:type="gramStart"/>
      <w:r>
        <w:rPr>
          <w:color w:val="131413"/>
          <w:sz w:val="40"/>
        </w:rPr>
        <w:t>participation</w:t>
      </w:r>
      <w:proofErr w:type="gramEnd"/>
    </w:p>
    <w:p w14:paraId="499B9FF3" w14:textId="77777777" w:rsidR="00AE5D32" w:rsidRDefault="00000000" w:rsidP="00CD3A6E">
      <w:pPr>
        <w:pStyle w:val="ListParagraph"/>
        <w:numPr>
          <w:ilvl w:val="0"/>
          <w:numId w:val="8"/>
        </w:numPr>
        <w:tabs>
          <w:tab w:val="left" w:pos="960"/>
        </w:tabs>
        <w:ind w:right="1331"/>
        <w:rPr>
          <w:sz w:val="40"/>
        </w:rPr>
      </w:pPr>
      <w:r>
        <w:rPr>
          <w:color w:val="131413"/>
          <w:sz w:val="40"/>
        </w:rPr>
        <w:t>encourage</w:t>
      </w:r>
      <w:r>
        <w:rPr>
          <w:color w:val="131413"/>
          <w:spacing w:val="-15"/>
          <w:sz w:val="40"/>
        </w:rPr>
        <w:t xml:space="preserve"> </w:t>
      </w:r>
      <w:r>
        <w:rPr>
          <w:color w:val="131413"/>
          <w:sz w:val="40"/>
        </w:rPr>
        <w:t>increased</w:t>
      </w:r>
      <w:r>
        <w:rPr>
          <w:color w:val="131413"/>
          <w:spacing w:val="-16"/>
          <w:sz w:val="40"/>
        </w:rPr>
        <w:t xml:space="preserve"> </w:t>
      </w:r>
      <w:r>
        <w:rPr>
          <w:color w:val="131413"/>
          <w:sz w:val="40"/>
        </w:rPr>
        <w:t>support</w:t>
      </w:r>
      <w:r>
        <w:rPr>
          <w:color w:val="131413"/>
          <w:spacing w:val="-15"/>
          <w:sz w:val="40"/>
        </w:rPr>
        <w:t xml:space="preserve"> </w:t>
      </w:r>
      <w:r>
        <w:rPr>
          <w:color w:val="131413"/>
          <w:sz w:val="40"/>
        </w:rPr>
        <w:t>for</w:t>
      </w:r>
      <w:r>
        <w:rPr>
          <w:color w:val="131413"/>
          <w:spacing w:val="-15"/>
          <w:sz w:val="40"/>
        </w:rPr>
        <w:t xml:space="preserve"> </w:t>
      </w:r>
      <w:r>
        <w:rPr>
          <w:color w:val="131413"/>
          <w:sz w:val="40"/>
        </w:rPr>
        <w:t>disabled</w:t>
      </w:r>
      <w:r>
        <w:rPr>
          <w:color w:val="131413"/>
          <w:spacing w:val="-15"/>
          <w:sz w:val="40"/>
        </w:rPr>
        <w:t xml:space="preserve"> </w:t>
      </w:r>
      <w:r>
        <w:rPr>
          <w:color w:val="131413"/>
          <w:sz w:val="40"/>
        </w:rPr>
        <w:t xml:space="preserve">people to build new skills, exercise existing talents and celebrate </w:t>
      </w:r>
      <w:proofErr w:type="gramStart"/>
      <w:r>
        <w:rPr>
          <w:color w:val="131413"/>
          <w:sz w:val="40"/>
        </w:rPr>
        <w:t>successes</w:t>
      </w:r>
      <w:proofErr w:type="gramEnd"/>
    </w:p>
    <w:p w14:paraId="7254077D" w14:textId="77777777" w:rsidR="00AE5D32" w:rsidRDefault="00000000" w:rsidP="00CD3A6E">
      <w:pPr>
        <w:pStyle w:val="ListParagraph"/>
        <w:numPr>
          <w:ilvl w:val="0"/>
          <w:numId w:val="8"/>
        </w:numPr>
        <w:tabs>
          <w:tab w:val="left" w:pos="960"/>
        </w:tabs>
        <w:spacing w:before="111"/>
        <w:ind w:right="750"/>
        <w:rPr>
          <w:sz w:val="40"/>
        </w:rPr>
      </w:pPr>
      <w:r>
        <w:rPr>
          <w:color w:val="131413"/>
          <w:sz w:val="40"/>
        </w:rPr>
        <w:t>have</w:t>
      </w:r>
      <w:r>
        <w:rPr>
          <w:color w:val="131413"/>
          <w:spacing w:val="-18"/>
          <w:sz w:val="40"/>
        </w:rPr>
        <w:t xml:space="preserve"> </w:t>
      </w:r>
      <w:r>
        <w:rPr>
          <w:color w:val="131413"/>
          <w:sz w:val="40"/>
        </w:rPr>
        <w:t>a</w:t>
      </w:r>
      <w:r>
        <w:rPr>
          <w:color w:val="131413"/>
          <w:spacing w:val="-18"/>
          <w:sz w:val="40"/>
        </w:rPr>
        <w:t xml:space="preserve"> </w:t>
      </w:r>
      <w:r>
        <w:rPr>
          <w:color w:val="131413"/>
          <w:sz w:val="40"/>
        </w:rPr>
        <w:t>positive</w:t>
      </w:r>
      <w:r>
        <w:rPr>
          <w:color w:val="131413"/>
          <w:spacing w:val="-18"/>
          <w:sz w:val="40"/>
        </w:rPr>
        <w:t xml:space="preserve"> </w:t>
      </w:r>
      <w:r>
        <w:rPr>
          <w:color w:val="131413"/>
          <w:sz w:val="40"/>
        </w:rPr>
        <w:t>economic</w:t>
      </w:r>
      <w:r>
        <w:rPr>
          <w:color w:val="131413"/>
          <w:spacing w:val="-18"/>
          <w:sz w:val="40"/>
        </w:rPr>
        <w:t xml:space="preserve"> </w:t>
      </w:r>
      <w:r>
        <w:rPr>
          <w:color w:val="131413"/>
          <w:sz w:val="40"/>
        </w:rPr>
        <w:t>and</w:t>
      </w:r>
      <w:r>
        <w:rPr>
          <w:color w:val="131413"/>
          <w:spacing w:val="-18"/>
          <w:sz w:val="40"/>
        </w:rPr>
        <w:t xml:space="preserve"> </w:t>
      </w:r>
      <w:r>
        <w:rPr>
          <w:color w:val="131413"/>
          <w:sz w:val="40"/>
        </w:rPr>
        <w:t>social</w:t>
      </w:r>
      <w:r>
        <w:rPr>
          <w:color w:val="131413"/>
          <w:spacing w:val="-18"/>
          <w:sz w:val="40"/>
        </w:rPr>
        <w:t xml:space="preserve"> </w:t>
      </w:r>
      <w:r>
        <w:rPr>
          <w:color w:val="131413"/>
          <w:sz w:val="40"/>
        </w:rPr>
        <w:t>impact,</w:t>
      </w:r>
      <w:r>
        <w:rPr>
          <w:color w:val="131413"/>
          <w:spacing w:val="-18"/>
          <w:sz w:val="40"/>
        </w:rPr>
        <w:t xml:space="preserve"> </w:t>
      </w:r>
      <w:r>
        <w:rPr>
          <w:color w:val="131413"/>
          <w:sz w:val="40"/>
        </w:rPr>
        <w:t>bringing athletes and spectators from over 200 countries to Great Britain</w:t>
      </w:r>
    </w:p>
    <w:p w14:paraId="1CB03AED" w14:textId="77777777" w:rsidR="00AE5D32" w:rsidRDefault="00000000" w:rsidP="00CD3A6E">
      <w:pPr>
        <w:pStyle w:val="ListParagraph"/>
        <w:numPr>
          <w:ilvl w:val="0"/>
          <w:numId w:val="8"/>
        </w:numPr>
        <w:tabs>
          <w:tab w:val="left" w:pos="960"/>
        </w:tabs>
        <w:ind w:right="1063"/>
        <w:rPr>
          <w:sz w:val="40"/>
        </w:rPr>
      </w:pPr>
      <w:r>
        <w:rPr>
          <w:color w:val="131413"/>
          <w:sz w:val="40"/>
        </w:rPr>
        <w:t>widen</w:t>
      </w:r>
      <w:r>
        <w:rPr>
          <w:color w:val="131413"/>
          <w:spacing w:val="-13"/>
          <w:sz w:val="40"/>
        </w:rPr>
        <w:t xml:space="preserve"> </w:t>
      </w:r>
      <w:r>
        <w:rPr>
          <w:color w:val="131413"/>
          <w:sz w:val="40"/>
        </w:rPr>
        <w:t>awareness</w:t>
      </w:r>
      <w:r>
        <w:rPr>
          <w:color w:val="131413"/>
          <w:spacing w:val="-13"/>
          <w:sz w:val="40"/>
        </w:rPr>
        <w:t xml:space="preserve"> </w:t>
      </w:r>
      <w:r>
        <w:rPr>
          <w:color w:val="131413"/>
          <w:sz w:val="40"/>
        </w:rPr>
        <w:t>about</w:t>
      </w:r>
      <w:r>
        <w:rPr>
          <w:color w:val="131413"/>
          <w:spacing w:val="-13"/>
          <w:sz w:val="40"/>
        </w:rPr>
        <w:t xml:space="preserve"> </w:t>
      </w:r>
      <w:r>
        <w:rPr>
          <w:color w:val="131413"/>
          <w:sz w:val="40"/>
        </w:rPr>
        <w:t>disability</w:t>
      </w:r>
      <w:r>
        <w:rPr>
          <w:color w:val="131413"/>
          <w:spacing w:val="-13"/>
          <w:sz w:val="40"/>
        </w:rPr>
        <w:t xml:space="preserve"> </w:t>
      </w:r>
      <w:r>
        <w:rPr>
          <w:color w:val="131413"/>
          <w:sz w:val="40"/>
        </w:rPr>
        <w:t>on</w:t>
      </w:r>
      <w:r>
        <w:rPr>
          <w:color w:val="131413"/>
          <w:spacing w:val="-13"/>
          <w:sz w:val="40"/>
        </w:rPr>
        <w:t xml:space="preserve"> </w:t>
      </w:r>
      <w:r>
        <w:rPr>
          <w:color w:val="131413"/>
          <w:sz w:val="40"/>
        </w:rPr>
        <w:t>a</w:t>
      </w:r>
      <w:r>
        <w:rPr>
          <w:color w:val="131413"/>
          <w:spacing w:val="-13"/>
          <w:sz w:val="40"/>
        </w:rPr>
        <w:t xml:space="preserve"> </w:t>
      </w:r>
      <w:r>
        <w:rPr>
          <w:color w:val="131413"/>
          <w:sz w:val="40"/>
        </w:rPr>
        <w:t>national</w:t>
      </w:r>
      <w:r>
        <w:rPr>
          <w:color w:val="131413"/>
          <w:spacing w:val="-13"/>
          <w:sz w:val="40"/>
        </w:rPr>
        <w:t xml:space="preserve"> </w:t>
      </w:r>
      <w:r>
        <w:rPr>
          <w:color w:val="131413"/>
          <w:sz w:val="40"/>
        </w:rPr>
        <w:t xml:space="preserve">and international </w:t>
      </w:r>
      <w:proofErr w:type="gramStart"/>
      <w:r>
        <w:rPr>
          <w:color w:val="131413"/>
          <w:sz w:val="40"/>
        </w:rPr>
        <w:t>level</w:t>
      </w:r>
      <w:proofErr w:type="gramEnd"/>
    </w:p>
    <w:p w14:paraId="2FD15AF5" w14:textId="77777777" w:rsidR="00AE5D32" w:rsidRDefault="00000000" w:rsidP="00AB3484">
      <w:pPr>
        <w:pStyle w:val="BodyText"/>
        <w:spacing w:before="112"/>
        <w:ind w:right="929"/>
      </w:pPr>
      <w:r>
        <w:rPr>
          <w:color w:val="131413"/>
        </w:rPr>
        <w:t>The</w:t>
      </w:r>
      <w:r>
        <w:rPr>
          <w:color w:val="131413"/>
          <w:spacing w:val="-14"/>
        </w:rPr>
        <w:t xml:space="preserve"> </w:t>
      </w:r>
      <w:r>
        <w:rPr>
          <w:color w:val="131413"/>
        </w:rPr>
        <w:t>UK</w:t>
      </w:r>
      <w:r>
        <w:rPr>
          <w:color w:val="131413"/>
          <w:spacing w:val="-14"/>
        </w:rPr>
        <w:t xml:space="preserve"> </w:t>
      </w:r>
      <w:r>
        <w:rPr>
          <w:color w:val="131413"/>
        </w:rPr>
        <w:t>Government</w:t>
      </w:r>
      <w:r>
        <w:rPr>
          <w:color w:val="131413"/>
          <w:spacing w:val="-14"/>
        </w:rPr>
        <w:t xml:space="preserve"> </w:t>
      </w:r>
      <w:r>
        <w:rPr>
          <w:color w:val="131413"/>
        </w:rPr>
        <w:t>is</w:t>
      </w:r>
      <w:r>
        <w:rPr>
          <w:color w:val="131413"/>
          <w:spacing w:val="-14"/>
        </w:rPr>
        <w:t xml:space="preserve"> </w:t>
      </w:r>
      <w:r>
        <w:rPr>
          <w:color w:val="131413"/>
        </w:rPr>
        <w:t>keen</w:t>
      </w:r>
      <w:r>
        <w:rPr>
          <w:color w:val="131413"/>
          <w:spacing w:val="-14"/>
        </w:rPr>
        <w:t xml:space="preserve"> </w:t>
      </w:r>
      <w:r>
        <w:rPr>
          <w:color w:val="131413"/>
        </w:rPr>
        <w:t>to</w:t>
      </w:r>
      <w:r>
        <w:rPr>
          <w:color w:val="131413"/>
          <w:spacing w:val="-14"/>
        </w:rPr>
        <w:t xml:space="preserve"> </w:t>
      </w:r>
      <w:r>
        <w:rPr>
          <w:color w:val="131413"/>
        </w:rPr>
        <w:t>ensure</w:t>
      </w:r>
      <w:r>
        <w:rPr>
          <w:color w:val="131413"/>
          <w:spacing w:val="-14"/>
        </w:rPr>
        <w:t xml:space="preserve"> </w:t>
      </w:r>
      <w:r>
        <w:rPr>
          <w:color w:val="131413"/>
        </w:rPr>
        <w:t>that</w:t>
      </w:r>
      <w:r>
        <w:rPr>
          <w:color w:val="131413"/>
          <w:spacing w:val="-14"/>
        </w:rPr>
        <w:t xml:space="preserve"> </w:t>
      </w:r>
      <w:r>
        <w:rPr>
          <w:color w:val="131413"/>
        </w:rPr>
        <w:t>this</w:t>
      </w:r>
      <w:r>
        <w:rPr>
          <w:color w:val="131413"/>
          <w:spacing w:val="-14"/>
        </w:rPr>
        <w:t xml:space="preserve"> </w:t>
      </w:r>
      <w:r>
        <w:rPr>
          <w:color w:val="131413"/>
        </w:rPr>
        <w:t>study is informed by the experiences of disabled people.</w:t>
      </w:r>
    </w:p>
    <w:p w14:paraId="0D9B4013" w14:textId="77777777" w:rsidR="00AE5D32" w:rsidRDefault="00000000" w:rsidP="00AB3484">
      <w:pPr>
        <w:pStyle w:val="BodyText"/>
        <w:ind w:right="-63"/>
      </w:pPr>
      <w:r>
        <w:rPr>
          <w:color w:val="131413"/>
        </w:rPr>
        <w:t xml:space="preserve">For this reason, DU is keen to hear about grassroots </w:t>
      </w:r>
      <w:proofErr w:type="spellStart"/>
      <w:r>
        <w:rPr>
          <w:color w:val="131413"/>
        </w:rPr>
        <w:t>organisations</w:t>
      </w:r>
      <w:proofErr w:type="spellEnd"/>
      <w:r>
        <w:rPr>
          <w:color w:val="131413"/>
          <w:spacing w:val="-15"/>
        </w:rPr>
        <w:t xml:space="preserve"> </w:t>
      </w:r>
      <w:r>
        <w:rPr>
          <w:color w:val="131413"/>
        </w:rPr>
        <w:t>that</w:t>
      </w:r>
      <w:r>
        <w:rPr>
          <w:color w:val="131413"/>
          <w:spacing w:val="-15"/>
        </w:rPr>
        <w:t xml:space="preserve"> </w:t>
      </w:r>
      <w:r>
        <w:rPr>
          <w:color w:val="131413"/>
        </w:rPr>
        <w:t>it</w:t>
      </w:r>
      <w:r>
        <w:rPr>
          <w:color w:val="131413"/>
          <w:spacing w:val="-15"/>
        </w:rPr>
        <w:t xml:space="preserve"> </w:t>
      </w:r>
      <w:r>
        <w:rPr>
          <w:color w:val="131413"/>
        </w:rPr>
        <w:t>would</w:t>
      </w:r>
      <w:r>
        <w:rPr>
          <w:color w:val="131413"/>
          <w:spacing w:val="-15"/>
        </w:rPr>
        <w:t xml:space="preserve"> </w:t>
      </w:r>
      <w:r>
        <w:rPr>
          <w:color w:val="131413"/>
        </w:rPr>
        <w:t>be</w:t>
      </w:r>
      <w:r>
        <w:rPr>
          <w:color w:val="131413"/>
          <w:spacing w:val="-15"/>
        </w:rPr>
        <w:t xml:space="preserve"> </w:t>
      </w:r>
      <w:r>
        <w:rPr>
          <w:color w:val="131413"/>
        </w:rPr>
        <w:t>helpful</w:t>
      </w:r>
      <w:r>
        <w:rPr>
          <w:color w:val="131413"/>
          <w:spacing w:val="-15"/>
        </w:rPr>
        <w:t xml:space="preserve"> </w:t>
      </w:r>
      <w:r>
        <w:rPr>
          <w:color w:val="131413"/>
        </w:rPr>
        <w:t>for</w:t>
      </w:r>
      <w:r>
        <w:rPr>
          <w:color w:val="131413"/>
          <w:spacing w:val="-15"/>
        </w:rPr>
        <w:t xml:space="preserve"> </w:t>
      </w:r>
      <w:r>
        <w:rPr>
          <w:color w:val="131413"/>
        </w:rPr>
        <w:t>us</w:t>
      </w:r>
      <w:r>
        <w:rPr>
          <w:color w:val="131413"/>
          <w:spacing w:val="-15"/>
        </w:rPr>
        <w:t xml:space="preserve"> </w:t>
      </w:r>
      <w:r>
        <w:rPr>
          <w:color w:val="131413"/>
        </w:rPr>
        <w:t>to</w:t>
      </w:r>
      <w:r>
        <w:rPr>
          <w:color w:val="131413"/>
          <w:spacing w:val="-15"/>
        </w:rPr>
        <w:t xml:space="preserve"> </w:t>
      </w:r>
      <w:r>
        <w:rPr>
          <w:color w:val="131413"/>
        </w:rPr>
        <w:t xml:space="preserve">engage </w:t>
      </w:r>
      <w:r>
        <w:rPr>
          <w:color w:val="131413"/>
          <w:spacing w:val="-4"/>
        </w:rPr>
        <w:t>with.</w:t>
      </w:r>
    </w:p>
    <w:p w14:paraId="17F5CEEE" w14:textId="77777777" w:rsidR="00AE5D32" w:rsidRDefault="00000000" w:rsidP="00CD3A6E">
      <w:pPr>
        <w:pStyle w:val="BodyText"/>
        <w:spacing w:before="167"/>
      </w:pPr>
      <w:r>
        <w:rPr>
          <w:color w:val="131413"/>
        </w:rPr>
        <w:t>Please</w:t>
      </w:r>
      <w:r>
        <w:rPr>
          <w:color w:val="131413"/>
          <w:spacing w:val="-15"/>
        </w:rPr>
        <w:t xml:space="preserve"> </w:t>
      </w:r>
      <w:r>
        <w:rPr>
          <w:color w:val="131413"/>
        </w:rPr>
        <w:t>turn</w:t>
      </w:r>
      <w:r>
        <w:rPr>
          <w:color w:val="131413"/>
          <w:spacing w:val="-15"/>
        </w:rPr>
        <w:t xml:space="preserve"> </w:t>
      </w:r>
      <w:r>
        <w:rPr>
          <w:color w:val="131413"/>
        </w:rPr>
        <w:t>to</w:t>
      </w:r>
      <w:r>
        <w:rPr>
          <w:color w:val="131413"/>
          <w:spacing w:val="-15"/>
        </w:rPr>
        <w:t xml:space="preserve"> </w:t>
      </w:r>
      <w:r>
        <w:rPr>
          <w:color w:val="131413"/>
        </w:rPr>
        <w:t>the</w:t>
      </w:r>
      <w:r>
        <w:rPr>
          <w:color w:val="131413"/>
          <w:spacing w:val="-15"/>
        </w:rPr>
        <w:t xml:space="preserve"> </w:t>
      </w:r>
      <w:r>
        <w:rPr>
          <w:color w:val="131413"/>
        </w:rPr>
        <w:t>next</w:t>
      </w:r>
      <w:r>
        <w:rPr>
          <w:color w:val="131413"/>
          <w:spacing w:val="-15"/>
        </w:rPr>
        <w:t xml:space="preserve"> </w:t>
      </w:r>
      <w:r>
        <w:rPr>
          <w:color w:val="131413"/>
        </w:rPr>
        <w:t>page</w:t>
      </w:r>
      <w:r>
        <w:rPr>
          <w:color w:val="131413"/>
          <w:spacing w:val="-15"/>
        </w:rPr>
        <w:t xml:space="preserve"> </w:t>
      </w:r>
      <w:r>
        <w:rPr>
          <w:color w:val="131413"/>
        </w:rPr>
        <w:t>for</w:t>
      </w:r>
      <w:r>
        <w:rPr>
          <w:color w:val="131413"/>
          <w:spacing w:val="-15"/>
        </w:rPr>
        <w:t xml:space="preserve"> </w:t>
      </w:r>
      <w:r>
        <w:rPr>
          <w:color w:val="131413"/>
        </w:rPr>
        <w:t>questions</w:t>
      </w:r>
      <w:r>
        <w:rPr>
          <w:color w:val="131413"/>
          <w:spacing w:val="-15"/>
        </w:rPr>
        <w:t xml:space="preserve"> </w:t>
      </w:r>
      <w:r>
        <w:rPr>
          <w:color w:val="131413"/>
        </w:rPr>
        <w:t>relating</w:t>
      </w:r>
      <w:r>
        <w:rPr>
          <w:color w:val="131413"/>
          <w:spacing w:val="-15"/>
        </w:rPr>
        <w:t xml:space="preserve"> </w:t>
      </w:r>
      <w:r>
        <w:rPr>
          <w:color w:val="131413"/>
        </w:rPr>
        <w:t>to</w:t>
      </w:r>
      <w:r>
        <w:rPr>
          <w:color w:val="131413"/>
          <w:spacing w:val="-15"/>
        </w:rPr>
        <w:t xml:space="preserve"> </w:t>
      </w:r>
      <w:r>
        <w:rPr>
          <w:color w:val="131413"/>
        </w:rPr>
        <w:t xml:space="preserve">this </w:t>
      </w:r>
      <w:r>
        <w:rPr>
          <w:color w:val="131413"/>
          <w:spacing w:val="-2"/>
        </w:rPr>
        <w:t>proposal.</w:t>
      </w:r>
    </w:p>
    <w:p w14:paraId="4C103283" w14:textId="77777777" w:rsidR="00AE5D32" w:rsidRDefault="00AE5D32" w:rsidP="00CD3A6E">
      <w:pPr>
        <w:sectPr w:rsidR="00AE5D32">
          <w:pgSz w:w="11910" w:h="16840"/>
          <w:pgMar w:top="720" w:right="460" w:bottom="280" w:left="740" w:header="375" w:footer="0" w:gutter="0"/>
          <w:cols w:space="720"/>
        </w:sectPr>
      </w:pPr>
    </w:p>
    <w:p w14:paraId="246EB252" w14:textId="77777777" w:rsidR="00AE5D32" w:rsidRDefault="00AE5D32" w:rsidP="00CD3A6E">
      <w:pPr>
        <w:pStyle w:val="BodyText"/>
        <w:spacing w:before="6"/>
        <w:ind w:left="0"/>
        <w:rPr>
          <w:sz w:val="10"/>
        </w:rPr>
      </w:pPr>
    </w:p>
    <w:p w14:paraId="45BBA864" w14:textId="77777777" w:rsidR="00AE5D32" w:rsidRDefault="00000000" w:rsidP="00CD3A6E">
      <w:pPr>
        <w:pStyle w:val="Heading3"/>
        <w:ind w:left="620"/>
      </w:pPr>
      <w:r>
        <w:rPr>
          <w:noProof/>
        </w:rPr>
        <mc:AlternateContent>
          <mc:Choice Requires="wps">
            <w:drawing>
              <wp:anchor distT="0" distB="0" distL="0" distR="0" simplePos="0" relativeHeight="485809664" behindDoc="1" locked="0" layoutInCell="1" allowOverlap="1" wp14:anchorId="428D26CF" wp14:editId="7B1D5B78">
                <wp:simplePos x="0" y="0"/>
                <wp:positionH relativeFrom="page">
                  <wp:posOffset>724829</wp:posOffset>
                </wp:positionH>
                <wp:positionV relativeFrom="paragraph">
                  <wp:posOffset>23527</wp:posOffset>
                </wp:positionV>
                <wp:extent cx="6120130" cy="8396868"/>
                <wp:effectExtent l="0" t="0" r="1270" b="0"/>
                <wp:wrapNone/>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8396868"/>
                        </a:xfrm>
                        <a:custGeom>
                          <a:avLst/>
                          <a:gdLst/>
                          <a:ahLst/>
                          <a:cxnLst/>
                          <a:rect l="l" t="t" r="r" b="b"/>
                          <a:pathLst>
                            <a:path w="6120130" h="8618855">
                              <a:moveTo>
                                <a:pt x="6120003" y="0"/>
                              </a:moveTo>
                              <a:lnTo>
                                <a:pt x="0" y="0"/>
                              </a:lnTo>
                              <a:lnTo>
                                <a:pt x="0" y="545782"/>
                              </a:lnTo>
                              <a:lnTo>
                                <a:pt x="0" y="668997"/>
                              </a:lnTo>
                              <a:lnTo>
                                <a:pt x="0" y="8618830"/>
                              </a:lnTo>
                              <a:lnTo>
                                <a:pt x="6120003" y="8618830"/>
                              </a:lnTo>
                              <a:lnTo>
                                <a:pt x="6120003" y="545782"/>
                              </a:lnTo>
                              <a:lnTo>
                                <a:pt x="6120003" y="0"/>
                              </a:lnTo>
                              <a:close/>
                            </a:path>
                          </a:pathLst>
                        </a:custGeom>
                        <a:solidFill>
                          <a:srgbClr val="E8F3FA"/>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77692DCD" id="Graphic 72" o:spid="_x0000_s1026" style="position:absolute;margin-left:57.05pt;margin-top:1.85pt;width:481.9pt;height:661.15pt;z-index:-1750681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6120130,86188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" path="m6120003,l,,,545782,,668997,,8618830r6120003,l6120003,545782,6120003,xe" fillcolor="#e8f3fa" stroked="f">
                <v:path arrowok="t"/>
                <w10:wrap anchorx="page"/>
              </v:shape>
            </w:pict>
          </mc:Fallback>
        </mc:AlternateContent>
      </w:r>
      <w:r>
        <w:rPr>
          <w:color w:val="131413"/>
        </w:rPr>
        <w:t>Consultation</w:t>
      </w:r>
      <w:r>
        <w:rPr>
          <w:color w:val="131413"/>
          <w:spacing w:val="7"/>
        </w:rPr>
        <w:t xml:space="preserve"> </w:t>
      </w:r>
      <w:r>
        <w:rPr>
          <w:color w:val="131413"/>
          <w:spacing w:val="-2"/>
        </w:rPr>
        <w:t>question</w:t>
      </w:r>
    </w:p>
    <w:p w14:paraId="368449A0" w14:textId="61D2A381" w:rsidR="00AE5D32" w:rsidRDefault="00000000" w:rsidP="00AB3484">
      <w:pPr>
        <w:pStyle w:val="BodyText"/>
        <w:spacing w:before="141"/>
        <w:ind w:left="620" w:right="1312"/>
      </w:pPr>
      <w:r>
        <w:rPr>
          <w:color w:val="131413"/>
        </w:rPr>
        <w:t>DU and DCMS are proposing to work together to commission a feasibility report into Great Britain hosting the Special Olympics Summer Games in 2031. The Special Olympics is a global movement to drive social change for people with learning disabilities.</w:t>
      </w:r>
      <w:r>
        <w:rPr>
          <w:color w:val="131413"/>
          <w:spacing w:val="-17"/>
        </w:rPr>
        <w:t xml:space="preserve"> </w:t>
      </w:r>
      <w:r>
        <w:rPr>
          <w:color w:val="131413"/>
        </w:rPr>
        <w:t>The</w:t>
      </w:r>
      <w:r>
        <w:rPr>
          <w:color w:val="131413"/>
          <w:spacing w:val="-17"/>
        </w:rPr>
        <w:t xml:space="preserve"> </w:t>
      </w:r>
      <w:r>
        <w:rPr>
          <w:color w:val="131413"/>
        </w:rPr>
        <w:t>aim</w:t>
      </w:r>
      <w:r>
        <w:rPr>
          <w:color w:val="131413"/>
          <w:spacing w:val="-17"/>
        </w:rPr>
        <w:t xml:space="preserve"> </w:t>
      </w:r>
      <w:r>
        <w:rPr>
          <w:color w:val="131413"/>
        </w:rPr>
        <w:t>of</w:t>
      </w:r>
      <w:r>
        <w:rPr>
          <w:color w:val="131413"/>
          <w:spacing w:val="-17"/>
        </w:rPr>
        <w:t xml:space="preserve"> </w:t>
      </w:r>
      <w:r>
        <w:rPr>
          <w:color w:val="131413"/>
        </w:rPr>
        <w:t>hosting</w:t>
      </w:r>
      <w:r>
        <w:rPr>
          <w:color w:val="131413"/>
          <w:spacing w:val="-17"/>
        </w:rPr>
        <w:t xml:space="preserve"> </w:t>
      </w:r>
      <w:r>
        <w:rPr>
          <w:color w:val="131413"/>
        </w:rPr>
        <w:t>is</w:t>
      </w:r>
      <w:r>
        <w:rPr>
          <w:color w:val="131413"/>
          <w:spacing w:val="-17"/>
        </w:rPr>
        <w:t xml:space="preserve"> </w:t>
      </w:r>
      <w:r>
        <w:rPr>
          <w:color w:val="131413"/>
        </w:rPr>
        <w:t>to</w:t>
      </w:r>
      <w:r>
        <w:rPr>
          <w:color w:val="131413"/>
          <w:spacing w:val="-17"/>
        </w:rPr>
        <w:t xml:space="preserve"> </w:t>
      </w:r>
      <w:r>
        <w:rPr>
          <w:color w:val="131413"/>
        </w:rPr>
        <w:t>raise</w:t>
      </w:r>
      <w:r>
        <w:rPr>
          <w:color w:val="131413"/>
          <w:spacing w:val="-17"/>
        </w:rPr>
        <w:t xml:space="preserve"> </w:t>
      </w:r>
      <w:r>
        <w:rPr>
          <w:color w:val="131413"/>
        </w:rPr>
        <w:t>awareness of learning disabilities, drive greater grassroots</w:t>
      </w:r>
      <w:r w:rsidR="00AB3484">
        <w:rPr>
          <w:color w:val="131413"/>
        </w:rPr>
        <w:t xml:space="preserve"> </w:t>
      </w:r>
      <w:r>
        <w:rPr>
          <w:color w:val="131413"/>
        </w:rPr>
        <w:t>participation</w:t>
      </w:r>
      <w:r>
        <w:rPr>
          <w:color w:val="131413"/>
          <w:spacing w:val="-17"/>
        </w:rPr>
        <w:t xml:space="preserve"> </w:t>
      </w:r>
      <w:r>
        <w:rPr>
          <w:color w:val="131413"/>
        </w:rPr>
        <w:t>and</w:t>
      </w:r>
      <w:r>
        <w:rPr>
          <w:color w:val="131413"/>
          <w:spacing w:val="-17"/>
        </w:rPr>
        <w:t xml:space="preserve"> </w:t>
      </w:r>
      <w:r>
        <w:rPr>
          <w:color w:val="131413"/>
        </w:rPr>
        <w:t>celebrate</w:t>
      </w:r>
      <w:r>
        <w:rPr>
          <w:color w:val="131413"/>
          <w:spacing w:val="-17"/>
        </w:rPr>
        <w:t xml:space="preserve"> </w:t>
      </w:r>
      <w:r>
        <w:rPr>
          <w:color w:val="131413"/>
        </w:rPr>
        <w:t>the</w:t>
      </w:r>
      <w:r>
        <w:rPr>
          <w:color w:val="131413"/>
          <w:spacing w:val="-17"/>
        </w:rPr>
        <w:t xml:space="preserve"> </w:t>
      </w:r>
      <w:r>
        <w:rPr>
          <w:color w:val="131413"/>
        </w:rPr>
        <w:t>wider</w:t>
      </w:r>
      <w:r>
        <w:rPr>
          <w:color w:val="131413"/>
          <w:spacing w:val="-17"/>
        </w:rPr>
        <w:t xml:space="preserve"> </w:t>
      </w:r>
      <w:r>
        <w:rPr>
          <w:color w:val="131413"/>
        </w:rPr>
        <w:t>world</w:t>
      </w:r>
      <w:r>
        <w:rPr>
          <w:color w:val="131413"/>
          <w:spacing w:val="-17"/>
        </w:rPr>
        <w:t xml:space="preserve"> </w:t>
      </w:r>
      <w:r>
        <w:rPr>
          <w:color w:val="131413"/>
        </w:rPr>
        <w:t>of</w:t>
      </w:r>
      <w:r>
        <w:rPr>
          <w:color w:val="131413"/>
          <w:spacing w:val="-17"/>
        </w:rPr>
        <w:t xml:space="preserve"> </w:t>
      </w:r>
      <w:r>
        <w:rPr>
          <w:color w:val="131413"/>
        </w:rPr>
        <w:t>human talents and potential.</w:t>
      </w:r>
    </w:p>
    <w:p w14:paraId="0C0952F9" w14:textId="77777777" w:rsidR="00AE5D32" w:rsidRDefault="00000000" w:rsidP="00AB3484">
      <w:pPr>
        <w:pStyle w:val="BodyText"/>
        <w:spacing w:before="170"/>
        <w:ind w:left="620" w:right="645"/>
      </w:pPr>
      <w:r>
        <w:rPr>
          <w:rFonts w:ascii="Helvetica Neue LT Std 75"/>
          <w:b/>
          <w:color w:val="131413"/>
        </w:rPr>
        <w:t xml:space="preserve">6a. </w:t>
      </w:r>
      <w:r>
        <w:rPr>
          <w:color w:val="131413"/>
        </w:rPr>
        <w:t>To what extent do you agree with the proposal to explore hosting the Special Olympics Summer Games</w:t>
      </w:r>
      <w:r>
        <w:rPr>
          <w:color w:val="131413"/>
          <w:spacing w:val="-13"/>
        </w:rPr>
        <w:t xml:space="preserve"> </w:t>
      </w:r>
      <w:r>
        <w:rPr>
          <w:color w:val="131413"/>
        </w:rPr>
        <w:t>in</w:t>
      </w:r>
      <w:r>
        <w:rPr>
          <w:color w:val="131413"/>
          <w:spacing w:val="-13"/>
        </w:rPr>
        <w:t xml:space="preserve"> </w:t>
      </w:r>
      <w:r>
        <w:rPr>
          <w:color w:val="131413"/>
        </w:rPr>
        <w:t>Great</w:t>
      </w:r>
      <w:r>
        <w:rPr>
          <w:color w:val="131413"/>
          <w:spacing w:val="-13"/>
        </w:rPr>
        <w:t xml:space="preserve"> </w:t>
      </w:r>
      <w:r>
        <w:rPr>
          <w:color w:val="131413"/>
        </w:rPr>
        <w:t>Britain</w:t>
      </w:r>
      <w:r>
        <w:rPr>
          <w:color w:val="131413"/>
          <w:spacing w:val="-13"/>
        </w:rPr>
        <w:t xml:space="preserve"> </w:t>
      </w:r>
      <w:r>
        <w:rPr>
          <w:color w:val="131413"/>
        </w:rPr>
        <w:t>as</w:t>
      </w:r>
      <w:r>
        <w:rPr>
          <w:color w:val="131413"/>
          <w:spacing w:val="-13"/>
        </w:rPr>
        <w:t xml:space="preserve"> </w:t>
      </w:r>
      <w:r>
        <w:rPr>
          <w:color w:val="131413"/>
        </w:rPr>
        <w:t>a</w:t>
      </w:r>
      <w:r>
        <w:rPr>
          <w:color w:val="131413"/>
          <w:spacing w:val="-13"/>
        </w:rPr>
        <w:t xml:space="preserve"> </w:t>
      </w:r>
      <w:r>
        <w:rPr>
          <w:color w:val="131413"/>
        </w:rPr>
        <w:t>way</w:t>
      </w:r>
      <w:r>
        <w:rPr>
          <w:color w:val="131413"/>
          <w:spacing w:val="-13"/>
        </w:rPr>
        <w:t xml:space="preserve"> </w:t>
      </w:r>
      <w:r>
        <w:rPr>
          <w:color w:val="131413"/>
        </w:rPr>
        <w:t>of</w:t>
      </w:r>
      <w:r>
        <w:rPr>
          <w:color w:val="131413"/>
          <w:spacing w:val="-13"/>
        </w:rPr>
        <w:t xml:space="preserve"> </w:t>
      </w:r>
      <w:r>
        <w:rPr>
          <w:color w:val="131413"/>
        </w:rPr>
        <w:t>meeting</w:t>
      </w:r>
      <w:r>
        <w:rPr>
          <w:color w:val="131413"/>
          <w:spacing w:val="-13"/>
        </w:rPr>
        <w:t xml:space="preserve"> </w:t>
      </w:r>
      <w:r>
        <w:rPr>
          <w:color w:val="131413"/>
        </w:rPr>
        <w:t>this</w:t>
      </w:r>
      <w:r>
        <w:rPr>
          <w:color w:val="131413"/>
          <w:spacing w:val="-13"/>
        </w:rPr>
        <w:t xml:space="preserve"> </w:t>
      </w:r>
      <w:r>
        <w:rPr>
          <w:color w:val="131413"/>
        </w:rPr>
        <w:t>aim?</w:t>
      </w:r>
    </w:p>
    <w:p w14:paraId="5CC0D7BF" w14:textId="77777777" w:rsidR="00AE5D32" w:rsidRDefault="00000000" w:rsidP="00CD3A6E">
      <w:pPr>
        <w:pStyle w:val="BodyText"/>
        <w:spacing w:before="94"/>
        <w:ind w:left="620"/>
      </w:pPr>
      <w:r>
        <w:rPr>
          <w:color w:val="131413"/>
        </w:rPr>
        <w:t>Select</w:t>
      </w:r>
      <w:r>
        <w:rPr>
          <w:color w:val="131413"/>
          <w:spacing w:val="-7"/>
        </w:rPr>
        <w:t xml:space="preserve"> </w:t>
      </w:r>
      <w:r>
        <w:rPr>
          <w:color w:val="131413"/>
        </w:rPr>
        <w:t>one</w:t>
      </w:r>
      <w:r>
        <w:rPr>
          <w:color w:val="131413"/>
          <w:spacing w:val="-5"/>
        </w:rPr>
        <w:t xml:space="preserve"> </w:t>
      </w:r>
      <w:proofErr w:type="gramStart"/>
      <w:r>
        <w:rPr>
          <w:color w:val="131413"/>
          <w:spacing w:val="-2"/>
        </w:rPr>
        <w:t>option</w:t>
      </w:r>
      <w:proofErr w:type="gramEnd"/>
    </w:p>
    <w:p w14:paraId="6D21AA8D" w14:textId="77777777" w:rsidR="00AE5D32" w:rsidRDefault="00AE5D32" w:rsidP="00CD3A6E">
      <w:pPr>
        <w:pStyle w:val="BodyText"/>
        <w:spacing w:before="13"/>
        <w:ind w:left="0"/>
        <w:rPr>
          <w:sz w:val="11"/>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1554"/>
        <w:gridCol w:w="1531"/>
        <w:gridCol w:w="1531"/>
        <w:gridCol w:w="1531"/>
        <w:gridCol w:w="1531"/>
        <w:gridCol w:w="1531"/>
      </w:tblGrid>
      <w:tr w:rsidR="00AE5D32" w14:paraId="5FF4F123" w14:textId="77777777">
        <w:trPr>
          <w:trHeight w:val="895"/>
        </w:trPr>
        <w:tc>
          <w:tcPr>
            <w:tcW w:w="1554" w:type="dxa"/>
            <w:shd w:val="clear" w:color="auto" w:fill="FFFFFF"/>
          </w:tcPr>
          <w:p w14:paraId="3F98E034" w14:textId="77777777" w:rsidR="00AE5D32" w:rsidRDefault="00000000" w:rsidP="00CD3A6E">
            <w:pPr>
              <w:pStyle w:val="TableParagraph"/>
              <w:spacing w:before="25"/>
              <w:ind w:left="419" w:hanging="168"/>
              <w:jc w:val="left"/>
              <w:rPr>
                <w:b/>
                <w:sz w:val="26"/>
              </w:rPr>
            </w:pPr>
            <w:r>
              <w:rPr>
                <w:b/>
                <w:color w:val="131413"/>
                <w:spacing w:val="-2"/>
                <w:sz w:val="26"/>
              </w:rPr>
              <w:t>Strongly agree</w:t>
            </w:r>
          </w:p>
        </w:tc>
        <w:tc>
          <w:tcPr>
            <w:tcW w:w="1531" w:type="dxa"/>
            <w:shd w:val="clear" w:color="auto" w:fill="FFFFFF"/>
          </w:tcPr>
          <w:p w14:paraId="66DE03D4" w14:textId="77777777" w:rsidR="00AE5D32" w:rsidRDefault="00000000" w:rsidP="00CD3A6E">
            <w:pPr>
              <w:pStyle w:val="TableParagraph"/>
              <w:spacing w:before="25"/>
              <w:ind w:left="408" w:hanging="306"/>
              <w:jc w:val="left"/>
              <w:rPr>
                <w:b/>
                <w:sz w:val="26"/>
              </w:rPr>
            </w:pPr>
            <w:r>
              <w:rPr>
                <w:b/>
                <w:color w:val="131413"/>
                <w:spacing w:val="-2"/>
                <w:sz w:val="26"/>
              </w:rPr>
              <w:t xml:space="preserve">Somewhat </w:t>
            </w:r>
            <w:r>
              <w:rPr>
                <w:b/>
                <w:color w:val="131413"/>
                <w:spacing w:val="-4"/>
                <w:sz w:val="26"/>
              </w:rPr>
              <w:t>agree</w:t>
            </w:r>
          </w:p>
        </w:tc>
        <w:tc>
          <w:tcPr>
            <w:tcW w:w="1531" w:type="dxa"/>
            <w:shd w:val="clear" w:color="auto" w:fill="FFFFFF"/>
          </w:tcPr>
          <w:p w14:paraId="6E45CD28" w14:textId="77777777" w:rsidR="00AE5D32" w:rsidRDefault="00000000" w:rsidP="00CD3A6E">
            <w:pPr>
              <w:pStyle w:val="TableParagraph"/>
              <w:spacing w:before="25"/>
              <w:ind w:left="163" w:right="152" w:hanging="1"/>
              <w:rPr>
                <w:b/>
                <w:sz w:val="26"/>
              </w:rPr>
            </w:pPr>
            <w:r>
              <w:rPr>
                <w:b/>
                <w:color w:val="131413"/>
                <w:spacing w:val="-2"/>
                <w:sz w:val="26"/>
              </w:rPr>
              <w:t xml:space="preserve">Neither </w:t>
            </w:r>
            <w:r>
              <w:rPr>
                <w:b/>
                <w:color w:val="131413"/>
                <w:sz w:val="26"/>
              </w:rPr>
              <w:t>agree</w:t>
            </w:r>
            <w:r>
              <w:rPr>
                <w:b/>
                <w:color w:val="131413"/>
                <w:spacing w:val="-19"/>
                <w:sz w:val="26"/>
              </w:rPr>
              <w:t xml:space="preserve"> </w:t>
            </w:r>
            <w:r>
              <w:rPr>
                <w:b/>
                <w:color w:val="131413"/>
                <w:sz w:val="26"/>
              </w:rPr>
              <w:t xml:space="preserve">nor </w:t>
            </w:r>
            <w:r>
              <w:rPr>
                <w:b/>
                <w:color w:val="131413"/>
                <w:spacing w:val="-2"/>
                <w:sz w:val="26"/>
              </w:rPr>
              <w:t>disagree</w:t>
            </w:r>
          </w:p>
        </w:tc>
        <w:tc>
          <w:tcPr>
            <w:tcW w:w="1531" w:type="dxa"/>
            <w:shd w:val="clear" w:color="auto" w:fill="FFFFFF"/>
          </w:tcPr>
          <w:p w14:paraId="06DC5C04" w14:textId="77777777" w:rsidR="00AE5D32" w:rsidRDefault="00000000" w:rsidP="00CD3A6E">
            <w:pPr>
              <w:pStyle w:val="TableParagraph"/>
              <w:spacing w:before="25"/>
              <w:ind w:left="221" w:hanging="121"/>
              <w:jc w:val="left"/>
              <w:rPr>
                <w:b/>
                <w:sz w:val="26"/>
              </w:rPr>
            </w:pPr>
            <w:r>
              <w:rPr>
                <w:b/>
                <w:color w:val="131413"/>
                <w:spacing w:val="-2"/>
                <w:sz w:val="26"/>
              </w:rPr>
              <w:t>Somewhat disagree</w:t>
            </w:r>
          </w:p>
        </w:tc>
        <w:tc>
          <w:tcPr>
            <w:tcW w:w="1531" w:type="dxa"/>
            <w:shd w:val="clear" w:color="auto" w:fill="FFFFFF"/>
          </w:tcPr>
          <w:p w14:paraId="4EC2A8E5" w14:textId="77777777" w:rsidR="00AE5D32" w:rsidRDefault="00000000" w:rsidP="00CD3A6E">
            <w:pPr>
              <w:pStyle w:val="TableParagraph"/>
              <w:spacing w:before="25"/>
              <w:ind w:left="221" w:firstLine="17"/>
              <w:jc w:val="left"/>
              <w:rPr>
                <w:b/>
                <w:sz w:val="26"/>
              </w:rPr>
            </w:pPr>
            <w:r>
              <w:rPr>
                <w:b/>
                <w:color w:val="131413"/>
                <w:spacing w:val="-2"/>
                <w:sz w:val="26"/>
              </w:rPr>
              <w:t>Strongly disagree</w:t>
            </w:r>
          </w:p>
        </w:tc>
        <w:tc>
          <w:tcPr>
            <w:tcW w:w="1531" w:type="dxa"/>
            <w:shd w:val="clear" w:color="auto" w:fill="FFFFFF"/>
          </w:tcPr>
          <w:p w14:paraId="1CD62FD0" w14:textId="77777777" w:rsidR="00AE5D32" w:rsidRDefault="00000000" w:rsidP="00CD3A6E">
            <w:pPr>
              <w:pStyle w:val="TableParagraph"/>
              <w:spacing w:before="25"/>
              <w:ind w:left="260" w:right="250" w:hanging="1"/>
              <w:rPr>
                <w:b/>
                <w:sz w:val="26"/>
              </w:rPr>
            </w:pPr>
            <w:r>
              <w:rPr>
                <w:b/>
                <w:color w:val="131413"/>
                <w:spacing w:val="-2"/>
                <w:sz w:val="26"/>
              </w:rPr>
              <w:t xml:space="preserve">Don’t </w:t>
            </w:r>
            <w:r>
              <w:rPr>
                <w:b/>
                <w:color w:val="131413"/>
                <w:sz w:val="26"/>
              </w:rPr>
              <w:t>know</w:t>
            </w:r>
            <w:r>
              <w:rPr>
                <w:b/>
                <w:color w:val="131413"/>
                <w:spacing w:val="-19"/>
                <w:sz w:val="26"/>
              </w:rPr>
              <w:t xml:space="preserve"> </w:t>
            </w:r>
            <w:r>
              <w:rPr>
                <w:b/>
                <w:color w:val="131413"/>
                <w:sz w:val="26"/>
              </w:rPr>
              <w:t xml:space="preserve">or </w:t>
            </w:r>
            <w:r>
              <w:rPr>
                <w:b/>
                <w:color w:val="131413"/>
                <w:spacing w:val="-2"/>
                <w:sz w:val="26"/>
              </w:rPr>
              <w:t>unsure</w:t>
            </w:r>
          </w:p>
        </w:tc>
      </w:tr>
      <w:tr w:rsidR="00AE5D32" w14:paraId="6A02C2E3" w14:textId="77777777">
        <w:trPr>
          <w:trHeight w:val="496"/>
        </w:trPr>
        <w:tc>
          <w:tcPr>
            <w:tcW w:w="1554" w:type="dxa"/>
            <w:shd w:val="clear" w:color="auto" w:fill="FFFFFF"/>
          </w:tcPr>
          <w:p w14:paraId="52D3BCDB" w14:textId="77777777" w:rsidR="00AE5D32" w:rsidRDefault="00000000" w:rsidP="00CD3A6E">
            <w:pPr>
              <w:pStyle w:val="TableParagraph"/>
              <w:ind w:left="10"/>
              <w:rPr>
                <w:rFonts w:ascii="Webdings" w:hAnsi="Webdings"/>
                <w:sz w:val="32"/>
              </w:rPr>
            </w:pPr>
            <w:r>
              <w:rPr>
                <w:rFonts w:ascii="Webdings" w:hAnsi="Webdings"/>
                <w:color w:val="131413"/>
                <w:sz w:val="32"/>
              </w:rPr>
              <w:t></w:t>
            </w:r>
          </w:p>
        </w:tc>
        <w:tc>
          <w:tcPr>
            <w:tcW w:w="1531" w:type="dxa"/>
            <w:shd w:val="clear" w:color="auto" w:fill="FFFFFF"/>
          </w:tcPr>
          <w:p w14:paraId="2001020A"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531" w:type="dxa"/>
            <w:shd w:val="clear" w:color="auto" w:fill="FFFFFF"/>
          </w:tcPr>
          <w:p w14:paraId="61B8035C"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531" w:type="dxa"/>
            <w:shd w:val="clear" w:color="auto" w:fill="FFFFFF"/>
          </w:tcPr>
          <w:p w14:paraId="6B65D66E" w14:textId="77777777" w:rsidR="00AE5D32" w:rsidRDefault="00000000" w:rsidP="00CD3A6E">
            <w:pPr>
              <w:pStyle w:val="TableParagraph"/>
              <w:ind w:left="8"/>
              <w:rPr>
                <w:rFonts w:ascii="Webdings" w:hAnsi="Webdings"/>
                <w:sz w:val="32"/>
              </w:rPr>
            </w:pPr>
            <w:r>
              <w:rPr>
                <w:rFonts w:ascii="Webdings" w:hAnsi="Webdings"/>
                <w:color w:val="131413"/>
                <w:sz w:val="32"/>
              </w:rPr>
              <w:t></w:t>
            </w:r>
          </w:p>
        </w:tc>
        <w:tc>
          <w:tcPr>
            <w:tcW w:w="1531" w:type="dxa"/>
            <w:shd w:val="clear" w:color="auto" w:fill="FFFFFF"/>
          </w:tcPr>
          <w:p w14:paraId="3CE03D63" w14:textId="77777777" w:rsidR="00AE5D32" w:rsidRDefault="00000000" w:rsidP="00CD3A6E">
            <w:pPr>
              <w:pStyle w:val="TableParagraph"/>
              <w:ind w:left="8"/>
              <w:rPr>
                <w:rFonts w:ascii="Webdings" w:hAnsi="Webdings"/>
                <w:sz w:val="32"/>
              </w:rPr>
            </w:pPr>
            <w:r>
              <w:rPr>
                <w:rFonts w:ascii="Webdings" w:hAnsi="Webdings"/>
                <w:color w:val="131413"/>
                <w:sz w:val="32"/>
              </w:rPr>
              <w:t></w:t>
            </w:r>
          </w:p>
        </w:tc>
        <w:tc>
          <w:tcPr>
            <w:tcW w:w="1531" w:type="dxa"/>
            <w:shd w:val="clear" w:color="auto" w:fill="FFFFFF"/>
          </w:tcPr>
          <w:p w14:paraId="019FC986" w14:textId="77777777" w:rsidR="00AE5D32" w:rsidRDefault="00000000" w:rsidP="00CD3A6E">
            <w:pPr>
              <w:pStyle w:val="TableParagraph"/>
              <w:ind w:left="7"/>
              <w:rPr>
                <w:rFonts w:ascii="Webdings" w:hAnsi="Webdings"/>
                <w:sz w:val="32"/>
              </w:rPr>
            </w:pPr>
            <w:r>
              <w:rPr>
                <w:rFonts w:ascii="Webdings" w:hAnsi="Webdings"/>
                <w:color w:val="131413"/>
                <w:sz w:val="32"/>
              </w:rPr>
              <w:t></w:t>
            </w:r>
          </w:p>
        </w:tc>
      </w:tr>
    </w:tbl>
    <w:p w14:paraId="06FB7AED" w14:textId="77777777" w:rsidR="00AE5D32" w:rsidRDefault="00000000" w:rsidP="00CD3A6E">
      <w:pPr>
        <w:pStyle w:val="BodyText"/>
        <w:spacing w:before="297"/>
        <w:ind w:left="620" w:right="745"/>
      </w:pPr>
      <w:r>
        <w:rPr>
          <w:rFonts w:ascii="Helvetica Neue LT Std 75"/>
          <w:b/>
          <w:color w:val="131413"/>
        </w:rPr>
        <w:t>6b.</w:t>
      </w:r>
      <w:r>
        <w:rPr>
          <w:rFonts w:ascii="Helvetica Neue LT Std 75"/>
          <w:b/>
          <w:color w:val="131413"/>
          <w:spacing w:val="-17"/>
        </w:rPr>
        <w:t xml:space="preserve"> </w:t>
      </w:r>
      <w:r>
        <w:rPr>
          <w:color w:val="131413"/>
        </w:rPr>
        <w:t>If</w:t>
      </w:r>
      <w:r>
        <w:rPr>
          <w:color w:val="131413"/>
          <w:spacing w:val="-17"/>
        </w:rPr>
        <w:t xml:space="preserve"> </w:t>
      </w:r>
      <w:r>
        <w:rPr>
          <w:color w:val="131413"/>
        </w:rPr>
        <w:t>you</w:t>
      </w:r>
      <w:r>
        <w:rPr>
          <w:color w:val="131413"/>
          <w:spacing w:val="-17"/>
        </w:rPr>
        <w:t xml:space="preserve"> </w:t>
      </w:r>
      <w:r>
        <w:rPr>
          <w:color w:val="131413"/>
        </w:rPr>
        <w:t>would</w:t>
      </w:r>
      <w:r>
        <w:rPr>
          <w:color w:val="131413"/>
          <w:spacing w:val="-17"/>
        </w:rPr>
        <w:t xml:space="preserve"> </w:t>
      </w:r>
      <w:r>
        <w:rPr>
          <w:color w:val="131413"/>
        </w:rPr>
        <w:t>like</w:t>
      </w:r>
      <w:r>
        <w:rPr>
          <w:color w:val="131413"/>
          <w:spacing w:val="-17"/>
        </w:rPr>
        <w:t xml:space="preserve"> </w:t>
      </w:r>
      <w:r>
        <w:rPr>
          <w:color w:val="131413"/>
        </w:rPr>
        <w:t>to</w:t>
      </w:r>
      <w:r>
        <w:rPr>
          <w:color w:val="131413"/>
          <w:spacing w:val="-17"/>
        </w:rPr>
        <w:t xml:space="preserve"> </w:t>
      </w:r>
      <w:r>
        <w:rPr>
          <w:color w:val="131413"/>
        </w:rPr>
        <w:t>explain</w:t>
      </w:r>
      <w:r>
        <w:rPr>
          <w:color w:val="131413"/>
          <w:spacing w:val="-17"/>
        </w:rPr>
        <w:t xml:space="preserve"> </w:t>
      </w:r>
      <w:r>
        <w:rPr>
          <w:color w:val="131413"/>
        </w:rPr>
        <w:t>your</w:t>
      </w:r>
      <w:r>
        <w:rPr>
          <w:color w:val="131413"/>
          <w:spacing w:val="-17"/>
        </w:rPr>
        <w:t xml:space="preserve"> </w:t>
      </w:r>
      <w:r>
        <w:rPr>
          <w:color w:val="131413"/>
        </w:rPr>
        <w:t>answer,</w:t>
      </w:r>
      <w:r>
        <w:rPr>
          <w:color w:val="131413"/>
          <w:spacing w:val="-17"/>
        </w:rPr>
        <w:t xml:space="preserve"> </w:t>
      </w:r>
      <w:r>
        <w:rPr>
          <w:color w:val="131413"/>
        </w:rPr>
        <w:t>please</w:t>
      </w:r>
      <w:r>
        <w:rPr>
          <w:color w:val="131413"/>
          <w:spacing w:val="-17"/>
        </w:rPr>
        <w:t xml:space="preserve"> </w:t>
      </w:r>
      <w:r>
        <w:rPr>
          <w:color w:val="131413"/>
        </w:rPr>
        <w:t>do so here.</w:t>
      </w:r>
    </w:p>
    <w:p w14:paraId="78A789B8" w14:textId="77777777" w:rsidR="00AE5D32" w:rsidRDefault="00000000" w:rsidP="00CD3A6E">
      <w:pPr>
        <w:pStyle w:val="BodyText"/>
        <w:spacing w:before="92"/>
        <w:ind w:left="620"/>
      </w:pPr>
      <w:r>
        <w:rPr>
          <w:color w:val="131413"/>
        </w:rPr>
        <w:t>(Suggested</w:t>
      </w:r>
      <w:r>
        <w:rPr>
          <w:color w:val="131413"/>
          <w:spacing w:val="-11"/>
        </w:rPr>
        <w:t xml:space="preserve"> </w:t>
      </w:r>
      <w:r>
        <w:rPr>
          <w:color w:val="131413"/>
        </w:rPr>
        <w:t>maximum</w:t>
      </w:r>
      <w:r>
        <w:rPr>
          <w:color w:val="131413"/>
          <w:spacing w:val="-11"/>
        </w:rPr>
        <w:t xml:space="preserve"> </w:t>
      </w:r>
      <w:r>
        <w:rPr>
          <w:color w:val="131413"/>
        </w:rPr>
        <w:t>500</w:t>
      </w:r>
      <w:r>
        <w:rPr>
          <w:color w:val="131413"/>
          <w:spacing w:val="-10"/>
        </w:rPr>
        <w:t xml:space="preserve"> </w:t>
      </w:r>
      <w:r>
        <w:rPr>
          <w:color w:val="131413"/>
          <w:spacing w:val="-2"/>
        </w:rPr>
        <w:t>words)</w:t>
      </w:r>
    </w:p>
    <w:p w14:paraId="4E5B5DD1" w14:textId="77777777" w:rsidR="00AE5D32" w:rsidRDefault="00000000" w:rsidP="00CD3A6E">
      <w:pPr>
        <w:pStyle w:val="BodyText"/>
        <w:spacing w:before="3"/>
        <w:ind w:left="0"/>
        <w:rPr>
          <w:sz w:val="10"/>
        </w:rPr>
      </w:pPr>
      <w:r>
        <w:rPr>
          <w:noProof/>
        </w:rPr>
        <mc:AlternateContent>
          <mc:Choice Requires="wps">
            <w:drawing>
              <wp:anchor distT="0" distB="0" distL="0" distR="0" simplePos="0" relativeHeight="487605760" behindDoc="1" locked="0" layoutInCell="1" allowOverlap="1" wp14:anchorId="4B0390E9" wp14:editId="62DB0DBD">
                <wp:simplePos x="0" y="0"/>
                <wp:positionH relativeFrom="page">
                  <wp:posOffset>867175</wp:posOffset>
                </wp:positionH>
                <wp:positionV relativeFrom="paragraph">
                  <wp:posOffset>108085</wp:posOffset>
                </wp:positionV>
                <wp:extent cx="5832475" cy="1476375"/>
                <wp:effectExtent l="0" t="0" r="0" b="0"/>
                <wp:wrapTopAndBottom/>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2475" cy="1476375"/>
                        </a:xfrm>
                        <a:prstGeom prst="rect">
                          <a:avLst/>
                        </a:prstGeom>
                        <a:solidFill>
                          <a:srgbClr val="FFFFFF"/>
                        </a:solidFill>
                        <a:ln w="6350">
                          <a:solidFill>
                            <a:srgbClr val="131413"/>
                          </a:solidFill>
                          <a:prstDash val="solid"/>
                        </a:ln>
                      </wps:spPr>
                      <wps:txbx>
                        <w:txbxContent>
                          <w:p w14:paraId="1DF23299"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wps:txbx>
                      <wps:bodyPr wrap="square" lIns="0" tIns="0" rIns="0" bIns="0" rtlCol="0">
                        <a:noAutofit/>
                      </wps:bodyPr>
                    </wps:wsp>
                  </a:graphicData>
                </a:graphic>
              </wp:anchor>
            </w:drawing>
          </mc:Choice>
          <mc:Fallback>
            <w:pict>
              <v:shape w14:anchorId="4B0390E9" id="Textbox 73" o:spid="_x0000_s1041" type="#_x0000_t202" style="position:absolute;margin-left:68.3pt;margin-top:8.5pt;width:459.25pt;height:116.25pt;z-index:-157107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" strokecolor="#131413" strokeweight=".5pt">
                <v:path arrowok="t"/>
                <v:textbox inset="0,0,0,0">
                  <w:txbxContent>
                    <w:p w14:paraId="1DF23299"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v:textbox>
                <w10:wrap type="topAndBottom" anchorx="page"/>
              </v:shape>
            </w:pict>
          </mc:Fallback>
        </mc:AlternateContent>
      </w:r>
    </w:p>
    <w:p w14:paraId="63AF63E0" w14:textId="77777777" w:rsidR="00AE5D32" w:rsidRDefault="00AE5D32" w:rsidP="00CD3A6E">
      <w:pPr>
        <w:pStyle w:val="BodyText"/>
        <w:spacing w:before="9"/>
        <w:ind w:left="0"/>
        <w:rPr>
          <w:sz w:val="16"/>
        </w:rPr>
      </w:pPr>
    </w:p>
    <w:p w14:paraId="4735584C" w14:textId="77777777" w:rsidR="00AB3484" w:rsidRDefault="00AB3484" w:rsidP="00CD3A6E">
      <w:pPr>
        <w:pStyle w:val="BodyText"/>
        <w:spacing w:before="9"/>
        <w:ind w:left="0"/>
        <w:rPr>
          <w:sz w:val="16"/>
        </w:rPr>
      </w:pPr>
    </w:p>
    <w:p w14:paraId="13F10150" w14:textId="77777777" w:rsidR="00AB3484" w:rsidRDefault="00AB3484" w:rsidP="00CD3A6E">
      <w:pPr>
        <w:pStyle w:val="BodyText"/>
        <w:spacing w:before="9"/>
        <w:ind w:left="0"/>
        <w:rPr>
          <w:sz w:val="16"/>
        </w:rPr>
      </w:pPr>
    </w:p>
    <w:p w14:paraId="73892948" w14:textId="77777777" w:rsidR="00AB3484" w:rsidRDefault="00AB3484" w:rsidP="00CD3A6E">
      <w:pPr>
        <w:pStyle w:val="BodyText"/>
        <w:spacing w:before="9"/>
        <w:ind w:left="0"/>
        <w:rPr>
          <w:sz w:val="16"/>
        </w:rPr>
      </w:pPr>
    </w:p>
    <w:p w14:paraId="00809B2F" w14:textId="77777777" w:rsidR="00AB3484" w:rsidRDefault="00AB3484" w:rsidP="00CD3A6E">
      <w:pPr>
        <w:pStyle w:val="BodyText"/>
        <w:spacing w:before="9"/>
        <w:ind w:left="0"/>
        <w:rPr>
          <w:sz w:val="16"/>
        </w:rPr>
      </w:pPr>
    </w:p>
    <w:p w14:paraId="380D4B02" w14:textId="77777777" w:rsidR="00AB3484" w:rsidRDefault="00AB3484" w:rsidP="00AB3484">
      <w:pPr>
        <w:rPr>
          <w:sz w:val="10"/>
        </w:rPr>
        <w:sectPr w:rsidR="00AB3484">
          <w:pgSz w:w="11910" w:h="16840"/>
          <w:pgMar w:top="720" w:right="460" w:bottom="280" w:left="740" w:header="375" w:footer="0" w:gutter="0"/>
          <w:cols w:space="720"/>
        </w:sectPr>
      </w:pPr>
    </w:p>
    <w:p w14:paraId="18D4D573" w14:textId="77777777" w:rsidR="00AB3484" w:rsidRDefault="00AB3484" w:rsidP="00CD3A6E">
      <w:pPr>
        <w:pStyle w:val="BodyText"/>
        <w:spacing w:before="9"/>
        <w:ind w:left="0"/>
        <w:rPr>
          <w:sz w:val="16"/>
        </w:rPr>
      </w:pPr>
    </w:p>
    <w:p w14:paraId="5A977372" w14:textId="77777777" w:rsidR="00AE5D32" w:rsidRDefault="00000000" w:rsidP="00CD3A6E">
      <w:pPr>
        <w:pStyle w:val="BodyText"/>
        <w:rPr>
          <w:sz w:val="20"/>
        </w:rPr>
      </w:pPr>
      <w:r>
        <w:rPr>
          <w:noProof/>
          <w:sz w:val="20"/>
        </w:rPr>
        <mc:AlternateContent>
          <mc:Choice Requires="wpg">
            <w:drawing>
              <wp:inline distT="0" distB="0" distL="0" distR="0" wp14:anchorId="08AAF65D" wp14:editId="028AACB3">
                <wp:extent cx="6120130" cy="3546087"/>
                <wp:effectExtent l="0" t="0" r="1270" b="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3546087"/>
                          <a:chOff x="0" y="0"/>
                          <a:chExt cx="6120130" cy="3546087"/>
                        </a:xfrm>
                      </wpg:grpSpPr>
                      <wps:wsp>
                        <wps:cNvPr id="75" name="Textbox 75"/>
                        <wps:cNvSpPr txBox="1"/>
                        <wps:spPr>
                          <a:xfrm>
                            <a:off x="0" y="0"/>
                            <a:ext cx="6120130" cy="3546087"/>
                          </a:xfrm>
                          <a:prstGeom prst="rect">
                            <a:avLst/>
                          </a:prstGeom>
                          <a:solidFill>
                            <a:srgbClr val="E8F3FA"/>
                          </a:solidFill>
                        </wps:spPr>
                        <wps:txbx>
                          <w:txbxContent>
                            <w:p w14:paraId="611F2E70" w14:textId="77777777" w:rsidR="00AE5D32" w:rsidRDefault="00000000" w:rsidP="00AB3484">
                              <w:pPr>
                                <w:spacing w:before="65"/>
                                <w:ind w:left="226" w:right="245"/>
                                <w:rPr>
                                  <w:color w:val="000000"/>
                                  <w:sz w:val="40"/>
                                </w:rPr>
                              </w:pPr>
                              <w:bookmarkStart w:id="118" w:name="Addressing_access_refusals_for_guide_dog"/>
                              <w:bookmarkStart w:id="119" w:name="_bookmark44"/>
                              <w:bookmarkEnd w:id="118"/>
                              <w:bookmarkEnd w:id="119"/>
                              <w:r>
                                <w:rPr>
                                  <w:rFonts w:ascii="Helvetica Neue LT Std 75"/>
                                  <w:b/>
                                  <w:color w:val="131413"/>
                                  <w:sz w:val="40"/>
                                </w:rPr>
                                <w:t xml:space="preserve">6c. </w:t>
                              </w:r>
                              <w:r>
                                <w:rPr>
                                  <w:color w:val="131413"/>
                                  <w:sz w:val="40"/>
                                </w:rPr>
                                <w:t>To help lay the groundwork for a bid, please inform us of any learning disability sports organisations</w:t>
                              </w:r>
                              <w:r>
                                <w:rPr>
                                  <w:color w:val="131413"/>
                                  <w:spacing w:val="-17"/>
                                  <w:sz w:val="40"/>
                                </w:rPr>
                                <w:t xml:space="preserve"> </w:t>
                              </w:r>
                              <w:r>
                                <w:rPr>
                                  <w:color w:val="131413"/>
                                  <w:sz w:val="40"/>
                                </w:rPr>
                                <w:t>that</w:t>
                              </w:r>
                              <w:r>
                                <w:rPr>
                                  <w:color w:val="131413"/>
                                  <w:spacing w:val="-17"/>
                                  <w:sz w:val="40"/>
                                </w:rPr>
                                <w:t xml:space="preserve"> </w:t>
                              </w:r>
                              <w:r>
                                <w:rPr>
                                  <w:color w:val="131413"/>
                                  <w:sz w:val="40"/>
                                </w:rPr>
                                <w:t>you</w:t>
                              </w:r>
                              <w:r>
                                <w:rPr>
                                  <w:color w:val="131413"/>
                                  <w:spacing w:val="-17"/>
                                  <w:sz w:val="40"/>
                                </w:rPr>
                                <w:t xml:space="preserve"> </w:t>
                              </w:r>
                              <w:r>
                                <w:rPr>
                                  <w:color w:val="131413"/>
                                  <w:sz w:val="40"/>
                                </w:rPr>
                                <w:t>think</w:t>
                              </w:r>
                              <w:r>
                                <w:rPr>
                                  <w:color w:val="131413"/>
                                  <w:spacing w:val="-17"/>
                                  <w:sz w:val="40"/>
                                </w:rPr>
                                <w:t xml:space="preserve"> </w:t>
                              </w:r>
                              <w:r>
                                <w:rPr>
                                  <w:color w:val="131413"/>
                                  <w:sz w:val="40"/>
                                </w:rPr>
                                <w:t>should</w:t>
                              </w:r>
                              <w:r>
                                <w:rPr>
                                  <w:color w:val="131413"/>
                                  <w:spacing w:val="-17"/>
                                  <w:sz w:val="40"/>
                                </w:rPr>
                                <w:t xml:space="preserve"> </w:t>
                              </w:r>
                              <w:r>
                                <w:rPr>
                                  <w:color w:val="131413"/>
                                  <w:sz w:val="40"/>
                                </w:rPr>
                                <w:t>be</w:t>
                              </w:r>
                              <w:r>
                                <w:rPr>
                                  <w:color w:val="131413"/>
                                  <w:spacing w:val="-17"/>
                                  <w:sz w:val="40"/>
                                </w:rPr>
                                <w:t xml:space="preserve"> </w:t>
                              </w:r>
                              <w:r>
                                <w:rPr>
                                  <w:color w:val="131413"/>
                                  <w:sz w:val="40"/>
                                </w:rPr>
                                <w:t>engaged,</w:t>
                              </w:r>
                              <w:r>
                                <w:rPr>
                                  <w:color w:val="131413"/>
                                  <w:spacing w:val="-17"/>
                                  <w:sz w:val="40"/>
                                </w:rPr>
                                <w:t xml:space="preserve"> </w:t>
                              </w:r>
                              <w:r>
                                <w:rPr>
                                  <w:color w:val="131413"/>
                                  <w:sz w:val="40"/>
                                </w:rPr>
                                <w:t>if</w:t>
                              </w:r>
                              <w:r>
                                <w:rPr>
                                  <w:color w:val="131413"/>
                                  <w:spacing w:val="-17"/>
                                  <w:sz w:val="40"/>
                                </w:rPr>
                                <w:t xml:space="preserve"> </w:t>
                              </w:r>
                              <w:r>
                                <w:rPr>
                                  <w:color w:val="131413"/>
                                  <w:sz w:val="40"/>
                                </w:rPr>
                                <w:t>the Special Olympics Summer Games were hosted in Great Britain?</w:t>
                              </w:r>
                            </w:p>
                          </w:txbxContent>
                        </wps:txbx>
                        <wps:bodyPr wrap="square" lIns="0" tIns="0" rIns="0" bIns="0" rtlCol="0">
                          <a:noAutofit/>
                        </wps:bodyPr>
                      </wps:wsp>
                      <wps:wsp>
                        <wps:cNvPr id="76" name="Textbox 76"/>
                        <wps:cNvSpPr txBox="1"/>
                        <wps:spPr>
                          <a:xfrm>
                            <a:off x="147173" y="1764696"/>
                            <a:ext cx="5832475" cy="1476375"/>
                          </a:xfrm>
                          <a:prstGeom prst="rect">
                            <a:avLst/>
                          </a:prstGeom>
                          <a:solidFill>
                            <a:srgbClr val="FFFFFF"/>
                          </a:solidFill>
                          <a:ln w="6350">
                            <a:solidFill>
                              <a:srgbClr val="131413"/>
                            </a:solidFill>
                            <a:prstDash val="solid"/>
                          </a:ln>
                        </wps:spPr>
                        <wps:txbx>
                          <w:txbxContent>
                            <w:p w14:paraId="76CBDD66"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wps:txbx>
                        <wps:bodyPr wrap="square" lIns="0" tIns="0" rIns="0" bIns="0" rtlCol="0">
                          <a:noAutofit/>
                        </wps:bodyPr>
                      </wps:wsp>
                    </wpg:wgp>
                  </a:graphicData>
                </a:graphic>
              </wp:inline>
            </w:drawing>
          </mc:Choice>
          <mc:Fallback>
            <w:pict>
              <v:group w14:anchorId="08AAF65D" id="Group 74" o:spid="_x0000_s1042" style="width:481.9pt;height:279.2pt;mso-position-horizontal-relative:char;mso-position-vertical-relative:line" coordsize="61201,35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">
                <v:shape id="Textbox 75" o:spid="_x0000_s1043" type="#_x0000_t202" style="position:absolute;width:61201;height:35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" fillcolor="#e8f3fa" stroked="f">
                  <v:textbox inset="0,0,0,0">
                    <w:txbxContent>
                      <w:p w14:paraId="611F2E70" w14:textId="77777777" w:rsidR="00AE5D32" w:rsidRDefault="00000000" w:rsidP="00AB3484">
                        <w:pPr>
                          <w:spacing w:before="65"/>
                          <w:ind w:left="226" w:right="245"/>
                          <w:rPr>
                            <w:color w:val="000000"/>
                            <w:sz w:val="40"/>
                          </w:rPr>
                        </w:pPr>
                        <w:bookmarkStart w:id="120" w:name="Addressing_access_refusals_for_guide_dog"/>
                        <w:bookmarkStart w:id="121" w:name="_bookmark44"/>
                        <w:bookmarkEnd w:id="120"/>
                        <w:bookmarkEnd w:id="121"/>
                        <w:r>
                          <w:rPr>
                            <w:rFonts w:ascii="Helvetica Neue LT Std 75"/>
                            <w:b/>
                            <w:color w:val="131413"/>
                            <w:sz w:val="40"/>
                          </w:rPr>
                          <w:t xml:space="preserve">6c. </w:t>
                        </w:r>
                        <w:r>
                          <w:rPr>
                            <w:color w:val="131413"/>
                            <w:sz w:val="40"/>
                          </w:rPr>
                          <w:t>To help lay the groundwork for a bid, please inform us of any learning disability sports organisations</w:t>
                        </w:r>
                        <w:r>
                          <w:rPr>
                            <w:color w:val="131413"/>
                            <w:spacing w:val="-17"/>
                            <w:sz w:val="40"/>
                          </w:rPr>
                          <w:t xml:space="preserve"> </w:t>
                        </w:r>
                        <w:r>
                          <w:rPr>
                            <w:color w:val="131413"/>
                            <w:sz w:val="40"/>
                          </w:rPr>
                          <w:t>that</w:t>
                        </w:r>
                        <w:r>
                          <w:rPr>
                            <w:color w:val="131413"/>
                            <w:spacing w:val="-17"/>
                            <w:sz w:val="40"/>
                          </w:rPr>
                          <w:t xml:space="preserve"> </w:t>
                        </w:r>
                        <w:r>
                          <w:rPr>
                            <w:color w:val="131413"/>
                            <w:sz w:val="40"/>
                          </w:rPr>
                          <w:t>you</w:t>
                        </w:r>
                        <w:r>
                          <w:rPr>
                            <w:color w:val="131413"/>
                            <w:spacing w:val="-17"/>
                            <w:sz w:val="40"/>
                          </w:rPr>
                          <w:t xml:space="preserve"> </w:t>
                        </w:r>
                        <w:r>
                          <w:rPr>
                            <w:color w:val="131413"/>
                            <w:sz w:val="40"/>
                          </w:rPr>
                          <w:t>think</w:t>
                        </w:r>
                        <w:r>
                          <w:rPr>
                            <w:color w:val="131413"/>
                            <w:spacing w:val="-17"/>
                            <w:sz w:val="40"/>
                          </w:rPr>
                          <w:t xml:space="preserve"> </w:t>
                        </w:r>
                        <w:r>
                          <w:rPr>
                            <w:color w:val="131413"/>
                            <w:sz w:val="40"/>
                          </w:rPr>
                          <w:t>should</w:t>
                        </w:r>
                        <w:r>
                          <w:rPr>
                            <w:color w:val="131413"/>
                            <w:spacing w:val="-17"/>
                            <w:sz w:val="40"/>
                          </w:rPr>
                          <w:t xml:space="preserve"> </w:t>
                        </w:r>
                        <w:r>
                          <w:rPr>
                            <w:color w:val="131413"/>
                            <w:sz w:val="40"/>
                          </w:rPr>
                          <w:t>be</w:t>
                        </w:r>
                        <w:r>
                          <w:rPr>
                            <w:color w:val="131413"/>
                            <w:spacing w:val="-17"/>
                            <w:sz w:val="40"/>
                          </w:rPr>
                          <w:t xml:space="preserve"> </w:t>
                        </w:r>
                        <w:r>
                          <w:rPr>
                            <w:color w:val="131413"/>
                            <w:sz w:val="40"/>
                          </w:rPr>
                          <w:t>engaged,</w:t>
                        </w:r>
                        <w:r>
                          <w:rPr>
                            <w:color w:val="131413"/>
                            <w:spacing w:val="-17"/>
                            <w:sz w:val="40"/>
                          </w:rPr>
                          <w:t xml:space="preserve"> </w:t>
                        </w:r>
                        <w:r>
                          <w:rPr>
                            <w:color w:val="131413"/>
                            <w:sz w:val="40"/>
                          </w:rPr>
                          <w:t>if</w:t>
                        </w:r>
                        <w:r>
                          <w:rPr>
                            <w:color w:val="131413"/>
                            <w:spacing w:val="-17"/>
                            <w:sz w:val="40"/>
                          </w:rPr>
                          <w:t xml:space="preserve"> </w:t>
                        </w:r>
                        <w:r>
                          <w:rPr>
                            <w:color w:val="131413"/>
                            <w:sz w:val="40"/>
                          </w:rPr>
                          <w:t>the Special Olympics Summer Games were hosted in Great Britain?</w:t>
                        </w:r>
                      </w:p>
                    </w:txbxContent>
                  </v:textbox>
                </v:shape>
                <v:shape id="Textbox 76" o:spid="_x0000_s1044" type="#_x0000_t202" style="position:absolute;left:1471;top:17646;width:58325;height:147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" strokecolor="#131413" strokeweight=".5pt">
                  <v:textbox inset="0,0,0,0">
                    <w:txbxContent>
                      <w:p w14:paraId="76CBDD66"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v:textbox>
                </v:shape>
                <w10:anchorlock/>
              </v:group>
            </w:pict>
          </mc:Fallback>
        </mc:AlternateContent>
      </w:r>
    </w:p>
    <w:p w14:paraId="7F34CBE7" w14:textId="77777777" w:rsidR="00AE5D32" w:rsidRDefault="00AE5D32" w:rsidP="00CD3A6E">
      <w:pPr>
        <w:pStyle w:val="BodyText"/>
        <w:spacing w:before="4"/>
        <w:ind w:left="0"/>
        <w:rPr>
          <w:sz w:val="13"/>
        </w:rPr>
      </w:pPr>
    </w:p>
    <w:p w14:paraId="277F67E9" w14:textId="77777777" w:rsidR="00AE5D32" w:rsidRDefault="00000000" w:rsidP="00CD3A6E">
      <w:pPr>
        <w:pStyle w:val="Heading4"/>
        <w:spacing w:before="95"/>
        <w:ind w:right="942"/>
      </w:pPr>
      <w:bookmarkStart w:id="122" w:name="_heading=h.5p5mh05fuosj"/>
      <w:bookmarkEnd w:id="122"/>
      <w:r>
        <w:rPr>
          <w:color w:val="007ABB"/>
        </w:rPr>
        <w:t xml:space="preserve">Addressing access refusals for guide </w:t>
      </w:r>
      <w:r>
        <w:rPr>
          <w:color w:val="007ABB"/>
          <w:spacing w:val="-4"/>
        </w:rPr>
        <w:t>dogs</w:t>
      </w:r>
    </w:p>
    <w:p w14:paraId="5DC22D62" w14:textId="77777777" w:rsidR="00AE5D32" w:rsidRDefault="00000000" w:rsidP="00CD3A6E">
      <w:pPr>
        <w:pStyle w:val="BodyText"/>
        <w:spacing w:before="184"/>
        <w:ind w:right="745"/>
        <w:rPr>
          <w:sz w:val="23"/>
        </w:rPr>
      </w:pPr>
      <w:r>
        <w:rPr>
          <w:color w:val="131413"/>
        </w:rPr>
        <w:t>Thousands of disabled people rely on guide dogs to help them with their daily activities. People who use guide</w:t>
      </w:r>
      <w:r>
        <w:rPr>
          <w:color w:val="131413"/>
          <w:spacing w:val="-1"/>
        </w:rPr>
        <w:t xml:space="preserve"> </w:t>
      </w:r>
      <w:r>
        <w:rPr>
          <w:color w:val="131413"/>
        </w:rPr>
        <w:t>dogs</w:t>
      </w:r>
      <w:r>
        <w:rPr>
          <w:color w:val="131413"/>
          <w:spacing w:val="-1"/>
        </w:rPr>
        <w:t xml:space="preserve"> </w:t>
      </w:r>
      <w:r>
        <w:rPr>
          <w:color w:val="131413"/>
        </w:rPr>
        <w:t>are</w:t>
      </w:r>
      <w:r>
        <w:rPr>
          <w:color w:val="131413"/>
          <w:spacing w:val="-1"/>
        </w:rPr>
        <w:t xml:space="preserve"> </w:t>
      </w:r>
      <w:r>
        <w:rPr>
          <w:color w:val="131413"/>
        </w:rPr>
        <w:t>protected</w:t>
      </w:r>
      <w:r>
        <w:rPr>
          <w:color w:val="131413"/>
          <w:spacing w:val="-1"/>
        </w:rPr>
        <w:t xml:space="preserve"> </w:t>
      </w:r>
      <w:r>
        <w:rPr>
          <w:color w:val="131413"/>
        </w:rPr>
        <w:t>under</w:t>
      </w:r>
      <w:r>
        <w:rPr>
          <w:color w:val="131413"/>
          <w:spacing w:val="-1"/>
        </w:rPr>
        <w:t xml:space="preserve"> </w:t>
      </w:r>
      <w:r>
        <w:rPr>
          <w:color w:val="131413"/>
        </w:rPr>
        <w:t>the</w:t>
      </w:r>
      <w:r>
        <w:rPr>
          <w:color w:val="131413"/>
          <w:spacing w:val="-1"/>
        </w:rPr>
        <w:t xml:space="preserve"> </w:t>
      </w:r>
      <w:r>
        <w:rPr>
          <w:color w:val="131413"/>
        </w:rPr>
        <w:t>Equality</w:t>
      </w:r>
      <w:r>
        <w:rPr>
          <w:color w:val="131413"/>
          <w:spacing w:val="-2"/>
        </w:rPr>
        <w:t xml:space="preserve"> </w:t>
      </w:r>
      <w:r>
        <w:rPr>
          <w:color w:val="131413"/>
        </w:rPr>
        <w:t>Act</w:t>
      </w:r>
      <w:r>
        <w:rPr>
          <w:color w:val="131413"/>
          <w:spacing w:val="-1"/>
        </w:rPr>
        <w:t xml:space="preserve"> </w:t>
      </w:r>
      <w:r>
        <w:rPr>
          <w:color w:val="131413"/>
        </w:rPr>
        <w:t>2010. This means that it is illegal to refuse entry to a disabled person</w:t>
      </w:r>
      <w:r>
        <w:rPr>
          <w:color w:val="131413"/>
          <w:spacing w:val="-15"/>
        </w:rPr>
        <w:t xml:space="preserve"> </w:t>
      </w:r>
      <w:r>
        <w:rPr>
          <w:color w:val="131413"/>
        </w:rPr>
        <w:t>with</w:t>
      </w:r>
      <w:r>
        <w:rPr>
          <w:color w:val="131413"/>
          <w:spacing w:val="-16"/>
        </w:rPr>
        <w:t xml:space="preserve"> </w:t>
      </w:r>
      <w:r>
        <w:rPr>
          <w:color w:val="131413"/>
        </w:rPr>
        <w:t>a</w:t>
      </w:r>
      <w:r>
        <w:rPr>
          <w:color w:val="131413"/>
          <w:spacing w:val="-15"/>
        </w:rPr>
        <w:t xml:space="preserve"> </w:t>
      </w:r>
      <w:r>
        <w:rPr>
          <w:color w:val="131413"/>
        </w:rPr>
        <w:t>guide</w:t>
      </w:r>
      <w:r>
        <w:rPr>
          <w:color w:val="131413"/>
          <w:spacing w:val="-16"/>
        </w:rPr>
        <w:t xml:space="preserve"> </w:t>
      </w:r>
      <w:r>
        <w:rPr>
          <w:color w:val="131413"/>
        </w:rPr>
        <w:t>dog</w:t>
      </w:r>
      <w:r>
        <w:rPr>
          <w:color w:val="131413"/>
          <w:position w:val="13"/>
          <w:sz w:val="23"/>
        </w:rPr>
        <w:t>17</w:t>
      </w:r>
      <w:r>
        <w:rPr>
          <w:color w:val="131413"/>
          <w:spacing w:val="31"/>
          <w:position w:val="13"/>
          <w:sz w:val="23"/>
        </w:rPr>
        <w:t xml:space="preserve"> </w:t>
      </w:r>
      <w:r>
        <w:rPr>
          <w:color w:val="131413"/>
        </w:rPr>
        <w:t>in</w:t>
      </w:r>
      <w:r>
        <w:rPr>
          <w:color w:val="131413"/>
          <w:spacing w:val="-15"/>
        </w:rPr>
        <w:t xml:space="preserve"> </w:t>
      </w:r>
      <w:r>
        <w:rPr>
          <w:color w:val="131413"/>
        </w:rPr>
        <w:t>all</w:t>
      </w:r>
      <w:r>
        <w:rPr>
          <w:color w:val="131413"/>
          <w:spacing w:val="-16"/>
        </w:rPr>
        <w:t xml:space="preserve"> </w:t>
      </w:r>
      <w:r>
        <w:rPr>
          <w:color w:val="131413"/>
        </w:rPr>
        <w:t>but</w:t>
      </w:r>
      <w:r>
        <w:rPr>
          <w:color w:val="131413"/>
          <w:spacing w:val="-15"/>
        </w:rPr>
        <w:t xml:space="preserve"> </w:t>
      </w:r>
      <w:r>
        <w:rPr>
          <w:color w:val="131413"/>
        </w:rPr>
        <w:t>the</w:t>
      </w:r>
      <w:r>
        <w:rPr>
          <w:color w:val="131413"/>
          <w:spacing w:val="-16"/>
        </w:rPr>
        <w:t xml:space="preserve"> </w:t>
      </w:r>
      <w:r>
        <w:rPr>
          <w:color w:val="131413"/>
        </w:rPr>
        <w:t>most</w:t>
      </w:r>
      <w:r>
        <w:rPr>
          <w:color w:val="131413"/>
          <w:spacing w:val="-15"/>
        </w:rPr>
        <w:t xml:space="preserve"> </w:t>
      </w:r>
      <w:r>
        <w:rPr>
          <w:color w:val="131413"/>
        </w:rPr>
        <w:t xml:space="preserve">exceptional </w:t>
      </w:r>
      <w:r>
        <w:rPr>
          <w:color w:val="131413"/>
          <w:spacing w:val="-2"/>
        </w:rPr>
        <w:t>circumstances.</w:t>
      </w:r>
      <w:r>
        <w:rPr>
          <w:color w:val="131413"/>
          <w:spacing w:val="-2"/>
          <w:position w:val="13"/>
          <w:sz w:val="23"/>
        </w:rPr>
        <w:t>18</w:t>
      </w:r>
    </w:p>
    <w:p w14:paraId="7D53FD56" w14:textId="77777777" w:rsidR="00AE5D32" w:rsidRDefault="00000000" w:rsidP="00AB3484">
      <w:pPr>
        <w:pStyle w:val="BodyText"/>
        <w:spacing w:before="166"/>
        <w:ind w:right="362"/>
      </w:pPr>
      <w:r>
        <w:rPr>
          <w:color w:val="131413"/>
        </w:rPr>
        <w:t>Despite</w:t>
      </w:r>
      <w:r>
        <w:rPr>
          <w:color w:val="131413"/>
          <w:spacing w:val="-22"/>
        </w:rPr>
        <w:t xml:space="preserve"> </w:t>
      </w:r>
      <w:r>
        <w:rPr>
          <w:color w:val="131413"/>
        </w:rPr>
        <w:t>their</w:t>
      </w:r>
      <w:r>
        <w:rPr>
          <w:color w:val="131413"/>
          <w:spacing w:val="-22"/>
        </w:rPr>
        <w:t xml:space="preserve"> </w:t>
      </w:r>
      <w:r>
        <w:rPr>
          <w:color w:val="131413"/>
        </w:rPr>
        <w:t>rights</w:t>
      </w:r>
      <w:r>
        <w:rPr>
          <w:color w:val="131413"/>
          <w:spacing w:val="-22"/>
        </w:rPr>
        <w:t xml:space="preserve"> </w:t>
      </w:r>
      <w:r>
        <w:rPr>
          <w:color w:val="131413"/>
        </w:rPr>
        <w:t>under</w:t>
      </w:r>
      <w:r>
        <w:rPr>
          <w:color w:val="131413"/>
          <w:spacing w:val="-22"/>
        </w:rPr>
        <w:t xml:space="preserve"> </w:t>
      </w:r>
      <w:r>
        <w:rPr>
          <w:color w:val="131413"/>
        </w:rPr>
        <w:t>the</w:t>
      </w:r>
      <w:r>
        <w:rPr>
          <w:color w:val="131413"/>
          <w:spacing w:val="-22"/>
        </w:rPr>
        <w:t xml:space="preserve"> </w:t>
      </w:r>
      <w:r>
        <w:rPr>
          <w:color w:val="131413"/>
        </w:rPr>
        <w:t>Equality</w:t>
      </w:r>
      <w:r>
        <w:rPr>
          <w:color w:val="131413"/>
          <w:spacing w:val="-22"/>
        </w:rPr>
        <w:t xml:space="preserve"> </w:t>
      </w:r>
      <w:r>
        <w:rPr>
          <w:color w:val="131413"/>
        </w:rPr>
        <w:t>Act</w:t>
      </w:r>
      <w:r>
        <w:rPr>
          <w:color w:val="131413"/>
          <w:spacing w:val="-22"/>
        </w:rPr>
        <w:t xml:space="preserve"> </w:t>
      </w:r>
      <w:r>
        <w:rPr>
          <w:color w:val="131413"/>
        </w:rPr>
        <w:t>2010,</w:t>
      </w:r>
      <w:r>
        <w:rPr>
          <w:color w:val="131413"/>
          <w:spacing w:val="-22"/>
        </w:rPr>
        <w:t xml:space="preserve"> </w:t>
      </w:r>
      <w:r>
        <w:rPr>
          <w:color w:val="131413"/>
        </w:rPr>
        <w:t>disabled people say they continue to experience access refusals because they have a guide dog. An access refusal is when a business or service refuses entry to someone because they have a guide dog with them.</w:t>
      </w:r>
    </w:p>
    <w:p w14:paraId="1A2ACC4C" w14:textId="77777777" w:rsidR="00AE5D32" w:rsidRDefault="00000000" w:rsidP="00AB3484">
      <w:pPr>
        <w:pStyle w:val="BodyText"/>
        <w:spacing w:before="168"/>
        <w:ind w:right="645"/>
      </w:pPr>
      <w:r>
        <w:rPr>
          <w:color w:val="131413"/>
        </w:rPr>
        <w:t>A 2022 survey by Guide Dogs UK found that 81% of respondents</w:t>
      </w:r>
      <w:r>
        <w:rPr>
          <w:color w:val="131413"/>
          <w:spacing w:val="-7"/>
        </w:rPr>
        <w:t xml:space="preserve"> </w:t>
      </w:r>
      <w:r>
        <w:rPr>
          <w:color w:val="131413"/>
        </w:rPr>
        <w:t>had</w:t>
      </w:r>
      <w:r>
        <w:rPr>
          <w:color w:val="131413"/>
          <w:spacing w:val="-7"/>
        </w:rPr>
        <w:t xml:space="preserve"> </w:t>
      </w:r>
      <w:r>
        <w:rPr>
          <w:color w:val="131413"/>
        </w:rPr>
        <w:t>experienced</w:t>
      </w:r>
      <w:r>
        <w:rPr>
          <w:color w:val="131413"/>
          <w:spacing w:val="-7"/>
        </w:rPr>
        <w:t xml:space="preserve"> </w:t>
      </w:r>
      <w:r>
        <w:rPr>
          <w:color w:val="131413"/>
        </w:rPr>
        <w:t>an</w:t>
      </w:r>
      <w:r>
        <w:rPr>
          <w:color w:val="131413"/>
          <w:spacing w:val="-7"/>
        </w:rPr>
        <w:t xml:space="preserve"> </w:t>
      </w:r>
      <w:r>
        <w:rPr>
          <w:color w:val="131413"/>
        </w:rPr>
        <w:t>access</w:t>
      </w:r>
      <w:r>
        <w:rPr>
          <w:color w:val="131413"/>
          <w:spacing w:val="-7"/>
        </w:rPr>
        <w:t xml:space="preserve"> </w:t>
      </w:r>
      <w:r>
        <w:rPr>
          <w:color w:val="131413"/>
        </w:rPr>
        <w:t>refusal,</w:t>
      </w:r>
      <w:r>
        <w:rPr>
          <w:color w:val="131413"/>
          <w:spacing w:val="-7"/>
        </w:rPr>
        <w:t xml:space="preserve"> </w:t>
      </w:r>
      <w:r>
        <w:rPr>
          <w:color w:val="131413"/>
        </w:rPr>
        <w:t>with 73%</w:t>
      </w:r>
      <w:r>
        <w:rPr>
          <w:color w:val="131413"/>
          <w:spacing w:val="-21"/>
        </w:rPr>
        <w:t xml:space="preserve"> </w:t>
      </w:r>
      <w:r>
        <w:rPr>
          <w:color w:val="131413"/>
        </w:rPr>
        <w:t>having</w:t>
      </w:r>
      <w:r>
        <w:rPr>
          <w:color w:val="131413"/>
          <w:spacing w:val="-21"/>
        </w:rPr>
        <w:t xml:space="preserve"> </w:t>
      </w:r>
      <w:r>
        <w:rPr>
          <w:color w:val="131413"/>
        </w:rPr>
        <w:t>been</w:t>
      </w:r>
      <w:r>
        <w:rPr>
          <w:color w:val="131413"/>
          <w:spacing w:val="-21"/>
        </w:rPr>
        <w:t xml:space="preserve"> </w:t>
      </w:r>
      <w:r>
        <w:rPr>
          <w:color w:val="131413"/>
        </w:rPr>
        <w:t>refused</w:t>
      </w:r>
      <w:r>
        <w:rPr>
          <w:color w:val="131413"/>
          <w:spacing w:val="-21"/>
        </w:rPr>
        <w:t xml:space="preserve"> </w:t>
      </w:r>
      <w:r>
        <w:rPr>
          <w:color w:val="131413"/>
        </w:rPr>
        <w:t>access</w:t>
      </w:r>
      <w:r>
        <w:rPr>
          <w:color w:val="131413"/>
          <w:spacing w:val="-21"/>
        </w:rPr>
        <w:t xml:space="preserve"> </w:t>
      </w:r>
      <w:r>
        <w:rPr>
          <w:color w:val="131413"/>
        </w:rPr>
        <w:t>in</w:t>
      </w:r>
      <w:r>
        <w:rPr>
          <w:color w:val="131413"/>
          <w:spacing w:val="-21"/>
        </w:rPr>
        <w:t xml:space="preserve"> </w:t>
      </w:r>
      <w:r>
        <w:rPr>
          <w:color w:val="131413"/>
        </w:rPr>
        <w:t>the</w:t>
      </w:r>
      <w:r>
        <w:rPr>
          <w:color w:val="131413"/>
          <w:spacing w:val="-21"/>
        </w:rPr>
        <w:t xml:space="preserve"> </w:t>
      </w:r>
      <w:r>
        <w:rPr>
          <w:color w:val="131413"/>
        </w:rPr>
        <w:t>previous</w:t>
      </w:r>
      <w:r>
        <w:rPr>
          <w:color w:val="131413"/>
          <w:spacing w:val="-21"/>
        </w:rPr>
        <w:t xml:space="preserve"> </w:t>
      </w:r>
      <w:r>
        <w:rPr>
          <w:color w:val="131413"/>
        </w:rPr>
        <w:t>year.</w:t>
      </w:r>
    </w:p>
    <w:p w14:paraId="76EC436B" w14:textId="77777777" w:rsidR="00AE5D32" w:rsidRDefault="00000000" w:rsidP="00CD3A6E">
      <w:pPr>
        <w:pStyle w:val="BodyText"/>
        <w:ind w:left="0"/>
        <w:rPr>
          <w:sz w:val="24"/>
        </w:rPr>
      </w:pPr>
      <w:r>
        <w:rPr>
          <w:noProof/>
        </w:rPr>
        <mc:AlternateContent>
          <mc:Choice Requires="wps">
            <w:drawing>
              <wp:anchor distT="0" distB="0" distL="0" distR="0" simplePos="0" relativeHeight="487607296" behindDoc="1" locked="0" layoutInCell="1" allowOverlap="1" wp14:anchorId="75D54FC5" wp14:editId="136234BA">
                <wp:simplePos x="0" y="0"/>
                <wp:positionH relativeFrom="page">
                  <wp:posOffset>719999</wp:posOffset>
                </wp:positionH>
                <wp:positionV relativeFrom="paragraph">
                  <wp:posOffset>225744</wp:posOffset>
                </wp:positionV>
                <wp:extent cx="6120130" cy="1270"/>
                <wp:effectExtent l="0" t="0" r="0" b="0"/>
                <wp:wrapTopAndBottom/>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92902pt;margin-top:17.775122pt;width:481.9pt;height:.1pt;mso-position-horizontal-relative:page;mso-position-vertical-relative:paragraph;z-index:-15709184;mso-wrap-distance-left:0;mso-wrap-distance-right:0" id="docshape74" coordorigin="1134,356" coordsize="9638,0" path="m1134,356l10772,356e" filled="false" stroked="true" strokeweight=".75pt" strokecolor="#131413">
                <v:path arrowok="t"/>
                <v:stroke dashstyle="solid"/>
                <w10:wrap type="topAndBottom"/>
              </v:shape>
            </w:pict>
          </mc:Fallback>
        </mc:AlternateContent>
      </w:r>
    </w:p>
    <w:p w14:paraId="60E34878" w14:textId="77777777" w:rsidR="00AE5D32" w:rsidRDefault="00000000" w:rsidP="00CD3A6E">
      <w:pPr>
        <w:tabs>
          <w:tab w:val="left" w:pos="790"/>
        </w:tabs>
        <w:spacing w:before="90"/>
        <w:ind w:left="393"/>
        <w:rPr>
          <w:sz w:val="28"/>
        </w:rPr>
      </w:pPr>
      <w:r>
        <w:rPr>
          <w:color w:val="131413"/>
          <w:spacing w:val="-5"/>
          <w:position w:val="9"/>
          <w:sz w:val="16"/>
        </w:rPr>
        <w:t>17</w:t>
      </w:r>
      <w:r>
        <w:rPr>
          <w:color w:val="131413"/>
          <w:position w:val="9"/>
          <w:sz w:val="16"/>
        </w:rPr>
        <w:tab/>
      </w:r>
      <w:hyperlink r:id="rId182">
        <w:r>
          <w:rPr>
            <w:color w:val="007ABB"/>
            <w:sz w:val="28"/>
            <w:u w:val="single" w:color="007ABB"/>
          </w:rPr>
          <w:t>EHRC,</w:t>
        </w:r>
        <w:r>
          <w:rPr>
            <w:color w:val="007ABB"/>
            <w:spacing w:val="-9"/>
            <w:sz w:val="28"/>
            <w:u w:val="single" w:color="007ABB"/>
          </w:rPr>
          <w:t xml:space="preserve"> </w:t>
        </w:r>
        <w:r>
          <w:rPr>
            <w:color w:val="007ABB"/>
            <w:sz w:val="28"/>
            <w:u w:val="single" w:color="007ABB"/>
          </w:rPr>
          <w:t>Assistance</w:t>
        </w:r>
        <w:r>
          <w:rPr>
            <w:color w:val="007ABB"/>
            <w:spacing w:val="-7"/>
            <w:sz w:val="28"/>
            <w:u w:val="single" w:color="007ABB"/>
          </w:rPr>
          <w:t xml:space="preserve"> </w:t>
        </w:r>
        <w:r>
          <w:rPr>
            <w:color w:val="007ABB"/>
            <w:sz w:val="28"/>
            <w:u w:val="single" w:color="007ABB"/>
          </w:rPr>
          <w:t>Dogs.</w:t>
        </w:r>
        <w:r>
          <w:rPr>
            <w:color w:val="007ABB"/>
            <w:spacing w:val="-7"/>
            <w:sz w:val="28"/>
            <w:u w:val="single" w:color="007ABB"/>
          </w:rPr>
          <w:t xml:space="preserve"> </w:t>
        </w:r>
        <w:r>
          <w:rPr>
            <w:color w:val="007ABB"/>
            <w:sz w:val="28"/>
            <w:u w:val="single" w:color="007ABB"/>
          </w:rPr>
          <w:t>A</w:t>
        </w:r>
        <w:r>
          <w:rPr>
            <w:color w:val="007ABB"/>
            <w:spacing w:val="-7"/>
            <w:sz w:val="28"/>
            <w:u w:val="single" w:color="007ABB"/>
          </w:rPr>
          <w:t xml:space="preserve"> </w:t>
        </w:r>
        <w:r>
          <w:rPr>
            <w:color w:val="007ABB"/>
            <w:sz w:val="28"/>
            <w:u w:val="single" w:color="007ABB"/>
          </w:rPr>
          <w:t>Guide</w:t>
        </w:r>
        <w:r>
          <w:rPr>
            <w:color w:val="007ABB"/>
            <w:spacing w:val="-7"/>
            <w:sz w:val="28"/>
            <w:u w:val="single" w:color="007ABB"/>
          </w:rPr>
          <w:t xml:space="preserve"> </w:t>
        </w:r>
        <w:r>
          <w:rPr>
            <w:color w:val="007ABB"/>
            <w:sz w:val="28"/>
            <w:u w:val="single" w:color="007ABB"/>
          </w:rPr>
          <w:t>for</w:t>
        </w:r>
        <w:r>
          <w:rPr>
            <w:color w:val="007ABB"/>
            <w:spacing w:val="-7"/>
            <w:sz w:val="28"/>
            <w:u w:val="single" w:color="007ABB"/>
          </w:rPr>
          <w:t xml:space="preserve"> </w:t>
        </w:r>
        <w:r>
          <w:rPr>
            <w:color w:val="007ABB"/>
            <w:sz w:val="28"/>
            <w:u w:val="single" w:color="007ABB"/>
          </w:rPr>
          <w:t>All</w:t>
        </w:r>
        <w:r>
          <w:rPr>
            <w:color w:val="007ABB"/>
            <w:spacing w:val="-7"/>
            <w:sz w:val="28"/>
            <w:u w:val="single" w:color="007ABB"/>
          </w:rPr>
          <w:t xml:space="preserve"> </w:t>
        </w:r>
        <w:r>
          <w:rPr>
            <w:color w:val="007ABB"/>
            <w:sz w:val="28"/>
            <w:u w:val="single" w:color="007ABB"/>
          </w:rPr>
          <w:t>Businesses</w:t>
        </w:r>
      </w:hyperlink>
      <w:r>
        <w:rPr>
          <w:color w:val="131413"/>
          <w:sz w:val="28"/>
        </w:rPr>
        <w:t>,</w:t>
      </w:r>
      <w:r>
        <w:rPr>
          <w:color w:val="131413"/>
          <w:spacing w:val="-7"/>
          <w:sz w:val="28"/>
        </w:rPr>
        <w:t xml:space="preserve"> </w:t>
      </w:r>
      <w:r>
        <w:rPr>
          <w:color w:val="131413"/>
          <w:spacing w:val="-5"/>
          <w:sz w:val="28"/>
        </w:rPr>
        <w:t>p9</w:t>
      </w:r>
    </w:p>
    <w:p w14:paraId="0A601351" w14:textId="77777777" w:rsidR="00AE5D32" w:rsidRDefault="00000000" w:rsidP="00CD3A6E">
      <w:pPr>
        <w:tabs>
          <w:tab w:val="left" w:pos="790"/>
        </w:tabs>
        <w:ind w:left="393"/>
        <w:rPr>
          <w:sz w:val="28"/>
        </w:rPr>
      </w:pPr>
      <w:r>
        <w:rPr>
          <w:color w:val="131413"/>
          <w:spacing w:val="-5"/>
          <w:position w:val="9"/>
          <w:sz w:val="16"/>
        </w:rPr>
        <w:t>18</w:t>
      </w:r>
      <w:r>
        <w:rPr>
          <w:color w:val="131413"/>
          <w:position w:val="9"/>
          <w:sz w:val="16"/>
        </w:rPr>
        <w:tab/>
      </w:r>
      <w:hyperlink r:id="rId183">
        <w:r>
          <w:rPr>
            <w:color w:val="007ABB"/>
            <w:sz w:val="28"/>
            <w:u w:val="single" w:color="007ABB"/>
          </w:rPr>
          <w:t>EHRC,</w:t>
        </w:r>
        <w:r>
          <w:rPr>
            <w:color w:val="007ABB"/>
            <w:spacing w:val="-9"/>
            <w:sz w:val="28"/>
            <w:u w:val="single" w:color="007ABB"/>
          </w:rPr>
          <w:t xml:space="preserve"> </w:t>
        </w:r>
        <w:r>
          <w:rPr>
            <w:color w:val="007ABB"/>
            <w:sz w:val="28"/>
            <w:u w:val="single" w:color="007ABB"/>
          </w:rPr>
          <w:t>Assistance</w:t>
        </w:r>
        <w:r>
          <w:rPr>
            <w:color w:val="007ABB"/>
            <w:spacing w:val="-7"/>
            <w:sz w:val="28"/>
            <w:u w:val="single" w:color="007ABB"/>
          </w:rPr>
          <w:t xml:space="preserve"> </w:t>
        </w:r>
        <w:r>
          <w:rPr>
            <w:color w:val="007ABB"/>
            <w:sz w:val="28"/>
            <w:u w:val="single" w:color="007ABB"/>
          </w:rPr>
          <w:t>Dogs.</w:t>
        </w:r>
        <w:r>
          <w:rPr>
            <w:color w:val="007ABB"/>
            <w:spacing w:val="-7"/>
            <w:sz w:val="28"/>
            <w:u w:val="single" w:color="007ABB"/>
          </w:rPr>
          <w:t xml:space="preserve"> </w:t>
        </w:r>
        <w:r>
          <w:rPr>
            <w:color w:val="007ABB"/>
            <w:sz w:val="28"/>
            <w:u w:val="single" w:color="007ABB"/>
          </w:rPr>
          <w:t>A</w:t>
        </w:r>
        <w:r>
          <w:rPr>
            <w:color w:val="007ABB"/>
            <w:spacing w:val="-7"/>
            <w:sz w:val="28"/>
            <w:u w:val="single" w:color="007ABB"/>
          </w:rPr>
          <w:t xml:space="preserve"> </w:t>
        </w:r>
        <w:r>
          <w:rPr>
            <w:color w:val="007ABB"/>
            <w:sz w:val="28"/>
            <w:u w:val="single" w:color="007ABB"/>
          </w:rPr>
          <w:t>Guide</w:t>
        </w:r>
        <w:r>
          <w:rPr>
            <w:color w:val="007ABB"/>
            <w:spacing w:val="-7"/>
            <w:sz w:val="28"/>
            <w:u w:val="single" w:color="007ABB"/>
          </w:rPr>
          <w:t xml:space="preserve"> </w:t>
        </w:r>
        <w:r>
          <w:rPr>
            <w:color w:val="007ABB"/>
            <w:sz w:val="28"/>
            <w:u w:val="single" w:color="007ABB"/>
          </w:rPr>
          <w:t>for</w:t>
        </w:r>
        <w:r>
          <w:rPr>
            <w:color w:val="007ABB"/>
            <w:spacing w:val="-7"/>
            <w:sz w:val="28"/>
            <w:u w:val="single" w:color="007ABB"/>
          </w:rPr>
          <w:t xml:space="preserve"> </w:t>
        </w:r>
        <w:r>
          <w:rPr>
            <w:color w:val="007ABB"/>
            <w:sz w:val="28"/>
            <w:u w:val="single" w:color="007ABB"/>
          </w:rPr>
          <w:t>All</w:t>
        </w:r>
        <w:r>
          <w:rPr>
            <w:color w:val="007ABB"/>
            <w:spacing w:val="-7"/>
            <w:sz w:val="28"/>
            <w:u w:val="single" w:color="007ABB"/>
          </w:rPr>
          <w:t xml:space="preserve"> </w:t>
        </w:r>
        <w:r>
          <w:rPr>
            <w:color w:val="007ABB"/>
            <w:sz w:val="28"/>
            <w:u w:val="single" w:color="007ABB"/>
          </w:rPr>
          <w:t>Businesses</w:t>
        </w:r>
      </w:hyperlink>
      <w:r>
        <w:rPr>
          <w:color w:val="131413"/>
          <w:sz w:val="28"/>
        </w:rPr>
        <w:t>,</w:t>
      </w:r>
      <w:r>
        <w:rPr>
          <w:color w:val="131413"/>
          <w:spacing w:val="-7"/>
          <w:sz w:val="28"/>
        </w:rPr>
        <w:t xml:space="preserve"> </w:t>
      </w:r>
      <w:r>
        <w:rPr>
          <w:color w:val="131413"/>
          <w:spacing w:val="-5"/>
          <w:sz w:val="28"/>
        </w:rPr>
        <w:t>p12</w:t>
      </w:r>
    </w:p>
    <w:p w14:paraId="22D1B73C" w14:textId="77777777" w:rsidR="00AE5D32" w:rsidRDefault="00AE5D32" w:rsidP="00CD3A6E">
      <w:pPr>
        <w:rPr>
          <w:sz w:val="28"/>
        </w:rPr>
        <w:sectPr w:rsidR="00AE5D32" w:rsidSect="00AB3484">
          <w:pgSz w:w="11910" w:h="16840"/>
          <w:pgMar w:top="1056" w:right="460" w:bottom="280" w:left="740" w:header="375" w:footer="0" w:gutter="0"/>
          <w:cols w:space="720"/>
        </w:sectPr>
      </w:pPr>
    </w:p>
    <w:p w14:paraId="626F4419" w14:textId="77777777" w:rsidR="00AE5D32" w:rsidRDefault="00AE5D32" w:rsidP="00CD3A6E">
      <w:pPr>
        <w:pStyle w:val="BodyText"/>
        <w:spacing w:before="6"/>
        <w:ind w:left="0"/>
        <w:rPr>
          <w:sz w:val="14"/>
        </w:rPr>
      </w:pPr>
    </w:p>
    <w:p w14:paraId="619461F9" w14:textId="77777777" w:rsidR="00AE5D32" w:rsidRDefault="00000000" w:rsidP="00CD3A6E">
      <w:pPr>
        <w:pStyle w:val="BodyText"/>
        <w:spacing w:before="81"/>
        <w:ind w:right="660"/>
      </w:pPr>
      <w:r>
        <w:rPr>
          <w:color w:val="131413"/>
        </w:rPr>
        <w:t>Food</w:t>
      </w:r>
      <w:r>
        <w:rPr>
          <w:color w:val="131413"/>
          <w:spacing w:val="-17"/>
        </w:rPr>
        <w:t xml:space="preserve"> </w:t>
      </w:r>
      <w:r>
        <w:rPr>
          <w:color w:val="131413"/>
        </w:rPr>
        <w:t>and</w:t>
      </w:r>
      <w:r>
        <w:rPr>
          <w:color w:val="131413"/>
          <w:spacing w:val="-17"/>
        </w:rPr>
        <w:t xml:space="preserve"> </w:t>
      </w:r>
      <w:r>
        <w:rPr>
          <w:color w:val="131413"/>
        </w:rPr>
        <w:t>drink</w:t>
      </w:r>
      <w:r>
        <w:rPr>
          <w:color w:val="131413"/>
          <w:spacing w:val="-17"/>
        </w:rPr>
        <w:t xml:space="preserve"> </w:t>
      </w:r>
      <w:r>
        <w:rPr>
          <w:color w:val="131413"/>
        </w:rPr>
        <w:t>outlets</w:t>
      </w:r>
      <w:r>
        <w:rPr>
          <w:color w:val="131413"/>
          <w:spacing w:val="-17"/>
        </w:rPr>
        <w:t xml:space="preserve"> </w:t>
      </w:r>
      <w:r>
        <w:rPr>
          <w:color w:val="131413"/>
        </w:rPr>
        <w:t>were</w:t>
      </w:r>
      <w:r>
        <w:rPr>
          <w:color w:val="131413"/>
          <w:spacing w:val="-17"/>
        </w:rPr>
        <w:t xml:space="preserve"> </w:t>
      </w:r>
      <w:r>
        <w:rPr>
          <w:color w:val="131413"/>
        </w:rPr>
        <w:t>the</w:t>
      </w:r>
      <w:r>
        <w:rPr>
          <w:color w:val="131413"/>
          <w:spacing w:val="-17"/>
        </w:rPr>
        <w:t xml:space="preserve"> </w:t>
      </w:r>
      <w:r>
        <w:rPr>
          <w:color w:val="131413"/>
        </w:rPr>
        <w:t>most</w:t>
      </w:r>
      <w:r>
        <w:rPr>
          <w:color w:val="131413"/>
          <w:spacing w:val="-17"/>
        </w:rPr>
        <w:t xml:space="preserve"> </w:t>
      </w:r>
      <w:r>
        <w:rPr>
          <w:color w:val="131413"/>
        </w:rPr>
        <w:t>common</w:t>
      </w:r>
      <w:r>
        <w:rPr>
          <w:color w:val="131413"/>
          <w:spacing w:val="-17"/>
        </w:rPr>
        <w:t xml:space="preserve"> </w:t>
      </w:r>
      <w:r>
        <w:rPr>
          <w:color w:val="131413"/>
        </w:rPr>
        <w:t>locations of the access refusals.</w:t>
      </w:r>
      <w:r>
        <w:rPr>
          <w:color w:val="131413"/>
          <w:position w:val="13"/>
          <w:sz w:val="23"/>
        </w:rPr>
        <w:t>19</w:t>
      </w:r>
      <w:r>
        <w:rPr>
          <w:color w:val="131413"/>
          <w:spacing w:val="40"/>
          <w:position w:val="13"/>
          <w:sz w:val="23"/>
        </w:rPr>
        <w:t xml:space="preserve"> </w:t>
      </w:r>
      <w:r>
        <w:rPr>
          <w:color w:val="131413"/>
        </w:rPr>
        <w:t>Blind and partially sighted people repeatedly highlight the devastating impact that these events have.</w:t>
      </w:r>
    </w:p>
    <w:p w14:paraId="147F8712" w14:textId="77777777" w:rsidR="00AE5D32" w:rsidRDefault="00000000" w:rsidP="00CD3A6E">
      <w:pPr>
        <w:pStyle w:val="BodyText"/>
        <w:spacing w:before="164"/>
        <w:ind w:right="942"/>
      </w:pPr>
      <w:r>
        <w:rPr>
          <w:rFonts w:ascii="Helvetica Neue LT Std 75" w:hAnsi="Helvetica Neue LT Std 75"/>
          <w:b/>
          <w:color w:val="131413"/>
        </w:rPr>
        <w:t>DU is proposing to work to reduce access refusals</w:t>
      </w:r>
      <w:r>
        <w:rPr>
          <w:rFonts w:ascii="Helvetica Neue LT Std 75" w:hAnsi="Helvetica Neue LT Std 75"/>
          <w:b/>
          <w:color w:val="131413"/>
          <w:spacing w:val="-4"/>
        </w:rPr>
        <w:t xml:space="preserve"> </w:t>
      </w:r>
      <w:r>
        <w:rPr>
          <w:rFonts w:ascii="Helvetica Neue LT Std 75" w:hAnsi="Helvetica Neue LT Std 75"/>
          <w:b/>
          <w:color w:val="131413"/>
        </w:rPr>
        <w:t>of</w:t>
      </w:r>
      <w:r>
        <w:rPr>
          <w:rFonts w:ascii="Helvetica Neue LT Std 75" w:hAnsi="Helvetica Neue LT Std 75"/>
          <w:b/>
          <w:color w:val="131413"/>
          <w:spacing w:val="-3"/>
        </w:rPr>
        <w:t xml:space="preserve"> </w:t>
      </w:r>
      <w:r>
        <w:rPr>
          <w:rFonts w:ascii="Helvetica Neue LT Std 75" w:hAnsi="Helvetica Neue LT Std 75"/>
          <w:b/>
          <w:color w:val="131413"/>
        </w:rPr>
        <w:t>guide</w:t>
      </w:r>
      <w:r>
        <w:rPr>
          <w:rFonts w:ascii="Helvetica Neue LT Std 75" w:hAnsi="Helvetica Neue LT Std 75"/>
          <w:b/>
          <w:color w:val="131413"/>
          <w:spacing w:val="-3"/>
        </w:rPr>
        <w:t xml:space="preserve"> </w:t>
      </w:r>
      <w:r>
        <w:rPr>
          <w:rFonts w:ascii="Helvetica Neue LT Std 75" w:hAnsi="Helvetica Neue LT Std 75"/>
          <w:b/>
          <w:color w:val="131413"/>
        </w:rPr>
        <w:t>dogs.</w:t>
      </w:r>
      <w:r>
        <w:rPr>
          <w:rFonts w:ascii="Helvetica Neue LT Std 75" w:hAnsi="Helvetica Neue LT Std 75"/>
          <w:b/>
          <w:color w:val="131413"/>
          <w:spacing w:val="-4"/>
        </w:rPr>
        <w:t xml:space="preserve"> </w:t>
      </w:r>
      <w:r>
        <w:rPr>
          <w:color w:val="131413"/>
        </w:rPr>
        <w:t>They</w:t>
      </w:r>
      <w:r>
        <w:rPr>
          <w:color w:val="131413"/>
          <w:spacing w:val="-3"/>
        </w:rPr>
        <w:t xml:space="preserve"> </w:t>
      </w:r>
      <w:r>
        <w:rPr>
          <w:color w:val="131413"/>
        </w:rPr>
        <w:t>would</w:t>
      </w:r>
      <w:r>
        <w:rPr>
          <w:color w:val="131413"/>
          <w:spacing w:val="-3"/>
        </w:rPr>
        <w:t xml:space="preserve"> </w:t>
      </w:r>
      <w:r>
        <w:rPr>
          <w:color w:val="131413"/>
        </w:rPr>
        <w:t>work</w:t>
      </w:r>
      <w:r>
        <w:rPr>
          <w:color w:val="131413"/>
          <w:spacing w:val="-3"/>
        </w:rPr>
        <w:t xml:space="preserve"> </w:t>
      </w:r>
      <w:r>
        <w:rPr>
          <w:color w:val="131413"/>
        </w:rPr>
        <w:t>with</w:t>
      </w:r>
      <w:r>
        <w:rPr>
          <w:color w:val="131413"/>
          <w:spacing w:val="-3"/>
        </w:rPr>
        <w:t xml:space="preserve"> </w:t>
      </w:r>
      <w:r>
        <w:rPr>
          <w:color w:val="131413"/>
        </w:rPr>
        <w:t xml:space="preserve">guide dog users and guide dog </w:t>
      </w:r>
      <w:proofErr w:type="spellStart"/>
      <w:r>
        <w:rPr>
          <w:color w:val="131413"/>
        </w:rPr>
        <w:t>organisations</w:t>
      </w:r>
      <w:proofErr w:type="spellEnd"/>
      <w:r>
        <w:rPr>
          <w:color w:val="131413"/>
        </w:rPr>
        <w:t xml:space="preserve"> to find out what</w:t>
      </w:r>
      <w:r>
        <w:rPr>
          <w:color w:val="131413"/>
          <w:spacing w:val="-15"/>
        </w:rPr>
        <w:t xml:space="preserve"> </w:t>
      </w:r>
      <w:r>
        <w:rPr>
          <w:color w:val="131413"/>
        </w:rPr>
        <w:t>more</w:t>
      </w:r>
      <w:r>
        <w:rPr>
          <w:color w:val="131413"/>
          <w:spacing w:val="-15"/>
        </w:rPr>
        <w:t xml:space="preserve"> </w:t>
      </w:r>
      <w:r>
        <w:rPr>
          <w:color w:val="131413"/>
        </w:rPr>
        <w:t>the</w:t>
      </w:r>
      <w:r>
        <w:rPr>
          <w:color w:val="131413"/>
          <w:spacing w:val="-15"/>
        </w:rPr>
        <w:t xml:space="preserve"> </w:t>
      </w:r>
      <w:r>
        <w:rPr>
          <w:color w:val="131413"/>
        </w:rPr>
        <w:t>government</w:t>
      </w:r>
      <w:r>
        <w:rPr>
          <w:color w:val="131413"/>
          <w:spacing w:val="-15"/>
        </w:rPr>
        <w:t xml:space="preserve"> </w:t>
      </w:r>
      <w:r>
        <w:rPr>
          <w:color w:val="131413"/>
        </w:rPr>
        <w:t>can</w:t>
      </w:r>
      <w:r>
        <w:rPr>
          <w:color w:val="131413"/>
          <w:spacing w:val="-15"/>
        </w:rPr>
        <w:t xml:space="preserve"> </w:t>
      </w:r>
      <w:r>
        <w:rPr>
          <w:color w:val="131413"/>
        </w:rPr>
        <w:t>do.</w:t>
      </w:r>
      <w:r>
        <w:rPr>
          <w:color w:val="131413"/>
          <w:spacing w:val="-15"/>
        </w:rPr>
        <w:t xml:space="preserve"> </w:t>
      </w:r>
      <w:r>
        <w:rPr>
          <w:color w:val="131413"/>
        </w:rPr>
        <w:t>This</w:t>
      </w:r>
      <w:r>
        <w:rPr>
          <w:color w:val="131413"/>
          <w:spacing w:val="-15"/>
        </w:rPr>
        <w:t xml:space="preserve"> </w:t>
      </w:r>
      <w:r>
        <w:rPr>
          <w:color w:val="131413"/>
        </w:rPr>
        <w:t>would</w:t>
      </w:r>
      <w:r>
        <w:rPr>
          <w:color w:val="131413"/>
          <w:spacing w:val="-15"/>
        </w:rPr>
        <w:t xml:space="preserve"> </w:t>
      </w:r>
      <w:r>
        <w:rPr>
          <w:color w:val="131413"/>
        </w:rPr>
        <w:t>include consideration</w:t>
      </w:r>
      <w:r>
        <w:rPr>
          <w:color w:val="131413"/>
          <w:spacing w:val="-5"/>
        </w:rPr>
        <w:t xml:space="preserve"> </w:t>
      </w:r>
      <w:r>
        <w:rPr>
          <w:color w:val="131413"/>
        </w:rPr>
        <w:t>of</w:t>
      </w:r>
      <w:r>
        <w:rPr>
          <w:color w:val="131413"/>
          <w:spacing w:val="-5"/>
        </w:rPr>
        <w:t xml:space="preserve"> </w:t>
      </w:r>
      <w:r>
        <w:rPr>
          <w:color w:val="131413"/>
        </w:rPr>
        <w:t>increasing</w:t>
      </w:r>
      <w:r>
        <w:rPr>
          <w:color w:val="131413"/>
          <w:spacing w:val="-5"/>
        </w:rPr>
        <w:t xml:space="preserve"> </w:t>
      </w:r>
      <w:r>
        <w:rPr>
          <w:color w:val="131413"/>
        </w:rPr>
        <w:t>the</w:t>
      </w:r>
      <w:r>
        <w:rPr>
          <w:color w:val="131413"/>
          <w:spacing w:val="-5"/>
        </w:rPr>
        <w:t xml:space="preserve"> </w:t>
      </w:r>
      <w:r>
        <w:rPr>
          <w:color w:val="131413"/>
        </w:rPr>
        <w:t>civil</w:t>
      </w:r>
      <w:r>
        <w:rPr>
          <w:color w:val="131413"/>
          <w:spacing w:val="-5"/>
        </w:rPr>
        <w:t xml:space="preserve"> </w:t>
      </w:r>
      <w:r>
        <w:rPr>
          <w:color w:val="131413"/>
        </w:rPr>
        <w:t>penalties</w:t>
      </w:r>
      <w:r>
        <w:rPr>
          <w:color w:val="131413"/>
          <w:spacing w:val="-5"/>
        </w:rPr>
        <w:t xml:space="preserve"> </w:t>
      </w:r>
      <w:r>
        <w:rPr>
          <w:color w:val="131413"/>
        </w:rPr>
        <w:t>(fines)</w:t>
      </w:r>
      <w:r>
        <w:rPr>
          <w:color w:val="131413"/>
          <w:spacing w:val="-5"/>
        </w:rPr>
        <w:t xml:space="preserve"> </w:t>
      </w:r>
      <w:r>
        <w:rPr>
          <w:color w:val="131413"/>
        </w:rPr>
        <w:t xml:space="preserve">for access </w:t>
      </w:r>
      <w:proofErr w:type="gramStart"/>
      <w:r>
        <w:rPr>
          <w:color w:val="131413"/>
        </w:rPr>
        <w:t>refusals, and</w:t>
      </w:r>
      <w:proofErr w:type="gramEnd"/>
      <w:r>
        <w:rPr>
          <w:color w:val="131413"/>
        </w:rPr>
        <w:t xml:space="preserve"> continuing the DU’s awareness- raising work in this area.</w:t>
      </w:r>
    </w:p>
    <w:p w14:paraId="7B6D6972" w14:textId="77777777" w:rsidR="00AE5D32" w:rsidRDefault="00000000" w:rsidP="00CD3A6E">
      <w:pPr>
        <w:pStyle w:val="Heading3"/>
        <w:spacing w:before="355"/>
        <w:ind w:left="620"/>
      </w:pPr>
      <w:r>
        <w:rPr>
          <w:noProof/>
        </w:rPr>
        <mc:AlternateContent>
          <mc:Choice Requires="wps">
            <w:drawing>
              <wp:anchor distT="0" distB="0" distL="0" distR="0" simplePos="0" relativeHeight="485811712" behindDoc="1" locked="0" layoutInCell="1" allowOverlap="1" wp14:anchorId="398D764C" wp14:editId="474CF260">
                <wp:simplePos x="0" y="0"/>
                <wp:positionH relativeFrom="page">
                  <wp:posOffset>724829</wp:posOffset>
                </wp:positionH>
                <wp:positionV relativeFrom="paragraph">
                  <wp:posOffset>194031</wp:posOffset>
                </wp:positionV>
                <wp:extent cx="6120130" cy="5263113"/>
                <wp:effectExtent l="0" t="0" r="1270" b="0"/>
                <wp:wrapNone/>
                <wp:docPr id="78"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5263113"/>
                        </a:xfrm>
                        <a:custGeom>
                          <a:avLst/>
                          <a:gdLst/>
                          <a:ahLst/>
                          <a:cxnLst/>
                          <a:rect l="l" t="t" r="r" b="b"/>
                          <a:pathLst>
                            <a:path w="6120130" h="4593590">
                              <a:moveTo>
                                <a:pt x="6120003" y="0"/>
                              </a:moveTo>
                              <a:lnTo>
                                <a:pt x="0" y="0"/>
                              </a:lnTo>
                              <a:lnTo>
                                <a:pt x="0" y="545795"/>
                              </a:lnTo>
                              <a:lnTo>
                                <a:pt x="0" y="668997"/>
                              </a:lnTo>
                              <a:lnTo>
                                <a:pt x="0" y="3282683"/>
                              </a:lnTo>
                              <a:lnTo>
                                <a:pt x="0" y="4396587"/>
                              </a:lnTo>
                              <a:lnTo>
                                <a:pt x="0" y="4592980"/>
                              </a:lnTo>
                              <a:lnTo>
                                <a:pt x="6120003" y="4592980"/>
                              </a:lnTo>
                              <a:lnTo>
                                <a:pt x="6120003" y="4396587"/>
                              </a:lnTo>
                              <a:lnTo>
                                <a:pt x="6120003" y="3282683"/>
                              </a:lnTo>
                              <a:lnTo>
                                <a:pt x="6120003" y="668997"/>
                              </a:lnTo>
                              <a:lnTo>
                                <a:pt x="6120003" y="545795"/>
                              </a:lnTo>
                              <a:lnTo>
                                <a:pt x="6120003" y="0"/>
                              </a:lnTo>
                              <a:close/>
                            </a:path>
                          </a:pathLst>
                        </a:custGeom>
                        <a:solidFill>
                          <a:srgbClr val="E8F3FA"/>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44470A69" id="Graphic 78" o:spid="_x0000_s1026" style="position:absolute;margin-left:57.05pt;margin-top:15.3pt;width:481.9pt;height:414.4pt;z-index:-1750476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6120130,45935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" path="m6120003,l,,,545795,,668997,,3282683,,4396587r,196393l6120003,4592980r,-196393l6120003,3282683r,-2613686l6120003,545795,6120003,xe" fillcolor="#e8f3fa" stroked="f">
                <v:path arrowok="t"/>
                <w10:wrap anchorx="page"/>
              </v:shape>
            </w:pict>
          </mc:Fallback>
        </mc:AlternateContent>
      </w:r>
      <w:r>
        <w:rPr>
          <w:color w:val="131413"/>
        </w:rPr>
        <w:t>Consultation</w:t>
      </w:r>
      <w:r>
        <w:rPr>
          <w:color w:val="131413"/>
          <w:spacing w:val="7"/>
        </w:rPr>
        <w:t xml:space="preserve"> </w:t>
      </w:r>
      <w:r>
        <w:rPr>
          <w:color w:val="131413"/>
          <w:spacing w:val="-2"/>
        </w:rPr>
        <w:t>question</w:t>
      </w:r>
    </w:p>
    <w:p w14:paraId="2F732530" w14:textId="77777777" w:rsidR="00AE5D32" w:rsidRDefault="00000000" w:rsidP="00CD3A6E">
      <w:pPr>
        <w:pStyle w:val="BodyText"/>
        <w:spacing w:before="142"/>
        <w:ind w:left="620" w:right="1218"/>
      </w:pPr>
      <w:r>
        <w:rPr>
          <w:color w:val="131413"/>
        </w:rPr>
        <w:t>It is illegal to refuse entry to a disabled person with a</w:t>
      </w:r>
      <w:r>
        <w:rPr>
          <w:color w:val="131413"/>
          <w:spacing w:val="-15"/>
        </w:rPr>
        <w:t xml:space="preserve"> </w:t>
      </w:r>
      <w:r>
        <w:rPr>
          <w:color w:val="131413"/>
        </w:rPr>
        <w:t>guide</w:t>
      </w:r>
      <w:r>
        <w:rPr>
          <w:color w:val="131413"/>
          <w:spacing w:val="-15"/>
        </w:rPr>
        <w:t xml:space="preserve"> </w:t>
      </w:r>
      <w:r>
        <w:rPr>
          <w:color w:val="131413"/>
        </w:rPr>
        <w:t>dog</w:t>
      </w:r>
      <w:r>
        <w:rPr>
          <w:color w:val="131413"/>
          <w:spacing w:val="-15"/>
        </w:rPr>
        <w:t xml:space="preserve"> </w:t>
      </w:r>
      <w:r>
        <w:rPr>
          <w:color w:val="131413"/>
        </w:rPr>
        <w:t>under</w:t>
      </w:r>
      <w:r>
        <w:rPr>
          <w:color w:val="131413"/>
          <w:spacing w:val="-15"/>
        </w:rPr>
        <w:t xml:space="preserve"> </w:t>
      </w:r>
      <w:r>
        <w:rPr>
          <w:color w:val="131413"/>
        </w:rPr>
        <w:t>the</w:t>
      </w:r>
      <w:r>
        <w:rPr>
          <w:color w:val="131413"/>
          <w:spacing w:val="-15"/>
        </w:rPr>
        <w:t xml:space="preserve"> </w:t>
      </w:r>
      <w:r>
        <w:rPr>
          <w:color w:val="131413"/>
        </w:rPr>
        <w:t>Equality</w:t>
      </w:r>
      <w:r>
        <w:rPr>
          <w:color w:val="131413"/>
          <w:spacing w:val="-15"/>
        </w:rPr>
        <w:t xml:space="preserve"> </w:t>
      </w:r>
      <w:r>
        <w:rPr>
          <w:color w:val="131413"/>
        </w:rPr>
        <w:t>Act</w:t>
      </w:r>
      <w:r>
        <w:rPr>
          <w:color w:val="131413"/>
          <w:spacing w:val="-15"/>
        </w:rPr>
        <w:t xml:space="preserve"> </w:t>
      </w:r>
      <w:r>
        <w:rPr>
          <w:color w:val="131413"/>
        </w:rPr>
        <w:t>2010.</w:t>
      </w:r>
      <w:r>
        <w:rPr>
          <w:color w:val="131413"/>
          <w:spacing w:val="-15"/>
        </w:rPr>
        <w:t xml:space="preserve"> </w:t>
      </w:r>
      <w:r>
        <w:rPr>
          <w:color w:val="131413"/>
        </w:rPr>
        <w:t>An</w:t>
      </w:r>
      <w:r>
        <w:rPr>
          <w:color w:val="131413"/>
          <w:spacing w:val="-15"/>
        </w:rPr>
        <w:t xml:space="preserve"> </w:t>
      </w:r>
      <w:r>
        <w:rPr>
          <w:color w:val="131413"/>
        </w:rPr>
        <w:t xml:space="preserve">access refusal is when a person with a guide dog is denied entry to a business or service despite having these rights. DU is proposing to work with the guide dog sector to establish what more the government </w:t>
      </w:r>
      <w:proofErr w:type="gramStart"/>
      <w:r>
        <w:rPr>
          <w:color w:val="131413"/>
        </w:rPr>
        <w:t>can</w:t>
      </w:r>
      <w:proofErr w:type="gramEnd"/>
    </w:p>
    <w:p w14:paraId="6F667621" w14:textId="77777777" w:rsidR="00AE5D32" w:rsidRDefault="00000000" w:rsidP="00CD3A6E">
      <w:pPr>
        <w:pStyle w:val="BodyText"/>
        <w:spacing w:before="9"/>
        <w:ind w:left="620" w:right="745"/>
      </w:pPr>
      <w:r>
        <w:rPr>
          <w:color w:val="131413"/>
        </w:rPr>
        <w:t>do</w:t>
      </w:r>
      <w:r>
        <w:rPr>
          <w:color w:val="131413"/>
          <w:spacing w:val="-5"/>
        </w:rPr>
        <w:t xml:space="preserve"> </w:t>
      </w:r>
      <w:r>
        <w:rPr>
          <w:color w:val="131413"/>
        </w:rPr>
        <w:t>to</w:t>
      </w:r>
      <w:r>
        <w:rPr>
          <w:color w:val="131413"/>
          <w:spacing w:val="-5"/>
        </w:rPr>
        <w:t xml:space="preserve"> </w:t>
      </w:r>
      <w:r>
        <w:rPr>
          <w:color w:val="131413"/>
        </w:rPr>
        <w:t>address</w:t>
      </w:r>
      <w:r>
        <w:rPr>
          <w:color w:val="131413"/>
          <w:spacing w:val="-5"/>
        </w:rPr>
        <w:t xml:space="preserve"> </w:t>
      </w:r>
      <w:r>
        <w:rPr>
          <w:color w:val="131413"/>
        </w:rPr>
        <w:t>access</w:t>
      </w:r>
      <w:r>
        <w:rPr>
          <w:color w:val="131413"/>
          <w:spacing w:val="-5"/>
        </w:rPr>
        <w:t xml:space="preserve"> </w:t>
      </w:r>
      <w:r>
        <w:rPr>
          <w:color w:val="131413"/>
        </w:rPr>
        <w:t>refusals</w:t>
      </w:r>
      <w:r>
        <w:rPr>
          <w:color w:val="131413"/>
          <w:spacing w:val="-5"/>
        </w:rPr>
        <w:t xml:space="preserve"> </w:t>
      </w:r>
      <w:r>
        <w:rPr>
          <w:color w:val="131413"/>
        </w:rPr>
        <w:t>experienced</w:t>
      </w:r>
      <w:r>
        <w:rPr>
          <w:color w:val="131413"/>
          <w:spacing w:val="-5"/>
        </w:rPr>
        <w:t xml:space="preserve"> </w:t>
      </w:r>
      <w:r>
        <w:rPr>
          <w:color w:val="131413"/>
        </w:rPr>
        <w:t>by</w:t>
      </w:r>
      <w:r>
        <w:rPr>
          <w:color w:val="131413"/>
          <w:spacing w:val="-5"/>
        </w:rPr>
        <w:t xml:space="preserve"> </w:t>
      </w:r>
      <w:r>
        <w:rPr>
          <w:color w:val="131413"/>
        </w:rPr>
        <w:t>people with guide dogs. This would include consideration of increasing</w:t>
      </w:r>
      <w:r>
        <w:rPr>
          <w:color w:val="131413"/>
          <w:spacing w:val="-19"/>
        </w:rPr>
        <w:t xml:space="preserve"> </w:t>
      </w:r>
      <w:r>
        <w:rPr>
          <w:color w:val="131413"/>
        </w:rPr>
        <w:t>the</w:t>
      </w:r>
      <w:r>
        <w:rPr>
          <w:color w:val="131413"/>
          <w:spacing w:val="-19"/>
        </w:rPr>
        <w:t xml:space="preserve"> </w:t>
      </w:r>
      <w:r>
        <w:rPr>
          <w:color w:val="131413"/>
        </w:rPr>
        <w:t>civil</w:t>
      </w:r>
      <w:r>
        <w:rPr>
          <w:color w:val="131413"/>
          <w:spacing w:val="-19"/>
        </w:rPr>
        <w:t xml:space="preserve"> </w:t>
      </w:r>
      <w:r>
        <w:rPr>
          <w:color w:val="131413"/>
        </w:rPr>
        <w:t>penalties</w:t>
      </w:r>
      <w:r>
        <w:rPr>
          <w:color w:val="131413"/>
          <w:spacing w:val="-19"/>
        </w:rPr>
        <w:t xml:space="preserve"> </w:t>
      </w:r>
      <w:r>
        <w:rPr>
          <w:color w:val="131413"/>
        </w:rPr>
        <w:t>(fines)</w:t>
      </w:r>
      <w:r>
        <w:rPr>
          <w:color w:val="131413"/>
          <w:spacing w:val="-19"/>
        </w:rPr>
        <w:t xml:space="preserve"> </w:t>
      </w:r>
      <w:r>
        <w:rPr>
          <w:color w:val="131413"/>
        </w:rPr>
        <w:t>for</w:t>
      </w:r>
      <w:r>
        <w:rPr>
          <w:color w:val="131413"/>
          <w:spacing w:val="-19"/>
        </w:rPr>
        <w:t xml:space="preserve"> </w:t>
      </w:r>
      <w:r>
        <w:rPr>
          <w:color w:val="131413"/>
        </w:rPr>
        <w:t>access</w:t>
      </w:r>
      <w:r>
        <w:rPr>
          <w:color w:val="131413"/>
          <w:spacing w:val="-19"/>
        </w:rPr>
        <w:t xml:space="preserve"> </w:t>
      </w:r>
      <w:r>
        <w:rPr>
          <w:color w:val="131413"/>
        </w:rPr>
        <w:t>refusals.</w:t>
      </w:r>
    </w:p>
    <w:p w14:paraId="48CECC12" w14:textId="77777777" w:rsidR="00AE5D32" w:rsidRDefault="00000000" w:rsidP="00CD3A6E">
      <w:pPr>
        <w:pStyle w:val="BodyText"/>
        <w:spacing w:before="172"/>
        <w:ind w:left="620" w:right="1068"/>
      </w:pPr>
      <w:r>
        <w:rPr>
          <w:rFonts w:ascii="Helvetica Neue LT Std 75"/>
          <w:b/>
          <w:color w:val="131413"/>
        </w:rPr>
        <w:t>7a.</w:t>
      </w:r>
      <w:r>
        <w:rPr>
          <w:rFonts w:ascii="Helvetica Neue LT Std 75"/>
          <w:b/>
          <w:color w:val="131413"/>
          <w:spacing w:val="-8"/>
        </w:rPr>
        <w:t xml:space="preserve"> </w:t>
      </w:r>
      <w:r>
        <w:rPr>
          <w:color w:val="131413"/>
        </w:rPr>
        <w:t>To</w:t>
      </w:r>
      <w:r>
        <w:rPr>
          <w:color w:val="131413"/>
          <w:spacing w:val="-8"/>
        </w:rPr>
        <w:t xml:space="preserve"> </w:t>
      </w:r>
      <w:r>
        <w:rPr>
          <w:color w:val="131413"/>
        </w:rPr>
        <w:t>what</w:t>
      </w:r>
      <w:r>
        <w:rPr>
          <w:color w:val="131413"/>
          <w:spacing w:val="-8"/>
        </w:rPr>
        <w:t xml:space="preserve"> </w:t>
      </w:r>
      <w:r>
        <w:rPr>
          <w:color w:val="131413"/>
        </w:rPr>
        <w:t>extent</w:t>
      </w:r>
      <w:r>
        <w:rPr>
          <w:color w:val="131413"/>
          <w:spacing w:val="-8"/>
        </w:rPr>
        <w:t xml:space="preserve"> </w:t>
      </w:r>
      <w:r>
        <w:rPr>
          <w:color w:val="131413"/>
        </w:rPr>
        <w:t>do</w:t>
      </w:r>
      <w:r>
        <w:rPr>
          <w:color w:val="131413"/>
          <w:spacing w:val="-8"/>
        </w:rPr>
        <w:t xml:space="preserve"> </w:t>
      </w:r>
      <w:r>
        <w:rPr>
          <w:color w:val="131413"/>
        </w:rPr>
        <w:t>you</w:t>
      </w:r>
      <w:r>
        <w:rPr>
          <w:color w:val="131413"/>
          <w:spacing w:val="-8"/>
        </w:rPr>
        <w:t xml:space="preserve"> </w:t>
      </w:r>
      <w:r>
        <w:rPr>
          <w:color w:val="131413"/>
        </w:rPr>
        <w:t>agree</w:t>
      </w:r>
      <w:r>
        <w:rPr>
          <w:color w:val="131413"/>
          <w:spacing w:val="-8"/>
        </w:rPr>
        <w:t xml:space="preserve"> </w:t>
      </w:r>
      <w:r>
        <w:rPr>
          <w:color w:val="131413"/>
        </w:rPr>
        <w:t>with</w:t>
      </w:r>
      <w:r>
        <w:rPr>
          <w:color w:val="131413"/>
          <w:spacing w:val="-8"/>
        </w:rPr>
        <w:t xml:space="preserve"> </w:t>
      </w:r>
      <w:r>
        <w:rPr>
          <w:color w:val="131413"/>
        </w:rPr>
        <w:t>the</w:t>
      </w:r>
      <w:r>
        <w:rPr>
          <w:color w:val="131413"/>
          <w:spacing w:val="-8"/>
        </w:rPr>
        <w:t xml:space="preserve"> </w:t>
      </w:r>
      <w:r>
        <w:rPr>
          <w:color w:val="131413"/>
        </w:rPr>
        <w:t>proposed plan</w:t>
      </w:r>
      <w:r>
        <w:rPr>
          <w:color w:val="131413"/>
          <w:spacing w:val="-13"/>
        </w:rPr>
        <w:t xml:space="preserve"> </w:t>
      </w:r>
      <w:r>
        <w:rPr>
          <w:color w:val="131413"/>
        </w:rPr>
        <w:t>to</w:t>
      </w:r>
      <w:r>
        <w:rPr>
          <w:color w:val="131413"/>
          <w:spacing w:val="-13"/>
        </w:rPr>
        <w:t xml:space="preserve"> </w:t>
      </w:r>
      <w:r>
        <w:rPr>
          <w:color w:val="131413"/>
        </w:rPr>
        <w:t>work</w:t>
      </w:r>
      <w:r>
        <w:rPr>
          <w:color w:val="131413"/>
          <w:spacing w:val="-13"/>
        </w:rPr>
        <w:t xml:space="preserve"> </w:t>
      </w:r>
      <w:r>
        <w:rPr>
          <w:color w:val="131413"/>
        </w:rPr>
        <w:t>more</w:t>
      </w:r>
      <w:r>
        <w:rPr>
          <w:color w:val="131413"/>
          <w:spacing w:val="-13"/>
        </w:rPr>
        <w:t xml:space="preserve"> </w:t>
      </w:r>
      <w:r>
        <w:rPr>
          <w:color w:val="131413"/>
        </w:rPr>
        <w:t>closely</w:t>
      </w:r>
      <w:r>
        <w:rPr>
          <w:color w:val="131413"/>
          <w:spacing w:val="-14"/>
        </w:rPr>
        <w:t xml:space="preserve"> </w:t>
      </w:r>
      <w:r>
        <w:rPr>
          <w:color w:val="131413"/>
        </w:rPr>
        <w:t>with</w:t>
      </w:r>
      <w:r>
        <w:rPr>
          <w:color w:val="131413"/>
          <w:spacing w:val="-13"/>
        </w:rPr>
        <w:t xml:space="preserve"> </w:t>
      </w:r>
      <w:r>
        <w:rPr>
          <w:color w:val="131413"/>
        </w:rPr>
        <w:t>the</w:t>
      </w:r>
      <w:r>
        <w:rPr>
          <w:color w:val="131413"/>
          <w:spacing w:val="-13"/>
        </w:rPr>
        <w:t xml:space="preserve"> </w:t>
      </w:r>
      <w:r>
        <w:rPr>
          <w:color w:val="131413"/>
        </w:rPr>
        <w:t>guide</w:t>
      </w:r>
      <w:r>
        <w:rPr>
          <w:color w:val="131413"/>
          <w:spacing w:val="-14"/>
        </w:rPr>
        <w:t xml:space="preserve"> </w:t>
      </w:r>
      <w:r>
        <w:rPr>
          <w:color w:val="131413"/>
        </w:rPr>
        <w:t>dog</w:t>
      </w:r>
      <w:r>
        <w:rPr>
          <w:color w:val="131413"/>
          <w:spacing w:val="-13"/>
        </w:rPr>
        <w:t xml:space="preserve"> </w:t>
      </w:r>
      <w:r>
        <w:rPr>
          <w:color w:val="131413"/>
        </w:rPr>
        <w:t>sector to establish what more government can do to address access refusals of guide dogs?</w:t>
      </w:r>
    </w:p>
    <w:p w14:paraId="4077A096" w14:textId="77777777" w:rsidR="00AE5D32" w:rsidRDefault="00AE5D32" w:rsidP="00CD3A6E">
      <w:pPr>
        <w:pStyle w:val="BodyText"/>
        <w:ind w:left="0"/>
        <w:rPr>
          <w:sz w:val="20"/>
        </w:rPr>
      </w:pPr>
    </w:p>
    <w:p w14:paraId="4858705C" w14:textId="77777777" w:rsidR="00AE5D32" w:rsidRDefault="00AE5D32" w:rsidP="00CD3A6E">
      <w:pPr>
        <w:pStyle w:val="BodyText"/>
        <w:ind w:left="0"/>
        <w:rPr>
          <w:sz w:val="20"/>
        </w:rPr>
      </w:pPr>
    </w:p>
    <w:p w14:paraId="03DB5969" w14:textId="77777777" w:rsidR="00AE5D32" w:rsidRDefault="00AE5D32" w:rsidP="00CD3A6E">
      <w:pPr>
        <w:pStyle w:val="BodyText"/>
        <w:ind w:left="0"/>
        <w:rPr>
          <w:sz w:val="20"/>
        </w:rPr>
      </w:pPr>
    </w:p>
    <w:p w14:paraId="1101B869" w14:textId="77777777" w:rsidR="00AE5D32" w:rsidRDefault="00AE5D32" w:rsidP="00CD3A6E">
      <w:pPr>
        <w:pStyle w:val="BodyText"/>
        <w:ind w:left="0"/>
        <w:rPr>
          <w:sz w:val="20"/>
        </w:rPr>
      </w:pPr>
    </w:p>
    <w:p w14:paraId="0A0C4E84" w14:textId="77777777" w:rsidR="00AE5D32" w:rsidRDefault="00000000" w:rsidP="00CD3A6E">
      <w:pPr>
        <w:pStyle w:val="BodyText"/>
        <w:spacing w:before="4"/>
        <w:ind w:left="0"/>
        <w:rPr>
          <w:sz w:val="10"/>
        </w:rPr>
      </w:pPr>
      <w:r>
        <w:rPr>
          <w:noProof/>
        </w:rPr>
        <mc:AlternateContent>
          <mc:Choice Requires="wps">
            <w:drawing>
              <wp:anchor distT="0" distB="0" distL="0" distR="0" simplePos="0" relativeHeight="487607808" behindDoc="1" locked="0" layoutInCell="1" allowOverlap="1" wp14:anchorId="35FEBE64" wp14:editId="08DACCD0">
                <wp:simplePos x="0" y="0"/>
                <wp:positionH relativeFrom="page">
                  <wp:posOffset>719999</wp:posOffset>
                </wp:positionH>
                <wp:positionV relativeFrom="paragraph">
                  <wp:posOffset>106092</wp:posOffset>
                </wp:positionV>
                <wp:extent cx="6120130" cy="1270"/>
                <wp:effectExtent l="0" t="0" r="0" b="0"/>
                <wp:wrapTopAndBottom/>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92902pt;margin-top:8.353703pt;width:481.9pt;height:.1pt;mso-position-horizontal-relative:page;mso-position-vertical-relative:paragraph;z-index:-15708672;mso-wrap-distance-left:0;mso-wrap-distance-right:0" id="docshape76" coordorigin="1134,167" coordsize="9638,0" path="m1134,167l10772,167e" filled="false" stroked="true" strokeweight=".75pt" strokecolor="#131413">
                <v:path arrowok="t"/>
                <v:stroke dashstyle="solid"/>
                <w10:wrap type="topAndBottom"/>
              </v:shape>
            </w:pict>
          </mc:Fallback>
        </mc:AlternateContent>
      </w:r>
    </w:p>
    <w:p w14:paraId="152CE48A" w14:textId="77777777" w:rsidR="00AE5D32" w:rsidRDefault="00000000" w:rsidP="00CD3A6E">
      <w:pPr>
        <w:tabs>
          <w:tab w:val="left" w:pos="790"/>
        </w:tabs>
        <w:spacing w:before="130"/>
        <w:ind w:left="790" w:right="1477" w:hanging="397"/>
        <w:rPr>
          <w:sz w:val="28"/>
        </w:rPr>
      </w:pPr>
      <w:r>
        <w:rPr>
          <w:color w:val="131413"/>
          <w:spacing w:val="-6"/>
          <w:position w:val="9"/>
          <w:sz w:val="16"/>
        </w:rPr>
        <w:t>19</w:t>
      </w:r>
      <w:r>
        <w:rPr>
          <w:color w:val="131413"/>
          <w:position w:val="9"/>
          <w:sz w:val="16"/>
        </w:rPr>
        <w:tab/>
      </w:r>
      <w:r>
        <w:rPr>
          <w:color w:val="131413"/>
          <w:sz w:val="28"/>
        </w:rPr>
        <w:t>Guide</w:t>
      </w:r>
      <w:r>
        <w:rPr>
          <w:color w:val="131413"/>
          <w:spacing w:val="-7"/>
          <w:sz w:val="28"/>
        </w:rPr>
        <w:t xml:space="preserve"> </w:t>
      </w:r>
      <w:r>
        <w:rPr>
          <w:color w:val="131413"/>
          <w:sz w:val="28"/>
        </w:rPr>
        <w:t>Dogs</w:t>
      </w:r>
      <w:r>
        <w:rPr>
          <w:color w:val="131413"/>
          <w:spacing w:val="-7"/>
          <w:sz w:val="28"/>
        </w:rPr>
        <w:t xml:space="preserve"> </w:t>
      </w:r>
      <w:r>
        <w:rPr>
          <w:color w:val="131413"/>
          <w:sz w:val="28"/>
        </w:rPr>
        <w:t>UK,</w:t>
      </w:r>
      <w:r>
        <w:rPr>
          <w:color w:val="131413"/>
          <w:spacing w:val="-7"/>
          <w:sz w:val="28"/>
        </w:rPr>
        <w:t xml:space="preserve"> </w:t>
      </w:r>
      <w:hyperlink r:id="rId184">
        <w:r>
          <w:rPr>
            <w:color w:val="007ABB"/>
            <w:sz w:val="28"/>
            <w:u w:val="single" w:color="007ABB"/>
          </w:rPr>
          <w:t>Let’s</w:t>
        </w:r>
        <w:r>
          <w:rPr>
            <w:color w:val="007ABB"/>
            <w:spacing w:val="-7"/>
            <w:sz w:val="28"/>
            <w:u w:val="single" w:color="007ABB"/>
          </w:rPr>
          <w:t xml:space="preserve"> </w:t>
        </w:r>
        <w:r>
          <w:rPr>
            <w:color w:val="007ABB"/>
            <w:sz w:val="28"/>
            <w:u w:val="single" w:color="007ABB"/>
          </w:rPr>
          <w:t>Open</w:t>
        </w:r>
        <w:r>
          <w:rPr>
            <w:color w:val="007ABB"/>
            <w:spacing w:val="-7"/>
            <w:sz w:val="28"/>
            <w:u w:val="single" w:color="007ABB"/>
          </w:rPr>
          <w:t xml:space="preserve"> </w:t>
        </w:r>
        <w:r>
          <w:rPr>
            <w:color w:val="007ABB"/>
            <w:sz w:val="28"/>
            <w:u w:val="single" w:color="007ABB"/>
          </w:rPr>
          <w:t>Doors.</w:t>
        </w:r>
        <w:r>
          <w:rPr>
            <w:color w:val="007ABB"/>
            <w:spacing w:val="-7"/>
            <w:sz w:val="28"/>
            <w:u w:val="single" w:color="007ABB"/>
          </w:rPr>
          <w:t xml:space="preserve"> </w:t>
        </w:r>
        <w:r>
          <w:rPr>
            <w:color w:val="007ABB"/>
            <w:sz w:val="28"/>
            <w:u w:val="single" w:color="007ABB"/>
          </w:rPr>
          <w:t>A</w:t>
        </w:r>
        <w:r>
          <w:rPr>
            <w:color w:val="007ABB"/>
            <w:spacing w:val="-7"/>
            <w:sz w:val="28"/>
            <w:u w:val="single" w:color="007ABB"/>
          </w:rPr>
          <w:t xml:space="preserve"> </w:t>
        </w:r>
        <w:r>
          <w:rPr>
            <w:color w:val="007ABB"/>
            <w:sz w:val="28"/>
            <w:u w:val="single" w:color="007ABB"/>
          </w:rPr>
          <w:t>report</w:t>
        </w:r>
        <w:r>
          <w:rPr>
            <w:color w:val="007ABB"/>
            <w:spacing w:val="-7"/>
            <w:sz w:val="28"/>
            <w:u w:val="single" w:color="007ABB"/>
          </w:rPr>
          <w:t xml:space="preserve"> </w:t>
        </w:r>
        <w:r>
          <w:rPr>
            <w:color w:val="007ABB"/>
            <w:sz w:val="28"/>
            <w:u w:val="single" w:color="007ABB"/>
          </w:rPr>
          <w:t>into</w:t>
        </w:r>
        <w:r>
          <w:rPr>
            <w:color w:val="007ABB"/>
            <w:spacing w:val="-7"/>
            <w:sz w:val="28"/>
            <w:u w:val="single" w:color="007ABB"/>
          </w:rPr>
          <w:t xml:space="preserve"> </w:t>
        </w:r>
        <w:r>
          <w:rPr>
            <w:color w:val="007ABB"/>
            <w:sz w:val="28"/>
            <w:u w:val="single" w:color="007ABB"/>
          </w:rPr>
          <w:t>the</w:t>
        </w:r>
        <w:r>
          <w:rPr>
            <w:color w:val="007ABB"/>
            <w:spacing w:val="-7"/>
            <w:sz w:val="28"/>
            <w:u w:val="single" w:color="007ABB"/>
          </w:rPr>
          <w:t xml:space="preserve"> </w:t>
        </w:r>
        <w:r>
          <w:rPr>
            <w:color w:val="007ABB"/>
            <w:sz w:val="28"/>
            <w:u w:val="single" w:color="007ABB"/>
          </w:rPr>
          <w:t>impact</w:t>
        </w:r>
        <w:r>
          <w:rPr>
            <w:color w:val="007ABB"/>
            <w:spacing w:val="-7"/>
            <w:sz w:val="28"/>
            <w:u w:val="single" w:color="007ABB"/>
          </w:rPr>
          <w:t xml:space="preserve"> </w:t>
        </w:r>
        <w:r>
          <w:rPr>
            <w:color w:val="007ABB"/>
            <w:sz w:val="28"/>
            <w:u w:val="single" w:color="007ABB"/>
          </w:rPr>
          <w:t>of</w:t>
        </w:r>
        <w:r>
          <w:rPr>
            <w:color w:val="007ABB"/>
            <w:spacing w:val="-7"/>
            <w:sz w:val="28"/>
            <w:u w:val="single" w:color="007ABB"/>
          </w:rPr>
          <w:t xml:space="preserve"> </w:t>
        </w:r>
        <w:r>
          <w:rPr>
            <w:color w:val="007ABB"/>
            <w:sz w:val="28"/>
            <w:u w:val="single" w:color="007ABB"/>
          </w:rPr>
          <w:t>access</w:t>
        </w:r>
        <w:r>
          <w:rPr>
            <w:color w:val="007ABB"/>
            <w:spacing w:val="-7"/>
            <w:sz w:val="28"/>
            <w:u w:val="single" w:color="007ABB"/>
          </w:rPr>
          <w:t xml:space="preserve"> </w:t>
        </w:r>
      </w:hyperlink>
      <w:r>
        <w:rPr>
          <w:color w:val="007ABB"/>
          <w:spacing w:val="-7"/>
          <w:sz w:val="28"/>
        </w:rPr>
        <w:t xml:space="preserve"> </w:t>
      </w:r>
      <w:hyperlink r:id="rId185">
        <w:r>
          <w:rPr>
            <w:color w:val="007ABB"/>
            <w:sz w:val="28"/>
            <w:u w:val="single" w:color="007ABB"/>
          </w:rPr>
          <w:t>refusals for guide dog owners in 2022</w:t>
        </w:r>
      </w:hyperlink>
      <w:r>
        <w:rPr>
          <w:color w:val="131413"/>
          <w:sz w:val="28"/>
        </w:rPr>
        <w:t>, p3</w:t>
      </w:r>
    </w:p>
    <w:p w14:paraId="764839A7" w14:textId="77777777" w:rsidR="00AE5D32" w:rsidRDefault="00AE5D32" w:rsidP="00CD3A6E">
      <w:pPr>
        <w:rPr>
          <w:sz w:val="28"/>
        </w:rPr>
        <w:sectPr w:rsidR="00AE5D32">
          <w:pgSz w:w="11910" w:h="16840"/>
          <w:pgMar w:top="720" w:right="460" w:bottom="280" w:left="740" w:header="375" w:footer="0" w:gutter="0"/>
          <w:cols w:space="720"/>
        </w:sectPr>
      </w:pPr>
    </w:p>
    <w:p w14:paraId="4BD8AC5C" w14:textId="77777777" w:rsidR="00AE5D32" w:rsidRDefault="00AE5D32" w:rsidP="00CD3A6E">
      <w:pPr>
        <w:pStyle w:val="BodyText"/>
        <w:spacing w:before="6"/>
        <w:ind w:left="0"/>
        <w:rPr>
          <w:sz w:val="14"/>
        </w:rPr>
      </w:pPr>
    </w:p>
    <w:p w14:paraId="52592674" w14:textId="77777777" w:rsidR="00AE5D32" w:rsidRDefault="00000000" w:rsidP="00CD3A6E">
      <w:pPr>
        <w:pStyle w:val="BodyText"/>
        <w:spacing w:before="20"/>
        <w:ind w:left="620"/>
        <w:jc w:val="both"/>
      </w:pPr>
      <w:r>
        <w:rPr>
          <w:noProof/>
        </w:rPr>
        <mc:AlternateContent>
          <mc:Choice Requires="wps">
            <w:drawing>
              <wp:anchor distT="0" distB="0" distL="0" distR="0" simplePos="0" relativeHeight="485812736" behindDoc="1" locked="0" layoutInCell="1" allowOverlap="1" wp14:anchorId="4CF000CF" wp14:editId="2E5BD659">
                <wp:simplePos x="0" y="0"/>
                <wp:positionH relativeFrom="page">
                  <wp:posOffset>720001</wp:posOffset>
                </wp:positionH>
                <wp:positionV relativeFrom="paragraph">
                  <wp:posOffset>19762</wp:posOffset>
                </wp:positionV>
                <wp:extent cx="6120130" cy="6690359"/>
                <wp:effectExtent l="0" t="0" r="0" b="0"/>
                <wp:wrapNone/>
                <wp:docPr id="80" name="Graphi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6690359"/>
                        </a:xfrm>
                        <a:custGeom>
                          <a:avLst/>
                          <a:gdLst/>
                          <a:ahLst/>
                          <a:cxnLst/>
                          <a:rect l="l" t="t" r="r" b="b"/>
                          <a:pathLst>
                            <a:path w="6120130" h="6690359">
                              <a:moveTo>
                                <a:pt x="6120003" y="3871595"/>
                              </a:moveTo>
                              <a:lnTo>
                                <a:pt x="0" y="3871595"/>
                              </a:lnTo>
                              <a:lnTo>
                                <a:pt x="0" y="4563808"/>
                              </a:lnTo>
                              <a:lnTo>
                                <a:pt x="0" y="4633696"/>
                              </a:lnTo>
                              <a:lnTo>
                                <a:pt x="0" y="6689801"/>
                              </a:lnTo>
                              <a:lnTo>
                                <a:pt x="6120003" y="6689801"/>
                              </a:lnTo>
                              <a:lnTo>
                                <a:pt x="6120003" y="4633696"/>
                              </a:lnTo>
                              <a:lnTo>
                                <a:pt x="6120003" y="4563808"/>
                              </a:lnTo>
                              <a:lnTo>
                                <a:pt x="6120003" y="3871595"/>
                              </a:lnTo>
                              <a:close/>
                            </a:path>
                            <a:path w="6120130" h="6690359">
                              <a:moveTo>
                                <a:pt x="6120003" y="0"/>
                              </a:moveTo>
                              <a:lnTo>
                                <a:pt x="0" y="0"/>
                              </a:lnTo>
                              <a:lnTo>
                                <a:pt x="0" y="1461655"/>
                              </a:lnTo>
                              <a:lnTo>
                                <a:pt x="0" y="1549996"/>
                              </a:lnTo>
                              <a:lnTo>
                                <a:pt x="0" y="2409952"/>
                              </a:lnTo>
                              <a:lnTo>
                                <a:pt x="0" y="3559848"/>
                              </a:lnTo>
                              <a:lnTo>
                                <a:pt x="0" y="3851948"/>
                              </a:lnTo>
                              <a:lnTo>
                                <a:pt x="6120003" y="3851948"/>
                              </a:lnTo>
                              <a:lnTo>
                                <a:pt x="6120003" y="3559848"/>
                              </a:lnTo>
                              <a:lnTo>
                                <a:pt x="6120003" y="2409952"/>
                              </a:lnTo>
                              <a:lnTo>
                                <a:pt x="6120003" y="1549996"/>
                              </a:lnTo>
                              <a:lnTo>
                                <a:pt x="6120003" y="1461655"/>
                              </a:lnTo>
                              <a:lnTo>
                                <a:pt x="6120003" y="0"/>
                              </a:lnTo>
                              <a:close/>
                            </a:path>
                          </a:pathLst>
                        </a:custGeom>
                        <a:solidFill>
                          <a:srgbClr val="E8F3FA"/>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93001pt;margin-top:1.556085pt;width:481.9pt;height:526.8pt;mso-position-horizontal-relative:page;mso-position-vertical-relative:paragraph;z-index:-17503744" id="docshape77" coordorigin="1134,31" coordsize="9638,10536" path="m10772,6128l1134,6128,1134,7218,1134,7328,1134,10566,10772,10566,10772,7328,10772,7218,10772,6128xm10772,31l1134,31,1134,2333,1134,2472,1134,3826,1134,5637,1134,6097,10772,6097,10772,5637,10772,3826,10772,2472,10772,2333,10772,31xe" filled="true" fillcolor="#e8f3fa" stroked="false">
                <v:path arrowok="t"/>
                <v:fill type="solid"/>
                <w10:wrap type="none"/>
              </v:shape>
            </w:pict>
          </mc:Fallback>
        </mc:AlternateContent>
      </w:r>
      <w:bookmarkStart w:id="123" w:name="Raising_the_profile_of_assistive_technol"/>
      <w:bookmarkStart w:id="124" w:name="_bookmark45"/>
      <w:bookmarkEnd w:id="123"/>
      <w:bookmarkEnd w:id="124"/>
      <w:r>
        <w:rPr>
          <w:color w:val="131413"/>
        </w:rPr>
        <w:t>Select</w:t>
      </w:r>
      <w:r>
        <w:rPr>
          <w:color w:val="131413"/>
          <w:spacing w:val="-7"/>
        </w:rPr>
        <w:t xml:space="preserve"> </w:t>
      </w:r>
      <w:r>
        <w:rPr>
          <w:color w:val="131413"/>
        </w:rPr>
        <w:t>one</w:t>
      </w:r>
      <w:r>
        <w:rPr>
          <w:color w:val="131413"/>
          <w:spacing w:val="-5"/>
        </w:rPr>
        <w:t xml:space="preserve"> </w:t>
      </w:r>
      <w:proofErr w:type="gramStart"/>
      <w:r>
        <w:rPr>
          <w:color w:val="131413"/>
          <w:spacing w:val="-2"/>
        </w:rPr>
        <w:t>option</w:t>
      </w:r>
      <w:proofErr w:type="gramEnd"/>
    </w:p>
    <w:p w14:paraId="41251299" w14:textId="77777777" w:rsidR="00AE5D32" w:rsidRDefault="00AE5D32" w:rsidP="00CD3A6E">
      <w:pPr>
        <w:pStyle w:val="BodyText"/>
        <w:spacing w:before="12"/>
        <w:ind w:left="0"/>
        <w:rPr>
          <w:sz w:val="11"/>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1554"/>
        <w:gridCol w:w="1531"/>
        <w:gridCol w:w="1531"/>
        <w:gridCol w:w="1531"/>
        <w:gridCol w:w="1531"/>
        <w:gridCol w:w="1531"/>
      </w:tblGrid>
      <w:tr w:rsidR="00AE5D32" w14:paraId="089C0207" w14:textId="77777777">
        <w:trPr>
          <w:trHeight w:val="895"/>
        </w:trPr>
        <w:tc>
          <w:tcPr>
            <w:tcW w:w="1554" w:type="dxa"/>
            <w:shd w:val="clear" w:color="auto" w:fill="FFFFFF"/>
          </w:tcPr>
          <w:p w14:paraId="464744FC" w14:textId="77777777" w:rsidR="00AE5D32" w:rsidRDefault="00000000" w:rsidP="00CD3A6E">
            <w:pPr>
              <w:pStyle w:val="TableParagraph"/>
              <w:spacing w:before="25"/>
              <w:ind w:left="419" w:hanging="168"/>
              <w:jc w:val="left"/>
              <w:rPr>
                <w:b/>
                <w:sz w:val="26"/>
              </w:rPr>
            </w:pPr>
            <w:r>
              <w:rPr>
                <w:b/>
                <w:color w:val="131413"/>
                <w:spacing w:val="-2"/>
                <w:sz w:val="26"/>
              </w:rPr>
              <w:t>Strongly agree</w:t>
            </w:r>
          </w:p>
        </w:tc>
        <w:tc>
          <w:tcPr>
            <w:tcW w:w="1531" w:type="dxa"/>
            <w:shd w:val="clear" w:color="auto" w:fill="FFFFFF"/>
          </w:tcPr>
          <w:p w14:paraId="372E4360" w14:textId="77777777" w:rsidR="00AE5D32" w:rsidRDefault="00000000" w:rsidP="00CD3A6E">
            <w:pPr>
              <w:pStyle w:val="TableParagraph"/>
              <w:spacing w:before="25"/>
              <w:ind w:left="408" w:hanging="306"/>
              <w:jc w:val="left"/>
              <w:rPr>
                <w:b/>
                <w:sz w:val="26"/>
              </w:rPr>
            </w:pPr>
            <w:r>
              <w:rPr>
                <w:b/>
                <w:color w:val="131413"/>
                <w:spacing w:val="-2"/>
                <w:sz w:val="26"/>
              </w:rPr>
              <w:t xml:space="preserve">Somewhat </w:t>
            </w:r>
            <w:r>
              <w:rPr>
                <w:b/>
                <w:color w:val="131413"/>
                <w:spacing w:val="-4"/>
                <w:sz w:val="26"/>
              </w:rPr>
              <w:t>agree</w:t>
            </w:r>
          </w:p>
        </w:tc>
        <w:tc>
          <w:tcPr>
            <w:tcW w:w="1531" w:type="dxa"/>
            <w:shd w:val="clear" w:color="auto" w:fill="FFFFFF"/>
          </w:tcPr>
          <w:p w14:paraId="04DB8CD3" w14:textId="77777777" w:rsidR="00AE5D32" w:rsidRDefault="00000000" w:rsidP="00CD3A6E">
            <w:pPr>
              <w:pStyle w:val="TableParagraph"/>
              <w:spacing w:before="25"/>
              <w:ind w:left="163" w:right="152" w:hanging="1"/>
              <w:rPr>
                <w:b/>
                <w:sz w:val="26"/>
              </w:rPr>
            </w:pPr>
            <w:r>
              <w:rPr>
                <w:b/>
                <w:color w:val="131413"/>
                <w:spacing w:val="-2"/>
                <w:sz w:val="26"/>
              </w:rPr>
              <w:t xml:space="preserve">Neither </w:t>
            </w:r>
            <w:r>
              <w:rPr>
                <w:b/>
                <w:color w:val="131413"/>
                <w:sz w:val="26"/>
              </w:rPr>
              <w:t>agree</w:t>
            </w:r>
            <w:r>
              <w:rPr>
                <w:b/>
                <w:color w:val="131413"/>
                <w:spacing w:val="-19"/>
                <w:sz w:val="26"/>
              </w:rPr>
              <w:t xml:space="preserve"> </w:t>
            </w:r>
            <w:r>
              <w:rPr>
                <w:b/>
                <w:color w:val="131413"/>
                <w:sz w:val="26"/>
              </w:rPr>
              <w:t xml:space="preserve">nor </w:t>
            </w:r>
            <w:r>
              <w:rPr>
                <w:b/>
                <w:color w:val="131413"/>
                <w:spacing w:val="-2"/>
                <w:sz w:val="26"/>
              </w:rPr>
              <w:t>disagree</w:t>
            </w:r>
          </w:p>
        </w:tc>
        <w:tc>
          <w:tcPr>
            <w:tcW w:w="1531" w:type="dxa"/>
            <w:shd w:val="clear" w:color="auto" w:fill="FFFFFF"/>
          </w:tcPr>
          <w:p w14:paraId="75B6310C" w14:textId="77777777" w:rsidR="00AE5D32" w:rsidRDefault="00000000" w:rsidP="00CD3A6E">
            <w:pPr>
              <w:pStyle w:val="TableParagraph"/>
              <w:spacing w:before="25"/>
              <w:ind w:left="221" w:hanging="121"/>
              <w:jc w:val="left"/>
              <w:rPr>
                <w:b/>
                <w:sz w:val="26"/>
              </w:rPr>
            </w:pPr>
            <w:r>
              <w:rPr>
                <w:b/>
                <w:color w:val="131413"/>
                <w:spacing w:val="-2"/>
                <w:sz w:val="26"/>
              </w:rPr>
              <w:t>Somewhat disagree</w:t>
            </w:r>
          </w:p>
        </w:tc>
        <w:tc>
          <w:tcPr>
            <w:tcW w:w="1531" w:type="dxa"/>
            <w:shd w:val="clear" w:color="auto" w:fill="FFFFFF"/>
          </w:tcPr>
          <w:p w14:paraId="6984949D" w14:textId="77777777" w:rsidR="00AE5D32" w:rsidRDefault="00000000" w:rsidP="00CD3A6E">
            <w:pPr>
              <w:pStyle w:val="TableParagraph"/>
              <w:spacing w:before="25"/>
              <w:ind w:left="221" w:firstLine="17"/>
              <w:jc w:val="left"/>
              <w:rPr>
                <w:b/>
                <w:sz w:val="26"/>
              </w:rPr>
            </w:pPr>
            <w:r>
              <w:rPr>
                <w:b/>
                <w:color w:val="131413"/>
                <w:spacing w:val="-2"/>
                <w:sz w:val="26"/>
              </w:rPr>
              <w:t>Strongly disagree</w:t>
            </w:r>
          </w:p>
        </w:tc>
        <w:tc>
          <w:tcPr>
            <w:tcW w:w="1531" w:type="dxa"/>
            <w:shd w:val="clear" w:color="auto" w:fill="FFFFFF"/>
          </w:tcPr>
          <w:p w14:paraId="1E464399" w14:textId="77777777" w:rsidR="00AE5D32" w:rsidRDefault="00000000" w:rsidP="00CD3A6E">
            <w:pPr>
              <w:pStyle w:val="TableParagraph"/>
              <w:spacing w:before="25"/>
              <w:ind w:left="260" w:right="250" w:hanging="1"/>
              <w:rPr>
                <w:b/>
                <w:sz w:val="26"/>
              </w:rPr>
            </w:pPr>
            <w:r>
              <w:rPr>
                <w:b/>
                <w:color w:val="131413"/>
                <w:spacing w:val="-2"/>
                <w:sz w:val="26"/>
              </w:rPr>
              <w:t xml:space="preserve">Don’t </w:t>
            </w:r>
            <w:r>
              <w:rPr>
                <w:b/>
                <w:color w:val="131413"/>
                <w:sz w:val="26"/>
              </w:rPr>
              <w:t>know</w:t>
            </w:r>
            <w:r>
              <w:rPr>
                <w:b/>
                <w:color w:val="131413"/>
                <w:spacing w:val="-19"/>
                <w:sz w:val="26"/>
              </w:rPr>
              <w:t xml:space="preserve"> </w:t>
            </w:r>
            <w:r>
              <w:rPr>
                <w:b/>
                <w:color w:val="131413"/>
                <w:sz w:val="26"/>
              </w:rPr>
              <w:t xml:space="preserve">or </w:t>
            </w:r>
            <w:r>
              <w:rPr>
                <w:b/>
                <w:color w:val="131413"/>
                <w:spacing w:val="-2"/>
                <w:sz w:val="26"/>
              </w:rPr>
              <w:t>unsure</w:t>
            </w:r>
          </w:p>
        </w:tc>
      </w:tr>
      <w:tr w:rsidR="00AE5D32" w14:paraId="1DECFE69" w14:textId="77777777">
        <w:trPr>
          <w:trHeight w:val="496"/>
        </w:trPr>
        <w:tc>
          <w:tcPr>
            <w:tcW w:w="1554" w:type="dxa"/>
            <w:shd w:val="clear" w:color="auto" w:fill="FFFFFF"/>
          </w:tcPr>
          <w:p w14:paraId="640677EB" w14:textId="77777777" w:rsidR="00AE5D32" w:rsidRDefault="00000000" w:rsidP="00CD3A6E">
            <w:pPr>
              <w:pStyle w:val="TableParagraph"/>
              <w:ind w:left="10"/>
              <w:rPr>
                <w:rFonts w:ascii="Webdings" w:hAnsi="Webdings"/>
                <w:sz w:val="32"/>
              </w:rPr>
            </w:pPr>
            <w:r>
              <w:rPr>
                <w:rFonts w:ascii="Webdings" w:hAnsi="Webdings"/>
                <w:color w:val="131413"/>
                <w:sz w:val="32"/>
              </w:rPr>
              <w:t></w:t>
            </w:r>
          </w:p>
        </w:tc>
        <w:tc>
          <w:tcPr>
            <w:tcW w:w="1531" w:type="dxa"/>
            <w:shd w:val="clear" w:color="auto" w:fill="FFFFFF"/>
          </w:tcPr>
          <w:p w14:paraId="6733671B"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531" w:type="dxa"/>
            <w:shd w:val="clear" w:color="auto" w:fill="FFFFFF"/>
          </w:tcPr>
          <w:p w14:paraId="3A0776DD"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531" w:type="dxa"/>
            <w:shd w:val="clear" w:color="auto" w:fill="FFFFFF"/>
          </w:tcPr>
          <w:p w14:paraId="4B67C005" w14:textId="77777777" w:rsidR="00AE5D32" w:rsidRDefault="00000000" w:rsidP="00CD3A6E">
            <w:pPr>
              <w:pStyle w:val="TableParagraph"/>
              <w:ind w:left="8"/>
              <w:rPr>
                <w:rFonts w:ascii="Webdings" w:hAnsi="Webdings"/>
                <w:sz w:val="32"/>
              </w:rPr>
            </w:pPr>
            <w:r>
              <w:rPr>
                <w:rFonts w:ascii="Webdings" w:hAnsi="Webdings"/>
                <w:color w:val="131413"/>
                <w:sz w:val="32"/>
              </w:rPr>
              <w:t></w:t>
            </w:r>
          </w:p>
        </w:tc>
        <w:tc>
          <w:tcPr>
            <w:tcW w:w="1531" w:type="dxa"/>
            <w:shd w:val="clear" w:color="auto" w:fill="FFFFFF"/>
          </w:tcPr>
          <w:p w14:paraId="663E6172" w14:textId="77777777" w:rsidR="00AE5D32" w:rsidRDefault="00000000" w:rsidP="00CD3A6E">
            <w:pPr>
              <w:pStyle w:val="TableParagraph"/>
              <w:ind w:left="8"/>
              <w:rPr>
                <w:rFonts w:ascii="Webdings" w:hAnsi="Webdings"/>
                <w:sz w:val="32"/>
              </w:rPr>
            </w:pPr>
            <w:r>
              <w:rPr>
                <w:rFonts w:ascii="Webdings" w:hAnsi="Webdings"/>
                <w:color w:val="131413"/>
                <w:sz w:val="32"/>
              </w:rPr>
              <w:t></w:t>
            </w:r>
          </w:p>
        </w:tc>
        <w:tc>
          <w:tcPr>
            <w:tcW w:w="1531" w:type="dxa"/>
            <w:shd w:val="clear" w:color="auto" w:fill="FFFFFF"/>
          </w:tcPr>
          <w:p w14:paraId="022D4642" w14:textId="77777777" w:rsidR="00AE5D32" w:rsidRDefault="00000000" w:rsidP="00CD3A6E">
            <w:pPr>
              <w:pStyle w:val="TableParagraph"/>
              <w:ind w:left="7"/>
              <w:rPr>
                <w:rFonts w:ascii="Webdings" w:hAnsi="Webdings"/>
                <w:sz w:val="32"/>
              </w:rPr>
            </w:pPr>
            <w:r>
              <w:rPr>
                <w:rFonts w:ascii="Webdings" w:hAnsi="Webdings"/>
                <w:color w:val="131413"/>
                <w:sz w:val="32"/>
              </w:rPr>
              <w:t></w:t>
            </w:r>
          </w:p>
        </w:tc>
      </w:tr>
    </w:tbl>
    <w:p w14:paraId="27E8D0F9" w14:textId="77777777" w:rsidR="00AE5D32" w:rsidRDefault="00000000" w:rsidP="00CD3A6E">
      <w:pPr>
        <w:pStyle w:val="BodyText"/>
        <w:spacing w:before="240"/>
        <w:ind w:left="620" w:right="1045"/>
        <w:jc w:val="both"/>
      </w:pPr>
      <w:r>
        <w:rPr>
          <w:rFonts w:ascii="Helvetica Neue LT Std 75"/>
          <w:b/>
          <w:color w:val="131413"/>
        </w:rPr>
        <w:t>7b.</w:t>
      </w:r>
      <w:r>
        <w:rPr>
          <w:rFonts w:ascii="Helvetica Neue LT Std 75"/>
          <w:b/>
          <w:color w:val="131413"/>
          <w:spacing w:val="-18"/>
        </w:rPr>
        <w:t xml:space="preserve"> </w:t>
      </w:r>
      <w:r>
        <w:rPr>
          <w:color w:val="131413"/>
        </w:rPr>
        <w:t>To</w:t>
      </w:r>
      <w:r>
        <w:rPr>
          <w:color w:val="131413"/>
          <w:spacing w:val="-18"/>
        </w:rPr>
        <w:t xml:space="preserve"> </w:t>
      </w:r>
      <w:r>
        <w:rPr>
          <w:color w:val="131413"/>
        </w:rPr>
        <w:t>what</w:t>
      </w:r>
      <w:r>
        <w:rPr>
          <w:color w:val="131413"/>
          <w:spacing w:val="-18"/>
        </w:rPr>
        <w:t xml:space="preserve"> </w:t>
      </w:r>
      <w:r>
        <w:rPr>
          <w:color w:val="131413"/>
        </w:rPr>
        <w:t>extent</w:t>
      </w:r>
      <w:r>
        <w:rPr>
          <w:color w:val="131413"/>
          <w:spacing w:val="-18"/>
        </w:rPr>
        <w:t xml:space="preserve"> </w:t>
      </w:r>
      <w:r>
        <w:rPr>
          <w:color w:val="131413"/>
        </w:rPr>
        <w:t>do</w:t>
      </w:r>
      <w:r>
        <w:rPr>
          <w:color w:val="131413"/>
          <w:spacing w:val="-18"/>
        </w:rPr>
        <w:t xml:space="preserve"> </w:t>
      </w:r>
      <w:r>
        <w:rPr>
          <w:color w:val="131413"/>
        </w:rPr>
        <w:t>you</w:t>
      </w:r>
      <w:r>
        <w:rPr>
          <w:color w:val="131413"/>
          <w:spacing w:val="-18"/>
        </w:rPr>
        <w:t xml:space="preserve"> </w:t>
      </w:r>
      <w:r>
        <w:rPr>
          <w:color w:val="131413"/>
        </w:rPr>
        <w:t>agree</w:t>
      </w:r>
      <w:r>
        <w:rPr>
          <w:color w:val="131413"/>
          <w:spacing w:val="-18"/>
        </w:rPr>
        <w:t xml:space="preserve"> </w:t>
      </w:r>
      <w:r>
        <w:rPr>
          <w:color w:val="131413"/>
        </w:rPr>
        <w:t>that</w:t>
      </w:r>
      <w:r>
        <w:rPr>
          <w:color w:val="131413"/>
          <w:spacing w:val="-18"/>
        </w:rPr>
        <w:t xml:space="preserve"> </w:t>
      </w:r>
      <w:r>
        <w:rPr>
          <w:color w:val="131413"/>
        </w:rPr>
        <w:t>increasing</w:t>
      </w:r>
      <w:r>
        <w:rPr>
          <w:color w:val="131413"/>
          <w:spacing w:val="-18"/>
        </w:rPr>
        <w:t xml:space="preserve"> </w:t>
      </w:r>
      <w:r>
        <w:rPr>
          <w:color w:val="131413"/>
        </w:rPr>
        <w:t xml:space="preserve">fines would address the issue of access refusals for guide </w:t>
      </w:r>
      <w:r>
        <w:rPr>
          <w:color w:val="131413"/>
          <w:spacing w:val="-2"/>
        </w:rPr>
        <w:t>dogs?</w:t>
      </w:r>
    </w:p>
    <w:p w14:paraId="29A5AE3C" w14:textId="77777777" w:rsidR="00AE5D32" w:rsidRDefault="00000000" w:rsidP="00CD3A6E">
      <w:pPr>
        <w:pStyle w:val="BodyText"/>
        <w:spacing w:before="38"/>
        <w:ind w:left="620"/>
        <w:jc w:val="both"/>
      </w:pPr>
      <w:r>
        <w:rPr>
          <w:color w:val="131413"/>
        </w:rPr>
        <w:t>Select</w:t>
      </w:r>
      <w:r>
        <w:rPr>
          <w:color w:val="131413"/>
          <w:spacing w:val="-7"/>
        </w:rPr>
        <w:t xml:space="preserve"> </w:t>
      </w:r>
      <w:r>
        <w:rPr>
          <w:color w:val="131413"/>
        </w:rPr>
        <w:t>one</w:t>
      </w:r>
      <w:r>
        <w:rPr>
          <w:color w:val="131413"/>
          <w:spacing w:val="-5"/>
        </w:rPr>
        <w:t xml:space="preserve"> </w:t>
      </w:r>
      <w:proofErr w:type="gramStart"/>
      <w:r>
        <w:rPr>
          <w:color w:val="131413"/>
          <w:spacing w:val="-2"/>
        </w:rPr>
        <w:t>option</w:t>
      </w:r>
      <w:proofErr w:type="gramEnd"/>
    </w:p>
    <w:p w14:paraId="5419FC1A" w14:textId="77777777" w:rsidR="00AE5D32" w:rsidRDefault="00AE5D32" w:rsidP="00CD3A6E">
      <w:pPr>
        <w:pStyle w:val="BodyText"/>
        <w:spacing w:before="10" w:after="1"/>
        <w:ind w:left="0"/>
        <w:rPr>
          <w:sz w:val="7"/>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1554"/>
        <w:gridCol w:w="1531"/>
        <w:gridCol w:w="1531"/>
        <w:gridCol w:w="1531"/>
        <w:gridCol w:w="1531"/>
        <w:gridCol w:w="1531"/>
      </w:tblGrid>
      <w:tr w:rsidR="00AE5D32" w14:paraId="1A7488C6" w14:textId="77777777">
        <w:trPr>
          <w:trHeight w:val="895"/>
        </w:trPr>
        <w:tc>
          <w:tcPr>
            <w:tcW w:w="1554" w:type="dxa"/>
            <w:shd w:val="clear" w:color="auto" w:fill="FFFFFF"/>
          </w:tcPr>
          <w:p w14:paraId="03E95627" w14:textId="77777777" w:rsidR="00AE5D32" w:rsidRDefault="00000000" w:rsidP="00CD3A6E">
            <w:pPr>
              <w:pStyle w:val="TableParagraph"/>
              <w:spacing w:before="25"/>
              <w:ind w:left="419" w:hanging="168"/>
              <w:jc w:val="left"/>
              <w:rPr>
                <w:b/>
                <w:sz w:val="26"/>
              </w:rPr>
            </w:pPr>
            <w:r>
              <w:rPr>
                <w:b/>
                <w:color w:val="131413"/>
                <w:spacing w:val="-2"/>
                <w:sz w:val="26"/>
              </w:rPr>
              <w:t>Strongly agree</w:t>
            </w:r>
          </w:p>
        </w:tc>
        <w:tc>
          <w:tcPr>
            <w:tcW w:w="1531" w:type="dxa"/>
            <w:shd w:val="clear" w:color="auto" w:fill="FFFFFF"/>
          </w:tcPr>
          <w:p w14:paraId="299ACE71" w14:textId="77777777" w:rsidR="00AE5D32" w:rsidRDefault="00000000" w:rsidP="00CD3A6E">
            <w:pPr>
              <w:pStyle w:val="TableParagraph"/>
              <w:spacing w:before="25"/>
              <w:ind w:left="408" w:hanging="306"/>
              <w:jc w:val="left"/>
              <w:rPr>
                <w:b/>
                <w:sz w:val="26"/>
              </w:rPr>
            </w:pPr>
            <w:r>
              <w:rPr>
                <w:b/>
                <w:color w:val="131413"/>
                <w:spacing w:val="-2"/>
                <w:sz w:val="26"/>
              </w:rPr>
              <w:t xml:space="preserve">Somewhat </w:t>
            </w:r>
            <w:r>
              <w:rPr>
                <w:b/>
                <w:color w:val="131413"/>
                <w:spacing w:val="-4"/>
                <w:sz w:val="26"/>
              </w:rPr>
              <w:t>agree</w:t>
            </w:r>
          </w:p>
        </w:tc>
        <w:tc>
          <w:tcPr>
            <w:tcW w:w="1531" w:type="dxa"/>
            <w:shd w:val="clear" w:color="auto" w:fill="FFFFFF"/>
          </w:tcPr>
          <w:p w14:paraId="32EE8856" w14:textId="77777777" w:rsidR="00AE5D32" w:rsidRDefault="00000000" w:rsidP="00CD3A6E">
            <w:pPr>
              <w:pStyle w:val="TableParagraph"/>
              <w:spacing w:before="25"/>
              <w:ind w:left="163" w:right="152" w:hanging="1"/>
              <w:rPr>
                <w:b/>
                <w:sz w:val="26"/>
              </w:rPr>
            </w:pPr>
            <w:r>
              <w:rPr>
                <w:b/>
                <w:color w:val="131413"/>
                <w:spacing w:val="-2"/>
                <w:sz w:val="26"/>
              </w:rPr>
              <w:t xml:space="preserve">Neither </w:t>
            </w:r>
            <w:r>
              <w:rPr>
                <w:b/>
                <w:color w:val="131413"/>
                <w:sz w:val="26"/>
              </w:rPr>
              <w:t>agree</w:t>
            </w:r>
            <w:r>
              <w:rPr>
                <w:b/>
                <w:color w:val="131413"/>
                <w:spacing w:val="-19"/>
                <w:sz w:val="26"/>
              </w:rPr>
              <w:t xml:space="preserve"> </w:t>
            </w:r>
            <w:r>
              <w:rPr>
                <w:b/>
                <w:color w:val="131413"/>
                <w:sz w:val="26"/>
              </w:rPr>
              <w:t xml:space="preserve">nor </w:t>
            </w:r>
            <w:r>
              <w:rPr>
                <w:b/>
                <w:color w:val="131413"/>
                <w:spacing w:val="-2"/>
                <w:sz w:val="26"/>
              </w:rPr>
              <w:t>disagree</w:t>
            </w:r>
          </w:p>
        </w:tc>
        <w:tc>
          <w:tcPr>
            <w:tcW w:w="1531" w:type="dxa"/>
            <w:shd w:val="clear" w:color="auto" w:fill="FFFFFF"/>
          </w:tcPr>
          <w:p w14:paraId="03F1296E" w14:textId="77777777" w:rsidR="00AE5D32" w:rsidRDefault="00000000" w:rsidP="00CD3A6E">
            <w:pPr>
              <w:pStyle w:val="TableParagraph"/>
              <w:spacing w:before="25"/>
              <w:ind w:left="221" w:hanging="121"/>
              <w:jc w:val="left"/>
              <w:rPr>
                <w:b/>
                <w:sz w:val="26"/>
              </w:rPr>
            </w:pPr>
            <w:r>
              <w:rPr>
                <w:b/>
                <w:color w:val="131413"/>
                <w:spacing w:val="-2"/>
                <w:sz w:val="26"/>
              </w:rPr>
              <w:t>Somewhat disagree</w:t>
            </w:r>
          </w:p>
        </w:tc>
        <w:tc>
          <w:tcPr>
            <w:tcW w:w="1531" w:type="dxa"/>
            <w:shd w:val="clear" w:color="auto" w:fill="FFFFFF"/>
          </w:tcPr>
          <w:p w14:paraId="55CF20CD" w14:textId="77777777" w:rsidR="00AE5D32" w:rsidRDefault="00000000" w:rsidP="00CD3A6E">
            <w:pPr>
              <w:pStyle w:val="TableParagraph"/>
              <w:spacing w:before="25"/>
              <w:ind w:left="221" w:firstLine="17"/>
              <w:jc w:val="left"/>
              <w:rPr>
                <w:b/>
                <w:sz w:val="26"/>
              </w:rPr>
            </w:pPr>
            <w:r>
              <w:rPr>
                <w:b/>
                <w:color w:val="131413"/>
                <w:spacing w:val="-2"/>
                <w:sz w:val="26"/>
              </w:rPr>
              <w:t>Strongly disagree</w:t>
            </w:r>
          </w:p>
        </w:tc>
        <w:tc>
          <w:tcPr>
            <w:tcW w:w="1531" w:type="dxa"/>
            <w:shd w:val="clear" w:color="auto" w:fill="FFFFFF"/>
          </w:tcPr>
          <w:p w14:paraId="062A2906" w14:textId="77777777" w:rsidR="00AE5D32" w:rsidRDefault="00000000" w:rsidP="00CD3A6E">
            <w:pPr>
              <w:pStyle w:val="TableParagraph"/>
              <w:spacing w:before="25"/>
              <w:ind w:left="260" w:right="250" w:hanging="1"/>
              <w:rPr>
                <w:b/>
                <w:sz w:val="26"/>
              </w:rPr>
            </w:pPr>
            <w:r>
              <w:rPr>
                <w:b/>
                <w:color w:val="131413"/>
                <w:spacing w:val="-2"/>
                <w:sz w:val="26"/>
              </w:rPr>
              <w:t xml:space="preserve">Don’t </w:t>
            </w:r>
            <w:r>
              <w:rPr>
                <w:b/>
                <w:color w:val="131413"/>
                <w:sz w:val="26"/>
              </w:rPr>
              <w:t>know</w:t>
            </w:r>
            <w:r>
              <w:rPr>
                <w:b/>
                <w:color w:val="131413"/>
                <w:spacing w:val="-19"/>
                <w:sz w:val="26"/>
              </w:rPr>
              <w:t xml:space="preserve"> </w:t>
            </w:r>
            <w:r>
              <w:rPr>
                <w:b/>
                <w:color w:val="131413"/>
                <w:sz w:val="26"/>
              </w:rPr>
              <w:t xml:space="preserve">or </w:t>
            </w:r>
            <w:r>
              <w:rPr>
                <w:b/>
                <w:color w:val="131413"/>
                <w:spacing w:val="-2"/>
                <w:sz w:val="26"/>
              </w:rPr>
              <w:t>unsure</w:t>
            </w:r>
          </w:p>
        </w:tc>
      </w:tr>
      <w:tr w:rsidR="00AE5D32" w14:paraId="49D8A831" w14:textId="77777777">
        <w:trPr>
          <w:trHeight w:val="496"/>
        </w:trPr>
        <w:tc>
          <w:tcPr>
            <w:tcW w:w="1554" w:type="dxa"/>
            <w:shd w:val="clear" w:color="auto" w:fill="FFFFFF"/>
          </w:tcPr>
          <w:p w14:paraId="03AFD340" w14:textId="77777777" w:rsidR="00AE5D32" w:rsidRDefault="00000000" w:rsidP="00CD3A6E">
            <w:pPr>
              <w:pStyle w:val="TableParagraph"/>
              <w:ind w:left="10"/>
              <w:rPr>
                <w:rFonts w:ascii="Webdings" w:hAnsi="Webdings"/>
                <w:sz w:val="32"/>
              </w:rPr>
            </w:pPr>
            <w:r>
              <w:rPr>
                <w:rFonts w:ascii="Webdings" w:hAnsi="Webdings"/>
                <w:color w:val="131413"/>
                <w:sz w:val="32"/>
              </w:rPr>
              <w:t></w:t>
            </w:r>
          </w:p>
        </w:tc>
        <w:tc>
          <w:tcPr>
            <w:tcW w:w="1531" w:type="dxa"/>
            <w:shd w:val="clear" w:color="auto" w:fill="FFFFFF"/>
          </w:tcPr>
          <w:p w14:paraId="0B47DE06"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531" w:type="dxa"/>
            <w:shd w:val="clear" w:color="auto" w:fill="FFFFFF"/>
          </w:tcPr>
          <w:p w14:paraId="5F1D4041"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531" w:type="dxa"/>
            <w:shd w:val="clear" w:color="auto" w:fill="FFFFFF"/>
          </w:tcPr>
          <w:p w14:paraId="0036E0AC" w14:textId="77777777" w:rsidR="00AE5D32" w:rsidRDefault="00000000" w:rsidP="00CD3A6E">
            <w:pPr>
              <w:pStyle w:val="TableParagraph"/>
              <w:ind w:left="8"/>
              <w:rPr>
                <w:rFonts w:ascii="Webdings" w:hAnsi="Webdings"/>
                <w:sz w:val="32"/>
              </w:rPr>
            </w:pPr>
            <w:r>
              <w:rPr>
                <w:rFonts w:ascii="Webdings" w:hAnsi="Webdings"/>
                <w:color w:val="131413"/>
                <w:sz w:val="32"/>
              </w:rPr>
              <w:t></w:t>
            </w:r>
          </w:p>
        </w:tc>
        <w:tc>
          <w:tcPr>
            <w:tcW w:w="1531" w:type="dxa"/>
            <w:shd w:val="clear" w:color="auto" w:fill="FFFFFF"/>
          </w:tcPr>
          <w:p w14:paraId="5455DEE8" w14:textId="77777777" w:rsidR="00AE5D32" w:rsidRDefault="00000000" w:rsidP="00CD3A6E">
            <w:pPr>
              <w:pStyle w:val="TableParagraph"/>
              <w:ind w:left="8"/>
              <w:rPr>
                <w:rFonts w:ascii="Webdings" w:hAnsi="Webdings"/>
                <w:sz w:val="32"/>
              </w:rPr>
            </w:pPr>
            <w:r>
              <w:rPr>
                <w:rFonts w:ascii="Webdings" w:hAnsi="Webdings"/>
                <w:color w:val="131413"/>
                <w:sz w:val="32"/>
              </w:rPr>
              <w:t></w:t>
            </w:r>
          </w:p>
        </w:tc>
        <w:tc>
          <w:tcPr>
            <w:tcW w:w="1531" w:type="dxa"/>
            <w:shd w:val="clear" w:color="auto" w:fill="FFFFFF"/>
          </w:tcPr>
          <w:p w14:paraId="7D553B80" w14:textId="77777777" w:rsidR="00AE5D32" w:rsidRDefault="00000000" w:rsidP="00CD3A6E">
            <w:pPr>
              <w:pStyle w:val="TableParagraph"/>
              <w:ind w:left="7"/>
              <w:rPr>
                <w:rFonts w:ascii="Webdings" w:hAnsi="Webdings"/>
                <w:sz w:val="32"/>
              </w:rPr>
            </w:pPr>
            <w:r>
              <w:rPr>
                <w:rFonts w:ascii="Webdings" w:hAnsi="Webdings"/>
                <w:color w:val="131413"/>
                <w:sz w:val="32"/>
              </w:rPr>
              <w:t></w:t>
            </w:r>
          </w:p>
        </w:tc>
      </w:tr>
    </w:tbl>
    <w:p w14:paraId="17B94209" w14:textId="77777777" w:rsidR="00AE5D32" w:rsidRDefault="00000000" w:rsidP="00CD3A6E">
      <w:pPr>
        <w:pStyle w:val="BodyText"/>
        <w:spacing w:before="297"/>
        <w:ind w:left="620" w:right="954"/>
        <w:jc w:val="both"/>
      </w:pPr>
      <w:r>
        <w:rPr>
          <w:rFonts w:ascii="Helvetica Neue LT Std 75"/>
          <w:b/>
          <w:color w:val="131413"/>
        </w:rPr>
        <w:t>7c.</w:t>
      </w:r>
      <w:r>
        <w:rPr>
          <w:rFonts w:ascii="Helvetica Neue LT Std 75"/>
          <w:b/>
          <w:color w:val="131413"/>
          <w:spacing w:val="-21"/>
        </w:rPr>
        <w:t xml:space="preserve"> </w:t>
      </w:r>
      <w:r>
        <w:rPr>
          <w:color w:val="131413"/>
        </w:rPr>
        <w:t>If</w:t>
      </w:r>
      <w:r>
        <w:rPr>
          <w:color w:val="131413"/>
          <w:spacing w:val="-21"/>
        </w:rPr>
        <w:t xml:space="preserve"> </w:t>
      </w:r>
      <w:r>
        <w:rPr>
          <w:color w:val="131413"/>
        </w:rPr>
        <w:t>you</w:t>
      </w:r>
      <w:r>
        <w:rPr>
          <w:color w:val="131413"/>
          <w:spacing w:val="-21"/>
        </w:rPr>
        <w:t xml:space="preserve"> </w:t>
      </w:r>
      <w:r>
        <w:rPr>
          <w:color w:val="131413"/>
        </w:rPr>
        <w:t>would</w:t>
      </w:r>
      <w:r>
        <w:rPr>
          <w:color w:val="131413"/>
          <w:spacing w:val="-21"/>
        </w:rPr>
        <w:t xml:space="preserve"> </w:t>
      </w:r>
      <w:r>
        <w:rPr>
          <w:color w:val="131413"/>
        </w:rPr>
        <w:t>like</w:t>
      </w:r>
      <w:r>
        <w:rPr>
          <w:color w:val="131413"/>
          <w:spacing w:val="-21"/>
        </w:rPr>
        <w:t xml:space="preserve"> </w:t>
      </w:r>
      <w:r>
        <w:rPr>
          <w:color w:val="131413"/>
        </w:rPr>
        <w:t>to</w:t>
      </w:r>
      <w:r>
        <w:rPr>
          <w:color w:val="131413"/>
          <w:spacing w:val="-21"/>
        </w:rPr>
        <w:t xml:space="preserve"> </w:t>
      </w:r>
      <w:r>
        <w:rPr>
          <w:color w:val="131413"/>
        </w:rPr>
        <w:t>explain</w:t>
      </w:r>
      <w:r>
        <w:rPr>
          <w:color w:val="131413"/>
          <w:spacing w:val="-21"/>
        </w:rPr>
        <w:t xml:space="preserve"> </w:t>
      </w:r>
      <w:r>
        <w:rPr>
          <w:color w:val="131413"/>
        </w:rPr>
        <w:t>your</w:t>
      </w:r>
      <w:r>
        <w:rPr>
          <w:color w:val="131413"/>
          <w:spacing w:val="-21"/>
        </w:rPr>
        <w:t xml:space="preserve"> </w:t>
      </w:r>
      <w:r>
        <w:rPr>
          <w:color w:val="131413"/>
        </w:rPr>
        <w:t>answer,</w:t>
      </w:r>
      <w:r>
        <w:rPr>
          <w:color w:val="131413"/>
          <w:spacing w:val="-21"/>
        </w:rPr>
        <w:t xml:space="preserve"> </w:t>
      </w:r>
      <w:r>
        <w:rPr>
          <w:color w:val="131413"/>
        </w:rPr>
        <w:t>please</w:t>
      </w:r>
      <w:r>
        <w:rPr>
          <w:color w:val="131413"/>
          <w:spacing w:val="-21"/>
        </w:rPr>
        <w:t xml:space="preserve"> </w:t>
      </w:r>
      <w:r>
        <w:rPr>
          <w:color w:val="131413"/>
        </w:rPr>
        <w:t>do so here.</w:t>
      </w:r>
    </w:p>
    <w:p w14:paraId="39270BC4" w14:textId="77777777" w:rsidR="00AE5D32" w:rsidRDefault="00000000" w:rsidP="00CD3A6E">
      <w:pPr>
        <w:pStyle w:val="BodyText"/>
        <w:spacing w:before="92"/>
        <w:ind w:left="620"/>
        <w:jc w:val="both"/>
      </w:pPr>
      <w:r>
        <w:rPr>
          <w:color w:val="131413"/>
        </w:rPr>
        <w:t>(Suggested</w:t>
      </w:r>
      <w:r>
        <w:rPr>
          <w:color w:val="131413"/>
          <w:spacing w:val="-11"/>
        </w:rPr>
        <w:t xml:space="preserve"> </w:t>
      </w:r>
      <w:r>
        <w:rPr>
          <w:color w:val="131413"/>
        </w:rPr>
        <w:t>maximum</w:t>
      </w:r>
      <w:r>
        <w:rPr>
          <w:color w:val="131413"/>
          <w:spacing w:val="-11"/>
        </w:rPr>
        <w:t xml:space="preserve"> </w:t>
      </w:r>
      <w:r>
        <w:rPr>
          <w:color w:val="131413"/>
        </w:rPr>
        <w:t>500</w:t>
      </w:r>
      <w:r>
        <w:rPr>
          <w:color w:val="131413"/>
          <w:spacing w:val="-10"/>
        </w:rPr>
        <w:t xml:space="preserve"> </w:t>
      </w:r>
      <w:r>
        <w:rPr>
          <w:color w:val="131413"/>
          <w:spacing w:val="-2"/>
        </w:rPr>
        <w:t>words)</w:t>
      </w:r>
    </w:p>
    <w:p w14:paraId="29FB3665" w14:textId="77777777" w:rsidR="00AE5D32" w:rsidRDefault="00000000" w:rsidP="00CD3A6E">
      <w:pPr>
        <w:pStyle w:val="BodyText"/>
        <w:spacing w:before="3"/>
        <w:ind w:left="0"/>
        <w:rPr>
          <w:sz w:val="10"/>
        </w:rPr>
      </w:pPr>
      <w:r>
        <w:rPr>
          <w:noProof/>
        </w:rPr>
        <mc:AlternateContent>
          <mc:Choice Requires="wps">
            <w:drawing>
              <wp:anchor distT="0" distB="0" distL="0" distR="0" simplePos="0" relativeHeight="487608832" behindDoc="1" locked="0" layoutInCell="1" allowOverlap="1" wp14:anchorId="143AE34F" wp14:editId="322F1269">
                <wp:simplePos x="0" y="0"/>
                <wp:positionH relativeFrom="page">
                  <wp:posOffset>867175</wp:posOffset>
                </wp:positionH>
                <wp:positionV relativeFrom="paragraph">
                  <wp:posOffset>108085</wp:posOffset>
                </wp:positionV>
                <wp:extent cx="5832475" cy="1476375"/>
                <wp:effectExtent l="0" t="0" r="0" b="0"/>
                <wp:wrapTopAndBottom/>
                <wp:docPr id="81" name="Text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2475" cy="1476375"/>
                        </a:xfrm>
                        <a:prstGeom prst="rect">
                          <a:avLst/>
                        </a:prstGeom>
                        <a:solidFill>
                          <a:srgbClr val="FFFFFF"/>
                        </a:solidFill>
                        <a:ln w="6350">
                          <a:solidFill>
                            <a:srgbClr val="131413"/>
                          </a:solidFill>
                          <a:prstDash val="solid"/>
                        </a:ln>
                      </wps:spPr>
                      <wps:txbx>
                        <w:txbxContent>
                          <w:p w14:paraId="4E95ABF4"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wps:txbx>
                      <wps:bodyPr wrap="square" lIns="0" tIns="0" rIns="0" bIns="0" rtlCol="0">
                        <a:noAutofit/>
                      </wps:bodyPr>
                    </wps:wsp>
                  </a:graphicData>
                </a:graphic>
              </wp:anchor>
            </w:drawing>
          </mc:Choice>
          <mc:Fallback>
            <w:pict>
              <v:shape w14:anchorId="143AE34F" id="Textbox 81" o:spid="_x0000_s1045" type="#_x0000_t202" style="position:absolute;margin-left:68.3pt;margin-top:8.5pt;width:459.25pt;height:116.25pt;z-index:-157076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" strokecolor="#131413" strokeweight=".5pt">
                <v:path arrowok="t"/>
                <v:textbox inset="0,0,0,0">
                  <w:txbxContent>
                    <w:p w14:paraId="4E95ABF4"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v:textbox>
                <w10:wrap type="topAndBottom" anchorx="page"/>
              </v:shape>
            </w:pict>
          </mc:Fallback>
        </mc:AlternateContent>
      </w:r>
    </w:p>
    <w:p w14:paraId="25629284" w14:textId="77777777" w:rsidR="00AE5D32" w:rsidRDefault="00AE5D32" w:rsidP="00CD3A6E">
      <w:pPr>
        <w:pStyle w:val="BodyText"/>
        <w:spacing w:before="7"/>
        <w:ind w:left="0"/>
        <w:rPr>
          <w:sz w:val="28"/>
        </w:rPr>
      </w:pPr>
    </w:p>
    <w:p w14:paraId="0CA36445" w14:textId="77777777" w:rsidR="00014174" w:rsidRDefault="00014174" w:rsidP="00CD3A6E">
      <w:pPr>
        <w:pStyle w:val="Heading4"/>
        <w:rPr>
          <w:color w:val="007ABB"/>
        </w:rPr>
      </w:pPr>
      <w:bookmarkStart w:id="125" w:name="_heading=h.m9fd43h0iwuw"/>
      <w:bookmarkEnd w:id="125"/>
    </w:p>
    <w:p w14:paraId="519B92EA" w14:textId="734A704C" w:rsidR="00AE5D32" w:rsidRDefault="00000000" w:rsidP="00CD3A6E">
      <w:pPr>
        <w:pStyle w:val="Heading4"/>
      </w:pPr>
      <w:r>
        <w:rPr>
          <w:color w:val="007ABB"/>
        </w:rPr>
        <w:t>Raising</w:t>
      </w:r>
      <w:r>
        <w:rPr>
          <w:color w:val="007ABB"/>
          <w:spacing w:val="5"/>
        </w:rPr>
        <w:t xml:space="preserve"> </w:t>
      </w:r>
      <w:r>
        <w:rPr>
          <w:color w:val="007ABB"/>
        </w:rPr>
        <w:t>the</w:t>
      </w:r>
      <w:r>
        <w:rPr>
          <w:color w:val="007ABB"/>
          <w:spacing w:val="6"/>
        </w:rPr>
        <w:t xml:space="preserve"> </w:t>
      </w:r>
      <w:r>
        <w:rPr>
          <w:color w:val="007ABB"/>
        </w:rPr>
        <w:t>profile</w:t>
      </w:r>
      <w:r>
        <w:rPr>
          <w:color w:val="007ABB"/>
          <w:spacing w:val="6"/>
        </w:rPr>
        <w:t xml:space="preserve"> </w:t>
      </w:r>
      <w:r>
        <w:rPr>
          <w:color w:val="007ABB"/>
        </w:rPr>
        <w:t>of</w:t>
      </w:r>
      <w:r>
        <w:rPr>
          <w:color w:val="007ABB"/>
          <w:spacing w:val="5"/>
        </w:rPr>
        <w:t xml:space="preserve"> </w:t>
      </w:r>
      <w:r>
        <w:rPr>
          <w:color w:val="007ABB"/>
        </w:rPr>
        <w:t>assistive</w:t>
      </w:r>
      <w:r>
        <w:rPr>
          <w:color w:val="007ABB"/>
          <w:spacing w:val="6"/>
        </w:rPr>
        <w:t xml:space="preserve"> </w:t>
      </w:r>
      <w:r>
        <w:rPr>
          <w:color w:val="007ABB"/>
          <w:spacing w:val="-2"/>
        </w:rPr>
        <w:t>technology</w:t>
      </w:r>
    </w:p>
    <w:p w14:paraId="30D2EDEC" w14:textId="266924D6" w:rsidR="00AE5D32" w:rsidRDefault="00000000" w:rsidP="00014174">
      <w:pPr>
        <w:pStyle w:val="BodyText"/>
        <w:tabs>
          <w:tab w:val="left" w:pos="8679"/>
        </w:tabs>
        <w:spacing w:before="139"/>
        <w:ind w:right="362"/>
      </w:pPr>
      <w:r>
        <w:rPr>
          <w:color w:val="131413"/>
        </w:rPr>
        <w:t>The government wants to make the UK the most accessible place in the world to live and work with technology,</w:t>
      </w:r>
      <w:r>
        <w:rPr>
          <w:color w:val="131413"/>
          <w:spacing w:val="-17"/>
        </w:rPr>
        <w:t xml:space="preserve"> </w:t>
      </w:r>
      <w:r>
        <w:rPr>
          <w:color w:val="131413"/>
        </w:rPr>
        <w:t>as</w:t>
      </w:r>
      <w:r>
        <w:rPr>
          <w:color w:val="131413"/>
          <w:spacing w:val="-17"/>
        </w:rPr>
        <w:t xml:space="preserve"> </w:t>
      </w:r>
      <w:r>
        <w:rPr>
          <w:color w:val="131413"/>
        </w:rPr>
        <w:t>part</w:t>
      </w:r>
      <w:r>
        <w:rPr>
          <w:color w:val="131413"/>
          <w:spacing w:val="-17"/>
        </w:rPr>
        <w:t xml:space="preserve"> </w:t>
      </w:r>
      <w:r>
        <w:rPr>
          <w:color w:val="131413"/>
        </w:rPr>
        <w:t>of</w:t>
      </w:r>
      <w:r>
        <w:rPr>
          <w:color w:val="131413"/>
          <w:spacing w:val="-17"/>
        </w:rPr>
        <w:t xml:space="preserve"> </w:t>
      </w:r>
      <w:r>
        <w:rPr>
          <w:color w:val="131413"/>
        </w:rPr>
        <w:t>its</w:t>
      </w:r>
      <w:r>
        <w:rPr>
          <w:color w:val="131413"/>
          <w:spacing w:val="-17"/>
        </w:rPr>
        <w:t xml:space="preserve"> </w:t>
      </w:r>
      <w:r>
        <w:rPr>
          <w:color w:val="131413"/>
        </w:rPr>
        <w:t>wider</w:t>
      </w:r>
      <w:r>
        <w:rPr>
          <w:color w:val="131413"/>
          <w:spacing w:val="-17"/>
        </w:rPr>
        <w:t xml:space="preserve"> </w:t>
      </w:r>
      <w:r>
        <w:rPr>
          <w:color w:val="131413"/>
        </w:rPr>
        <w:t>vision</w:t>
      </w:r>
      <w:r>
        <w:rPr>
          <w:color w:val="131413"/>
          <w:spacing w:val="-17"/>
        </w:rPr>
        <w:t xml:space="preserve"> </w:t>
      </w:r>
      <w:r>
        <w:rPr>
          <w:color w:val="131413"/>
        </w:rPr>
        <w:t>of</w:t>
      </w:r>
      <w:r>
        <w:rPr>
          <w:color w:val="131413"/>
          <w:spacing w:val="-17"/>
        </w:rPr>
        <w:t xml:space="preserve"> </w:t>
      </w:r>
      <w:r>
        <w:rPr>
          <w:color w:val="131413"/>
        </w:rPr>
        <w:t>transforming</w:t>
      </w:r>
      <w:r>
        <w:rPr>
          <w:color w:val="131413"/>
          <w:spacing w:val="-17"/>
        </w:rPr>
        <w:t xml:space="preserve"> </w:t>
      </w:r>
      <w:r>
        <w:rPr>
          <w:color w:val="131413"/>
        </w:rPr>
        <w:t>the lives</w:t>
      </w:r>
      <w:r>
        <w:rPr>
          <w:color w:val="131413"/>
          <w:spacing w:val="-1"/>
        </w:rPr>
        <w:t xml:space="preserve"> </w:t>
      </w:r>
      <w:r>
        <w:rPr>
          <w:color w:val="131413"/>
        </w:rPr>
        <w:t>of</w:t>
      </w:r>
      <w:r>
        <w:rPr>
          <w:color w:val="131413"/>
          <w:spacing w:val="-1"/>
        </w:rPr>
        <w:t xml:space="preserve"> </w:t>
      </w:r>
      <w:r>
        <w:rPr>
          <w:color w:val="131413"/>
        </w:rPr>
        <w:t>disabled</w:t>
      </w:r>
      <w:r>
        <w:rPr>
          <w:color w:val="131413"/>
          <w:spacing w:val="-1"/>
        </w:rPr>
        <w:t xml:space="preserve"> </w:t>
      </w:r>
      <w:r>
        <w:rPr>
          <w:color w:val="131413"/>
        </w:rPr>
        <w:t>people.</w:t>
      </w:r>
      <w:r>
        <w:rPr>
          <w:color w:val="131413"/>
          <w:spacing w:val="-1"/>
        </w:rPr>
        <w:t xml:space="preserve"> </w:t>
      </w:r>
      <w:r>
        <w:rPr>
          <w:color w:val="131413"/>
        </w:rPr>
        <w:t>By</w:t>
      </w:r>
      <w:r>
        <w:rPr>
          <w:color w:val="131413"/>
          <w:spacing w:val="-1"/>
        </w:rPr>
        <w:t xml:space="preserve"> </w:t>
      </w:r>
      <w:r>
        <w:rPr>
          <w:color w:val="131413"/>
        </w:rPr>
        <w:t>working</w:t>
      </w:r>
      <w:r>
        <w:rPr>
          <w:color w:val="131413"/>
          <w:spacing w:val="-1"/>
        </w:rPr>
        <w:t xml:space="preserve"> </w:t>
      </w:r>
      <w:r>
        <w:rPr>
          <w:color w:val="131413"/>
        </w:rPr>
        <w:t>across</w:t>
      </w:r>
      <w:r>
        <w:rPr>
          <w:color w:val="131413"/>
          <w:spacing w:val="-1"/>
        </w:rPr>
        <w:t xml:space="preserve"> </w:t>
      </w:r>
      <w:r>
        <w:rPr>
          <w:color w:val="131413"/>
        </w:rPr>
        <w:t>government and in partnership with the assistive technology</w:t>
      </w:r>
      <w:r w:rsidR="00014174">
        <w:rPr>
          <w:color w:val="131413"/>
        </w:rPr>
        <w:t xml:space="preserve"> </w:t>
      </w:r>
      <w:r>
        <w:rPr>
          <w:color w:val="131413"/>
          <w:spacing w:val="-2"/>
        </w:rPr>
        <w:t>sector,</w:t>
      </w:r>
      <w:r w:rsidR="00014174">
        <w:rPr>
          <w:color w:val="131413"/>
          <w:spacing w:val="-2"/>
        </w:rPr>
        <w:t xml:space="preserve"> </w:t>
      </w:r>
      <w:r>
        <w:rPr>
          <w:color w:val="131413"/>
        </w:rPr>
        <w:t>we want to ensure assistive technology is available to those</w:t>
      </w:r>
      <w:r>
        <w:rPr>
          <w:color w:val="131413"/>
          <w:spacing w:val="-13"/>
        </w:rPr>
        <w:t xml:space="preserve"> </w:t>
      </w:r>
      <w:r>
        <w:rPr>
          <w:color w:val="131413"/>
        </w:rPr>
        <w:t>who</w:t>
      </w:r>
      <w:r>
        <w:rPr>
          <w:color w:val="131413"/>
          <w:spacing w:val="-13"/>
        </w:rPr>
        <w:t xml:space="preserve"> </w:t>
      </w:r>
      <w:r>
        <w:rPr>
          <w:color w:val="131413"/>
        </w:rPr>
        <w:t>need</w:t>
      </w:r>
      <w:r>
        <w:rPr>
          <w:color w:val="131413"/>
          <w:spacing w:val="-13"/>
        </w:rPr>
        <w:t xml:space="preserve"> </w:t>
      </w:r>
      <w:r>
        <w:rPr>
          <w:color w:val="131413"/>
        </w:rPr>
        <w:t>it,</w:t>
      </w:r>
      <w:r>
        <w:rPr>
          <w:color w:val="131413"/>
          <w:spacing w:val="-13"/>
        </w:rPr>
        <w:t xml:space="preserve"> </w:t>
      </w:r>
      <w:r>
        <w:rPr>
          <w:color w:val="131413"/>
        </w:rPr>
        <w:t>and</w:t>
      </w:r>
      <w:r>
        <w:rPr>
          <w:color w:val="131413"/>
          <w:spacing w:val="-13"/>
        </w:rPr>
        <w:t xml:space="preserve"> </w:t>
      </w:r>
      <w:r>
        <w:rPr>
          <w:color w:val="131413"/>
        </w:rPr>
        <w:t>to</w:t>
      </w:r>
      <w:r>
        <w:rPr>
          <w:color w:val="131413"/>
          <w:spacing w:val="-13"/>
        </w:rPr>
        <w:t xml:space="preserve"> </w:t>
      </w:r>
      <w:r>
        <w:rPr>
          <w:color w:val="131413"/>
        </w:rPr>
        <w:t>ensure</w:t>
      </w:r>
      <w:r>
        <w:rPr>
          <w:color w:val="131413"/>
          <w:spacing w:val="-13"/>
        </w:rPr>
        <w:t xml:space="preserve"> </w:t>
      </w:r>
      <w:r>
        <w:rPr>
          <w:color w:val="131413"/>
        </w:rPr>
        <w:t>that</w:t>
      </w:r>
      <w:r>
        <w:rPr>
          <w:color w:val="131413"/>
          <w:spacing w:val="-13"/>
        </w:rPr>
        <w:t xml:space="preserve"> </w:t>
      </w:r>
      <w:r>
        <w:rPr>
          <w:color w:val="131413"/>
        </w:rPr>
        <w:t>disabled</w:t>
      </w:r>
      <w:r>
        <w:rPr>
          <w:color w:val="131413"/>
          <w:spacing w:val="-13"/>
        </w:rPr>
        <w:t xml:space="preserve"> </w:t>
      </w:r>
      <w:r>
        <w:rPr>
          <w:color w:val="131413"/>
        </w:rPr>
        <w:t>people are confident in using it.</w:t>
      </w:r>
    </w:p>
    <w:p w14:paraId="26FE4F00" w14:textId="77777777" w:rsidR="00AE5D32" w:rsidRDefault="00000000" w:rsidP="00CD3A6E">
      <w:pPr>
        <w:pStyle w:val="BodyText"/>
        <w:spacing w:before="168"/>
        <w:ind w:right="942"/>
      </w:pPr>
      <w:r>
        <w:rPr>
          <w:color w:val="131413"/>
        </w:rPr>
        <w:lastRenderedPageBreak/>
        <w:t>Assistive technology covers a wide range of products and adaptations which can help a disabled person navigate and participate in a world that is not always designed</w:t>
      </w:r>
      <w:r>
        <w:rPr>
          <w:color w:val="131413"/>
          <w:spacing w:val="-19"/>
        </w:rPr>
        <w:t xml:space="preserve"> </w:t>
      </w:r>
      <w:r>
        <w:rPr>
          <w:color w:val="131413"/>
        </w:rPr>
        <w:t>with</w:t>
      </w:r>
      <w:r>
        <w:rPr>
          <w:color w:val="131413"/>
          <w:spacing w:val="-19"/>
        </w:rPr>
        <w:t xml:space="preserve"> </w:t>
      </w:r>
      <w:r>
        <w:rPr>
          <w:color w:val="131413"/>
        </w:rPr>
        <w:t>their</w:t>
      </w:r>
      <w:r>
        <w:rPr>
          <w:color w:val="131413"/>
          <w:spacing w:val="-19"/>
        </w:rPr>
        <w:t xml:space="preserve"> </w:t>
      </w:r>
      <w:r>
        <w:rPr>
          <w:color w:val="131413"/>
        </w:rPr>
        <w:t>needs</w:t>
      </w:r>
      <w:r>
        <w:rPr>
          <w:color w:val="131413"/>
          <w:spacing w:val="-19"/>
        </w:rPr>
        <w:t xml:space="preserve"> </w:t>
      </w:r>
      <w:r>
        <w:rPr>
          <w:color w:val="131413"/>
        </w:rPr>
        <w:t>in</w:t>
      </w:r>
      <w:r>
        <w:rPr>
          <w:color w:val="131413"/>
          <w:spacing w:val="-19"/>
        </w:rPr>
        <w:t xml:space="preserve"> </w:t>
      </w:r>
      <w:r>
        <w:rPr>
          <w:color w:val="131413"/>
        </w:rPr>
        <w:t>mind.</w:t>
      </w:r>
      <w:r>
        <w:rPr>
          <w:color w:val="131413"/>
          <w:spacing w:val="-19"/>
        </w:rPr>
        <w:t xml:space="preserve"> </w:t>
      </w:r>
      <w:r>
        <w:rPr>
          <w:color w:val="131413"/>
        </w:rPr>
        <w:t>‘Low</w:t>
      </w:r>
      <w:r>
        <w:rPr>
          <w:color w:val="131413"/>
          <w:spacing w:val="-19"/>
        </w:rPr>
        <w:t xml:space="preserve"> </w:t>
      </w:r>
      <w:r>
        <w:rPr>
          <w:color w:val="131413"/>
        </w:rPr>
        <w:t>tech’</w:t>
      </w:r>
      <w:r>
        <w:rPr>
          <w:color w:val="131413"/>
          <w:spacing w:val="-19"/>
        </w:rPr>
        <w:t xml:space="preserve"> </w:t>
      </w:r>
      <w:r>
        <w:rPr>
          <w:color w:val="131413"/>
        </w:rPr>
        <w:t>assistive technology can include items like ramps or modified can openers. ‘High tech’ assistive technology can include voice-activated systems that control areas of the</w:t>
      </w:r>
      <w:r>
        <w:rPr>
          <w:color w:val="131413"/>
          <w:spacing w:val="-16"/>
        </w:rPr>
        <w:t xml:space="preserve"> </w:t>
      </w:r>
      <w:r>
        <w:rPr>
          <w:color w:val="131413"/>
        </w:rPr>
        <w:t>home</w:t>
      </w:r>
      <w:r>
        <w:rPr>
          <w:color w:val="131413"/>
          <w:spacing w:val="-14"/>
        </w:rPr>
        <w:t xml:space="preserve"> </w:t>
      </w:r>
      <w:r>
        <w:rPr>
          <w:color w:val="131413"/>
        </w:rPr>
        <w:t>or</w:t>
      </w:r>
      <w:r>
        <w:rPr>
          <w:color w:val="131413"/>
          <w:spacing w:val="-14"/>
        </w:rPr>
        <w:t xml:space="preserve"> </w:t>
      </w:r>
      <w:r>
        <w:rPr>
          <w:color w:val="131413"/>
        </w:rPr>
        <w:t>cochlear</w:t>
      </w:r>
      <w:r>
        <w:rPr>
          <w:color w:val="131413"/>
          <w:spacing w:val="-14"/>
        </w:rPr>
        <w:t xml:space="preserve"> </w:t>
      </w:r>
      <w:r>
        <w:rPr>
          <w:color w:val="131413"/>
        </w:rPr>
        <w:t>implants.</w:t>
      </w:r>
      <w:r>
        <w:rPr>
          <w:color w:val="131413"/>
          <w:spacing w:val="-14"/>
        </w:rPr>
        <w:t xml:space="preserve"> </w:t>
      </w:r>
      <w:r>
        <w:rPr>
          <w:color w:val="131413"/>
        </w:rPr>
        <w:t>Assistive</w:t>
      </w:r>
      <w:r>
        <w:rPr>
          <w:color w:val="131413"/>
          <w:spacing w:val="-14"/>
        </w:rPr>
        <w:t xml:space="preserve"> </w:t>
      </w:r>
      <w:r>
        <w:rPr>
          <w:color w:val="131413"/>
        </w:rPr>
        <w:t>technology</w:t>
      </w:r>
      <w:r>
        <w:rPr>
          <w:color w:val="131413"/>
          <w:spacing w:val="-14"/>
        </w:rPr>
        <w:t xml:space="preserve"> </w:t>
      </w:r>
      <w:r>
        <w:rPr>
          <w:color w:val="131413"/>
        </w:rPr>
        <w:t xml:space="preserve">is key to enabling independence, greater </w:t>
      </w:r>
      <w:proofErr w:type="gramStart"/>
      <w:r>
        <w:rPr>
          <w:color w:val="131413"/>
        </w:rPr>
        <w:t>inclusion</w:t>
      </w:r>
      <w:proofErr w:type="gramEnd"/>
      <w:r>
        <w:rPr>
          <w:color w:val="131413"/>
        </w:rPr>
        <w:t xml:space="preserve"> and participation for disabled people.</w:t>
      </w:r>
    </w:p>
    <w:p w14:paraId="05298BCB" w14:textId="77777777" w:rsidR="00AE5D32" w:rsidRDefault="00000000" w:rsidP="00014174">
      <w:pPr>
        <w:pStyle w:val="BodyText"/>
        <w:spacing w:before="164"/>
        <w:ind w:right="929"/>
      </w:pPr>
      <w:r>
        <w:rPr>
          <w:color w:val="131413"/>
        </w:rPr>
        <w:t>Recent research commissioned by DU found that 87%</w:t>
      </w:r>
      <w:r>
        <w:rPr>
          <w:color w:val="131413"/>
          <w:spacing w:val="-15"/>
        </w:rPr>
        <w:t xml:space="preserve"> </w:t>
      </w:r>
      <w:r>
        <w:rPr>
          <w:color w:val="131413"/>
        </w:rPr>
        <w:t>of</w:t>
      </w:r>
      <w:r>
        <w:rPr>
          <w:color w:val="131413"/>
          <w:spacing w:val="-15"/>
        </w:rPr>
        <w:t xml:space="preserve"> </w:t>
      </w:r>
      <w:r>
        <w:rPr>
          <w:color w:val="131413"/>
        </w:rPr>
        <w:t>disabled</w:t>
      </w:r>
      <w:r>
        <w:rPr>
          <w:color w:val="131413"/>
          <w:spacing w:val="-15"/>
        </w:rPr>
        <w:t xml:space="preserve"> </w:t>
      </w:r>
      <w:r>
        <w:rPr>
          <w:color w:val="131413"/>
        </w:rPr>
        <w:t>people</w:t>
      </w:r>
      <w:r>
        <w:rPr>
          <w:color w:val="131413"/>
          <w:spacing w:val="-15"/>
        </w:rPr>
        <w:t xml:space="preserve"> </w:t>
      </w:r>
      <w:r>
        <w:rPr>
          <w:color w:val="131413"/>
        </w:rPr>
        <w:t>need</w:t>
      </w:r>
      <w:r>
        <w:rPr>
          <w:color w:val="131413"/>
          <w:spacing w:val="-15"/>
        </w:rPr>
        <w:t xml:space="preserve"> </w:t>
      </w:r>
      <w:r>
        <w:rPr>
          <w:color w:val="131413"/>
        </w:rPr>
        <w:t>at</w:t>
      </w:r>
      <w:r>
        <w:rPr>
          <w:color w:val="131413"/>
          <w:spacing w:val="-15"/>
        </w:rPr>
        <w:t xml:space="preserve"> </w:t>
      </w:r>
      <w:r>
        <w:rPr>
          <w:color w:val="131413"/>
        </w:rPr>
        <w:t>least</w:t>
      </w:r>
      <w:r>
        <w:rPr>
          <w:color w:val="131413"/>
          <w:spacing w:val="-15"/>
        </w:rPr>
        <w:t xml:space="preserve"> </w:t>
      </w:r>
      <w:r>
        <w:rPr>
          <w:color w:val="131413"/>
        </w:rPr>
        <w:t>one</w:t>
      </w:r>
      <w:r>
        <w:rPr>
          <w:color w:val="131413"/>
          <w:spacing w:val="-15"/>
        </w:rPr>
        <w:t xml:space="preserve"> </w:t>
      </w:r>
      <w:proofErr w:type="gramStart"/>
      <w:r>
        <w:rPr>
          <w:color w:val="131413"/>
        </w:rPr>
        <w:t>assistive</w:t>
      </w:r>
      <w:proofErr w:type="gramEnd"/>
    </w:p>
    <w:p w14:paraId="4FFE1236" w14:textId="1580D37D" w:rsidR="00AE5D32" w:rsidRPr="00014174" w:rsidRDefault="00000000" w:rsidP="00014174">
      <w:pPr>
        <w:pStyle w:val="BodyText"/>
        <w:ind w:right="929"/>
      </w:pPr>
      <w:r>
        <w:rPr>
          <w:color w:val="131413"/>
        </w:rPr>
        <w:t>technology</w:t>
      </w:r>
      <w:r>
        <w:rPr>
          <w:color w:val="131413"/>
          <w:spacing w:val="-20"/>
        </w:rPr>
        <w:t xml:space="preserve"> </w:t>
      </w:r>
      <w:r>
        <w:rPr>
          <w:color w:val="131413"/>
        </w:rPr>
        <w:t>product,</w:t>
      </w:r>
      <w:r>
        <w:rPr>
          <w:color w:val="131413"/>
          <w:spacing w:val="-20"/>
        </w:rPr>
        <w:t xml:space="preserve"> </w:t>
      </w:r>
      <w:r>
        <w:rPr>
          <w:color w:val="131413"/>
        </w:rPr>
        <w:t>with</w:t>
      </w:r>
      <w:r>
        <w:rPr>
          <w:color w:val="131413"/>
          <w:spacing w:val="-20"/>
        </w:rPr>
        <w:t xml:space="preserve"> </w:t>
      </w:r>
      <w:r>
        <w:rPr>
          <w:color w:val="131413"/>
        </w:rPr>
        <w:t>83%</w:t>
      </w:r>
      <w:r>
        <w:rPr>
          <w:color w:val="131413"/>
          <w:spacing w:val="-20"/>
        </w:rPr>
        <w:t xml:space="preserve"> </w:t>
      </w:r>
      <w:r>
        <w:rPr>
          <w:color w:val="131413"/>
        </w:rPr>
        <w:t>of</w:t>
      </w:r>
      <w:r>
        <w:rPr>
          <w:color w:val="131413"/>
          <w:spacing w:val="-20"/>
        </w:rPr>
        <w:t xml:space="preserve"> </w:t>
      </w:r>
      <w:r>
        <w:rPr>
          <w:color w:val="131413"/>
        </w:rPr>
        <w:t>disabled</w:t>
      </w:r>
      <w:r>
        <w:rPr>
          <w:color w:val="131413"/>
          <w:spacing w:val="-20"/>
        </w:rPr>
        <w:t xml:space="preserve"> </w:t>
      </w:r>
      <w:r>
        <w:rPr>
          <w:color w:val="131413"/>
        </w:rPr>
        <w:t>people</w:t>
      </w:r>
      <w:r>
        <w:rPr>
          <w:color w:val="131413"/>
          <w:spacing w:val="-20"/>
        </w:rPr>
        <w:t xml:space="preserve"> </w:t>
      </w:r>
      <w:r>
        <w:rPr>
          <w:color w:val="131413"/>
        </w:rPr>
        <w:t>saying that their assistive technology was very important at</w:t>
      </w:r>
      <w:r w:rsidR="00014174">
        <w:rPr>
          <w:color w:val="131413"/>
        </w:rPr>
        <w:t xml:space="preserve"> </w:t>
      </w:r>
      <w:r>
        <w:rPr>
          <w:color w:val="131413"/>
        </w:rPr>
        <w:t>all</w:t>
      </w:r>
      <w:r>
        <w:rPr>
          <w:color w:val="131413"/>
          <w:spacing w:val="-27"/>
        </w:rPr>
        <w:t xml:space="preserve"> </w:t>
      </w:r>
      <w:r>
        <w:rPr>
          <w:color w:val="131413"/>
        </w:rPr>
        <w:t>times.</w:t>
      </w:r>
      <w:r>
        <w:rPr>
          <w:color w:val="131413"/>
          <w:spacing w:val="-27"/>
        </w:rPr>
        <w:t xml:space="preserve"> </w:t>
      </w:r>
      <w:r>
        <w:rPr>
          <w:color w:val="131413"/>
        </w:rPr>
        <w:t>However,</w:t>
      </w:r>
      <w:r>
        <w:rPr>
          <w:color w:val="131413"/>
          <w:spacing w:val="-27"/>
        </w:rPr>
        <w:t xml:space="preserve"> </w:t>
      </w:r>
      <w:r>
        <w:rPr>
          <w:color w:val="131413"/>
        </w:rPr>
        <w:t>31%</w:t>
      </w:r>
      <w:r>
        <w:rPr>
          <w:color w:val="131413"/>
          <w:spacing w:val="-27"/>
        </w:rPr>
        <w:t xml:space="preserve"> </w:t>
      </w:r>
      <w:r>
        <w:rPr>
          <w:color w:val="131413"/>
        </w:rPr>
        <w:t>of</w:t>
      </w:r>
      <w:r>
        <w:rPr>
          <w:color w:val="131413"/>
          <w:spacing w:val="-27"/>
        </w:rPr>
        <w:t xml:space="preserve"> </w:t>
      </w:r>
      <w:r>
        <w:rPr>
          <w:color w:val="131413"/>
        </w:rPr>
        <w:t>disabled</w:t>
      </w:r>
      <w:r>
        <w:rPr>
          <w:color w:val="131413"/>
          <w:spacing w:val="-27"/>
        </w:rPr>
        <w:t xml:space="preserve"> </w:t>
      </w:r>
      <w:r>
        <w:rPr>
          <w:color w:val="131413"/>
        </w:rPr>
        <w:t>people</w:t>
      </w:r>
      <w:r>
        <w:rPr>
          <w:color w:val="131413"/>
          <w:spacing w:val="-27"/>
        </w:rPr>
        <w:t xml:space="preserve"> </w:t>
      </w:r>
      <w:r>
        <w:rPr>
          <w:color w:val="131413"/>
        </w:rPr>
        <w:t>report</w:t>
      </w:r>
      <w:r>
        <w:rPr>
          <w:color w:val="131413"/>
          <w:spacing w:val="-27"/>
        </w:rPr>
        <w:t xml:space="preserve"> </w:t>
      </w:r>
      <w:r>
        <w:rPr>
          <w:color w:val="131413"/>
        </w:rPr>
        <w:t>not having the assistive technology products they need to thrive - or even participate - in daily life. 45% of respondents stated that they do not have assistive technology because they ‘cannot afford’ it.</w:t>
      </w:r>
      <w:r>
        <w:rPr>
          <w:color w:val="131413"/>
          <w:position w:val="13"/>
          <w:sz w:val="23"/>
        </w:rPr>
        <w:t>20</w:t>
      </w:r>
    </w:p>
    <w:p w14:paraId="610D90F5" w14:textId="77777777" w:rsidR="00AE5D32" w:rsidRDefault="00000000" w:rsidP="00CD3A6E">
      <w:pPr>
        <w:pStyle w:val="BodyText"/>
        <w:spacing w:before="165"/>
        <w:ind w:right="745"/>
      </w:pPr>
      <w:r>
        <w:rPr>
          <w:color w:val="131413"/>
        </w:rPr>
        <w:t>Feedback from stakeholders and research commissioned</w:t>
      </w:r>
      <w:r>
        <w:rPr>
          <w:color w:val="131413"/>
          <w:spacing w:val="-11"/>
        </w:rPr>
        <w:t xml:space="preserve"> </w:t>
      </w:r>
      <w:r>
        <w:rPr>
          <w:color w:val="131413"/>
        </w:rPr>
        <w:t>by</w:t>
      </w:r>
      <w:r>
        <w:rPr>
          <w:color w:val="131413"/>
          <w:spacing w:val="-11"/>
        </w:rPr>
        <w:t xml:space="preserve"> </w:t>
      </w:r>
      <w:r>
        <w:rPr>
          <w:color w:val="131413"/>
        </w:rPr>
        <w:t>DU</w:t>
      </w:r>
      <w:r>
        <w:rPr>
          <w:color w:val="131413"/>
          <w:spacing w:val="-11"/>
        </w:rPr>
        <w:t xml:space="preserve"> </w:t>
      </w:r>
      <w:r>
        <w:rPr>
          <w:color w:val="131413"/>
        </w:rPr>
        <w:t>also</w:t>
      </w:r>
      <w:r>
        <w:rPr>
          <w:color w:val="131413"/>
          <w:spacing w:val="-11"/>
        </w:rPr>
        <w:t xml:space="preserve"> </w:t>
      </w:r>
      <w:r>
        <w:rPr>
          <w:color w:val="131413"/>
        </w:rPr>
        <w:t>highlights</w:t>
      </w:r>
      <w:r>
        <w:rPr>
          <w:color w:val="131413"/>
          <w:spacing w:val="-11"/>
        </w:rPr>
        <w:t xml:space="preserve"> </w:t>
      </w:r>
      <w:r>
        <w:rPr>
          <w:color w:val="131413"/>
        </w:rPr>
        <w:t>a</w:t>
      </w:r>
      <w:r>
        <w:rPr>
          <w:color w:val="131413"/>
          <w:spacing w:val="-11"/>
        </w:rPr>
        <w:t xml:space="preserve"> </w:t>
      </w:r>
      <w:r>
        <w:rPr>
          <w:color w:val="131413"/>
        </w:rPr>
        <w:t>lack</w:t>
      </w:r>
      <w:r>
        <w:rPr>
          <w:color w:val="131413"/>
          <w:spacing w:val="-11"/>
        </w:rPr>
        <w:t xml:space="preserve"> </w:t>
      </w:r>
      <w:r>
        <w:rPr>
          <w:color w:val="131413"/>
        </w:rPr>
        <w:t>of</w:t>
      </w:r>
      <w:r>
        <w:rPr>
          <w:color w:val="131413"/>
          <w:spacing w:val="-11"/>
        </w:rPr>
        <w:t xml:space="preserve"> </w:t>
      </w:r>
      <w:r>
        <w:rPr>
          <w:color w:val="131413"/>
        </w:rPr>
        <w:t>access</w:t>
      </w:r>
      <w:r>
        <w:rPr>
          <w:color w:val="131413"/>
          <w:spacing w:val="-11"/>
        </w:rPr>
        <w:t xml:space="preserve"> </w:t>
      </w:r>
      <w:r>
        <w:rPr>
          <w:color w:val="131413"/>
        </w:rPr>
        <w:t>to information</w:t>
      </w:r>
      <w:r>
        <w:rPr>
          <w:color w:val="131413"/>
          <w:spacing w:val="-18"/>
        </w:rPr>
        <w:t xml:space="preserve"> </w:t>
      </w:r>
      <w:r>
        <w:rPr>
          <w:color w:val="131413"/>
        </w:rPr>
        <w:t>for</w:t>
      </w:r>
      <w:r>
        <w:rPr>
          <w:color w:val="131413"/>
          <w:spacing w:val="-18"/>
        </w:rPr>
        <w:t xml:space="preserve"> </w:t>
      </w:r>
      <w:r>
        <w:rPr>
          <w:color w:val="131413"/>
        </w:rPr>
        <w:t>disabled</w:t>
      </w:r>
      <w:r>
        <w:rPr>
          <w:color w:val="131413"/>
          <w:spacing w:val="-18"/>
        </w:rPr>
        <w:t xml:space="preserve"> </w:t>
      </w:r>
      <w:r>
        <w:rPr>
          <w:color w:val="131413"/>
        </w:rPr>
        <w:t>people,</w:t>
      </w:r>
      <w:r>
        <w:rPr>
          <w:color w:val="131413"/>
          <w:spacing w:val="-18"/>
        </w:rPr>
        <w:t xml:space="preserve"> </w:t>
      </w:r>
      <w:r>
        <w:rPr>
          <w:color w:val="131413"/>
        </w:rPr>
        <w:t>their</w:t>
      </w:r>
      <w:r>
        <w:rPr>
          <w:color w:val="131413"/>
          <w:spacing w:val="-18"/>
        </w:rPr>
        <w:t xml:space="preserve"> </w:t>
      </w:r>
      <w:proofErr w:type="gramStart"/>
      <w:r>
        <w:rPr>
          <w:color w:val="131413"/>
        </w:rPr>
        <w:t>families</w:t>
      </w:r>
      <w:proofErr w:type="gramEnd"/>
      <w:r>
        <w:rPr>
          <w:color w:val="131413"/>
          <w:spacing w:val="-18"/>
        </w:rPr>
        <w:t xml:space="preserve"> </w:t>
      </w:r>
      <w:r>
        <w:rPr>
          <w:color w:val="131413"/>
        </w:rPr>
        <w:t>and</w:t>
      </w:r>
      <w:r>
        <w:rPr>
          <w:color w:val="131413"/>
          <w:spacing w:val="-18"/>
        </w:rPr>
        <w:t xml:space="preserve"> </w:t>
      </w:r>
      <w:proofErr w:type="spellStart"/>
      <w:r>
        <w:rPr>
          <w:color w:val="131413"/>
        </w:rPr>
        <w:t>carers</w:t>
      </w:r>
      <w:proofErr w:type="spellEnd"/>
      <w:r>
        <w:rPr>
          <w:color w:val="131413"/>
        </w:rPr>
        <w:t xml:space="preserve"> </w:t>
      </w:r>
      <w:r>
        <w:rPr>
          <w:color w:val="131413"/>
          <w:spacing w:val="-2"/>
        </w:rPr>
        <w:t>about:</w:t>
      </w:r>
    </w:p>
    <w:p w14:paraId="607F040F" w14:textId="77777777" w:rsidR="00AE5D32" w:rsidRDefault="00000000" w:rsidP="00CD3A6E">
      <w:pPr>
        <w:pStyle w:val="ListParagraph"/>
        <w:numPr>
          <w:ilvl w:val="0"/>
          <w:numId w:val="7"/>
        </w:numPr>
        <w:tabs>
          <w:tab w:val="left" w:pos="960"/>
        </w:tabs>
        <w:spacing w:before="107"/>
        <w:rPr>
          <w:sz w:val="40"/>
        </w:rPr>
      </w:pPr>
      <w:r>
        <w:rPr>
          <w:color w:val="131413"/>
          <w:sz w:val="40"/>
        </w:rPr>
        <w:t>the</w:t>
      </w:r>
      <w:r>
        <w:rPr>
          <w:color w:val="131413"/>
          <w:spacing w:val="-19"/>
          <w:sz w:val="40"/>
        </w:rPr>
        <w:t xml:space="preserve"> </w:t>
      </w:r>
      <w:r>
        <w:rPr>
          <w:color w:val="131413"/>
          <w:sz w:val="40"/>
        </w:rPr>
        <w:t>assistive</w:t>
      </w:r>
      <w:r>
        <w:rPr>
          <w:color w:val="131413"/>
          <w:spacing w:val="-19"/>
          <w:sz w:val="40"/>
        </w:rPr>
        <w:t xml:space="preserve"> </w:t>
      </w:r>
      <w:r>
        <w:rPr>
          <w:color w:val="131413"/>
          <w:sz w:val="40"/>
        </w:rPr>
        <w:t>technology</w:t>
      </w:r>
      <w:r>
        <w:rPr>
          <w:color w:val="131413"/>
          <w:spacing w:val="-18"/>
          <w:sz w:val="40"/>
        </w:rPr>
        <w:t xml:space="preserve"> </w:t>
      </w:r>
      <w:r>
        <w:rPr>
          <w:color w:val="131413"/>
          <w:spacing w:val="-2"/>
          <w:sz w:val="40"/>
        </w:rPr>
        <w:t>available</w:t>
      </w:r>
    </w:p>
    <w:p w14:paraId="53AC6221" w14:textId="77777777" w:rsidR="00014174" w:rsidRDefault="00014174" w:rsidP="00CD3A6E">
      <w:pPr>
        <w:pStyle w:val="BodyText"/>
        <w:spacing w:before="13"/>
        <w:ind w:left="0"/>
        <w:rPr>
          <w:sz w:val="13"/>
        </w:rPr>
      </w:pPr>
    </w:p>
    <w:p w14:paraId="3C3F8572" w14:textId="77777777" w:rsidR="00014174" w:rsidRDefault="00014174" w:rsidP="00CD3A6E">
      <w:pPr>
        <w:pStyle w:val="BodyText"/>
        <w:spacing w:before="13"/>
        <w:ind w:left="0"/>
        <w:rPr>
          <w:sz w:val="13"/>
        </w:rPr>
      </w:pPr>
    </w:p>
    <w:p w14:paraId="525BC7FC" w14:textId="77777777" w:rsidR="00014174" w:rsidRDefault="00014174" w:rsidP="00CD3A6E">
      <w:pPr>
        <w:pStyle w:val="BodyText"/>
        <w:spacing w:before="13"/>
        <w:ind w:left="0"/>
        <w:rPr>
          <w:sz w:val="13"/>
        </w:rPr>
      </w:pPr>
    </w:p>
    <w:p w14:paraId="67B24E03" w14:textId="77777777" w:rsidR="00014174" w:rsidRDefault="00014174" w:rsidP="00CD3A6E">
      <w:pPr>
        <w:pStyle w:val="BodyText"/>
        <w:spacing w:before="13"/>
        <w:ind w:left="0"/>
        <w:rPr>
          <w:sz w:val="13"/>
        </w:rPr>
      </w:pPr>
    </w:p>
    <w:p w14:paraId="29389241" w14:textId="77777777" w:rsidR="00014174" w:rsidRDefault="00014174" w:rsidP="00CD3A6E">
      <w:pPr>
        <w:pStyle w:val="BodyText"/>
        <w:spacing w:before="13"/>
        <w:ind w:left="0"/>
        <w:rPr>
          <w:sz w:val="13"/>
        </w:rPr>
      </w:pPr>
    </w:p>
    <w:p w14:paraId="5A98C055" w14:textId="77777777" w:rsidR="00014174" w:rsidRDefault="00014174" w:rsidP="00CD3A6E">
      <w:pPr>
        <w:pStyle w:val="BodyText"/>
        <w:spacing w:before="13"/>
        <w:ind w:left="0"/>
        <w:rPr>
          <w:sz w:val="13"/>
        </w:rPr>
      </w:pPr>
    </w:p>
    <w:p w14:paraId="66BA2A46" w14:textId="77777777" w:rsidR="00014174" w:rsidRDefault="00014174" w:rsidP="00CD3A6E">
      <w:pPr>
        <w:pStyle w:val="BodyText"/>
        <w:spacing w:before="13"/>
        <w:ind w:left="0"/>
        <w:rPr>
          <w:sz w:val="13"/>
        </w:rPr>
      </w:pPr>
    </w:p>
    <w:p w14:paraId="5B26E107" w14:textId="77777777" w:rsidR="00014174" w:rsidRDefault="00014174" w:rsidP="00CD3A6E">
      <w:pPr>
        <w:pStyle w:val="BodyText"/>
        <w:spacing w:before="13"/>
        <w:ind w:left="0"/>
        <w:rPr>
          <w:sz w:val="13"/>
        </w:rPr>
      </w:pPr>
    </w:p>
    <w:p w14:paraId="24BEAEF7" w14:textId="77777777" w:rsidR="00014174" w:rsidRDefault="00014174" w:rsidP="00CD3A6E">
      <w:pPr>
        <w:pStyle w:val="BodyText"/>
        <w:spacing w:before="13"/>
        <w:ind w:left="0"/>
        <w:rPr>
          <w:sz w:val="13"/>
        </w:rPr>
      </w:pPr>
    </w:p>
    <w:p w14:paraId="50F64ADB" w14:textId="77777777" w:rsidR="00014174" w:rsidRDefault="00014174" w:rsidP="00CD3A6E">
      <w:pPr>
        <w:pStyle w:val="BodyText"/>
        <w:spacing w:before="13"/>
        <w:ind w:left="0"/>
        <w:rPr>
          <w:sz w:val="13"/>
        </w:rPr>
      </w:pPr>
    </w:p>
    <w:p w14:paraId="03CB935D" w14:textId="424AF719" w:rsidR="00AE5D32" w:rsidRDefault="00000000" w:rsidP="00CD3A6E">
      <w:pPr>
        <w:pStyle w:val="BodyText"/>
        <w:spacing w:before="13"/>
        <w:ind w:left="0"/>
        <w:rPr>
          <w:sz w:val="13"/>
        </w:rPr>
      </w:pPr>
      <w:r>
        <w:rPr>
          <w:noProof/>
        </w:rPr>
        <mc:AlternateContent>
          <mc:Choice Requires="wps">
            <w:drawing>
              <wp:anchor distT="0" distB="0" distL="0" distR="0" simplePos="0" relativeHeight="487609856" behindDoc="1" locked="0" layoutInCell="1" allowOverlap="1" wp14:anchorId="52E20F46" wp14:editId="4570D50F">
                <wp:simplePos x="0" y="0"/>
                <wp:positionH relativeFrom="page">
                  <wp:posOffset>719999</wp:posOffset>
                </wp:positionH>
                <wp:positionV relativeFrom="paragraph">
                  <wp:posOffset>137913</wp:posOffset>
                </wp:positionV>
                <wp:extent cx="6120130" cy="1270"/>
                <wp:effectExtent l="0" t="0" r="0" b="0"/>
                <wp:wrapTopAndBottom/>
                <wp:docPr id="82" name="Graphi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92902pt;margin-top:10.859305pt;width:481.9pt;height:.1pt;mso-position-horizontal-relative:page;mso-position-vertical-relative:paragraph;z-index:-15706624;mso-wrap-distance-left:0;mso-wrap-distance-right:0" id="docshape79" coordorigin="1134,217" coordsize="9638,0" path="m1134,217l10772,217e" filled="false" stroked="true" strokeweight=".75pt" strokecolor="#131413">
                <v:path arrowok="t"/>
                <v:stroke dashstyle="solid"/>
                <w10:wrap type="topAndBottom"/>
              </v:shape>
            </w:pict>
          </mc:Fallback>
        </mc:AlternateContent>
      </w:r>
    </w:p>
    <w:p w14:paraId="33E0F715" w14:textId="77777777" w:rsidR="00AE5D32" w:rsidRDefault="00000000" w:rsidP="00014174">
      <w:pPr>
        <w:tabs>
          <w:tab w:val="left" w:pos="790"/>
        </w:tabs>
        <w:spacing w:before="130"/>
        <w:ind w:left="790" w:right="645" w:hanging="397"/>
        <w:rPr>
          <w:sz w:val="28"/>
        </w:rPr>
      </w:pPr>
      <w:r>
        <w:rPr>
          <w:color w:val="131413"/>
          <w:spacing w:val="-6"/>
          <w:position w:val="9"/>
          <w:sz w:val="16"/>
        </w:rPr>
        <w:t>20</w:t>
      </w:r>
      <w:r>
        <w:rPr>
          <w:color w:val="131413"/>
          <w:position w:val="9"/>
          <w:sz w:val="16"/>
        </w:rPr>
        <w:tab/>
      </w:r>
      <w:r>
        <w:rPr>
          <w:color w:val="131413"/>
          <w:sz w:val="28"/>
        </w:rPr>
        <w:t>Research</w:t>
      </w:r>
      <w:r>
        <w:rPr>
          <w:color w:val="131413"/>
          <w:spacing w:val="-8"/>
          <w:sz w:val="28"/>
        </w:rPr>
        <w:t xml:space="preserve"> </w:t>
      </w:r>
      <w:r>
        <w:rPr>
          <w:color w:val="131413"/>
          <w:sz w:val="28"/>
        </w:rPr>
        <w:t>conducted</w:t>
      </w:r>
      <w:r>
        <w:rPr>
          <w:color w:val="131413"/>
          <w:spacing w:val="-8"/>
          <w:sz w:val="28"/>
        </w:rPr>
        <w:t xml:space="preserve"> </w:t>
      </w:r>
      <w:r>
        <w:rPr>
          <w:color w:val="131413"/>
          <w:sz w:val="28"/>
        </w:rPr>
        <w:t>by</w:t>
      </w:r>
      <w:r>
        <w:rPr>
          <w:color w:val="131413"/>
          <w:spacing w:val="-8"/>
          <w:sz w:val="28"/>
        </w:rPr>
        <w:t xml:space="preserve"> </w:t>
      </w:r>
      <w:r>
        <w:rPr>
          <w:color w:val="131413"/>
          <w:sz w:val="28"/>
        </w:rPr>
        <w:t>GDI</w:t>
      </w:r>
      <w:r>
        <w:rPr>
          <w:color w:val="131413"/>
          <w:spacing w:val="-8"/>
          <w:sz w:val="28"/>
        </w:rPr>
        <w:t xml:space="preserve"> </w:t>
      </w:r>
      <w:r>
        <w:rPr>
          <w:color w:val="131413"/>
          <w:sz w:val="28"/>
        </w:rPr>
        <w:t>Hub</w:t>
      </w:r>
      <w:r>
        <w:rPr>
          <w:color w:val="131413"/>
          <w:spacing w:val="-8"/>
          <w:sz w:val="28"/>
        </w:rPr>
        <w:t xml:space="preserve"> </w:t>
      </w:r>
      <w:r>
        <w:rPr>
          <w:color w:val="131413"/>
          <w:sz w:val="28"/>
        </w:rPr>
        <w:t>on</w:t>
      </w:r>
      <w:r>
        <w:rPr>
          <w:color w:val="131413"/>
          <w:spacing w:val="-8"/>
          <w:sz w:val="28"/>
        </w:rPr>
        <w:t xml:space="preserve"> </w:t>
      </w:r>
      <w:r>
        <w:rPr>
          <w:color w:val="131413"/>
          <w:sz w:val="28"/>
        </w:rPr>
        <w:t>behalf</w:t>
      </w:r>
      <w:r>
        <w:rPr>
          <w:color w:val="131413"/>
          <w:spacing w:val="-8"/>
          <w:sz w:val="28"/>
        </w:rPr>
        <w:t xml:space="preserve"> </w:t>
      </w:r>
      <w:r>
        <w:rPr>
          <w:color w:val="131413"/>
          <w:sz w:val="28"/>
        </w:rPr>
        <w:t>of</w:t>
      </w:r>
      <w:r>
        <w:rPr>
          <w:color w:val="131413"/>
          <w:spacing w:val="-8"/>
          <w:sz w:val="28"/>
        </w:rPr>
        <w:t xml:space="preserve"> </w:t>
      </w:r>
      <w:r>
        <w:rPr>
          <w:color w:val="131413"/>
          <w:sz w:val="28"/>
        </w:rPr>
        <w:t>the</w:t>
      </w:r>
      <w:r>
        <w:rPr>
          <w:color w:val="131413"/>
          <w:spacing w:val="-8"/>
          <w:sz w:val="28"/>
        </w:rPr>
        <w:t xml:space="preserve"> </w:t>
      </w:r>
      <w:r>
        <w:rPr>
          <w:color w:val="131413"/>
          <w:sz w:val="28"/>
        </w:rPr>
        <w:t>Disability</w:t>
      </w:r>
      <w:r>
        <w:rPr>
          <w:color w:val="131413"/>
          <w:spacing w:val="-8"/>
          <w:sz w:val="28"/>
        </w:rPr>
        <w:t xml:space="preserve"> </w:t>
      </w:r>
      <w:r>
        <w:rPr>
          <w:color w:val="131413"/>
          <w:sz w:val="28"/>
        </w:rPr>
        <w:t>Unit,</w:t>
      </w:r>
      <w:r>
        <w:rPr>
          <w:color w:val="131413"/>
          <w:spacing w:val="-8"/>
          <w:sz w:val="28"/>
        </w:rPr>
        <w:t xml:space="preserve"> </w:t>
      </w:r>
      <w:r>
        <w:rPr>
          <w:color w:val="131413"/>
          <w:sz w:val="28"/>
        </w:rPr>
        <w:t>published 13th</w:t>
      </w:r>
      <w:r>
        <w:rPr>
          <w:color w:val="131413"/>
          <w:spacing w:val="-20"/>
          <w:sz w:val="28"/>
        </w:rPr>
        <w:t xml:space="preserve"> </w:t>
      </w:r>
      <w:r>
        <w:rPr>
          <w:color w:val="131413"/>
          <w:sz w:val="28"/>
        </w:rPr>
        <w:t>June</w:t>
      </w:r>
      <w:r>
        <w:rPr>
          <w:color w:val="131413"/>
          <w:spacing w:val="-19"/>
          <w:sz w:val="28"/>
        </w:rPr>
        <w:t xml:space="preserve"> </w:t>
      </w:r>
      <w:r>
        <w:fldChar w:fldCharType="begin"/>
      </w:r>
      <w:r>
        <w:instrText>HYPERLINK "https://www.disabilityinnovation.com/publications/at-country-capacity-england" \h</w:instrText>
      </w:r>
      <w:r>
        <w:fldChar w:fldCharType="separate"/>
      </w:r>
      <w:r>
        <w:rPr>
          <w:color w:val="007ABB"/>
          <w:sz w:val="28"/>
          <w:u w:val="single" w:color="007ABB"/>
        </w:rPr>
        <w:t>https://www.disabilityinnovation.com/publications/at-country-</w:t>
      </w:r>
      <w:r>
        <w:rPr>
          <w:color w:val="007ABB"/>
          <w:sz w:val="28"/>
          <w:u w:val="single" w:color="007ABB"/>
        </w:rPr>
        <w:fldChar w:fldCharType="end"/>
      </w:r>
      <w:r>
        <w:rPr>
          <w:color w:val="007ABB"/>
          <w:sz w:val="28"/>
        </w:rPr>
        <w:t xml:space="preserve"> </w:t>
      </w:r>
      <w:hyperlink r:id="rId186">
        <w:r>
          <w:rPr>
            <w:color w:val="007ABB"/>
            <w:spacing w:val="-2"/>
            <w:sz w:val="28"/>
            <w:u w:val="single" w:color="007ABB"/>
          </w:rPr>
          <w:t>capacity-</w:t>
        </w:r>
        <w:proofErr w:type="spellStart"/>
        <w:r>
          <w:rPr>
            <w:color w:val="007ABB"/>
            <w:spacing w:val="-2"/>
            <w:sz w:val="28"/>
            <w:u w:val="single" w:color="007ABB"/>
          </w:rPr>
          <w:t>engl</w:t>
        </w:r>
      </w:hyperlink>
      <w:hyperlink r:id="rId187">
        <w:r>
          <w:rPr>
            <w:color w:val="007ABB"/>
            <w:spacing w:val="-2"/>
            <w:sz w:val="28"/>
            <w:u w:val="single" w:color="007ABB"/>
          </w:rPr>
          <w:t>an</w:t>
        </w:r>
      </w:hyperlink>
      <w:r>
        <w:rPr>
          <w:color w:val="007ABB"/>
          <w:spacing w:val="-2"/>
          <w:sz w:val="28"/>
          <w:u w:val="single" w:color="007ABB"/>
        </w:rPr>
        <w:t>d</w:t>
      </w:r>
      <w:proofErr w:type="spellEnd"/>
      <w:r>
        <w:rPr>
          <w:color w:val="007ABB"/>
          <w:spacing w:val="40"/>
          <w:sz w:val="28"/>
          <w:u w:val="single" w:color="007ABB"/>
        </w:rPr>
        <w:t xml:space="preserve"> </w:t>
      </w:r>
    </w:p>
    <w:p w14:paraId="58739F1E" w14:textId="77777777" w:rsidR="00AE5D32" w:rsidRDefault="00AE5D32" w:rsidP="00CD3A6E">
      <w:pPr>
        <w:rPr>
          <w:sz w:val="28"/>
        </w:rPr>
        <w:sectPr w:rsidR="00AE5D32">
          <w:pgSz w:w="11910" w:h="16840"/>
          <w:pgMar w:top="720" w:right="460" w:bottom="280" w:left="740" w:header="375" w:footer="0" w:gutter="0"/>
          <w:cols w:space="720"/>
        </w:sectPr>
      </w:pPr>
    </w:p>
    <w:p w14:paraId="66AC2E78" w14:textId="77777777" w:rsidR="00AE5D32" w:rsidRDefault="00AE5D32" w:rsidP="00CD3A6E">
      <w:pPr>
        <w:pStyle w:val="BodyText"/>
        <w:spacing w:before="6"/>
        <w:ind w:left="0"/>
        <w:rPr>
          <w:sz w:val="14"/>
        </w:rPr>
      </w:pPr>
    </w:p>
    <w:p w14:paraId="767F92FF" w14:textId="77777777" w:rsidR="00AE5D32" w:rsidRDefault="00000000" w:rsidP="00014174">
      <w:pPr>
        <w:pStyle w:val="ListParagraph"/>
        <w:numPr>
          <w:ilvl w:val="0"/>
          <w:numId w:val="7"/>
        </w:numPr>
        <w:tabs>
          <w:tab w:val="left" w:pos="960"/>
        </w:tabs>
        <w:spacing w:before="81"/>
        <w:ind w:right="707"/>
        <w:rPr>
          <w:sz w:val="40"/>
        </w:rPr>
      </w:pPr>
      <w:r>
        <w:rPr>
          <w:color w:val="131413"/>
          <w:sz w:val="40"/>
        </w:rPr>
        <w:t>how</w:t>
      </w:r>
      <w:r>
        <w:rPr>
          <w:color w:val="131413"/>
          <w:spacing w:val="-18"/>
          <w:sz w:val="40"/>
        </w:rPr>
        <w:t xml:space="preserve"> </w:t>
      </w:r>
      <w:r>
        <w:rPr>
          <w:color w:val="131413"/>
          <w:sz w:val="40"/>
        </w:rPr>
        <w:t>to</w:t>
      </w:r>
      <w:r>
        <w:rPr>
          <w:color w:val="131413"/>
          <w:spacing w:val="-18"/>
          <w:sz w:val="40"/>
        </w:rPr>
        <w:t xml:space="preserve"> </w:t>
      </w:r>
      <w:r>
        <w:rPr>
          <w:color w:val="131413"/>
          <w:sz w:val="40"/>
        </w:rPr>
        <w:t>use</w:t>
      </w:r>
      <w:r>
        <w:rPr>
          <w:color w:val="131413"/>
          <w:spacing w:val="-18"/>
          <w:sz w:val="40"/>
        </w:rPr>
        <w:t xml:space="preserve"> </w:t>
      </w:r>
      <w:r>
        <w:rPr>
          <w:color w:val="131413"/>
          <w:sz w:val="40"/>
        </w:rPr>
        <w:t>the</w:t>
      </w:r>
      <w:r>
        <w:rPr>
          <w:color w:val="131413"/>
          <w:spacing w:val="-18"/>
          <w:sz w:val="40"/>
        </w:rPr>
        <w:t xml:space="preserve"> </w:t>
      </w:r>
      <w:r>
        <w:rPr>
          <w:color w:val="131413"/>
          <w:sz w:val="40"/>
        </w:rPr>
        <w:t>assistive</w:t>
      </w:r>
      <w:r>
        <w:rPr>
          <w:color w:val="131413"/>
          <w:spacing w:val="-18"/>
          <w:sz w:val="40"/>
        </w:rPr>
        <w:t xml:space="preserve"> </w:t>
      </w:r>
      <w:r>
        <w:rPr>
          <w:color w:val="131413"/>
          <w:sz w:val="40"/>
        </w:rPr>
        <w:t>technology</w:t>
      </w:r>
      <w:r>
        <w:rPr>
          <w:color w:val="131413"/>
          <w:spacing w:val="-18"/>
          <w:sz w:val="40"/>
        </w:rPr>
        <w:t xml:space="preserve"> </w:t>
      </w:r>
      <w:r>
        <w:rPr>
          <w:color w:val="131413"/>
          <w:sz w:val="40"/>
        </w:rPr>
        <w:t>they</w:t>
      </w:r>
      <w:r>
        <w:rPr>
          <w:color w:val="131413"/>
          <w:spacing w:val="-18"/>
          <w:sz w:val="40"/>
        </w:rPr>
        <w:t xml:space="preserve"> </w:t>
      </w:r>
      <w:r>
        <w:rPr>
          <w:color w:val="131413"/>
          <w:sz w:val="40"/>
        </w:rPr>
        <w:t>may</w:t>
      </w:r>
      <w:r>
        <w:rPr>
          <w:color w:val="131413"/>
          <w:spacing w:val="-18"/>
          <w:sz w:val="40"/>
        </w:rPr>
        <w:t xml:space="preserve"> </w:t>
      </w:r>
      <w:r>
        <w:rPr>
          <w:color w:val="131413"/>
          <w:sz w:val="40"/>
        </w:rPr>
        <w:t xml:space="preserve">already </w:t>
      </w:r>
      <w:proofErr w:type="gramStart"/>
      <w:r>
        <w:rPr>
          <w:color w:val="131413"/>
          <w:spacing w:val="-4"/>
          <w:sz w:val="40"/>
        </w:rPr>
        <w:t>have</w:t>
      </w:r>
      <w:proofErr w:type="gramEnd"/>
    </w:p>
    <w:p w14:paraId="173745F0" w14:textId="77777777" w:rsidR="00AE5D32" w:rsidRDefault="00000000" w:rsidP="00014174">
      <w:pPr>
        <w:pStyle w:val="BodyText"/>
        <w:spacing w:before="112"/>
        <w:ind w:right="1242"/>
      </w:pPr>
      <w:r>
        <w:rPr>
          <w:color w:val="131413"/>
        </w:rPr>
        <w:t>For</w:t>
      </w:r>
      <w:r>
        <w:rPr>
          <w:color w:val="131413"/>
          <w:spacing w:val="-16"/>
        </w:rPr>
        <w:t xml:space="preserve"> </w:t>
      </w:r>
      <w:r>
        <w:rPr>
          <w:color w:val="131413"/>
        </w:rPr>
        <w:t>example,</w:t>
      </w:r>
      <w:r>
        <w:rPr>
          <w:color w:val="131413"/>
          <w:spacing w:val="-16"/>
        </w:rPr>
        <w:t xml:space="preserve"> </w:t>
      </w:r>
      <w:r>
        <w:rPr>
          <w:color w:val="131413"/>
        </w:rPr>
        <w:t>some</w:t>
      </w:r>
      <w:r>
        <w:rPr>
          <w:color w:val="131413"/>
          <w:spacing w:val="-16"/>
        </w:rPr>
        <w:t xml:space="preserve"> </w:t>
      </w:r>
      <w:r>
        <w:rPr>
          <w:color w:val="131413"/>
        </w:rPr>
        <w:t>disabled</w:t>
      </w:r>
      <w:r>
        <w:rPr>
          <w:color w:val="131413"/>
          <w:spacing w:val="-16"/>
        </w:rPr>
        <w:t xml:space="preserve"> </w:t>
      </w:r>
      <w:r>
        <w:rPr>
          <w:color w:val="131413"/>
        </w:rPr>
        <w:t>people</w:t>
      </w:r>
      <w:r>
        <w:rPr>
          <w:color w:val="131413"/>
          <w:spacing w:val="-16"/>
        </w:rPr>
        <w:t xml:space="preserve"> </w:t>
      </w:r>
      <w:r>
        <w:rPr>
          <w:color w:val="131413"/>
        </w:rPr>
        <w:t>may</w:t>
      </w:r>
      <w:r>
        <w:rPr>
          <w:color w:val="131413"/>
          <w:spacing w:val="-16"/>
        </w:rPr>
        <w:t xml:space="preserve"> </w:t>
      </w:r>
      <w:r>
        <w:rPr>
          <w:color w:val="131413"/>
        </w:rPr>
        <w:t>benefit</w:t>
      </w:r>
      <w:r>
        <w:rPr>
          <w:color w:val="131413"/>
          <w:spacing w:val="-16"/>
        </w:rPr>
        <w:t xml:space="preserve"> </w:t>
      </w:r>
      <w:r>
        <w:rPr>
          <w:color w:val="131413"/>
        </w:rPr>
        <w:t>from knowing</w:t>
      </w:r>
      <w:r>
        <w:rPr>
          <w:color w:val="131413"/>
          <w:spacing w:val="-2"/>
        </w:rPr>
        <w:t xml:space="preserve"> </w:t>
      </w:r>
      <w:r>
        <w:rPr>
          <w:color w:val="131413"/>
        </w:rPr>
        <w:t>more</w:t>
      </w:r>
      <w:r>
        <w:rPr>
          <w:color w:val="131413"/>
          <w:spacing w:val="-1"/>
        </w:rPr>
        <w:t xml:space="preserve"> </w:t>
      </w:r>
      <w:r>
        <w:rPr>
          <w:color w:val="131413"/>
        </w:rPr>
        <w:t>about</w:t>
      </w:r>
      <w:r>
        <w:rPr>
          <w:color w:val="131413"/>
          <w:spacing w:val="-1"/>
        </w:rPr>
        <w:t xml:space="preserve"> </w:t>
      </w:r>
      <w:r>
        <w:rPr>
          <w:color w:val="131413"/>
        </w:rPr>
        <w:t>their</w:t>
      </w:r>
      <w:r>
        <w:rPr>
          <w:color w:val="131413"/>
          <w:spacing w:val="-1"/>
        </w:rPr>
        <w:t xml:space="preserve"> </w:t>
      </w:r>
      <w:r>
        <w:rPr>
          <w:color w:val="131413"/>
        </w:rPr>
        <w:t>smartphone’s</w:t>
      </w:r>
      <w:r>
        <w:rPr>
          <w:color w:val="131413"/>
          <w:spacing w:val="-1"/>
        </w:rPr>
        <w:t xml:space="preserve"> </w:t>
      </w:r>
      <w:r>
        <w:rPr>
          <w:color w:val="131413"/>
        </w:rPr>
        <w:t>accessibility features and how to use them.</w:t>
      </w:r>
    </w:p>
    <w:p w14:paraId="3E82C10F" w14:textId="77777777" w:rsidR="00AE5D32" w:rsidRDefault="00000000" w:rsidP="00CD3A6E">
      <w:pPr>
        <w:spacing w:before="104"/>
        <w:ind w:left="393"/>
        <w:rPr>
          <w:rFonts w:ascii="Helvetica Neue LT Std 75"/>
          <w:b/>
          <w:sz w:val="40"/>
        </w:rPr>
      </w:pPr>
      <w:r>
        <w:rPr>
          <w:rFonts w:ascii="Helvetica Neue LT Std 75"/>
          <w:b/>
          <w:color w:val="131413"/>
          <w:sz w:val="40"/>
        </w:rPr>
        <w:t>DU</w:t>
      </w:r>
      <w:r>
        <w:rPr>
          <w:rFonts w:ascii="Helvetica Neue LT Std 75"/>
          <w:b/>
          <w:color w:val="131413"/>
          <w:spacing w:val="3"/>
          <w:sz w:val="40"/>
        </w:rPr>
        <w:t xml:space="preserve"> </w:t>
      </w:r>
      <w:r>
        <w:rPr>
          <w:rFonts w:ascii="Helvetica Neue LT Std 75"/>
          <w:b/>
          <w:color w:val="131413"/>
          <w:sz w:val="40"/>
        </w:rPr>
        <w:t>is</w:t>
      </w:r>
      <w:r>
        <w:rPr>
          <w:rFonts w:ascii="Helvetica Neue LT Std 75"/>
          <w:b/>
          <w:color w:val="131413"/>
          <w:spacing w:val="4"/>
          <w:sz w:val="40"/>
        </w:rPr>
        <w:t xml:space="preserve"> </w:t>
      </w:r>
      <w:r>
        <w:rPr>
          <w:rFonts w:ascii="Helvetica Neue LT Std 75"/>
          <w:b/>
          <w:color w:val="131413"/>
          <w:sz w:val="40"/>
        </w:rPr>
        <w:t>proposing</w:t>
      </w:r>
      <w:r>
        <w:rPr>
          <w:rFonts w:ascii="Helvetica Neue LT Std 75"/>
          <w:b/>
          <w:color w:val="131413"/>
          <w:spacing w:val="4"/>
          <w:sz w:val="40"/>
        </w:rPr>
        <w:t xml:space="preserve"> </w:t>
      </w:r>
      <w:r>
        <w:rPr>
          <w:rFonts w:ascii="Helvetica Neue LT Std 75"/>
          <w:b/>
          <w:color w:val="131413"/>
          <w:sz w:val="40"/>
        </w:rPr>
        <w:t>to</w:t>
      </w:r>
      <w:r>
        <w:rPr>
          <w:rFonts w:ascii="Helvetica Neue LT Std 75"/>
          <w:b/>
          <w:color w:val="131413"/>
          <w:spacing w:val="4"/>
          <w:sz w:val="40"/>
        </w:rPr>
        <w:t xml:space="preserve"> </w:t>
      </w:r>
      <w:r>
        <w:rPr>
          <w:rFonts w:ascii="Helvetica Neue LT Std 75"/>
          <w:b/>
          <w:color w:val="131413"/>
          <w:sz w:val="40"/>
        </w:rPr>
        <w:t>address</w:t>
      </w:r>
      <w:r>
        <w:rPr>
          <w:rFonts w:ascii="Helvetica Neue LT Std 75"/>
          <w:b/>
          <w:color w:val="131413"/>
          <w:spacing w:val="4"/>
          <w:sz w:val="40"/>
        </w:rPr>
        <w:t xml:space="preserve"> </w:t>
      </w:r>
      <w:r>
        <w:rPr>
          <w:rFonts w:ascii="Helvetica Neue LT Std 75"/>
          <w:b/>
          <w:color w:val="131413"/>
          <w:sz w:val="40"/>
        </w:rPr>
        <w:t>this</w:t>
      </w:r>
      <w:r>
        <w:rPr>
          <w:rFonts w:ascii="Helvetica Neue LT Std 75"/>
          <w:b/>
          <w:color w:val="131413"/>
          <w:spacing w:val="4"/>
          <w:sz w:val="40"/>
        </w:rPr>
        <w:t xml:space="preserve"> </w:t>
      </w:r>
      <w:r>
        <w:rPr>
          <w:rFonts w:ascii="Helvetica Neue LT Std 75"/>
          <w:b/>
          <w:color w:val="131413"/>
          <w:spacing w:val="-5"/>
          <w:sz w:val="40"/>
        </w:rPr>
        <w:t>by:</w:t>
      </w:r>
    </w:p>
    <w:p w14:paraId="3935311E" w14:textId="77777777" w:rsidR="00AE5D32" w:rsidRDefault="00000000" w:rsidP="00CD3A6E">
      <w:pPr>
        <w:pStyle w:val="ListParagraph"/>
        <w:numPr>
          <w:ilvl w:val="0"/>
          <w:numId w:val="7"/>
        </w:numPr>
        <w:tabs>
          <w:tab w:val="left" w:pos="960"/>
        </w:tabs>
        <w:spacing w:before="159"/>
        <w:ind w:right="1553"/>
        <w:rPr>
          <w:rFonts w:ascii="Helvetica Neue LT Std 75" w:hAnsi="Helvetica Neue LT Std 75"/>
          <w:b/>
          <w:sz w:val="40"/>
        </w:rPr>
      </w:pPr>
      <w:r>
        <w:rPr>
          <w:rFonts w:ascii="Helvetica Neue LT Std 75" w:hAnsi="Helvetica Neue LT Std 75"/>
          <w:b/>
          <w:color w:val="131413"/>
          <w:sz w:val="40"/>
        </w:rPr>
        <w:t>raising the profile of assistive technology within government and appointing a senior assistive technology champion</w:t>
      </w:r>
    </w:p>
    <w:p w14:paraId="48AA2F7A" w14:textId="77777777" w:rsidR="00AE5D32" w:rsidRDefault="00000000" w:rsidP="00CD3A6E">
      <w:pPr>
        <w:pStyle w:val="ListParagraph"/>
        <w:numPr>
          <w:ilvl w:val="0"/>
          <w:numId w:val="7"/>
        </w:numPr>
        <w:tabs>
          <w:tab w:val="left" w:pos="960"/>
        </w:tabs>
        <w:spacing w:before="116"/>
        <w:ind w:right="1542"/>
        <w:rPr>
          <w:rFonts w:ascii="Helvetica Neue LT Std 75" w:hAnsi="Helvetica Neue LT Std 75"/>
          <w:b/>
          <w:sz w:val="40"/>
        </w:rPr>
      </w:pPr>
      <w:r>
        <w:rPr>
          <w:rFonts w:ascii="Helvetica Neue LT Std 75" w:hAnsi="Helvetica Neue LT Std 75"/>
          <w:b/>
          <w:color w:val="131413"/>
          <w:sz w:val="40"/>
        </w:rPr>
        <w:t>enhancing the knowledge and skills of civil servants and other public sector service delivery staff</w:t>
      </w:r>
    </w:p>
    <w:p w14:paraId="43EC4485" w14:textId="77777777" w:rsidR="00AE5D32" w:rsidRDefault="00000000" w:rsidP="00B92CC6">
      <w:pPr>
        <w:pStyle w:val="BodyText"/>
        <w:spacing w:before="114"/>
        <w:ind w:right="504"/>
      </w:pPr>
      <w:r>
        <w:rPr>
          <w:color w:val="131413"/>
        </w:rPr>
        <w:t>These proposed actions are focused on first raising government awareness on assistive and accessible technology. It is important for government and public sector</w:t>
      </w:r>
      <w:r>
        <w:rPr>
          <w:color w:val="131413"/>
          <w:spacing w:val="-15"/>
        </w:rPr>
        <w:t xml:space="preserve"> </w:t>
      </w:r>
      <w:r>
        <w:rPr>
          <w:color w:val="131413"/>
        </w:rPr>
        <w:t>service</w:t>
      </w:r>
      <w:r>
        <w:rPr>
          <w:color w:val="131413"/>
          <w:spacing w:val="-15"/>
        </w:rPr>
        <w:t xml:space="preserve"> </w:t>
      </w:r>
      <w:r>
        <w:rPr>
          <w:color w:val="131413"/>
        </w:rPr>
        <w:t>delivery</w:t>
      </w:r>
      <w:r>
        <w:rPr>
          <w:color w:val="131413"/>
          <w:spacing w:val="-15"/>
        </w:rPr>
        <w:t xml:space="preserve"> </w:t>
      </w:r>
      <w:r>
        <w:rPr>
          <w:color w:val="131413"/>
        </w:rPr>
        <w:t>staff</w:t>
      </w:r>
      <w:r>
        <w:rPr>
          <w:color w:val="131413"/>
          <w:spacing w:val="-15"/>
        </w:rPr>
        <w:t xml:space="preserve"> </w:t>
      </w:r>
      <w:r>
        <w:rPr>
          <w:color w:val="131413"/>
        </w:rPr>
        <w:t>to</w:t>
      </w:r>
      <w:r>
        <w:rPr>
          <w:color w:val="131413"/>
          <w:spacing w:val="-15"/>
        </w:rPr>
        <w:t xml:space="preserve"> </w:t>
      </w:r>
      <w:r>
        <w:rPr>
          <w:color w:val="131413"/>
        </w:rPr>
        <w:t>support</w:t>
      </w:r>
      <w:r>
        <w:rPr>
          <w:color w:val="131413"/>
          <w:spacing w:val="-15"/>
        </w:rPr>
        <w:t xml:space="preserve"> </w:t>
      </w:r>
      <w:r>
        <w:rPr>
          <w:color w:val="131413"/>
        </w:rPr>
        <w:t>disabled</w:t>
      </w:r>
      <w:r>
        <w:rPr>
          <w:color w:val="131413"/>
          <w:spacing w:val="-15"/>
        </w:rPr>
        <w:t xml:space="preserve"> </w:t>
      </w:r>
      <w:r>
        <w:rPr>
          <w:color w:val="131413"/>
        </w:rPr>
        <w:t>people’s knowledge of and access to assistive technology.</w:t>
      </w:r>
    </w:p>
    <w:p w14:paraId="5A0D7D0E" w14:textId="77777777" w:rsidR="00AE5D32" w:rsidRDefault="00000000" w:rsidP="00CD3A6E">
      <w:pPr>
        <w:pStyle w:val="BodyText"/>
        <w:spacing w:before="167"/>
        <w:ind w:right="710"/>
      </w:pPr>
      <w:r>
        <w:rPr>
          <w:color w:val="131413"/>
        </w:rPr>
        <w:t>An</w:t>
      </w:r>
      <w:r>
        <w:rPr>
          <w:color w:val="131413"/>
          <w:spacing w:val="-2"/>
        </w:rPr>
        <w:t xml:space="preserve"> </w:t>
      </w:r>
      <w:r>
        <w:rPr>
          <w:color w:val="131413"/>
        </w:rPr>
        <w:t>assistive</w:t>
      </w:r>
      <w:r>
        <w:rPr>
          <w:color w:val="131413"/>
          <w:spacing w:val="-2"/>
        </w:rPr>
        <w:t xml:space="preserve"> </w:t>
      </w:r>
      <w:r>
        <w:rPr>
          <w:color w:val="131413"/>
        </w:rPr>
        <w:t>and</w:t>
      </w:r>
      <w:r>
        <w:rPr>
          <w:color w:val="131413"/>
          <w:spacing w:val="-2"/>
        </w:rPr>
        <w:t xml:space="preserve"> </w:t>
      </w:r>
      <w:r>
        <w:rPr>
          <w:color w:val="131413"/>
        </w:rPr>
        <w:t>accessible</w:t>
      </w:r>
      <w:r>
        <w:rPr>
          <w:color w:val="131413"/>
          <w:spacing w:val="-2"/>
        </w:rPr>
        <w:t xml:space="preserve"> </w:t>
      </w:r>
      <w:r>
        <w:rPr>
          <w:color w:val="131413"/>
        </w:rPr>
        <w:t>technology</w:t>
      </w:r>
      <w:r>
        <w:rPr>
          <w:color w:val="131413"/>
          <w:spacing w:val="-2"/>
        </w:rPr>
        <w:t xml:space="preserve"> </w:t>
      </w:r>
      <w:r>
        <w:rPr>
          <w:color w:val="131413"/>
        </w:rPr>
        <w:t>champion’s</w:t>
      </w:r>
      <w:r>
        <w:rPr>
          <w:color w:val="131413"/>
          <w:spacing w:val="-2"/>
        </w:rPr>
        <w:t xml:space="preserve"> </w:t>
      </w:r>
      <w:r>
        <w:rPr>
          <w:color w:val="131413"/>
        </w:rPr>
        <w:t>role would be to raise awareness of assistive technology across government. Technology touches every aspect of</w:t>
      </w:r>
      <w:r>
        <w:rPr>
          <w:color w:val="131413"/>
          <w:spacing w:val="-4"/>
        </w:rPr>
        <w:t xml:space="preserve"> </w:t>
      </w:r>
      <w:r>
        <w:rPr>
          <w:color w:val="131413"/>
        </w:rPr>
        <w:t>our</w:t>
      </w:r>
      <w:r>
        <w:rPr>
          <w:color w:val="131413"/>
          <w:spacing w:val="-4"/>
        </w:rPr>
        <w:t xml:space="preserve"> </w:t>
      </w:r>
      <w:r>
        <w:rPr>
          <w:color w:val="131413"/>
        </w:rPr>
        <w:t>lives.</w:t>
      </w:r>
      <w:r>
        <w:rPr>
          <w:color w:val="131413"/>
          <w:spacing w:val="-4"/>
        </w:rPr>
        <w:t xml:space="preserve"> </w:t>
      </w:r>
      <w:r>
        <w:rPr>
          <w:color w:val="131413"/>
        </w:rPr>
        <w:t>No</w:t>
      </w:r>
      <w:r>
        <w:rPr>
          <w:color w:val="131413"/>
          <w:spacing w:val="-4"/>
        </w:rPr>
        <w:t xml:space="preserve"> </w:t>
      </w:r>
      <w:r>
        <w:rPr>
          <w:color w:val="131413"/>
        </w:rPr>
        <w:t>single</w:t>
      </w:r>
      <w:r>
        <w:rPr>
          <w:color w:val="131413"/>
          <w:spacing w:val="-4"/>
        </w:rPr>
        <w:t xml:space="preserve"> </w:t>
      </w:r>
      <w:r>
        <w:rPr>
          <w:color w:val="131413"/>
        </w:rPr>
        <w:t>department</w:t>
      </w:r>
      <w:r>
        <w:rPr>
          <w:color w:val="131413"/>
          <w:spacing w:val="-4"/>
        </w:rPr>
        <w:t xml:space="preserve"> </w:t>
      </w:r>
      <w:r>
        <w:rPr>
          <w:color w:val="131413"/>
        </w:rPr>
        <w:t>can</w:t>
      </w:r>
      <w:r>
        <w:rPr>
          <w:color w:val="131413"/>
          <w:spacing w:val="-4"/>
        </w:rPr>
        <w:t xml:space="preserve"> </w:t>
      </w:r>
      <w:r>
        <w:rPr>
          <w:color w:val="131413"/>
        </w:rPr>
        <w:t>own</w:t>
      </w:r>
      <w:r>
        <w:rPr>
          <w:color w:val="131413"/>
          <w:spacing w:val="-4"/>
        </w:rPr>
        <w:t xml:space="preserve"> </w:t>
      </w:r>
      <w:r>
        <w:rPr>
          <w:color w:val="131413"/>
        </w:rPr>
        <w:t>this</w:t>
      </w:r>
      <w:r>
        <w:rPr>
          <w:color w:val="131413"/>
          <w:spacing w:val="-4"/>
        </w:rPr>
        <w:t xml:space="preserve"> </w:t>
      </w:r>
      <w:r>
        <w:rPr>
          <w:color w:val="131413"/>
        </w:rPr>
        <w:t>agenda, and</w:t>
      </w:r>
      <w:r>
        <w:rPr>
          <w:color w:val="131413"/>
          <w:spacing w:val="-14"/>
        </w:rPr>
        <w:t xml:space="preserve"> </w:t>
      </w:r>
      <w:r>
        <w:rPr>
          <w:color w:val="131413"/>
        </w:rPr>
        <w:t>the</w:t>
      </w:r>
      <w:r>
        <w:rPr>
          <w:color w:val="131413"/>
          <w:spacing w:val="-14"/>
        </w:rPr>
        <w:t xml:space="preserve"> </w:t>
      </w:r>
      <w:r>
        <w:rPr>
          <w:color w:val="131413"/>
        </w:rPr>
        <w:t>role</w:t>
      </w:r>
      <w:r>
        <w:rPr>
          <w:color w:val="131413"/>
          <w:spacing w:val="-14"/>
        </w:rPr>
        <w:t xml:space="preserve"> </w:t>
      </w:r>
      <w:r>
        <w:rPr>
          <w:color w:val="131413"/>
        </w:rPr>
        <w:t>of</w:t>
      </w:r>
      <w:r>
        <w:rPr>
          <w:color w:val="131413"/>
          <w:spacing w:val="-14"/>
        </w:rPr>
        <w:t xml:space="preserve"> </w:t>
      </w:r>
      <w:r>
        <w:rPr>
          <w:color w:val="131413"/>
        </w:rPr>
        <w:t>the</w:t>
      </w:r>
      <w:r>
        <w:rPr>
          <w:color w:val="131413"/>
          <w:spacing w:val="-14"/>
        </w:rPr>
        <w:t xml:space="preserve"> </w:t>
      </w:r>
      <w:r>
        <w:rPr>
          <w:color w:val="131413"/>
        </w:rPr>
        <w:t>assistive</w:t>
      </w:r>
      <w:r>
        <w:rPr>
          <w:color w:val="131413"/>
          <w:spacing w:val="-14"/>
        </w:rPr>
        <w:t xml:space="preserve"> </w:t>
      </w:r>
      <w:r>
        <w:rPr>
          <w:color w:val="131413"/>
        </w:rPr>
        <w:t>technology</w:t>
      </w:r>
      <w:r>
        <w:rPr>
          <w:color w:val="131413"/>
          <w:spacing w:val="-14"/>
        </w:rPr>
        <w:t xml:space="preserve"> </w:t>
      </w:r>
      <w:r>
        <w:rPr>
          <w:color w:val="131413"/>
        </w:rPr>
        <w:t>champion</w:t>
      </w:r>
      <w:r>
        <w:rPr>
          <w:color w:val="131413"/>
          <w:spacing w:val="-14"/>
        </w:rPr>
        <w:t xml:space="preserve"> </w:t>
      </w:r>
      <w:r>
        <w:rPr>
          <w:color w:val="131413"/>
        </w:rPr>
        <w:t>would be</w:t>
      </w:r>
      <w:r>
        <w:rPr>
          <w:color w:val="131413"/>
          <w:spacing w:val="-21"/>
        </w:rPr>
        <w:t xml:space="preserve"> </w:t>
      </w:r>
      <w:r>
        <w:rPr>
          <w:color w:val="131413"/>
        </w:rPr>
        <w:t>to</w:t>
      </w:r>
      <w:r>
        <w:rPr>
          <w:color w:val="131413"/>
          <w:spacing w:val="-21"/>
        </w:rPr>
        <w:t xml:space="preserve"> </w:t>
      </w:r>
      <w:r>
        <w:rPr>
          <w:color w:val="131413"/>
        </w:rPr>
        <w:t>work</w:t>
      </w:r>
      <w:r>
        <w:rPr>
          <w:color w:val="131413"/>
          <w:spacing w:val="-21"/>
        </w:rPr>
        <w:t xml:space="preserve"> </w:t>
      </w:r>
      <w:r>
        <w:rPr>
          <w:color w:val="131413"/>
        </w:rPr>
        <w:t>across</w:t>
      </w:r>
      <w:r>
        <w:rPr>
          <w:color w:val="131413"/>
          <w:spacing w:val="-21"/>
        </w:rPr>
        <w:t xml:space="preserve"> </w:t>
      </w:r>
      <w:r>
        <w:rPr>
          <w:color w:val="131413"/>
        </w:rPr>
        <w:t>government.</w:t>
      </w:r>
      <w:r>
        <w:rPr>
          <w:color w:val="131413"/>
          <w:spacing w:val="-21"/>
        </w:rPr>
        <w:t xml:space="preserve"> </w:t>
      </w:r>
      <w:r>
        <w:rPr>
          <w:color w:val="131413"/>
        </w:rPr>
        <w:t>The</w:t>
      </w:r>
      <w:r>
        <w:rPr>
          <w:color w:val="131413"/>
          <w:spacing w:val="-21"/>
        </w:rPr>
        <w:t xml:space="preserve"> </w:t>
      </w:r>
      <w:r>
        <w:rPr>
          <w:color w:val="131413"/>
        </w:rPr>
        <w:t>assistive</w:t>
      </w:r>
      <w:r>
        <w:rPr>
          <w:color w:val="131413"/>
          <w:spacing w:val="-21"/>
        </w:rPr>
        <w:t xml:space="preserve"> </w:t>
      </w:r>
      <w:r>
        <w:rPr>
          <w:color w:val="131413"/>
        </w:rPr>
        <w:t xml:space="preserve">technology champion would be a senior </w:t>
      </w:r>
      <w:proofErr w:type="gramStart"/>
      <w:r>
        <w:rPr>
          <w:color w:val="131413"/>
        </w:rPr>
        <w:t>role, and</w:t>
      </w:r>
      <w:proofErr w:type="gramEnd"/>
      <w:r>
        <w:rPr>
          <w:color w:val="131413"/>
        </w:rPr>
        <w:t xml:space="preserve"> could be an external appointee or part of a ministerial role.</w:t>
      </w:r>
    </w:p>
    <w:p w14:paraId="3AD4DBC8" w14:textId="0A7FE7DD" w:rsidR="00AE5D32" w:rsidRDefault="00000000" w:rsidP="00B92CC6">
      <w:pPr>
        <w:pStyle w:val="BodyText"/>
        <w:spacing w:before="165"/>
        <w:ind w:right="220"/>
      </w:pPr>
      <w:r>
        <w:rPr>
          <w:color w:val="131413"/>
        </w:rPr>
        <w:t>The assistive technology champion would work alongside other cross-government work to raise the profile</w:t>
      </w:r>
      <w:r>
        <w:rPr>
          <w:color w:val="131413"/>
          <w:spacing w:val="-28"/>
        </w:rPr>
        <w:t xml:space="preserve"> </w:t>
      </w:r>
      <w:r>
        <w:rPr>
          <w:color w:val="131413"/>
        </w:rPr>
        <w:t>of</w:t>
      </w:r>
      <w:r>
        <w:rPr>
          <w:color w:val="131413"/>
          <w:spacing w:val="-28"/>
        </w:rPr>
        <w:t xml:space="preserve"> </w:t>
      </w:r>
      <w:r>
        <w:rPr>
          <w:color w:val="131413"/>
        </w:rPr>
        <w:t>assistive</w:t>
      </w:r>
      <w:r>
        <w:rPr>
          <w:color w:val="131413"/>
          <w:spacing w:val="-28"/>
        </w:rPr>
        <w:t xml:space="preserve"> </w:t>
      </w:r>
      <w:r>
        <w:rPr>
          <w:color w:val="131413"/>
        </w:rPr>
        <w:t>technology.</w:t>
      </w:r>
      <w:r>
        <w:rPr>
          <w:color w:val="131413"/>
          <w:spacing w:val="-28"/>
        </w:rPr>
        <w:t xml:space="preserve"> </w:t>
      </w:r>
      <w:r>
        <w:rPr>
          <w:color w:val="131413"/>
        </w:rPr>
        <w:t>For</w:t>
      </w:r>
      <w:r>
        <w:rPr>
          <w:color w:val="131413"/>
          <w:spacing w:val="-27"/>
        </w:rPr>
        <w:t xml:space="preserve"> </w:t>
      </w:r>
      <w:r>
        <w:rPr>
          <w:color w:val="131413"/>
        </w:rPr>
        <w:t>example,</w:t>
      </w:r>
      <w:r>
        <w:rPr>
          <w:color w:val="131413"/>
          <w:spacing w:val="-28"/>
        </w:rPr>
        <w:t xml:space="preserve"> </w:t>
      </w:r>
      <w:r>
        <w:rPr>
          <w:color w:val="131413"/>
        </w:rPr>
        <w:t>scheduling</w:t>
      </w:r>
      <w:r w:rsidR="00B92CC6">
        <w:rPr>
          <w:color w:val="131413"/>
        </w:rPr>
        <w:t xml:space="preserve"> </w:t>
      </w:r>
      <w:r>
        <w:rPr>
          <w:color w:val="131413"/>
        </w:rPr>
        <w:t>regular cross-government discussions on assistive technology</w:t>
      </w:r>
      <w:r>
        <w:rPr>
          <w:color w:val="131413"/>
          <w:spacing w:val="-21"/>
        </w:rPr>
        <w:t xml:space="preserve"> </w:t>
      </w:r>
      <w:r>
        <w:rPr>
          <w:color w:val="131413"/>
        </w:rPr>
        <w:t>with</w:t>
      </w:r>
      <w:r>
        <w:rPr>
          <w:color w:val="131413"/>
          <w:spacing w:val="-21"/>
        </w:rPr>
        <w:t xml:space="preserve"> </w:t>
      </w:r>
      <w:r>
        <w:rPr>
          <w:color w:val="131413"/>
        </w:rPr>
        <w:t>existing</w:t>
      </w:r>
      <w:r>
        <w:rPr>
          <w:color w:val="131413"/>
          <w:spacing w:val="-21"/>
        </w:rPr>
        <w:t xml:space="preserve"> </w:t>
      </w:r>
      <w:r>
        <w:rPr>
          <w:color w:val="131413"/>
        </w:rPr>
        <w:t>groups,</w:t>
      </w:r>
      <w:r>
        <w:rPr>
          <w:color w:val="131413"/>
          <w:spacing w:val="-21"/>
        </w:rPr>
        <w:t xml:space="preserve"> </w:t>
      </w:r>
      <w:r>
        <w:rPr>
          <w:color w:val="131413"/>
        </w:rPr>
        <w:t>such</w:t>
      </w:r>
      <w:r>
        <w:rPr>
          <w:color w:val="131413"/>
          <w:spacing w:val="-21"/>
        </w:rPr>
        <w:t xml:space="preserve"> </w:t>
      </w:r>
      <w:r>
        <w:rPr>
          <w:color w:val="131413"/>
        </w:rPr>
        <w:t>as</w:t>
      </w:r>
      <w:r>
        <w:rPr>
          <w:color w:val="131413"/>
          <w:spacing w:val="-21"/>
        </w:rPr>
        <w:t xml:space="preserve"> </w:t>
      </w:r>
      <w:r>
        <w:rPr>
          <w:color w:val="131413"/>
        </w:rPr>
        <w:t>the</w:t>
      </w:r>
      <w:r>
        <w:rPr>
          <w:color w:val="131413"/>
          <w:spacing w:val="-21"/>
        </w:rPr>
        <w:t xml:space="preserve"> </w:t>
      </w:r>
      <w:r>
        <w:rPr>
          <w:color w:val="131413"/>
        </w:rPr>
        <w:t xml:space="preserve">Ministerial </w:t>
      </w:r>
      <w:r>
        <w:rPr>
          <w:color w:val="131413"/>
        </w:rPr>
        <w:lastRenderedPageBreak/>
        <w:t xml:space="preserve">Disability Champions and the DU assistive technology </w:t>
      </w:r>
      <w:proofErr w:type="gramStart"/>
      <w:r>
        <w:rPr>
          <w:color w:val="131413"/>
        </w:rPr>
        <w:t>officials</w:t>
      </w:r>
      <w:proofErr w:type="gramEnd"/>
      <w:r>
        <w:rPr>
          <w:color w:val="131413"/>
        </w:rPr>
        <w:t xml:space="preserve"> group.</w:t>
      </w:r>
    </w:p>
    <w:p w14:paraId="11C889E1" w14:textId="178A33CA" w:rsidR="00AE5D32" w:rsidRDefault="00000000" w:rsidP="00B92CC6">
      <w:pPr>
        <w:pStyle w:val="BodyText"/>
        <w:spacing w:before="167"/>
        <w:ind w:right="766"/>
      </w:pPr>
      <w:r>
        <w:rPr>
          <w:color w:val="131413"/>
        </w:rPr>
        <w:t>DU also proposes developing a feasibility study to explore assistive technology training for civil servants and other public sector service delivery staff. DWP and Microsoft’s</w:t>
      </w:r>
      <w:r>
        <w:rPr>
          <w:color w:val="131413"/>
          <w:spacing w:val="-5"/>
        </w:rPr>
        <w:t xml:space="preserve"> </w:t>
      </w:r>
      <w:r>
        <w:rPr>
          <w:color w:val="131413"/>
        </w:rPr>
        <w:t>‘Accessibility</w:t>
      </w:r>
      <w:r>
        <w:rPr>
          <w:color w:val="131413"/>
          <w:spacing w:val="-5"/>
        </w:rPr>
        <w:t xml:space="preserve"> </w:t>
      </w:r>
      <w:r>
        <w:rPr>
          <w:color w:val="131413"/>
        </w:rPr>
        <w:t>Fundamentals</w:t>
      </w:r>
      <w:r>
        <w:rPr>
          <w:color w:val="131413"/>
          <w:spacing w:val="-5"/>
        </w:rPr>
        <w:t xml:space="preserve"> </w:t>
      </w:r>
      <w:proofErr w:type="spellStart"/>
      <w:r>
        <w:rPr>
          <w:color w:val="131413"/>
        </w:rPr>
        <w:t>programme</w:t>
      </w:r>
      <w:proofErr w:type="spellEnd"/>
      <w:r>
        <w:rPr>
          <w:color w:val="131413"/>
        </w:rPr>
        <w:t>’ has successfully trained 95% of DWP’s 26,000 Work Coaches,</w:t>
      </w:r>
      <w:r>
        <w:rPr>
          <w:color w:val="131413"/>
          <w:spacing w:val="-15"/>
        </w:rPr>
        <w:t xml:space="preserve"> </w:t>
      </w:r>
      <w:r>
        <w:rPr>
          <w:color w:val="131413"/>
        </w:rPr>
        <w:t>enhancing</w:t>
      </w:r>
      <w:r>
        <w:rPr>
          <w:color w:val="131413"/>
          <w:spacing w:val="-15"/>
        </w:rPr>
        <w:t xml:space="preserve"> </w:t>
      </w:r>
      <w:r>
        <w:rPr>
          <w:color w:val="131413"/>
        </w:rPr>
        <w:t>their</w:t>
      </w:r>
      <w:r>
        <w:rPr>
          <w:color w:val="131413"/>
          <w:spacing w:val="-15"/>
        </w:rPr>
        <w:t xml:space="preserve"> </w:t>
      </w:r>
      <w:r>
        <w:rPr>
          <w:color w:val="131413"/>
        </w:rPr>
        <w:t>ability</w:t>
      </w:r>
      <w:r>
        <w:rPr>
          <w:color w:val="131413"/>
          <w:spacing w:val="-15"/>
        </w:rPr>
        <w:t xml:space="preserve"> </w:t>
      </w:r>
      <w:r>
        <w:rPr>
          <w:color w:val="131413"/>
        </w:rPr>
        <w:t>to</w:t>
      </w:r>
      <w:r>
        <w:rPr>
          <w:color w:val="131413"/>
          <w:spacing w:val="-15"/>
        </w:rPr>
        <w:t xml:space="preserve"> </w:t>
      </w:r>
      <w:r>
        <w:rPr>
          <w:color w:val="131413"/>
        </w:rPr>
        <w:t>give</w:t>
      </w:r>
      <w:r>
        <w:rPr>
          <w:color w:val="131413"/>
          <w:spacing w:val="-15"/>
        </w:rPr>
        <w:t xml:space="preserve"> </w:t>
      </w:r>
      <w:r>
        <w:rPr>
          <w:color w:val="131413"/>
        </w:rPr>
        <w:t>disabled</w:t>
      </w:r>
      <w:r>
        <w:rPr>
          <w:color w:val="131413"/>
          <w:spacing w:val="-15"/>
        </w:rPr>
        <w:t xml:space="preserve"> </w:t>
      </w:r>
      <w:r>
        <w:rPr>
          <w:color w:val="131413"/>
        </w:rPr>
        <w:t>people improved support and guidance when they look for employment. DU would investigate whether this, or</w:t>
      </w:r>
      <w:r w:rsidR="00B92CC6">
        <w:rPr>
          <w:color w:val="131413"/>
        </w:rPr>
        <w:t xml:space="preserve"> </w:t>
      </w:r>
      <w:r>
        <w:rPr>
          <w:color w:val="131413"/>
        </w:rPr>
        <w:t>similar,</w:t>
      </w:r>
      <w:r>
        <w:rPr>
          <w:color w:val="131413"/>
          <w:spacing w:val="-21"/>
        </w:rPr>
        <w:t xml:space="preserve"> </w:t>
      </w:r>
      <w:r>
        <w:rPr>
          <w:color w:val="131413"/>
        </w:rPr>
        <w:t>training</w:t>
      </w:r>
      <w:r>
        <w:rPr>
          <w:color w:val="131413"/>
          <w:spacing w:val="-21"/>
        </w:rPr>
        <w:t xml:space="preserve"> </w:t>
      </w:r>
      <w:r>
        <w:rPr>
          <w:color w:val="131413"/>
        </w:rPr>
        <w:t>could</w:t>
      </w:r>
      <w:r>
        <w:rPr>
          <w:color w:val="131413"/>
          <w:spacing w:val="-21"/>
        </w:rPr>
        <w:t xml:space="preserve"> </w:t>
      </w:r>
      <w:r>
        <w:rPr>
          <w:color w:val="131413"/>
        </w:rPr>
        <w:t>be</w:t>
      </w:r>
      <w:r>
        <w:rPr>
          <w:color w:val="131413"/>
          <w:spacing w:val="-21"/>
        </w:rPr>
        <w:t xml:space="preserve"> </w:t>
      </w:r>
      <w:r>
        <w:rPr>
          <w:color w:val="131413"/>
        </w:rPr>
        <w:t>provided</w:t>
      </w:r>
      <w:r>
        <w:rPr>
          <w:color w:val="131413"/>
          <w:spacing w:val="-21"/>
        </w:rPr>
        <w:t xml:space="preserve"> </w:t>
      </w:r>
      <w:r>
        <w:rPr>
          <w:color w:val="131413"/>
        </w:rPr>
        <w:t>to</w:t>
      </w:r>
      <w:r>
        <w:rPr>
          <w:color w:val="131413"/>
          <w:spacing w:val="-21"/>
        </w:rPr>
        <w:t xml:space="preserve"> </w:t>
      </w:r>
      <w:r>
        <w:rPr>
          <w:color w:val="131413"/>
        </w:rPr>
        <w:t>civil</w:t>
      </w:r>
      <w:r>
        <w:rPr>
          <w:color w:val="131413"/>
          <w:spacing w:val="-21"/>
        </w:rPr>
        <w:t xml:space="preserve"> </w:t>
      </w:r>
      <w:r>
        <w:rPr>
          <w:color w:val="131413"/>
        </w:rPr>
        <w:t>servants</w:t>
      </w:r>
      <w:r>
        <w:rPr>
          <w:color w:val="131413"/>
          <w:spacing w:val="-21"/>
        </w:rPr>
        <w:t xml:space="preserve"> </w:t>
      </w:r>
      <w:r>
        <w:rPr>
          <w:color w:val="131413"/>
        </w:rPr>
        <w:t xml:space="preserve">online. DU would work with colleagues across government to see if it could also be rolled out more widely to other customer service delivery </w:t>
      </w:r>
      <w:proofErr w:type="spellStart"/>
      <w:r>
        <w:rPr>
          <w:color w:val="131413"/>
        </w:rPr>
        <w:t>organisation</w:t>
      </w:r>
      <w:proofErr w:type="spellEnd"/>
      <w:r>
        <w:rPr>
          <w:color w:val="131413"/>
        </w:rPr>
        <w:t xml:space="preserve"> staff.</w:t>
      </w:r>
    </w:p>
    <w:p w14:paraId="555E39A7" w14:textId="77777777" w:rsidR="00AE5D32" w:rsidRDefault="00000000" w:rsidP="00B92CC6">
      <w:pPr>
        <w:pStyle w:val="BodyText"/>
        <w:spacing w:before="163"/>
        <w:ind w:right="787"/>
      </w:pPr>
      <w:r>
        <w:rPr>
          <w:color w:val="131413"/>
        </w:rPr>
        <w:t>These proposed short-term actions to raise understanding</w:t>
      </w:r>
      <w:r>
        <w:rPr>
          <w:color w:val="131413"/>
          <w:spacing w:val="-20"/>
        </w:rPr>
        <w:t xml:space="preserve"> </w:t>
      </w:r>
      <w:r>
        <w:rPr>
          <w:color w:val="131413"/>
        </w:rPr>
        <w:t>and</w:t>
      </w:r>
      <w:r>
        <w:rPr>
          <w:color w:val="131413"/>
          <w:spacing w:val="-20"/>
        </w:rPr>
        <w:t xml:space="preserve"> </w:t>
      </w:r>
      <w:r>
        <w:rPr>
          <w:color w:val="131413"/>
        </w:rPr>
        <w:t>awareness</w:t>
      </w:r>
      <w:r>
        <w:rPr>
          <w:color w:val="131413"/>
          <w:spacing w:val="-20"/>
        </w:rPr>
        <w:t xml:space="preserve"> </w:t>
      </w:r>
      <w:r>
        <w:rPr>
          <w:color w:val="131413"/>
        </w:rPr>
        <w:t>of</w:t>
      </w:r>
      <w:r>
        <w:rPr>
          <w:color w:val="131413"/>
          <w:spacing w:val="-20"/>
        </w:rPr>
        <w:t xml:space="preserve"> </w:t>
      </w:r>
      <w:r>
        <w:rPr>
          <w:color w:val="131413"/>
        </w:rPr>
        <w:t>assistive</w:t>
      </w:r>
      <w:r>
        <w:rPr>
          <w:color w:val="131413"/>
          <w:spacing w:val="-20"/>
        </w:rPr>
        <w:t xml:space="preserve"> </w:t>
      </w:r>
      <w:r>
        <w:rPr>
          <w:color w:val="131413"/>
        </w:rPr>
        <w:t>technology within</w:t>
      </w:r>
      <w:r>
        <w:rPr>
          <w:color w:val="131413"/>
          <w:spacing w:val="-1"/>
        </w:rPr>
        <w:t xml:space="preserve"> </w:t>
      </w:r>
      <w:r>
        <w:rPr>
          <w:color w:val="131413"/>
        </w:rPr>
        <w:t>government</w:t>
      </w:r>
      <w:r>
        <w:rPr>
          <w:color w:val="131413"/>
          <w:spacing w:val="-1"/>
        </w:rPr>
        <w:t xml:space="preserve"> </w:t>
      </w:r>
      <w:r>
        <w:rPr>
          <w:color w:val="131413"/>
        </w:rPr>
        <w:t>would</w:t>
      </w:r>
      <w:r>
        <w:rPr>
          <w:color w:val="131413"/>
          <w:spacing w:val="-1"/>
        </w:rPr>
        <w:t xml:space="preserve"> </w:t>
      </w:r>
      <w:r>
        <w:rPr>
          <w:color w:val="131413"/>
        </w:rPr>
        <w:t>contribute</w:t>
      </w:r>
      <w:r>
        <w:rPr>
          <w:color w:val="131413"/>
          <w:spacing w:val="-1"/>
        </w:rPr>
        <w:t xml:space="preserve"> </w:t>
      </w:r>
      <w:r>
        <w:rPr>
          <w:color w:val="131413"/>
        </w:rPr>
        <w:t>to</w:t>
      </w:r>
      <w:r>
        <w:rPr>
          <w:color w:val="131413"/>
          <w:spacing w:val="-1"/>
        </w:rPr>
        <w:t xml:space="preserve"> </w:t>
      </w:r>
      <w:r>
        <w:rPr>
          <w:color w:val="131413"/>
        </w:rPr>
        <w:t>a</w:t>
      </w:r>
      <w:r>
        <w:rPr>
          <w:color w:val="131413"/>
          <w:spacing w:val="-1"/>
        </w:rPr>
        <w:t xml:space="preserve"> </w:t>
      </w:r>
      <w:r>
        <w:rPr>
          <w:color w:val="131413"/>
        </w:rPr>
        <w:t>longer-term goal</w:t>
      </w:r>
      <w:r>
        <w:rPr>
          <w:color w:val="131413"/>
          <w:spacing w:val="-21"/>
        </w:rPr>
        <w:t xml:space="preserve"> </w:t>
      </w:r>
      <w:r>
        <w:rPr>
          <w:color w:val="131413"/>
        </w:rPr>
        <w:t>of</w:t>
      </w:r>
      <w:r>
        <w:rPr>
          <w:color w:val="131413"/>
          <w:spacing w:val="-21"/>
        </w:rPr>
        <w:t xml:space="preserve"> </w:t>
      </w:r>
      <w:r>
        <w:rPr>
          <w:color w:val="131413"/>
        </w:rPr>
        <w:t>increasing</w:t>
      </w:r>
      <w:r>
        <w:rPr>
          <w:color w:val="131413"/>
          <w:spacing w:val="-21"/>
        </w:rPr>
        <w:t xml:space="preserve"> </w:t>
      </w:r>
      <w:r>
        <w:rPr>
          <w:color w:val="131413"/>
        </w:rPr>
        <w:t>disabled</w:t>
      </w:r>
      <w:r>
        <w:rPr>
          <w:color w:val="131413"/>
          <w:spacing w:val="-21"/>
        </w:rPr>
        <w:t xml:space="preserve"> </w:t>
      </w:r>
      <w:r>
        <w:rPr>
          <w:color w:val="131413"/>
        </w:rPr>
        <w:t>people’s</w:t>
      </w:r>
      <w:r>
        <w:rPr>
          <w:color w:val="131413"/>
          <w:spacing w:val="-21"/>
        </w:rPr>
        <w:t xml:space="preserve"> </w:t>
      </w:r>
      <w:r>
        <w:rPr>
          <w:color w:val="131413"/>
        </w:rPr>
        <w:t>knowledge</w:t>
      </w:r>
      <w:r>
        <w:rPr>
          <w:color w:val="131413"/>
          <w:spacing w:val="-21"/>
        </w:rPr>
        <w:t xml:space="preserve"> </w:t>
      </w:r>
      <w:r>
        <w:rPr>
          <w:color w:val="131413"/>
        </w:rPr>
        <w:t>of</w:t>
      </w:r>
      <w:r>
        <w:rPr>
          <w:color w:val="131413"/>
          <w:spacing w:val="-21"/>
        </w:rPr>
        <w:t xml:space="preserve"> </w:t>
      </w:r>
      <w:r>
        <w:rPr>
          <w:color w:val="131413"/>
        </w:rPr>
        <w:t>the assistive technology available and how to access it.</w:t>
      </w:r>
    </w:p>
    <w:p w14:paraId="1AD6AF5C" w14:textId="77777777" w:rsidR="00AE5D32" w:rsidRDefault="00000000" w:rsidP="00CD3A6E">
      <w:pPr>
        <w:pStyle w:val="BodyText"/>
        <w:ind w:right="942"/>
      </w:pPr>
      <w:r>
        <w:rPr>
          <w:color w:val="131413"/>
        </w:rPr>
        <w:t>The</w:t>
      </w:r>
      <w:r>
        <w:rPr>
          <w:color w:val="131413"/>
          <w:spacing w:val="-11"/>
        </w:rPr>
        <w:t xml:space="preserve"> </w:t>
      </w:r>
      <w:r>
        <w:rPr>
          <w:color w:val="131413"/>
        </w:rPr>
        <w:t>government</w:t>
      </w:r>
      <w:r>
        <w:rPr>
          <w:color w:val="131413"/>
          <w:spacing w:val="-11"/>
        </w:rPr>
        <w:t xml:space="preserve"> </w:t>
      </w:r>
      <w:r>
        <w:rPr>
          <w:color w:val="131413"/>
        </w:rPr>
        <w:t>can</w:t>
      </w:r>
      <w:r>
        <w:rPr>
          <w:color w:val="131413"/>
          <w:spacing w:val="-11"/>
        </w:rPr>
        <w:t xml:space="preserve"> </w:t>
      </w:r>
      <w:r>
        <w:rPr>
          <w:color w:val="131413"/>
        </w:rPr>
        <w:t>only</w:t>
      </w:r>
      <w:r>
        <w:rPr>
          <w:color w:val="131413"/>
          <w:spacing w:val="-11"/>
        </w:rPr>
        <w:t xml:space="preserve"> </w:t>
      </w:r>
      <w:r>
        <w:rPr>
          <w:color w:val="131413"/>
        </w:rPr>
        <w:t>support</w:t>
      </w:r>
      <w:r>
        <w:rPr>
          <w:color w:val="131413"/>
          <w:spacing w:val="-11"/>
        </w:rPr>
        <w:t xml:space="preserve"> </w:t>
      </w:r>
      <w:r>
        <w:rPr>
          <w:color w:val="131413"/>
        </w:rPr>
        <w:t>and</w:t>
      </w:r>
      <w:r>
        <w:rPr>
          <w:color w:val="131413"/>
          <w:spacing w:val="-11"/>
        </w:rPr>
        <w:t xml:space="preserve"> </w:t>
      </w:r>
      <w:r>
        <w:rPr>
          <w:color w:val="131413"/>
        </w:rPr>
        <w:t>advise</w:t>
      </w:r>
      <w:r>
        <w:rPr>
          <w:color w:val="131413"/>
          <w:spacing w:val="-11"/>
        </w:rPr>
        <w:t xml:space="preserve"> </w:t>
      </w:r>
      <w:r>
        <w:rPr>
          <w:color w:val="131413"/>
        </w:rPr>
        <w:t xml:space="preserve">disabled people to access assistive technology if it </w:t>
      </w:r>
      <w:proofErr w:type="gramStart"/>
      <w:r>
        <w:rPr>
          <w:color w:val="131413"/>
        </w:rPr>
        <w:t>has up-to</w:t>
      </w:r>
      <w:proofErr w:type="gramEnd"/>
      <w:r>
        <w:rPr>
          <w:color w:val="131413"/>
        </w:rPr>
        <w:t>- date knowledge of the field itself.</w:t>
      </w:r>
    </w:p>
    <w:p w14:paraId="39122148" w14:textId="77777777" w:rsidR="00AE5D32" w:rsidRDefault="00000000" w:rsidP="00B92CC6">
      <w:pPr>
        <w:pStyle w:val="BodyText"/>
        <w:spacing w:before="166"/>
        <w:ind w:right="220"/>
      </w:pPr>
      <w:r>
        <w:rPr>
          <w:color w:val="131413"/>
        </w:rPr>
        <w:t>Together</w:t>
      </w:r>
      <w:r>
        <w:rPr>
          <w:color w:val="131413"/>
          <w:spacing w:val="-22"/>
        </w:rPr>
        <w:t xml:space="preserve"> </w:t>
      </w:r>
      <w:r>
        <w:rPr>
          <w:color w:val="131413"/>
        </w:rPr>
        <w:t>with</w:t>
      </w:r>
      <w:r>
        <w:rPr>
          <w:color w:val="131413"/>
          <w:spacing w:val="-22"/>
        </w:rPr>
        <w:t xml:space="preserve"> </w:t>
      </w:r>
      <w:r>
        <w:rPr>
          <w:color w:val="131413"/>
        </w:rPr>
        <w:t>ongoing</w:t>
      </w:r>
      <w:r>
        <w:rPr>
          <w:color w:val="131413"/>
          <w:spacing w:val="-22"/>
        </w:rPr>
        <w:t xml:space="preserve"> </w:t>
      </w:r>
      <w:r>
        <w:rPr>
          <w:color w:val="131413"/>
        </w:rPr>
        <w:t>work</w:t>
      </w:r>
      <w:r>
        <w:rPr>
          <w:color w:val="131413"/>
          <w:spacing w:val="-22"/>
        </w:rPr>
        <w:t xml:space="preserve"> </w:t>
      </w:r>
      <w:r>
        <w:rPr>
          <w:color w:val="131413"/>
        </w:rPr>
        <w:t>in</w:t>
      </w:r>
      <w:r>
        <w:rPr>
          <w:color w:val="131413"/>
          <w:spacing w:val="-22"/>
        </w:rPr>
        <w:t xml:space="preserve"> </w:t>
      </w:r>
      <w:r>
        <w:rPr>
          <w:color w:val="131413"/>
        </w:rPr>
        <w:t>DU</w:t>
      </w:r>
      <w:r>
        <w:rPr>
          <w:color w:val="131413"/>
          <w:spacing w:val="-22"/>
        </w:rPr>
        <w:t xml:space="preserve"> </w:t>
      </w:r>
      <w:r>
        <w:rPr>
          <w:color w:val="131413"/>
        </w:rPr>
        <w:t>to</w:t>
      </w:r>
      <w:r>
        <w:rPr>
          <w:color w:val="131413"/>
          <w:spacing w:val="-22"/>
        </w:rPr>
        <w:t xml:space="preserve"> </w:t>
      </w:r>
      <w:r>
        <w:rPr>
          <w:color w:val="131413"/>
        </w:rPr>
        <w:t>strengthen</w:t>
      </w:r>
      <w:r>
        <w:rPr>
          <w:color w:val="131413"/>
          <w:spacing w:val="-22"/>
        </w:rPr>
        <w:t xml:space="preserve"> </w:t>
      </w:r>
      <w:r>
        <w:rPr>
          <w:color w:val="131413"/>
        </w:rPr>
        <w:t>the evidence</w:t>
      </w:r>
      <w:r>
        <w:rPr>
          <w:color w:val="131413"/>
          <w:spacing w:val="-28"/>
        </w:rPr>
        <w:t xml:space="preserve"> </w:t>
      </w:r>
      <w:r>
        <w:rPr>
          <w:color w:val="131413"/>
        </w:rPr>
        <w:t>base</w:t>
      </w:r>
      <w:r>
        <w:rPr>
          <w:color w:val="131413"/>
          <w:spacing w:val="-28"/>
        </w:rPr>
        <w:t xml:space="preserve"> </w:t>
      </w:r>
      <w:r>
        <w:rPr>
          <w:color w:val="131413"/>
        </w:rPr>
        <w:t>around</w:t>
      </w:r>
      <w:r>
        <w:rPr>
          <w:color w:val="131413"/>
          <w:spacing w:val="-28"/>
        </w:rPr>
        <w:t xml:space="preserve"> </w:t>
      </w:r>
      <w:r>
        <w:rPr>
          <w:color w:val="131413"/>
        </w:rPr>
        <w:t>assistive</w:t>
      </w:r>
      <w:r>
        <w:rPr>
          <w:color w:val="131413"/>
          <w:spacing w:val="-28"/>
        </w:rPr>
        <w:t xml:space="preserve"> </w:t>
      </w:r>
      <w:r>
        <w:rPr>
          <w:color w:val="131413"/>
        </w:rPr>
        <w:t>technology,</w:t>
      </w:r>
      <w:r>
        <w:rPr>
          <w:color w:val="131413"/>
          <w:spacing w:val="-27"/>
        </w:rPr>
        <w:t xml:space="preserve"> </w:t>
      </w:r>
      <w:r>
        <w:rPr>
          <w:color w:val="131413"/>
        </w:rPr>
        <w:t>this</w:t>
      </w:r>
      <w:r>
        <w:rPr>
          <w:color w:val="131413"/>
          <w:spacing w:val="-28"/>
        </w:rPr>
        <w:t xml:space="preserve"> </w:t>
      </w:r>
      <w:r>
        <w:rPr>
          <w:color w:val="131413"/>
        </w:rPr>
        <w:t>work would</w:t>
      </w:r>
      <w:r>
        <w:rPr>
          <w:color w:val="131413"/>
          <w:spacing w:val="-21"/>
        </w:rPr>
        <w:t xml:space="preserve"> </w:t>
      </w:r>
      <w:r>
        <w:rPr>
          <w:color w:val="131413"/>
        </w:rPr>
        <w:t>lead</w:t>
      </w:r>
      <w:r>
        <w:rPr>
          <w:color w:val="131413"/>
          <w:spacing w:val="-21"/>
        </w:rPr>
        <w:t xml:space="preserve"> </w:t>
      </w:r>
      <w:r>
        <w:rPr>
          <w:color w:val="131413"/>
        </w:rPr>
        <w:t>to</w:t>
      </w:r>
      <w:r>
        <w:rPr>
          <w:color w:val="131413"/>
          <w:spacing w:val="-21"/>
        </w:rPr>
        <w:t xml:space="preserve"> </w:t>
      </w:r>
      <w:r>
        <w:rPr>
          <w:color w:val="131413"/>
        </w:rPr>
        <w:t>improvements</w:t>
      </w:r>
      <w:r>
        <w:rPr>
          <w:color w:val="131413"/>
          <w:spacing w:val="-21"/>
        </w:rPr>
        <w:t xml:space="preserve"> </w:t>
      </w:r>
      <w:r>
        <w:rPr>
          <w:color w:val="131413"/>
        </w:rPr>
        <w:t>for</w:t>
      </w:r>
      <w:r>
        <w:rPr>
          <w:color w:val="131413"/>
          <w:spacing w:val="-21"/>
        </w:rPr>
        <w:t xml:space="preserve"> </w:t>
      </w:r>
      <w:r>
        <w:rPr>
          <w:color w:val="131413"/>
        </w:rPr>
        <w:t>disabled</w:t>
      </w:r>
      <w:r>
        <w:rPr>
          <w:color w:val="131413"/>
          <w:spacing w:val="-21"/>
        </w:rPr>
        <w:t xml:space="preserve"> </w:t>
      </w:r>
      <w:r>
        <w:rPr>
          <w:color w:val="131413"/>
        </w:rPr>
        <w:t>people</w:t>
      </w:r>
      <w:r>
        <w:rPr>
          <w:color w:val="131413"/>
          <w:spacing w:val="-21"/>
        </w:rPr>
        <w:t xml:space="preserve"> </w:t>
      </w:r>
      <w:r>
        <w:rPr>
          <w:color w:val="131413"/>
        </w:rPr>
        <w:t>in</w:t>
      </w:r>
      <w:r>
        <w:rPr>
          <w:color w:val="131413"/>
          <w:spacing w:val="-21"/>
        </w:rPr>
        <w:t xml:space="preserve"> </w:t>
      </w:r>
      <w:r>
        <w:rPr>
          <w:color w:val="131413"/>
        </w:rPr>
        <w:t xml:space="preserve">the </w:t>
      </w:r>
      <w:r>
        <w:rPr>
          <w:color w:val="131413"/>
          <w:spacing w:val="-2"/>
        </w:rPr>
        <w:t>UK</w:t>
      </w:r>
      <w:r>
        <w:rPr>
          <w:color w:val="131413"/>
          <w:spacing w:val="-26"/>
        </w:rPr>
        <w:t xml:space="preserve"> </w:t>
      </w:r>
      <w:r>
        <w:rPr>
          <w:color w:val="131413"/>
          <w:spacing w:val="-2"/>
        </w:rPr>
        <w:t>in</w:t>
      </w:r>
      <w:r>
        <w:rPr>
          <w:color w:val="131413"/>
          <w:spacing w:val="-26"/>
        </w:rPr>
        <w:t xml:space="preserve"> </w:t>
      </w:r>
      <w:r>
        <w:rPr>
          <w:color w:val="131413"/>
          <w:spacing w:val="-2"/>
        </w:rPr>
        <w:t>how</w:t>
      </w:r>
      <w:r>
        <w:rPr>
          <w:color w:val="131413"/>
          <w:spacing w:val="-26"/>
        </w:rPr>
        <w:t xml:space="preserve"> </w:t>
      </w:r>
      <w:r>
        <w:rPr>
          <w:color w:val="131413"/>
          <w:spacing w:val="-2"/>
        </w:rPr>
        <w:t>they</w:t>
      </w:r>
      <w:r>
        <w:rPr>
          <w:color w:val="131413"/>
          <w:spacing w:val="-26"/>
        </w:rPr>
        <w:t xml:space="preserve"> </w:t>
      </w:r>
      <w:r>
        <w:rPr>
          <w:color w:val="131413"/>
          <w:spacing w:val="-2"/>
        </w:rPr>
        <w:t>can</w:t>
      </w:r>
      <w:r>
        <w:rPr>
          <w:color w:val="131413"/>
          <w:spacing w:val="-25"/>
        </w:rPr>
        <w:t xml:space="preserve"> </w:t>
      </w:r>
      <w:r>
        <w:rPr>
          <w:color w:val="131413"/>
          <w:spacing w:val="-2"/>
        </w:rPr>
        <w:t>access</w:t>
      </w:r>
      <w:r>
        <w:rPr>
          <w:color w:val="131413"/>
          <w:spacing w:val="-26"/>
        </w:rPr>
        <w:t xml:space="preserve"> </w:t>
      </w:r>
      <w:r>
        <w:rPr>
          <w:color w:val="131413"/>
          <w:spacing w:val="-2"/>
        </w:rPr>
        <w:t>and</w:t>
      </w:r>
      <w:r>
        <w:rPr>
          <w:color w:val="131413"/>
          <w:spacing w:val="-26"/>
        </w:rPr>
        <w:t xml:space="preserve"> </w:t>
      </w:r>
      <w:r>
        <w:rPr>
          <w:color w:val="131413"/>
          <w:spacing w:val="-2"/>
        </w:rPr>
        <w:t>use</w:t>
      </w:r>
      <w:r>
        <w:rPr>
          <w:color w:val="131413"/>
          <w:spacing w:val="-26"/>
        </w:rPr>
        <w:t xml:space="preserve"> </w:t>
      </w:r>
      <w:r>
        <w:rPr>
          <w:color w:val="131413"/>
          <w:spacing w:val="-2"/>
        </w:rPr>
        <w:t>assistive</w:t>
      </w:r>
      <w:r>
        <w:rPr>
          <w:color w:val="131413"/>
          <w:spacing w:val="-26"/>
        </w:rPr>
        <w:t xml:space="preserve"> </w:t>
      </w:r>
      <w:r>
        <w:rPr>
          <w:color w:val="131413"/>
          <w:spacing w:val="-2"/>
        </w:rPr>
        <w:t>technology.</w:t>
      </w:r>
    </w:p>
    <w:p w14:paraId="07939E3A" w14:textId="77777777" w:rsidR="00AE5D32" w:rsidRDefault="00AE5D32" w:rsidP="00CD3A6E">
      <w:pPr>
        <w:sectPr w:rsidR="00AE5D32">
          <w:pgSz w:w="11910" w:h="16840"/>
          <w:pgMar w:top="720" w:right="460" w:bottom="280" w:left="740" w:header="375" w:footer="0" w:gutter="0"/>
          <w:cols w:space="720"/>
        </w:sectPr>
      </w:pPr>
    </w:p>
    <w:p w14:paraId="4529CD18" w14:textId="77777777" w:rsidR="00AE5D32" w:rsidRDefault="00AE5D32" w:rsidP="00CD3A6E">
      <w:pPr>
        <w:pStyle w:val="BodyText"/>
        <w:spacing w:before="6"/>
        <w:ind w:left="0"/>
        <w:rPr>
          <w:sz w:val="10"/>
        </w:rPr>
      </w:pPr>
    </w:p>
    <w:p w14:paraId="6FADEA22" w14:textId="77777777" w:rsidR="00AE5D32" w:rsidRDefault="00000000" w:rsidP="00CD3A6E">
      <w:pPr>
        <w:pStyle w:val="Heading3"/>
        <w:ind w:left="620"/>
      </w:pPr>
      <w:r>
        <w:rPr>
          <w:noProof/>
        </w:rPr>
        <mc:AlternateContent>
          <mc:Choice Requires="wps">
            <w:drawing>
              <wp:anchor distT="0" distB="0" distL="0" distR="0" simplePos="0" relativeHeight="485814272" behindDoc="1" locked="0" layoutInCell="1" allowOverlap="1" wp14:anchorId="14AA781E" wp14:editId="41969E3C">
                <wp:simplePos x="0" y="0"/>
                <wp:positionH relativeFrom="page">
                  <wp:posOffset>724829</wp:posOffset>
                </wp:positionH>
                <wp:positionV relativeFrom="paragraph">
                  <wp:posOffset>23526</wp:posOffset>
                </wp:positionV>
                <wp:extent cx="6120130" cy="8709102"/>
                <wp:effectExtent l="0" t="0" r="1270" b="3175"/>
                <wp:wrapNone/>
                <wp:docPr id="83"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8709102"/>
                        </a:xfrm>
                        <a:custGeom>
                          <a:avLst/>
                          <a:gdLst/>
                          <a:ahLst/>
                          <a:cxnLst/>
                          <a:rect l="l" t="t" r="r" b="b"/>
                          <a:pathLst>
                            <a:path w="6120130" h="8910955">
                              <a:moveTo>
                                <a:pt x="6120003" y="0"/>
                              </a:moveTo>
                              <a:lnTo>
                                <a:pt x="0" y="0"/>
                              </a:lnTo>
                              <a:lnTo>
                                <a:pt x="0" y="545782"/>
                              </a:lnTo>
                              <a:lnTo>
                                <a:pt x="0" y="668997"/>
                              </a:lnTo>
                              <a:lnTo>
                                <a:pt x="0" y="8910930"/>
                              </a:lnTo>
                              <a:lnTo>
                                <a:pt x="6120003" y="8910930"/>
                              </a:lnTo>
                              <a:lnTo>
                                <a:pt x="6120003" y="545782"/>
                              </a:lnTo>
                              <a:lnTo>
                                <a:pt x="6120003" y="0"/>
                              </a:lnTo>
                              <a:close/>
                            </a:path>
                          </a:pathLst>
                        </a:custGeom>
                        <a:solidFill>
                          <a:srgbClr val="E8F3FA"/>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084A5E0B" id="Graphic 83" o:spid="_x0000_s1026" style="position:absolute;margin-left:57.05pt;margin-top:1.85pt;width:481.9pt;height:685.75pt;z-index:-1750220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6120130,89109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" path="m6120003,l,,,545782,,668997,,8910930r6120003,l6120003,545782,6120003,xe" fillcolor="#e8f3fa" stroked="f">
                <v:path arrowok="t"/>
                <w10:wrap anchorx="page"/>
              </v:shape>
            </w:pict>
          </mc:Fallback>
        </mc:AlternateContent>
      </w:r>
      <w:r>
        <w:rPr>
          <w:color w:val="131413"/>
        </w:rPr>
        <w:t>Consultation</w:t>
      </w:r>
      <w:r>
        <w:rPr>
          <w:color w:val="131413"/>
          <w:spacing w:val="7"/>
        </w:rPr>
        <w:t xml:space="preserve"> </w:t>
      </w:r>
      <w:r>
        <w:rPr>
          <w:color w:val="131413"/>
          <w:spacing w:val="-2"/>
        </w:rPr>
        <w:t>question</w:t>
      </w:r>
    </w:p>
    <w:p w14:paraId="47C2374E" w14:textId="72BC54D6" w:rsidR="00AE5D32" w:rsidRDefault="00000000" w:rsidP="0024675C">
      <w:pPr>
        <w:pStyle w:val="BodyText"/>
        <w:spacing w:before="141"/>
        <w:ind w:left="620" w:right="745"/>
      </w:pPr>
      <w:r>
        <w:rPr>
          <w:color w:val="131413"/>
        </w:rPr>
        <w:t xml:space="preserve">DU is proposing </w:t>
      </w:r>
      <w:proofErr w:type="gramStart"/>
      <w:r>
        <w:rPr>
          <w:color w:val="131413"/>
        </w:rPr>
        <w:t>a number of</w:t>
      </w:r>
      <w:proofErr w:type="gramEnd"/>
      <w:r>
        <w:rPr>
          <w:color w:val="131413"/>
        </w:rPr>
        <w:t xml:space="preserve"> activities to raise the profile and understanding of assistive technology in government.</w:t>
      </w:r>
      <w:r>
        <w:rPr>
          <w:color w:val="131413"/>
          <w:spacing w:val="-25"/>
        </w:rPr>
        <w:t xml:space="preserve"> </w:t>
      </w:r>
      <w:r>
        <w:rPr>
          <w:color w:val="131413"/>
        </w:rPr>
        <w:t>Examples</w:t>
      </w:r>
      <w:r>
        <w:rPr>
          <w:color w:val="131413"/>
          <w:spacing w:val="-25"/>
        </w:rPr>
        <w:t xml:space="preserve"> </w:t>
      </w:r>
      <w:r>
        <w:rPr>
          <w:color w:val="131413"/>
        </w:rPr>
        <w:t>of</w:t>
      </w:r>
      <w:r>
        <w:rPr>
          <w:color w:val="131413"/>
          <w:spacing w:val="-25"/>
        </w:rPr>
        <w:t xml:space="preserve"> </w:t>
      </w:r>
      <w:r>
        <w:rPr>
          <w:color w:val="131413"/>
        </w:rPr>
        <w:t>assistive</w:t>
      </w:r>
      <w:r>
        <w:rPr>
          <w:color w:val="131413"/>
          <w:spacing w:val="-25"/>
        </w:rPr>
        <w:t xml:space="preserve"> </w:t>
      </w:r>
      <w:r>
        <w:rPr>
          <w:color w:val="131413"/>
        </w:rPr>
        <w:t>technology</w:t>
      </w:r>
      <w:r>
        <w:rPr>
          <w:color w:val="131413"/>
          <w:spacing w:val="-25"/>
        </w:rPr>
        <w:t xml:space="preserve"> </w:t>
      </w:r>
      <w:r>
        <w:rPr>
          <w:color w:val="131413"/>
        </w:rPr>
        <w:t>include ‘low tech’ products like ramps and modified can openers,</w:t>
      </w:r>
      <w:r>
        <w:rPr>
          <w:color w:val="131413"/>
          <w:spacing w:val="-13"/>
        </w:rPr>
        <w:t xml:space="preserve"> </w:t>
      </w:r>
      <w:r>
        <w:rPr>
          <w:color w:val="131413"/>
        </w:rPr>
        <w:t>and</w:t>
      </w:r>
      <w:r>
        <w:rPr>
          <w:color w:val="131413"/>
          <w:spacing w:val="-13"/>
        </w:rPr>
        <w:t xml:space="preserve"> </w:t>
      </w:r>
      <w:r>
        <w:rPr>
          <w:color w:val="131413"/>
        </w:rPr>
        <w:t>‘high</w:t>
      </w:r>
      <w:r>
        <w:rPr>
          <w:color w:val="131413"/>
          <w:spacing w:val="-13"/>
        </w:rPr>
        <w:t xml:space="preserve"> </w:t>
      </w:r>
      <w:r>
        <w:rPr>
          <w:color w:val="131413"/>
        </w:rPr>
        <w:t>tech’</w:t>
      </w:r>
      <w:r>
        <w:rPr>
          <w:color w:val="131413"/>
          <w:spacing w:val="-13"/>
        </w:rPr>
        <w:t xml:space="preserve"> </w:t>
      </w:r>
      <w:r>
        <w:rPr>
          <w:color w:val="131413"/>
        </w:rPr>
        <w:t>products</w:t>
      </w:r>
      <w:r>
        <w:rPr>
          <w:color w:val="131413"/>
          <w:spacing w:val="-13"/>
        </w:rPr>
        <w:t xml:space="preserve"> </w:t>
      </w:r>
      <w:r>
        <w:rPr>
          <w:color w:val="131413"/>
        </w:rPr>
        <w:t>like</w:t>
      </w:r>
      <w:r>
        <w:rPr>
          <w:color w:val="131413"/>
          <w:spacing w:val="-13"/>
        </w:rPr>
        <w:t xml:space="preserve"> </w:t>
      </w:r>
      <w:r>
        <w:rPr>
          <w:color w:val="131413"/>
        </w:rPr>
        <w:t>voice-activated control</w:t>
      </w:r>
      <w:r>
        <w:rPr>
          <w:color w:val="131413"/>
          <w:spacing w:val="-13"/>
        </w:rPr>
        <w:t xml:space="preserve"> </w:t>
      </w:r>
      <w:r>
        <w:rPr>
          <w:color w:val="131413"/>
        </w:rPr>
        <w:t>systems</w:t>
      </w:r>
      <w:r>
        <w:rPr>
          <w:color w:val="131413"/>
          <w:spacing w:val="-13"/>
        </w:rPr>
        <w:t xml:space="preserve"> </w:t>
      </w:r>
      <w:r>
        <w:rPr>
          <w:color w:val="131413"/>
        </w:rPr>
        <w:t>within</w:t>
      </w:r>
      <w:r>
        <w:rPr>
          <w:color w:val="131413"/>
          <w:spacing w:val="-13"/>
        </w:rPr>
        <w:t xml:space="preserve"> </w:t>
      </w:r>
      <w:r>
        <w:rPr>
          <w:color w:val="131413"/>
        </w:rPr>
        <w:t>the</w:t>
      </w:r>
      <w:r>
        <w:rPr>
          <w:color w:val="131413"/>
          <w:spacing w:val="-13"/>
        </w:rPr>
        <w:t xml:space="preserve"> </w:t>
      </w:r>
      <w:r>
        <w:rPr>
          <w:color w:val="131413"/>
        </w:rPr>
        <w:t>home.</w:t>
      </w:r>
      <w:r>
        <w:rPr>
          <w:color w:val="131413"/>
          <w:spacing w:val="-13"/>
        </w:rPr>
        <w:t xml:space="preserve"> </w:t>
      </w:r>
      <w:r>
        <w:rPr>
          <w:color w:val="131413"/>
        </w:rPr>
        <w:t>The</w:t>
      </w:r>
      <w:r>
        <w:rPr>
          <w:color w:val="131413"/>
          <w:spacing w:val="-13"/>
        </w:rPr>
        <w:t xml:space="preserve"> </w:t>
      </w:r>
      <w:r>
        <w:rPr>
          <w:color w:val="131413"/>
        </w:rPr>
        <w:t>aim</w:t>
      </w:r>
      <w:r>
        <w:rPr>
          <w:color w:val="131413"/>
          <w:spacing w:val="-13"/>
        </w:rPr>
        <w:t xml:space="preserve"> </w:t>
      </w:r>
      <w:r>
        <w:rPr>
          <w:color w:val="131413"/>
        </w:rPr>
        <w:t>of</w:t>
      </w:r>
      <w:r>
        <w:rPr>
          <w:color w:val="131413"/>
          <w:spacing w:val="-13"/>
        </w:rPr>
        <w:t xml:space="preserve"> </w:t>
      </w:r>
      <w:r>
        <w:rPr>
          <w:color w:val="131413"/>
        </w:rPr>
        <w:t>this</w:t>
      </w:r>
      <w:r>
        <w:rPr>
          <w:color w:val="131413"/>
          <w:spacing w:val="-13"/>
        </w:rPr>
        <w:t xml:space="preserve"> </w:t>
      </w:r>
      <w:r>
        <w:rPr>
          <w:color w:val="131413"/>
        </w:rPr>
        <w:t>work is to ensure the government can keep up to date</w:t>
      </w:r>
      <w:r w:rsidR="0024675C">
        <w:rPr>
          <w:color w:val="131413"/>
        </w:rPr>
        <w:t xml:space="preserve"> </w:t>
      </w:r>
      <w:r>
        <w:rPr>
          <w:color w:val="131413"/>
        </w:rPr>
        <w:t>with the assistive technology field, so it can advise disabled</w:t>
      </w:r>
      <w:r>
        <w:rPr>
          <w:color w:val="131413"/>
          <w:spacing w:val="-17"/>
        </w:rPr>
        <w:t xml:space="preserve"> </w:t>
      </w:r>
      <w:r>
        <w:rPr>
          <w:color w:val="131413"/>
        </w:rPr>
        <w:t>people</w:t>
      </w:r>
      <w:r>
        <w:rPr>
          <w:color w:val="131413"/>
          <w:spacing w:val="-17"/>
        </w:rPr>
        <w:t xml:space="preserve"> </w:t>
      </w:r>
      <w:r>
        <w:rPr>
          <w:color w:val="131413"/>
        </w:rPr>
        <w:t>on</w:t>
      </w:r>
      <w:r>
        <w:rPr>
          <w:color w:val="131413"/>
          <w:spacing w:val="-17"/>
        </w:rPr>
        <w:t xml:space="preserve"> </w:t>
      </w:r>
      <w:r>
        <w:rPr>
          <w:color w:val="131413"/>
        </w:rPr>
        <w:t>what</w:t>
      </w:r>
      <w:r>
        <w:rPr>
          <w:color w:val="131413"/>
          <w:spacing w:val="-17"/>
        </w:rPr>
        <w:t xml:space="preserve"> </w:t>
      </w:r>
      <w:r>
        <w:rPr>
          <w:color w:val="131413"/>
        </w:rPr>
        <w:t>assistive</w:t>
      </w:r>
      <w:r>
        <w:rPr>
          <w:color w:val="131413"/>
          <w:spacing w:val="-17"/>
        </w:rPr>
        <w:t xml:space="preserve"> </w:t>
      </w:r>
      <w:r>
        <w:rPr>
          <w:color w:val="131413"/>
        </w:rPr>
        <w:t>technology</w:t>
      </w:r>
      <w:r>
        <w:rPr>
          <w:color w:val="131413"/>
          <w:spacing w:val="-17"/>
        </w:rPr>
        <w:t xml:space="preserve"> </w:t>
      </w:r>
      <w:r>
        <w:rPr>
          <w:color w:val="131413"/>
        </w:rPr>
        <w:t>could support them and how to access it.</w:t>
      </w:r>
    </w:p>
    <w:p w14:paraId="00D0797E" w14:textId="77777777" w:rsidR="00AE5D32" w:rsidRDefault="00000000" w:rsidP="00CD3A6E">
      <w:pPr>
        <w:pStyle w:val="BodyText"/>
        <w:spacing w:before="172"/>
        <w:ind w:left="620" w:right="942"/>
      </w:pPr>
      <w:r>
        <w:rPr>
          <w:rFonts w:ascii="Helvetica Neue LT Std 75"/>
          <w:b/>
          <w:color w:val="131413"/>
        </w:rPr>
        <w:t xml:space="preserve">8a. </w:t>
      </w:r>
      <w:r>
        <w:rPr>
          <w:color w:val="131413"/>
        </w:rPr>
        <w:t>To what extent do you agree that access to assistive</w:t>
      </w:r>
      <w:r>
        <w:rPr>
          <w:color w:val="131413"/>
          <w:spacing w:val="-28"/>
        </w:rPr>
        <w:t xml:space="preserve"> </w:t>
      </w:r>
      <w:r>
        <w:rPr>
          <w:color w:val="131413"/>
        </w:rPr>
        <w:t>technology</w:t>
      </w:r>
      <w:r>
        <w:rPr>
          <w:color w:val="131413"/>
          <w:spacing w:val="-28"/>
        </w:rPr>
        <w:t xml:space="preserve"> </w:t>
      </w:r>
      <w:r>
        <w:rPr>
          <w:color w:val="131413"/>
        </w:rPr>
        <w:t>would</w:t>
      </w:r>
      <w:r>
        <w:rPr>
          <w:color w:val="131413"/>
          <w:spacing w:val="-27"/>
        </w:rPr>
        <w:t xml:space="preserve"> </w:t>
      </w:r>
      <w:r>
        <w:rPr>
          <w:color w:val="131413"/>
        </w:rPr>
        <w:t>be</w:t>
      </w:r>
      <w:r>
        <w:rPr>
          <w:color w:val="131413"/>
          <w:spacing w:val="-28"/>
        </w:rPr>
        <w:t xml:space="preserve"> </w:t>
      </w:r>
      <w:r>
        <w:rPr>
          <w:color w:val="131413"/>
        </w:rPr>
        <w:t>improved</w:t>
      </w:r>
      <w:r>
        <w:rPr>
          <w:color w:val="131413"/>
          <w:spacing w:val="-28"/>
        </w:rPr>
        <w:t xml:space="preserve"> </w:t>
      </w:r>
      <w:r>
        <w:rPr>
          <w:color w:val="131413"/>
        </w:rPr>
        <w:t>by</w:t>
      </w:r>
      <w:r>
        <w:rPr>
          <w:color w:val="131413"/>
          <w:spacing w:val="-27"/>
        </w:rPr>
        <w:t xml:space="preserve"> </w:t>
      </w:r>
      <w:r>
        <w:rPr>
          <w:color w:val="131413"/>
        </w:rPr>
        <w:t>better- informed advice from public sector staff?</w:t>
      </w:r>
    </w:p>
    <w:p w14:paraId="58D17531" w14:textId="77777777" w:rsidR="00AE5D32" w:rsidRDefault="00000000" w:rsidP="00CD3A6E">
      <w:pPr>
        <w:pStyle w:val="BodyText"/>
        <w:spacing w:before="94"/>
        <w:ind w:left="620"/>
      </w:pPr>
      <w:r>
        <w:rPr>
          <w:color w:val="131413"/>
        </w:rPr>
        <w:t>Select</w:t>
      </w:r>
      <w:r>
        <w:rPr>
          <w:color w:val="131413"/>
          <w:spacing w:val="-7"/>
        </w:rPr>
        <w:t xml:space="preserve"> </w:t>
      </w:r>
      <w:r>
        <w:rPr>
          <w:color w:val="131413"/>
        </w:rPr>
        <w:t>one</w:t>
      </w:r>
      <w:r>
        <w:rPr>
          <w:color w:val="131413"/>
          <w:spacing w:val="-5"/>
        </w:rPr>
        <w:t xml:space="preserve"> </w:t>
      </w:r>
      <w:proofErr w:type="gramStart"/>
      <w:r>
        <w:rPr>
          <w:color w:val="131413"/>
          <w:spacing w:val="-2"/>
        </w:rPr>
        <w:t>option</w:t>
      </w:r>
      <w:proofErr w:type="gramEnd"/>
    </w:p>
    <w:p w14:paraId="7689CF43" w14:textId="77777777" w:rsidR="00AE5D32" w:rsidRDefault="00AE5D32" w:rsidP="00CD3A6E">
      <w:pPr>
        <w:pStyle w:val="BodyText"/>
        <w:spacing w:before="12"/>
        <w:ind w:left="0"/>
        <w:rPr>
          <w:sz w:val="11"/>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1554"/>
        <w:gridCol w:w="1531"/>
        <w:gridCol w:w="1531"/>
        <w:gridCol w:w="1531"/>
        <w:gridCol w:w="1531"/>
        <w:gridCol w:w="1531"/>
      </w:tblGrid>
      <w:tr w:rsidR="00AE5D32" w14:paraId="6ED3FDE9" w14:textId="77777777">
        <w:trPr>
          <w:trHeight w:val="895"/>
        </w:trPr>
        <w:tc>
          <w:tcPr>
            <w:tcW w:w="1554" w:type="dxa"/>
            <w:shd w:val="clear" w:color="auto" w:fill="FFFFFF"/>
          </w:tcPr>
          <w:p w14:paraId="1FE12950" w14:textId="77777777" w:rsidR="00AE5D32" w:rsidRDefault="00000000" w:rsidP="00CD3A6E">
            <w:pPr>
              <w:pStyle w:val="TableParagraph"/>
              <w:spacing w:before="25"/>
              <w:ind w:left="419" w:hanging="168"/>
              <w:jc w:val="left"/>
              <w:rPr>
                <w:b/>
                <w:sz w:val="26"/>
              </w:rPr>
            </w:pPr>
            <w:r>
              <w:rPr>
                <w:b/>
                <w:color w:val="131413"/>
                <w:spacing w:val="-2"/>
                <w:sz w:val="26"/>
              </w:rPr>
              <w:t>Strongly agree</w:t>
            </w:r>
          </w:p>
        </w:tc>
        <w:tc>
          <w:tcPr>
            <w:tcW w:w="1531" w:type="dxa"/>
            <w:shd w:val="clear" w:color="auto" w:fill="FFFFFF"/>
          </w:tcPr>
          <w:p w14:paraId="1BFAB22A" w14:textId="77777777" w:rsidR="00AE5D32" w:rsidRDefault="00000000" w:rsidP="00CD3A6E">
            <w:pPr>
              <w:pStyle w:val="TableParagraph"/>
              <w:spacing w:before="25"/>
              <w:ind w:left="408" w:hanging="306"/>
              <w:jc w:val="left"/>
              <w:rPr>
                <w:b/>
                <w:sz w:val="26"/>
              </w:rPr>
            </w:pPr>
            <w:r>
              <w:rPr>
                <w:b/>
                <w:color w:val="131413"/>
                <w:spacing w:val="-2"/>
                <w:sz w:val="26"/>
              </w:rPr>
              <w:t xml:space="preserve">Somewhat </w:t>
            </w:r>
            <w:r>
              <w:rPr>
                <w:b/>
                <w:color w:val="131413"/>
                <w:spacing w:val="-4"/>
                <w:sz w:val="26"/>
              </w:rPr>
              <w:t>agree</w:t>
            </w:r>
          </w:p>
        </w:tc>
        <w:tc>
          <w:tcPr>
            <w:tcW w:w="1531" w:type="dxa"/>
            <w:shd w:val="clear" w:color="auto" w:fill="FFFFFF"/>
          </w:tcPr>
          <w:p w14:paraId="7B91AF66" w14:textId="77777777" w:rsidR="00AE5D32" w:rsidRDefault="00000000" w:rsidP="00CD3A6E">
            <w:pPr>
              <w:pStyle w:val="TableParagraph"/>
              <w:spacing w:before="25"/>
              <w:ind w:left="163" w:right="152" w:hanging="1"/>
              <w:rPr>
                <w:b/>
                <w:sz w:val="26"/>
              </w:rPr>
            </w:pPr>
            <w:r>
              <w:rPr>
                <w:b/>
                <w:color w:val="131413"/>
                <w:spacing w:val="-2"/>
                <w:sz w:val="26"/>
              </w:rPr>
              <w:t xml:space="preserve">Neither </w:t>
            </w:r>
            <w:r>
              <w:rPr>
                <w:b/>
                <w:color w:val="131413"/>
                <w:sz w:val="26"/>
              </w:rPr>
              <w:t>agree</w:t>
            </w:r>
            <w:r>
              <w:rPr>
                <w:b/>
                <w:color w:val="131413"/>
                <w:spacing w:val="-19"/>
                <w:sz w:val="26"/>
              </w:rPr>
              <w:t xml:space="preserve"> </w:t>
            </w:r>
            <w:r>
              <w:rPr>
                <w:b/>
                <w:color w:val="131413"/>
                <w:sz w:val="26"/>
              </w:rPr>
              <w:t xml:space="preserve">nor </w:t>
            </w:r>
            <w:r>
              <w:rPr>
                <w:b/>
                <w:color w:val="131413"/>
                <w:spacing w:val="-2"/>
                <w:sz w:val="26"/>
              </w:rPr>
              <w:t>disagree</w:t>
            </w:r>
          </w:p>
        </w:tc>
        <w:tc>
          <w:tcPr>
            <w:tcW w:w="1531" w:type="dxa"/>
            <w:shd w:val="clear" w:color="auto" w:fill="FFFFFF"/>
          </w:tcPr>
          <w:p w14:paraId="1F02DA76" w14:textId="77777777" w:rsidR="00AE5D32" w:rsidRDefault="00000000" w:rsidP="00CD3A6E">
            <w:pPr>
              <w:pStyle w:val="TableParagraph"/>
              <w:spacing w:before="25"/>
              <w:ind w:left="221" w:hanging="121"/>
              <w:jc w:val="left"/>
              <w:rPr>
                <w:b/>
                <w:sz w:val="26"/>
              </w:rPr>
            </w:pPr>
            <w:r>
              <w:rPr>
                <w:b/>
                <w:color w:val="131413"/>
                <w:spacing w:val="-2"/>
                <w:sz w:val="26"/>
              </w:rPr>
              <w:t>Somewhat disagree</w:t>
            </w:r>
          </w:p>
        </w:tc>
        <w:tc>
          <w:tcPr>
            <w:tcW w:w="1531" w:type="dxa"/>
            <w:shd w:val="clear" w:color="auto" w:fill="FFFFFF"/>
          </w:tcPr>
          <w:p w14:paraId="4B83A4D4" w14:textId="77777777" w:rsidR="00AE5D32" w:rsidRDefault="00000000" w:rsidP="00CD3A6E">
            <w:pPr>
              <w:pStyle w:val="TableParagraph"/>
              <w:spacing w:before="25"/>
              <w:ind w:left="221" w:firstLine="17"/>
              <w:jc w:val="left"/>
              <w:rPr>
                <w:b/>
                <w:sz w:val="26"/>
              </w:rPr>
            </w:pPr>
            <w:r>
              <w:rPr>
                <w:b/>
                <w:color w:val="131413"/>
                <w:spacing w:val="-2"/>
                <w:sz w:val="26"/>
              </w:rPr>
              <w:t>Strongly disagree</w:t>
            </w:r>
          </w:p>
        </w:tc>
        <w:tc>
          <w:tcPr>
            <w:tcW w:w="1531" w:type="dxa"/>
            <w:shd w:val="clear" w:color="auto" w:fill="FFFFFF"/>
          </w:tcPr>
          <w:p w14:paraId="14572931" w14:textId="77777777" w:rsidR="00AE5D32" w:rsidRDefault="00000000" w:rsidP="00CD3A6E">
            <w:pPr>
              <w:pStyle w:val="TableParagraph"/>
              <w:spacing w:before="25"/>
              <w:ind w:left="260" w:right="250" w:hanging="1"/>
              <w:rPr>
                <w:b/>
                <w:sz w:val="26"/>
              </w:rPr>
            </w:pPr>
            <w:r>
              <w:rPr>
                <w:b/>
                <w:color w:val="131413"/>
                <w:spacing w:val="-2"/>
                <w:sz w:val="26"/>
              </w:rPr>
              <w:t xml:space="preserve">Don’t </w:t>
            </w:r>
            <w:r>
              <w:rPr>
                <w:b/>
                <w:color w:val="131413"/>
                <w:sz w:val="26"/>
              </w:rPr>
              <w:t>know</w:t>
            </w:r>
            <w:r>
              <w:rPr>
                <w:b/>
                <w:color w:val="131413"/>
                <w:spacing w:val="-19"/>
                <w:sz w:val="26"/>
              </w:rPr>
              <w:t xml:space="preserve"> </w:t>
            </w:r>
            <w:r>
              <w:rPr>
                <w:b/>
                <w:color w:val="131413"/>
                <w:sz w:val="26"/>
              </w:rPr>
              <w:t xml:space="preserve">or </w:t>
            </w:r>
            <w:r>
              <w:rPr>
                <w:b/>
                <w:color w:val="131413"/>
                <w:spacing w:val="-2"/>
                <w:sz w:val="26"/>
              </w:rPr>
              <w:t>unsure</w:t>
            </w:r>
          </w:p>
        </w:tc>
      </w:tr>
      <w:tr w:rsidR="00AE5D32" w14:paraId="381DBC50" w14:textId="77777777">
        <w:trPr>
          <w:trHeight w:val="496"/>
        </w:trPr>
        <w:tc>
          <w:tcPr>
            <w:tcW w:w="1554" w:type="dxa"/>
            <w:shd w:val="clear" w:color="auto" w:fill="FFFFFF"/>
          </w:tcPr>
          <w:p w14:paraId="55C0CDED" w14:textId="77777777" w:rsidR="00AE5D32" w:rsidRDefault="00000000" w:rsidP="00CD3A6E">
            <w:pPr>
              <w:pStyle w:val="TableParagraph"/>
              <w:ind w:left="10"/>
              <w:rPr>
                <w:rFonts w:ascii="Webdings" w:hAnsi="Webdings"/>
                <w:sz w:val="32"/>
              </w:rPr>
            </w:pPr>
            <w:r>
              <w:rPr>
                <w:rFonts w:ascii="Webdings" w:hAnsi="Webdings"/>
                <w:color w:val="131413"/>
                <w:sz w:val="32"/>
              </w:rPr>
              <w:t></w:t>
            </w:r>
          </w:p>
        </w:tc>
        <w:tc>
          <w:tcPr>
            <w:tcW w:w="1531" w:type="dxa"/>
            <w:shd w:val="clear" w:color="auto" w:fill="FFFFFF"/>
          </w:tcPr>
          <w:p w14:paraId="60A8E7B8"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531" w:type="dxa"/>
            <w:shd w:val="clear" w:color="auto" w:fill="FFFFFF"/>
          </w:tcPr>
          <w:p w14:paraId="4ACE69E4"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531" w:type="dxa"/>
            <w:shd w:val="clear" w:color="auto" w:fill="FFFFFF"/>
          </w:tcPr>
          <w:p w14:paraId="6BC126D1" w14:textId="77777777" w:rsidR="00AE5D32" w:rsidRDefault="00000000" w:rsidP="00CD3A6E">
            <w:pPr>
              <w:pStyle w:val="TableParagraph"/>
              <w:ind w:left="8"/>
              <w:rPr>
                <w:rFonts w:ascii="Webdings" w:hAnsi="Webdings"/>
                <w:sz w:val="32"/>
              </w:rPr>
            </w:pPr>
            <w:r>
              <w:rPr>
                <w:rFonts w:ascii="Webdings" w:hAnsi="Webdings"/>
                <w:color w:val="131413"/>
                <w:sz w:val="32"/>
              </w:rPr>
              <w:t></w:t>
            </w:r>
          </w:p>
        </w:tc>
        <w:tc>
          <w:tcPr>
            <w:tcW w:w="1531" w:type="dxa"/>
            <w:shd w:val="clear" w:color="auto" w:fill="FFFFFF"/>
          </w:tcPr>
          <w:p w14:paraId="6BFB1BB4" w14:textId="77777777" w:rsidR="00AE5D32" w:rsidRDefault="00000000" w:rsidP="00CD3A6E">
            <w:pPr>
              <w:pStyle w:val="TableParagraph"/>
              <w:ind w:left="8"/>
              <w:rPr>
                <w:rFonts w:ascii="Webdings" w:hAnsi="Webdings"/>
                <w:sz w:val="32"/>
              </w:rPr>
            </w:pPr>
            <w:r>
              <w:rPr>
                <w:rFonts w:ascii="Webdings" w:hAnsi="Webdings"/>
                <w:color w:val="131413"/>
                <w:sz w:val="32"/>
              </w:rPr>
              <w:t></w:t>
            </w:r>
          </w:p>
        </w:tc>
        <w:tc>
          <w:tcPr>
            <w:tcW w:w="1531" w:type="dxa"/>
            <w:shd w:val="clear" w:color="auto" w:fill="FFFFFF"/>
          </w:tcPr>
          <w:p w14:paraId="1B62CB4B" w14:textId="77777777" w:rsidR="00AE5D32" w:rsidRDefault="00000000" w:rsidP="00CD3A6E">
            <w:pPr>
              <w:pStyle w:val="TableParagraph"/>
              <w:ind w:left="7"/>
              <w:rPr>
                <w:rFonts w:ascii="Webdings" w:hAnsi="Webdings"/>
                <w:sz w:val="32"/>
              </w:rPr>
            </w:pPr>
            <w:r>
              <w:rPr>
                <w:rFonts w:ascii="Webdings" w:hAnsi="Webdings"/>
                <w:color w:val="131413"/>
                <w:sz w:val="32"/>
              </w:rPr>
              <w:t></w:t>
            </w:r>
          </w:p>
        </w:tc>
      </w:tr>
    </w:tbl>
    <w:p w14:paraId="67CE0826" w14:textId="77777777" w:rsidR="00AE5D32" w:rsidRDefault="00000000" w:rsidP="00CD3A6E">
      <w:pPr>
        <w:pStyle w:val="BodyText"/>
        <w:spacing w:before="297"/>
        <w:ind w:left="620" w:right="745"/>
      </w:pPr>
      <w:r>
        <w:rPr>
          <w:rFonts w:ascii="Helvetica Neue LT Std 75"/>
          <w:b/>
          <w:color w:val="131413"/>
        </w:rPr>
        <w:t>8b.</w:t>
      </w:r>
      <w:r>
        <w:rPr>
          <w:rFonts w:ascii="Helvetica Neue LT Std 75"/>
          <w:b/>
          <w:color w:val="131413"/>
          <w:spacing w:val="-17"/>
        </w:rPr>
        <w:t xml:space="preserve"> </w:t>
      </w:r>
      <w:r>
        <w:rPr>
          <w:color w:val="131413"/>
        </w:rPr>
        <w:t>If</w:t>
      </w:r>
      <w:r>
        <w:rPr>
          <w:color w:val="131413"/>
          <w:spacing w:val="-17"/>
        </w:rPr>
        <w:t xml:space="preserve"> </w:t>
      </w:r>
      <w:r>
        <w:rPr>
          <w:color w:val="131413"/>
        </w:rPr>
        <w:t>you</w:t>
      </w:r>
      <w:r>
        <w:rPr>
          <w:color w:val="131413"/>
          <w:spacing w:val="-17"/>
        </w:rPr>
        <w:t xml:space="preserve"> </w:t>
      </w:r>
      <w:r>
        <w:rPr>
          <w:color w:val="131413"/>
        </w:rPr>
        <w:t>would</w:t>
      </w:r>
      <w:r>
        <w:rPr>
          <w:color w:val="131413"/>
          <w:spacing w:val="-17"/>
        </w:rPr>
        <w:t xml:space="preserve"> </w:t>
      </w:r>
      <w:r>
        <w:rPr>
          <w:color w:val="131413"/>
        </w:rPr>
        <w:t>like</w:t>
      </w:r>
      <w:r>
        <w:rPr>
          <w:color w:val="131413"/>
          <w:spacing w:val="-17"/>
        </w:rPr>
        <w:t xml:space="preserve"> </w:t>
      </w:r>
      <w:r>
        <w:rPr>
          <w:color w:val="131413"/>
        </w:rPr>
        <w:t>to</w:t>
      </w:r>
      <w:r>
        <w:rPr>
          <w:color w:val="131413"/>
          <w:spacing w:val="-17"/>
        </w:rPr>
        <w:t xml:space="preserve"> </w:t>
      </w:r>
      <w:r>
        <w:rPr>
          <w:color w:val="131413"/>
        </w:rPr>
        <w:t>explain</w:t>
      </w:r>
      <w:r>
        <w:rPr>
          <w:color w:val="131413"/>
          <w:spacing w:val="-17"/>
        </w:rPr>
        <w:t xml:space="preserve"> </w:t>
      </w:r>
      <w:r>
        <w:rPr>
          <w:color w:val="131413"/>
        </w:rPr>
        <w:t>your</w:t>
      </w:r>
      <w:r>
        <w:rPr>
          <w:color w:val="131413"/>
          <w:spacing w:val="-17"/>
        </w:rPr>
        <w:t xml:space="preserve"> </w:t>
      </w:r>
      <w:r>
        <w:rPr>
          <w:color w:val="131413"/>
        </w:rPr>
        <w:t>answer,</w:t>
      </w:r>
      <w:r>
        <w:rPr>
          <w:color w:val="131413"/>
          <w:spacing w:val="-17"/>
        </w:rPr>
        <w:t xml:space="preserve"> </w:t>
      </w:r>
      <w:r>
        <w:rPr>
          <w:color w:val="131413"/>
        </w:rPr>
        <w:t>please</w:t>
      </w:r>
      <w:r>
        <w:rPr>
          <w:color w:val="131413"/>
          <w:spacing w:val="-17"/>
        </w:rPr>
        <w:t xml:space="preserve"> </w:t>
      </w:r>
      <w:r>
        <w:rPr>
          <w:color w:val="131413"/>
        </w:rPr>
        <w:t>do so here.</w:t>
      </w:r>
    </w:p>
    <w:p w14:paraId="661B97C2" w14:textId="77777777" w:rsidR="00AE5D32" w:rsidRDefault="00000000" w:rsidP="00CD3A6E">
      <w:pPr>
        <w:pStyle w:val="BodyText"/>
        <w:spacing w:before="92"/>
        <w:ind w:left="620"/>
      </w:pPr>
      <w:r>
        <w:rPr>
          <w:color w:val="131413"/>
        </w:rPr>
        <w:t>(Suggested</w:t>
      </w:r>
      <w:r>
        <w:rPr>
          <w:color w:val="131413"/>
          <w:spacing w:val="-11"/>
        </w:rPr>
        <w:t xml:space="preserve"> </w:t>
      </w:r>
      <w:r>
        <w:rPr>
          <w:color w:val="131413"/>
        </w:rPr>
        <w:t>maximum</w:t>
      </w:r>
      <w:r>
        <w:rPr>
          <w:color w:val="131413"/>
          <w:spacing w:val="-11"/>
        </w:rPr>
        <w:t xml:space="preserve"> </w:t>
      </w:r>
      <w:r>
        <w:rPr>
          <w:color w:val="131413"/>
        </w:rPr>
        <w:t>500</w:t>
      </w:r>
      <w:r>
        <w:rPr>
          <w:color w:val="131413"/>
          <w:spacing w:val="-10"/>
        </w:rPr>
        <w:t xml:space="preserve"> </w:t>
      </w:r>
      <w:r>
        <w:rPr>
          <w:color w:val="131413"/>
          <w:spacing w:val="-2"/>
        </w:rPr>
        <w:t>words)</w:t>
      </w:r>
    </w:p>
    <w:p w14:paraId="4B99D447" w14:textId="77777777" w:rsidR="00AE5D32" w:rsidRDefault="00000000" w:rsidP="00CD3A6E">
      <w:pPr>
        <w:pStyle w:val="BodyText"/>
        <w:spacing w:before="3"/>
        <w:ind w:left="0"/>
        <w:rPr>
          <w:sz w:val="10"/>
        </w:rPr>
      </w:pPr>
      <w:r>
        <w:rPr>
          <w:noProof/>
        </w:rPr>
        <mc:AlternateContent>
          <mc:Choice Requires="wps">
            <w:drawing>
              <wp:anchor distT="0" distB="0" distL="0" distR="0" simplePos="0" relativeHeight="487610368" behindDoc="1" locked="0" layoutInCell="1" allowOverlap="1" wp14:anchorId="1D333426" wp14:editId="5064592A">
                <wp:simplePos x="0" y="0"/>
                <wp:positionH relativeFrom="page">
                  <wp:posOffset>867175</wp:posOffset>
                </wp:positionH>
                <wp:positionV relativeFrom="paragraph">
                  <wp:posOffset>108085</wp:posOffset>
                </wp:positionV>
                <wp:extent cx="5832475" cy="1476375"/>
                <wp:effectExtent l="0" t="0" r="0" b="0"/>
                <wp:wrapTopAndBottom/>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2475" cy="1476375"/>
                        </a:xfrm>
                        <a:prstGeom prst="rect">
                          <a:avLst/>
                        </a:prstGeom>
                        <a:solidFill>
                          <a:srgbClr val="FFFFFF"/>
                        </a:solidFill>
                        <a:ln w="6350">
                          <a:solidFill>
                            <a:srgbClr val="131413"/>
                          </a:solidFill>
                          <a:prstDash val="solid"/>
                        </a:ln>
                      </wps:spPr>
                      <wps:txbx>
                        <w:txbxContent>
                          <w:p w14:paraId="1909EB70"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wps:txbx>
                      <wps:bodyPr wrap="square" lIns="0" tIns="0" rIns="0" bIns="0" rtlCol="0">
                        <a:noAutofit/>
                      </wps:bodyPr>
                    </wps:wsp>
                  </a:graphicData>
                </a:graphic>
              </wp:anchor>
            </w:drawing>
          </mc:Choice>
          <mc:Fallback>
            <w:pict>
              <v:shape w14:anchorId="1D333426" id="Textbox 84" o:spid="_x0000_s1046" type="#_x0000_t202" style="position:absolute;margin-left:68.3pt;margin-top:8.5pt;width:459.25pt;height:116.25pt;z-index:-157061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" strokecolor="#131413" strokeweight=".5pt">
                <v:path arrowok="t"/>
                <v:textbox inset="0,0,0,0">
                  <w:txbxContent>
                    <w:p w14:paraId="1909EB70"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v:textbox>
                <w10:wrap type="topAndBottom" anchorx="page"/>
              </v:shape>
            </w:pict>
          </mc:Fallback>
        </mc:AlternateContent>
      </w:r>
    </w:p>
    <w:p w14:paraId="09BD678F" w14:textId="77777777" w:rsidR="00AE5D32" w:rsidRDefault="00AE5D32" w:rsidP="00CD3A6E">
      <w:pPr>
        <w:pStyle w:val="BodyText"/>
        <w:spacing w:before="6"/>
        <w:ind w:left="0"/>
        <w:rPr>
          <w:sz w:val="10"/>
        </w:rPr>
      </w:pPr>
    </w:p>
    <w:p w14:paraId="1E9AAEE5" w14:textId="77777777" w:rsidR="0024675C" w:rsidRDefault="0024675C" w:rsidP="00CD3A6E">
      <w:pPr>
        <w:pStyle w:val="BodyText"/>
        <w:spacing w:before="6"/>
        <w:ind w:left="0"/>
        <w:rPr>
          <w:sz w:val="10"/>
        </w:rPr>
      </w:pPr>
    </w:p>
    <w:p w14:paraId="55F80DBC" w14:textId="77777777" w:rsidR="0024675C" w:rsidRDefault="0024675C" w:rsidP="00CD3A6E">
      <w:pPr>
        <w:pStyle w:val="BodyText"/>
        <w:spacing w:before="6"/>
        <w:ind w:left="0"/>
        <w:rPr>
          <w:sz w:val="10"/>
        </w:rPr>
      </w:pPr>
    </w:p>
    <w:p w14:paraId="009DFC98" w14:textId="77777777" w:rsidR="00317BD6" w:rsidRDefault="00317BD6" w:rsidP="00CD3A6E">
      <w:pPr>
        <w:pStyle w:val="BodyText"/>
        <w:spacing w:before="6"/>
        <w:ind w:left="0"/>
        <w:rPr>
          <w:sz w:val="10"/>
        </w:rPr>
      </w:pPr>
    </w:p>
    <w:p w14:paraId="5DB0D2AC" w14:textId="77777777" w:rsidR="00317BD6" w:rsidRDefault="00317BD6" w:rsidP="00CD3A6E">
      <w:pPr>
        <w:pStyle w:val="BodyText"/>
        <w:spacing w:before="6"/>
        <w:ind w:left="0"/>
        <w:rPr>
          <w:sz w:val="10"/>
        </w:rPr>
      </w:pPr>
    </w:p>
    <w:p w14:paraId="7FEADF5A" w14:textId="77777777" w:rsidR="00317BD6" w:rsidRDefault="00317BD6" w:rsidP="00CD3A6E">
      <w:pPr>
        <w:pStyle w:val="BodyText"/>
        <w:spacing w:before="6"/>
        <w:ind w:left="0"/>
        <w:rPr>
          <w:sz w:val="10"/>
        </w:rPr>
      </w:pPr>
    </w:p>
    <w:p w14:paraId="1782007B" w14:textId="77777777" w:rsidR="00317BD6" w:rsidRDefault="00317BD6" w:rsidP="00CD3A6E">
      <w:pPr>
        <w:pStyle w:val="BodyText"/>
        <w:spacing w:before="6"/>
        <w:ind w:left="0"/>
        <w:rPr>
          <w:sz w:val="10"/>
        </w:rPr>
      </w:pPr>
    </w:p>
    <w:p w14:paraId="01D84281" w14:textId="77777777" w:rsidR="0024675C" w:rsidRDefault="0024675C" w:rsidP="00CD3A6E">
      <w:pPr>
        <w:pStyle w:val="BodyText"/>
        <w:spacing w:before="6"/>
        <w:ind w:left="0"/>
        <w:rPr>
          <w:sz w:val="10"/>
        </w:rPr>
      </w:pPr>
    </w:p>
    <w:p w14:paraId="22BB8200" w14:textId="77777777" w:rsidR="0024675C" w:rsidRDefault="0024675C" w:rsidP="0024675C">
      <w:pPr>
        <w:rPr>
          <w:sz w:val="10"/>
        </w:rPr>
        <w:sectPr w:rsidR="0024675C">
          <w:pgSz w:w="11910" w:h="16840"/>
          <w:pgMar w:top="720" w:right="460" w:bottom="280" w:left="740" w:header="375" w:footer="0" w:gutter="0"/>
          <w:cols w:space="720"/>
        </w:sectPr>
      </w:pPr>
    </w:p>
    <w:p w14:paraId="0FF41AF9" w14:textId="77777777" w:rsidR="0024675C" w:rsidRDefault="0024675C" w:rsidP="00CD3A6E">
      <w:pPr>
        <w:pStyle w:val="BodyText"/>
        <w:spacing w:before="6"/>
        <w:ind w:left="0"/>
        <w:rPr>
          <w:sz w:val="10"/>
        </w:rPr>
      </w:pPr>
    </w:p>
    <w:p w14:paraId="423A9B43" w14:textId="77777777" w:rsidR="00AE5D32" w:rsidRDefault="00000000" w:rsidP="00CD3A6E">
      <w:pPr>
        <w:pStyle w:val="Heading3"/>
        <w:numPr>
          <w:ilvl w:val="0"/>
          <w:numId w:val="11"/>
        </w:numPr>
        <w:tabs>
          <w:tab w:val="left" w:pos="1065"/>
        </w:tabs>
        <w:spacing w:before="142"/>
        <w:ind w:right="1347" w:firstLine="0"/>
      </w:pPr>
      <w:bookmarkStart w:id="126" w:name="_heading=h.iovdjkrgok3x"/>
      <w:bookmarkStart w:id="127" w:name="3._Improving_cross-government_collaborat"/>
      <w:bookmarkStart w:id="128" w:name="Wellbeing_and_opportunities_for_disabled"/>
      <w:bookmarkStart w:id="129" w:name="_bookmark46"/>
      <w:bookmarkEnd w:id="126"/>
      <w:bookmarkEnd w:id="127"/>
      <w:bookmarkEnd w:id="128"/>
      <w:bookmarkEnd w:id="129"/>
      <w:r>
        <w:rPr>
          <w:color w:val="007ABB"/>
        </w:rPr>
        <w:t>Improving</w:t>
      </w:r>
      <w:r>
        <w:rPr>
          <w:color w:val="007ABB"/>
          <w:spacing w:val="-42"/>
        </w:rPr>
        <w:t xml:space="preserve"> </w:t>
      </w:r>
      <w:r>
        <w:rPr>
          <w:color w:val="007ABB"/>
        </w:rPr>
        <w:t xml:space="preserve">cross-government </w:t>
      </w:r>
      <w:r>
        <w:rPr>
          <w:color w:val="007ABB"/>
          <w:spacing w:val="-2"/>
        </w:rPr>
        <w:t>collaboration</w:t>
      </w:r>
    </w:p>
    <w:p w14:paraId="5D6329A9" w14:textId="77777777" w:rsidR="00AE5D32" w:rsidRDefault="00000000" w:rsidP="00CD3A6E">
      <w:pPr>
        <w:pStyle w:val="BodyText"/>
        <w:spacing w:before="140"/>
        <w:ind w:right="745"/>
      </w:pPr>
      <w:r>
        <w:rPr>
          <w:color w:val="131413"/>
        </w:rPr>
        <w:t>DU</w:t>
      </w:r>
      <w:r>
        <w:rPr>
          <w:color w:val="131413"/>
          <w:spacing w:val="-12"/>
        </w:rPr>
        <w:t xml:space="preserve"> </w:t>
      </w:r>
      <w:r>
        <w:rPr>
          <w:color w:val="131413"/>
        </w:rPr>
        <w:t>has</w:t>
      </w:r>
      <w:r>
        <w:rPr>
          <w:color w:val="131413"/>
          <w:spacing w:val="-12"/>
        </w:rPr>
        <w:t xml:space="preserve"> </w:t>
      </w:r>
      <w:r>
        <w:rPr>
          <w:color w:val="131413"/>
        </w:rPr>
        <w:t>identified</w:t>
      </w:r>
      <w:r>
        <w:rPr>
          <w:color w:val="131413"/>
          <w:spacing w:val="-12"/>
        </w:rPr>
        <w:t xml:space="preserve"> </w:t>
      </w:r>
      <w:proofErr w:type="gramStart"/>
      <w:r>
        <w:rPr>
          <w:color w:val="131413"/>
        </w:rPr>
        <w:t>a</w:t>
      </w:r>
      <w:r>
        <w:rPr>
          <w:color w:val="131413"/>
          <w:spacing w:val="-12"/>
        </w:rPr>
        <w:t xml:space="preserve"> </w:t>
      </w:r>
      <w:r>
        <w:rPr>
          <w:color w:val="131413"/>
        </w:rPr>
        <w:t>number</w:t>
      </w:r>
      <w:r>
        <w:rPr>
          <w:color w:val="131413"/>
          <w:spacing w:val="-12"/>
        </w:rPr>
        <w:t xml:space="preserve"> </w:t>
      </w:r>
      <w:r>
        <w:rPr>
          <w:color w:val="131413"/>
        </w:rPr>
        <w:t>of</w:t>
      </w:r>
      <w:proofErr w:type="gramEnd"/>
      <w:r>
        <w:rPr>
          <w:color w:val="131413"/>
          <w:spacing w:val="-12"/>
        </w:rPr>
        <w:t xml:space="preserve"> </w:t>
      </w:r>
      <w:r>
        <w:rPr>
          <w:color w:val="131413"/>
        </w:rPr>
        <w:t>areas</w:t>
      </w:r>
      <w:r>
        <w:rPr>
          <w:color w:val="131413"/>
          <w:spacing w:val="-12"/>
        </w:rPr>
        <w:t xml:space="preserve"> </w:t>
      </w:r>
      <w:r>
        <w:rPr>
          <w:color w:val="131413"/>
        </w:rPr>
        <w:t>where</w:t>
      </w:r>
      <w:r>
        <w:rPr>
          <w:color w:val="131413"/>
          <w:spacing w:val="-12"/>
        </w:rPr>
        <w:t xml:space="preserve"> </w:t>
      </w:r>
      <w:r>
        <w:rPr>
          <w:color w:val="131413"/>
        </w:rPr>
        <w:t>coordinated action is needed across government on a particular issue</w:t>
      </w:r>
      <w:r>
        <w:rPr>
          <w:color w:val="131413"/>
          <w:spacing w:val="-7"/>
        </w:rPr>
        <w:t xml:space="preserve"> </w:t>
      </w:r>
      <w:r>
        <w:rPr>
          <w:color w:val="131413"/>
        </w:rPr>
        <w:t>which</w:t>
      </w:r>
      <w:r>
        <w:rPr>
          <w:color w:val="131413"/>
          <w:spacing w:val="-7"/>
        </w:rPr>
        <w:t xml:space="preserve"> </w:t>
      </w:r>
      <w:r>
        <w:rPr>
          <w:color w:val="131413"/>
        </w:rPr>
        <w:t>is</w:t>
      </w:r>
      <w:r>
        <w:rPr>
          <w:color w:val="131413"/>
          <w:spacing w:val="-7"/>
        </w:rPr>
        <w:t xml:space="preserve"> </w:t>
      </w:r>
      <w:r>
        <w:rPr>
          <w:color w:val="131413"/>
        </w:rPr>
        <w:t>important</w:t>
      </w:r>
      <w:r>
        <w:rPr>
          <w:color w:val="131413"/>
          <w:spacing w:val="-7"/>
        </w:rPr>
        <w:t xml:space="preserve"> </w:t>
      </w:r>
      <w:r>
        <w:rPr>
          <w:color w:val="131413"/>
        </w:rPr>
        <w:t>to</w:t>
      </w:r>
      <w:r>
        <w:rPr>
          <w:color w:val="131413"/>
          <w:spacing w:val="-7"/>
        </w:rPr>
        <w:t xml:space="preserve"> </w:t>
      </w:r>
      <w:r>
        <w:rPr>
          <w:color w:val="131413"/>
        </w:rPr>
        <w:t>disabled</w:t>
      </w:r>
      <w:r>
        <w:rPr>
          <w:color w:val="131413"/>
          <w:spacing w:val="-7"/>
        </w:rPr>
        <w:t xml:space="preserve"> </w:t>
      </w:r>
      <w:r>
        <w:rPr>
          <w:color w:val="131413"/>
        </w:rPr>
        <w:t>people,</w:t>
      </w:r>
      <w:r>
        <w:rPr>
          <w:color w:val="131413"/>
          <w:spacing w:val="-7"/>
        </w:rPr>
        <w:t xml:space="preserve"> </w:t>
      </w:r>
      <w:r>
        <w:rPr>
          <w:color w:val="131413"/>
        </w:rPr>
        <w:t>and</w:t>
      </w:r>
      <w:r>
        <w:rPr>
          <w:color w:val="131413"/>
          <w:spacing w:val="-7"/>
        </w:rPr>
        <w:t xml:space="preserve"> </w:t>
      </w:r>
      <w:r>
        <w:rPr>
          <w:color w:val="131413"/>
        </w:rPr>
        <w:t>where they would be well-placed to provide leadership and guidance. They propose to establish task forces to improve</w:t>
      </w:r>
      <w:r>
        <w:rPr>
          <w:color w:val="131413"/>
          <w:spacing w:val="-28"/>
        </w:rPr>
        <w:t xml:space="preserve"> </w:t>
      </w:r>
      <w:r>
        <w:rPr>
          <w:color w:val="131413"/>
        </w:rPr>
        <w:t>cross-government</w:t>
      </w:r>
      <w:r>
        <w:rPr>
          <w:color w:val="131413"/>
          <w:spacing w:val="-28"/>
        </w:rPr>
        <w:t xml:space="preserve"> </w:t>
      </w:r>
      <w:r>
        <w:rPr>
          <w:color w:val="131413"/>
        </w:rPr>
        <w:t>collaboration</w:t>
      </w:r>
      <w:r>
        <w:rPr>
          <w:color w:val="131413"/>
          <w:spacing w:val="-28"/>
        </w:rPr>
        <w:t xml:space="preserve"> </w:t>
      </w:r>
      <w:r>
        <w:rPr>
          <w:color w:val="131413"/>
        </w:rPr>
        <w:t>in</w:t>
      </w:r>
      <w:r>
        <w:rPr>
          <w:color w:val="131413"/>
          <w:spacing w:val="-28"/>
        </w:rPr>
        <w:t xml:space="preserve"> </w:t>
      </w:r>
      <w:r>
        <w:rPr>
          <w:color w:val="131413"/>
        </w:rPr>
        <w:t>these</w:t>
      </w:r>
      <w:r>
        <w:rPr>
          <w:color w:val="131413"/>
          <w:spacing w:val="-27"/>
        </w:rPr>
        <w:t xml:space="preserve"> </w:t>
      </w:r>
      <w:r>
        <w:rPr>
          <w:color w:val="131413"/>
        </w:rPr>
        <w:t>areas.</w:t>
      </w:r>
    </w:p>
    <w:p w14:paraId="40422DCF" w14:textId="77777777" w:rsidR="00AE5D32" w:rsidRDefault="00000000" w:rsidP="00CD3A6E">
      <w:pPr>
        <w:pStyle w:val="BodyText"/>
        <w:spacing w:before="166"/>
        <w:ind w:right="942"/>
      </w:pPr>
      <w:r>
        <w:rPr>
          <w:color w:val="131413"/>
        </w:rPr>
        <w:t>The</w:t>
      </w:r>
      <w:r>
        <w:rPr>
          <w:color w:val="131413"/>
          <w:spacing w:val="-14"/>
        </w:rPr>
        <w:t xml:space="preserve"> </w:t>
      </w:r>
      <w:r>
        <w:rPr>
          <w:color w:val="131413"/>
        </w:rPr>
        <w:t>purpose</w:t>
      </w:r>
      <w:r>
        <w:rPr>
          <w:color w:val="131413"/>
          <w:spacing w:val="-14"/>
        </w:rPr>
        <w:t xml:space="preserve"> </w:t>
      </w:r>
      <w:r>
        <w:rPr>
          <w:color w:val="131413"/>
        </w:rPr>
        <w:t>of</w:t>
      </w:r>
      <w:r>
        <w:rPr>
          <w:color w:val="131413"/>
          <w:spacing w:val="-14"/>
        </w:rPr>
        <w:t xml:space="preserve"> </w:t>
      </w:r>
      <w:r>
        <w:rPr>
          <w:color w:val="131413"/>
        </w:rPr>
        <w:t>these</w:t>
      </w:r>
      <w:r>
        <w:rPr>
          <w:color w:val="131413"/>
          <w:spacing w:val="-14"/>
        </w:rPr>
        <w:t xml:space="preserve"> </w:t>
      </w:r>
      <w:r>
        <w:rPr>
          <w:color w:val="131413"/>
        </w:rPr>
        <w:t>task</w:t>
      </w:r>
      <w:r>
        <w:rPr>
          <w:color w:val="131413"/>
          <w:spacing w:val="-14"/>
        </w:rPr>
        <w:t xml:space="preserve"> </w:t>
      </w:r>
      <w:r>
        <w:rPr>
          <w:color w:val="131413"/>
        </w:rPr>
        <w:t>forces</w:t>
      </w:r>
      <w:r>
        <w:rPr>
          <w:color w:val="131413"/>
          <w:spacing w:val="-14"/>
        </w:rPr>
        <w:t xml:space="preserve"> </w:t>
      </w:r>
      <w:r>
        <w:rPr>
          <w:color w:val="131413"/>
        </w:rPr>
        <w:t>is</w:t>
      </w:r>
      <w:r>
        <w:rPr>
          <w:color w:val="131413"/>
          <w:spacing w:val="-14"/>
        </w:rPr>
        <w:t xml:space="preserve"> </w:t>
      </w:r>
      <w:r>
        <w:rPr>
          <w:color w:val="131413"/>
        </w:rPr>
        <w:t>to</w:t>
      </w:r>
      <w:r>
        <w:rPr>
          <w:color w:val="131413"/>
          <w:spacing w:val="-14"/>
        </w:rPr>
        <w:t xml:space="preserve"> </w:t>
      </w:r>
      <w:r>
        <w:rPr>
          <w:color w:val="131413"/>
        </w:rPr>
        <w:t>bring</w:t>
      </w:r>
      <w:r>
        <w:rPr>
          <w:color w:val="131413"/>
          <w:spacing w:val="-14"/>
        </w:rPr>
        <w:t xml:space="preserve"> </w:t>
      </w:r>
      <w:r>
        <w:rPr>
          <w:color w:val="131413"/>
        </w:rPr>
        <w:t>together representatives</w:t>
      </w:r>
      <w:r>
        <w:rPr>
          <w:color w:val="131413"/>
          <w:spacing w:val="-18"/>
        </w:rPr>
        <w:t xml:space="preserve"> </w:t>
      </w:r>
      <w:r>
        <w:rPr>
          <w:color w:val="131413"/>
        </w:rPr>
        <w:t>from</w:t>
      </w:r>
      <w:r>
        <w:rPr>
          <w:color w:val="131413"/>
          <w:spacing w:val="-18"/>
        </w:rPr>
        <w:t xml:space="preserve"> </w:t>
      </w:r>
      <w:r>
        <w:rPr>
          <w:color w:val="131413"/>
        </w:rPr>
        <w:t>across</w:t>
      </w:r>
      <w:r>
        <w:rPr>
          <w:color w:val="131413"/>
          <w:spacing w:val="-18"/>
        </w:rPr>
        <w:t xml:space="preserve"> </w:t>
      </w:r>
      <w:r>
        <w:rPr>
          <w:color w:val="131413"/>
        </w:rPr>
        <w:t>government</w:t>
      </w:r>
      <w:r>
        <w:rPr>
          <w:color w:val="131413"/>
          <w:spacing w:val="-18"/>
        </w:rPr>
        <w:t xml:space="preserve"> </w:t>
      </w:r>
      <w:r>
        <w:rPr>
          <w:color w:val="131413"/>
        </w:rPr>
        <w:t>on</w:t>
      </w:r>
      <w:r>
        <w:rPr>
          <w:color w:val="131413"/>
          <w:spacing w:val="-18"/>
        </w:rPr>
        <w:t xml:space="preserve"> </w:t>
      </w:r>
      <w:r>
        <w:rPr>
          <w:color w:val="131413"/>
        </w:rPr>
        <w:t>an</w:t>
      </w:r>
      <w:r>
        <w:rPr>
          <w:color w:val="131413"/>
          <w:spacing w:val="-18"/>
        </w:rPr>
        <w:t xml:space="preserve"> </w:t>
      </w:r>
      <w:r>
        <w:rPr>
          <w:color w:val="131413"/>
        </w:rPr>
        <w:t xml:space="preserve">issue that crosses multiple departments. </w:t>
      </w:r>
      <w:proofErr w:type="gramStart"/>
      <w:r>
        <w:rPr>
          <w:color w:val="131413"/>
        </w:rPr>
        <w:t>All of</w:t>
      </w:r>
      <w:proofErr w:type="gramEnd"/>
      <w:r>
        <w:rPr>
          <w:color w:val="131413"/>
        </w:rPr>
        <w:t xml:space="preserve"> these task forces would aim to:</w:t>
      </w:r>
    </w:p>
    <w:p w14:paraId="45E429E0" w14:textId="77777777" w:rsidR="00AE5D32" w:rsidRDefault="00000000" w:rsidP="00CD3A6E">
      <w:pPr>
        <w:pStyle w:val="ListParagraph"/>
        <w:numPr>
          <w:ilvl w:val="1"/>
          <w:numId w:val="11"/>
        </w:numPr>
        <w:tabs>
          <w:tab w:val="left" w:pos="960"/>
        </w:tabs>
        <w:spacing w:before="168"/>
        <w:ind w:right="1061"/>
        <w:rPr>
          <w:sz w:val="40"/>
        </w:rPr>
      </w:pPr>
      <w:r>
        <w:rPr>
          <w:color w:val="131413"/>
          <w:sz w:val="40"/>
        </w:rPr>
        <w:t>gain</w:t>
      </w:r>
      <w:r>
        <w:rPr>
          <w:color w:val="131413"/>
          <w:spacing w:val="-13"/>
          <w:sz w:val="40"/>
        </w:rPr>
        <w:t xml:space="preserve"> </w:t>
      </w:r>
      <w:r>
        <w:rPr>
          <w:color w:val="131413"/>
          <w:sz w:val="40"/>
        </w:rPr>
        <w:t>a</w:t>
      </w:r>
      <w:r>
        <w:rPr>
          <w:color w:val="131413"/>
          <w:spacing w:val="-13"/>
          <w:sz w:val="40"/>
        </w:rPr>
        <w:t xml:space="preserve"> </w:t>
      </w:r>
      <w:r>
        <w:rPr>
          <w:color w:val="131413"/>
          <w:sz w:val="40"/>
        </w:rPr>
        <w:t>greater</w:t>
      </w:r>
      <w:r>
        <w:rPr>
          <w:color w:val="131413"/>
          <w:spacing w:val="-13"/>
          <w:sz w:val="40"/>
        </w:rPr>
        <w:t xml:space="preserve"> </w:t>
      </w:r>
      <w:r>
        <w:rPr>
          <w:color w:val="131413"/>
          <w:sz w:val="40"/>
        </w:rPr>
        <w:t>understanding</w:t>
      </w:r>
      <w:r>
        <w:rPr>
          <w:color w:val="131413"/>
          <w:spacing w:val="-13"/>
          <w:sz w:val="40"/>
        </w:rPr>
        <w:t xml:space="preserve"> </w:t>
      </w:r>
      <w:r>
        <w:rPr>
          <w:color w:val="131413"/>
          <w:sz w:val="40"/>
        </w:rPr>
        <w:t>of</w:t>
      </w:r>
      <w:r>
        <w:rPr>
          <w:color w:val="131413"/>
          <w:spacing w:val="-13"/>
          <w:sz w:val="40"/>
        </w:rPr>
        <w:t xml:space="preserve"> </w:t>
      </w:r>
      <w:r>
        <w:rPr>
          <w:color w:val="131413"/>
          <w:sz w:val="40"/>
        </w:rPr>
        <w:t>the</w:t>
      </w:r>
      <w:r>
        <w:rPr>
          <w:color w:val="131413"/>
          <w:spacing w:val="-13"/>
          <w:sz w:val="40"/>
        </w:rPr>
        <w:t xml:space="preserve"> </w:t>
      </w:r>
      <w:r>
        <w:rPr>
          <w:color w:val="131413"/>
          <w:sz w:val="40"/>
        </w:rPr>
        <w:t>issue,</w:t>
      </w:r>
      <w:r>
        <w:rPr>
          <w:color w:val="131413"/>
          <w:spacing w:val="-13"/>
          <w:sz w:val="40"/>
        </w:rPr>
        <w:t xml:space="preserve"> </w:t>
      </w:r>
      <w:r>
        <w:rPr>
          <w:color w:val="131413"/>
          <w:sz w:val="40"/>
        </w:rPr>
        <w:t>if</w:t>
      </w:r>
      <w:r>
        <w:rPr>
          <w:color w:val="131413"/>
          <w:spacing w:val="-13"/>
          <w:sz w:val="40"/>
        </w:rPr>
        <w:t xml:space="preserve"> </w:t>
      </w:r>
      <w:r>
        <w:rPr>
          <w:color w:val="131413"/>
          <w:sz w:val="40"/>
        </w:rPr>
        <w:t>it</w:t>
      </w:r>
      <w:r>
        <w:rPr>
          <w:color w:val="131413"/>
          <w:spacing w:val="-13"/>
          <w:sz w:val="40"/>
        </w:rPr>
        <w:t xml:space="preserve"> </w:t>
      </w:r>
      <w:r>
        <w:rPr>
          <w:color w:val="131413"/>
          <w:sz w:val="40"/>
        </w:rPr>
        <w:t>is</w:t>
      </w:r>
      <w:r>
        <w:rPr>
          <w:color w:val="131413"/>
          <w:spacing w:val="-13"/>
          <w:sz w:val="40"/>
        </w:rPr>
        <w:t xml:space="preserve"> </w:t>
      </w:r>
      <w:r>
        <w:rPr>
          <w:color w:val="131413"/>
          <w:sz w:val="40"/>
        </w:rPr>
        <w:t xml:space="preserve">not already well </w:t>
      </w:r>
      <w:proofErr w:type="gramStart"/>
      <w:r>
        <w:rPr>
          <w:color w:val="131413"/>
          <w:sz w:val="40"/>
        </w:rPr>
        <w:t>understood</w:t>
      </w:r>
      <w:proofErr w:type="gramEnd"/>
    </w:p>
    <w:p w14:paraId="5D2761BF" w14:textId="77777777" w:rsidR="00AE5D32" w:rsidRDefault="00000000" w:rsidP="00CD3A6E">
      <w:pPr>
        <w:pStyle w:val="ListParagraph"/>
        <w:numPr>
          <w:ilvl w:val="1"/>
          <w:numId w:val="11"/>
        </w:numPr>
        <w:tabs>
          <w:tab w:val="left" w:pos="960"/>
        </w:tabs>
        <w:ind w:right="1190"/>
        <w:rPr>
          <w:sz w:val="40"/>
        </w:rPr>
      </w:pPr>
      <w:r>
        <w:rPr>
          <w:color w:val="131413"/>
          <w:sz w:val="40"/>
        </w:rPr>
        <w:t>establish</w:t>
      </w:r>
      <w:r>
        <w:rPr>
          <w:color w:val="131413"/>
          <w:spacing w:val="-20"/>
          <w:sz w:val="40"/>
        </w:rPr>
        <w:t xml:space="preserve"> </w:t>
      </w:r>
      <w:r>
        <w:rPr>
          <w:color w:val="131413"/>
          <w:sz w:val="40"/>
        </w:rPr>
        <w:t>the</w:t>
      </w:r>
      <w:r>
        <w:rPr>
          <w:color w:val="131413"/>
          <w:spacing w:val="-20"/>
          <w:sz w:val="40"/>
        </w:rPr>
        <w:t xml:space="preserve"> </w:t>
      </w:r>
      <w:r>
        <w:rPr>
          <w:color w:val="131413"/>
          <w:sz w:val="40"/>
        </w:rPr>
        <w:t>actions</w:t>
      </w:r>
      <w:r>
        <w:rPr>
          <w:color w:val="131413"/>
          <w:spacing w:val="-20"/>
          <w:sz w:val="40"/>
        </w:rPr>
        <w:t xml:space="preserve"> </w:t>
      </w:r>
      <w:r>
        <w:rPr>
          <w:color w:val="131413"/>
          <w:sz w:val="40"/>
        </w:rPr>
        <w:t>which</w:t>
      </w:r>
      <w:r>
        <w:rPr>
          <w:color w:val="131413"/>
          <w:spacing w:val="-20"/>
          <w:sz w:val="40"/>
        </w:rPr>
        <w:t xml:space="preserve"> </w:t>
      </w:r>
      <w:r>
        <w:rPr>
          <w:color w:val="131413"/>
          <w:sz w:val="40"/>
        </w:rPr>
        <w:t>individual</w:t>
      </w:r>
      <w:r>
        <w:rPr>
          <w:color w:val="131413"/>
          <w:spacing w:val="-20"/>
          <w:sz w:val="40"/>
        </w:rPr>
        <w:t xml:space="preserve"> </w:t>
      </w:r>
      <w:r>
        <w:rPr>
          <w:color w:val="131413"/>
          <w:sz w:val="40"/>
        </w:rPr>
        <w:t xml:space="preserve">departments need to take to address </w:t>
      </w:r>
      <w:proofErr w:type="gramStart"/>
      <w:r>
        <w:rPr>
          <w:color w:val="131413"/>
          <w:sz w:val="40"/>
        </w:rPr>
        <w:t>it</w:t>
      </w:r>
      <w:proofErr w:type="gramEnd"/>
    </w:p>
    <w:p w14:paraId="4ADDC164" w14:textId="77777777" w:rsidR="00AE5D32" w:rsidRDefault="00000000" w:rsidP="00CD3A6E">
      <w:pPr>
        <w:spacing w:before="114"/>
        <w:ind w:left="393"/>
        <w:rPr>
          <w:rFonts w:ascii="Helvetica Neue LT Std 75"/>
          <w:b/>
          <w:sz w:val="40"/>
        </w:rPr>
      </w:pPr>
      <w:r>
        <w:rPr>
          <w:rFonts w:ascii="Helvetica Neue LT Std 75"/>
          <w:b/>
          <w:color w:val="131413"/>
          <w:sz w:val="40"/>
        </w:rPr>
        <w:t>DU is proposing to establish task forces in the following areas:</w:t>
      </w:r>
    </w:p>
    <w:p w14:paraId="3850ED79" w14:textId="77777777" w:rsidR="00AE5D32" w:rsidRDefault="00000000" w:rsidP="00CD3A6E">
      <w:pPr>
        <w:pStyle w:val="ListParagraph"/>
        <w:numPr>
          <w:ilvl w:val="1"/>
          <w:numId w:val="11"/>
        </w:numPr>
        <w:tabs>
          <w:tab w:val="left" w:pos="960"/>
        </w:tabs>
        <w:spacing w:before="172"/>
        <w:ind w:right="2017"/>
        <w:rPr>
          <w:rFonts w:ascii="Helvetica Neue LT Std 75" w:hAnsi="Helvetica Neue LT Std 75"/>
          <w:b/>
          <w:sz w:val="40"/>
        </w:rPr>
      </w:pPr>
      <w:r>
        <w:rPr>
          <w:rFonts w:ascii="Helvetica Neue LT Std 75" w:hAnsi="Helvetica Neue LT Std 75"/>
          <w:b/>
          <w:color w:val="131413"/>
          <w:sz w:val="40"/>
        </w:rPr>
        <w:t xml:space="preserve">wellbeing and opportunities for disabled </w:t>
      </w:r>
      <w:r>
        <w:rPr>
          <w:rFonts w:ascii="Helvetica Neue LT Std 75" w:hAnsi="Helvetica Neue LT Std 75"/>
          <w:b/>
          <w:color w:val="131413"/>
          <w:spacing w:val="-2"/>
          <w:sz w:val="40"/>
        </w:rPr>
        <w:t>children</w:t>
      </w:r>
    </w:p>
    <w:p w14:paraId="13B31420" w14:textId="77777777" w:rsidR="00AE5D32" w:rsidRDefault="00000000" w:rsidP="00CD3A6E">
      <w:pPr>
        <w:pStyle w:val="Heading5"/>
        <w:numPr>
          <w:ilvl w:val="1"/>
          <w:numId w:val="11"/>
        </w:numPr>
        <w:tabs>
          <w:tab w:val="left" w:pos="960"/>
        </w:tabs>
        <w:spacing w:before="49"/>
      </w:pPr>
      <w:r>
        <w:rPr>
          <w:color w:val="131413"/>
        </w:rPr>
        <w:t>support</w:t>
      </w:r>
      <w:r>
        <w:rPr>
          <w:color w:val="131413"/>
          <w:spacing w:val="9"/>
        </w:rPr>
        <w:t xml:space="preserve"> </w:t>
      </w:r>
      <w:r>
        <w:rPr>
          <w:color w:val="131413"/>
        </w:rPr>
        <w:t>for</w:t>
      </w:r>
      <w:r>
        <w:rPr>
          <w:color w:val="131413"/>
          <w:spacing w:val="11"/>
        </w:rPr>
        <w:t xml:space="preserve"> </w:t>
      </w:r>
      <w:r>
        <w:rPr>
          <w:color w:val="131413"/>
        </w:rPr>
        <w:t>disabled</w:t>
      </w:r>
      <w:r>
        <w:rPr>
          <w:color w:val="131413"/>
          <w:spacing w:val="11"/>
        </w:rPr>
        <w:t xml:space="preserve"> </w:t>
      </w:r>
      <w:r>
        <w:rPr>
          <w:color w:val="131413"/>
          <w:spacing w:val="-2"/>
        </w:rPr>
        <w:t>parents</w:t>
      </w:r>
    </w:p>
    <w:p w14:paraId="5817C8F2" w14:textId="77777777" w:rsidR="00AE5D32" w:rsidRDefault="00000000" w:rsidP="00CD3A6E">
      <w:pPr>
        <w:pStyle w:val="Heading4"/>
        <w:spacing w:before="169"/>
      </w:pPr>
      <w:bookmarkStart w:id="130" w:name="_heading=h.yzo4xokiuu6t"/>
      <w:bookmarkEnd w:id="130"/>
      <w:r>
        <w:rPr>
          <w:color w:val="007ABB"/>
        </w:rPr>
        <w:t xml:space="preserve">Wellbeing and opportunities for disabled </w:t>
      </w:r>
      <w:r>
        <w:rPr>
          <w:color w:val="007ABB"/>
          <w:spacing w:val="-2"/>
        </w:rPr>
        <w:t>children</w:t>
      </w:r>
    </w:p>
    <w:p w14:paraId="2384C408" w14:textId="77777777" w:rsidR="00AE5D32" w:rsidRDefault="00000000" w:rsidP="00CD3A6E">
      <w:pPr>
        <w:pStyle w:val="BodyText"/>
        <w:spacing w:before="155"/>
        <w:ind w:right="942"/>
        <w:rPr>
          <w:sz w:val="23"/>
        </w:rPr>
      </w:pPr>
      <w:r>
        <w:rPr>
          <w:color w:val="131413"/>
        </w:rPr>
        <w:t>9% of children are disabled. The most common impairment</w:t>
      </w:r>
      <w:r>
        <w:rPr>
          <w:color w:val="131413"/>
          <w:spacing w:val="-14"/>
        </w:rPr>
        <w:t xml:space="preserve"> </w:t>
      </w:r>
      <w:r>
        <w:rPr>
          <w:color w:val="131413"/>
        </w:rPr>
        <w:t>type</w:t>
      </w:r>
      <w:r>
        <w:rPr>
          <w:color w:val="131413"/>
          <w:spacing w:val="-14"/>
        </w:rPr>
        <w:t xml:space="preserve"> </w:t>
      </w:r>
      <w:r>
        <w:rPr>
          <w:color w:val="131413"/>
        </w:rPr>
        <w:t>for</w:t>
      </w:r>
      <w:r>
        <w:rPr>
          <w:color w:val="131413"/>
          <w:spacing w:val="-14"/>
        </w:rPr>
        <w:t xml:space="preserve"> </w:t>
      </w:r>
      <w:r>
        <w:rPr>
          <w:color w:val="131413"/>
        </w:rPr>
        <w:t>children</w:t>
      </w:r>
      <w:r>
        <w:rPr>
          <w:color w:val="131413"/>
          <w:spacing w:val="-14"/>
        </w:rPr>
        <w:t xml:space="preserve"> </w:t>
      </w:r>
      <w:r>
        <w:rPr>
          <w:color w:val="131413"/>
        </w:rPr>
        <w:t>is</w:t>
      </w:r>
      <w:r>
        <w:rPr>
          <w:color w:val="131413"/>
          <w:spacing w:val="-14"/>
        </w:rPr>
        <w:t xml:space="preserve"> </w:t>
      </w:r>
      <w:r>
        <w:rPr>
          <w:color w:val="131413"/>
        </w:rPr>
        <w:t>social</w:t>
      </w:r>
      <w:r>
        <w:rPr>
          <w:color w:val="131413"/>
          <w:spacing w:val="-14"/>
        </w:rPr>
        <w:t xml:space="preserve"> </w:t>
      </w:r>
      <w:r>
        <w:rPr>
          <w:color w:val="131413"/>
        </w:rPr>
        <w:t>and</w:t>
      </w:r>
      <w:r>
        <w:rPr>
          <w:color w:val="131413"/>
          <w:spacing w:val="-14"/>
        </w:rPr>
        <w:t xml:space="preserve"> </w:t>
      </w:r>
      <w:proofErr w:type="spellStart"/>
      <w:r>
        <w:rPr>
          <w:color w:val="131413"/>
        </w:rPr>
        <w:t>behavioural</w:t>
      </w:r>
      <w:proofErr w:type="spellEnd"/>
      <w:r>
        <w:rPr>
          <w:color w:val="131413"/>
        </w:rPr>
        <w:t xml:space="preserve"> impairments, affecting 37% of disabled children.</w:t>
      </w:r>
      <w:r>
        <w:rPr>
          <w:color w:val="131413"/>
          <w:position w:val="13"/>
          <w:sz w:val="23"/>
        </w:rPr>
        <w:t>21</w:t>
      </w:r>
    </w:p>
    <w:p w14:paraId="376131C3" w14:textId="77777777" w:rsidR="00AE5D32" w:rsidRDefault="00000000" w:rsidP="00CD3A6E">
      <w:pPr>
        <w:pStyle w:val="BodyText"/>
        <w:spacing w:before="12"/>
        <w:ind w:left="0"/>
        <w:rPr>
          <w:sz w:val="15"/>
        </w:rPr>
      </w:pPr>
      <w:r>
        <w:rPr>
          <w:noProof/>
        </w:rPr>
        <mc:AlternateContent>
          <mc:Choice Requires="wps">
            <w:drawing>
              <wp:anchor distT="0" distB="0" distL="0" distR="0" simplePos="0" relativeHeight="487611392" behindDoc="1" locked="0" layoutInCell="1" allowOverlap="1" wp14:anchorId="34BD8569" wp14:editId="65B3EF39">
                <wp:simplePos x="0" y="0"/>
                <wp:positionH relativeFrom="page">
                  <wp:posOffset>719999</wp:posOffset>
                </wp:positionH>
                <wp:positionV relativeFrom="paragraph">
                  <wp:posOffset>154751</wp:posOffset>
                </wp:positionV>
                <wp:extent cx="6120130" cy="1270"/>
                <wp:effectExtent l="0" t="0" r="0" b="0"/>
                <wp:wrapTopAndBottom/>
                <wp:docPr id="85"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92902pt;margin-top:12.185147pt;width:481.9pt;height:.1pt;mso-position-horizontal-relative:page;mso-position-vertical-relative:paragraph;z-index:-15705088;mso-wrap-distance-left:0;mso-wrap-distance-right:0" id="docshape82" coordorigin="1134,244" coordsize="9638,0" path="m1134,244l10772,244e" filled="false" stroked="true" strokeweight=".75pt" strokecolor="#131413">
                <v:path arrowok="t"/>
                <v:stroke dashstyle="solid"/>
                <w10:wrap type="topAndBottom"/>
              </v:shape>
            </w:pict>
          </mc:Fallback>
        </mc:AlternateContent>
      </w:r>
    </w:p>
    <w:p w14:paraId="26BECAED" w14:textId="77777777" w:rsidR="00AE5D32" w:rsidRDefault="00000000" w:rsidP="00CD3A6E">
      <w:pPr>
        <w:tabs>
          <w:tab w:val="left" w:pos="790"/>
        </w:tabs>
        <w:spacing w:before="90"/>
        <w:ind w:left="393"/>
        <w:rPr>
          <w:sz w:val="28"/>
        </w:rPr>
      </w:pPr>
      <w:r>
        <w:rPr>
          <w:color w:val="131413"/>
          <w:spacing w:val="-5"/>
          <w:position w:val="9"/>
          <w:sz w:val="16"/>
        </w:rPr>
        <w:t>21</w:t>
      </w:r>
      <w:r>
        <w:rPr>
          <w:color w:val="131413"/>
          <w:position w:val="9"/>
          <w:sz w:val="16"/>
        </w:rPr>
        <w:tab/>
      </w:r>
      <w:hyperlink r:id="rId188">
        <w:r>
          <w:rPr>
            <w:color w:val="007ABB"/>
            <w:sz w:val="28"/>
            <w:u w:val="single" w:color="007ABB"/>
          </w:rPr>
          <w:t>Family</w:t>
        </w:r>
        <w:r>
          <w:rPr>
            <w:color w:val="007ABB"/>
            <w:spacing w:val="-12"/>
            <w:sz w:val="28"/>
            <w:u w:val="single" w:color="007ABB"/>
          </w:rPr>
          <w:t xml:space="preserve"> </w:t>
        </w:r>
        <w:r>
          <w:rPr>
            <w:color w:val="007ABB"/>
            <w:sz w:val="28"/>
            <w:u w:val="single" w:color="007ABB"/>
          </w:rPr>
          <w:t>Resources</w:t>
        </w:r>
        <w:r>
          <w:rPr>
            <w:color w:val="007ABB"/>
            <w:spacing w:val="-9"/>
            <w:sz w:val="28"/>
            <w:u w:val="single" w:color="007ABB"/>
          </w:rPr>
          <w:t xml:space="preserve"> </w:t>
        </w:r>
        <w:r>
          <w:rPr>
            <w:color w:val="007ABB"/>
            <w:sz w:val="28"/>
            <w:u w:val="single" w:color="007ABB"/>
          </w:rPr>
          <w:t>Survey</w:t>
        </w:r>
        <w:r>
          <w:rPr>
            <w:color w:val="007ABB"/>
            <w:spacing w:val="-9"/>
            <w:sz w:val="28"/>
            <w:u w:val="single" w:color="007ABB"/>
          </w:rPr>
          <w:t xml:space="preserve"> </w:t>
        </w:r>
        <w:r>
          <w:rPr>
            <w:color w:val="007ABB"/>
            <w:sz w:val="28"/>
            <w:u w:val="single" w:color="007ABB"/>
          </w:rPr>
          <w:t>2020</w:t>
        </w:r>
        <w:r>
          <w:rPr>
            <w:color w:val="007ABB"/>
            <w:spacing w:val="-9"/>
            <w:sz w:val="28"/>
            <w:u w:val="single" w:color="007ABB"/>
          </w:rPr>
          <w:t xml:space="preserve"> </w:t>
        </w:r>
        <w:r>
          <w:rPr>
            <w:color w:val="007ABB"/>
            <w:sz w:val="28"/>
            <w:u w:val="single" w:color="007ABB"/>
          </w:rPr>
          <w:t>to</w:t>
        </w:r>
        <w:r>
          <w:rPr>
            <w:color w:val="007ABB"/>
            <w:spacing w:val="-9"/>
            <w:sz w:val="28"/>
            <w:u w:val="single" w:color="007ABB"/>
          </w:rPr>
          <w:t xml:space="preserve"> </w:t>
        </w:r>
        <w:r>
          <w:rPr>
            <w:color w:val="007ABB"/>
            <w:spacing w:val="-4"/>
            <w:sz w:val="28"/>
            <w:u w:val="single" w:color="007ABB"/>
          </w:rPr>
          <w:t>2021</w:t>
        </w:r>
      </w:hyperlink>
    </w:p>
    <w:p w14:paraId="007BABB6" w14:textId="77777777" w:rsidR="00AE5D32" w:rsidRDefault="00AE5D32" w:rsidP="00CD3A6E">
      <w:pPr>
        <w:rPr>
          <w:sz w:val="28"/>
        </w:rPr>
        <w:sectPr w:rsidR="00AE5D32">
          <w:pgSz w:w="11910" w:h="16840"/>
          <w:pgMar w:top="720" w:right="460" w:bottom="280" w:left="740" w:header="375" w:footer="0" w:gutter="0"/>
          <w:cols w:space="720"/>
        </w:sectPr>
      </w:pPr>
    </w:p>
    <w:p w14:paraId="23770EC8" w14:textId="77777777" w:rsidR="00AE5D32" w:rsidRDefault="00AE5D32" w:rsidP="00CD3A6E">
      <w:pPr>
        <w:pStyle w:val="BodyText"/>
        <w:spacing w:before="6"/>
        <w:ind w:left="0"/>
        <w:rPr>
          <w:sz w:val="14"/>
        </w:rPr>
      </w:pPr>
    </w:p>
    <w:p w14:paraId="297EC1D6" w14:textId="77777777" w:rsidR="00AE5D32" w:rsidRDefault="00000000" w:rsidP="00CD3A6E">
      <w:pPr>
        <w:pStyle w:val="BodyText"/>
        <w:spacing w:before="81"/>
        <w:ind w:right="688"/>
      </w:pPr>
      <w:r>
        <w:rPr>
          <w:color w:val="131413"/>
        </w:rPr>
        <w:t>Disabled children are often included in the wider category of ‘pupils with special educational needs and disability’ (SEND), but not all disabled children have a recorded</w:t>
      </w:r>
      <w:r>
        <w:rPr>
          <w:color w:val="131413"/>
          <w:spacing w:val="-11"/>
        </w:rPr>
        <w:t xml:space="preserve"> </w:t>
      </w:r>
      <w:r>
        <w:rPr>
          <w:color w:val="131413"/>
        </w:rPr>
        <w:t>need</w:t>
      </w:r>
      <w:r>
        <w:rPr>
          <w:color w:val="131413"/>
          <w:spacing w:val="-11"/>
        </w:rPr>
        <w:t xml:space="preserve"> </w:t>
      </w:r>
      <w:r>
        <w:rPr>
          <w:color w:val="131413"/>
        </w:rPr>
        <w:t>and</w:t>
      </w:r>
      <w:r>
        <w:rPr>
          <w:color w:val="131413"/>
          <w:spacing w:val="-11"/>
        </w:rPr>
        <w:t xml:space="preserve"> </w:t>
      </w:r>
      <w:r>
        <w:rPr>
          <w:color w:val="131413"/>
        </w:rPr>
        <w:t>not</w:t>
      </w:r>
      <w:r>
        <w:rPr>
          <w:color w:val="131413"/>
          <w:spacing w:val="-11"/>
        </w:rPr>
        <w:t xml:space="preserve"> </w:t>
      </w:r>
      <w:r>
        <w:rPr>
          <w:color w:val="131413"/>
        </w:rPr>
        <w:t>all</w:t>
      </w:r>
      <w:r>
        <w:rPr>
          <w:color w:val="131413"/>
          <w:spacing w:val="-11"/>
        </w:rPr>
        <w:t xml:space="preserve"> </w:t>
      </w:r>
      <w:r>
        <w:rPr>
          <w:color w:val="131413"/>
        </w:rPr>
        <w:t>children</w:t>
      </w:r>
      <w:r>
        <w:rPr>
          <w:color w:val="131413"/>
          <w:spacing w:val="-11"/>
        </w:rPr>
        <w:t xml:space="preserve"> </w:t>
      </w:r>
      <w:r>
        <w:rPr>
          <w:color w:val="131413"/>
        </w:rPr>
        <w:t>with</w:t>
      </w:r>
      <w:r>
        <w:rPr>
          <w:color w:val="131413"/>
          <w:spacing w:val="-11"/>
        </w:rPr>
        <w:t xml:space="preserve"> </w:t>
      </w:r>
      <w:r>
        <w:rPr>
          <w:color w:val="131413"/>
        </w:rPr>
        <w:t>a</w:t>
      </w:r>
      <w:r>
        <w:rPr>
          <w:color w:val="131413"/>
          <w:spacing w:val="-11"/>
        </w:rPr>
        <w:t xml:space="preserve"> </w:t>
      </w:r>
      <w:r>
        <w:rPr>
          <w:color w:val="131413"/>
        </w:rPr>
        <w:t>recorded</w:t>
      </w:r>
      <w:r>
        <w:rPr>
          <w:color w:val="131413"/>
          <w:spacing w:val="-11"/>
        </w:rPr>
        <w:t xml:space="preserve"> </w:t>
      </w:r>
      <w:r>
        <w:rPr>
          <w:color w:val="131413"/>
        </w:rPr>
        <w:t>need are disabled.</w:t>
      </w:r>
    </w:p>
    <w:p w14:paraId="49ABA828" w14:textId="7C7A40C8" w:rsidR="00AE5D32" w:rsidRDefault="00000000" w:rsidP="00317BD6">
      <w:pPr>
        <w:pStyle w:val="BodyText"/>
        <w:spacing w:before="167"/>
        <w:ind w:right="942"/>
      </w:pPr>
      <w:r>
        <w:rPr>
          <w:color w:val="131413"/>
        </w:rPr>
        <w:t>Research shows that disabled children and children with special educational needs (SEN) have a greater risk of negative experiences impacting their wellbeing and opportunities throughout their lives. For example, children</w:t>
      </w:r>
      <w:r>
        <w:rPr>
          <w:color w:val="131413"/>
          <w:spacing w:val="-15"/>
        </w:rPr>
        <w:t xml:space="preserve"> </w:t>
      </w:r>
      <w:r>
        <w:rPr>
          <w:color w:val="131413"/>
        </w:rPr>
        <w:t>with</w:t>
      </w:r>
      <w:r>
        <w:rPr>
          <w:color w:val="131413"/>
          <w:spacing w:val="-15"/>
        </w:rPr>
        <w:t xml:space="preserve"> </w:t>
      </w:r>
      <w:r>
        <w:rPr>
          <w:color w:val="131413"/>
        </w:rPr>
        <w:t>SEN</w:t>
      </w:r>
      <w:r>
        <w:rPr>
          <w:color w:val="131413"/>
          <w:spacing w:val="-15"/>
        </w:rPr>
        <w:t xml:space="preserve"> </w:t>
      </w:r>
      <w:r>
        <w:rPr>
          <w:color w:val="131413"/>
        </w:rPr>
        <w:t>are</w:t>
      </w:r>
      <w:r>
        <w:rPr>
          <w:color w:val="131413"/>
          <w:spacing w:val="-15"/>
        </w:rPr>
        <w:t xml:space="preserve"> </w:t>
      </w:r>
      <w:r>
        <w:rPr>
          <w:color w:val="131413"/>
        </w:rPr>
        <w:t>more</w:t>
      </w:r>
      <w:r>
        <w:rPr>
          <w:color w:val="131413"/>
          <w:spacing w:val="-15"/>
        </w:rPr>
        <w:t xml:space="preserve"> </w:t>
      </w:r>
      <w:r>
        <w:rPr>
          <w:color w:val="131413"/>
        </w:rPr>
        <w:t>likely</w:t>
      </w:r>
      <w:r>
        <w:rPr>
          <w:color w:val="131413"/>
          <w:spacing w:val="-15"/>
        </w:rPr>
        <w:t xml:space="preserve"> </w:t>
      </w:r>
      <w:r>
        <w:rPr>
          <w:color w:val="131413"/>
        </w:rPr>
        <w:t>to</w:t>
      </w:r>
      <w:r>
        <w:rPr>
          <w:color w:val="131413"/>
          <w:spacing w:val="-15"/>
        </w:rPr>
        <w:t xml:space="preserve"> </w:t>
      </w:r>
      <w:r>
        <w:rPr>
          <w:color w:val="131413"/>
        </w:rPr>
        <w:t>be</w:t>
      </w:r>
      <w:r>
        <w:rPr>
          <w:color w:val="131413"/>
          <w:spacing w:val="-15"/>
        </w:rPr>
        <w:t xml:space="preserve"> </w:t>
      </w:r>
      <w:r>
        <w:rPr>
          <w:color w:val="131413"/>
        </w:rPr>
        <w:t>excluded</w:t>
      </w:r>
      <w:r>
        <w:rPr>
          <w:color w:val="131413"/>
          <w:position w:val="13"/>
          <w:sz w:val="23"/>
        </w:rPr>
        <w:t>22</w:t>
      </w:r>
      <w:r>
        <w:rPr>
          <w:color w:val="131413"/>
          <w:spacing w:val="32"/>
          <w:position w:val="13"/>
          <w:sz w:val="23"/>
        </w:rPr>
        <w:t xml:space="preserve"> </w:t>
      </w:r>
      <w:r>
        <w:rPr>
          <w:color w:val="131413"/>
        </w:rPr>
        <w:t xml:space="preserve">from </w:t>
      </w:r>
      <w:proofErr w:type="gramStart"/>
      <w:r>
        <w:rPr>
          <w:color w:val="131413"/>
        </w:rPr>
        <w:t>school,</w:t>
      </w:r>
      <w:r>
        <w:rPr>
          <w:color w:val="131413"/>
          <w:spacing w:val="-20"/>
        </w:rPr>
        <w:t xml:space="preserve"> </w:t>
      </w:r>
      <w:r>
        <w:rPr>
          <w:color w:val="131413"/>
        </w:rPr>
        <w:t>and</w:t>
      </w:r>
      <w:proofErr w:type="gramEnd"/>
      <w:r>
        <w:rPr>
          <w:color w:val="131413"/>
          <w:spacing w:val="-18"/>
        </w:rPr>
        <w:t xml:space="preserve"> </w:t>
      </w:r>
      <w:r>
        <w:rPr>
          <w:color w:val="131413"/>
        </w:rPr>
        <w:t>have</w:t>
      </w:r>
      <w:r>
        <w:rPr>
          <w:color w:val="131413"/>
          <w:spacing w:val="-18"/>
        </w:rPr>
        <w:t xml:space="preserve"> </w:t>
      </w:r>
      <w:r>
        <w:rPr>
          <w:color w:val="131413"/>
        </w:rPr>
        <w:t>lower</w:t>
      </w:r>
      <w:r>
        <w:rPr>
          <w:color w:val="131413"/>
          <w:spacing w:val="-18"/>
        </w:rPr>
        <w:t xml:space="preserve"> </w:t>
      </w:r>
      <w:r>
        <w:rPr>
          <w:color w:val="131413"/>
        </w:rPr>
        <w:t>average</w:t>
      </w:r>
      <w:r>
        <w:rPr>
          <w:color w:val="131413"/>
          <w:spacing w:val="-18"/>
        </w:rPr>
        <w:t xml:space="preserve"> </w:t>
      </w:r>
      <w:r>
        <w:rPr>
          <w:color w:val="131413"/>
        </w:rPr>
        <w:t>educational</w:t>
      </w:r>
      <w:r>
        <w:rPr>
          <w:color w:val="131413"/>
          <w:spacing w:val="-17"/>
        </w:rPr>
        <w:t xml:space="preserve"> </w:t>
      </w:r>
      <w:r>
        <w:rPr>
          <w:color w:val="131413"/>
          <w:spacing w:val="-2"/>
        </w:rPr>
        <w:t>attainment</w:t>
      </w:r>
      <w:r w:rsidR="00317BD6">
        <w:rPr>
          <w:color w:val="131413"/>
          <w:spacing w:val="-2"/>
        </w:rPr>
        <w:t xml:space="preserve"> </w:t>
      </w:r>
      <w:r>
        <w:rPr>
          <w:color w:val="131413"/>
        </w:rPr>
        <w:t>at</w:t>
      </w:r>
      <w:r>
        <w:rPr>
          <w:color w:val="131413"/>
          <w:spacing w:val="-18"/>
        </w:rPr>
        <w:t xml:space="preserve"> </w:t>
      </w:r>
      <w:r>
        <w:rPr>
          <w:color w:val="131413"/>
        </w:rPr>
        <w:t>all</w:t>
      </w:r>
      <w:r>
        <w:rPr>
          <w:color w:val="131413"/>
          <w:spacing w:val="-18"/>
        </w:rPr>
        <w:t xml:space="preserve"> </w:t>
      </w:r>
      <w:r>
        <w:rPr>
          <w:color w:val="131413"/>
        </w:rPr>
        <w:t>levels.</w:t>
      </w:r>
      <w:r>
        <w:rPr>
          <w:color w:val="131413"/>
          <w:position w:val="13"/>
          <w:sz w:val="23"/>
        </w:rPr>
        <w:t>23</w:t>
      </w:r>
      <w:r>
        <w:rPr>
          <w:color w:val="131413"/>
          <w:spacing w:val="28"/>
          <w:position w:val="13"/>
          <w:sz w:val="23"/>
        </w:rPr>
        <w:t xml:space="preserve"> </w:t>
      </w:r>
      <w:r>
        <w:rPr>
          <w:color w:val="131413"/>
        </w:rPr>
        <w:t>Disabled</w:t>
      </w:r>
      <w:r>
        <w:rPr>
          <w:color w:val="131413"/>
          <w:spacing w:val="-18"/>
        </w:rPr>
        <w:t xml:space="preserve"> </w:t>
      </w:r>
      <w:r>
        <w:rPr>
          <w:color w:val="131413"/>
        </w:rPr>
        <w:t>children</w:t>
      </w:r>
      <w:r>
        <w:rPr>
          <w:color w:val="131413"/>
          <w:spacing w:val="-18"/>
        </w:rPr>
        <w:t xml:space="preserve"> </w:t>
      </w:r>
      <w:r>
        <w:rPr>
          <w:color w:val="131413"/>
        </w:rPr>
        <w:t>aged</w:t>
      </w:r>
      <w:r>
        <w:rPr>
          <w:color w:val="131413"/>
          <w:spacing w:val="-18"/>
        </w:rPr>
        <w:t xml:space="preserve"> </w:t>
      </w:r>
      <w:r>
        <w:rPr>
          <w:color w:val="131413"/>
        </w:rPr>
        <w:t>10</w:t>
      </w:r>
      <w:r>
        <w:rPr>
          <w:color w:val="131413"/>
          <w:spacing w:val="-18"/>
        </w:rPr>
        <w:t xml:space="preserve"> </w:t>
      </w:r>
      <w:r>
        <w:rPr>
          <w:color w:val="131413"/>
        </w:rPr>
        <w:t>to</w:t>
      </w:r>
      <w:r>
        <w:rPr>
          <w:color w:val="131413"/>
          <w:spacing w:val="-18"/>
        </w:rPr>
        <w:t xml:space="preserve"> </w:t>
      </w:r>
      <w:r>
        <w:rPr>
          <w:color w:val="131413"/>
        </w:rPr>
        <w:t>15</w:t>
      </w:r>
      <w:r>
        <w:rPr>
          <w:color w:val="131413"/>
          <w:spacing w:val="-18"/>
        </w:rPr>
        <w:t xml:space="preserve"> </w:t>
      </w:r>
      <w:r>
        <w:rPr>
          <w:color w:val="131413"/>
        </w:rPr>
        <w:t>are</w:t>
      </w:r>
      <w:r>
        <w:rPr>
          <w:color w:val="131413"/>
          <w:spacing w:val="-18"/>
        </w:rPr>
        <w:t xml:space="preserve"> </w:t>
      </w:r>
      <w:r>
        <w:rPr>
          <w:color w:val="131413"/>
        </w:rPr>
        <w:t>almost twice as likely to be a victim of crime than non-disabled children.</w:t>
      </w:r>
      <w:r>
        <w:rPr>
          <w:color w:val="131413"/>
          <w:position w:val="13"/>
          <w:sz w:val="23"/>
        </w:rPr>
        <w:t>24</w:t>
      </w:r>
      <w:r>
        <w:rPr>
          <w:color w:val="131413"/>
          <w:spacing w:val="40"/>
          <w:position w:val="13"/>
          <w:sz w:val="23"/>
        </w:rPr>
        <w:t xml:space="preserve"> </w:t>
      </w:r>
      <w:r>
        <w:rPr>
          <w:color w:val="131413"/>
        </w:rPr>
        <w:t>Disabled children are also at higher risk of abuse and neglect.</w:t>
      </w:r>
    </w:p>
    <w:p w14:paraId="25EF83EA" w14:textId="690DE6F4" w:rsidR="00AE5D32" w:rsidRDefault="00000000" w:rsidP="00317BD6">
      <w:pPr>
        <w:pStyle w:val="BodyText"/>
        <w:spacing w:before="164"/>
        <w:ind w:right="1194"/>
      </w:pPr>
      <w:r>
        <w:rPr>
          <w:color w:val="131413"/>
        </w:rPr>
        <w:t>Improving</w:t>
      </w:r>
      <w:r>
        <w:rPr>
          <w:color w:val="131413"/>
          <w:spacing w:val="-19"/>
        </w:rPr>
        <w:t xml:space="preserve"> </w:t>
      </w:r>
      <w:r>
        <w:rPr>
          <w:color w:val="131413"/>
        </w:rPr>
        <w:t>the</w:t>
      </w:r>
      <w:r>
        <w:rPr>
          <w:color w:val="131413"/>
          <w:spacing w:val="-19"/>
        </w:rPr>
        <w:t xml:space="preserve"> </w:t>
      </w:r>
      <w:r>
        <w:rPr>
          <w:color w:val="131413"/>
        </w:rPr>
        <w:t>wellbeing</w:t>
      </w:r>
      <w:r>
        <w:rPr>
          <w:color w:val="131413"/>
          <w:spacing w:val="-19"/>
        </w:rPr>
        <w:t xml:space="preserve"> </w:t>
      </w:r>
      <w:r>
        <w:rPr>
          <w:color w:val="131413"/>
        </w:rPr>
        <w:t>and</w:t>
      </w:r>
      <w:r>
        <w:rPr>
          <w:color w:val="131413"/>
          <w:spacing w:val="-19"/>
        </w:rPr>
        <w:t xml:space="preserve"> </w:t>
      </w:r>
      <w:r>
        <w:rPr>
          <w:color w:val="131413"/>
        </w:rPr>
        <w:t>opportunities</w:t>
      </w:r>
      <w:r>
        <w:rPr>
          <w:color w:val="131413"/>
          <w:spacing w:val="-19"/>
        </w:rPr>
        <w:t xml:space="preserve"> </w:t>
      </w:r>
      <w:r>
        <w:rPr>
          <w:color w:val="131413"/>
        </w:rPr>
        <w:t>of</w:t>
      </w:r>
      <w:r>
        <w:rPr>
          <w:color w:val="131413"/>
          <w:spacing w:val="-19"/>
        </w:rPr>
        <w:t xml:space="preserve"> </w:t>
      </w:r>
      <w:r>
        <w:rPr>
          <w:color w:val="131413"/>
        </w:rPr>
        <w:t>disabled children is a very broad area, with work spanning different government departments. DU is proposing to lead work across government to improve disabled</w:t>
      </w:r>
      <w:r w:rsidR="00317BD6">
        <w:rPr>
          <w:color w:val="131413"/>
        </w:rPr>
        <w:t xml:space="preserve"> </w:t>
      </w:r>
      <w:r>
        <w:rPr>
          <w:color w:val="131413"/>
        </w:rPr>
        <w:t>children’s</w:t>
      </w:r>
      <w:r>
        <w:rPr>
          <w:color w:val="131413"/>
          <w:spacing w:val="-26"/>
        </w:rPr>
        <w:t xml:space="preserve"> </w:t>
      </w:r>
      <w:r>
        <w:rPr>
          <w:color w:val="131413"/>
        </w:rPr>
        <w:t>wellbeing</w:t>
      </w:r>
      <w:r>
        <w:rPr>
          <w:color w:val="131413"/>
          <w:spacing w:val="-26"/>
        </w:rPr>
        <w:t xml:space="preserve"> </w:t>
      </w:r>
      <w:r>
        <w:rPr>
          <w:color w:val="131413"/>
        </w:rPr>
        <w:t>and</w:t>
      </w:r>
      <w:r>
        <w:rPr>
          <w:color w:val="131413"/>
          <w:spacing w:val="-26"/>
        </w:rPr>
        <w:t xml:space="preserve"> </w:t>
      </w:r>
      <w:r>
        <w:rPr>
          <w:color w:val="131413"/>
        </w:rPr>
        <w:t>opportunities,</w:t>
      </w:r>
      <w:r>
        <w:rPr>
          <w:color w:val="131413"/>
          <w:spacing w:val="-26"/>
        </w:rPr>
        <w:t xml:space="preserve"> </w:t>
      </w:r>
      <w:r>
        <w:rPr>
          <w:color w:val="131413"/>
        </w:rPr>
        <w:t>setting</w:t>
      </w:r>
      <w:r>
        <w:rPr>
          <w:color w:val="131413"/>
          <w:spacing w:val="-26"/>
        </w:rPr>
        <w:t xml:space="preserve"> </w:t>
      </w:r>
      <w:r>
        <w:rPr>
          <w:color w:val="131413"/>
        </w:rPr>
        <w:t>them</w:t>
      </w:r>
      <w:r>
        <w:rPr>
          <w:color w:val="131413"/>
          <w:spacing w:val="-26"/>
        </w:rPr>
        <w:t xml:space="preserve"> </w:t>
      </w:r>
      <w:r>
        <w:rPr>
          <w:color w:val="131413"/>
        </w:rPr>
        <w:t>up to live fulfilling lives and to reach their potential.</w:t>
      </w:r>
    </w:p>
    <w:p w14:paraId="70A45CD4" w14:textId="77777777" w:rsidR="00AE5D32" w:rsidRDefault="00AE5D32" w:rsidP="00CD3A6E">
      <w:pPr>
        <w:pStyle w:val="BodyText"/>
        <w:ind w:left="0"/>
        <w:rPr>
          <w:sz w:val="20"/>
        </w:rPr>
      </w:pPr>
    </w:p>
    <w:p w14:paraId="6C8A3363" w14:textId="77777777" w:rsidR="00AE5D32" w:rsidRDefault="00AE5D32" w:rsidP="00CD3A6E">
      <w:pPr>
        <w:pStyle w:val="BodyText"/>
        <w:ind w:left="0"/>
        <w:rPr>
          <w:sz w:val="20"/>
        </w:rPr>
      </w:pPr>
    </w:p>
    <w:p w14:paraId="0CE25F45" w14:textId="77777777" w:rsidR="00AE5D32" w:rsidRDefault="00AE5D32" w:rsidP="00CD3A6E">
      <w:pPr>
        <w:pStyle w:val="BodyText"/>
        <w:ind w:left="0"/>
        <w:rPr>
          <w:sz w:val="20"/>
        </w:rPr>
      </w:pPr>
    </w:p>
    <w:p w14:paraId="636D88BF" w14:textId="77777777" w:rsidR="00AE5D32" w:rsidRDefault="00AE5D32" w:rsidP="00CD3A6E">
      <w:pPr>
        <w:pStyle w:val="BodyText"/>
        <w:ind w:left="0"/>
        <w:rPr>
          <w:sz w:val="20"/>
        </w:rPr>
      </w:pPr>
    </w:p>
    <w:p w14:paraId="7C23E771" w14:textId="77777777" w:rsidR="00AE5D32" w:rsidRDefault="00AE5D32" w:rsidP="00CD3A6E">
      <w:pPr>
        <w:pStyle w:val="BodyText"/>
        <w:ind w:left="0"/>
        <w:rPr>
          <w:sz w:val="20"/>
        </w:rPr>
      </w:pPr>
    </w:p>
    <w:p w14:paraId="0872D503" w14:textId="77777777" w:rsidR="00AE5D32" w:rsidRDefault="00AE5D32" w:rsidP="00CD3A6E">
      <w:pPr>
        <w:pStyle w:val="BodyText"/>
        <w:ind w:left="0"/>
        <w:rPr>
          <w:sz w:val="20"/>
        </w:rPr>
      </w:pPr>
    </w:p>
    <w:p w14:paraId="38628A6A" w14:textId="77777777" w:rsidR="00AE5D32" w:rsidRDefault="00AE5D32" w:rsidP="00CD3A6E">
      <w:pPr>
        <w:pStyle w:val="BodyText"/>
        <w:ind w:left="0"/>
        <w:rPr>
          <w:sz w:val="20"/>
        </w:rPr>
      </w:pPr>
    </w:p>
    <w:p w14:paraId="3764D26F" w14:textId="77777777" w:rsidR="00AE5D32" w:rsidRDefault="00AE5D32" w:rsidP="00CD3A6E">
      <w:pPr>
        <w:pStyle w:val="BodyText"/>
        <w:ind w:left="0"/>
        <w:rPr>
          <w:sz w:val="20"/>
        </w:rPr>
      </w:pPr>
    </w:p>
    <w:p w14:paraId="31E9C291" w14:textId="77777777" w:rsidR="00AE5D32" w:rsidRDefault="00000000" w:rsidP="00CD3A6E">
      <w:pPr>
        <w:pStyle w:val="BodyText"/>
        <w:spacing w:before="12"/>
        <w:ind w:left="0"/>
        <w:rPr>
          <w:sz w:val="13"/>
        </w:rPr>
      </w:pPr>
      <w:r>
        <w:rPr>
          <w:noProof/>
        </w:rPr>
        <mc:AlternateContent>
          <mc:Choice Requires="wps">
            <w:drawing>
              <wp:anchor distT="0" distB="0" distL="0" distR="0" simplePos="0" relativeHeight="487611904" behindDoc="1" locked="0" layoutInCell="1" allowOverlap="1" wp14:anchorId="42ED54FE" wp14:editId="25E274B5">
                <wp:simplePos x="0" y="0"/>
                <wp:positionH relativeFrom="page">
                  <wp:posOffset>719999</wp:posOffset>
                </wp:positionH>
                <wp:positionV relativeFrom="paragraph">
                  <wp:posOffset>137110</wp:posOffset>
                </wp:positionV>
                <wp:extent cx="6120130" cy="1270"/>
                <wp:effectExtent l="0" t="0" r="0" b="0"/>
                <wp:wrapTopAndBottom/>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92902pt;margin-top:10.796117pt;width:481.9pt;height:.1pt;mso-position-horizontal-relative:page;mso-position-vertical-relative:paragraph;z-index:-15704576;mso-wrap-distance-left:0;mso-wrap-distance-right:0" id="docshape83" coordorigin="1134,216" coordsize="9638,0" path="m1134,216l10772,216e" filled="false" stroked="true" strokeweight=".75pt" strokecolor="#131413">
                <v:path arrowok="t"/>
                <v:stroke dashstyle="solid"/>
                <w10:wrap type="topAndBottom"/>
              </v:shape>
            </w:pict>
          </mc:Fallback>
        </mc:AlternateContent>
      </w:r>
    </w:p>
    <w:p w14:paraId="6FDA1122" w14:textId="77777777" w:rsidR="00AE5D32" w:rsidRDefault="00000000" w:rsidP="00317BD6">
      <w:pPr>
        <w:tabs>
          <w:tab w:val="left" w:pos="790"/>
        </w:tabs>
        <w:spacing w:before="130"/>
        <w:ind w:left="790" w:right="645" w:hanging="397"/>
        <w:rPr>
          <w:sz w:val="28"/>
        </w:rPr>
      </w:pPr>
      <w:r>
        <w:rPr>
          <w:color w:val="131413"/>
          <w:spacing w:val="-6"/>
          <w:position w:val="9"/>
          <w:sz w:val="16"/>
        </w:rPr>
        <w:t>22</w:t>
      </w:r>
      <w:r>
        <w:rPr>
          <w:color w:val="131413"/>
          <w:position w:val="9"/>
          <w:sz w:val="16"/>
        </w:rPr>
        <w:tab/>
      </w:r>
      <w:hyperlink r:id="rId189">
        <w:r>
          <w:rPr>
            <w:color w:val="007ABB"/>
            <w:sz w:val="28"/>
            <w:u w:val="single" w:color="007ABB"/>
          </w:rPr>
          <w:t>Department</w:t>
        </w:r>
        <w:r>
          <w:rPr>
            <w:color w:val="007ABB"/>
            <w:spacing w:val="-17"/>
            <w:sz w:val="28"/>
            <w:u w:val="single" w:color="007ABB"/>
          </w:rPr>
          <w:t xml:space="preserve"> </w:t>
        </w:r>
        <w:r>
          <w:rPr>
            <w:color w:val="007ABB"/>
            <w:sz w:val="28"/>
            <w:u w:val="single" w:color="007ABB"/>
          </w:rPr>
          <w:t>for</w:t>
        </w:r>
        <w:r>
          <w:rPr>
            <w:color w:val="007ABB"/>
            <w:spacing w:val="-17"/>
            <w:sz w:val="28"/>
            <w:u w:val="single" w:color="007ABB"/>
          </w:rPr>
          <w:t xml:space="preserve"> </w:t>
        </w:r>
        <w:r>
          <w:rPr>
            <w:color w:val="007ABB"/>
            <w:sz w:val="28"/>
            <w:u w:val="single" w:color="007ABB"/>
          </w:rPr>
          <w:t>Education</w:t>
        </w:r>
        <w:r>
          <w:rPr>
            <w:color w:val="007ABB"/>
            <w:spacing w:val="-17"/>
            <w:sz w:val="28"/>
            <w:u w:val="single" w:color="007ABB"/>
          </w:rPr>
          <w:t xml:space="preserve"> </w:t>
        </w:r>
        <w:r>
          <w:rPr>
            <w:color w:val="007ABB"/>
            <w:sz w:val="28"/>
            <w:u w:val="single" w:color="007ABB"/>
          </w:rPr>
          <w:t>(2021),</w:t>
        </w:r>
        <w:r>
          <w:rPr>
            <w:color w:val="007ABB"/>
            <w:spacing w:val="-17"/>
            <w:sz w:val="28"/>
            <w:u w:val="single" w:color="007ABB"/>
          </w:rPr>
          <w:t xml:space="preserve"> </w:t>
        </w:r>
        <w:r>
          <w:rPr>
            <w:color w:val="007ABB"/>
            <w:sz w:val="28"/>
            <w:u w:val="single" w:color="007ABB"/>
          </w:rPr>
          <w:t>Permanent</w:t>
        </w:r>
        <w:r>
          <w:rPr>
            <w:color w:val="007ABB"/>
            <w:spacing w:val="-17"/>
            <w:sz w:val="28"/>
            <w:u w:val="single" w:color="007ABB"/>
          </w:rPr>
          <w:t xml:space="preserve"> </w:t>
        </w:r>
        <w:r>
          <w:rPr>
            <w:color w:val="007ABB"/>
            <w:sz w:val="28"/>
            <w:u w:val="single" w:color="007ABB"/>
          </w:rPr>
          <w:t>and</w:t>
        </w:r>
        <w:r>
          <w:rPr>
            <w:color w:val="007ABB"/>
            <w:spacing w:val="-17"/>
            <w:sz w:val="28"/>
            <w:u w:val="single" w:color="007ABB"/>
          </w:rPr>
          <w:t xml:space="preserve"> </w:t>
        </w:r>
        <w:r>
          <w:rPr>
            <w:color w:val="007ABB"/>
            <w:sz w:val="28"/>
            <w:u w:val="single" w:color="007ABB"/>
          </w:rPr>
          <w:t>fixed-period</w:t>
        </w:r>
        <w:r>
          <w:rPr>
            <w:color w:val="007ABB"/>
            <w:spacing w:val="-17"/>
            <w:sz w:val="28"/>
            <w:u w:val="single" w:color="007ABB"/>
          </w:rPr>
          <w:t xml:space="preserve"> </w:t>
        </w:r>
        <w:r>
          <w:rPr>
            <w:color w:val="007ABB"/>
            <w:sz w:val="28"/>
            <w:u w:val="single" w:color="007ABB"/>
          </w:rPr>
          <w:t>exclusions</w:t>
        </w:r>
        <w:r>
          <w:rPr>
            <w:color w:val="007ABB"/>
            <w:spacing w:val="-17"/>
            <w:sz w:val="28"/>
            <w:u w:val="single" w:color="007ABB"/>
          </w:rPr>
          <w:t xml:space="preserve"> </w:t>
        </w:r>
        <w:r>
          <w:rPr>
            <w:color w:val="007ABB"/>
            <w:sz w:val="28"/>
            <w:u w:val="single" w:color="007ABB"/>
          </w:rPr>
          <w:t>in</w:t>
        </w:r>
        <w:r>
          <w:rPr>
            <w:color w:val="007ABB"/>
            <w:spacing w:val="-18"/>
            <w:sz w:val="28"/>
            <w:u w:val="single" w:color="007ABB"/>
          </w:rPr>
          <w:t xml:space="preserve"> </w:t>
        </w:r>
      </w:hyperlink>
      <w:r>
        <w:rPr>
          <w:color w:val="007ABB"/>
          <w:spacing w:val="-18"/>
          <w:sz w:val="28"/>
        </w:rPr>
        <w:t xml:space="preserve"> </w:t>
      </w:r>
      <w:hyperlink r:id="rId190">
        <w:r>
          <w:rPr>
            <w:color w:val="007ABB"/>
            <w:spacing w:val="-2"/>
            <w:sz w:val="28"/>
            <w:u w:val="single" w:color="007ABB"/>
          </w:rPr>
          <w:t>Englan</w:t>
        </w:r>
      </w:hyperlink>
      <w:r>
        <w:rPr>
          <w:color w:val="007ABB"/>
          <w:spacing w:val="-2"/>
          <w:sz w:val="28"/>
          <w:u w:val="single" w:color="007ABB"/>
        </w:rPr>
        <w:t>d</w:t>
      </w:r>
    </w:p>
    <w:p w14:paraId="1BD04B1A" w14:textId="77777777" w:rsidR="00AE5D32" w:rsidRDefault="00000000" w:rsidP="00317BD6">
      <w:pPr>
        <w:tabs>
          <w:tab w:val="left" w:pos="790"/>
        </w:tabs>
        <w:ind w:left="790" w:right="645" w:hanging="397"/>
        <w:rPr>
          <w:sz w:val="28"/>
        </w:rPr>
      </w:pPr>
      <w:r>
        <w:rPr>
          <w:color w:val="131413"/>
          <w:spacing w:val="-6"/>
          <w:position w:val="9"/>
          <w:sz w:val="16"/>
        </w:rPr>
        <w:t>23</w:t>
      </w:r>
      <w:r>
        <w:rPr>
          <w:color w:val="131413"/>
          <w:position w:val="9"/>
          <w:sz w:val="16"/>
        </w:rPr>
        <w:tab/>
      </w:r>
      <w:hyperlink r:id="rId191">
        <w:r>
          <w:rPr>
            <w:color w:val="007ABB"/>
            <w:sz w:val="28"/>
            <w:u w:val="single" w:color="007ABB"/>
          </w:rPr>
          <w:t>Department</w:t>
        </w:r>
        <w:r>
          <w:rPr>
            <w:color w:val="007ABB"/>
            <w:spacing w:val="-12"/>
            <w:sz w:val="28"/>
            <w:u w:val="single" w:color="007ABB"/>
          </w:rPr>
          <w:t xml:space="preserve"> </w:t>
        </w:r>
        <w:r>
          <w:rPr>
            <w:color w:val="007ABB"/>
            <w:sz w:val="28"/>
            <w:u w:val="single" w:color="007ABB"/>
          </w:rPr>
          <w:t>for</w:t>
        </w:r>
        <w:r>
          <w:rPr>
            <w:color w:val="007ABB"/>
            <w:spacing w:val="-12"/>
            <w:sz w:val="28"/>
            <w:u w:val="single" w:color="007ABB"/>
          </w:rPr>
          <w:t xml:space="preserve"> </w:t>
        </w:r>
        <w:r>
          <w:rPr>
            <w:color w:val="007ABB"/>
            <w:sz w:val="28"/>
            <w:u w:val="single" w:color="007ABB"/>
          </w:rPr>
          <w:t>Education,</w:t>
        </w:r>
        <w:r>
          <w:rPr>
            <w:color w:val="007ABB"/>
            <w:spacing w:val="-12"/>
            <w:sz w:val="28"/>
            <w:u w:val="single" w:color="007ABB"/>
          </w:rPr>
          <w:t xml:space="preserve"> </w:t>
        </w:r>
        <w:r>
          <w:rPr>
            <w:color w:val="007ABB"/>
            <w:sz w:val="28"/>
            <w:u w:val="single" w:color="007ABB"/>
          </w:rPr>
          <w:t>Special</w:t>
        </w:r>
        <w:r>
          <w:rPr>
            <w:color w:val="007ABB"/>
            <w:spacing w:val="-12"/>
            <w:sz w:val="28"/>
            <w:u w:val="single" w:color="007ABB"/>
          </w:rPr>
          <w:t xml:space="preserve"> </w:t>
        </w:r>
        <w:r>
          <w:rPr>
            <w:color w:val="007ABB"/>
            <w:sz w:val="28"/>
            <w:u w:val="single" w:color="007ABB"/>
          </w:rPr>
          <w:t>Educational</w:t>
        </w:r>
        <w:r>
          <w:rPr>
            <w:color w:val="007ABB"/>
            <w:spacing w:val="-12"/>
            <w:sz w:val="28"/>
            <w:u w:val="single" w:color="007ABB"/>
          </w:rPr>
          <w:t xml:space="preserve"> </w:t>
        </w:r>
        <w:r>
          <w:rPr>
            <w:color w:val="007ABB"/>
            <w:sz w:val="28"/>
            <w:u w:val="single" w:color="007ABB"/>
          </w:rPr>
          <w:t>Needs</w:t>
        </w:r>
        <w:r>
          <w:rPr>
            <w:color w:val="007ABB"/>
            <w:spacing w:val="-12"/>
            <w:sz w:val="28"/>
            <w:u w:val="single" w:color="007ABB"/>
          </w:rPr>
          <w:t xml:space="preserve"> </w:t>
        </w:r>
        <w:r>
          <w:rPr>
            <w:color w:val="007ABB"/>
            <w:sz w:val="28"/>
            <w:u w:val="single" w:color="007ABB"/>
          </w:rPr>
          <w:t>Publication,</w:t>
        </w:r>
        <w:r>
          <w:rPr>
            <w:color w:val="007ABB"/>
            <w:spacing w:val="-12"/>
            <w:sz w:val="28"/>
            <w:u w:val="single" w:color="007ABB"/>
          </w:rPr>
          <w:t xml:space="preserve"> </w:t>
        </w:r>
        <w:r>
          <w:rPr>
            <w:color w:val="007ABB"/>
            <w:sz w:val="28"/>
            <w:u w:val="single" w:color="007ABB"/>
          </w:rPr>
          <w:t>June</w:t>
        </w:r>
        <w:r>
          <w:rPr>
            <w:color w:val="007ABB"/>
            <w:spacing w:val="-13"/>
            <w:sz w:val="28"/>
            <w:u w:val="single" w:color="007ABB"/>
          </w:rPr>
          <w:t xml:space="preserve"> </w:t>
        </w:r>
      </w:hyperlink>
      <w:r>
        <w:rPr>
          <w:color w:val="007ABB"/>
          <w:spacing w:val="-13"/>
          <w:sz w:val="28"/>
        </w:rPr>
        <w:t xml:space="preserve"> </w:t>
      </w:r>
      <w:hyperlink r:id="rId192">
        <w:r>
          <w:rPr>
            <w:color w:val="007ABB"/>
            <w:spacing w:val="-4"/>
            <w:sz w:val="28"/>
            <w:u w:val="single" w:color="007ABB"/>
          </w:rPr>
          <w:t>2022</w:t>
        </w:r>
      </w:hyperlink>
    </w:p>
    <w:p w14:paraId="20DDE0C4" w14:textId="77777777" w:rsidR="00AE5D32" w:rsidRDefault="00000000" w:rsidP="00317BD6">
      <w:pPr>
        <w:tabs>
          <w:tab w:val="left" w:pos="790"/>
        </w:tabs>
        <w:ind w:left="790" w:right="645" w:hanging="397"/>
        <w:rPr>
          <w:sz w:val="28"/>
        </w:rPr>
      </w:pPr>
      <w:r>
        <w:rPr>
          <w:color w:val="131413"/>
          <w:spacing w:val="-6"/>
          <w:position w:val="9"/>
          <w:sz w:val="16"/>
        </w:rPr>
        <w:t>24</w:t>
      </w:r>
      <w:r>
        <w:rPr>
          <w:color w:val="131413"/>
          <w:position w:val="9"/>
          <w:sz w:val="16"/>
        </w:rPr>
        <w:tab/>
      </w:r>
      <w:hyperlink r:id="rId193">
        <w:r>
          <w:rPr>
            <w:color w:val="007ABB"/>
            <w:sz w:val="28"/>
            <w:u w:val="single" w:color="007ABB"/>
          </w:rPr>
          <w:t>ONS,</w:t>
        </w:r>
        <w:r>
          <w:rPr>
            <w:color w:val="007ABB"/>
            <w:spacing w:val="-8"/>
            <w:sz w:val="28"/>
            <w:u w:val="single" w:color="007ABB"/>
          </w:rPr>
          <w:t xml:space="preserve"> </w:t>
        </w:r>
        <w:r>
          <w:rPr>
            <w:color w:val="007ABB"/>
            <w:sz w:val="28"/>
            <w:u w:val="single" w:color="007ABB"/>
          </w:rPr>
          <w:t>Crime</w:t>
        </w:r>
        <w:r>
          <w:rPr>
            <w:color w:val="007ABB"/>
            <w:spacing w:val="-8"/>
            <w:sz w:val="28"/>
            <w:u w:val="single" w:color="007ABB"/>
          </w:rPr>
          <w:t xml:space="preserve"> </w:t>
        </w:r>
        <w:r>
          <w:rPr>
            <w:color w:val="007ABB"/>
            <w:sz w:val="28"/>
            <w:u w:val="single" w:color="007ABB"/>
          </w:rPr>
          <w:t>in</w:t>
        </w:r>
        <w:r>
          <w:rPr>
            <w:color w:val="007ABB"/>
            <w:spacing w:val="-8"/>
            <w:sz w:val="28"/>
            <w:u w:val="single" w:color="007ABB"/>
          </w:rPr>
          <w:t xml:space="preserve"> </w:t>
        </w:r>
        <w:r>
          <w:rPr>
            <w:color w:val="007ABB"/>
            <w:sz w:val="28"/>
            <w:u w:val="single" w:color="007ABB"/>
          </w:rPr>
          <w:t>England</w:t>
        </w:r>
        <w:r>
          <w:rPr>
            <w:color w:val="007ABB"/>
            <w:spacing w:val="-8"/>
            <w:sz w:val="28"/>
            <w:u w:val="single" w:color="007ABB"/>
          </w:rPr>
          <w:t xml:space="preserve"> </w:t>
        </w:r>
        <w:r>
          <w:rPr>
            <w:color w:val="007ABB"/>
            <w:sz w:val="28"/>
            <w:u w:val="single" w:color="007ABB"/>
          </w:rPr>
          <w:t>and</w:t>
        </w:r>
        <w:r>
          <w:rPr>
            <w:color w:val="007ABB"/>
            <w:spacing w:val="-8"/>
            <w:sz w:val="28"/>
            <w:u w:val="single" w:color="007ABB"/>
          </w:rPr>
          <w:t xml:space="preserve"> </w:t>
        </w:r>
        <w:r>
          <w:rPr>
            <w:color w:val="007ABB"/>
            <w:sz w:val="28"/>
            <w:u w:val="single" w:color="007ABB"/>
          </w:rPr>
          <w:t>Wales:</w:t>
        </w:r>
        <w:r>
          <w:rPr>
            <w:color w:val="007ABB"/>
            <w:spacing w:val="-8"/>
            <w:sz w:val="28"/>
            <w:u w:val="single" w:color="007ABB"/>
          </w:rPr>
          <w:t xml:space="preserve"> </w:t>
        </w:r>
        <w:r>
          <w:rPr>
            <w:color w:val="007ABB"/>
            <w:sz w:val="28"/>
            <w:u w:val="single" w:color="007ABB"/>
          </w:rPr>
          <w:t>year</w:t>
        </w:r>
        <w:r>
          <w:rPr>
            <w:color w:val="007ABB"/>
            <w:spacing w:val="-8"/>
            <w:sz w:val="28"/>
            <w:u w:val="single" w:color="007ABB"/>
          </w:rPr>
          <w:t xml:space="preserve"> </w:t>
        </w:r>
        <w:r>
          <w:rPr>
            <w:color w:val="007ABB"/>
            <w:sz w:val="28"/>
            <w:u w:val="single" w:color="007ABB"/>
          </w:rPr>
          <w:t>ending</w:t>
        </w:r>
        <w:r>
          <w:rPr>
            <w:color w:val="007ABB"/>
            <w:spacing w:val="-8"/>
            <w:sz w:val="28"/>
            <w:u w:val="single" w:color="007ABB"/>
          </w:rPr>
          <w:t xml:space="preserve"> </w:t>
        </w:r>
        <w:r>
          <w:rPr>
            <w:color w:val="007ABB"/>
            <w:sz w:val="28"/>
            <w:u w:val="single" w:color="007ABB"/>
          </w:rPr>
          <w:t>March</w:t>
        </w:r>
        <w:r>
          <w:rPr>
            <w:color w:val="007ABB"/>
            <w:spacing w:val="-8"/>
            <w:sz w:val="28"/>
            <w:u w:val="single" w:color="007ABB"/>
          </w:rPr>
          <w:t xml:space="preserve"> </w:t>
        </w:r>
        <w:r>
          <w:rPr>
            <w:color w:val="007ABB"/>
            <w:sz w:val="28"/>
            <w:u w:val="single" w:color="007ABB"/>
          </w:rPr>
          <w:t>2020</w:t>
        </w:r>
        <w:r>
          <w:rPr>
            <w:color w:val="007ABB"/>
            <w:spacing w:val="-8"/>
            <w:sz w:val="28"/>
            <w:u w:val="single" w:color="007ABB"/>
          </w:rPr>
          <w:t xml:space="preserve"> </w:t>
        </w:r>
        <w:r>
          <w:rPr>
            <w:color w:val="007ABB"/>
            <w:sz w:val="28"/>
            <w:u w:val="single" w:color="007ABB"/>
          </w:rPr>
          <w:t>-</w:t>
        </w:r>
        <w:r>
          <w:rPr>
            <w:color w:val="007ABB"/>
            <w:spacing w:val="-8"/>
            <w:sz w:val="28"/>
            <w:u w:val="single" w:color="007ABB"/>
          </w:rPr>
          <w:t xml:space="preserve"> </w:t>
        </w:r>
        <w:r>
          <w:rPr>
            <w:color w:val="007ABB"/>
            <w:sz w:val="28"/>
            <w:u w:val="single" w:color="007ABB"/>
          </w:rPr>
          <w:t>Annual</w:t>
        </w:r>
        <w:r>
          <w:rPr>
            <w:color w:val="007ABB"/>
            <w:spacing w:val="-8"/>
            <w:sz w:val="28"/>
            <w:u w:val="single" w:color="007ABB"/>
          </w:rPr>
          <w:t xml:space="preserve"> </w:t>
        </w:r>
        <w:r>
          <w:rPr>
            <w:color w:val="007ABB"/>
            <w:sz w:val="28"/>
            <w:u w:val="single" w:color="007ABB"/>
          </w:rPr>
          <w:t>trend</w:t>
        </w:r>
        <w:r>
          <w:rPr>
            <w:color w:val="007ABB"/>
            <w:spacing w:val="-8"/>
            <w:sz w:val="28"/>
            <w:u w:val="single" w:color="007ABB"/>
          </w:rPr>
          <w:t xml:space="preserve"> </w:t>
        </w:r>
      </w:hyperlink>
      <w:r>
        <w:rPr>
          <w:color w:val="007ABB"/>
          <w:spacing w:val="-8"/>
          <w:sz w:val="28"/>
        </w:rPr>
        <w:t xml:space="preserve"> </w:t>
      </w:r>
      <w:hyperlink r:id="rId194">
        <w:r>
          <w:rPr>
            <w:color w:val="007ABB"/>
            <w:sz w:val="28"/>
            <w:u w:val="single" w:color="007ABB"/>
          </w:rPr>
          <w:t>and demographic tables, Table D5, 22 July 2021</w:t>
        </w:r>
      </w:hyperlink>
    </w:p>
    <w:p w14:paraId="7B047B24" w14:textId="77777777" w:rsidR="00AE5D32" w:rsidRDefault="00AE5D32" w:rsidP="00CD3A6E">
      <w:pPr>
        <w:rPr>
          <w:sz w:val="28"/>
        </w:rPr>
        <w:sectPr w:rsidR="00AE5D32">
          <w:pgSz w:w="11910" w:h="16840"/>
          <w:pgMar w:top="720" w:right="460" w:bottom="280" w:left="740" w:header="375" w:footer="0" w:gutter="0"/>
          <w:cols w:space="720"/>
        </w:sectPr>
      </w:pPr>
    </w:p>
    <w:p w14:paraId="75F52044" w14:textId="77777777" w:rsidR="00AE5D32" w:rsidRDefault="00AE5D32" w:rsidP="00CD3A6E">
      <w:pPr>
        <w:pStyle w:val="BodyText"/>
        <w:spacing w:before="2"/>
        <w:ind w:left="0"/>
        <w:rPr>
          <w:sz w:val="14"/>
        </w:rPr>
      </w:pPr>
    </w:p>
    <w:p w14:paraId="57E3CB36" w14:textId="77777777" w:rsidR="00AE5D32" w:rsidRDefault="00000000" w:rsidP="00CD3A6E">
      <w:pPr>
        <w:spacing w:before="82"/>
        <w:ind w:left="393" w:right="942"/>
        <w:rPr>
          <w:sz w:val="40"/>
        </w:rPr>
      </w:pPr>
      <w:r>
        <w:rPr>
          <w:color w:val="131413"/>
          <w:sz w:val="40"/>
        </w:rPr>
        <w:t>To</w:t>
      </w:r>
      <w:r>
        <w:rPr>
          <w:color w:val="131413"/>
          <w:spacing w:val="-11"/>
          <w:sz w:val="40"/>
        </w:rPr>
        <w:t xml:space="preserve"> </w:t>
      </w:r>
      <w:r>
        <w:rPr>
          <w:color w:val="131413"/>
          <w:sz w:val="40"/>
        </w:rPr>
        <w:t>achieve</w:t>
      </w:r>
      <w:r>
        <w:rPr>
          <w:color w:val="131413"/>
          <w:spacing w:val="-11"/>
          <w:sz w:val="40"/>
        </w:rPr>
        <w:t xml:space="preserve"> </w:t>
      </w:r>
      <w:r>
        <w:rPr>
          <w:color w:val="131413"/>
          <w:sz w:val="40"/>
        </w:rPr>
        <w:t>this,</w:t>
      </w:r>
      <w:r>
        <w:rPr>
          <w:color w:val="131413"/>
          <w:spacing w:val="-11"/>
          <w:sz w:val="40"/>
        </w:rPr>
        <w:t xml:space="preserve"> </w:t>
      </w:r>
      <w:r>
        <w:rPr>
          <w:rFonts w:ascii="Helvetica Neue LT Std 75" w:hAnsi="Helvetica Neue LT Std 75"/>
          <w:b/>
          <w:color w:val="131413"/>
          <w:sz w:val="40"/>
        </w:rPr>
        <w:t>DU</w:t>
      </w:r>
      <w:r>
        <w:rPr>
          <w:rFonts w:ascii="Helvetica Neue LT Std 75" w:hAnsi="Helvetica Neue LT Std 75"/>
          <w:b/>
          <w:color w:val="131413"/>
          <w:spacing w:val="-11"/>
          <w:sz w:val="40"/>
        </w:rPr>
        <w:t xml:space="preserve"> </w:t>
      </w:r>
      <w:r>
        <w:rPr>
          <w:rFonts w:ascii="Helvetica Neue LT Std 75" w:hAnsi="Helvetica Neue LT Std 75"/>
          <w:b/>
          <w:color w:val="131413"/>
          <w:sz w:val="40"/>
        </w:rPr>
        <w:t>proposes</w:t>
      </w:r>
      <w:r>
        <w:rPr>
          <w:rFonts w:ascii="Helvetica Neue LT Std 75" w:hAnsi="Helvetica Neue LT Std 75"/>
          <w:b/>
          <w:color w:val="131413"/>
          <w:spacing w:val="-11"/>
          <w:sz w:val="40"/>
        </w:rPr>
        <w:t xml:space="preserve"> </w:t>
      </w:r>
      <w:r>
        <w:rPr>
          <w:rFonts w:ascii="Helvetica Neue LT Std 75" w:hAnsi="Helvetica Neue LT Std 75"/>
          <w:b/>
          <w:color w:val="131413"/>
          <w:sz w:val="40"/>
        </w:rPr>
        <w:t>establishing</w:t>
      </w:r>
      <w:r>
        <w:rPr>
          <w:rFonts w:ascii="Helvetica Neue LT Std 75" w:hAnsi="Helvetica Neue LT Std 75"/>
          <w:b/>
          <w:color w:val="131413"/>
          <w:spacing w:val="-11"/>
          <w:sz w:val="40"/>
        </w:rPr>
        <w:t xml:space="preserve"> </w:t>
      </w:r>
      <w:r>
        <w:rPr>
          <w:rFonts w:ascii="Helvetica Neue LT Std 75" w:hAnsi="Helvetica Neue LT Std 75"/>
          <w:b/>
          <w:color w:val="131413"/>
          <w:sz w:val="40"/>
        </w:rPr>
        <w:t>a</w:t>
      </w:r>
      <w:r>
        <w:rPr>
          <w:rFonts w:ascii="Helvetica Neue LT Std 75" w:hAnsi="Helvetica Neue LT Std 75"/>
          <w:b/>
          <w:color w:val="131413"/>
          <w:spacing w:val="-11"/>
          <w:sz w:val="40"/>
        </w:rPr>
        <w:t xml:space="preserve"> </w:t>
      </w:r>
      <w:r>
        <w:rPr>
          <w:rFonts w:ascii="Helvetica Neue LT Std 75" w:hAnsi="Helvetica Neue LT Std 75"/>
          <w:b/>
          <w:color w:val="131413"/>
          <w:sz w:val="40"/>
        </w:rPr>
        <w:t xml:space="preserve">cross- government task force focused on </w:t>
      </w:r>
      <w:proofErr w:type="spellStart"/>
      <w:r>
        <w:rPr>
          <w:rFonts w:ascii="Helvetica Neue LT Std 75" w:hAnsi="Helvetica Neue LT Std 75"/>
          <w:b/>
          <w:color w:val="131413"/>
          <w:sz w:val="40"/>
        </w:rPr>
        <w:t>maximising</w:t>
      </w:r>
      <w:proofErr w:type="spellEnd"/>
      <w:r>
        <w:rPr>
          <w:rFonts w:ascii="Helvetica Neue LT Std 75" w:hAnsi="Helvetica Neue LT Std 75"/>
          <w:b/>
          <w:color w:val="131413"/>
          <w:sz w:val="40"/>
        </w:rPr>
        <w:t xml:space="preserve"> disabled children’s wellbeing and opportunities. </w:t>
      </w:r>
      <w:r>
        <w:rPr>
          <w:color w:val="131413"/>
          <w:sz w:val="40"/>
        </w:rPr>
        <w:t>This group would bring key departments together to ensure that support and services delivered across government</w:t>
      </w:r>
      <w:r>
        <w:rPr>
          <w:color w:val="131413"/>
          <w:spacing w:val="-9"/>
          <w:sz w:val="40"/>
        </w:rPr>
        <w:t xml:space="preserve"> </w:t>
      </w:r>
      <w:r>
        <w:rPr>
          <w:color w:val="131413"/>
          <w:sz w:val="40"/>
        </w:rPr>
        <w:t>work</w:t>
      </w:r>
      <w:r>
        <w:rPr>
          <w:color w:val="131413"/>
          <w:spacing w:val="-9"/>
          <w:sz w:val="40"/>
        </w:rPr>
        <w:t xml:space="preserve"> </w:t>
      </w:r>
      <w:r>
        <w:rPr>
          <w:color w:val="131413"/>
          <w:sz w:val="40"/>
        </w:rPr>
        <w:t>well</w:t>
      </w:r>
      <w:r>
        <w:rPr>
          <w:color w:val="131413"/>
          <w:spacing w:val="-9"/>
          <w:sz w:val="40"/>
        </w:rPr>
        <w:t xml:space="preserve"> </w:t>
      </w:r>
      <w:r>
        <w:rPr>
          <w:color w:val="131413"/>
          <w:sz w:val="40"/>
        </w:rPr>
        <w:t>together,</w:t>
      </w:r>
      <w:r>
        <w:rPr>
          <w:color w:val="131413"/>
          <w:spacing w:val="-9"/>
          <w:sz w:val="40"/>
        </w:rPr>
        <w:t xml:space="preserve"> </w:t>
      </w:r>
      <w:r>
        <w:rPr>
          <w:color w:val="131413"/>
          <w:sz w:val="40"/>
        </w:rPr>
        <w:t>making</w:t>
      </w:r>
      <w:r>
        <w:rPr>
          <w:color w:val="131413"/>
          <w:spacing w:val="-9"/>
          <w:sz w:val="40"/>
        </w:rPr>
        <w:t xml:space="preserve"> </w:t>
      </w:r>
      <w:r>
        <w:rPr>
          <w:color w:val="131413"/>
          <w:sz w:val="40"/>
        </w:rPr>
        <w:t>improvements where possible. The group will actively consider the different challenges faced by children with different impairment types.</w:t>
      </w:r>
    </w:p>
    <w:p w14:paraId="58F7AFDB" w14:textId="77777777" w:rsidR="00AE5D32" w:rsidRDefault="00000000" w:rsidP="00CD3A6E">
      <w:pPr>
        <w:pStyle w:val="BodyText"/>
        <w:spacing w:before="155"/>
        <w:ind w:right="688"/>
      </w:pPr>
      <w:r>
        <w:rPr>
          <w:color w:val="131413"/>
        </w:rPr>
        <w:t>DU</w:t>
      </w:r>
      <w:r>
        <w:rPr>
          <w:color w:val="131413"/>
          <w:spacing w:val="-30"/>
        </w:rPr>
        <w:t xml:space="preserve"> </w:t>
      </w:r>
      <w:r>
        <w:rPr>
          <w:color w:val="131413"/>
        </w:rPr>
        <w:t>recently</w:t>
      </w:r>
      <w:r>
        <w:rPr>
          <w:color w:val="131413"/>
          <w:spacing w:val="-28"/>
        </w:rPr>
        <w:t xml:space="preserve"> </w:t>
      </w:r>
      <w:r>
        <w:rPr>
          <w:color w:val="131413"/>
        </w:rPr>
        <w:t>commissioned</w:t>
      </w:r>
      <w:r>
        <w:rPr>
          <w:color w:val="131413"/>
          <w:spacing w:val="-28"/>
        </w:rPr>
        <w:t xml:space="preserve"> </w:t>
      </w:r>
      <w:r>
        <w:rPr>
          <w:color w:val="131413"/>
        </w:rPr>
        <w:t>the</w:t>
      </w:r>
      <w:r>
        <w:rPr>
          <w:color w:val="131413"/>
          <w:spacing w:val="-28"/>
        </w:rPr>
        <w:t xml:space="preserve"> </w:t>
      </w:r>
      <w:r>
        <w:rPr>
          <w:color w:val="131413"/>
        </w:rPr>
        <w:t>Children’s</w:t>
      </w:r>
      <w:r>
        <w:rPr>
          <w:color w:val="131413"/>
          <w:spacing w:val="-27"/>
        </w:rPr>
        <w:t xml:space="preserve"> </w:t>
      </w:r>
      <w:r>
        <w:rPr>
          <w:color w:val="131413"/>
        </w:rPr>
        <w:t xml:space="preserve">Commissioner to undertake research into the experiences of disabled children. This report, due to be published in summer 2023, identifies </w:t>
      </w:r>
      <w:proofErr w:type="gramStart"/>
      <w:r>
        <w:rPr>
          <w:color w:val="131413"/>
        </w:rPr>
        <w:t>a number of</w:t>
      </w:r>
      <w:proofErr w:type="gramEnd"/>
      <w:r>
        <w:rPr>
          <w:color w:val="131413"/>
        </w:rPr>
        <w:t xml:space="preserve"> areas of importance that DU proposes should be the focus of the task force.</w:t>
      </w:r>
    </w:p>
    <w:p w14:paraId="31224B36" w14:textId="77777777" w:rsidR="00AE5D32" w:rsidRDefault="00000000" w:rsidP="00CD3A6E">
      <w:pPr>
        <w:pStyle w:val="BodyText"/>
        <w:spacing w:before="106"/>
      </w:pPr>
      <w:r>
        <w:rPr>
          <w:color w:val="131413"/>
        </w:rPr>
        <w:t>These</w:t>
      </w:r>
      <w:r>
        <w:rPr>
          <w:color w:val="131413"/>
          <w:spacing w:val="-5"/>
        </w:rPr>
        <w:t xml:space="preserve"> </w:t>
      </w:r>
      <w:r>
        <w:rPr>
          <w:color w:val="131413"/>
          <w:spacing w:val="-4"/>
        </w:rPr>
        <w:t>are:</w:t>
      </w:r>
    </w:p>
    <w:p w14:paraId="0BAC2A9E" w14:textId="77777777" w:rsidR="00AE5D32" w:rsidRDefault="00000000" w:rsidP="00CD3A6E">
      <w:pPr>
        <w:pStyle w:val="ListParagraph"/>
        <w:numPr>
          <w:ilvl w:val="1"/>
          <w:numId w:val="11"/>
        </w:numPr>
        <w:tabs>
          <w:tab w:val="left" w:pos="960"/>
        </w:tabs>
        <w:spacing w:before="98"/>
        <w:rPr>
          <w:sz w:val="40"/>
        </w:rPr>
      </w:pPr>
      <w:r>
        <w:rPr>
          <w:color w:val="131413"/>
          <w:sz w:val="40"/>
        </w:rPr>
        <w:t>transitions</w:t>
      </w:r>
      <w:r>
        <w:rPr>
          <w:color w:val="131413"/>
          <w:spacing w:val="-23"/>
          <w:sz w:val="40"/>
        </w:rPr>
        <w:t xml:space="preserve"> </w:t>
      </w:r>
      <w:r>
        <w:rPr>
          <w:color w:val="131413"/>
          <w:sz w:val="40"/>
        </w:rPr>
        <w:t>to</w:t>
      </w:r>
      <w:r>
        <w:rPr>
          <w:color w:val="131413"/>
          <w:spacing w:val="-22"/>
          <w:sz w:val="40"/>
        </w:rPr>
        <w:t xml:space="preserve"> </w:t>
      </w:r>
      <w:r>
        <w:rPr>
          <w:color w:val="131413"/>
          <w:spacing w:val="-2"/>
          <w:sz w:val="40"/>
        </w:rPr>
        <w:t>adulthood</w:t>
      </w:r>
    </w:p>
    <w:p w14:paraId="66EB9443" w14:textId="77777777" w:rsidR="00AE5D32" w:rsidRDefault="00000000" w:rsidP="00CD3A6E">
      <w:pPr>
        <w:pStyle w:val="ListParagraph"/>
        <w:numPr>
          <w:ilvl w:val="1"/>
          <w:numId w:val="11"/>
        </w:numPr>
        <w:tabs>
          <w:tab w:val="left" w:pos="960"/>
        </w:tabs>
        <w:spacing w:before="41"/>
        <w:rPr>
          <w:sz w:val="40"/>
        </w:rPr>
      </w:pPr>
      <w:r>
        <w:rPr>
          <w:color w:val="131413"/>
          <w:sz w:val="40"/>
        </w:rPr>
        <w:t>accessibility</w:t>
      </w:r>
      <w:r>
        <w:rPr>
          <w:color w:val="131413"/>
          <w:spacing w:val="-12"/>
          <w:sz w:val="40"/>
        </w:rPr>
        <w:t xml:space="preserve"> </w:t>
      </w:r>
      <w:r>
        <w:rPr>
          <w:color w:val="131413"/>
          <w:sz w:val="40"/>
        </w:rPr>
        <w:t>of</w:t>
      </w:r>
      <w:r>
        <w:rPr>
          <w:color w:val="131413"/>
          <w:spacing w:val="-9"/>
          <w:sz w:val="40"/>
        </w:rPr>
        <w:t xml:space="preserve"> </w:t>
      </w:r>
      <w:r>
        <w:rPr>
          <w:color w:val="131413"/>
          <w:sz w:val="40"/>
        </w:rPr>
        <w:t>public</w:t>
      </w:r>
      <w:r>
        <w:rPr>
          <w:color w:val="131413"/>
          <w:spacing w:val="-9"/>
          <w:sz w:val="40"/>
        </w:rPr>
        <w:t xml:space="preserve"> </w:t>
      </w:r>
      <w:r>
        <w:rPr>
          <w:color w:val="131413"/>
          <w:sz w:val="40"/>
        </w:rPr>
        <w:t>spaces</w:t>
      </w:r>
      <w:r>
        <w:rPr>
          <w:color w:val="131413"/>
          <w:spacing w:val="-9"/>
          <w:sz w:val="40"/>
        </w:rPr>
        <w:t xml:space="preserve"> </w:t>
      </w:r>
      <w:r>
        <w:rPr>
          <w:color w:val="131413"/>
          <w:sz w:val="40"/>
        </w:rPr>
        <w:t>and</w:t>
      </w:r>
      <w:r>
        <w:rPr>
          <w:color w:val="131413"/>
          <w:spacing w:val="-9"/>
          <w:sz w:val="40"/>
        </w:rPr>
        <w:t xml:space="preserve"> </w:t>
      </w:r>
      <w:r>
        <w:rPr>
          <w:color w:val="131413"/>
          <w:spacing w:val="-2"/>
          <w:sz w:val="40"/>
        </w:rPr>
        <w:t>transport</w:t>
      </w:r>
    </w:p>
    <w:p w14:paraId="76A3B643" w14:textId="77777777" w:rsidR="00AE5D32" w:rsidRDefault="00000000" w:rsidP="00CD3A6E">
      <w:pPr>
        <w:pStyle w:val="ListParagraph"/>
        <w:numPr>
          <w:ilvl w:val="1"/>
          <w:numId w:val="11"/>
        </w:numPr>
        <w:tabs>
          <w:tab w:val="left" w:pos="960"/>
        </w:tabs>
        <w:spacing w:before="41"/>
        <w:rPr>
          <w:sz w:val="40"/>
        </w:rPr>
      </w:pPr>
      <w:r>
        <w:rPr>
          <w:color w:val="131413"/>
          <w:sz w:val="40"/>
        </w:rPr>
        <w:t>bullying,</w:t>
      </w:r>
      <w:r>
        <w:rPr>
          <w:color w:val="131413"/>
          <w:spacing w:val="-11"/>
          <w:sz w:val="40"/>
        </w:rPr>
        <w:t xml:space="preserve"> </w:t>
      </w:r>
      <w:r>
        <w:rPr>
          <w:color w:val="131413"/>
          <w:sz w:val="40"/>
        </w:rPr>
        <w:t>personal</w:t>
      </w:r>
      <w:r>
        <w:rPr>
          <w:color w:val="131413"/>
          <w:spacing w:val="-10"/>
          <w:sz w:val="40"/>
        </w:rPr>
        <w:t xml:space="preserve"> </w:t>
      </w:r>
      <w:r>
        <w:rPr>
          <w:color w:val="131413"/>
          <w:sz w:val="40"/>
        </w:rPr>
        <w:t>safety</w:t>
      </w:r>
      <w:r>
        <w:rPr>
          <w:color w:val="131413"/>
          <w:spacing w:val="-10"/>
          <w:sz w:val="40"/>
        </w:rPr>
        <w:t xml:space="preserve"> </w:t>
      </w:r>
      <w:r>
        <w:rPr>
          <w:color w:val="131413"/>
          <w:sz w:val="40"/>
        </w:rPr>
        <w:t>and</w:t>
      </w:r>
      <w:r>
        <w:rPr>
          <w:color w:val="131413"/>
          <w:spacing w:val="-10"/>
          <w:sz w:val="40"/>
        </w:rPr>
        <w:t xml:space="preserve"> </w:t>
      </w:r>
      <w:r>
        <w:rPr>
          <w:color w:val="131413"/>
          <w:sz w:val="40"/>
        </w:rPr>
        <w:t>the</w:t>
      </w:r>
      <w:r>
        <w:rPr>
          <w:color w:val="131413"/>
          <w:spacing w:val="-10"/>
          <w:sz w:val="40"/>
        </w:rPr>
        <w:t xml:space="preserve"> </w:t>
      </w:r>
      <w:r>
        <w:rPr>
          <w:color w:val="131413"/>
          <w:sz w:val="40"/>
        </w:rPr>
        <w:t>impact</w:t>
      </w:r>
      <w:r>
        <w:rPr>
          <w:color w:val="131413"/>
          <w:spacing w:val="-10"/>
          <w:sz w:val="40"/>
        </w:rPr>
        <w:t xml:space="preserve"> </w:t>
      </w:r>
      <w:r>
        <w:rPr>
          <w:color w:val="131413"/>
          <w:sz w:val="40"/>
        </w:rPr>
        <w:t>on</w:t>
      </w:r>
      <w:r>
        <w:rPr>
          <w:color w:val="131413"/>
          <w:spacing w:val="-10"/>
          <w:sz w:val="40"/>
        </w:rPr>
        <w:t xml:space="preserve"> </w:t>
      </w:r>
      <w:r>
        <w:rPr>
          <w:color w:val="131413"/>
          <w:spacing w:val="-2"/>
          <w:sz w:val="40"/>
        </w:rPr>
        <w:t>wellbeing</w:t>
      </w:r>
    </w:p>
    <w:p w14:paraId="01942613" w14:textId="77777777" w:rsidR="00AE5D32" w:rsidRDefault="00000000" w:rsidP="00CD3A6E">
      <w:pPr>
        <w:pStyle w:val="ListParagraph"/>
        <w:numPr>
          <w:ilvl w:val="1"/>
          <w:numId w:val="11"/>
        </w:numPr>
        <w:tabs>
          <w:tab w:val="left" w:pos="960"/>
        </w:tabs>
        <w:spacing w:before="41"/>
        <w:rPr>
          <w:sz w:val="40"/>
        </w:rPr>
      </w:pPr>
      <w:r>
        <w:rPr>
          <w:color w:val="131413"/>
          <w:sz w:val="40"/>
        </w:rPr>
        <w:t>earlier</w:t>
      </w:r>
      <w:r>
        <w:rPr>
          <w:color w:val="131413"/>
          <w:spacing w:val="-10"/>
          <w:sz w:val="40"/>
        </w:rPr>
        <w:t xml:space="preserve"> </w:t>
      </w:r>
      <w:r>
        <w:rPr>
          <w:color w:val="131413"/>
          <w:sz w:val="40"/>
        </w:rPr>
        <w:t>identification</w:t>
      </w:r>
      <w:r>
        <w:rPr>
          <w:color w:val="131413"/>
          <w:spacing w:val="-10"/>
          <w:sz w:val="40"/>
        </w:rPr>
        <w:t xml:space="preserve"> </w:t>
      </w:r>
      <w:r>
        <w:rPr>
          <w:color w:val="131413"/>
          <w:sz w:val="40"/>
        </w:rPr>
        <w:t>of</w:t>
      </w:r>
      <w:r>
        <w:rPr>
          <w:color w:val="131413"/>
          <w:spacing w:val="-9"/>
          <w:sz w:val="40"/>
        </w:rPr>
        <w:t xml:space="preserve"> </w:t>
      </w:r>
      <w:r>
        <w:rPr>
          <w:color w:val="131413"/>
          <w:sz w:val="40"/>
        </w:rPr>
        <w:t>need</w:t>
      </w:r>
      <w:r>
        <w:rPr>
          <w:color w:val="131413"/>
          <w:spacing w:val="-10"/>
          <w:sz w:val="40"/>
        </w:rPr>
        <w:t xml:space="preserve"> </w:t>
      </w:r>
      <w:r>
        <w:rPr>
          <w:color w:val="131413"/>
          <w:sz w:val="40"/>
        </w:rPr>
        <w:t>and</w:t>
      </w:r>
      <w:r>
        <w:rPr>
          <w:color w:val="131413"/>
          <w:spacing w:val="-9"/>
          <w:sz w:val="40"/>
        </w:rPr>
        <w:t xml:space="preserve"> </w:t>
      </w:r>
      <w:r>
        <w:rPr>
          <w:color w:val="131413"/>
          <w:sz w:val="40"/>
        </w:rPr>
        <w:t>support</w:t>
      </w:r>
      <w:r>
        <w:rPr>
          <w:color w:val="131413"/>
          <w:spacing w:val="-10"/>
          <w:sz w:val="40"/>
        </w:rPr>
        <w:t xml:space="preserve"> </w:t>
      </w:r>
      <w:r>
        <w:rPr>
          <w:color w:val="131413"/>
          <w:sz w:val="40"/>
        </w:rPr>
        <w:t>for</w:t>
      </w:r>
      <w:r>
        <w:rPr>
          <w:color w:val="131413"/>
          <w:spacing w:val="-9"/>
          <w:sz w:val="40"/>
        </w:rPr>
        <w:t xml:space="preserve"> </w:t>
      </w:r>
      <w:r>
        <w:rPr>
          <w:color w:val="131413"/>
          <w:spacing w:val="-2"/>
          <w:sz w:val="40"/>
        </w:rPr>
        <w:t>families</w:t>
      </w:r>
    </w:p>
    <w:p w14:paraId="2B855296" w14:textId="77777777" w:rsidR="00AE5D32" w:rsidRDefault="00000000" w:rsidP="00CD3A6E">
      <w:pPr>
        <w:pStyle w:val="BodyText"/>
        <w:spacing w:before="272"/>
      </w:pPr>
      <w:r>
        <w:rPr>
          <w:color w:val="131413"/>
        </w:rPr>
        <w:t>Please</w:t>
      </w:r>
      <w:r>
        <w:rPr>
          <w:color w:val="131413"/>
          <w:spacing w:val="-15"/>
        </w:rPr>
        <w:t xml:space="preserve"> </w:t>
      </w:r>
      <w:r>
        <w:rPr>
          <w:color w:val="131413"/>
        </w:rPr>
        <w:t>turn</w:t>
      </w:r>
      <w:r>
        <w:rPr>
          <w:color w:val="131413"/>
          <w:spacing w:val="-15"/>
        </w:rPr>
        <w:t xml:space="preserve"> </w:t>
      </w:r>
      <w:r>
        <w:rPr>
          <w:color w:val="131413"/>
        </w:rPr>
        <w:t>to</w:t>
      </w:r>
      <w:r>
        <w:rPr>
          <w:color w:val="131413"/>
          <w:spacing w:val="-15"/>
        </w:rPr>
        <w:t xml:space="preserve"> </w:t>
      </w:r>
      <w:r>
        <w:rPr>
          <w:color w:val="131413"/>
        </w:rPr>
        <w:t>the</w:t>
      </w:r>
      <w:r>
        <w:rPr>
          <w:color w:val="131413"/>
          <w:spacing w:val="-15"/>
        </w:rPr>
        <w:t xml:space="preserve"> </w:t>
      </w:r>
      <w:r>
        <w:rPr>
          <w:color w:val="131413"/>
        </w:rPr>
        <w:t>next</w:t>
      </w:r>
      <w:r>
        <w:rPr>
          <w:color w:val="131413"/>
          <w:spacing w:val="-15"/>
        </w:rPr>
        <w:t xml:space="preserve"> </w:t>
      </w:r>
      <w:r>
        <w:rPr>
          <w:color w:val="131413"/>
        </w:rPr>
        <w:t>page</w:t>
      </w:r>
      <w:r>
        <w:rPr>
          <w:color w:val="131413"/>
          <w:spacing w:val="-15"/>
        </w:rPr>
        <w:t xml:space="preserve"> </w:t>
      </w:r>
      <w:r>
        <w:rPr>
          <w:color w:val="131413"/>
        </w:rPr>
        <w:t>for</w:t>
      </w:r>
      <w:r>
        <w:rPr>
          <w:color w:val="131413"/>
          <w:spacing w:val="-15"/>
        </w:rPr>
        <w:t xml:space="preserve"> </w:t>
      </w:r>
      <w:r>
        <w:rPr>
          <w:color w:val="131413"/>
        </w:rPr>
        <w:t>questions</w:t>
      </w:r>
      <w:r>
        <w:rPr>
          <w:color w:val="131413"/>
          <w:spacing w:val="-15"/>
        </w:rPr>
        <w:t xml:space="preserve"> </w:t>
      </w:r>
      <w:r>
        <w:rPr>
          <w:color w:val="131413"/>
        </w:rPr>
        <w:t>relating</w:t>
      </w:r>
      <w:r>
        <w:rPr>
          <w:color w:val="131413"/>
          <w:spacing w:val="-15"/>
        </w:rPr>
        <w:t xml:space="preserve"> </w:t>
      </w:r>
      <w:r>
        <w:rPr>
          <w:color w:val="131413"/>
        </w:rPr>
        <w:t>to</w:t>
      </w:r>
      <w:r>
        <w:rPr>
          <w:color w:val="131413"/>
          <w:spacing w:val="-15"/>
        </w:rPr>
        <w:t xml:space="preserve"> </w:t>
      </w:r>
      <w:r>
        <w:rPr>
          <w:color w:val="131413"/>
        </w:rPr>
        <w:t xml:space="preserve">this </w:t>
      </w:r>
      <w:r>
        <w:rPr>
          <w:color w:val="131413"/>
          <w:spacing w:val="-2"/>
        </w:rPr>
        <w:t>proposal.</w:t>
      </w:r>
    </w:p>
    <w:p w14:paraId="34BE1A5D" w14:textId="77777777" w:rsidR="00AE5D32" w:rsidRDefault="00AE5D32" w:rsidP="00CD3A6E">
      <w:pPr>
        <w:sectPr w:rsidR="00AE5D32" w:rsidSect="00317BD6">
          <w:pgSz w:w="11910" w:h="16840"/>
          <w:pgMar w:top="874" w:right="460" w:bottom="280" w:left="740" w:header="375" w:footer="0" w:gutter="0"/>
          <w:cols w:space="720"/>
        </w:sectPr>
      </w:pPr>
    </w:p>
    <w:p w14:paraId="7C0626E7" w14:textId="77777777" w:rsidR="00AE5D32" w:rsidRDefault="00AE5D32" w:rsidP="00CD3A6E">
      <w:pPr>
        <w:pStyle w:val="BodyText"/>
        <w:spacing w:before="6"/>
        <w:ind w:left="0"/>
        <w:rPr>
          <w:sz w:val="10"/>
        </w:rPr>
      </w:pPr>
    </w:p>
    <w:p w14:paraId="130F6E8F" w14:textId="77777777" w:rsidR="00AE5D32" w:rsidRDefault="00000000" w:rsidP="00CD3A6E">
      <w:pPr>
        <w:pStyle w:val="Heading3"/>
        <w:ind w:left="620"/>
      </w:pPr>
      <w:r>
        <w:rPr>
          <w:noProof/>
        </w:rPr>
        <mc:AlternateContent>
          <mc:Choice Requires="wps">
            <w:drawing>
              <wp:anchor distT="0" distB="0" distL="0" distR="0" simplePos="0" relativeHeight="485815808" behindDoc="1" locked="0" layoutInCell="1" allowOverlap="1" wp14:anchorId="7BA414D3" wp14:editId="37F04E2C">
                <wp:simplePos x="0" y="0"/>
                <wp:positionH relativeFrom="page">
                  <wp:posOffset>724829</wp:posOffset>
                </wp:positionH>
                <wp:positionV relativeFrom="paragraph">
                  <wp:posOffset>23526</wp:posOffset>
                </wp:positionV>
                <wp:extent cx="6120130" cy="8363415"/>
                <wp:effectExtent l="0" t="0" r="1270" b="6350"/>
                <wp:wrapNone/>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8363415"/>
                        </a:xfrm>
                        <a:custGeom>
                          <a:avLst/>
                          <a:gdLst/>
                          <a:ahLst/>
                          <a:cxnLst/>
                          <a:rect l="l" t="t" r="r" b="b"/>
                          <a:pathLst>
                            <a:path w="6120130" h="7873365">
                              <a:moveTo>
                                <a:pt x="6120003" y="0"/>
                              </a:moveTo>
                              <a:lnTo>
                                <a:pt x="0" y="0"/>
                              </a:lnTo>
                              <a:lnTo>
                                <a:pt x="0" y="545795"/>
                              </a:lnTo>
                              <a:lnTo>
                                <a:pt x="0" y="668997"/>
                              </a:lnTo>
                              <a:lnTo>
                                <a:pt x="0" y="3866883"/>
                              </a:lnTo>
                              <a:lnTo>
                                <a:pt x="0" y="3936784"/>
                              </a:lnTo>
                              <a:lnTo>
                                <a:pt x="0" y="7873085"/>
                              </a:lnTo>
                              <a:lnTo>
                                <a:pt x="6120003" y="7873085"/>
                              </a:lnTo>
                              <a:lnTo>
                                <a:pt x="6120003" y="3936784"/>
                              </a:lnTo>
                              <a:lnTo>
                                <a:pt x="6120003" y="3866883"/>
                              </a:lnTo>
                              <a:lnTo>
                                <a:pt x="6120003" y="668997"/>
                              </a:lnTo>
                              <a:lnTo>
                                <a:pt x="6120003" y="545795"/>
                              </a:lnTo>
                              <a:lnTo>
                                <a:pt x="6120003" y="0"/>
                              </a:lnTo>
                              <a:close/>
                            </a:path>
                          </a:pathLst>
                        </a:custGeom>
                        <a:solidFill>
                          <a:srgbClr val="E8F3FA"/>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65CB6994" id="Graphic 87" o:spid="_x0000_s1026" style="position:absolute;margin-left:57.05pt;margin-top:1.85pt;width:481.9pt;height:658.55pt;z-index:-1750067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6120130,78733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" path="m6120003,l,,,545795,,668997,,3866883r,69901l,7873085r6120003,l6120003,3936784r,-69901l6120003,668997r,-123202l6120003,xe" fillcolor="#e8f3fa" stroked="f">
                <v:path arrowok="t"/>
                <w10:wrap anchorx="page"/>
              </v:shape>
            </w:pict>
          </mc:Fallback>
        </mc:AlternateContent>
      </w:r>
      <w:r>
        <w:rPr>
          <w:color w:val="131413"/>
        </w:rPr>
        <w:t>Consultation</w:t>
      </w:r>
      <w:r>
        <w:rPr>
          <w:color w:val="131413"/>
          <w:spacing w:val="7"/>
        </w:rPr>
        <w:t xml:space="preserve"> </w:t>
      </w:r>
      <w:r>
        <w:rPr>
          <w:color w:val="131413"/>
          <w:spacing w:val="-2"/>
        </w:rPr>
        <w:t>question</w:t>
      </w:r>
    </w:p>
    <w:p w14:paraId="75D63598" w14:textId="42F4D50D" w:rsidR="00AE5D32" w:rsidRDefault="00000000" w:rsidP="007311C0">
      <w:pPr>
        <w:pStyle w:val="BodyText"/>
        <w:spacing w:before="141"/>
        <w:ind w:left="620" w:right="942"/>
      </w:pPr>
      <w:r>
        <w:rPr>
          <w:color w:val="131413"/>
        </w:rPr>
        <w:t>DU</w:t>
      </w:r>
      <w:r>
        <w:rPr>
          <w:color w:val="131413"/>
          <w:spacing w:val="-17"/>
        </w:rPr>
        <w:t xml:space="preserve"> </w:t>
      </w:r>
      <w:r>
        <w:rPr>
          <w:color w:val="131413"/>
        </w:rPr>
        <w:t>is</w:t>
      </w:r>
      <w:r>
        <w:rPr>
          <w:color w:val="131413"/>
          <w:spacing w:val="-17"/>
        </w:rPr>
        <w:t xml:space="preserve"> </w:t>
      </w:r>
      <w:r>
        <w:rPr>
          <w:color w:val="131413"/>
        </w:rPr>
        <w:t>proposing</w:t>
      </w:r>
      <w:r>
        <w:rPr>
          <w:color w:val="131413"/>
          <w:spacing w:val="-17"/>
        </w:rPr>
        <w:t xml:space="preserve"> </w:t>
      </w:r>
      <w:r>
        <w:rPr>
          <w:color w:val="131413"/>
        </w:rPr>
        <w:t>establishing</w:t>
      </w:r>
      <w:r>
        <w:rPr>
          <w:color w:val="131413"/>
          <w:spacing w:val="-17"/>
        </w:rPr>
        <w:t xml:space="preserve"> </w:t>
      </w:r>
      <w:r>
        <w:rPr>
          <w:color w:val="131413"/>
        </w:rPr>
        <w:t>a</w:t>
      </w:r>
      <w:r>
        <w:rPr>
          <w:color w:val="131413"/>
          <w:spacing w:val="-17"/>
        </w:rPr>
        <w:t xml:space="preserve"> </w:t>
      </w:r>
      <w:r>
        <w:rPr>
          <w:color w:val="131413"/>
        </w:rPr>
        <w:t>task</w:t>
      </w:r>
      <w:r>
        <w:rPr>
          <w:color w:val="131413"/>
          <w:spacing w:val="-17"/>
        </w:rPr>
        <w:t xml:space="preserve"> </w:t>
      </w:r>
      <w:r>
        <w:rPr>
          <w:color w:val="131413"/>
        </w:rPr>
        <w:t>force</w:t>
      </w:r>
      <w:r>
        <w:rPr>
          <w:color w:val="131413"/>
          <w:spacing w:val="-17"/>
        </w:rPr>
        <w:t xml:space="preserve"> </w:t>
      </w:r>
      <w:r>
        <w:rPr>
          <w:color w:val="131413"/>
        </w:rPr>
        <w:t>to</w:t>
      </w:r>
      <w:r>
        <w:rPr>
          <w:color w:val="131413"/>
          <w:spacing w:val="-17"/>
        </w:rPr>
        <w:t xml:space="preserve"> </w:t>
      </w:r>
      <w:r>
        <w:rPr>
          <w:color w:val="131413"/>
        </w:rPr>
        <w:t>improve the</w:t>
      </w:r>
      <w:r>
        <w:rPr>
          <w:color w:val="131413"/>
          <w:spacing w:val="-17"/>
        </w:rPr>
        <w:t xml:space="preserve"> </w:t>
      </w:r>
      <w:r>
        <w:rPr>
          <w:color w:val="131413"/>
        </w:rPr>
        <w:t>wellbeing</w:t>
      </w:r>
      <w:r>
        <w:rPr>
          <w:color w:val="131413"/>
          <w:spacing w:val="-17"/>
        </w:rPr>
        <w:t xml:space="preserve"> </w:t>
      </w:r>
      <w:r>
        <w:rPr>
          <w:color w:val="131413"/>
        </w:rPr>
        <w:t>and</w:t>
      </w:r>
      <w:r>
        <w:rPr>
          <w:color w:val="131413"/>
          <w:spacing w:val="-17"/>
        </w:rPr>
        <w:t xml:space="preserve"> </w:t>
      </w:r>
      <w:r>
        <w:rPr>
          <w:color w:val="131413"/>
        </w:rPr>
        <w:t>opportunities</w:t>
      </w:r>
      <w:r>
        <w:rPr>
          <w:color w:val="131413"/>
          <w:spacing w:val="-17"/>
        </w:rPr>
        <w:t xml:space="preserve"> </w:t>
      </w:r>
      <w:r>
        <w:rPr>
          <w:color w:val="131413"/>
        </w:rPr>
        <w:t>of</w:t>
      </w:r>
      <w:r>
        <w:rPr>
          <w:color w:val="131413"/>
          <w:spacing w:val="-17"/>
        </w:rPr>
        <w:t xml:space="preserve"> </w:t>
      </w:r>
      <w:r>
        <w:rPr>
          <w:color w:val="131413"/>
        </w:rPr>
        <w:t>disabled</w:t>
      </w:r>
      <w:r>
        <w:rPr>
          <w:color w:val="131413"/>
          <w:spacing w:val="-17"/>
        </w:rPr>
        <w:t xml:space="preserve"> </w:t>
      </w:r>
      <w:r>
        <w:rPr>
          <w:color w:val="131413"/>
        </w:rPr>
        <w:t>children. This task force would bring multiple government departments together to work on a broad issue</w:t>
      </w:r>
      <w:r w:rsidR="007311C0">
        <w:rPr>
          <w:color w:val="131413"/>
        </w:rPr>
        <w:t xml:space="preserve"> </w:t>
      </w:r>
      <w:r>
        <w:rPr>
          <w:color w:val="131413"/>
        </w:rPr>
        <w:t xml:space="preserve">that they are all responsible for in different ways. It would aim to improve the way government services for disabled children work together. The proposed areas of focus would </w:t>
      </w:r>
      <w:proofErr w:type="gramStart"/>
      <w:r>
        <w:rPr>
          <w:color w:val="131413"/>
        </w:rPr>
        <w:t>be:</w:t>
      </w:r>
      <w:proofErr w:type="gramEnd"/>
      <w:r>
        <w:rPr>
          <w:color w:val="131413"/>
        </w:rPr>
        <w:t xml:space="preserve"> transitions to adulthood, accessibility of public spaces and transport, bullying, personal</w:t>
      </w:r>
      <w:r>
        <w:rPr>
          <w:color w:val="131413"/>
          <w:spacing w:val="-12"/>
        </w:rPr>
        <w:t xml:space="preserve"> </w:t>
      </w:r>
      <w:r>
        <w:rPr>
          <w:color w:val="131413"/>
        </w:rPr>
        <w:t>safety</w:t>
      </w:r>
      <w:r>
        <w:rPr>
          <w:color w:val="131413"/>
          <w:spacing w:val="-12"/>
        </w:rPr>
        <w:t xml:space="preserve"> </w:t>
      </w:r>
      <w:r>
        <w:rPr>
          <w:color w:val="131413"/>
        </w:rPr>
        <w:t>and</w:t>
      </w:r>
      <w:r>
        <w:rPr>
          <w:color w:val="131413"/>
          <w:spacing w:val="-12"/>
        </w:rPr>
        <w:t xml:space="preserve"> </w:t>
      </w:r>
      <w:r>
        <w:rPr>
          <w:color w:val="131413"/>
        </w:rPr>
        <w:t>the</w:t>
      </w:r>
      <w:r>
        <w:rPr>
          <w:color w:val="131413"/>
          <w:spacing w:val="-12"/>
        </w:rPr>
        <w:t xml:space="preserve"> </w:t>
      </w:r>
      <w:r>
        <w:rPr>
          <w:color w:val="131413"/>
        </w:rPr>
        <w:t>impact</w:t>
      </w:r>
      <w:r>
        <w:rPr>
          <w:color w:val="131413"/>
          <w:spacing w:val="-12"/>
        </w:rPr>
        <w:t xml:space="preserve"> </w:t>
      </w:r>
      <w:r>
        <w:rPr>
          <w:color w:val="131413"/>
        </w:rPr>
        <w:t>on</w:t>
      </w:r>
      <w:r>
        <w:rPr>
          <w:color w:val="131413"/>
          <w:spacing w:val="-12"/>
        </w:rPr>
        <w:t xml:space="preserve"> </w:t>
      </w:r>
      <w:r>
        <w:rPr>
          <w:color w:val="131413"/>
        </w:rPr>
        <w:t>wellbeing</w:t>
      </w:r>
      <w:r>
        <w:rPr>
          <w:color w:val="131413"/>
          <w:spacing w:val="-12"/>
        </w:rPr>
        <w:t xml:space="preserve"> </w:t>
      </w:r>
      <w:r>
        <w:rPr>
          <w:color w:val="131413"/>
        </w:rPr>
        <w:t>and</w:t>
      </w:r>
      <w:r>
        <w:rPr>
          <w:color w:val="131413"/>
          <w:spacing w:val="-12"/>
        </w:rPr>
        <w:t xml:space="preserve"> </w:t>
      </w:r>
      <w:r>
        <w:rPr>
          <w:color w:val="131413"/>
        </w:rPr>
        <w:t>early identification of need and support for families.</w:t>
      </w:r>
    </w:p>
    <w:p w14:paraId="35D2F3BE" w14:textId="77777777" w:rsidR="00AE5D32" w:rsidRDefault="00000000" w:rsidP="00CD3A6E">
      <w:pPr>
        <w:pStyle w:val="BodyText"/>
        <w:spacing w:before="178"/>
        <w:ind w:left="620" w:right="942"/>
      </w:pPr>
      <w:r>
        <w:rPr>
          <w:rFonts w:ascii="Helvetica Neue LT Std 75"/>
          <w:b/>
          <w:color w:val="131413"/>
        </w:rPr>
        <w:t>9a.</w:t>
      </w:r>
      <w:r>
        <w:rPr>
          <w:rFonts w:ascii="Helvetica Neue LT Std 75"/>
          <w:b/>
          <w:color w:val="131413"/>
          <w:spacing w:val="-14"/>
        </w:rPr>
        <w:t xml:space="preserve"> </w:t>
      </w:r>
      <w:r>
        <w:rPr>
          <w:color w:val="131413"/>
        </w:rPr>
        <w:t>To</w:t>
      </w:r>
      <w:r>
        <w:rPr>
          <w:color w:val="131413"/>
          <w:spacing w:val="-14"/>
        </w:rPr>
        <w:t xml:space="preserve"> </w:t>
      </w:r>
      <w:r>
        <w:rPr>
          <w:color w:val="131413"/>
        </w:rPr>
        <w:t>what</w:t>
      </w:r>
      <w:r>
        <w:rPr>
          <w:color w:val="131413"/>
          <w:spacing w:val="-14"/>
        </w:rPr>
        <w:t xml:space="preserve"> </w:t>
      </w:r>
      <w:r>
        <w:rPr>
          <w:color w:val="131413"/>
        </w:rPr>
        <w:t>extent</w:t>
      </w:r>
      <w:r>
        <w:rPr>
          <w:color w:val="131413"/>
          <w:spacing w:val="-14"/>
        </w:rPr>
        <w:t xml:space="preserve"> </w:t>
      </w:r>
      <w:r>
        <w:rPr>
          <w:color w:val="131413"/>
        </w:rPr>
        <w:t>do</w:t>
      </w:r>
      <w:r>
        <w:rPr>
          <w:color w:val="131413"/>
          <w:spacing w:val="-14"/>
        </w:rPr>
        <w:t xml:space="preserve"> </w:t>
      </w:r>
      <w:r>
        <w:rPr>
          <w:color w:val="131413"/>
        </w:rPr>
        <w:t>you</w:t>
      </w:r>
      <w:r>
        <w:rPr>
          <w:color w:val="131413"/>
          <w:spacing w:val="-14"/>
        </w:rPr>
        <w:t xml:space="preserve"> </w:t>
      </w:r>
      <w:r>
        <w:rPr>
          <w:color w:val="131413"/>
        </w:rPr>
        <w:t>agree</w:t>
      </w:r>
      <w:r>
        <w:rPr>
          <w:color w:val="131413"/>
          <w:spacing w:val="-14"/>
        </w:rPr>
        <w:t xml:space="preserve"> </w:t>
      </w:r>
      <w:r>
        <w:rPr>
          <w:color w:val="131413"/>
        </w:rPr>
        <w:t>with</w:t>
      </w:r>
      <w:r>
        <w:rPr>
          <w:color w:val="131413"/>
          <w:spacing w:val="-14"/>
        </w:rPr>
        <w:t xml:space="preserve"> </w:t>
      </w:r>
      <w:r>
        <w:rPr>
          <w:color w:val="131413"/>
        </w:rPr>
        <w:t>each</w:t>
      </w:r>
      <w:r>
        <w:rPr>
          <w:color w:val="131413"/>
          <w:spacing w:val="-14"/>
        </w:rPr>
        <w:t xml:space="preserve"> </w:t>
      </w:r>
      <w:r>
        <w:rPr>
          <w:color w:val="131413"/>
        </w:rPr>
        <w:t>of</w:t>
      </w:r>
      <w:r>
        <w:rPr>
          <w:color w:val="131413"/>
          <w:spacing w:val="-14"/>
        </w:rPr>
        <w:t xml:space="preserve"> </w:t>
      </w:r>
      <w:r>
        <w:rPr>
          <w:color w:val="131413"/>
        </w:rPr>
        <w:t>the following proposed areas of focus?</w:t>
      </w:r>
    </w:p>
    <w:p w14:paraId="78DD8CAC" w14:textId="77777777" w:rsidR="00AE5D32" w:rsidRDefault="00000000" w:rsidP="00CD3A6E">
      <w:pPr>
        <w:pStyle w:val="BodyText"/>
        <w:spacing w:before="93"/>
        <w:ind w:left="620"/>
      </w:pPr>
      <w:r>
        <w:rPr>
          <w:color w:val="131413"/>
        </w:rPr>
        <w:t>Select</w:t>
      </w:r>
      <w:r>
        <w:rPr>
          <w:color w:val="131413"/>
          <w:spacing w:val="-9"/>
        </w:rPr>
        <w:t xml:space="preserve"> </w:t>
      </w:r>
      <w:r>
        <w:rPr>
          <w:color w:val="131413"/>
        </w:rPr>
        <w:t>one</w:t>
      </w:r>
      <w:r>
        <w:rPr>
          <w:color w:val="131413"/>
          <w:spacing w:val="-9"/>
        </w:rPr>
        <w:t xml:space="preserve"> </w:t>
      </w:r>
      <w:r>
        <w:rPr>
          <w:color w:val="131413"/>
        </w:rPr>
        <w:t>option</w:t>
      </w:r>
      <w:r>
        <w:rPr>
          <w:color w:val="131413"/>
          <w:spacing w:val="-9"/>
        </w:rPr>
        <w:t xml:space="preserve"> </w:t>
      </w:r>
      <w:r>
        <w:rPr>
          <w:color w:val="131413"/>
        </w:rPr>
        <w:t>for</w:t>
      </w:r>
      <w:r>
        <w:rPr>
          <w:color w:val="131413"/>
          <w:spacing w:val="-9"/>
        </w:rPr>
        <w:t xml:space="preserve"> </w:t>
      </w:r>
      <w:r>
        <w:rPr>
          <w:color w:val="131413"/>
        </w:rPr>
        <w:t>each</w:t>
      </w:r>
      <w:r>
        <w:rPr>
          <w:color w:val="131413"/>
          <w:spacing w:val="-9"/>
        </w:rPr>
        <w:t xml:space="preserve"> </w:t>
      </w:r>
      <w:proofErr w:type="gramStart"/>
      <w:r>
        <w:rPr>
          <w:color w:val="131413"/>
          <w:spacing w:val="-5"/>
        </w:rPr>
        <w:t>row</w:t>
      </w:r>
      <w:proofErr w:type="gramEnd"/>
    </w:p>
    <w:p w14:paraId="666A9BB7" w14:textId="77777777" w:rsidR="00AE5D32" w:rsidRDefault="00AE5D32" w:rsidP="00CD3A6E">
      <w:pPr>
        <w:pStyle w:val="BodyText"/>
        <w:spacing w:before="12"/>
        <w:ind w:left="0"/>
        <w:rPr>
          <w:sz w:val="11"/>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2263"/>
        <w:gridCol w:w="1166"/>
        <w:gridCol w:w="1166"/>
        <w:gridCol w:w="1166"/>
        <w:gridCol w:w="1166"/>
        <w:gridCol w:w="1166"/>
        <w:gridCol w:w="1166"/>
      </w:tblGrid>
      <w:tr w:rsidR="00AE5D32" w14:paraId="5A35E930" w14:textId="77777777">
        <w:trPr>
          <w:trHeight w:val="752"/>
        </w:trPr>
        <w:tc>
          <w:tcPr>
            <w:tcW w:w="2263" w:type="dxa"/>
            <w:shd w:val="clear" w:color="auto" w:fill="FFFFFF"/>
          </w:tcPr>
          <w:p w14:paraId="22E4B7CA" w14:textId="77777777" w:rsidR="00AE5D32" w:rsidRDefault="00AE5D32" w:rsidP="00CD3A6E">
            <w:pPr>
              <w:pStyle w:val="TableParagraph"/>
              <w:spacing w:before="0"/>
              <w:ind w:left="0"/>
              <w:jc w:val="left"/>
              <w:rPr>
                <w:rFonts w:ascii="Times New Roman"/>
                <w:sz w:val="34"/>
              </w:rPr>
            </w:pPr>
          </w:p>
        </w:tc>
        <w:tc>
          <w:tcPr>
            <w:tcW w:w="1166" w:type="dxa"/>
            <w:shd w:val="clear" w:color="auto" w:fill="FFFFFF"/>
          </w:tcPr>
          <w:p w14:paraId="3B6B80F9" w14:textId="77777777" w:rsidR="00AE5D32" w:rsidRDefault="00000000" w:rsidP="00CD3A6E">
            <w:pPr>
              <w:pStyle w:val="TableParagraph"/>
              <w:spacing w:before="22"/>
              <w:ind w:left="304" w:hanging="132"/>
              <w:jc w:val="left"/>
              <w:rPr>
                <w:b/>
                <w:sz w:val="20"/>
              </w:rPr>
            </w:pPr>
            <w:r>
              <w:rPr>
                <w:b/>
                <w:color w:val="131413"/>
                <w:spacing w:val="-2"/>
                <w:sz w:val="20"/>
              </w:rPr>
              <w:t>Strongly agree</w:t>
            </w:r>
          </w:p>
        </w:tc>
        <w:tc>
          <w:tcPr>
            <w:tcW w:w="1166" w:type="dxa"/>
            <w:shd w:val="clear" w:color="auto" w:fill="FFFFFF"/>
          </w:tcPr>
          <w:p w14:paraId="263F99F7" w14:textId="77777777" w:rsidR="00AE5D32" w:rsidRDefault="00000000" w:rsidP="00CD3A6E">
            <w:pPr>
              <w:pStyle w:val="TableParagraph"/>
              <w:spacing w:before="22"/>
              <w:ind w:left="304" w:hanging="238"/>
              <w:jc w:val="left"/>
              <w:rPr>
                <w:b/>
                <w:sz w:val="20"/>
              </w:rPr>
            </w:pPr>
            <w:r>
              <w:rPr>
                <w:b/>
                <w:color w:val="131413"/>
                <w:spacing w:val="-2"/>
                <w:sz w:val="20"/>
              </w:rPr>
              <w:t xml:space="preserve">Somewhat </w:t>
            </w:r>
            <w:r>
              <w:rPr>
                <w:b/>
                <w:color w:val="131413"/>
                <w:spacing w:val="-4"/>
                <w:sz w:val="20"/>
              </w:rPr>
              <w:t>agree</w:t>
            </w:r>
          </w:p>
        </w:tc>
        <w:tc>
          <w:tcPr>
            <w:tcW w:w="1166" w:type="dxa"/>
            <w:shd w:val="clear" w:color="auto" w:fill="FFFFFF"/>
          </w:tcPr>
          <w:p w14:paraId="71025379" w14:textId="77777777" w:rsidR="00AE5D32" w:rsidRDefault="00000000" w:rsidP="00CD3A6E">
            <w:pPr>
              <w:pStyle w:val="TableParagraph"/>
              <w:spacing w:before="22"/>
              <w:ind w:left="115" w:right="103"/>
              <w:rPr>
                <w:b/>
                <w:sz w:val="20"/>
              </w:rPr>
            </w:pPr>
            <w:r>
              <w:rPr>
                <w:b/>
                <w:color w:val="131413"/>
                <w:spacing w:val="-2"/>
                <w:sz w:val="20"/>
              </w:rPr>
              <w:t xml:space="preserve">Neither </w:t>
            </w:r>
            <w:r>
              <w:rPr>
                <w:b/>
                <w:color w:val="131413"/>
                <w:sz w:val="20"/>
              </w:rPr>
              <w:t>agree</w:t>
            </w:r>
            <w:r>
              <w:rPr>
                <w:b/>
                <w:color w:val="131413"/>
                <w:spacing w:val="-14"/>
                <w:sz w:val="20"/>
              </w:rPr>
              <w:t xml:space="preserve"> </w:t>
            </w:r>
            <w:r>
              <w:rPr>
                <w:b/>
                <w:color w:val="131413"/>
                <w:sz w:val="20"/>
              </w:rPr>
              <w:t xml:space="preserve">nor </w:t>
            </w:r>
            <w:r>
              <w:rPr>
                <w:b/>
                <w:color w:val="131413"/>
                <w:spacing w:val="-2"/>
                <w:sz w:val="20"/>
              </w:rPr>
              <w:t>disagree</w:t>
            </w:r>
          </w:p>
        </w:tc>
        <w:tc>
          <w:tcPr>
            <w:tcW w:w="1166" w:type="dxa"/>
            <w:shd w:val="clear" w:color="auto" w:fill="FFFFFF"/>
          </w:tcPr>
          <w:p w14:paraId="01493263" w14:textId="77777777" w:rsidR="00AE5D32" w:rsidRDefault="00000000" w:rsidP="00CD3A6E">
            <w:pPr>
              <w:pStyle w:val="TableParagraph"/>
              <w:spacing w:before="22"/>
              <w:ind w:left="159" w:hanging="93"/>
              <w:jc w:val="left"/>
              <w:rPr>
                <w:b/>
                <w:sz w:val="20"/>
              </w:rPr>
            </w:pPr>
            <w:r>
              <w:rPr>
                <w:b/>
                <w:color w:val="131413"/>
                <w:spacing w:val="-2"/>
                <w:sz w:val="20"/>
              </w:rPr>
              <w:t>Somewhat disagree</w:t>
            </w:r>
          </w:p>
        </w:tc>
        <w:tc>
          <w:tcPr>
            <w:tcW w:w="1166" w:type="dxa"/>
            <w:shd w:val="clear" w:color="auto" w:fill="FFFFFF"/>
          </w:tcPr>
          <w:p w14:paraId="701EA2F4" w14:textId="77777777" w:rsidR="00AE5D32" w:rsidRDefault="00000000" w:rsidP="00CD3A6E">
            <w:pPr>
              <w:pStyle w:val="TableParagraph"/>
              <w:spacing w:before="22"/>
              <w:ind w:left="159" w:firstLine="13"/>
              <w:jc w:val="left"/>
              <w:rPr>
                <w:b/>
                <w:sz w:val="20"/>
              </w:rPr>
            </w:pPr>
            <w:r>
              <w:rPr>
                <w:b/>
                <w:color w:val="131413"/>
                <w:spacing w:val="-2"/>
                <w:sz w:val="20"/>
              </w:rPr>
              <w:t>Strongly disagree</w:t>
            </w:r>
          </w:p>
        </w:tc>
        <w:tc>
          <w:tcPr>
            <w:tcW w:w="1166" w:type="dxa"/>
            <w:shd w:val="clear" w:color="auto" w:fill="FFFFFF"/>
          </w:tcPr>
          <w:p w14:paraId="625E642C" w14:textId="77777777" w:rsidR="00AE5D32" w:rsidRDefault="00000000" w:rsidP="00CD3A6E">
            <w:pPr>
              <w:pStyle w:val="TableParagraph"/>
              <w:spacing w:before="22"/>
              <w:ind w:left="191" w:right="179" w:hanging="1"/>
              <w:rPr>
                <w:b/>
                <w:sz w:val="20"/>
              </w:rPr>
            </w:pPr>
            <w:r>
              <w:rPr>
                <w:b/>
                <w:color w:val="131413"/>
                <w:spacing w:val="-2"/>
                <w:sz w:val="20"/>
              </w:rPr>
              <w:t xml:space="preserve">Don’t </w:t>
            </w:r>
            <w:r>
              <w:rPr>
                <w:b/>
                <w:color w:val="131413"/>
                <w:sz w:val="20"/>
              </w:rPr>
              <w:t>know</w:t>
            </w:r>
            <w:r>
              <w:rPr>
                <w:b/>
                <w:color w:val="131413"/>
                <w:spacing w:val="-14"/>
                <w:sz w:val="20"/>
              </w:rPr>
              <w:t xml:space="preserve"> </w:t>
            </w:r>
            <w:r>
              <w:rPr>
                <w:b/>
                <w:color w:val="131413"/>
                <w:sz w:val="20"/>
              </w:rPr>
              <w:t xml:space="preserve">or </w:t>
            </w:r>
            <w:r>
              <w:rPr>
                <w:b/>
                <w:color w:val="131413"/>
                <w:spacing w:val="-2"/>
                <w:sz w:val="20"/>
              </w:rPr>
              <w:t>unsure</w:t>
            </w:r>
          </w:p>
        </w:tc>
      </w:tr>
      <w:tr w:rsidR="00AE5D32" w14:paraId="4768E6B3" w14:textId="77777777">
        <w:trPr>
          <w:trHeight w:val="649"/>
        </w:trPr>
        <w:tc>
          <w:tcPr>
            <w:tcW w:w="2263" w:type="dxa"/>
            <w:shd w:val="clear" w:color="auto" w:fill="FFFFFF"/>
          </w:tcPr>
          <w:p w14:paraId="613FC448" w14:textId="77777777" w:rsidR="00AE5D32" w:rsidRDefault="00000000" w:rsidP="00CD3A6E">
            <w:pPr>
              <w:pStyle w:val="TableParagraph"/>
              <w:spacing w:before="22"/>
              <w:ind w:left="100" w:right="137"/>
              <w:jc w:val="left"/>
              <w:rPr>
                <w:rFonts w:ascii="HelveticaNeueLTStd-Lt"/>
                <w:sz w:val="24"/>
              </w:rPr>
            </w:pPr>
            <w:r>
              <w:rPr>
                <w:rFonts w:ascii="HelveticaNeueLTStd-Lt"/>
                <w:color w:val="131413"/>
                <w:spacing w:val="-4"/>
                <w:sz w:val="24"/>
              </w:rPr>
              <w:t>Transitions</w:t>
            </w:r>
            <w:r>
              <w:rPr>
                <w:rFonts w:ascii="HelveticaNeueLTStd-Lt"/>
                <w:color w:val="131413"/>
                <w:spacing w:val="-13"/>
                <w:sz w:val="24"/>
              </w:rPr>
              <w:t xml:space="preserve"> </w:t>
            </w:r>
            <w:r>
              <w:rPr>
                <w:rFonts w:ascii="HelveticaNeueLTStd-Lt"/>
                <w:color w:val="131413"/>
                <w:spacing w:val="-4"/>
                <w:sz w:val="24"/>
              </w:rPr>
              <w:t xml:space="preserve">to </w:t>
            </w:r>
            <w:r>
              <w:rPr>
                <w:rFonts w:ascii="HelveticaNeueLTStd-Lt"/>
                <w:color w:val="131413"/>
                <w:spacing w:val="-2"/>
                <w:sz w:val="24"/>
              </w:rPr>
              <w:t>adulthood</w:t>
            </w:r>
          </w:p>
        </w:tc>
        <w:tc>
          <w:tcPr>
            <w:tcW w:w="1166" w:type="dxa"/>
            <w:shd w:val="clear" w:color="auto" w:fill="FFFFFF"/>
          </w:tcPr>
          <w:p w14:paraId="6659E2EF" w14:textId="77777777" w:rsidR="00AE5D32" w:rsidRDefault="00000000" w:rsidP="00CD3A6E">
            <w:pPr>
              <w:pStyle w:val="TableParagraph"/>
              <w:ind w:left="0" w:right="411"/>
              <w:jc w:val="right"/>
              <w:rPr>
                <w:rFonts w:ascii="Webdings" w:hAnsi="Webdings"/>
                <w:sz w:val="32"/>
              </w:rPr>
            </w:pPr>
            <w:r>
              <w:rPr>
                <w:rFonts w:ascii="Webdings" w:hAnsi="Webdings"/>
                <w:color w:val="131413"/>
                <w:sz w:val="32"/>
              </w:rPr>
              <w:t></w:t>
            </w:r>
          </w:p>
        </w:tc>
        <w:tc>
          <w:tcPr>
            <w:tcW w:w="1166" w:type="dxa"/>
            <w:shd w:val="clear" w:color="auto" w:fill="FFFFFF"/>
          </w:tcPr>
          <w:p w14:paraId="2163D06E" w14:textId="77777777" w:rsidR="00AE5D32" w:rsidRDefault="00000000" w:rsidP="00CD3A6E">
            <w:pPr>
              <w:pStyle w:val="TableParagraph"/>
              <w:ind w:left="422"/>
              <w:jc w:val="left"/>
              <w:rPr>
                <w:rFonts w:ascii="Webdings" w:hAnsi="Webdings"/>
                <w:sz w:val="32"/>
              </w:rPr>
            </w:pPr>
            <w:r>
              <w:rPr>
                <w:rFonts w:ascii="Webdings" w:hAnsi="Webdings"/>
                <w:color w:val="131413"/>
                <w:sz w:val="32"/>
              </w:rPr>
              <w:t></w:t>
            </w:r>
          </w:p>
        </w:tc>
        <w:tc>
          <w:tcPr>
            <w:tcW w:w="1166" w:type="dxa"/>
            <w:shd w:val="clear" w:color="auto" w:fill="FFFFFF"/>
          </w:tcPr>
          <w:p w14:paraId="0D3FCB21"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166" w:type="dxa"/>
            <w:shd w:val="clear" w:color="auto" w:fill="FFFFFF"/>
          </w:tcPr>
          <w:p w14:paraId="6360692F" w14:textId="77777777" w:rsidR="00AE5D32" w:rsidRDefault="00000000" w:rsidP="00CD3A6E">
            <w:pPr>
              <w:pStyle w:val="TableParagraph"/>
              <w:ind w:left="423"/>
              <w:jc w:val="left"/>
              <w:rPr>
                <w:rFonts w:ascii="Webdings" w:hAnsi="Webdings"/>
                <w:sz w:val="32"/>
              </w:rPr>
            </w:pPr>
            <w:r>
              <w:rPr>
                <w:rFonts w:ascii="Webdings" w:hAnsi="Webdings"/>
                <w:color w:val="131413"/>
                <w:sz w:val="32"/>
              </w:rPr>
              <w:t></w:t>
            </w:r>
          </w:p>
        </w:tc>
        <w:tc>
          <w:tcPr>
            <w:tcW w:w="1166" w:type="dxa"/>
            <w:shd w:val="clear" w:color="auto" w:fill="FFFFFF"/>
          </w:tcPr>
          <w:p w14:paraId="04B012C2" w14:textId="77777777" w:rsidR="00AE5D32" w:rsidRDefault="00000000" w:rsidP="00CD3A6E">
            <w:pPr>
              <w:pStyle w:val="TableParagraph"/>
              <w:ind w:left="10"/>
              <w:rPr>
                <w:rFonts w:ascii="Webdings" w:hAnsi="Webdings"/>
                <w:sz w:val="32"/>
              </w:rPr>
            </w:pPr>
            <w:r>
              <w:rPr>
                <w:rFonts w:ascii="Webdings" w:hAnsi="Webdings"/>
                <w:color w:val="131413"/>
                <w:sz w:val="32"/>
              </w:rPr>
              <w:t></w:t>
            </w:r>
          </w:p>
        </w:tc>
        <w:tc>
          <w:tcPr>
            <w:tcW w:w="1166" w:type="dxa"/>
            <w:shd w:val="clear" w:color="auto" w:fill="FFFFFF"/>
          </w:tcPr>
          <w:p w14:paraId="71CC586B" w14:textId="77777777" w:rsidR="00AE5D32" w:rsidRDefault="00000000" w:rsidP="00CD3A6E">
            <w:pPr>
              <w:pStyle w:val="TableParagraph"/>
              <w:ind w:left="0" w:right="410"/>
              <w:jc w:val="right"/>
              <w:rPr>
                <w:rFonts w:ascii="Webdings" w:hAnsi="Webdings"/>
                <w:sz w:val="32"/>
              </w:rPr>
            </w:pPr>
            <w:r>
              <w:rPr>
                <w:rFonts w:ascii="Webdings" w:hAnsi="Webdings"/>
                <w:color w:val="131413"/>
                <w:sz w:val="32"/>
              </w:rPr>
              <w:t></w:t>
            </w:r>
          </w:p>
        </w:tc>
      </w:tr>
      <w:tr w:rsidR="00AE5D32" w14:paraId="71D85508" w14:textId="77777777">
        <w:trPr>
          <w:trHeight w:val="937"/>
        </w:trPr>
        <w:tc>
          <w:tcPr>
            <w:tcW w:w="2263" w:type="dxa"/>
            <w:shd w:val="clear" w:color="auto" w:fill="FFFFFF"/>
          </w:tcPr>
          <w:p w14:paraId="1E67352D" w14:textId="77777777" w:rsidR="00AE5D32" w:rsidRDefault="00000000" w:rsidP="00CD3A6E">
            <w:pPr>
              <w:pStyle w:val="TableParagraph"/>
              <w:spacing w:before="22"/>
              <w:ind w:left="100" w:right="137"/>
              <w:jc w:val="left"/>
              <w:rPr>
                <w:rFonts w:ascii="HelveticaNeueLTStd-Lt"/>
                <w:sz w:val="24"/>
              </w:rPr>
            </w:pPr>
            <w:r>
              <w:rPr>
                <w:rFonts w:ascii="HelveticaNeueLTStd-Lt"/>
                <w:color w:val="131413"/>
                <w:sz w:val="24"/>
              </w:rPr>
              <w:t>Accessibility of public</w:t>
            </w:r>
            <w:r>
              <w:rPr>
                <w:rFonts w:ascii="HelveticaNeueLTStd-Lt"/>
                <w:color w:val="131413"/>
                <w:spacing w:val="-17"/>
                <w:sz w:val="24"/>
              </w:rPr>
              <w:t xml:space="preserve"> </w:t>
            </w:r>
            <w:r>
              <w:rPr>
                <w:rFonts w:ascii="HelveticaNeueLTStd-Lt"/>
                <w:color w:val="131413"/>
                <w:sz w:val="24"/>
              </w:rPr>
              <w:t>spaces</w:t>
            </w:r>
            <w:r>
              <w:rPr>
                <w:rFonts w:ascii="HelveticaNeueLTStd-Lt"/>
                <w:color w:val="131413"/>
                <w:spacing w:val="-17"/>
                <w:sz w:val="24"/>
              </w:rPr>
              <w:t xml:space="preserve"> </w:t>
            </w:r>
            <w:r>
              <w:rPr>
                <w:rFonts w:ascii="HelveticaNeueLTStd-Lt"/>
                <w:color w:val="131413"/>
                <w:sz w:val="24"/>
              </w:rPr>
              <w:t xml:space="preserve">and </w:t>
            </w:r>
            <w:r>
              <w:rPr>
                <w:rFonts w:ascii="HelveticaNeueLTStd-Lt"/>
                <w:color w:val="131413"/>
                <w:spacing w:val="-2"/>
                <w:sz w:val="24"/>
              </w:rPr>
              <w:t>transport</w:t>
            </w:r>
          </w:p>
        </w:tc>
        <w:tc>
          <w:tcPr>
            <w:tcW w:w="1166" w:type="dxa"/>
            <w:shd w:val="clear" w:color="auto" w:fill="FFFFFF"/>
          </w:tcPr>
          <w:p w14:paraId="786FB225" w14:textId="77777777" w:rsidR="00AE5D32" w:rsidRDefault="00000000" w:rsidP="00CD3A6E">
            <w:pPr>
              <w:pStyle w:val="TableParagraph"/>
              <w:ind w:left="0" w:right="411"/>
              <w:jc w:val="right"/>
              <w:rPr>
                <w:rFonts w:ascii="Webdings" w:hAnsi="Webdings"/>
                <w:sz w:val="32"/>
              </w:rPr>
            </w:pPr>
            <w:r>
              <w:rPr>
                <w:rFonts w:ascii="Webdings" w:hAnsi="Webdings"/>
                <w:color w:val="131413"/>
                <w:sz w:val="32"/>
              </w:rPr>
              <w:t></w:t>
            </w:r>
          </w:p>
        </w:tc>
        <w:tc>
          <w:tcPr>
            <w:tcW w:w="1166" w:type="dxa"/>
            <w:shd w:val="clear" w:color="auto" w:fill="FFFFFF"/>
          </w:tcPr>
          <w:p w14:paraId="70123B7C" w14:textId="77777777" w:rsidR="00AE5D32" w:rsidRDefault="00000000" w:rsidP="00CD3A6E">
            <w:pPr>
              <w:pStyle w:val="TableParagraph"/>
              <w:ind w:left="422"/>
              <w:jc w:val="left"/>
              <w:rPr>
                <w:rFonts w:ascii="Webdings" w:hAnsi="Webdings"/>
                <w:sz w:val="32"/>
              </w:rPr>
            </w:pPr>
            <w:r>
              <w:rPr>
                <w:rFonts w:ascii="Webdings" w:hAnsi="Webdings"/>
                <w:color w:val="131413"/>
                <w:sz w:val="32"/>
              </w:rPr>
              <w:t></w:t>
            </w:r>
          </w:p>
        </w:tc>
        <w:tc>
          <w:tcPr>
            <w:tcW w:w="1166" w:type="dxa"/>
            <w:shd w:val="clear" w:color="auto" w:fill="FFFFFF"/>
          </w:tcPr>
          <w:p w14:paraId="0681029B"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166" w:type="dxa"/>
            <w:shd w:val="clear" w:color="auto" w:fill="FFFFFF"/>
          </w:tcPr>
          <w:p w14:paraId="1E4D9FD8" w14:textId="77777777" w:rsidR="00AE5D32" w:rsidRDefault="00000000" w:rsidP="00CD3A6E">
            <w:pPr>
              <w:pStyle w:val="TableParagraph"/>
              <w:ind w:left="423"/>
              <w:jc w:val="left"/>
              <w:rPr>
                <w:rFonts w:ascii="Webdings" w:hAnsi="Webdings"/>
                <w:sz w:val="32"/>
              </w:rPr>
            </w:pPr>
            <w:r>
              <w:rPr>
                <w:rFonts w:ascii="Webdings" w:hAnsi="Webdings"/>
                <w:color w:val="131413"/>
                <w:sz w:val="32"/>
              </w:rPr>
              <w:t></w:t>
            </w:r>
          </w:p>
        </w:tc>
        <w:tc>
          <w:tcPr>
            <w:tcW w:w="1166" w:type="dxa"/>
            <w:shd w:val="clear" w:color="auto" w:fill="FFFFFF"/>
          </w:tcPr>
          <w:p w14:paraId="22F9E967" w14:textId="77777777" w:rsidR="00AE5D32" w:rsidRDefault="00000000" w:rsidP="00CD3A6E">
            <w:pPr>
              <w:pStyle w:val="TableParagraph"/>
              <w:ind w:left="10"/>
              <w:rPr>
                <w:rFonts w:ascii="Webdings" w:hAnsi="Webdings"/>
                <w:sz w:val="32"/>
              </w:rPr>
            </w:pPr>
            <w:r>
              <w:rPr>
                <w:rFonts w:ascii="Webdings" w:hAnsi="Webdings"/>
                <w:color w:val="131413"/>
                <w:sz w:val="32"/>
              </w:rPr>
              <w:t></w:t>
            </w:r>
          </w:p>
        </w:tc>
        <w:tc>
          <w:tcPr>
            <w:tcW w:w="1166" w:type="dxa"/>
            <w:shd w:val="clear" w:color="auto" w:fill="FFFFFF"/>
          </w:tcPr>
          <w:p w14:paraId="687BD647" w14:textId="77777777" w:rsidR="00AE5D32" w:rsidRDefault="00000000" w:rsidP="00CD3A6E">
            <w:pPr>
              <w:pStyle w:val="TableParagraph"/>
              <w:ind w:left="0" w:right="410"/>
              <w:jc w:val="right"/>
              <w:rPr>
                <w:rFonts w:ascii="Webdings" w:hAnsi="Webdings"/>
                <w:sz w:val="32"/>
              </w:rPr>
            </w:pPr>
            <w:r>
              <w:rPr>
                <w:rFonts w:ascii="Webdings" w:hAnsi="Webdings"/>
                <w:color w:val="131413"/>
                <w:sz w:val="32"/>
              </w:rPr>
              <w:t></w:t>
            </w:r>
          </w:p>
        </w:tc>
      </w:tr>
      <w:tr w:rsidR="00AE5D32" w14:paraId="10C402EE" w14:textId="77777777">
        <w:trPr>
          <w:trHeight w:val="937"/>
        </w:trPr>
        <w:tc>
          <w:tcPr>
            <w:tcW w:w="2263" w:type="dxa"/>
            <w:shd w:val="clear" w:color="auto" w:fill="FFFFFF"/>
          </w:tcPr>
          <w:p w14:paraId="1342FBAF" w14:textId="77777777" w:rsidR="00AE5D32" w:rsidRDefault="00000000" w:rsidP="00CD3A6E">
            <w:pPr>
              <w:pStyle w:val="TableParagraph"/>
              <w:spacing w:before="22"/>
              <w:ind w:left="100" w:right="322"/>
              <w:jc w:val="both"/>
              <w:rPr>
                <w:rFonts w:ascii="HelveticaNeueLTStd-Lt"/>
                <w:sz w:val="24"/>
              </w:rPr>
            </w:pPr>
            <w:r>
              <w:rPr>
                <w:rFonts w:ascii="HelveticaNeueLTStd-Lt"/>
                <w:color w:val="131413"/>
                <w:sz w:val="24"/>
              </w:rPr>
              <w:t>Bullying,</w:t>
            </w:r>
            <w:r>
              <w:rPr>
                <w:rFonts w:ascii="HelveticaNeueLTStd-Lt"/>
                <w:color w:val="131413"/>
                <w:spacing w:val="-17"/>
                <w:sz w:val="24"/>
              </w:rPr>
              <w:t xml:space="preserve"> </w:t>
            </w:r>
            <w:r>
              <w:rPr>
                <w:rFonts w:ascii="HelveticaNeueLTStd-Lt"/>
                <w:color w:val="131413"/>
                <w:sz w:val="24"/>
              </w:rPr>
              <w:t>personal safety</w:t>
            </w:r>
            <w:r>
              <w:rPr>
                <w:rFonts w:ascii="HelveticaNeueLTStd-Lt"/>
                <w:color w:val="131413"/>
                <w:spacing w:val="-17"/>
                <w:sz w:val="24"/>
              </w:rPr>
              <w:t xml:space="preserve"> </w:t>
            </w:r>
            <w:r>
              <w:rPr>
                <w:rFonts w:ascii="HelveticaNeueLTStd-Lt"/>
                <w:color w:val="131413"/>
                <w:sz w:val="24"/>
              </w:rPr>
              <w:t>and</w:t>
            </w:r>
            <w:r>
              <w:rPr>
                <w:rFonts w:ascii="HelveticaNeueLTStd-Lt"/>
                <w:color w:val="131413"/>
                <w:spacing w:val="-17"/>
                <w:sz w:val="24"/>
              </w:rPr>
              <w:t xml:space="preserve"> </w:t>
            </w:r>
            <w:r>
              <w:rPr>
                <w:rFonts w:ascii="HelveticaNeueLTStd-Lt"/>
                <w:color w:val="131413"/>
                <w:sz w:val="24"/>
              </w:rPr>
              <w:t>impact on wellbeing</w:t>
            </w:r>
          </w:p>
        </w:tc>
        <w:tc>
          <w:tcPr>
            <w:tcW w:w="1166" w:type="dxa"/>
            <w:shd w:val="clear" w:color="auto" w:fill="FFFFFF"/>
          </w:tcPr>
          <w:p w14:paraId="0BBE3215" w14:textId="77777777" w:rsidR="00AE5D32" w:rsidRDefault="00000000" w:rsidP="00CD3A6E">
            <w:pPr>
              <w:pStyle w:val="TableParagraph"/>
              <w:ind w:left="0" w:right="411"/>
              <w:jc w:val="right"/>
              <w:rPr>
                <w:rFonts w:ascii="Webdings" w:hAnsi="Webdings"/>
                <w:sz w:val="32"/>
              </w:rPr>
            </w:pPr>
            <w:r>
              <w:rPr>
                <w:rFonts w:ascii="Webdings" w:hAnsi="Webdings"/>
                <w:color w:val="131413"/>
                <w:sz w:val="32"/>
              </w:rPr>
              <w:t></w:t>
            </w:r>
          </w:p>
        </w:tc>
        <w:tc>
          <w:tcPr>
            <w:tcW w:w="1166" w:type="dxa"/>
            <w:shd w:val="clear" w:color="auto" w:fill="FFFFFF"/>
          </w:tcPr>
          <w:p w14:paraId="1A940A60" w14:textId="77777777" w:rsidR="00AE5D32" w:rsidRDefault="00000000" w:rsidP="00CD3A6E">
            <w:pPr>
              <w:pStyle w:val="TableParagraph"/>
              <w:ind w:left="422"/>
              <w:jc w:val="left"/>
              <w:rPr>
                <w:rFonts w:ascii="Webdings" w:hAnsi="Webdings"/>
                <w:sz w:val="32"/>
              </w:rPr>
            </w:pPr>
            <w:r>
              <w:rPr>
                <w:rFonts w:ascii="Webdings" w:hAnsi="Webdings"/>
                <w:color w:val="131413"/>
                <w:sz w:val="32"/>
              </w:rPr>
              <w:t></w:t>
            </w:r>
          </w:p>
        </w:tc>
        <w:tc>
          <w:tcPr>
            <w:tcW w:w="1166" w:type="dxa"/>
            <w:shd w:val="clear" w:color="auto" w:fill="FFFFFF"/>
          </w:tcPr>
          <w:p w14:paraId="3C5EC7F0"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166" w:type="dxa"/>
            <w:shd w:val="clear" w:color="auto" w:fill="FFFFFF"/>
          </w:tcPr>
          <w:p w14:paraId="1B290B78" w14:textId="77777777" w:rsidR="00AE5D32" w:rsidRDefault="00000000" w:rsidP="00CD3A6E">
            <w:pPr>
              <w:pStyle w:val="TableParagraph"/>
              <w:ind w:left="423"/>
              <w:jc w:val="left"/>
              <w:rPr>
                <w:rFonts w:ascii="Webdings" w:hAnsi="Webdings"/>
                <w:sz w:val="32"/>
              </w:rPr>
            </w:pPr>
            <w:r>
              <w:rPr>
                <w:rFonts w:ascii="Webdings" w:hAnsi="Webdings"/>
                <w:color w:val="131413"/>
                <w:sz w:val="32"/>
              </w:rPr>
              <w:t></w:t>
            </w:r>
          </w:p>
        </w:tc>
        <w:tc>
          <w:tcPr>
            <w:tcW w:w="1166" w:type="dxa"/>
            <w:shd w:val="clear" w:color="auto" w:fill="FFFFFF"/>
          </w:tcPr>
          <w:p w14:paraId="10A9C6CD" w14:textId="77777777" w:rsidR="00AE5D32" w:rsidRDefault="00000000" w:rsidP="00CD3A6E">
            <w:pPr>
              <w:pStyle w:val="TableParagraph"/>
              <w:ind w:left="10"/>
              <w:rPr>
                <w:rFonts w:ascii="Webdings" w:hAnsi="Webdings"/>
                <w:sz w:val="32"/>
              </w:rPr>
            </w:pPr>
            <w:r>
              <w:rPr>
                <w:rFonts w:ascii="Webdings" w:hAnsi="Webdings"/>
                <w:color w:val="131413"/>
                <w:sz w:val="32"/>
              </w:rPr>
              <w:t></w:t>
            </w:r>
          </w:p>
        </w:tc>
        <w:tc>
          <w:tcPr>
            <w:tcW w:w="1166" w:type="dxa"/>
            <w:shd w:val="clear" w:color="auto" w:fill="FFFFFF"/>
          </w:tcPr>
          <w:p w14:paraId="5C3C4F88" w14:textId="77777777" w:rsidR="00AE5D32" w:rsidRDefault="00000000" w:rsidP="00CD3A6E">
            <w:pPr>
              <w:pStyle w:val="TableParagraph"/>
              <w:ind w:left="0" w:right="410"/>
              <w:jc w:val="right"/>
              <w:rPr>
                <w:rFonts w:ascii="Webdings" w:hAnsi="Webdings"/>
                <w:sz w:val="32"/>
              </w:rPr>
            </w:pPr>
            <w:r>
              <w:rPr>
                <w:rFonts w:ascii="Webdings" w:hAnsi="Webdings"/>
                <w:color w:val="131413"/>
                <w:sz w:val="32"/>
              </w:rPr>
              <w:t></w:t>
            </w:r>
          </w:p>
        </w:tc>
      </w:tr>
      <w:tr w:rsidR="00AE5D32" w14:paraId="03578240" w14:textId="77777777">
        <w:trPr>
          <w:trHeight w:val="937"/>
        </w:trPr>
        <w:tc>
          <w:tcPr>
            <w:tcW w:w="2263" w:type="dxa"/>
            <w:shd w:val="clear" w:color="auto" w:fill="FFFFFF"/>
          </w:tcPr>
          <w:p w14:paraId="4AB114DD" w14:textId="77777777" w:rsidR="00AE5D32" w:rsidRDefault="00000000" w:rsidP="00CD3A6E">
            <w:pPr>
              <w:pStyle w:val="TableParagraph"/>
              <w:spacing w:before="22"/>
              <w:ind w:left="100" w:right="137"/>
              <w:jc w:val="left"/>
              <w:rPr>
                <w:rFonts w:ascii="HelveticaNeueLTStd-Lt"/>
                <w:sz w:val="24"/>
              </w:rPr>
            </w:pPr>
            <w:r>
              <w:rPr>
                <w:rFonts w:ascii="HelveticaNeueLTStd-Lt"/>
                <w:color w:val="131413"/>
                <w:spacing w:val="-2"/>
                <w:sz w:val="24"/>
              </w:rPr>
              <w:t>Earlier</w:t>
            </w:r>
            <w:r>
              <w:rPr>
                <w:rFonts w:ascii="HelveticaNeueLTStd-Lt"/>
                <w:color w:val="131413"/>
                <w:spacing w:val="-7"/>
                <w:sz w:val="24"/>
              </w:rPr>
              <w:t xml:space="preserve"> </w:t>
            </w:r>
            <w:r>
              <w:rPr>
                <w:rFonts w:ascii="HelveticaNeueLTStd-Lt"/>
                <w:color w:val="131413"/>
                <w:spacing w:val="-2"/>
                <w:sz w:val="24"/>
              </w:rPr>
              <w:t xml:space="preserve">identification </w:t>
            </w:r>
            <w:r>
              <w:rPr>
                <w:rFonts w:ascii="HelveticaNeueLTStd-Lt"/>
                <w:color w:val="131413"/>
                <w:sz w:val="24"/>
              </w:rPr>
              <w:t>of need and support</w:t>
            </w:r>
            <w:r>
              <w:rPr>
                <w:rFonts w:ascii="HelveticaNeueLTStd-Lt"/>
                <w:color w:val="131413"/>
                <w:spacing w:val="-16"/>
                <w:sz w:val="24"/>
              </w:rPr>
              <w:t xml:space="preserve"> </w:t>
            </w:r>
            <w:r>
              <w:rPr>
                <w:rFonts w:ascii="HelveticaNeueLTStd-Lt"/>
                <w:color w:val="131413"/>
                <w:sz w:val="24"/>
              </w:rPr>
              <w:t>for</w:t>
            </w:r>
            <w:r>
              <w:rPr>
                <w:rFonts w:ascii="HelveticaNeueLTStd-Lt"/>
                <w:color w:val="131413"/>
                <w:spacing w:val="-16"/>
                <w:sz w:val="24"/>
              </w:rPr>
              <w:t xml:space="preserve"> </w:t>
            </w:r>
            <w:r>
              <w:rPr>
                <w:rFonts w:ascii="HelveticaNeueLTStd-Lt"/>
                <w:color w:val="131413"/>
                <w:sz w:val="24"/>
              </w:rPr>
              <w:t>families</w:t>
            </w:r>
          </w:p>
        </w:tc>
        <w:tc>
          <w:tcPr>
            <w:tcW w:w="1166" w:type="dxa"/>
            <w:shd w:val="clear" w:color="auto" w:fill="FFFFFF"/>
          </w:tcPr>
          <w:p w14:paraId="067A492A" w14:textId="77777777" w:rsidR="00AE5D32" w:rsidRDefault="00000000" w:rsidP="00CD3A6E">
            <w:pPr>
              <w:pStyle w:val="TableParagraph"/>
              <w:ind w:left="0" w:right="411"/>
              <w:jc w:val="right"/>
              <w:rPr>
                <w:rFonts w:ascii="Webdings" w:hAnsi="Webdings"/>
                <w:sz w:val="32"/>
              </w:rPr>
            </w:pPr>
            <w:r>
              <w:rPr>
                <w:rFonts w:ascii="Webdings" w:hAnsi="Webdings"/>
                <w:color w:val="131413"/>
                <w:sz w:val="32"/>
              </w:rPr>
              <w:t></w:t>
            </w:r>
          </w:p>
        </w:tc>
        <w:tc>
          <w:tcPr>
            <w:tcW w:w="1166" w:type="dxa"/>
            <w:shd w:val="clear" w:color="auto" w:fill="FFFFFF"/>
          </w:tcPr>
          <w:p w14:paraId="1C5592CC" w14:textId="77777777" w:rsidR="00AE5D32" w:rsidRDefault="00000000" w:rsidP="00CD3A6E">
            <w:pPr>
              <w:pStyle w:val="TableParagraph"/>
              <w:ind w:left="422"/>
              <w:jc w:val="left"/>
              <w:rPr>
                <w:rFonts w:ascii="Webdings" w:hAnsi="Webdings"/>
                <w:sz w:val="32"/>
              </w:rPr>
            </w:pPr>
            <w:r>
              <w:rPr>
                <w:rFonts w:ascii="Webdings" w:hAnsi="Webdings"/>
                <w:color w:val="131413"/>
                <w:sz w:val="32"/>
              </w:rPr>
              <w:t></w:t>
            </w:r>
          </w:p>
        </w:tc>
        <w:tc>
          <w:tcPr>
            <w:tcW w:w="1166" w:type="dxa"/>
            <w:shd w:val="clear" w:color="auto" w:fill="FFFFFF"/>
          </w:tcPr>
          <w:p w14:paraId="19ED5AFA"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166" w:type="dxa"/>
            <w:shd w:val="clear" w:color="auto" w:fill="FFFFFF"/>
          </w:tcPr>
          <w:p w14:paraId="41C7EB82" w14:textId="77777777" w:rsidR="00AE5D32" w:rsidRDefault="00000000" w:rsidP="00CD3A6E">
            <w:pPr>
              <w:pStyle w:val="TableParagraph"/>
              <w:ind w:left="423"/>
              <w:jc w:val="left"/>
              <w:rPr>
                <w:rFonts w:ascii="Webdings" w:hAnsi="Webdings"/>
                <w:sz w:val="32"/>
              </w:rPr>
            </w:pPr>
            <w:r>
              <w:rPr>
                <w:rFonts w:ascii="Webdings" w:hAnsi="Webdings"/>
                <w:color w:val="131413"/>
                <w:sz w:val="32"/>
              </w:rPr>
              <w:t></w:t>
            </w:r>
          </w:p>
        </w:tc>
        <w:tc>
          <w:tcPr>
            <w:tcW w:w="1166" w:type="dxa"/>
            <w:shd w:val="clear" w:color="auto" w:fill="FFFFFF"/>
          </w:tcPr>
          <w:p w14:paraId="2DA2A708" w14:textId="77777777" w:rsidR="00AE5D32" w:rsidRDefault="00000000" w:rsidP="00CD3A6E">
            <w:pPr>
              <w:pStyle w:val="TableParagraph"/>
              <w:ind w:left="10"/>
              <w:rPr>
                <w:rFonts w:ascii="Webdings" w:hAnsi="Webdings"/>
                <w:sz w:val="32"/>
              </w:rPr>
            </w:pPr>
            <w:r>
              <w:rPr>
                <w:rFonts w:ascii="Webdings" w:hAnsi="Webdings"/>
                <w:color w:val="131413"/>
                <w:sz w:val="32"/>
              </w:rPr>
              <w:t></w:t>
            </w:r>
          </w:p>
        </w:tc>
        <w:tc>
          <w:tcPr>
            <w:tcW w:w="1166" w:type="dxa"/>
            <w:shd w:val="clear" w:color="auto" w:fill="FFFFFF"/>
          </w:tcPr>
          <w:p w14:paraId="53EE9859" w14:textId="77777777" w:rsidR="00AE5D32" w:rsidRDefault="00000000" w:rsidP="00CD3A6E">
            <w:pPr>
              <w:pStyle w:val="TableParagraph"/>
              <w:ind w:left="0" w:right="410"/>
              <w:jc w:val="right"/>
              <w:rPr>
                <w:rFonts w:ascii="Webdings" w:hAnsi="Webdings"/>
                <w:sz w:val="32"/>
              </w:rPr>
            </w:pPr>
            <w:r>
              <w:rPr>
                <w:rFonts w:ascii="Webdings" w:hAnsi="Webdings"/>
                <w:color w:val="131413"/>
                <w:sz w:val="32"/>
              </w:rPr>
              <w:t></w:t>
            </w:r>
          </w:p>
        </w:tc>
      </w:tr>
    </w:tbl>
    <w:p w14:paraId="4F2C84A6" w14:textId="77777777" w:rsidR="00AE5D32" w:rsidRDefault="00AE5D32" w:rsidP="00CD3A6E">
      <w:pPr>
        <w:jc w:val="right"/>
        <w:rPr>
          <w:rFonts w:ascii="Webdings" w:hAnsi="Webdings"/>
          <w:sz w:val="32"/>
        </w:rPr>
        <w:sectPr w:rsidR="00AE5D32">
          <w:pgSz w:w="11910" w:h="16840"/>
          <w:pgMar w:top="720" w:right="460" w:bottom="280" w:left="740" w:header="375" w:footer="0" w:gutter="0"/>
          <w:cols w:space="720"/>
        </w:sectPr>
      </w:pPr>
    </w:p>
    <w:p w14:paraId="79E9C55E" w14:textId="77777777" w:rsidR="00AE5D32" w:rsidRDefault="00AE5D32" w:rsidP="00CD3A6E">
      <w:pPr>
        <w:pStyle w:val="BodyText"/>
        <w:ind w:left="0"/>
        <w:rPr>
          <w:sz w:val="20"/>
        </w:rPr>
      </w:pPr>
    </w:p>
    <w:p w14:paraId="1845AB06" w14:textId="77777777" w:rsidR="00AE5D32" w:rsidRDefault="00000000" w:rsidP="00CD3A6E">
      <w:pPr>
        <w:pStyle w:val="BodyText"/>
        <w:spacing w:before="261"/>
        <w:ind w:left="620" w:right="745"/>
      </w:pPr>
      <w:r>
        <w:rPr>
          <w:noProof/>
        </w:rPr>
        <mc:AlternateContent>
          <mc:Choice Requires="wps">
            <w:drawing>
              <wp:anchor distT="0" distB="0" distL="0" distR="0" simplePos="0" relativeHeight="485816832" behindDoc="1" locked="0" layoutInCell="1" allowOverlap="1" wp14:anchorId="39C29C16" wp14:editId="79EAC7B6">
                <wp:simplePos x="0" y="0"/>
                <wp:positionH relativeFrom="page">
                  <wp:posOffset>720001</wp:posOffset>
                </wp:positionH>
                <wp:positionV relativeFrom="paragraph">
                  <wp:posOffset>124088</wp:posOffset>
                </wp:positionV>
                <wp:extent cx="6120130" cy="5006975"/>
                <wp:effectExtent l="0" t="0" r="0" b="0"/>
                <wp:wrapNone/>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5006975"/>
                        </a:xfrm>
                        <a:custGeom>
                          <a:avLst/>
                          <a:gdLst/>
                          <a:ahLst/>
                          <a:cxnLst/>
                          <a:rect l="l" t="t" r="r" b="b"/>
                          <a:pathLst>
                            <a:path w="6120130" h="5006975">
                              <a:moveTo>
                                <a:pt x="6120003" y="0"/>
                              </a:moveTo>
                              <a:lnTo>
                                <a:pt x="0" y="0"/>
                              </a:lnTo>
                              <a:lnTo>
                                <a:pt x="0" y="1384401"/>
                              </a:lnTo>
                              <a:lnTo>
                                <a:pt x="0" y="1454302"/>
                              </a:lnTo>
                              <a:lnTo>
                                <a:pt x="0" y="5006899"/>
                              </a:lnTo>
                              <a:lnTo>
                                <a:pt x="6120003" y="5006899"/>
                              </a:lnTo>
                              <a:lnTo>
                                <a:pt x="6120003" y="1454302"/>
                              </a:lnTo>
                              <a:lnTo>
                                <a:pt x="6120003" y="1384401"/>
                              </a:lnTo>
                              <a:lnTo>
                                <a:pt x="6120003" y="0"/>
                              </a:lnTo>
                              <a:close/>
                            </a:path>
                          </a:pathLst>
                        </a:custGeom>
                        <a:solidFill>
                          <a:srgbClr val="E8F3FA"/>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93001pt;margin-top:9.770782pt;width:481.9pt;height:394.25pt;mso-position-horizontal-relative:page;mso-position-vertical-relative:paragraph;z-index:-17499648" id="docshape85" coordorigin="1134,195" coordsize="9638,7885" path="m10772,195l1134,195,1134,2376,1134,2486,1134,8080,10772,8080,10772,2486,10772,2376,10772,195xe" filled="true" fillcolor="#e8f3fa" stroked="false">
                <v:path arrowok="t"/>
                <v:fill type="solid"/>
                <w10:wrap type="none"/>
              </v:shape>
            </w:pict>
          </mc:Fallback>
        </mc:AlternateContent>
      </w:r>
      <w:bookmarkStart w:id="131" w:name="Support_for_disabled_parents"/>
      <w:bookmarkStart w:id="132" w:name="_bookmark47"/>
      <w:bookmarkEnd w:id="131"/>
      <w:bookmarkEnd w:id="132"/>
      <w:r>
        <w:rPr>
          <w:rFonts w:ascii="Helvetica Neue LT Std 75"/>
          <w:b/>
          <w:color w:val="131413"/>
        </w:rPr>
        <w:t xml:space="preserve">9b. </w:t>
      </w:r>
      <w:r>
        <w:rPr>
          <w:color w:val="131413"/>
        </w:rPr>
        <w:t>If there are other issues that you think this taskforce</w:t>
      </w:r>
      <w:r>
        <w:rPr>
          <w:color w:val="131413"/>
          <w:spacing w:val="-21"/>
        </w:rPr>
        <w:t xml:space="preserve"> </w:t>
      </w:r>
      <w:r>
        <w:rPr>
          <w:color w:val="131413"/>
        </w:rPr>
        <w:t>should</w:t>
      </w:r>
      <w:r>
        <w:rPr>
          <w:color w:val="131413"/>
          <w:spacing w:val="-21"/>
        </w:rPr>
        <w:t xml:space="preserve"> </w:t>
      </w:r>
      <w:r>
        <w:rPr>
          <w:color w:val="131413"/>
        </w:rPr>
        <w:t>consider,</w:t>
      </w:r>
      <w:r>
        <w:rPr>
          <w:color w:val="131413"/>
          <w:spacing w:val="-21"/>
        </w:rPr>
        <w:t xml:space="preserve"> </w:t>
      </w:r>
      <w:r>
        <w:rPr>
          <w:color w:val="131413"/>
        </w:rPr>
        <w:t>or</w:t>
      </w:r>
      <w:r>
        <w:rPr>
          <w:color w:val="131413"/>
          <w:spacing w:val="-21"/>
        </w:rPr>
        <w:t xml:space="preserve"> </w:t>
      </w:r>
      <w:r>
        <w:rPr>
          <w:color w:val="131413"/>
        </w:rPr>
        <w:t>you</w:t>
      </w:r>
      <w:r>
        <w:rPr>
          <w:color w:val="131413"/>
          <w:spacing w:val="-21"/>
        </w:rPr>
        <w:t xml:space="preserve"> </w:t>
      </w:r>
      <w:r>
        <w:rPr>
          <w:color w:val="131413"/>
        </w:rPr>
        <w:t>would</w:t>
      </w:r>
      <w:r>
        <w:rPr>
          <w:color w:val="131413"/>
          <w:spacing w:val="-21"/>
        </w:rPr>
        <w:t xml:space="preserve"> </w:t>
      </w:r>
      <w:r>
        <w:rPr>
          <w:color w:val="131413"/>
        </w:rPr>
        <w:t>like</w:t>
      </w:r>
      <w:r>
        <w:rPr>
          <w:color w:val="131413"/>
          <w:spacing w:val="-21"/>
        </w:rPr>
        <w:t xml:space="preserve"> </w:t>
      </w:r>
      <w:r>
        <w:rPr>
          <w:color w:val="131413"/>
        </w:rPr>
        <w:t>to</w:t>
      </w:r>
      <w:r>
        <w:rPr>
          <w:color w:val="131413"/>
          <w:spacing w:val="-21"/>
        </w:rPr>
        <w:t xml:space="preserve"> </w:t>
      </w:r>
      <w:r>
        <w:rPr>
          <w:color w:val="131413"/>
        </w:rPr>
        <w:t>explain your answer, please do so here.</w:t>
      </w:r>
    </w:p>
    <w:p w14:paraId="43BED308" w14:textId="77777777" w:rsidR="00AE5D32" w:rsidRDefault="00000000" w:rsidP="00CD3A6E">
      <w:pPr>
        <w:pStyle w:val="BodyText"/>
        <w:spacing w:before="94"/>
        <w:ind w:left="620"/>
      </w:pPr>
      <w:r>
        <w:rPr>
          <w:color w:val="131413"/>
        </w:rPr>
        <w:t>(Suggested</w:t>
      </w:r>
      <w:r>
        <w:rPr>
          <w:color w:val="131413"/>
          <w:spacing w:val="-11"/>
        </w:rPr>
        <w:t xml:space="preserve"> </w:t>
      </w:r>
      <w:r>
        <w:rPr>
          <w:color w:val="131413"/>
        </w:rPr>
        <w:t>maximum</w:t>
      </w:r>
      <w:r>
        <w:rPr>
          <w:color w:val="131413"/>
          <w:spacing w:val="-11"/>
        </w:rPr>
        <w:t xml:space="preserve"> </w:t>
      </w:r>
      <w:r>
        <w:rPr>
          <w:color w:val="131413"/>
        </w:rPr>
        <w:t>500</w:t>
      </w:r>
      <w:r>
        <w:rPr>
          <w:color w:val="131413"/>
          <w:spacing w:val="-10"/>
        </w:rPr>
        <w:t xml:space="preserve"> </w:t>
      </w:r>
      <w:r>
        <w:rPr>
          <w:color w:val="131413"/>
          <w:spacing w:val="-2"/>
        </w:rPr>
        <w:t>words)</w:t>
      </w:r>
    </w:p>
    <w:p w14:paraId="0AB2A92F" w14:textId="77777777" w:rsidR="00AE5D32" w:rsidRDefault="00000000" w:rsidP="00CD3A6E">
      <w:pPr>
        <w:pStyle w:val="BodyText"/>
        <w:spacing w:before="154"/>
        <w:ind w:left="620" w:right="942"/>
      </w:pPr>
      <w:r>
        <w:rPr>
          <w:color w:val="131413"/>
        </w:rPr>
        <w:t>[</w:t>
      </w:r>
      <w:r>
        <w:rPr>
          <w:rFonts w:ascii="Helvetica Neue LT Std 75"/>
          <w:b/>
          <w:color w:val="131413"/>
        </w:rPr>
        <w:t xml:space="preserve">Please note: </w:t>
      </w:r>
      <w:r>
        <w:rPr>
          <w:color w:val="131413"/>
        </w:rPr>
        <w:t>the Disability Action Plan covers a short period of time from 2023 to 2024. While all responses to this question will be considered, any large</w:t>
      </w:r>
      <w:r>
        <w:rPr>
          <w:color w:val="131413"/>
          <w:spacing w:val="-20"/>
        </w:rPr>
        <w:t xml:space="preserve"> </w:t>
      </w:r>
      <w:r>
        <w:rPr>
          <w:color w:val="131413"/>
        </w:rPr>
        <w:t>reforms</w:t>
      </w:r>
      <w:r>
        <w:rPr>
          <w:color w:val="131413"/>
          <w:spacing w:val="-20"/>
        </w:rPr>
        <w:t xml:space="preserve"> </w:t>
      </w:r>
      <w:r>
        <w:rPr>
          <w:color w:val="131413"/>
        </w:rPr>
        <w:t>are</w:t>
      </w:r>
      <w:r>
        <w:rPr>
          <w:color w:val="131413"/>
          <w:spacing w:val="-20"/>
        </w:rPr>
        <w:t xml:space="preserve"> </w:t>
      </w:r>
      <w:r>
        <w:rPr>
          <w:color w:val="131413"/>
        </w:rPr>
        <w:t>unlikely</w:t>
      </w:r>
      <w:r>
        <w:rPr>
          <w:color w:val="131413"/>
          <w:spacing w:val="-20"/>
        </w:rPr>
        <w:t xml:space="preserve"> </w:t>
      </w:r>
      <w:r>
        <w:rPr>
          <w:color w:val="131413"/>
        </w:rPr>
        <w:t>to</w:t>
      </w:r>
      <w:r>
        <w:rPr>
          <w:color w:val="131413"/>
          <w:spacing w:val="-20"/>
        </w:rPr>
        <w:t xml:space="preserve"> </w:t>
      </w:r>
      <w:r>
        <w:rPr>
          <w:color w:val="131413"/>
        </w:rPr>
        <w:t>be</w:t>
      </w:r>
      <w:r>
        <w:rPr>
          <w:color w:val="131413"/>
          <w:spacing w:val="-20"/>
        </w:rPr>
        <w:t xml:space="preserve"> </w:t>
      </w:r>
      <w:r>
        <w:rPr>
          <w:color w:val="131413"/>
        </w:rPr>
        <w:t>within</w:t>
      </w:r>
      <w:r>
        <w:rPr>
          <w:color w:val="131413"/>
          <w:spacing w:val="-20"/>
        </w:rPr>
        <w:t xml:space="preserve"> </w:t>
      </w:r>
      <w:r>
        <w:rPr>
          <w:color w:val="131413"/>
        </w:rPr>
        <w:t>its</w:t>
      </w:r>
      <w:r>
        <w:rPr>
          <w:color w:val="131413"/>
          <w:spacing w:val="-20"/>
        </w:rPr>
        <w:t xml:space="preserve"> </w:t>
      </w:r>
      <w:r>
        <w:rPr>
          <w:color w:val="131413"/>
        </w:rPr>
        <w:t>scope.</w:t>
      </w:r>
      <w:r>
        <w:rPr>
          <w:color w:val="131413"/>
          <w:spacing w:val="-20"/>
        </w:rPr>
        <w:t xml:space="preserve"> </w:t>
      </w:r>
      <w:r>
        <w:rPr>
          <w:color w:val="131413"/>
        </w:rPr>
        <w:t>You are invited to focus particularly on the changes that can be delivered by DU in 2023 to 2024.]</w:t>
      </w:r>
    </w:p>
    <w:p w14:paraId="03112A4C" w14:textId="77777777" w:rsidR="00AE5D32" w:rsidRDefault="00000000" w:rsidP="00CD3A6E">
      <w:pPr>
        <w:pStyle w:val="BodyText"/>
        <w:spacing w:before="9"/>
        <w:ind w:left="0"/>
        <w:rPr>
          <w:sz w:val="11"/>
        </w:rPr>
      </w:pPr>
      <w:r>
        <w:rPr>
          <w:noProof/>
        </w:rPr>
        <mc:AlternateContent>
          <mc:Choice Requires="wps">
            <w:drawing>
              <wp:anchor distT="0" distB="0" distL="0" distR="0" simplePos="0" relativeHeight="487612928" behindDoc="1" locked="0" layoutInCell="1" allowOverlap="1" wp14:anchorId="3EFC9B83" wp14:editId="7BE6B6F2">
                <wp:simplePos x="0" y="0"/>
                <wp:positionH relativeFrom="page">
                  <wp:posOffset>867175</wp:posOffset>
                </wp:positionH>
                <wp:positionV relativeFrom="paragraph">
                  <wp:posOffset>120966</wp:posOffset>
                </wp:positionV>
                <wp:extent cx="5832475" cy="1476375"/>
                <wp:effectExtent l="0" t="0" r="0" b="0"/>
                <wp:wrapTopAndBottom/>
                <wp:docPr id="89"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2475" cy="1476375"/>
                        </a:xfrm>
                        <a:prstGeom prst="rect">
                          <a:avLst/>
                        </a:prstGeom>
                        <a:solidFill>
                          <a:srgbClr val="FFFFFF"/>
                        </a:solidFill>
                        <a:ln w="6350">
                          <a:solidFill>
                            <a:srgbClr val="131413"/>
                          </a:solidFill>
                          <a:prstDash val="solid"/>
                        </a:ln>
                      </wps:spPr>
                      <wps:txbx>
                        <w:txbxContent>
                          <w:p w14:paraId="25B04979"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wps:txbx>
                      <wps:bodyPr wrap="square" lIns="0" tIns="0" rIns="0" bIns="0" rtlCol="0">
                        <a:noAutofit/>
                      </wps:bodyPr>
                    </wps:wsp>
                  </a:graphicData>
                </a:graphic>
              </wp:anchor>
            </w:drawing>
          </mc:Choice>
          <mc:Fallback>
            <w:pict>
              <v:shape w14:anchorId="3EFC9B83" id="Textbox 89" o:spid="_x0000_s1047" type="#_x0000_t202" style="position:absolute;margin-left:68.3pt;margin-top:9.5pt;width:459.25pt;height:116.25pt;z-index:-157035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" strokecolor="#131413" strokeweight=".5pt">
                <v:path arrowok="t"/>
                <v:textbox inset="0,0,0,0">
                  <w:txbxContent>
                    <w:p w14:paraId="25B04979"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v:textbox>
                <w10:wrap type="topAndBottom" anchorx="page"/>
              </v:shape>
            </w:pict>
          </mc:Fallback>
        </mc:AlternateContent>
      </w:r>
    </w:p>
    <w:p w14:paraId="44905E41" w14:textId="77777777" w:rsidR="00AE5D32" w:rsidRDefault="00AE5D32" w:rsidP="00CD3A6E">
      <w:pPr>
        <w:pStyle w:val="BodyText"/>
        <w:ind w:left="0"/>
        <w:rPr>
          <w:sz w:val="20"/>
        </w:rPr>
      </w:pPr>
    </w:p>
    <w:p w14:paraId="717CC9BD" w14:textId="77777777" w:rsidR="00AE5D32" w:rsidRDefault="00AE5D32" w:rsidP="00CD3A6E">
      <w:pPr>
        <w:pStyle w:val="BodyText"/>
        <w:spacing w:before="11"/>
        <w:ind w:left="0"/>
        <w:rPr>
          <w:sz w:val="20"/>
        </w:rPr>
      </w:pPr>
    </w:p>
    <w:p w14:paraId="5B545E9B" w14:textId="77777777" w:rsidR="00AE5D32" w:rsidRDefault="00000000" w:rsidP="00CD3A6E">
      <w:pPr>
        <w:pStyle w:val="Heading4"/>
      </w:pPr>
      <w:bookmarkStart w:id="133" w:name="_heading=h.j55t959v176b"/>
      <w:bookmarkEnd w:id="133"/>
      <w:r>
        <w:rPr>
          <w:color w:val="007ABB"/>
        </w:rPr>
        <w:t>Support</w:t>
      </w:r>
      <w:r>
        <w:rPr>
          <w:color w:val="007ABB"/>
          <w:spacing w:val="11"/>
        </w:rPr>
        <w:t xml:space="preserve"> </w:t>
      </w:r>
      <w:r>
        <w:rPr>
          <w:color w:val="007ABB"/>
        </w:rPr>
        <w:t>for</w:t>
      </w:r>
      <w:r>
        <w:rPr>
          <w:color w:val="007ABB"/>
          <w:spacing w:val="11"/>
        </w:rPr>
        <w:t xml:space="preserve"> </w:t>
      </w:r>
      <w:r>
        <w:rPr>
          <w:color w:val="007ABB"/>
        </w:rPr>
        <w:t>disabled</w:t>
      </w:r>
      <w:r>
        <w:rPr>
          <w:color w:val="007ABB"/>
          <w:spacing w:val="12"/>
        </w:rPr>
        <w:t xml:space="preserve"> </w:t>
      </w:r>
      <w:r>
        <w:rPr>
          <w:color w:val="007ABB"/>
          <w:spacing w:val="-2"/>
        </w:rPr>
        <w:t>parents</w:t>
      </w:r>
    </w:p>
    <w:p w14:paraId="4EBE3F64" w14:textId="77777777" w:rsidR="00AE5D32" w:rsidRDefault="00000000" w:rsidP="00CD3A6E">
      <w:pPr>
        <w:spacing w:before="144"/>
        <w:ind w:left="393" w:right="942"/>
        <w:rPr>
          <w:rFonts w:ascii="Helvetica Neue LT Std 75"/>
          <w:b/>
          <w:sz w:val="40"/>
        </w:rPr>
      </w:pPr>
      <w:r>
        <w:rPr>
          <w:color w:val="131413"/>
          <w:sz w:val="40"/>
        </w:rPr>
        <w:t xml:space="preserve">There is very little evidence on the experiences of disabled parents. DU wants to use this listening stage to learn more about these experiences, and then take steps to address them. </w:t>
      </w:r>
      <w:r>
        <w:rPr>
          <w:rFonts w:ascii="Helvetica Neue LT Std 75"/>
          <w:b/>
          <w:color w:val="131413"/>
          <w:sz w:val="40"/>
        </w:rPr>
        <w:t>DU is proposing to explore the challenges faced by disabled parents, and to establish a task force to consider and implement the findings.</w:t>
      </w:r>
    </w:p>
    <w:p w14:paraId="7392CC6C" w14:textId="77777777" w:rsidR="00AE5D32" w:rsidRDefault="00000000" w:rsidP="00CD3A6E">
      <w:pPr>
        <w:pStyle w:val="BodyText"/>
        <w:spacing w:before="184"/>
      </w:pPr>
      <w:r>
        <w:rPr>
          <w:color w:val="131413"/>
        </w:rPr>
        <w:t>DU’s</w:t>
      </w:r>
      <w:r>
        <w:rPr>
          <w:color w:val="131413"/>
          <w:spacing w:val="-19"/>
        </w:rPr>
        <w:t xml:space="preserve"> </w:t>
      </w:r>
      <w:r>
        <w:rPr>
          <w:color w:val="131413"/>
        </w:rPr>
        <w:t>initial</w:t>
      </w:r>
      <w:r>
        <w:rPr>
          <w:color w:val="131413"/>
          <w:spacing w:val="-19"/>
        </w:rPr>
        <w:t xml:space="preserve"> </w:t>
      </w:r>
      <w:r>
        <w:rPr>
          <w:color w:val="131413"/>
        </w:rPr>
        <w:t>research</w:t>
      </w:r>
      <w:r>
        <w:rPr>
          <w:color w:val="131413"/>
          <w:spacing w:val="-19"/>
        </w:rPr>
        <w:t xml:space="preserve"> </w:t>
      </w:r>
      <w:r>
        <w:rPr>
          <w:color w:val="131413"/>
        </w:rPr>
        <w:t>has</w:t>
      </w:r>
      <w:r>
        <w:rPr>
          <w:color w:val="131413"/>
          <w:spacing w:val="-19"/>
        </w:rPr>
        <w:t xml:space="preserve"> </w:t>
      </w:r>
      <w:r>
        <w:rPr>
          <w:color w:val="131413"/>
        </w:rPr>
        <w:t>highlighted</w:t>
      </w:r>
      <w:r>
        <w:rPr>
          <w:color w:val="131413"/>
          <w:spacing w:val="-19"/>
        </w:rPr>
        <w:t xml:space="preserve"> </w:t>
      </w:r>
      <w:r>
        <w:rPr>
          <w:color w:val="131413"/>
        </w:rPr>
        <w:t>3</w:t>
      </w:r>
      <w:r>
        <w:rPr>
          <w:color w:val="131413"/>
          <w:spacing w:val="-19"/>
        </w:rPr>
        <w:t xml:space="preserve"> </w:t>
      </w:r>
      <w:r>
        <w:rPr>
          <w:color w:val="131413"/>
        </w:rPr>
        <w:t>areas</w:t>
      </w:r>
      <w:r>
        <w:rPr>
          <w:color w:val="131413"/>
          <w:spacing w:val="-19"/>
        </w:rPr>
        <w:t xml:space="preserve"> </w:t>
      </w:r>
      <w:r>
        <w:rPr>
          <w:color w:val="131413"/>
        </w:rPr>
        <w:t>where</w:t>
      </w:r>
      <w:r>
        <w:rPr>
          <w:color w:val="131413"/>
          <w:spacing w:val="-19"/>
        </w:rPr>
        <w:t xml:space="preserve"> </w:t>
      </w:r>
      <w:r>
        <w:rPr>
          <w:color w:val="131413"/>
        </w:rPr>
        <w:t>more work is needed:</w:t>
      </w:r>
    </w:p>
    <w:p w14:paraId="61B9370E" w14:textId="77777777" w:rsidR="00AE5D32" w:rsidRDefault="00000000" w:rsidP="007311C0">
      <w:pPr>
        <w:pStyle w:val="ListParagraph"/>
        <w:numPr>
          <w:ilvl w:val="1"/>
          <w:numId w:val="11"/>
        </w:numPr>
        <w:tabs>
          <w:tab w:val="left" w:pos="960"/>
        </w:tabs>
        <w:spacing w:before="169"/>
        <w:ind w:right="645"/>
        <w:rPr>
          <w:sz w:val="40"/>
        </w:rPr>
      </w:pPr>
      <w:r>
        <w:rPr>
          <w:color w:val="131413"/>
          <w:sz w:val="40"/>
        </w:rPr>
        <w:t>accessibility</w:t>
      </w:r>
      <w:r>
        <w:rPr>
          <w:color w:val="131413"/>
          <w:spacing w:val="-15"/>
          <w:sz w:val="40"/>
        </w:rPr>
        <w:t xml:space="preserve"> </w:t>
      </w:r>
      <w:r>
        <w:rPr>
          <w:color w:val="131413"/>
          <w:sz w:val="40"/>
        </w:rPr>
        <w:t>issues</w:t>
      </w:r>
      <w:r>
        <w:rPr>
          <w:color w:val="131413"/>
          <w:spacing w:val="-15"/>
          <w:sz w:val="40"/>
        </w:rPr>
        <w:t xml:space="preserve"> </w:t>
      </w:r>
      <w:r>
        <w:rPr>
          <w:color w:val="131413"/>
          <w:sz w:val="40"/>
        </w:rPr>
        <w:t>in</w:t>
      </w:r>
      <w:r>
        <w:rPr>
          <w:color w:val="131413"/>
          <w:spacing w:val="-15"/>
          <w:sz w:val="40"/>
        </w:rPr>
        <w:t xml:space="preserve"> </w:t>
      </w:r>
      <w:r>
        <w:rPr>
          <w:color w:val="131413"/>
          <w:sz w:val="40"/>
        </w:rPr>
        <w:t>parenting</w:t>
      </w:r>
      <w:r>
        <w:rPr>
          <w:color w:val="131413"/>
          <w:spacing w:val="-15"/>
          <w:sz w:val="40"/>
        </w:rPr>
        <w:t xml:space="preserve"> </w:t>
      </w:r>
      <w:r>
        <w:rPr>
          <w:color w:val="131413"/>
          <w:sz w:val="40"/>
        </w:rPr>
        <w:t>support</w:t>
      </w:r>
      <w:r>
        <w:rPr>
          <w:color w:val="131413"/>
          <w:spacing w:val="-15"/>
          <w:sz w:val="40"/>
        </w:rPr>
        <w:t xml:space="preserve"> </w:t>
      </w:r>
      <w:r>
        <w:rPr>
          <w:color w:val="131413"/>
          <w:sz w:val="40"/>
        </w:rPr>
        <w:t>from</w:t>
      </w:r>
      <w:r>
        <w:rPr>
          <w:color w:val="131413"/>
          <w:spacing w:val="-15"/>
          <w:sz w:val="40"/>
        </w:rPr>
        <w:t xml:space="preserve"> </w:t>
      </w:r>
      <w:r>
        <w:rPr>
          <w:color w:val="131413"/>
          <w:sz w:val="40"/>
        </w:rPr>
        <w:t xml:space="preserve">health and care services provided to disabled </w:t>
      </w:r>
      <w:proofErr w:type="gramStart"/>
      <w:r>
        <w:rPr>
          <w:color w:val="131413"/>
          <w:sz w:val="40"/>
        </w:rPr>
        <w:t>parents</w:t>
      </w:r>
      <w:proofErr w:type="gramEnd"/>
    </w:p>
    <w:p w14:paraId="1981FC9D" w14:textId="77777777" w:rsidR="00AE5D32" w:rsidRDefault="00AE5D32" w:rsidP="00CD3A6E">
      <w:pPr>
        <w:rPr>
          <w:sz w:val="40"/>
        </w:rPr>
        <w:sectPr w:rsidR="00AE5D32">
          <w:pgSz w:w="11910" w:h="16840"/>
          <w:pgMar w:top="720" w:right="460" w:bottom="280" w:left="740" w:header="375" w:footer="0" w:gutter="0"/>
          <w:cols w:space="720"/>
        </w:sectPr>
      </w:pPr>
    </w:p>
    <w:p w14:paraId="2AC4D56C" w14:textId="77777777" w:rsidR="00AE5D32" w:rsidRDefault="00AE5D32" w:rsidP="00CD3A6E">
      <w:pPr>
        <w:pStyle w:val="BodyText"/>
        <w:spacing w:before="6"/>
        <w:ind w:left="0"/>
        <w:rPr>
          <w:sz w:val="14"/>
        </w:rPr>
      </w:pPr>
    </w:p>
    <w:p w14:paraId="5C3C6786" w14:textId="77777777" w:rsidR="00AE5D32" w:rsidRDefault="00000000" w:rsidP="004E09BE">
      <w:pPr>
        <w:pStyle w:val="ListParagraph"/>
        <w:numPr>
          <w:ilvl w:val="1"/>
          <w:numId w:val="11"/>
        </w:numPr>
        <w:tabs>
          <w:tab w:val="left" w:pos="960"/>
        </w:tabs>
        <w:spacing w:before="81"/>
        <w:ind w:right="1085"/>
        <w:rPr>
          <w:sz w:val="23"/>
        </w:rPr>
      </w:pPr>
      <w:r>
        <w:rPr>
          <w:color w:val="131413"/>
          <w:sz w:val="40"/>
        </w:rPr>
        <w:t>difficulties</w:t>
      </w:r>
      <w:r>
        <w:rPr>
          <w:color w:val="131413"/>
          <w:spacing w:val="-11"/>
          <w:sz w:val="40"/>
        </w:rPr>
        <w:t xml:space="preserve"> </w:t>
      </w:r>
      <w:r>
        <w:rPr>
          <w:color w:val="131413"/>
          <w:sz w:val="40"/>
        </w:rPr>
        <w:t>experienced</w:t>
      </w:r>
      <w:r>
        <w:rPr>
          <w:color w:val="131413"/>
          <w:spacing w:val="-11"/>
          <w:sz w:val="40"/>
        </w:rPr>
        <w:t xml:space="preserve"> </w:t>
      </w:r>
      <w:r>
        <w:rPr>
          <w:color w:val="131413"/>
          <w:sz w:val="40"/>
        </w:rPr>
        <w:t>within</w:t>
      </w:r>
      <w:r>
        <w:rPr>
          <w:color w:val="131413"/>
          <w:spacing w:val="-11"/>
          <w:sz w:val="40"/>
        </w:rPr>
        <w:t xml:space="preserve"> </w:t>
      </w:r>
      <w:r>
        <w:rPr>
          <w:color w:val="131413"/>
          <w:sz w:val="40"/>
        </w:rPr>
        <w:t>the</w:t>
      </w:r>
      <w:r>
        <w:rPr>
          <w:color w:val="131413"/>
          <w:spacing w:val="-11"/>
          <w:sz w:val="40"/>
        </w:rPr>
        <w:t xml:space="preserve"> </w:t>
      </w:r>
      <w:r>
        <w:rPr>
          <w:color w:val="131413"/>
          <w:sz w:val="40"/>
        </w:rPr>
        <w:t>family</w:t>
      </w:r>
      <w:r>
        <w:rPr>
          <w:color w:val="131413"/>
          <w:spacing w:val="-11"/>
          <w:sz w:val="40"/>
        </w:rPr>
        <w:t xml:space="preserve"> </w:t>
      </w:r>
      <w:r>
        <w:rPr>
          <w:color w:val="131413"/>
          <w:sz w:val="40"/>
        </w:rPr>
        <w:t>courts</w:t>
      </w:r>
      <w:r>
        <w:rPr>
          <w:color w:val="131413"/>
          <w:spacing w:val="-11"/>
          <w:sz w:val="40"/>
        </w:rPr>
        <w:t xml:space="preserve"> </w:t>
      </w:r>
      <w:r>
        <w:rPr>
          <w:color w:val="131413"/>
          <w:sz w:val="40"/>
        </w:rPr>
        <w:t>and child protection (including the removal of children) – for example, autistic fathers feeling unable to adequately present their case</w:t>
      </w:r>
      <w:r>
        <w:rPr>
          <w:color w:val="131413"/>
          <w:position w:val="13"/>
          <w:sz w:val="23"/>
        </w:rPr>
        <w:t>25</w:t>
      </w:r>
      <w:r>
        <w:rPr>
          <w:color w:val="131413"/>
          <w:spacing w:val="40"/>
          <w:position w:val="13"/>
          <w:sz w:val="23"/>
        </w:rPr>
        <w:t xml:space="preserve"> </w:t>
      </w:r>
      <w:r>
        <w:rPr>
          <w:color w:val="131413"/>
          <w:sz w:val="40"/>
        </w:rPr>
        <w:t>and high rates of children</w:t>
      </w:r>
      <w:r>
        <w:rPr>
          <w:color w:val="131413"/>
          <w:spacing w:val="-19"/>
          <w:sz w:val="40"/>
        </w:rPr>
        <w:t xml:space="preserve"> </w:t>
      </w:r>
      <w:r>
        <w:rPr>
          <w:color w:val="131413"/>
          <w:sz w:val="40"/>
        </w:rPr>
        <w:t>being</w:t>
      </w:r>
      <w:r>
        <w:rPr>
          <w:color w:val="131413"/>
          <w:spacing w:val="-19"/>
          <w:sz w:val="40"/>
        </w:rPr>
        <w:t xml:space="preserve"> </w:t>
      </w:r>
      <w:r>
        <w:rPr>
          <w:color w:val="131413"/>
          <w:sz w:val="40"/>
        </w:rPr>
        <w:t>removed</w:t>
      </w:r>
      <w:r>
        <w:rPr>
          <w:color w:val="131413"/>
          <w:spacing w:val="-19"/>
          <w:sz w:val="40"/>
        </w:rPr>
        <w:t xml:space="preserve"> </w:t>
      </w:r>
      <w:r>
        <w:rPr>
          <w:color w:val="131413"/>
          <w:sz w:val="40"/>
        </w:rPr>
        <w:t>from</w:t>
      </w:r>
      <w:r>
        <w:rPr>
          <w:color w:val="131413"/>
          <w:spacing w:val="-19"/>
          <w:sz w:val="40"/>
        </w:rPr>
        <w:t xml:space="preserve"> </w:t>
      </w:r>
      <w:r>
        <w:rPr>
          <w:color w:val="131413"/>
          <w:sz w:val="40"/>
        </w:rPr>
        <w:t>disabled</w:t>
      </w:r>
      <w:r>
        <w:rPr>
          <w:color w:val="131413"/>
          <w:spacing w:val="-19"/>
          <w:sz w:val="40"/>
        </w:rPr>
        <w:t xml:space="preserve"> </w:t>
      </w:r>
      <w:r>
        <w:rPr>
          <w:color w:val="131413"/>
          <w:sz w:val="40"/>
        </w:rPr>
        <w:t>parents</w:t>
      </w:r>
      <w:r>
        <w:rPr>
          <w:color w:val="131413"/>
          <w:spacing w:val="-19"/>
          <w:sz w:val="40"/>
        </w:rPr>
        <w:t xml:space="preserve"> </w:t>
      </w:r>
      <w:r>
        <w:rPr>
          <w:color w:val="131413"/>
          <w:sz w:val="40"/>
        </w:rPr>
        <w:t xml:space="preserve">who may not have received adequate </w:t>
      </w:r>
      <w:proofErr w:type="gramStart"/>
      <w:r>
        <w:rPr>
          <w:color w:val="131413"/>
          <w:sz w:val="40"/>
        </w:rPr>
        <w:t>support</w:t>
      </w:r>
      <w:r>
        <w:rPr>
          <w:color w:val="131413"/>
          <w:position w:val="13"/>
          <w:sz w:val="23"/>
        </w:rPr>
        <w:t>26</w:t>
      </w:r>
      <w:proofErr w:type="gramEnd"/>
    </w:p>
    <w:p w14:paraId="145C70F9" w14:textId="77777777" w:rsidR="00AE5D32" w:rsidRDefault="00000000" w:rsidP="004E09BE">
      <w:pPr>
        <w:pStyle w:val="ListParagraph"/>
        <w:numPr>
          <w:ilvl w:val="1"/>
          <w:numId w:val="11"/>
        </w:numPr>
        <w:tabs>
          <w:tab w:val="left" w:pos="960"/>
        </w:tabs>
        <w:spacing w:before="109"/>
        <w:ind w:right="1444"/>
        <w:rPr>
          <w:sz w:val="23"/>
        </w:rPr>
      </w:pPr>
      <w:r>
        <w:rPr>
          <w:color w:val="131413"/>
          <w:sz w:val="40"/>
        </w:rPr>
        <w:t>domestic</w:t>
      </w:r>
      <w:r>
        <w:rPr>
          <w:color w:val="131413"/>
          <w:spacing w:val="-16"/>
          <w:sz w:val="40"/>
        </w:rPr>
        <w:t xml:space="preserve"> </w:t>
      </w:r>
      <w:r>
        <w:rPr>
          <w:color w:val="131413"/>
          <w:sz w:val="40"/>
        </w:rPr>
        <w:t>abuse,</w:t>
      </w:r>
      <w:r>
        <w:rPr>
          <w:color w:val="131413"/>
          <w:spacing w:val="-16"/>
          <w:sz w:val="40"/>
        </w:rPr>
        <w:t xml:space="preserve"> </w:t>
      </w:r>
      <w:r>
        <w:rPr>
          <w:color w:val="131413"/>
          <w:sz w:val="40"/>
        </w:rPr>
        <w:t>since</w:t>
      </w:r>
      <w:r>
        <w:rPr>
          <w:color w:val="131413"/>
          <w:spacing w:val="-16"/>
          <w:sz w:val="40"/>
        </w:rPr>
        <w:t xml:space="preserve"> </w:t>
      </w:r>
      <w:r>
        <w:rPr>
          <w:color w:val="131413"/>
          <w:sz w:val="40"/>
        </w:rPr>
        <w:t>disabled</w:t>
      </w:r>
      <w:r>
        <w:rPr>
          <w:color w:val="131413"/>
          <w:spacing w:val="-16"/>
          <w:sz w:val="40"/>
        </w:rPr>
        <w:t xml:space="preserve"> </w:t>
      </w:r>
      <w:r>
        <w:rPr>
          <w:color w:val="131413"/>
          <w:sz w:val="40"/>
        </w:rPr>
        <w:t>people</w:t>
      </w:r>
      <w:r>
        <w:rPr>
          <w:color w:val="131413"/>
          <w:spacing w:val="-16"/>
          <w:sz w:val="40"/>
        </w:rPr>
        <w:t xml:space="preserve"> </w:t>
      </w:r>
      <w:r>
        <w:rPr>
          <w:color w:val="131413"/>
          <w:sz w:val="40"/>
        </w:rPr>
        <w:t>are</w:t>
      </w:r>
      <w:r>
        <w:rPr>
          <w:color w:val="131413"/>
          <w:spacing w:val="-16"/>
          <w:sz w:val="40"/>
        </w:rPr>
        <w:t xml:space="preserve"> </w:t>
      </w:r>
      <w:r>
        <w:rPr>
          <w:color w:val="131413"/>
          <w:sz w:val="40"/>
        </w:rPr>
        <w:t>more than</w:t>
      </w:r>
      <w:r>
        <w:rPr>
          <w:color w:val="131413"/>
          <w:spacing w:val="-15"/>
          <w:sz w:val="40"/>
        </w:rPr>
        <w:t xml:space="preserve"> </w:t>
      </w:r>
      <w:r>
        <w:rPr>
          <w:color w:val="131413"/>
          <w:sz w:val="40"/>
        </w:rPr>
        <w:t>twice</w:t>
      </w:r>
      <w:r>
        <w:rPr>
          <w:color w:val="131413"/>
          <w:spacing w:val="-15"/>
          <w:sz w:val="40"/>
        </w:rPr>
        <w:t xml:space="preserve"> </w:t>
      </w:r>
      <w:r>
        <w:rPr>
          <w:color w:val="131413"/>
          <w:sz w:val="40"/>
        </w:rPr>
        <w:t>as</w:t>
      </w:r>
      <w:r>
        <w:rPr>
          <w:color w:val="131413"/>
          <w:spacing w:val="-15"/>
          <w:sz w:val="40"/>
        </w:rPr>
        <w:t xml:space="preserve"> </w:t>
      </w:r>
      <w:r>
        <w:rPr>
          <w:color w:val="131413"/>
          <w:sz w:val="40"/>
        </w:rPr>
        <w:t>likely</w:t>
      </w:r>
      <w:r>
        <w:rPr>
          <w:color w:val="131413"/>
          <w:spacing w:val="-15"/>
          <w:sz w:val="40"/>
        </w:rPr>
        <w:t xml:space="preserve"> </w:t>
      </w:r>
      <w:r>
        <w:rPr>
          <w:color w:val="131413"/>
          <w:sz w:val="40"/>
        </w:rPr>
        <w:t>to</w:t>
      </w:r>
      <w:r>
        <w:rPr>
          <w:color w:val="131413"/>
          <w:spacing w:val="-15"/>
          <w:sz w:val="40"/>
        </w:rPr>
        <w:t xml:space="preserve"> </w:t>
      </w:r>
      <w:r>
        <w:rPr>
          <w:color w:val="131413"/>
          <w:sz w:val="40"/>
        </w:rPr>
        <w:t>have</w:t>
      </w:r>
      <w:r>
        <w:rPr>
          <w:color w:val="131413"/>
          <w:spacing w:val="-15"/>
          <w:sz w:val="40"/>
        </w:rPr>
        <w:t xml:space="preserve"> </w:t>
      </w:r>
      <w:r>
        <w:rPr>
          <w:color w:val="131413"/>
          <w:sz w:val="40"/>
        </w:rPr>
        <w:t>experienced</w:t>
      </w:r>
      <w:r>
        <w:rPr>
          <w:color w:val="131413"/>
          <w:spacing w:val="-15"/>
          <w:sz w:val="40"/>
        </w:rPr>
        <w:t xml:space="preserve"> </w:t>
      </w:r>
      <w:r>
        <w:rPr>
          <w:color w:val="131413"/>
          <w:sz w:val="40"/>
        </w:rPr>
        <w:t>this</w:t>
      </w:r>
      <w:r>
        <w:rPr>
          <w:color w:val="131413"/>
          <w:spacing w:val="-15"/>
          <w:sz w:val="40"/>
        </w:rPr>
        <w:t xml:space="preserve"> </w:t>
      </w:r>
      <w:r>
        <w:rPr>
          <w:color w:val="131413"/>
          <w:sz w:val="40"/>
        </w:rPr>
        <w:t xml:space="preserve">than non-disabled </w:t>
      </w:r>
      <w:proofErr w:type="gramStart"/>
      <w:r>
        <w:rPr>
          <w:color w:val="131413"/>
          <w:sz w:val="40"/>
        </w:rPr>
        <w:t>people</w:t>
      </w:r>
      <w:r>
        <w:rPr>
          <w:color w:val="131413"/>
          <w:position w:val="13"/>
          <w:sz w:val="23"/>
        </w:rPr>
        <w:t>27</w:t>
      </w:r>
      <w:proofErr w:type="gramEnd"/>
    </w:p>
    <w:p w14:paraId="3966CC83" w14:textId="77777777" w:rsidR="00AE5D32" w:rsidRDefault="00000000" w:rsidP="004E09BE">
      <w:pPr>
        <w:pStyle w:val="BodyText"/>
        <w:spacing w:before="112"/>
        <w:ind w:right="660"/>
      </w:pPr>
      <w:r>
        <w:rPr>
          <w:color w:val="131413"/>
        </w:rPr>
        <w:t>DU’s</w:t>
      </w:r>
      <w:r>
        <w:rPr>
          <w:color w:val="131413"/>
          <w:spacing w:val="-12"/>
        </w:rPr>
        <w:t xml:space="preserve"> </w:t>
      </w:r>
      <w:r>
        <w:rPr>
          <w:color w:val="131413"/>
        </w:rPr>
        <w:t>work</w:t>
      </w:r>
      <w:r>
        <w:rPr>
          <w:color w:val="131413"/>
          <w:spacing w:val="-12"/>
        </w:rPr>
        <w:t xml:space="preserve"> </w:t>
      </w:r>
      <w:r>
        <w:rPr>
          <w:color w:val="131413"/>
        </w:rPr>
        <w:t>will</w:t>
      </w:r>
      <w:r>
        <w:rPr>
          <w:color w:val="131413"/>
          <w:spacing w:val="-12"/>
        </w:rPr>
        <w:t xml:space="preserve"> </w:t>
      </w:r>
      <w:r>
        <w:rPr>
          <w:color w:val="131413"/>
        </w:rPr>
        <w:t>build</w:t>
      </w:r>
      <w:r>
        <w:rPr>
          <w:color w:val="131413"/>
          <w:spacing w:val="-12"/>
        </w:rPr>
        <w:t xml:space="preserve"> </w:t>
      </w:r>
      <w:r>
        <w:rPr>
          <w:color w:val="131413"/>
        </w:rPr>
        <w:t>on</w:t>
      </w:r>
      <w:r>
        <w:rPr>
          <w:color w:val="131413"/>
          <w:spacing w:val="-12"/>
        </w:rPr>
        <w:t xml:space="preserve"> </w:t>
      </w:r>
      <w:r>
        <w:rPr>
          <w:color w:val="131413"/>
        </w:rPr>
        <w:t>this</w:t>
      </w:r>
      <w:r>
        <w:rPr>
          <w:color w:val="131413"/>
          <w:spacing w:val="-12"/>
        </w:rPr>
        <w:t xml:space="preserve"> </w:t>
      </w:r>
      <w:r>
        <w:rPr>
          <w:color w:val="131413"/>
        </w:rPr>
        <w:t>initial</w:t>
      </w:r>
      <w:r>
        <w:rPr>
          <w:color w:val="131413"/>
          <w:spacing w:val="-12"/>
        </w:rPr>
        <w:t xml:space="preserve"> </w:t>
      </w:r>
      <w:r>
        <w:rPr>
          <w:color w:val="131413"/>
        </w:rPr>
        <w:t>evidence</w:t>
      </w:r>
      <w:r>
        <w:rPr>
          <w:color w:val="131413"/>
          <w:spacing w:val="-12"/>
        </w:rPr>
        <w:t xml:space="preserve"> </w:t>
      </w:r>
      <w:r>
        <w:rPr>
          <w:color w:val="131413"/>
        </w:rPr>
        <w:t>gathering</w:t>
      </w:r>
      <w:r>
        <w:rPr>
          <w:color w:val="131413"/>
          <w:spacing w:val="-12"/>
        </w:rPr>
        <w:t xml:space="preserve"> </w:t>
      </w:r>
      <w:r>
        <w:rPr>
          <w:color w:val="131413"/>
        </w:rPr>
        <w:t>and stakeholder engagement throughout the consultation process</w:t>
      </w:r>
      <w:r>
        <w:rPr>
          <w:color w:val="131413"/>
          <w:spacing w:val="-15"/>
        </w:rPr>
        <w:t xml:space="preserve"> </w:t>
      </w:r>
      <w:r>
        <w:rPr>
          <w:color w:val="131413"/>
        </w:rPr>
        <w:t>to</w:t>
      </w:r>
      <w:r>
        <w:rPr>
          <w:color w:val="131413"/>
          <w:spacing w:val="-15"/>
        </w:rPr>
        <w:t xml:space="preserve"> </w:t>
      </w:r>
      <w:r>
        <w:rPr>
          <w:color w:val="131413"/>
        </w:rPr>
        <w:t>establish</w:t>
      </w:r>
      <w:r>
        <w:rPr>
          <w:color w:val="131413"/>
          <w:spacing w:val="-15"/>
        </w:rPr>
        <w:t xml:space="preserve"> </w:t>
      </w:r>
      <w:r>
        <w:rPr>
          <w:color w:val="131413"/>
        </w:rPr>
        <w:t>the</w:t>
      </w:r>
      <w:r>
        <w:rPr>
          <w:color w:val="131413"/>
          <w:spacing w:val="-15"/>
        </w:rPr>
        <w:t xml:space="preserve"> </w:t>
      </w:r>
      <w:r>
        <w:rPr>
          <w:color w:val="131413"/>
        </w:rPr>
        <w:t>focus</w:t>
      </w:r>
      <w:r>
        <w:rPr>
          <w:color w:val="131413"/>
          <w:spacing w:val="-15"/>
        </w:rPr>
        <w:t xml:space="preserve"> </w:t>
      </w:r>
      <w:r>
        <w:rPr>
          <w:color w:val="131413"/>
        </w:rPr>
        <w:t>of</w:t>
      </w:r>
      <w:r>
        <w:rPr>
          <w:color w:val="131413"/>
          <w:spacing w:val="-15"/>
        </w:rPr>
        <w:t xml:space="preserve"> </w:t>
      </w:r>
      <w:r>
        <w:rPr>
          <w:color w:val="131413"/>
        </w:rPr>
        <w:t>the</w:t>
      </w:r>
      <w:r>
        <w:rPr>
          <w:color w:val="131413"/>
          <w:spacing w:val="-15"/>
        </w:rPr>
        <w:t xml:space="preserve"> </w:t>
      </w:r>
      <w:r>
        <w:rPr>
          <w:color w:val="131413"/>
        </w:rPr>
        <w:t>task</w:t>
      </w:r>
      <w:r>
        <w:rPr>
          <w:color w:val="131413"/>
          <w:spacing w:val="-15"/>
        </w:rPr>
        <w:t xml:space="preserve"> </w:t>
      </w:r>
      <w:r>
        <w:rPr>
          <w:color w:val="131413"/>
        </w:rPr>
        <w:t>force.</w:t>
      </w:r>
      <w:r>
        <w:rPr>
          <w:color w:val="131413"/>
          <w:spacing w:val="-15"/>
        </w:rPr>
        <w:t xml:space="preserve"> </w:t>
      </w:r>
      <w:r>
        <w:rPr>
          <w:color w:val="131413"/>
        </w:rPr>
        <w:t>The</w:t>
      </w:r>
      <w:r>
        <w:rPr>
          <w:color w:val="131413"/>
          <w:spacing w:val="-15"/>
        </w:rPr>
        <w:t xml:space="preserve"> </w:t>
      </w:r>
      <w:r>
        <w:rPr>
          <w:color w:val="131413"/>
        </w:rPr>
        <w:t xml:space="preserve">task force will consider the </w:t>
      </w:r>
      <w:proofErr w:type="gramStart"/>
      <w:r>
        <w:rPr>
          <w:color w:val="131413"/>
        </w:rPr>
        <w:t>findings, and</w:t>
      </w:r>
      <w:proofErr w:type="gramEnd"/>
      <w:r>
        <w:rPr>
          <w:color w:val="131413"/>
        </w:rPr>
        <w:t xml:space="preserve"> will be expected to act on them within 2023 to 2024.</w:t>
      </w:r>
    </w:p>
    <w:p w14:paraId="37C07F14" w14:textId="77777777" w:rsidR="00AE5D32" w:rsidRDefault="00000000" w:rsidP="004E09BE">
      <w:pPr>
        <w:pStyle w:val="BodyText"/>
        <w:spacing w:before="167"/>
        <w:ind w:right="-63"/>
      </w:pPr>
      <w:r>
        <w:rPr>
          <w:color w:val="131413"/>
        </w:rPr>
        <w:t>Support</w:t>
      </w:r>
      <w:r>
        <w:rPr>
          <w:color w:val="131413"/>
          <w:spacing w:val="-14"/>
        </w:rPr>
        <w:t xml:space="preserve"> </w:t>
      </w:r>
      <w:r>
        <w:rPr>
          <w:color w:val="131413"/>
        </w:rPr>
        <w:t>for</w:t>
      </w:r>
      <w:r>
        <w:rPr>
          <w:color w:val="131413"/>
          <w:spacing w:val="-14"/>
        </w:rPr>
        <w:t xml:space="preserve"> </w:t>
      </w:r>
      <w:r>
        <w:rPr>
          <w:color w:val="131413"/>
        </w:rPr>
        <w:t>disabled</w:t>
      </w:r>
      <w:r>
        <w:rPr>
          <w:color w:val="131413"/>
          <w:spacing w:val="-14"/>
        </w:rPr>
        <w:t xml:space="preserve"> </w:t>
      </w:r>
      <w:r>
        <w:rPr>
          <w:color w:val="131413"/>
        </w:rPr>
        <w:t>parents</w:t>
      </w:r>
      <w:r>
        <w:rPr>
          <w:color w:val="131413"/>
          <w:spacing w:val="-14"/>
        </w:rPr>
        <w:t xml:space="preserve"> </w:t>
      </w:r>
      <w:r>
        <w:rPr>
          <w:color w:val="131413"/>
        </w:rPr>
        <w:t>spans</w:t>
      </w:r>
      <w:r>
        <w:rPr>
          <w:color w:val="131413"/>
          <w:spacing w:val="-14"/>
        </w:rPr>
        <w:t xml:space="preserve"> </w:t>
      </w:r>
      <w:r>
        <w:rPr>
          <w:color w:val="131413"/>
        </w:rPr>
        <w:t>the</w:t>
      </w:r>
      <w:r>
        <w:rPr>
          <w:color w:val="131413"/>
          <w:spacing w:val="-14"/>
        </w:rPr>
        <w:t xml:space="preserve"> </w:t>
      </w:r>
      <w:r>
        <w:rPr>
          <w:color w:val="131413"/>
        </w:rPr>
        <w:t>work</w:t>
      </w:r>
      <w:r>
        <w:rPr>
          <w:color w:val="131413"/>
          <w:spacing w:val="-14"/>
        </w:rPr>
        <w:t xml:space="preserve"> </w:t>
      </w:r>
      <w:r>
        <w:rPr>
          <w:color w:val="131413"/>
        </w:rPr>
        <w:t>of</w:t>
      </w:r>
      <w:r>
        <w:rPr>
          <w:color w:val="131413"/>
          <w:spacing w:val="-14"/>
        </w:rPr>
        <w:t xml:space="preserve"> </w:t>
      </w:r>
      <w:r>
        <w:rPr>
          <w:color w:val="131413"/>
        </w:rPr>
        <w:t>multiple departments, and the task force would reflect this in</w:t>
      </w:r>
    </w:p>
    <w:p w14:paraId="6D8539C6" w14:textId="71745C68" w:rsidR="00AE5D32" w:rsidRDefault="00000000" w:rsidP="004E09BE">
      <w:pPr>
        <w:pStyle w:val="BodyText"/>
        <w:ind w:right="-63"/>
      </w:pPr>
      <w:r>
        <w:rPr>
          <w:color w:val="131413"/>
        </w:rPr>
        <w:t>its</w:t>
      </w:r>
      <w:r>
        <w:rPr>
          <w:color w:val="131413"/>
          <w:spacing w:val="-14"/>
        </w:rPr>
        <w:t xml:space="preserve"> </w:t>
      </w:r>
      <w:r>
        <w:rPr>
          <w:color w:val="131413"/>
        </w:rPr>
        <w:t>membership.</w:t>
      </w:r>
      <w:r>
        <w:rPr>
          <w:color w:val="131413"/>
          <w:spacing w:val="-14"/>
        </w:rPr>
        <w:t xml:space="preserve"> </w:t>
      </w:r>
      <w:r>
        <w:rPr>
          <w:color w:val="131413"/>
        </w:rPr>
        <w:t>The</w:t>
      </w:r>
      <w:r>
        <w:rPr>
          <w:color w:val="131413"/>
          <w:spacing w:val="-14"/>
        </w:rPr>
        <w:t xml:space="preserve"> </w:t>
      </w:r>
      <w:r>
        <w:rPr>
          <w:color w:val="131413"/>
        </w:rPr>
        <w:t>work</w:t>
      </w:r>
      <w:r>
        <w:rPr>
          <w:color w:val="131413"/>
          <w:spacing w:val="-14"/>
        </w:rPr>
        <w:t xml:space="preserve"> </w:t>
      </w:r>
      <w:r>
        <w:rPr>
          <w:color w:val="131413"/>
        </w:rPr>
        <w:t>of</w:t>
      </w:r>
      <w:r>
        <w:rPr>
          <w:color w:val="131413"/>
          <w:spacing w:val="-14"/>
        </w:rPr>
        <w:t xml:space="preserve"> </w:t>
      </w:r>
      <w:r>
        <w:rPr>
          <w:color w:val="131413"/>
        </w:rPr>
        <w:t>the</w:t>
      </w:r>
      <w:r>
        <w:rPr>
          <w:color w:val="131413"/>
          <w:spacing w:val="-14"/>
        </w:rPr>
        <w:t xml:space="preserve"> </w:t>
      </w:r>
      <w:r>
        <w:rPr>
          <w:color w:val="131413"/>
        </w:rPr>
        <w:t>task</w:t>
      </w:r>
      <w:r>
        <w:rPr>
          <w:color w:val="131413"/>
          <w:spacing w:val="-14"/>
        </w:rPr>
        <w:t xml:space="preserve"> </w:t>
      </w:r>
      <w:r>
        <w:rPr>
          <w:color w:val="131413"/>
        </w:rPr>
        <w:t>force</w:t>
      </w:r>
      <w:r>
        <w:rPr>
          <w:color w:val="131413"/>
          <w:spacing w:val="-14"/>
        </w:rPr>
        <w:t xml:space="preserve"> </w:t>
      </w:r>
      <w:r>
        <w:rPr>
          <w:color w:val="131413"/>
        </w:rPr>
        <w:t>would</w:t>
      </w:r>
      <w:r>
        <w:rPr>
          <w:color w:val="131413"/>
          <w:spacing w:val="-14"/>
        </w:rPr>
        <w:t xml:space="preserve"> </w:t>
      </w:r>
      <w:r>
        <w:rPr>
          <w:color w:val="131413"/>
        </w:rPr>
        <w:t>run in parallel to other work already taking place across</w:t>
      </w:r>
      <w:r w:rsidR="005A4103">
        <w:t xml:space="preserve"> </w:t>
      </w:r>
      <w:r>
        <w:rPr>
          <w:color w:val="131413"/>
        </w:rPr>
        <w:t>government</w:t>
      </w:r>
      <w:r>
        <w:rPr>
          <w:color w:val="131413"/>
          <w:spacing w:val="-10"/>
        </w:rPr>
        <w:t xml:space="preserve"> </w:t>
      </w:r>
      <w:r>
        <w:rPr>
          <w:color w:val="131413"/>
        </w:rPr>
        <w:t>which</w:t>
      </w:r>
      <w:r>
        <w:rPr>
          <w:color w:val="131413"/>
          <w:spacing w:val="-9"/>
        </w:rPr>
        <w:t xml:space="preserve"> </w:t>
      </w:r>
      <w:r>
        <w:rPr>
          <w:color w:val="131413"/>
        </w:rPr>
        <w:t>relates</w:t>
      </w:r>
      <w:r>
        <w:rPr>
          <w:color w:val="131413"/>
          <w:spacing w:val="-10"/>
        </w:rPr>
        <w:t xml:space="preserve"> </w:t>
      </w:r>
      <w:r>
        <w:rPr>
          <w:color w:val="131413"/>
        </w:rPr>
        <w:t>in</w:t>
      </w:r>
      <w:r>
        <w:rPr>
          <w:color w:val="131413"/>
          <w:spacing w:val="-9"/>
        </w:rPr>
        <w:t xml:space="preserve"> </w:t>
      </w:r>
      <w:r>
        <w:rPr>
          <w:color w:val="131413"/>
        </w:rPr>
        <w:t>part</w:t>
      </w:r>
      <w:r>
        <w:rPr>
          <w:color w:val="131413"/>
          <w:spacing w:val="-10"/>
        </w:rPr>
        <w:t xml:space="preserve"> </w:t>
      </w:r>
      <w:r>
        <w:rPr>
          <w:color w:val="131413"/>
        </w:rPr>
        <w:t>to</w:t>
      </w:r>
      <w:r>
        <w:rPr>
          <w:color w:val="131413"/>
          <w:spacing w:val="-9"/>
        </w:rPr>
        <w:t xml:space="preserve"> </w:t>
      </w:r>
      <w:r>
        <w:rPr>
          <w:color w:val="131413"/>
        </w:rPr>
        <w:t>support</w:t>
      </w:r>
      <w:r>
        <w:rPr>
          <w:color w:val="131413"/>
          <w:spacing w:val="-10"/>
        </w:rPr>
        <w:t xml:space="preserve"> </w:t>
      </w:r>
      <w:r>
        <w:rPr>
          <w:color w:val="131413"/>
        </w:rPr>
        <w:t>for</w:t>
      </w:r>
      <w:r>
        <w:rPr>
          <w:color w:val="131413"/>
          <w:spacing w:val="-9"/>
        </w:rPr>
        <w:t xml:space="preserve"> </w:t>
      </w:r>
      <w:proofErr w:type="gramStart"/>
      <w:r>
        <w:rPr>
          <w:color w:val="131413"/>
          <w:spacing w:val="-2"/>
        </w:rPr>
        <w:t>disabled</w:t>
      </w:r>
      <w:proofErr w:type="gramEnd"/>
    </w:p>
    <w:p w14:paraId="2B064EDA" w14:textId="77777777" w:rsidR="00AE5D32" w:rsidRDefault="00AE5D32" w:rsidP="00CD3A6E">
      <w:pPr>
        <w:pStyle w:val="BodyText"/>
        <w:ind w:left="0"/>
        <w:rPr>
          <w:sz w:val="20"/>
        </w:rPr>
      </w:pPr>
    </w:p>
    <w:p w14:paraId="2C0BC6A8" w14:textId="77777777" w:rsidR="00AE5D32" w:rsidRDefault="00AE5D32" w:rsidP="00CD3A6E">
      <w:pPr>
        <w:pStyle w:val="BodyText"/>
        <w:ind w:left="0"/>
        <w:rPr>
          <w:sz w:val="20"/>
        </w:rPr>
      </w:pPr>
    </w:p>
    <w:p w14:paraId="5AD0DD1E" w14:textId="77777777" w:rsidR="00AE5D32" w:rsidRDefault="00AE5D32" w:rsidP="00CD3A6E">
      <w:pPr>
        <w:pStyle w:val="BodyText"/>
        <w:ind w:left="0"/>
        <w:rPr>
          <w:sz w:val="20"/>
        </w:rPr>
      </w:pPr>
    </w:p>
    <w:p w14:paraId="19BFA9AF" w14:textId="77777777" w:rsidR="00AE5D32" w:rsidRDefault="00AE5D32" w:rsidP="00CD3A6E">
      <w:pPr>
        <w:pStyle w:val="BodyText"/>
        <w:ind w:left="0"/>
        <w:rPr>
          <w:sz w:val="20"/>
        </w:rPr>
      </w:pPr>
    </w:p>
    <w:p w14:paraId="68DD539F" w14:textId="77777777" w:rsidR="00AE5D32" w:rsidRDefault="00AE5D32" w:rsidP="00CD3A6E">
      <w:pPr>
        <w:pStyle w:val="BodyText"/>
        <w:ind w:left="0"/>
        <w:rPr>
          <w:sz w:val="20"/>
        </w:rPr>
      </w:pPr>
    </w:p>
    <w:p w14:paraId="0DDDEBAF" w14:textId="77777777" w:rsidR="00AE5D32" w:rsidRDefault="00000000" w:rsidP="00CD3A6E">
      <w:pPr>
        <w:pStyle w:val="BodyText"/>
        <w:spacing w:before="7"/>
        <w:ind w:left="0"/>
        <w:rPr>
          <w:sz w:val="15"/>
        </w:rPr>
      </w:pPr>
      <w:r>
        <w:rPr>
          <w:noProof/>
        </w:rPr>
        <mc:AlternateContent>
          <mc:Choice Requires="wps">
            <w:drawing>
              <wp:anchor distT="0" distB="0" distL="0" distR="0" simplePos="0" relativeHeight="487613952" behindDoc="1" locked="0" layoutInCell="1" allowOverlap="1" wp14:anchorId="5D055142" wp14:editId="300B27D2">
                <wp:simplePos x="0" y="0"/>
                <wp:positionH relativeFrom="page">
                  <wp:posOffset>719999</wp:posOffset>
                </wp:positionH>
                <wp:positionV relativeFrom="paragraph">
                  <wp:posOffset>151604</wp:posOffset>
                </wp:positionV>
                <wp:extent cx="6120130" cy="1270"/>
                <wp:effectExtent l="0" t="0" r="0" b="0"/>
                <wp:wrapTopAndBottom/>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92902pt;margin-top:11.937357pt;width:481.9pt;height:.1pt;mso-position-horizontal-relative:page;mso-position-vertical-relative:paragraph;z-index:-15702528;mso-wrap-distance-left:0;mso-wrap-distance-right:0" id="docshape87" coordorigin="1134,239" coordsize="9638,0" path="m1134,239l10772,239e" filled="false" stroked="true" strokeweight=".75pt" strokecolor="#131413">
                <v:path arrowok="t"/>
                <v:stroke dashstyle="solid"/>
                <w10:wrap type="topAndBottom"/>
              </v:shape>
            </w:pict>
          </mc:Fallback>
        </mc:AlternateContent>
      </w:r>
    </w:p>
    <w:p w14:paraId="15A741CA" w14:textId="77777777" w:rsidR="00AE5D32" w:rsidRDefault="00000000" w:rsidP="005A4103">
      <w:pPr>
        <w:tabs>
          <w:tab w:val="left" w:pos="790"/>
        </w:tabs>
        <w:spacing w:before="130"/>
        <w:ind w:left="790" w:right="78" w:hanging="397"/>
        <w:rPr>
          <w:sz w:val="28"/>
        </w:rPr>
      </w:pPr>
      <w:r>
        <w:rPr>
          <w:color w:val="131413"/>
          <w:spacing w:val="-6"/>
          <w:position w:val="9"/>
          <w:sz w:val="16"/>
        </w:rPr>
        <w:t>25</w:t>
      </w:r>
      <w:r>
        <w:rPr>
          <w:color w:val="131413"/>
          <w:position w:val="9"/>
          <w:sz w:val="16"/>
        </w:rPr>
        <w:tab/>
      </w:r>
      <w:r>
        <w:rPr>
          <w:color w:val="131413"/>
          <w:sz w:val="28"/>
        </w:rPr>
        <w:t>George,</w:t>
      </w:r>
      <w:r>
        <w:rPr>
          <w:color w:val="131413"/>
          <w:spacing w:val="-4"/>
          <w:sz w:val="28"/>
        </w:rPr>
        <w:t xml:space="preserve"> </w:t>
      </w:r>
      <w:r>
        <w:rPr>
          <w:color w:val="131413"/>
          <w:sz w:val="28"/>
        </w:rPr>
        <w:t>R,</w:t>
      </w:r>
      <w:r>
        <w:rPr>
          <w:color w:val="131413"/>
          <w:spacing w:val="-4"/>
          <w:sz w:val="28"/>
        </w:rPr>
        <w:t xml:space="preserve"> </w:t>
      </w:r>
      <w:r>
        <w:rPr>
          <w:color w:val="131413"/>
          <w:sz w:val="28"/>
        </w:rPr>
        <w:t>Crane,</w:t>
      </w:r>
      <w:r>
        <w:rPr>
          <w:color w:val="131413"/>
          <w:spacing w:val="-4"/>
          <w:sz w:val="28"/>
        </w:rPr>
        <w:t xml:space="preserve"> </w:t>
      </w:r>
      <w:r>
        <w:rPr>
          <w:color w:val="131413"/>
          <w:sz w:val="28"/>
        </w:rPr>
        <w:t>L</w:t>
      </w:r>
      <w:r>
        <w:rPr>
          <w:color w:val="131413"/>
          <w:spacing w:val="-4"/>
          <w:sz w:val="28"/>
        </w:rPr>
        <w:t xml:space="preserve"> </w:t>
      </w:r>
      <w:r>
        <w:rPr>
          <w:color w:val="131413"/>
          <w:sz w:val="28"/>
        </w:rPr>
        <w:t>and</w:t>
      </w:r>
      <w:r>
        <w:rPr>
          <w:color w:val="131413"/>
          <w:spacing w:val="-4"/>
          <w:sz w:val="28"/>
        </w:rPr>
        <w:t xml:space="preserve"> </w:t>
      </w:r>
      <w:r>
        <w:rPr>
          <w:color w:val="131413"/>
          <w:sz w:val="28"/>
        </w:rPr>
        <w:t>Remington,</w:t>
      </w:r>
      <w:r>
        <w:rPr>
          <w:color w:val="131413"/>
          <w:spacing w:val="-4"/>
          <w:sz w:val="28"/>
        </w:rPr>
        <w:t xml:space="preserve"> </w:t>
      </w:r>
      <w:r>
        <w:rPr>
          <w:color w:val="131413"/>
          <w:sz w:val="28"/>
        </w:rPr>
        <w:t>A.</w:t>
      </w:r>
      <w:r>
        <w:rPr>
          <w:color w:val="131413"/>
          <w:spacing w:val="-4"/>
          <w:sz w:val="28"/>
        </w:rPr>
        <w:t xml:space="preserve"> </w:t>
      </w:r>
      <w:r>
        <w:rPr>
          <w:color w:val="131413"/>
          <w:sz w:val="28"/>
        </w:rPr>
        <w:t>‘</w:t>
      </w:r>
      <w:hyperlink r:id="rId195">
        <w:r>
          <w:rPr>
            <w:color w:val="131413"/>
            <w:sz w:val="28"/>
          </w:rPr>
          <w:t>’</w:t>
        </w:r>
        <w:r>
          <w:rPr>
            <w:color w:val="007ABB"/>
            <w:sz w:val="28"/>
            <w:u w:val="single" w:color="007ABB"/>
          </w:rPr>
          <w:t>Our</w:t>
        </w:r>
        <w:r>
          <w:rPr>
            <w:color w:val="007ABB"/>
            <w:spacing w:val="-4"/>
            <w:sz w:val="28"/>
            <w:u w:val="single" w:color="007ABB"/>
          </w:rPr>
          <w:t xml:space="preserve"> </w:t>
        </w:r>
        <w:r>
          <w:rPr>
            <w:color w:val="007ABB"/>
            <w:sz w:val="28"/>
            <w:u w:val="single" w:color="007ABB"/>
          </w:rPr>
          <w:t>normal</w:t>
        </w:r>
        <w:r>
          <w:rPr>
            <w:color w:val="007ABB"/>
            <w:spacing w:val="-4"/>
            <w:sz w:val="28"/>
            <w:u w:val="single" w:color="007ABB"/>
          </w:rPr>
          <w:t xml:space="preserve"> </w:t>
        </w:r>
        <w:r>
          <w:rPr>
            <w:color w:val="007ABB"/>
            <w:sz w:val="28"/>
            <w:u w:val="single" w:color="007ABB"/>
          </w:rPr>
          <w:t>is</w:t>
        </w:r>
        <w:r>
          <w:rPr>
            <w:color w:val="007ABB"/>
            <w:spacing w:val="-4"/>
            <w:sz w:val="28"/>
            <w:u w:val="single" w:color="007ABB"/>
          </w:rPr>
          <w:t xml:space="preserve"> </w:t>
        </w:r>
        <w:r>
          <w:rPr>
            <w:color w:val="007ABB"/>
            <w:sz w:val="28"/>
            <w:u w:val="single" w:color="007ABB"/>
          </w:rPr>
          <w:t>different’:</w:t>
        </w:r>
        <w:r>
          <w:rPr>
            <w:color w:val="007ABB"/>
            <w:spacing w:val="-4"/>
            <w:sz w:val="28"/>
            <w:u w:val="single" w:color="007ABB"/>
          </w:rPr>
          <w:t xml:space="preserve"> </w:t>
        </w:r>
        <w:r>
          <w:rPr>
            <w:color w:val="007ABB"/>
            <w:sz w:val="28"/>
            <w:u w:val="single" w:color="007ABB"/>
          </w:rPr>
          <w:t>autistic</w:t>
        </w:r>
        <w:r>
          <w:rPr>
            <w:color w:val="007ABB"/>
            <w:spacing w:val="-4"/>
            <w:sz w:val="28"/>
            <w:u w:val="single" w:color="007ABB"/>
          </w:rPr>
          <w:t xml:space="preserve"> </w:t>
        </w:r>
      </w:hyperlink>
      <w:r>
        <w:rPr>
          <w:color w:val="007ABB"/>
          <w:spacing w:val="-4"/>
          <w:sz w:val="28"/>
        </w:rPr>
        <w:t xml:space="preserve"> </w:t>
      </w:r>
      <w:hyperlink r:id="rId196">
        <w:r>
          <w:rPr>
            <w:color w:val="007ABB"/>
            <w:sz w:val="28"/>
            <w:u w:val="single" w:color="007ABB"/>
          </w:rPr>
          <w:t>adults’</w:t>
        </w:r>
        <w:r>
          <w:rPr>
            <w:color w:val="007ABB"/>
            <w:spacing w:val="-9"/>
            <w:sz w:val="28"/>
            <w:u w:val="single" w:color="007ABB"/>
          </w:rPr>
          <w:t xml:space="preserve"> </w:t>
        </w:r>
        <w:r>
          <w:rPr>
            <w:color w:val="007ABB"/>
            <w:sz w:val="28"/>
            <w:u w:val="single" w:color="007ABB"/>
          </w:rPr>
          <w:t>experiences</w:t>
        </w:r>
        <w:r>
          <w:rPr>
            <w:color w:val="007ABB"/>
            <w:spacing w:val="-9"/>
            <w:sz w:val="28"/>
            <w:u w:val="single" w:color="007ABB"/>
          </w:rPr>
          <w:t xml:space="preserve"> </w:t>
        </w:r>
        <w:r>
          <w:rPr>
            <w:color w:val="007ABB"/>
            <w:sz w:val="28"/>
            <w:u w:val="single" w:color="007ABB"/>
          </w:rPr>
          <w:t>of</w:t>
        </w:r>
        <w:r>
          <w:rPr>
            <w:color w:val="007ABB"/>
            <w:spacing w:val="-9"/>
            <w:sz w:val="28"/>
            <w:u w:val="single" w:color="007ABB"/>
          </w:rPr>
          <w:t xml:space="preserve"> </w:t>
        </w:r>
        <w:r>
          <w:rPr>
            <w:color w:val="007ABB"/>
            <w:sz w:val="28"/>
            <w:u w:val="single" w:color="007ABB"/>
          </w:rPr>
          <w:t>the</w:t>
        </w:r>
        <w:r>
          <w:rPr>
            <w:color w:val="007ABB"/>
            <w:spacing w:val="-9"/>
            <w:sz w:val="28"/>
            <w:u w:val="single" w:color="007ABB"/>
          </w:rPr>
          <w:t xml:space="preserve"> </w:t>
        </w:r>
        <w:r>
          <w:rPr>
            <w:color w:val="007ABB"/>
            <w:sz w:val="28"/>
            <w:u w:val="single" w:color="007ABB"/>
          </w:rPr>
          <w:t>family</w:t>
        </w:r>
        <w:r>
          <w:rPr>
            <w:color w:val="007ABB"/>
            <w:spacing w:val="-9"/>
            <w:sz w:val="28"/>
            <w:u w:val="single" w:color="007ABB"/>
          </w:rPr>
          <w:t xml:space="preserve"> </w:t>
        </w:r>
        <w:r>
          <w:rPr>
            <w:color w:val="007ABB"/>
            <w:sz w:val="28"/>
            <w:u w:val="single" w:color="007ABB"/>
          </w:rPr>
          <w:t>courts</w:t>
        </w:r>
      </w:hyperlink>
      <w:r>
        <w:rPr>
          <w:color w:val="131413"/>
          <w:sz w:val="28"/>
        </w:rPr>
        <w:t>’.</w:t>
      </w:r>
      <w:r>
        <w:rPr>
          <w:color w:val="131413"/>
          <w:spacing w:val="-9"/>
          <w:sz w:val="28"/>
        </w:rPr>
        <w:t xml:space="preserve"> </w:t>
      </w:r>
      <w:r>
        <w:rPr>
          <w:color w:val="131413"/>
          <w:sz w:val="28"/>
        </w:rPr>
        <w:t>Journal</w:t>
      </w:r>
      <w:r>
        <w:rPr>
          <w:color w:val="131413"/>
          <w:spacing w:val="-9"/>
          <w:sz w:val="28"/>
        </w:rPr>
        <w:t xml:space="preserve"> </w:t>
      </w:r>
      <w:r>
        <w:rPr>
          <w:color w:val="131413"/>
          <w:sz w:val="28"/>
        </w:rPr>
        <w:t>of</w:t>
      </w:r>
      <w:r>
        <w:rPr>
          <w:color w:val="131413"/>
          <w:spacing w:val="-9"/>
          <w:sz w:val="28"/>
        </w:rPr>
        <w:t xml:space="preserve"> </w:t>
      </w:r>
      <w:r>
        <w:rPr>
          <w:color w:val="131413"/>
          <w:sz w:val="28"/>
        </w:rPr>
        <w:t>Social</w:t>
      </w:r>
      <w:r>
        <w:rPr>
          <w:color w:val="131413"/>
          <w:spacing w:val="-9"/>
          <w:sz w:val="28"/>
        </w:rPr>
        <w:t xml:space="preserve"> </w:t>
      </w:r>
      <w:r>
        <w:rPr>
          <w:color w:val="131413"/>
          <w:sz w:val="28"/>
        </w:rPr>
        <w:t>Welfare</w:t>
      </w:r>
      <w:r>
        <w:rPr>
          <w:color w:val="131413"/>
          <w:spacing w:val="-9"/>
          <w:sz w:val="28"/>
        </w:rPr>
        <w:t xml:space="preserve"> </w:t>
      </w:r>
      <w:r>
        <w:rPr>
          <w:color w:val="131413"/>
          <w:sz w:val="28"/>
        </w:rPr>
        <w:t>and</w:t>
      </w:r>
      <w:r>
        <w:rPr>
          <w:color w:val="131413"/>
          <w:spacing w:val="-9"/>
          <w:sz w:val="28"/>
        </w:rPr>
        <w:t xml:space="preserve"> </w:t>
      </w:r>
      <w:r>
        <w:rPr>
          <w:color w:val="131413"/>
          <w:sz w:val="28"/>
        </w:rPr>
        <w:t xml:space="preserve">Family Law 2020: volume 42, pages 204-20; Disability Research on Independent Living and Learning, </w:t>
      </w:r>
      <w:hyperlink r:id="rId197">
        <w:r>
          <w:rPr>
            <w:color w:val="007ABB"/>
            <w:sz w:val="28"/>
            <w:u w:val="single" w:color="007ABB"/>
          </w:rPr>
          <w:t xml:space="preserve">Press release: University of Bedfordshire, Disabled </w:t>
        </w:r>
      </w:hyperlink>
      <w:r>
        <w:rPr>
          <w:color w:val="007ABB"/>
          <w:sz w:val="28"/>
        </w:rPr>
        <w:t xml:space="preserve"> </w:t>
      </w:r>
      <w:hyperlink r:id="rId198">
        <w:r>
          <w:rPr>
            <w:color w:val="007ABB"/>
            <w:sz w:val="28"/>
            <w:u w:val="single" w:color="007ABB"/>
          </w:rPr>
          <w:t xml:space="preserve">parents often seen as risk to their children rather than given support, report </w:t>
        </w:r>
      </w:hyperlink>
      <w:r>
        <w:rPr>
          <w:color w:val="007ABB"/>
          <w:sz w:val="28"/>
        </w:rPr>
        <w:t xml:space="preserve"> </w:t>
      </w:r>
      <w:hyperlink r:id="rId199">
        <w:r>
          <w:rPr>
            <w:color w:val="007ABB"/>
            <w:sz w:val="28"/>
            <w:u w:val="single" w:color="007ABB"/>
          </w:rPr>
          <w:t>warns</w:t>
        </w:r>
      </w:hyperlink>
      <w:r>
        <w:rPr>
          <w:color w:val="131413"/>
          <w:sz w:val="28"/>
        </w:rPr>
        <w:t>;</w:t>
      </w:r>
      <w:r>
        <w:rPr>
          <w:color w:val="131413"/>
          <w:spacing w:val="-10"/>
          <w:sz w:val="28"/>
        </w:rPr>
        <w:t xml:space="preserve"> </w:t>
      </w:r>
      <w:r>
        <w:rPr>
          <w:color w:val="131413"/>
          <w:sz w:val="28"/>
        </w:rPr>
        <w:t>University</w:t>
      </w:r>
      <w:r>
        <w:rPr>
          <w:color w:val="131413"/>
          <w:spacing w:val="-10"/>
          <w:sz w:val="28"/>
        </w:rPr>
        <w:t xml:space="preserve"> </w:t>
      </w:r>
      <w:r>
        <w:rPr>
          <w:color w:val="131413"/>
          <w:sz w:val="28"/>
        </w:rPr>
        <w:t>of</w:t>
      </w:r>
      <w:r>
        <w:rPr>
          <w:color w:val="131413"/>
          <w:spacing w:val="-10"/>
          <w:sz w:val="28"/>
        </w:rPr>
        <w:t xml:space="preserve"> </w:t>
      </w:r>
      <w:r>
        <w:rPr>
          <w:color w:val="131413"/>
          <w:sz w:val="28"/>
        </w:rPr>
        <w:t>Bristol,</w:t>
      </w:r>
      <w:r>
        <w:rPr>
          <w:color w:val="131413"/>
          <w:spacing w:val="-10"/>
          <w:sz w:val="28"/>
        </w:rPr>
        <w:t xml:space="preserve"> </w:t>
      </w:r>
      <w:hyperlink r:id="rId200">
        <w:r>
          <w:rPr>
            <w:color w:val="007ABB"/>
            <w:sz w:val="28"/>
            <w:u w:val="single" w:color="007ABB"/>
          </w:rPr>
          <w:t>Good</w:t>
        </w:r>
        <w:r>
          <w:rPr>
            <w:color w:val="007ABB"/>
            <w:spacing w:val="-10"/>
            <w:sz w:val="28"/>
            <w:u w:val="single" w:color="007ABB"/>
          </w:rPr>
          <w:t xml:space="preserve"> </w:t>
        </w:r>
        <w:r>
          <w:rPr>
            <w:color w:val="007ABB"/>
            <w:sz w:val="28"/>
            <w:u w:val="single" w:color="007ABB"/>
          </w:rPr>
          <w:t>practice</w:t>
        </w:r>
        <w:r>
          <w:rPr>
            <w:color w:val="007ABB"/>
            <w:spacing w:val="-10"/>
            <w:sz w:val="28"/>
            <w:u w:val="single" w:color="007ABB"/>
          </w:rPr>
          <w:t xml:space="preserve"> </w:t>
        </w:r>
        <w:r>
          <w:rPr>
            <w:color w:val="007ABB"/>
            <w:sz w:val="28"/>
            <w:u w:val="single" w:color="007ABB"/>
          </w:rPr>
          <w:t>guidance</w:t>
        </w:r>
        <w:r>
          <w:rPr>
            <w:color w:val="007ABB"/>
            <w:spacing w:val="-10"/>
            <w:sz w:val="28"/>
            <w:u w:val="single" w:color="007ABB"/>
          </w:rPr>
          <w:t xml:space="preserve"> </w:t>
        </w:r>
        <w:r>
          <w:rPr>
            <w:color w:val="007ABB"/>
            <w:sz w:val="28"/>
            <w:u w:val="single" w:color="007ABB"/>
          </w:rPr>
          <w:t>on</w:t>
        </w:r>
        <w:r>
          <w:rPr>
            <w:color w:val="007ABB"/>
            <w:spacing w:val="-10"/>
            <w:sz w:val="28"/>
            <w:u w:val="single" w:color="007ABB"/>
          </w:rPr>
          <w:t xml:space="preserve"> </w:t>
        </w:r>
        <w:r>
          <w:rPr>
            <w:color w:val="007ABB"/>
            <w:sz w:val="28"/>
            <w:u w:val="single" w:color="007ABB"/>
          </w:rPr>
          <w:t>working</w:t>
        </w:r>
        <w:r>
          <w:rPr>
            <w:color w:val="007ABB"/>
            <w:spacing w:val="-10"/>
            <w:sz w:val="28"/>
            <w:u w:val="single" w:color="007ABB"/>
          </w:rPr>
          <w:t xml:space="preserve"> </w:t>
        </w:r>
        <w:r>
          <w:rPr>
            <w:color w:val="007ABB"/>
            <w:sz w:val="28"/>
            <w:u w:val="single" w:color="007ABB"/>
          </w:rPr>
          <w:t>with</w:t>
        </w:r>
        <w:r>
          <w:rPr>
            <w:color w:val="007ABB"/>
            <w:spacing w:val="-10"/>
            <w:sz w:val="28"/>
            <w:u w:val="single" w:color="007ABB"/>
          </w:rPr>
          <w:t xml:space="preserve"> </w:t>
        </w:r>
        <w:r>
          <w:rPr>
            <w:color w:val="007ABB"/>
            <w:sz w:val="28"/>
            <w:u w:val="single" w:color="007ABB"/>
          </w:rPr>
          <w:t>parents</w:t>
        </w:r>
        <w:r>
          <w:rPr>
            <w:color w:val="007ABB"/>
            <w:spacing w:val="-10"/>
            <w:sz w:val="28"/>
            <w:u w:val="single" w:color="007ABB"/>
          </w:rPr>
          <w:t xml:space="preserve"> </w:t>
        </w:r>
      </w:hyperlink>
      <w:r>
        <w:rPr>
          <w:color w:val="007ABB"/>
          <w:spacing w:val="-10"/>
          <w:sz w:val="28"/>
        </w:rPr>
        <w:t xml:space="preserve"> </w:t>
      </w:r>
      <w:hyperlink r:id="rId201">
        <w:r>
          <w:rPr>
            <w:color w:val="007ABB"/>
            <w:sz w:val="28"/>
            <w:u w:val="single" w:color="007ABB"/>
          </w:rPr>
          <w:t>with a learning disability</w:t>
        </w:r>
      </w:hyperlink>
      <w:r>
        <w:rPr>
          <w:color w:val="131413"/>
          <w:sz w:val="28"/>
        </w:rPr>
        <w:t>, p75 (on specific examples of issues faced by parents with learning difficulties)</w:t>
      </w:r>
    </w:p>
    <w:p w14:paraId="4C93921D" w14:textId="77777777" w:rsidR="00AE5D32" w:rsidRDefault="00000000" w:rsidP="005A4103">
      <w:pPr>
        <w:tabs>
          <w:tab w:val="left" w:pos="790"/>
        </w:tabs>
        <w:ind w:left="790" w:right="78" w:hanging="397"/>
        <w:rPr>
          <w:sz w:val="28"/>
        </w:rPr>
      </w:pPr>
      <w:r>
        <w:rPr>
          <w:color w:val="131413"/>
          <w:spacing w:val="-6"/>
          <w:position w:val="9"/>
          <w:sz w:val="16"/>
        </w:rPr>
        <w:t>26</w:t>
      </w:r>
      <w:r>
        <w:rPr>
          <w:color w:val="131413"/>
          <w:position w:val="9"/>
          <w:sz w:val="16"/>
        </w:rPr>
        <w:tab/>
      </w:r>
      <w:r>
        <w:rPr>
          <w:color w:val="131413"/>
          <w:sz w:val="28"/>
        </w:rPr>
        <w:t>5</w:t>
      </w:r>
      <w:r>
        <w:rPr>
          <w:color w:val="131413"/>
          <w:spacing w:val="-9"/>
          <w:sz w:val="28"/>
        </w:rPr>
        <w:t xml:space="preserve"> </w:t>
      </w:r>
      <w:r>
        <w:rPr>
          <w:color w:val="131413"/>
          <w:sz w:val="28"/>
        </w:rPr>
        <w:t>News,</w:t>
      </w:r>
      <w:r>
        <w:rPr>
          <w:color w:val="131413"/>
          <w:spacing w:val="-10"/>
          <w:sz w:val="28"/>
        </w:rPr>
        <w:t xml:space="preserve"> </w:t>
      </w:r>
      <w:hyperlink r:id="rId202">
        <w:r>
          <w:rPr>
            <w:color w:val="007ABB"/>
            <w:sz w:val="28"/>
            <w:u w:val="single" w:color="007ABB"/>
          </w:rPr>
          <w:t>Staggering</w:t>
        </w:r>
        <w:r>
          <w:rPr>
            <w:color w:val="007ABB"/>
            <w:spacing w:val="-9"/>
            <w:sz w:val="28"/>
            <w:u w:val="single" w:color="007ABB"/>
          </w:rPr>
          <w:t xml:space="preserve"> </w:t>
        </w:r>
        <w:r>
          <w:rPr>
            <w:color w:val="007ABB"/>
            <w:sz w:val="28"/>
            <w:u w:val="single" w:color="007ABB"/>
          </w:rPr>
          <w:t>numbers</w:t>
        </w:r>
        <w:r>
          <w:rPr>
            <w:color w:val="007ABB"/>
            <w:spacing w:val="-9"/>
            <w:sz w:val="28"/>
            <w:u w:val="single" w:color="007ABB"/>
          </w:rPr>
          <w:t xml:space="preserve"> </w:t>
        </w:r>
        <w:r>
          <w:rPr>
            <w:color w:val="007ABB"/>
            <w:sz w:val="28"/>
            <w:u w:val="single" w:color="007ABB"/>
          </w:rPr>
          <w:t>of</w:t>
        </w:r>
        <w:r>
          <w:rPr>
            <w:color w:val="007ABB"/>
            <w:spacing w:val="-9"/>
            <w:sz w:val="28"/>
            <w:u w:val="single" w:color="007ABB"/>
          </w:rPr>
          <w:t xml:space="preserve"> </w:t>
        </w:r>
        <w:r>
          <w:rPr>
            <w:color w:val="007ABB"/>
            <w:sz w:val="28"/>
            <w:u w:val="single" w:color="007ABB"/>
          </w:rPr>
          <w:t>children</w:t>
        </w:r>
        <w:r>
          <w:rPr>
            <w:color w:val="007ABB"/>
            <w:spacing w:val="-9"/>
            <w:sz w:val="28"/>
            <w:u w:val="single" w:color="007ABB"/>
          </w:rPr>
          <w:t xml:space="preserve"> </w:t>
        </w:r>
        <w:r>
          <w:rPr>
            <w:color w:val="007ABB"/>
            <w:sz w:val="28"/>
            <w:u w:val="single" w:color="007ABB"/>
          </w:rPr>
          <w:t>of</w:t>
        </w:r>
        <w:r>
          <w:rPr>
            <w:color w:val="007ABB"/>
            <w:spacing w:val="-9"/>
            <w:sz w:val="28"/>
            <w:u w:val="single" w:color="007ABB"/>
          </w:rPr>
          <w:t xml:space="preserve"> </w:t>
        </w:r>
        <w:r>
          <w:rPr>
            <w:color w:val="007ABB"/>
            <w:sz w:val="28"/>
            <w:u w:val="single" w:color="007ABB"/>
          </w:rPr>
          <w:t>disabled</w:t>
        </w:r>
        <w:r>
          <w:rPr>
            <w:color w:val="007ABB"/>
            <w:spacing w:val="-9"/>
            <w:sz w:val="28"/>
            <w:u w:val="single" w:color="007ABB"/>
          </w:rPr>
          <w:t xml:space="preserve"> </w:t>
        </w:r>
        <w:r>
          <w:rPr>
            <w:color w:val="007ABB"/>
            <w:sz w:val="28"/>
            <w:u w:val="single" w:color="007ABB"/>
          </w:rPr>
          <w:t>parents</w:t>
        </w:r>
        <w:r>
          <w:rPr>
            <w:color w:val="007ABB"/>
            <w:spacing w:val="-9"/>
            <w:sz w:val="28"/>
            <w:u w:val="single" w:color="007ABB"/>
          </w:rPr>
          <w:t xml:space="preserve"> </w:t>
        </w:r>
        <w:r>
          <w:rPr>
            <w:color w:val="007ABB"/>
            <w:sz w:val="28"/>
            <w:u w:val="single" w:color="007ABB"/>
          </w:rPr>
          <w:t>being</w:t>
        </w:r>
        <w:r>
          <w:rPr>
            <w:color w:val="007ABB"/>
            <w:spacing w:val="-9"/>
            <w:sz w:val="28"/>
            <w:u w:val="single" w:color="007ABB"/>
          </w:rPr>
          <w:t xml:space="preserve"> </w:t>
        </w:r>
        <w:r>
          <w:rPr>
            <w:color w:val="007ABB"/>
            <w:sz w:val="28"/>
            <w:u w:val="single" w:color="007ABB"/>
          </w:rPr>
          <w:t>taken</w:t>
        </w:r>
        <w:r>
          <w:rPr>
            <w:color w:val="007ABB"/>
            <w:spacing w:val="-9"/>
            <w:sz w:val="28"/>
            <w:u w:val="single" w:color="007ABB"/>
          </w:rPr>
          <w:t xml:space="preserve"> </w:t>
        </w:r>
        <w:r>
          <w:rPr>
            <w:color w:val="007ABB"/>
            <w:sz w:val="28"/>
            <w:u w:val="single" w:color="007ABB"/>
          </w:rPr>
          <w:t>into</w:t>
        </w:r>
        <w:r>
          <w:rPr>
            <w:color w:val="007ABB"/>
            <w:spacing w:val="-10"/>
            <w:sz w:val="28"/>
            <w:u w:val="single" w:color="007ABB"/>
          </w:rPr>
          <w:t xml:space="preserve"> </w:t>
        </w:r>
      </w:hyperlink>
      <w:r>
        <w:rPr>
          <w:color w:val="007ABB"/>
          <w:spacing w:val="-10"/>
          <w:sz w:val="28"/>
        </w:rPr>
        <w:t xml:space="preserve"> </w:t>
      </w:r>
      <w:hyperlink r:id="rId203">
        <w:r>
          <w:rPr>
            <w:color w:val="007ABB"/>
            <w:sz w:val="28"/>
            <w:u w:val="single" w:color="007ABB"/>
          </w:rPr>
          <w:t>care</w:t>
        </w:r>
      </w:hyperlink>
      <w:r>
        <w:rPr>
          <w:color w:val="131413"/>
          <w:sz w:val="28"/>
        </w:rPr>
        <w:t>, 25th January 2023</w:t>
      </w:r>
    </w:p>
    <w:p w14:paraId="5459310F" w14:textId="77777777" w:rsidR="00AE5D32" w:rsidRDefault="00000000" w:rsidP="005A4103">
      <w:pPr>
        <w:tabs>
          <w:tab w:val="left" w:pos="790"/>
        </w:tabs>
        <w:spacing w:before="8"/>
        <w:ind w:left="393" w:right="78"/>
        <w:rPr>
          <w:sz w:val="20"/>
        </w:rPr>
      </w:pPr>
      <w:r>
        <w:rPr>
          <w:color w:val="131413"/>
          <w:spacing w:val="-5"/>
          <w:position w:val="9"/>
          <w:sz w:val="16"/>
        </w:rPr>
        <w:t>27</w:t>
      </w:r>
      <w:r>
        <w:rPr>
          <w:color w:val="131413"/>
          <w:position w:val="9"/>
          <w:sz w:val="16"/>
        </w:rPr>
        <w:tab/>
      </w:r>
      <w:hyperlink r:id="rId204">
        <w:r>
          <w:rPr>
            <w:color w:val="007ABB"/>
            <w:sz w:val="20"/>
            <w:u w:val="single" w:color="125AA7"/>
          </w:rPr>
          <w:t>ONS,</w:t>
        </w:r>
        <w:r>
          <w:rPr>
            <w:color w:val="007ABB"/>
            <w:spacing w:val="-6"/>
            <w:sz w:val="20"/>
            <w:u w:val="single" w:color="125AA7"/>
          </w:rPr>
          <w:t xml:space="preserve"> </w:t>
        </w:r>
        <w:r>
          <w:rPr>
            <w:color w:val="007ABB"/>
            <w:sz w:val="20"/>
            <w:u w:val="single" w:color="125AA7"/>
          </w:rPr>
          <w:t>Disability</w:t>
        </w:r>
        <w:r>
          <w:rPr>
            <w:color w:val="007ABB"/>
            <w:spacing w:val="-3"/>
            <w:sz w:val="20"/>
            <w:u w:val="single" w:color="125AA7"/>
          </w:rPr>
          <w:t xml:space="preserve"> </w:t>
        </w:r>
        <w:r>
          <w:rPr>
            <w:color w:val="007ABB"/>
            <w:sz w:val="20"/>
            <w:u w:val="single" w:color="125AA7"/>
          </w:rPr>
          <w:t>and</w:t>
        </w:r>
        <w:r>
          <w:rPr>
            <w:color w:val="007ABB"/>
            <w:spacing w:val="-3"/>
            <w:sz w:val="20"/>
            <w:u w:val="single" w:color="125AA7"/>
          </w:rPr>
          <w:t xml:space="preserve"> </w:t>
        </w:r>
        <w:r>
          <w:rPr>
            <w:color w:val="007ABB"/>
            <w:sz w:val="20"/>
            <w:u w:val="single" w:color="125AA7"/>
          </w:rPr>
          <w:t>Crime,</w:t>
        </w:r>
        <w:r>
          <w:rPr>
            <w:color w:val="007ABB"/>
            <w:spacing w:val="-3"/>
            <w:sz w:val="20"/>
            <w:u w:val="single" w:color="125AA7"/>
          </w:rPr>
          <w:t xml:space="preserve"> </w:t>
        </w:r>
        <w:r>
          <w:rPr>
            <w:color w:val="007ABB"/>
            <w:sz w:val="20"/>
            <w:u w:val="single" w:color="125AA7"/>
          </w:rPr>
          <w:t>England</w:t>
        </w:r>
        <w:r>
          <w:rPr>
            <w:color w:val="007ABB"/>
            <w:spacing w:val="-4"/>
            <w:sz w:val="20"/>
            <w:u w:val="single" w:color="125AA7"/>
          </w:rPr>
          <w:t xml:space="preserve"> </w:t>
        </w:r>
        <w:r>
          <w:rPr>
            <w:color w:val="007ABB"/>
            <w:sz w:val="20"/>
            <w:u w:val="single" w:color="125AA7"/>
          </w:rPr>
          <w:t>and</w:t>
        </w:r>
        <w:r>
          <w:rPr>
            <w:color w:val="007ABB"/>
            <w:spacing w:val="-3"/>
            <w:sz w:val="20"/>
            <w:u w:val="single" w:color="125AA7"/>
          </w:rPr>
          <w:t xml:space="preserve"> </w:t>
        </w:r>
        <w:r>
          <w:rPr>
            <w:color w:val="007ABB"/>
            <w:sz w:val="20"/>
            <w:u w:val="single" w:color="125AA7"/>
          </w:rPr>
          <w:t>Wales:</w:t>
        </w:r>
        <w:r>
          <w:rPr>
            <w:color w:val="007ABB"/>
            <w:spacing w:val="-3"/>
            <w:sz w:val="20"/>
            <w:u w:val="single" w:color="125AA7"/>
          </w:rPr>
          <w:t xml:space="preserve"> </w:t>
        </w:r>
        <w:r>
          <w:rPr>
            <w:color w:val="007ABB"/>
            <w:sz w:val="20"/>
            <w:u w:val="single" w:color="125AA7"/>
          </w:rPr>
          <w:t>202</w:t>
        </w:r>
      </w:hyperlink>
      <w:r>
        <w:rPr>
          <w:color w:val="007ABB"/>
          <w:sz w:val="20"/>
          <w:u w:val="single" w:color="125AA7"/>
        </w:rPr>
        <w:t>0</w:t>
      </w:r>
      <w:r>
        <w:rPr>
          <w:color w:val="007ABB"/>
          <w:spacing w:val="-3"/>
          <w:sz w:val="20"/>
          <w:u w:val="single" w:color="125AA7"/>
        </w:rPr>
        <w:t xml:space="preserve"> </w:t>
      </w:r>
      <w:r>
        <w:rPr>
          <w:color w:val="007ABB"/>
          <w:sz w:val="20"/>
          <w:u w:val="single" w:color="125AA7"/>
        </w:rPr>
        <w:t>Table</w:t>
      </w:r>
      <w:r>
        <w:rPr>
          <w:color w:val="007ABB"/>
          <w:spacing w:val="-3"/>
          <w:sz w:val="20"/>
          <w:u w:val="single" w:color="125AA7"/>
        </w:rPr>
        <w:t xml:space="preserve"> </w:t>
      </w:r>
      <w:r>
        <w:rPr>
          <w:color w:val="007ABB"/>
          <w:sz w:val="20"/>
          <w:u w:val="single" w:color="125AA7"/>
        </w:rPr>
        <w:t>1,</w:t>
      </w:r>
      <w:r>
        <w:rPr>
          <w:color w:val="007ABB"/>
          <w:spacing w:val="-4"/>
          <w:sz w:val="20"/>
          <w:u w:val="single" w:color="125AA7"/>
        </w:rPr>
        <w:t xml:space="preserve"> </w:t>
      </w:r>
      <w:r>
        <w:rPr>
          <w:color w:val="007ABB"/>
          <w:sz w:val="20"/>
          <w:u w:val="single" w:color="125AA7"/>
        </w:rPr>
        <w:t>Table</w:t>
      </w:r>
      <w:r>
        <w:rPr>
          <w:color w:val="007ABB"/>
          <w:spacing w:val="-3"/>
          <w:sz w:val="20"/>
          <w:u w:val="single" w:color="125AA7"/>
        </w:rPr>
        <w:t xml:space="preserve"> </w:t>
      </w:r>
      <w:r>
        <w:rPr>
          <w:color w:val="007ABB"/>
          <w:sz w:val="20"/>
          <w:u w:val="single" w:color="125AA7"/>
        </w:rPr>
        <w:t>6.</w:t>
      </w:r>
      <w:r>
        <w:rPr>
          <w:color w:val="007ABB"/>
          <w:spacing w:val="-3"/>
          <w:sz w:val="20"/>
          <w:u w:val="single" w:color="125AA7"/>
        </w:rPr>
        <w:t xml:space="preserve"> </w:t>
      </w:r>
      <w:r>
        <w:rPr>
          <w:color w:val="007ABB"/>
          <w:sz w:val="20"/>
          <w:u w:val="single" w:color="125AA7"/>
        </w:rPr>
        <w:t>10</w:t>
      </w:r>
      <w:r>
        <w:rPr>
          <w:color w:val="007ABB"/>
          <w:spacing w:val="-3"/>
          <w:sz w:val="20"/>
          <w:u w:val="single" w:color="125AA7"/>
        </w:rPr>
        <w:t xml:space="preserve"> </w:t>
      </w:r>
      <w:r>
        <w:rPr>
          <w:color w:val="007ABB"/>
          <w:sz w:val="20"/>
          <w:u w:val="single" w:color="125AA7"/>
        </w:rPr>
        <w:t>Feb</w:t>
      </w:r>
      <w:r>
        <w:rPr>
          <w:color w:val="007ABB"/>
          <w:spacing w:val="-3"/>
          <w:sz w:val="20"/>
          <w:u w:val="single" w:color="125AA7"/>
        </w:rPr>
        <w:t xml:space="preserve"> </w:t>
      </w:r>
      <w:r>
        <w:rPr>
          <w:color w:val="007ABB"/>
          <w:spacing w:val="-4"/>
          <w:sz w:val="20"/>
          <w:u w:val="single" w:color="125AA7"/>
        </w:rPr>
        <w:t>2022</w:t>
      </w:r>
    </w:p>
    <w:p w14:paraId="7CBBF412" w14:textId="77777777" w:rsidR="00AE5D32" w:rsidRDefault="00AE5D32" w:rsidP="00CD3A6E">
      <w:pPr>
        <w:rPr>
          <w:sz w:val="20"/>
        </w:rPr>
        <w:sectPr w:rsidR="00AE5D32">
          <w:pgSz w:w="11910" w:h="16840"/>
          <w:pgMar w:top="720" w:right="460" w:bottom="280" w:left="740" w:header="375" w:footer="0" w:gutter="0"/>
          <w:cols w:space="720"/>
        </w:sectPr>
      </w:pPr>
    </w:p>
    <w:p w14:paraId="518F5EC2" w14:textId="77777777" w:rsidR="00AE5D32" w:rsidRDefault="00AE5D32" w:rsidP="00CD3A6E">
      <w:pPr>
        <w:pStyle w:val="BodyText"/>
        <w:spacing w:before="6"/>
        <w:ind w:left="0"/>
        <w:rPr>
          <w:sz w:val="14"/>
        </w:rPr>
      </w:pPr>
    </w:p>
    <w:p w14:paraId="04331B03" w14:textId="77777777" w:rsidR="00AE5D32" w:rsidRDefault="00000000" w:rsidP="00CD3A6E">
      <w:pPr>
        <w:pStyle w:val="BodyText"/>
        <w:spacing w:before="81"/>
        <w:ind w:right="745"/>
      </w:pPr>
      <w:r>
        <w:rPr>
          <w:color w:val="131413"/>
        </w:rPr>
        <w:t>parents.</w:t>
      </w:r>
      <w:r>
        <w:rPr>
          <w:color w:val="131413"/>
          <w:spacing w:val="-17"/>
        </w:rPr>
        <w:t xml:space="preserve"> </w:t>
      </w:r>
      <w:r>
        <w:rPr>
          <w:color w:val="131413"/>
        </w:rPr>
        <w:t>For</w:t>
      </w:r>
      <w:r>
        <w:rPr>
          <w:color w:val="131413"/>
          <w:spacing w:val="-17"/>
        </w:rPr>
        <w:t xml:space="preserve"> </w:t>
      </w:r>
      <w:r>
        <w:rPr>
          <w:color w:val="131413"/>
        </w:rPr>
        <w:t>example,</w:t>
      </w:r>
      <w:r>
        <w:rPr>
          <w:color w:val="131413"/>
          <w:spacing w:val="-17"/>
        </w:rPr>
        <w:t xml:space="preserve"> </w:t>
      </w:r>
      <w:r>
        <w:rPr>
          <w:color w:val="131413"/>
        </w:rPr>
        <w:t>the</w:t>
      </w:r>
      <w:r>
        <w:rPr>
          <w:color w:val="131413"/>
          <w:spacing w:val="-17"/>
        </w:rPr>
        <w:t xml:space="preserve"> </w:t>
      </w:r>
      <w:r>
        <w:rPr>
          <w:color w:val="131413"/>
        </w:rPr>
        <w:t>recent</w:t>
      </w:r>
      <w:r>
        <w:rPr>
          <w:color w:val="131413"/>
          <w:spacing w:val="-17"/>
        </w:rPr>
        <w:t xml:space="preserve"> </w:t>
      </w:r>
      <w:r>
        <w:rPr>
          <w:color w:val="131413"/>
        </w:rPr>
        <w:t>green</w:t>
      </w:r>
      <w:r>
        <w:rPr>
          <w:color w:val="131413"/>
          <w:spacing w:val="-17"/>
        </w:rPr>
        <w:t xml:space="preserve"> </w:t>
      </w:r>
      <w:r>
        <w:rPr>
          <w:color w:val="131413"/>
        </w:rPr>
        <w:t>paper</w:t>
      </w:r>
      <w:r>
        <w:rPr>
          <w:color w:val="131413"/>
          <w:spacing w:val="-17"/>
        </w:rPr>
        <w:t xml:space="preserve"> </w:t>
      </w:r>
      <w:r>
        <w:rPr>
          <w:color w:val="131413"/>
        </w:rPr>
        <w:t>on</w:t>
      </w:r>
      <w:r>
        <w:rPr>
          <w:color w:val="131413"/>
          <w:spacing w:val="-17"/>
        </w:rPr>
        <w:t xml:space="preserve"> </w:t>
      </w:r>
      <w:r>
        <w:rPr>
          <w:color w:val="131413"/>
        </w:rPr>
        <w:t>SEND and Alternative Provision</w:t>
      </w:r>
      <w:r>
        <w:rPr>
          <w:color w:val="131413"/>
          <w:position w:val="13"/>
          <w:sz w:val="23"/>
        </w:rPr>
        <w:t>28</w:t>
      </w:r>
      <w:r>
        <w:rPr>
          <w:color w:val="131413"/>
          <w:spacing w:val="40"/>
          <w:position w:val="13"/>
          <w:sz w:val="23"/>
        </w:rPr>
        <w:t xml:space="preserve"> </w:t>
      </w:r>
      <w:r>
        <w:rPr>
          <w:color w:val="131413"/>
        </w:rPr>
        <w:t>and the current work on children’s social care</w:t>
      </w:r>
      <w:r>
        <w:rPr>
          <w:color w:val="131413"/>
          <w:position w:val="13"/>
          <w:sz w:val="23"/>
        </w:rPr>
        <w:t>29</w:t>
      </w:r>
      <w:r>
        <w:rPr>
          <w:color w:val="131413"/>
          <w:spacing w:val="40"/>
          <w:position w:val="13"/>
          <w:sz w:val="23"/>
        </w:rPr>
        <w:t xml:space="preserve"> </w:t>
      </w:r>
      <w:r>
        <w:rPr>
          <w:color w:val="131413"/>
        </w:rPr>
        <w:t>outlined in Chapter 3.</w:t>
      </w:r>
    </w:p>
    <w:p w14:paraId="379FF019" w14:textId="77777777" w:rsidR="00AE5D32" w:rsidRDefault="00000000" w:rsidP="00CD3A6E">
      <w:pPr>
        <w:pStyle w:val="Heading3"/>
        <w:spacing w:before="249"/>
        <w:ind w:left="620"/>
      </w:pPr>
      <w:r>
        <w:rPr>
          <w:noProof/>
        </w:rPr>
        <mc:AlternateContent>
          <mc:Choice Requires="wps">
            <w:drawing>
              <wp:anchor distT="0" distB="0" distL="0" distR="0" simplePos="0" relativeHeight="485818368" behindDoc="1" locked="0" layoutInCell="1" allowOverlap="1" wp14:anchorId="37036AC6" wp14:editId="588223A4">
                <wp:simplePos x="0" y="0"/>
                <wp:positionH relativeFrom="page">
                  <wp:posOffset>724829</wp:posOffset>
                </wp:positionH>
                <wp:positionV relativeFrom="paragraph">
                  <wp:posOffset>192854</wp:posOffset>
                </wp:positionV>
                <wp:extent cx="6120130" cy="6211229"/>
                <wp:effectExtent l="0" t="0" r="1270" b="0"/>
                <wp:wrapNone/>
                <wp:docPr id="91"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6211229"/>
                        </a:xfrm>
                        <a:custGeom>
                          <a:avLst/>
                          <a:gdLst/>
                          <a:ahLst/>
                          <a:cxnLst/>
                          <a:rect l="l" t="t" r="r" b="b"/>
                          <a:pathLst>
                            <a:path w="6120130" h="6381115">
                              <a:moveTo>
                                <a:pt x="6120003" y="0"/>
                              </a:moveTo>
                              <a:lnTo>
                                <a:pt x="0" y="0"/>
                              </a:lnTo>
                              <a:lnTo>
                                <a:pt x="0" y="545782"/>
                              </a:lnTo>
                              <a:lnTo>
                                <a:pt x="0" y="668997"/>
                              </a:lnTo>
                              <a:lnTo>
                                <a:pt x="0" y="2990583"/>
                              </a:lnTo>
                              <a:lnTo>
                                <a:pt x="0" y="3060484"/>
                              </a:lnTo>
                              <a:lnTo>
                                <a:pt x="0" y="6380683"/>
                              </a:lnTo>
                              <a:lnTo>
                                <a:pt x="6120003" y="6380683"/>
                              </a:lnTo>
                              <a:lnTo>
                                <a:pt x="6120003" y="3060484"/>
                              </a:lnTo>
                              <a:lnTo>
                                <a:pt x="6120003" y="2990583"/>
                              </a:lnTo>
                              <a:lnTo>
                                <a:pt x="6120003" y="668997"/>
                              </a:lnTo>
                              <a:lnTo>
                                <a:pt x="6120003" y="545782"/>
                              </a:lnTo>
                              <a:lnTo>
                                <a:pt x="6120003" y="0"/>
                              </a:lnTo>
                              <a:close/>
                            </a:path>
                          </a:pathLst>
                        </a:custGeom>
                        <a:solidFill>
                          <a:srgbClr val="E8F3FA"/>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18F00B14" id="Graphic 91" o:spid="_x0000_s1026" style="position:absolute;margin-left:57.05pt;margin-top:15.2pt;width:481.9pt;height:489.05pt;z-index:-1749811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6120130,63811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" path="m6120003,l,,,545782,,668997,,2990583r,69901l,6380683r6120003,l6120003,3060484r,-69901l6120003,668997r,-123215l6120003,xe" fillcolor="#e8f3fa" stroked="f">
                <v:path arrowok="t"/>
                <w10:wrap anchorx="page"/>
              </v:shape>
            </w:pict>
          </mc:Fallback>
        </mc:AlternateContent>
      </w:r>
      <w:r>
        <w:rPr>
          <w:color w:val="131413"/>
        </w:rPr>
        <w:t>Consultation</w:t>
      </w:r>
      <w:r>
        <w:rPr>
          <w:color w:val="131413"/>
          <w:spacing w:val="7"/>
        </w:rPr>
        <w:t xml:space="preserve"> </w:t>
      </w:r>
      <w:r>
        <w:rPr>
          <w:color w:val="131413"/>
          <w:spacing w:val="-2"/>
        </w:rPr>
        <w:t>question</w:t>
      </w:r>
    </w:p>
    <w:p w14:paraId="34D336B4" w14:textId="05BF6220" w:rsidR="00AE5D32" w:rsidRDefault="00000000" w:rsidP="005502AB">
      <w:pPr>
        <w:pStyle w:val="BodyText"/>
        <w:spacing w:before="142"/>
        <w:ind w:left="620" w:right="787"/>
      </w:pPr>
      <w:r>
        <w:rPr>
          <w:color w:val="131413"/>
        </w:rPr>
        <w:t>DU is proposing to establish a task force on improving</w:t>
      </w:r>
      <w:r>
        <w:rPr>
          <w:color w:val="131413"/>
          <w:spacing w:val="-19"/>
        </w:rPr>
        <w:t xml:space="preserve"> </w:t>
      </w:r>
      <w:r>
        <w:rPr>
          <w:color w:val="131413"/>
        </w:rPr>
        <w:t>support</w:t>
      </w:r>
      <w:r>
        <w:rPr>
          <w:color w:val="131413"/>
          <w:spacing w:val="-19"/>
        </w:rPr>
        <w:t xml:space="preserve"> </w:t>
      </w:r>
      <w:r>
        <w:rPr>
          <w:color w:val="131413"/>
        </w:rPr>
        <w:t>for</w:t>
      </w:r>
      <w:r>
        <w:rPr>
          <w:color w:val="131413"/>
          <w:spacing w:val="-19"/>
        </w:rPr>
        <w:t xml:space="preserve"> </w:t>
      </w:r>
      <w:r>
        <w:rPr>
          <w:color w:val="131413"/>
        </w:rPr>
        <w:t>disabled</w:t>
      </w:r>
      <w:r>
        <w:rPr>
          <w:color w:val="131413"/>
          <w:spacing w:val="-19"/>
        </w:rPr>
        <w:t xml:space="preserve"> </w:t>
      </w:r>
      <w:r>
        <w:rPr>
          <w:color w:val="131413"/>
        </w:rPr>
        <w:t>parents.</w:t>
      </w:r>
      <w:r>
        <w:rPr>
          <w:color w:val="131413"/>
          <w:spacing w:val="-19"/>
        </w:rPr>
        <w:t xml:space="preserve"> </w:t>
      </w:r>
      <w:r>
        <w:rPr>
          <w:color w:val="131413"/>
        </w:rPr>
        <w:t>This</w:t>
      </w:r>
      <w:r>
        <w:rPr>
          <w:color w:val="131413"/>
          <w:spacing w:val="-19"/>
        </w:rPr>
        <w:t xml:space="preserve"> </w:t>
      </w:r>
      <w:r>
        <w:rPr>
          <w:color w:val="131413"/>
        </w:rPr>
        <w:t>would bring multiple government departments together on</w:t>
      </w:r>
      <w:r>
        <w:rPr>
          <w:color w:val="131413"/>
          <w:spacing w:val="-4"/>
        </w:rPr>
        <w:t xml:space="preserve"> </w:t>
      </w:r>
      <w:r>
        <w:rPr>
          <w:color w:val="131413"/>
        </w:rPr>
        <w:t>a</w:t>
      </w:r>
      <w:r>
        <w:rPr>
          <w:color w:val="131413"/>
          <w:spacing w:val="-4"/>
        </w:rPr>
        <w:t xml:space="preserve"> </w:t>
      </w:r>
      <w:r>
        <w:rPr>
          <w:color w:val="131413"/>
        </w:rPr>
        <w:t>broad</w:t>
      </w:r>
      <w:r>
        <w:rPr>
          <w:color w:val="131413"/>
          <w:spacing w:val="-4"/>
        </w:rPr>
        <w:t xml:space="preserve"> </w:t>
      </w:r>
      <w:r>
        <w:rPr>
          <w:color w:val="131413"/>
        </w:rPr>
        <w:t>issue</w:t>
      </w:r>
      <w:r>
        <w:rPr>
          <w:color w:val="131413"/>
          <w:spacing w:val="-4"/>
        </w:rPr>
        <w:t xml:space="preserve"> </w:t>
      </w:r>
      <w:r>
        <w:rPr>
          <w:color w:val="131413"/>
        </w:rPr>
        <w:t>that</w:t>
      </w:r>
      <w:r>
        <w:rPr>
          <w:color w:val="131413"/>
          <w:spacing w:val="-4"/>
        </w:rPr>
        <w:t xml:space="preserve"> </w:t>
      </w:r>
      <w:r>
        <w:rPr>
          <w:color w:val="131413"/>
        </w:rPr>
        <w:t>they</w:t>
      </w:r>
      <w:r>
        <w:rPr>
          <w:color w:val="131413"/>
          <w:spacing w:val="-4"/>
        </w:rPr>
        <w:t xml:space="preserve"> </w:t>
      </w:r>
      <w:r>
        <w:rPr>
          <w:color w:val="131413"/>
        </w:rPr>
        <w:t>are</w:t>
      </w:r>
      <w:r>
        <w:rPr>
          <w:color w:val="131413"/>
          <w:spacing w:val="-4"/>
        </w:rPr>
        <w:t xml:space="preserve"> </w:t>
      </w:r>
      <w:r>
        <w:rPr>
          <w:color w:val="131413"/>
        </w:rPr>
        <w:t>all</w:t>
      </w:r>
      <w:r>
        <w:rPr>
          <w:color w:val="131413"/>
          <w:spacing w:val="-4"/>
        </w:rPr>
        <w:t xml:space="preserve"> </w:t>
      </w:r>
      <w:r>
        <w:rPr>
          <w:color w:val="131413"/>
        </w:rPr>
        <w:t>responsible</w:t>
      </w:r>
      <w:r>
        <w:rPr>
          <w:color w:val="131413"/>
          <w:spacing w:val="-4"/>
        </w:rPr>
        <w:t xml:space="preserve"> </w:t>
      </w:r>
      <w:r>
        <w:rPr>
          <w:color w:val="131413"/>
        </w:rPr>
        <w:t>for</w:t>
      </w:r>
      <w:r>
        <w:rPr>
          <w:color w:val="131413"/>
          <w:spacing w:val="-4"/>
        </w:rPr>
        <w:t xml:space="preserve"> </w:t>
      </w:r>
      <w:r>
        <w:rPr>
          <w:color w:val="131413"/>
        </w:rPr>
        <w:t>in different ways. DU has initially identified disabled parents’</w:t>
      </w:r>
      <w:r>
        <w:rPr>
          <w:color w:val="131413"/>
          <w:spacing w:val="-8"/>
        </w:rPr>
        <w:t xml:space="preserve"> </w:t>
      </w:r>
      <w:r>
        <w:rPr>
          <w:color w:val="131413"/>
        </w:rPr>
        <w:t>access</w:t>
      </w:r>
      <w:r>
        <w:rPr>
          <w:color w:val="131413"/>
          <w:spacing w:val="-8"/>
        </w:rPr>
        <w:t xml:space="preserve"> </w:t>
      </w:r>
      <w:r>
        <w:rPr>
          <w:color w:val="131413"/>
        </w:rPr>
        <w:t>to</w:t>
      </w:r>
      <w:r>
        <w:rPr>
          <w:color w:val="131413"/>
          <w:spacing w:val="-8"/>
        </w:rPr>
        <w:t xml:space="preserve"> </w:t>
      </w:r>
      <w:r>
        <w:rPr>
          <w:color w:val="131413"/>
        </w:rPr>
        <w:t>parenting</w:t>
      </w:r>
      <w:r>
        <w:rPr>
          <w:color w:val="131413"/>
          <w:spacing w:val="-8"/>
        </w:rPr>
        <w:t xml:space="preserve"> </w:t>
      </w:r>
      <w:r>
        <w:rPr>
          <w:color w:val="131413"/>
        </w:rPr>
        <w:t>support</w:t>
      </w:r>
      <w:r>
        <w:rPr>
          <w:color w:val="131413"/>
          <w:spacing w:val="-8"/>
        </w:rPr>
        <w:t xml:space="preserve"> </w:t>
      </w:r>
      <w:r>
        <w:rPr>
          <w:color w:val="131413"/>
        </w:rPr>
        <w:t>in</w:t>
      </w:r>
      <w:r>
        <w:rPr>
          <w:color w:val="131413"/>
          <w:spacing w:val="-8"/>
        </w:rPr>
        <w:t xml:space="preserve"> </w:t>
      </w:r>
      <w:r>
        <w:rPr>
          <w:color w:val="131413"/>
        </w:rPr>
        <w:t>health</w:t>
      </w:r>
      <w:r>
        <w:rPr>
          <w:color w:val="131413"/>
          <w:spacing w:val="-8"/>
        </w:rPr>
        <w:t xml:space="preserve"> </w:t>
      </w:r>
      <w:r>
        <w:rPr>
          <w:color w:val="131413"/>
        </w:rPr>
        <w:t>and</w:t>
      </w:r>
      <w:r w:rsidR="005502AB">
        <w:t xml:space="preserve"> </w:t>
      </w:r>
      <w:r>
        <w:rPr>
          <w:color w:val="131413"/>
        </w:rPr>
        <w:t>care</w:t>
      </w:r>
      <w:r>
        <w:rPr>
          <w:color w:val="131413"/>
          <w:spacing w:val="-14"/>
        </w:rPr>
        <w:t xml:space="preserve"> </w:t>
      </w:r>
      <w:r>
        <w:rPr>
          <w:color w:val="131413"/>
        </w:rPr>
        <w:t>services,</w:t>
      </w:r>
      <w:r>
        <w:rPr>
          <w:color w:val="131413"/>
          <w:spacing w:val="-14"/>
        </w:rPr>
        <w:t xml:space="preserve"> </w:t>
      </w:r>
      <w:r>
        <w:rPr>
          <w:color w:val="131413"/>
        </w:rPr>
        <w:t>family</w:t>
      </w:r>
      <w:r>
        <w:rPr>
          <w:color w:val="131413"/>
          <w:spacing w:val="-14"/>
        </w:rPr>
        <w:t xml:space="preserve"> </w:t>
      </w:r>
      <w:r>
        <w:rPr>
          <w:color w:val="131413"/>
        </w:rPr>
        <w:t>courts</w:t>
      </w:r>
      <w:r>
        <w:rPr>
          <w:color w:val="131413"/>
          <w:spacing w:val="-14"/>
        </w:rPr>
        <w:t xml:space="preserve"> </w:t>
      </w:r>
      <w:r>
        <w:rPr>
          <w:color w:val="131413"/>
        </w:rPr>
        <w:t>and</w:t>
      </w:r>
      <w:r>
        <w:rPr>
          <w:color w:val="131413"/>
          <w:spacing w:val="-14"/>
        </w:rPr>
        <w:t xml:space="preserve"> </w:t>
      </w:r>
      <w:r>
        <w:rPr>
          <w:color w:val="131413"/>
        </w:rPr>
        <w:t>child</w:t>
      </w:r>
      <w:r>
        <w:rPr>
          <w:color w:val="131413"/>
          <w:spacing w:val="-14"/>
        </w:rPr>
        <w:t xml:space="preserve"> </w:t>
      </w:r>
      <w:r>
        <w:rPr>
          <w:color w:val="131413"/>
        </w:rPr>
        <w:t>protection</w:t>
      </w:r>
      <w:r>
        <w:rPr>
          <w:color w:val="131413"/>
          <w:spacing w:val="-14"/>
        </w:rPr>
        <w:t xml:space="preserve"> </w:t>
      </w:r>
      <w:r>
        <w:rPr>
          <w:color w:val="131413"/>
        </w:rPr>
        <w:t>and domestic abuse support as likely areas of focus.</w:t>
      </w:r>
    </w:p>
    <w:p w14:paraId="25E670A2" w14:textId="77777777" w:rsidR="00AE5D32" w:rsidRDefault="00000000" w:rsidP="00CD3A6E">
      <w:pPr>
        <w:pStyle w:val="BodyText"/>
        <w:spacing w:before="170"/>
        <w:ind w:left="620" w:right="942"/>
      </w:pPr>
      <w:r>
        <w:rPr>
          <w:rFonts w:ascii="Helvetica Neue LT Std 75"/>
          <w:b/>
          <w:color w:val="131413"/>
        </w:rPr>
        <w:t>10a.</w:t>
      </w:r>
      <w:r>
        <w:rPr>
          <w:rFonts w:ascii="Helvetica Neue LT Std 75"/>
          <w:b/>
          <w:color w:val="131413"/>
          <w:spacing w:val="-15"/>
        </w:rPr>
        <w:t xml:space="preserve"> </w:t>
      </w:r>
      <w:r>
        <w:rPr>
          <w:color w:val="131413"/>
        </w:rPr>
        <w:t>To</w:t>
      </w:r>
      <w:r>
        <w:rPr>
          <w:color w:val="131413"/>
          <w:spacing w:val="-15"/>
        </w:rPr>
        <w:t xml:space="preserve"> </w:t>
      </w:r>
      <w:r>
        <w:rPr>
          <w:color w:val="131413"/>
        </w:rPr>
        <w:t>what</w:t>
      </w:r>
      <w:r>
        <w:rPr>
          <w:color w:val="131413"/>
          <w:spacing w:val="-15"/>
        </w:rPr>
        <w:t xml:space="preserve"> </w:t>
      </w:r>
      <w:r>
        <w:rPr>
          <w:color w:val="131413"/>
        </w:rPr>
        <w:t>extent</w:t>
      </w:r>
      <w:r>
        <w:rPr>
          <w:color w:val="131413"/>
          <w:spacing w:val="-15"/>
        </w:rPr>
        <w:t xml:space="preserve"> </w:t>
      </w:r>
      <w:r>
        <w:rPr>
          <w:color w:val="131413"/>
        </w:rPr>
        <w:t>do</w:t>
      </w:r>
      <w:r>
        <w:rPr>
          <w:color w:val="131413"/>
          <w:spacing w:val="-15"/>
        </w:rPr>
        <w:t xml:space="preserve"> </w:t>
      </w:r>
      <w:r>
        <w:rPr>
          <w:color w:val="131413"/>
        </w:rPr>
        <w:t>you</w:t>
      </w:r>
      <w:r>
        <w:rPr>
          <w:color w:val="131413"/>
          <w:spacing w:val="-15"/>
        </w:rPr>
        <w:t xml:space="preserve"> </w:t>
      </w:r>
      <w:r>
        <w:rPr>
          <w:color w:val="131413"/>
        </w:rPr>
        <w:t>agree</w:t>
      </w:r>
      <w:r>
        <w:rPr>
          <w:color w:val="131413"/>
          <w:spacing w:val="-15"/>
        </w:rPr>
        <w:t xml:space="preserve"> </w:t>
      </w:r>
      <w:r>
        <w:rPr>
          <w:color w:val="131413"/>
        </w:rPr>
        <w:t>with</w:t>
      </w:r>
      <w:r>
        <w:rPr>
          <w:color w:val="131413"/>
          <w:spacing w:val="-15"/>
        </w:rPr>
        <w:t xml:space="preserve"> </w:t>
      </w:r>
      <w:r>
        <w:rPr>
          <w:color w:val="131413"/>
        </w:rPr>
        <w:t>each</w:t>
      </w:r>
      <w:r>
        <w:rPr>
          <w:color w:val="131413"/>
          <w:spacing w:val="-15"/>
        </w:rPr>
        <w:t xml:space="preserve"> </w:t>
      </w:r>
      <w:r>
        <w:rPr>
          <w:color w:val="131413"/>
        </w:rPr>
        <w:t>of</w:t>
      </w:r>
      <w:r>
        <w:rPr>
          <w:color w:val="131413"/>
          <w:spacing w:val="-15"/>
        </w:rPr>
        <w:t xml:space="preserve"> </w:t>
      </w:r>
      <w:r>
        <w:rPr>
          <w:color w:val="131413"/>
        </w:rPr>
        <w:t>the following proposed areas of focus?</w:t>
      </w:r>
    </w:p>
    <w:p w14:paraId="147BB725" w14:textId="77777777" w:rsidR="00AE5D32" w:rsidRDefault="00000000" w:rsidP="00CD3A6E">
      <w:pPr>
        <w:pStyle w:val="BodyText"/>
        <w:spacing w:before="93"/>
        <w:ind w:left="620"/>
      </w:pPr>
      <w:r>
        <w:rPr>
          <w:color w:val="131413"/>
        </w:rPr>
        <w:t>Select</w:t>
      </w:r>
      <w:r>
        <w:rPr>
          <w:color w:val="131413"/>
          <w:spacing w:val="-9"/>
        </w:rPr>
        <w:t xml:space="preserve"> </w:t>
      </w:r>
      <w:r>
        <w:rPr>
          <w:color w:val="131413"/>
        </w:rPr>
        <w:t>one</w:t>
      </w:r>
      <w:r>
        <w:rPr>
          <w:color w:val="131413"/>
          <w:spacing w:val="-9"/>
        </w:rPr>
        <w:t xml:space="preserve"> </w:t>
      </w:r>
      <w:r>
        <w:rPr>
          <w:color w:val="131413"/>
        </w:rPr>
        <w:t>option</w:t>
      </w:r>
      <w:r>
        <w:rPr>
          <w:color w:val="131413"/>
          <w:spacing w:val="-9"/>
        </w:rPr>
        <w:t xml:space="preserve"> </w:t>
      </w:r>
      <w:r>
        <w:rPr>
          <w:color w:val="131413"/>
        </w:rPr>
        <w:t>for</w:t>
      </w:r>
      <w:r>
        <w:rPr>
          <w:color w:val="131413"/>
          <w:spacing w:val="-9"/>
        </w:rPr>
        <w:t xml:space="preserve"> </w:t>
      </w:r>
      <w:r>
        <w:rPr>
          <w:color w:val="131413"/>
        </w:rPr>
        <w:t>each</w:t>
      </w:r>
      <w:r>
        <w:rPr>
          <w:color w:val="131413"/>
          <w:spacing w:val="-9"/>
        </w:rPr>
        <w:t xml:space="preserve"> </w:t>
      </w:r>
      <w:proofErr w:type="gramStart"/>
      <w:r>
        <w:rPr>
          <w:color w:val="131413"/>
          <w:spacing w:val="-5"/>
        </w:rPr>
        <w:t>row</w:t>
      </w:r>
      <w:proofErr w:type="gramEnd"/>
    </w:p>
    <w:p w14:paraId="692DB412" w14:textId="77777777" w:rsidR="00AE5D32" w:rsidRDefault="00AE5D32" w:rsidP="00CD3A6E">
      <w:pPr>
        <w:pStyle w:val="BodyText"/>
        <w:spacing w:before="12"/>
        <w:ind w:left="0"/>
        <w:rPr>
          <w:sz w:val="11"/>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2262"/>
        <w:gridCol w:w="1171"/>
        <w:gridCol w:w="1171"/>
        <w:gridCol w:w="1171"/>
        <w:gridCol w:w="1171"/>
        <w:gridCol w:w="1171"/>
        <w:gridCol w:w="1171"/>
      </w:tblGrid>
      <w:tr w:rsidR="00AE5D32" w14:paraId="540FF523" w14:textId="77777777">
        <w:trPr>
          <w:trHeight w:val="752"/>
        </w:trPr>
        <w:tc>
          <w:tcPr>
            <w:tcW w:w="2262" w:type="dxa"/>
            <w:shd w:val="clear" w:color="auto" w:fill="FFFFFF"/>
          </w:tcPr>
          <w:p w14:paraId="19620822" w14:textId="77777777" w:rsidR="00AE5D32" w:rsidRDefault="00AE5D32" w:rsidP="00CD3A6E">
            <w:pPr>
              <w:pStyle w:val="TableParagraph"/>
              <w:spacing w:before="0"/>
              <w:ind w:left="0"/>
              <w:jc w:val="left"/>
              <w:rPr>
                <w:rFonts w:ascii="Times New Roman"/>
                <w:sz w:val="34"/>
              </w:rPr>
            </w:pPr>
          </w:p>
        </w:tc>
        <w:tc>
          <w:tcPr>
            <w:tcW w:w="1171" w:type="dxa"/>
            <w:shd w:val="clear" w:color="auto" w:fill="FFFFFF"/>
          </w:tcPr>
          <w:p w14:paraId="60DEC1EA" w14:textId="77777777" w:rsidR="00AE5D32" w:rsidRDefault="00000000" w:rsidP="00CD3A6E">
            <w:pPr>
              <w:pStyle w:val="TableParagraph"/>
              <w:spacing w:before="22"/>
              <w:ind w:left="307" w:hanging="132"/>
              <w:jc w:val="left"/>
              <w:rPr>
                <w:b/>
                <w:sz w:val="20"/>
              </w:rPr>
            </w:pPr>
            <w:r>
              <w:rPr>
                <w:b/>
                <w:color w:val="131413"/>
                <w:spacing w:val="-2"/>
                <w:sz w:val="20"/>
              </w:rPr>
              <w:t>Strongly agree</w:t>
            </w:r>
          </w:p>
        </w:tc>
        <w:tc>
          <w:tcPr>
            <w:tcW w:w="1171" w:type="dxa"/>
            <w:shd w:val="clear" w:color="auto" w:fill="FFFFFF"/>
          </w:tcPr>
          <w:p w14:paraId="5CC2055F" w14:textId="77777777" w:rsidR="00AE5D32" w:rsidRDefault="00000000" w:rsidP="00CD3A6E">
            <w:pPr>
              <w:pStyle w:val="TableParagraph"/>
              <w:spacing w:before="22"/>
              <w:ind w:left="307" w:hanging="238"/>
              <w:jc w:val="left"/>
              <w:rPr>
                <w:b/>
                <w:sz w:val="20"/>
              </w:rPr>
            </w:pPr>
            <w:r>
              <w:rPr>
                <w:b/>
                <w:color w:val="131413"/>
                <w:spacing w:val="-2"/>
                <w:sz w:val="20"/>
              </w:rPr>
              <w:t xml:space="preserve">Somewhat </w:t>
            </w:r>
            <w:r>
              <w:rPr>
                <w:b/>
                <w:color w:val="131413"/>
                <w:spacing w:val="-4"/>
                <w:sz w:val="20"/>
              </w:rPr>
              <w:t>agree</w:t>
            </w:r>
          </w:p>
        </w:tc>
        <w:tc>
          <w:tcPr>
            <w:tcW w:w="1171" w:type="dxa"/>
            <w:shd w:val="clear" w:color="auto" w:fill="FFFFFF"/>
          </w:tcPr>
          <w:p w14:paraId="1A5505C6" w14:textId="77777777" w:rsidR="00AE5D32" w:rsidRDefault="00000000" w:rsidP="00CD3A6E">
            <w:pPr>
              <w:pStyle w:val="TableParagraph"/>
              <w:spacing w:before="22"/>
              <w:ind w:left="117" w:right="105"/>
              <w:rPr>
                <w:b/>
                <w:sz w:val="20"/>
              </w:rPr>
            </w:pPr>
            <w:r>
              <w:rPr>
                <w:b/>
                <w:color w:val="131413"/>
                <w:spacing w:val="-2"/>
                <w:sz w:val="20"/>
              </w:rPr>
              <w:t xml:space="preserve">Neither </w:t>
            </w:r>
            <w:r>
              <w:rPr>
                <w:b/>
                <w:color w:val="131413"/>
                <w:sz w:val="20"/>
              </w:rPr>
              <w:t>agree</w:t>
            </w:r>
            <w:r>
              <w:rPr>
                <w:b/>
                <w:color w:val="131413"/>
                <w:spacing w:val="-14"/>
                <w:sz w:val="20"/>
              </w:rPr>
              <w:t xml:space="preserve"> </w:t>
            </w:r>
            <w:r>
              <w:rPr>
                <w:b/>
                <w:color w:val="131413"/>
                <w:sz w:val="20"/>
              </w:rPr>
              <w:t xml:space="preserve">nor </w:t>
            </w:r>
            <w:r>
              <w:rPr>
                <w:b/>
                <w:color w:val="131413"/>
                <w:spacing w:val="-2"/>
                <w:sz w:val="20"/>
              </w:rPr>
              <w:t>disagree</w:t>
            </w:r>
          </w:p>
        </w:tc>
        <w:tc>
          <w:tcPr>
            <w:tcW w:w="1171" w:type="dxa"/>
            <w:shd w:val="clear" w:color="auto" w:fill="FFFFFF"/>
          </w:tcPr>
          <w:p w14:paraId="4ACB44DC" w14:textId="77777777" w:rsidR="00AE5D32" w:rsidRDefault="00000000" w:rsidP="00CD3A6E">
            <w:pPr>
              <w:pStyle w:val="TableParagraph"/>
              <w:spacing w:before="22"/>
              <w:ind w:left="161" w:hanging="93"/>
              <w:jc w:val="left"/>
              <w:rPr>
                <w:b/>
                <w:sz w:val="20"/>
              </w:rPr>
            </w:pPr>
            <w:r>
              <w:rPr>
                <w:b/>
                <w:color w:val="131413"/>
                <w:spacing w:val="-2"/>
                <w:sz w:val="20"/>
              </w:rPr>
              <w:t>Somewhat disagree</w:t>
            </w:r>
          </w:p>
        </w:tc>
        <w:tc>
          <w:tcPr>
            <w:tcW w:w="1171" w:type="dxa"/>
            <w:shd w:val="clear" w:color="auto" w:fill="FFFFFF"/>
          </w:tcPr>
          <w:p w14:paraId="731D9425" w14:textId="77777777" w:rsidR="00AE5D32" w:rsidRDefault="00000000" w:rsidP="00CD3A6E">
            <w:pPr>
              <w:pStyle w:val="TableParagraph"/>
              <w:spacing w:before="22"/>
              <w:ind w:left="161" w:firstLine="13"/>
              <w:jc w:val="left"/>
              <w:rPr>
                <w:b/>
                <w:sz w:val="20"/>
              </w:rPr>
            </w:pPr>
            <w:r>
              <w:rPr>
                <w:b/>
                <w:color w:val="131413"/>
                <w:spacing w:val="-2"/>
                <w:sz w:val="20"/>
              </w:rPr>
              <w:t>Strongly disagree</w:t>
            </w:r>
          </w:p>
        </w:tc>
        <w:tc>
          <w:tcPr>
            <w:tcW w:w="1171" w:type="dxa"/>
            <w:shd w:val="clear" w:color="auto" w:fill="FFFFFF"/>
          </w:tcPr>
          <w:p w14:paraId="50C942AE" w14:textId="77777777" w:rsidR="00AE5D32" w:rsidRDefault="00000000" w:rsidP="00CD3A6E">
            <w:pPr>
              <w:pStyle w:val="TableParagraph"/>
              <w:spacing w:before="22"/>
              <w:ind w:left="193" w:right="182" w:hanging="1"/>
              <w:rPr>
                <w:b/>
                <w:sz w:val="20"/>
              </w:rPr>
            </w:pPr>
            <w:r>
              <w:rPr>
                <w:b/>
                <w:color w:val="131413"/>
                <w:spacing w:val="-2"/>
                <w:sz w:val="20"/>
              </w:rPr>
              <w:t xml:space="preserve">Don’t </w:t>
            </w:r>
            <w:r>
              <w:rPr>
                <w:b/>
                <w:color w:val="131413"/>
                <w:sz w:val="20"/>
              </w:rPr>
              <w:t>know</w:t>
            </w:r>
            <w:r>
              <w:rPr>
                <w:b/>
                <w:color w:val="131413"/>
                <w:spacing w:val="-14"/>
                <w:sz w:val="20"/>
              </w:rPr>
              <w:t xml:space="preserve"> </w:t>
            </w:r>
            <w:r>
              <w:rPr>
                <w:b/>
                <w:color w:val="131413"/>
                <w:sz w:val="20"/>
              </w:rPr>
              <w:t xml:space="preserve">or </w:t>
            </w:r>
            <w:r>
              <w:rPr>
                <w:b/>
                <w:color w:val="131413"/>
                <w:spacing w:val="-2"/>
                <w:sz w:val="20"/>
              </w:rPr>
              <w:t>unsure</w:t>
            </w:r>
          </w:p>
        </w:tc>
      </w:tr>
      <w:tr w:rsidR="00AE5D32" w14:paraId="749E13DF" w14:textId="77777777">
        <w:trPr>
          <w:trHeight w:val="937"/>
        </w:trPr>
        <w:tc>
          <w:tcPr>
            <w:tcW w:w="2262" w:type="dxa"/>
            <w:shd w:val="clear" w:color="auto" w:fill="FFFFFF"/>
          </w:tcPr>
          <w:p w14:paraId="033C1716" w14:textId="77777777" w:rsidR="00AE5D32" w:rsidRDefault="00000000" w:rsidP="00CD3A6E">
            <w:pPr>
              <w:pStyle w:val="TableParagraph"/>
              <w:spacing w:before="22"/>
              <w:ind w:left="100" w:right="103"/>
              <w:jc w:val="left"/>
              <w:rPr>
                <w:rFonts w:ascii="HelveticaNeueLTStd-Lt"/>
                <w:sz w:val="24"/>
              </w:rPr>
            </w:pPr>
            <w:r>
              <w:rPr>
                <w:rFonts w:ascii="HelveticaNeueLTStd-Lt"/>
                <w:color w:val="131413"/>
                <w:sz w:val="24"/>
              </w:rPr>
              <w:t>Access</w:t>
            </w:r>
            <w:r>
              <w:rPr>
                <w:rFonts w:ascii="HelveticaNeueLTStd-Lt"/>
                <w:color w:val="131413"/>
                <w:spacing w:val="-17"/>
                <w:sz w:val="24"/>
              </w:rPr>
              <w:t xml:space="preserve"> </w:t>
            </w:r>
            <w:r>
              <w:rPr>
                <w:rFonts w:ascii="HelveticaNeueLTStd-Lt"/>
                <w:color w:val="131413"/>
                <w:sz w:val="24"/>
              </w:rPr>
              <w:t>to</w:t>
            </w:r>
            <w:r>
              <w:rPr>
                <w:rFonts w:ascii="HelveticaNeueLTStd-Lt"/>
                <w:color w:val="131413"/>
                <w:spacing w:val="-17"/>
                <w:sz w:val="24"/>
              </w:rPr>
              <w:t xml:space="preserve"> </w:t>
            </w:r>
            <w:r>
              <w:rPr>
                <w:rFonts w:ascii="HelveticaNeueLTStd-Lt"/>
                <w:color w:val="131413"/>
                <w:sz w:val="24"/>
              </w:rPr>
              <w:t>parenting support in health and care services</w:t>
            </w:r>
          </w:p>
        </w:tc>
        <w:tc>
          <w:tcPr>
            <w:tcW w:w="1171" w:type="dxa"/>
            <w:shd w:val="clear" w:color="auto" w:fill="FFFFFF"/>
          </w:tcPr>
          <w:p w14:paraId="334E5287" w14:textId="77777777" w:rsidR="00AE5D32" w:rsidRDefault="00000000" w:rsidP="00CD3A6E">
            <w:pPr>
              <w:pStyle w:val="TableParagraph"/>
              <w:ind w:left="0" w:right="413"/>
              <w:jc w:val="right"/>
              <w:rPr>
                <w:rFonts w:ascii="Webdings" w:hAnsi="Webdings"/>
                <w:sz w:val="32"/>
              </w:rPr>
            </w:pPr>
            <w:r>
              <w:rPr>
                <w:rFonts w:ascii="Webdings" w:hAnsi="Webdings"/>
                <w:color w:val="131413"/>
                <w:sz w:val="32"/>
              </w:rPr>
              <w:t></w:t>
            </w:r>
          </w:p>
        </w:tc>
        <w:tc>
          <w:tcPr>
            <w:tcW w:w="1171" w:type="dxa"/>
            <w:shd w:val="clear" w:color="auto" w:fill="FFFFFF"/>
          </w:tcPr>
          <w:p w14:paraId="5EC0CCFA" w14:textId="77777777" w:rsidR="00AE5D32" w:rsidRDefault="00000000" w:rsidP="00CD3A6E">
            <w:pPr>
              <w:pStyle w:val="TableParagraph"/>
              <w:ind w:left="425"/>
              <w:jc w:val="left"/>
              <w:rPr>
                <w:rFonts w:ascii="Webdings" w:hAnsi="Webdings"/>
                <w:sz w:val="32"/>
              </w:rPr>
            </w:pPr>
            <w:r>
              <w:rPr>
                <w:rFonts w:ascii="Webdings" w:hAnsi="Webdings"/>
                <w:color w:val="131413"/>
                <w:sz w:val="32"/>
              </w:rPr>
              <w:t></w:t>
            </w:r>
          </w:p>
        </w:tc>
        <w:tc>
          <w:tcPr>
            <w:tcW w:w="1171" w:type="dxa"/>
            <w:shd w:val="clear" w:color="auto" w:fill="FFFFFF"/>
          </w:tcPr>
          <w:p w14:paraId="25846BB0"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171" w:type="dxa"/>
            <w:shd w:val="clear" w:color="auto" w:fill="FFFFFF"/>
          </w:tcPr>
          <w:p w14:paraId="642402BF" w14:textId="77777777" w:rsidR="00AE5D32" w:rsidRDefault="00000000" w:rsidP="00CD3A6E">
            <w:pPr>
              <w:pStyle w:val="TableParagraph"/>
              <w:ind w:left="0" w:right="413"/>
              <w:jc w:val="right"/>
              <w:rPr>
                <w:rFonts w:ascii="Webdings" w:hAnsi="Webdings"/>
                <w:sz w:val="32"/>
              </w:rPr>
            </w:pPr>
            <w:r>
              <w:rPr>
                <w:rFonts w:ascii="Webdings" w:hAnsi="Webdings"/>
                <w:color w:val="131413"/>
                <w:sz w:val="32"/>
              </w:rPr>
              <w:t></w:t>
            </w:r>
          </w:p>
        </w:tc>
        <w:tc>
          <w:tcPr>
            <w:tcW w:w="1171" w:type="dxa"/>
            <w:shd w:val="clear" w:color="auto" w:fill="FFFFFF"/>
          </w:tcPr>
          <w:p w14:paraId="548A41FC" w14:textId="77777777" w:rsidR="00AE5D32" w:rsidRDefault="00000000" w:rsidP="00CD3A6E">
            <w:pPr>
              <w:pStyle w:val="TableParagraph"/>
              <w:ind w:left="425"/>
              <w:jc w:val="left"/>
              <w:rPr>
                <w:rFonts w:ascii="Webdings" w:hAnsi="Webdings"/>
                <w:sz w:val="32"/>
              </w:rPr>
            </w:pPr>
            <w:r>
              <w:rPr>
                <w:rFonts w:ascii="Webdings" w:hAnsi="Webdings"/>
                <w:color w:val="131413"/>
                <w:sz w:val="32"/>
              </w:rPr>
              <w:t></w:t>
            </w:r>
          </w:p>
        </w:tc>
        <w:tc>
          <w:tcPr>
            <w:tcW w:w="1171" w:type="dxa"/>
            <w:shd w:val="clear" w:color="auto" w:fill="FFFFFF"/>
          </w:tcPr>
          <w:p w14:paraId="57125044" w14:textId="77777777" w:rsidR="00AE5D32" w:rsidRDefault="00000000" w:rsidP="00CD3A6E">
            <w:pPr>
              <w:pStyle w:val="TableParagraph"/>
              <w:rPr>
                <w:rFonts w:ascii="Webdings" w:hAnsi="Webdings"/>
                <w:sz w:val="32"/>
              </w:rPr>
            </w:pPr>
            <w:r>
              <w:rPr>
                <w:rFonts w:ascii="Webdings" w:hAnsi="Webdings"/>
                <w:color w:val="131413"/>
                <w:sz w:val="32"/>
              </w:rPr>
              <w:t></w:t>
            </w:r>
          </w:p>
        </w:tc>
      </w:tr>
      <w:tr w:rsidR="00AE5D32" w14:paraId="0660DCE6" w14:textId="77777777">
        <w:trPr>
          <w:trHeight w:val="649"/>
        </w:trPr>
        <w:tc>
          <w:tcPr>
            <w:tcW w:w="2262" w:type="dxa"/>
            <w:shd w:val="clear" w:color="auto" w:fill="FFFFFF"/>
          </w:tcPr>
          <w:p w14:paraId="6F6D43AD" w14:textId="77777777" w:rsidR="00AE5D32" w:rsidRDefault="00000000" w:rsidP="00CD3A6E">
            <w:pPr>
              <w:pStyle w:val="TableParagraph"/>
              <w:spacing w:before="22"/>
              <w:ind w:left="99" w:right="103"/>
              <w:jc w:val="left"/>
              <w:rPr>
                <w:rFonts w:ascii="HelveticaNeueLTStd-Lt"/>
                <w:sz w:val="24"/>
              </w:rPr>
            </w:pPr>
            <w:r>
              <w:rPr>
                <w:rFonts w:ascii="HelveticaNeueLTStd-Lt"/>
                <w:color w:val="131413"/>
                <w:sz w:val="24"/>
              </w:rPr>
              <w:t>Family</w:t>
            </w:r>
            <w:r>
              <w:rPr>
                <w:rFonts w:ascii="HelveticaNeueLTStd-Lt"/>
                <w:color w:val="131413"/>
                <w:spacing w:val="-17"/>
                <w:sz w:val="24"/>
              </w:rPr>
              <w:t xml:space="preserve"> </w:t>
            </w:r>
            <w:r>
              <w:rPr>
                <w:rFonts w:ascii="HelveticaNeueLTStd-Lt"/>
                <w:color w:val="131413"/>
                <w:sz w:val="24"/>
              </w:rPr>
              <w:t>Courts</w:t>
            </w:r>
            <w:r>
              <w:rPr>
                <w:rFonts w:ascii="HelveticaNeueLTStd-Lt"/>
                <w:color w:val="131413"/>
                <w:spacing w:val="-17"/>
                <w:sz w:val="24"/>
              </w:rPr>
              <w:t xml:space="preserve"> </w:t>
            </w:r>
            <w:r>
              <w:rPr>
                <w:rFonts w:ascii="HelveticaNeueLTStd-Lt"/>
                <w:color w:val="131413"/>
                <w:sz w:val="24"/>
              </w:rPr>
              <w:t>and child protection</w:t>
            </w:r>
          </w:p>
        </w:tc>
        <w:tc>
          <w:tcPr>
            <w:tcW w:w="1171" w:type="dxa"/>
            <w:shd w:val="clear" w:color="auto" w:fill="FFFFFF"/>
          </w:tcPr>
          <w:p w14:paraId="4DCA32D1" w14:textId="77777777" w:rsidR="00AE5D32" w:rsidRDefault="00000000" w:rsidP="00CD3A6E">
            <w:pPr>
              <w:pStyle w:val="TableParagraph"/>
              <w:ind w:left="0" w:right="413"/>
              <w:jc w:val="right"/>
              <w:rPr>
                <w:rFonts w:ascii="Webdings" w:hAnsi="Webdings"/>
                <w:sz w:val="32"/>
              </w:rPr>
            </w:pPr>
            <w:r>
              <w:rPr>
                <w:rFonts w:ascii="Webdings" w:hAnsi="Webdings"/>
                <w:color w:val="131413"/>
                <w:sz w:val="32"/>
              </w:rPr>
              <w:t></w:t>
            </w:r>
          </w:p>
        </w:tc>
        <w:tc>
          <w:tcPr>
            <w:tcW w:w="1171" w:type="dxa"/>
            <w:shd w:val="clear" w:color="auto" w:fill="FFFFFF"/>
          </w:tcPr>
          <w:p w14:paraId="610C5636" w14:textId="77777777" w:rsidR="00AE5D32" w:rsidRDefault="00000000" w:rsidP="00CD3A6E">
            <w:pPr>
              <w:pStyle w:val="TableParagraph"/>
              <w:ind w:left="425"/>
              <w:jc w:val="left"/>
              <w:rPr>
                <w:rFonts w:ascii="Webdings" w:hAnsi="Webdings"/>
                <w:sz w:val="32"/>
              </w:rPr>
            </w:pPr>
            <w:r>
              <w:rPr>
                <w:rFonts w:ascii="Webdings" w:hAnsi="Webdings"/>
                <w:color w:val="131413"/>
                <w:sz w:val="32"/>
              </w:rPr>
              <w:t></w:t>
            </w:r>
          </w:p>
        </w:tc>
        <w:tc>
          <w:tcPr>
            <w:tcW w:w="1171" w:type="dxa"/>
            <w:shd w:val="clear" w:color="auto" w:fill="FFFFFF"/>
          </w:tcPr>
          <w:p w14:paraId="3154511A"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171" w:type="dxa"/>
            <w:shd w:val="clear" w:color="auto" w:fill="FFFFFF"/>
          </w:tcPr>
          <w:p w14:paraId="0AB8131D" w14:textId="77777777" w:rsidR="00AE5D32" w:rsidRDefault="00000000" w:rsidP="00CD3A6E">
            <w:pPr>
              <w:pStyle w:val="TableParagraph"/>
              <w:ind w:left="0" w:right="413"/>
              <w:jc w:val="right"/>
              <w:rPr>
                <w:rFonts w:ascii="Webdings" w:hAnsi="Webdings"/>
                <w:sz w:val="32"/>
              </w:rPr>
            </w:pPr>
            <w:r>
              <w:rPr>
                <w:rFonts w:ascii="Webdings" w:hAnsi="Webdings"/>
                <w:color w:val="131413"/>
                <w:sz w:val="32"/>
              </w:rPr>
              <w:t></w:t>
            </w:r>
          </w:p>
        </w:tc>
        <w:tc>
          <w:tcPr>
            <w:tcW w:w="1171" w:type="dxa"/>
            <w:shd w:val="clear" w:color="auto" w:fill="FFFFFF"/>
          </w:tcPr>
          <w:p w14:paraId="52C1E9A5" w14:textId="77777777" w:rsidR="00AE5D32" w:rsidRDefault="00000000" w:rsidP="00CD3A6E">
            <w:pPr>
              <w:pStyle w:val="TableParagraph"/>
              <w:ind w:left="425"/>
              <w:jc w:val="left"/>
              <w:rPr>
                <w:rFonts w:ascii="Webdings" w:hAnsi="Webdings"/>
                <w:sz w:val="32"/>
              </w:rPr>
            </w:pPr>
            <w:r>
              <w:rPr>
                <w:rFonts w:ascii="Webdings" w:hAnsi="Webdings"/>
                <w:color w:val="131413"/>
                <w:sz w:val="32"/>
              </w:rPr>
              <w:t></w:t>
            </w:r>
          </w:p>
        </w:tc>
        <w:tc>
          <w:tcPr>
            <w:tcW w:w="1171" w:type="dxa"/>
            <w:shd w:val="clear" w:color="auto" w:fill="FFFFFF"/>
          </w:tcPr>
          <w:p w14:paraId="742D3BED" w14:textId="77777777" w:rsidR="00AE5D32" w:rsidRDefault="00000000" w:rsidP="00CD3A6E">
            <w:pPr>
              <w:pStyle w:val="TableParagraph"/>
              <w:rPr>
                <w:rFonts w:ascii="Webdings" w:hAnsi="Webdings"/>
                <w:sz w:val="32"/>
              </w:rPr>
            </w:pPr>
            <w:r>
              <w:rPr>
                <w:rFonts w:ascii="Webdings" w:hAnsi="Webdings"/>
                <w:color w:val="131413"/>
                <w:sz w:val="32"/>
              </w:rPr>
              <w:t></w:t>
            </w:r>
          </w:p>
        </w:tc>
      </w:tr>
      <w:tr w:rsidR="00AE5D32" w14:paraId="32915A4D" w14:textId="77777777">
        <w:trPr>
          <w:trHeight w:val="649"/>
        </w:trPr>
        <w:tc>
          <w:tcPr>
            <w:tcW w:w="2262" w:type="dxa"/>
            <w:shd w:val="clear" w:color="auto" w:fill="FFFFFF"/>
          </w:tcPr>
          <w:p w14:paraId="4D072950" w14:textId="77777777" w:rsidR="00AE5D32" w:rsidRDefault="00000000" w:rsidP="00CD3A6E">
            <w:pPr>
              <w:pStyle w:val="TableParagraph"/>
              <w:spacing w:before="22"/>
              <w:ind w:left="99" w:right="474"/>
              <w:jc w:val="left"/>
              <w:rPr>
                <w:rFonts w:ascii="HelveticaNeueLTStd-Lt"/>
                <w:sz w:val="24"/>
              </w:rPr>
            </w:pPr>
            <w:r>
              <w:rPr>
                <w:rFonts w:ascii="HelveticaNeueLTStd-Lt"/>
                <w:color w:val="131413"/>
                <w:sz w:val="24"/>
              </w:rPr>
              <w:t>Domestic</w:t>
            </w:r>
            <w:r>
              <w:rPr>
                <w:rFonts w:ascii="HelveticaNeueLTStd-Lt"/>
                <w:color w:val="131413"/>
                <w:spacing w:val="-17"/>
                <w:sz w:val="24"/>
              </w:rPr>
              <w:t xml:space="preserve"> </w:t>
            </w:r>
            <w:r>
              <w:rPr>
                <w:rFonts w:ascii="HelveticaNeueLTStd-Lt"/>
                <w:color w:val="131413"/>
                <w:sz w:val="24"/>
              </w:rPr>
              <w:t xml:space="preserve">abuse </w:t>
            </w:r>
            <w:r>
              <w:rPr>
                <w:rFonts w:ascii="HelveticaNeueLTStd-Lt"/>
                <w:color w:val="131413"/>
                <w:spacing w:val="-2"/>
                <w:sz w:val="24"/>
              </w:rPr>
              <w:t>support</w:t>
            </w:r>
          </w:p>
        </w:tc>
        <w:tc>
          <w:tcPr>
            <w:tcW w:w="1171" w:type="dxa"/>
            <w:shd w:val="clear" w:color="auto" w:fill="FFFFFF"/>
          </w:tcPr>
          <w:p w14:paraId="26C8C006" w14:textId="77777777" w:rsidR="00AE5D32" w:rsidRDefault="00000000" w:rsidP="00CD3A6E">
            <w:pPr>
              <w:pStyle w:val="TableParagraph"/>
              <w:ind w:left="0" w:right="413"/>
              <w:jc w:val="right"/>
              <w:rPr>
                <w:rFonts w:ascii="Webdings" w:hAnsi="Webdings"/>
                <w:sz w:val="32"/>
              </w:rPr>
            </w:pPr>
            <w:r>
              <w:rPr>
                <w:rFonts w:ascii="Webdings" w:hAnsi="Webdings"/>
                <w:color w:val="131413"/>
                <w:sz w:val="32"/>
              </w:rPr>
              <w:t></w:t>
            </w:r>
          </w:p>
        </w:tc>
        <w:tc>
          <w:tcPr>
            <w:tcW w:w="1171" w:type="dxa"/>
            <w:shd w:val="clear" w:color="auto" w:fill="FFFFFF"/>
          </w:tcPr>
          <w:p w14:paraId="7E7B7779" w14:textId="77777777" w:rsidR="00AE5D32" w:rsidRDefault="00000000" w:rsidP="00CD3A6E">
            <w:pPr>
              <w:pStyle w:val="TableParagraph"/>
              <w:ind w:left="425"/>
              <w:jc w:val="left"/>
              <w:rPr>
                <w:rFonts w:ascii="Webdings" w:hAnsi="Webdings"/>
                <w:sz w:val="32"/>
              </w:rPr>
            </w:pPr>
            <w:r>
              <w:rPr>
                <w:rFonts w:ascii="Webdings" w:hAnsi="Webdings"/>
                <w:color w:val="131413"/>
                <w:sz w:val="32"/>
              </w:rPr>
              <w:t></w:t>
            </w:r>
          </w:p>
        </w:tc>
        <w:tc>
          <w:tcPr>
            <w:tcW w:w="1171" w:type="dxa"/>
            <w:shd w:val="clear" w:color="auto" w:fill="FFFFFF"/>
          </w:tcPr>
          <w:p w14:paraId="61A3603B"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171" w:type="dxa"/>
            <w:shd w:val="clear" w:color="auto" w:fill="FFFFFF"/>
          </w:tcPr>
          <w:p w14:paraId="53AF9A43" w14:textId="77777777" w:rsidR="00AE5D32" w:rsidRDefault="00000000" w:rsidP="00CD3A6E">
            <w:pPr>
              <w:pStyle w:val="TableParagraph"/>
              <w:ind w:left="0" w:right="413"/>
              <w:jc w:val="right"/>
              <w:rPr>
                <w:rFonts w:ascii="Webdings" w:hAnsi="Webdings"/>
                <w:sz w:val="32"/>
              </w:rPr>
            </w:pPr>
            <w:r>
              <w:rPr>
                <w:rFonts w:ascii="Webdings" w:hAnsi="Webdings"/>
                <w:color w:val="131413"/>
                <w:sz w:val="32"/>
              </w:rPr>
              <w:t></w:t>
            </w:r>
          </w:p>
        </w:tc>
        <w:tc>
          <w:tcPr>
            <w:tcW w:w="1171" w:type="dxa"/>
            <w:shd w:val="clear" w:color="auto" w:fill="FFFFFF"/>
          </w:tcPr>
          <w:p w14:paraId="12BDEC96" w14:textId="77777777" w:rsidR="00AE5D32" w:rsidRDefault="00000000" w:rsidP="00CD3A6E">
            <w:pPr>
              <w:pStyle w:val="TableParagraph"/>
              <w:ind w:left="425"/>
              <w:jc w:val="left"/>
              <w:rPr>
                <w:rFonts w:ascii="Webdings" w:hAnsi="Webdings"/>
                <w:sz w:val="32"/>
              </w:rPr>
            </w:pPr>
            <w:r>
              <w:rPr>
                <w:rFonts w:ascii="Webdings" w:hAnsi="Webdings"/>
                <w:color w:val="131413"/>
                <w:sz w:val="32"/>
              </w:rPr>
              <w:t></w:t>
            </w:r>
          </w:p>
        </w:tc>
        <w:tc>
          <w:tcPr>
            <w:tcW w:w="1171" w:type="dxa"/>
            <w:shd w:val="clear" w:color="auto" w:fill="FFFFFF"/>
          </w:tcPr>
          <w:p w14:paraId="1B29EDB8" w14:textId="77777777" w:rsidR="00AE5D32" w:rsidRDefault="00000000" w:rsidP="00CD3A6E">
            <w:pPr>
              <w:pStyle w:val="TableParagraph"/>
              <w:rPr>
                <w:rFonts w:ascii="Webdings" w:hAnsi="Webdings"/>
                <w:sz w:val="32"/>
              </w:rPr>
            </w:pPr>
            <w:r>
              <w:rPr>
                <w:rFonts w:ascii="Webdings" w:hAnsi="Webdings"/>
                <w:color w:val="131413"/>
                <w:sz w:val="32"/>
              </w:rPr>
              <w:t></w:t>
            </w:r>
          </w:p>
        </w:tc>
      </w:tr>
    </w:tbl>
    <w:p w14:paraId="0D420721" w14:textId="77777777" w:rsidR="00AE5D32" w:rsidRDefault="00AE5D32" w:rsidP="00CD3A6E">
      <w:pPr>
        <w:pStyle w:val="BodyText"/>
        <w:ind w:left="0"/>
        <w:rPr>
          <w:sz w:val="20"/>
        </w:rPr>
      </w:pPr>
    </w:p>
    <w:p w14:paraId="39183795" w14:textId="77777777" w:rsidR="00AE5D32" w:rsidRDefault="00AE5D32" w:rsidP="00CD3A6E">
      <w:pPr>
        <w:pStyle w:val="BodyText"/>
        <w:ind w:left="0"/>
        <w:rPr>
          <w:sz w:val="20"/>
        </w:rPr>
      </w:pPr>
    </w:p>
    <w:p w14:paraId="71192A9D" w14:textId="77777777" w:rsidR="00AE5D32" w:rsidRDefault="00AE5D32" w:rsidP="00CD3A6E">
      <w:pPr>
        <w:pStyle w:val="BodyText"/>
        <w:ind w:left="0"/>
        <w:rPr>
          <w:sz w:val="20"/>
        </w:rPr>
      </w:pPr>
    </w:p>
    <w:p w14:paraId="6D84C0EB" w14:textId="77777777" w:rsidR="00AE5D32" w:rsidRDefault="00AE5D32" w:rsidP="00CD3A6E">
      <w:pPr>
        <w:pStyle w:val="BodyText"/>
        <w:ind w:left="0"/>
        <w:rPr>
          <w:sz w:val="20"/>
        </w:rPr>
      </w:pPr>
    </w:p>
    <w:p w14:paraId="18E9E931" w14:textId="77777777" w:rsidR="00AE5D32" w:rsidRDefault="00AE5D32" w:rsidP="00CD3A6E">
      <w:pPr>
        <w:pStyle w:val="BodyText"/>
        <w:ind w:left="0"/>
        <w:rPr>
          <w:sz w:val="20"/>
        </w:rPr>
      </w:pPr>
    </w:p>
    <w:p w14:paraId="60A3ACFA" w14:textId="77777777" w:rsidR="00AE5D32" w:rsidRDefault="00AE5D32" w:rsidP="00CD3A6E">
      <w:pPr>
        <w:pStyle w:val="BodyText"/>
        <w:ind w:left="0"/>
        <w:rPr>
          <w:sz w:val="20"/>
        </w:rPr>
      </w:pPr>
    </w:p>
    <w:p w14:paraId="022FEB29" w14:textId="77777777" w:rsidR="00AE5D32" w:rsidRDefault="00AE5D32" w:rsidP="00CD3A6E">
      <w:pPr>
        <w:pStyle w:val="BodyText"/>
        <w:ind w:left="0"/>
        <w:rPr>
          <w:sz w:val="20"/>
        </w:rPr>
      </w:pPr>
    </w:p>
    <w:p w14:paraId="035D2C6F" w14:textId="77777777" w:rsidR="00AE5D32" w:rsidRDefault="00AE5D32" w:rsidP="00CD3A6E">
      <w:pPr>
        <w:pStyle w:val="BodyText"/>
        <w:ind w:left="0"/>
        <w:rPr>
          <w:sz w:val="20"/>
        </w:rPr>
      </w:pPr>
    </w:p>
    <w:p w14:paraId="287E5C12" w14:textId="77777777" w:rsidR="00AE5D32" w:rsidRDefault="00000000" w:rsidP="00CD3A6E">
      <w:pPr>
        <w:pStyle w:val="BodyText"/>
        <w:spacing w:before="6"/>
        <w:ind w:left="0"/>
        <w:rPr>
          <w:sz w:val="25"/>
        </w:rPr>
      </w:pPr>
      <w:r>
        <w:rPr>
          <w:noProof/>
        </w:rPr>
        <mc:AlternateContent>
          <mc:Choice Requires="wps">
            <w:drawing>
              <wp:anchor distT="0" distB="0" distL="0" distR="0" simplePos="0" relativeHeight="487614464" behindDoc="1" locked="0" layoutInCell="1" allowOverlap="1" wp14:anchorId="122ED193" wp14:editId="292AB392">
                <wp:simplePos x="0" y="0"/>
                <wp:positionH relativeFrom="page">
                  <wp:posOffset>719999</wp:posOffset>
                </wp:positionH>
                <wp:positionV relativeFrom="paragraph">
                  <wp:posOffset>238702</wp:posOffset>
                </wp:positionV>
                <wp:extent cx="6120130" cy="1270"/>
                <wp:effectExtent l="0" t="0" r="0" b="0"/>
                <wp:wrapTopAndBottom/>
                <wp:docPr id="92" name="Graphi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92902pt;margin-top:18.795467pt;width:481.9pt;height:.1pt;mso-position-horizontal-relative:page;mso-position-vertical-relative:paragraph;z-index:-15702016;mso-wrap-distance-left:0;mso-wrap-distance-right:0" id="docshape89" coordorigin="1134,376" coordsize="9638,0" path="m1134,376l10772,376e" filled="false" stroked="true" strokeweight=".75pt" strokecolor="#131413">
                <v:path arrowok="t"/>
                <v:stroke dashstyle="solid"/>
                <w10:wrap type="topAndBottom"/>
              </v:shape>
            </w:pict>
          </mc:Fallback>
        </mc:AlternateContent>
      </w:r>
    </w:p>
    <w:p w14:paraId="129EDC6C" w14:textId="77777777" w:rsidR="00AE5D32" w:rsidRDefault="00000000" w:rsidP="00CD3A6E">
      <w:pPr>
        <w:tabs>
          <w:tab w:val="left" w:pos="790"/>
        </w:tabs>
        <w:spacing w:before="90"/>
        <w:ind w:left="393"/>
        <w:rPr>
          <w:sz w:val="28"/>
        </w:rPr>
      </w:pPr>
      <w:r>
        <w:rPr>
          <w:color w:val="131413"/>
          <w:spacing w:val="-5"/>
          <w:position w:val="9"/>
          <w:sz w:val="16"/>
        </w:rPr>
        <w:t>28</w:t>
      </w:r>
      <w:r>
        <w:rPr>
          <w:color w:val="131413"/>
          <w:position w:val="9"/>
          <w:sz w:val="16"/>
        </w:rPr>
        <w:tab/>
      </w:r>
      <w:hyperlink r:id="rId205">
        <w:r>
          <w:rPr>
            <w:color w:val="007ABB"/>
            <w:sz w:val="28"/>
            <w:u w:val="single" w:color="007ABB"/>
          </w:rPr>
          <w:t>DfE,</w:t>
        </w:r>
        <w:r>
          <w:rPr>
            <w:color w:val="007ABB"/>
            <w:spacing w:val="-12"/>
            <w:sz w:val="28"/>
            <w:u w:val="single" w:color="007ABB"/>
          </w:rPr>
          <w:t xml:space="preserve"> </w:t>
        </w:r>
        <w:r>
          <w:rPr>
            <w:color w:val="007ABB"/>
            <w:sz w:val="28"/>
            <w:u w:val="single" w:color="007ABB"/>
          </w:rPr>
          <w:t>SEND</w:t>
        </w:r>
        <w:r>
          <w:rPr>
            <w:color w:val="007ABB"/>
            <w:spacing w:val="-12"/>
            <w:sz w:val="28"/>
            <w:u w:val="single" w:color="007ABB"/>
          </w:rPr>
          <w:t xml:space="preserve"> </w:t>
        </w:r>
        <w:r>
          <w:rPr>
            <w:color w:val="007ABB"/>
            <w:sz w:val="28"/>
            <w:u w:val="single" w:color="007ABB"/>
          </w:rPr>
          <w:t>and</w:t>
        </w:r>
        <w:r>
          <w:rPr>
            <w:color w:val="007ABB"/>
            <w:spacing w:val="-12"/>
            <w:sz w:val="28"/>
            <w:u w:val="single" w:color="007ABB"/>
          </w:rPr>
          <w:t xml:space="preserve"> </w:t>
        </w:r>
        <w:r>
          <w:rPr>
            <w:color w:val="007ABB"/>
            <w:sz w:val="28"/>
            <w:u w:val="single" w:color="007ABB"/>
          </w:rPr>
          <w:t>Alternative</w:t>
        </w:r>
        <w:r>
          <w:rPr>
            <w:color w:val="007ABB"/>
            <w:spacing w:val="-12"/>
            <w:sz w:val="28"/>
            <w:u w:val="single" w:color="007ABB"/>
          </w:rPr>
          <w:t xml:space="preserve"> </w:t>
        </w:r>
        <w:r>
          <w:rPr>
            <w:color w:val="007ABB"/>
            <w:sz w:val="28"/>
            <w:u w:val="single" w:color="007ABB"/>
          </w:rPr>
          <w:t>Provision</w:t>
        </w:r>
        <w:r>
          <w:rPr>
            <w:color w:val="007ABB"/>
            <w:spacing w:val="-12"/>
            <w:sz w:val="28"/>
            <w:u w:val="single" w:color="007ABB"/>
          </w:rPr>
          <w:t xml:space="preserve"> </w:t>
        </w:r>
        <w:r>
          <w:rPr>
            <w:color w:val="007ABB"/>
            <w:sz w:val="28"/>
            <w:u w:val="single" w:color="007ABB"/>
          </w:rPr>
          <w:t>Improvement</w:t>
        </w:r>
        <w:r>
          <w:rPr>
            <w:color w:val="007ABB"/>
            <w:spacing w:val="-12"/>
            <w:sz w:val="28"/>
            <w:u w:val="single" w:color="007ABB"/>
          </w:rPr>
          <w:t xml:space="preserve"> </w:t>
        </w:r>
        <w:r>
          <w:rPr>
            <w:color w:val="007ABB"/>
            <w:sz w:val="28"/>
            <w:u w:val="single" w:color="007ABB"/>
          </w:rPr>
          <w:t>Plan</w:t>
        </w:r>
        <w:r>
          <w:rPr>
            <w:color w:val="007ABB"/>
            <w:spacing w:val="-12"/>
            <w:sz w:val="28"/>
            <w:u w:val="single" w:color="007ABB"/>
          </w:rPr>
          <w:t xml:space="preserve"> </w:t>
        </w:r>
        <w:r>
          <w:rPr>
            <w:color w:val="007ABB"/>
            <w:spacing w:val="-2"/>
            <w:sz w:val="28"/>
            <w:u w:val="single" w:color="007ABB"/>
          </w:rPr>
          <w:t>consultation</w:t>
        </w:r>
      </w:hyperlink>
    </w:p>
    <w:p w14:paraId="737AE72C" w14:textId="77777777" w:rsidR="00AE5D32" w:rsidRDefault="00000000" w:rsidP="00CD3A6E">
      <w:pPr>
        <w:tabs>
          <w:tab w:val="left" w:pos="790"/>
        </w:tabs>
        <w:spacing w:before="16"/>
        <w:ind w:left="790" w:right="1134" w:hanging="397"/>
        <w:rPr>
          <w:sz w:val="28"/>
        </w:rPr>
      </w:pPr>
      <w:r>
        <w:rPr>
          <w:color w:val="131413"/>
          <w:spacing w:val="-6"/>
          <w:position w:val="9"/>
          <w:sz w:val="16"/>
        </w:rPr>
        <w:t>29</w:t>
      </w:r>
      <w:r>
        <w:rPr>
          <w:color w:val="131413"/>
          <w:position w:val="9"/>
          <w:sz w:val="16"/>
        </w:rPr>
        <w:tab/>
      </w:r>
      <w:hyperlink r:id="rId206">
        <w:r>
          <w:rPr>
            <w:color w:val="007ABB"/>
            <w:spacing w:val="-4"/>
            <w:sz w:val="28"/>
            <w:u w:val="single" w:color="007ABB"/>
          </w:rPr>
          <w:t>https://www.gov.uk/government/news/long-term-strategy-launched-to-fix-</w:t>
        </w:r>
      </w:hyperlink>
      <w:r>
        <w:rPr>
          <w:color w:val="007ABB"/>
          <w:spacing w:val="-4"/>
          <w:sz w:val="28"/>
        </w:rPr>
        <w:t xml:space="preserve"> </w:t>
      </w:r>
      <w:hyperlink r:id="rId207">
        <w:proofErr w:type="spellStart"/>
        <w:r>
          <w:rPr>
            <w:color w:val="007ABB"/>
            <w:spacing w:val="-2"/>
            <w:sz w:val="28"/>
            <w:u w:val="single" w:color="007ABB"/>
          </w:rPr>
          <w:t>childrens</w:t>
        </w:r>
        <w:proofErr w:type="spellEnd"/>
        <w:r>
          <w:rPr>
            <w:color w:val="007ABB"/>
            <w:spacing w:val="-2"/>
            <w:sz w:val="28"/>
            <w:u w:val="single" w:color="007ABB"/>
          </w:rPr>
          <w:t>-social-care</w:t>
        </w:r>
      </w:hyperlink>
    </w:p>
    <w:p w14:paraId="4D037390" w14:textId="77777777" w:rsidR="00AE5D32" w:rsidRDefault="00AE5D32" w:rsidP="00CD3A6E">
      <w:pPr>
        <w:rPr>
          <w:sz w:val="28"/>
        </w:rPr>
        <w:sectPr w:rsidR="00AE5D32">
          <w:pgSz w:w="11910" w:h="16840"/>
          <w:pgMar w:top="720" w:right="460" w:bottom="280" w:left="740" w:header="375" w:footer="0" w:gutter="0"/>
          <w:cols w:space="720"/>
        </w:sectPr>
      </w:pPr>
    </w:p>
    <w:p w14:paraId="18754530" w14:textId="77777777" w:rsidR="00AE5D32" w:rsidRDefault="00AE5D32" w:rsidP="00CD3A6E">
      <w:pPr>
        <w:pStyle w:val="BodyText"/>
        <w:spacing w:before="2"/>
        <w:ind w:left="0"/>
        <w:rPr>
          <w:sz w:val="14"/>
        </w:rPr>
      </w:pPr>
    </w:p>
    <w:p w14:paraId="65EC0F29" w14:textId="77777777" w:rsidR="00AE5D32" w:rsidRDefault="00000000" w:rsidP="00CD3A6E">
      <w:pPr>
        <w:pStyle w:val="BodyText"/>
        <w:spacing w:before="101"/>
        <w:ind w:left="620" w:right="745"/>
      </w:pPr>
      <w:r>
        <w:rPr>
          <w:noProof/>
        </w:rPr>
        <mc:AlternateContent>
          <mc:Choice Requires="wps">
            <w:drawing>
              <wp:anchor distT="0" distB="0" distL="0" distR="0" simplePos="0" relativeHeight="485819392" behindDoc="1" locked="0" layoutInCell="1" allowOverlap="1" wp14:anchorId="6637A03C" wp14:editId="7F0B0079">
                <wp:simplePos x="0" y="0"/>
                <wp:positionH relativeFrom="page">
                  <wp:posOffset>720001</wp:posOffset>
                </wp:positionH>
                <wp:positionV relativeFrom="paragraph">
                  <wp:posOffset>22518</wp:posOffset>
                </wp:positionV>
                <wp:extent cx="6120130" cy="5006975"/>
                <wp:effectExtent l="0" t="0" r="0" b="0"/>
                <wp:wrapNone/>
                <wp:docPr id="93" name="Graphi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5006975"/>
                        </a:xfrm>
                        <a:custGeom>
                          <a:avLst/>
                          <a:gdLst/>
                          <a:ahLst/>
                          <a:cxnLst/>
                          <a:rect l="l" t="t" r="r" b="b"/>
                          <a:pathLst>
                            <a:path w="6120130" h="5006975">
                              <a:moveTo>
                                <a:pt x="6120003" y="0"/>
                              </a:moveTo>
                              <a:lnTo>
                                <a:pt x="0" y="0"/>
                              </a:lnTo>
                              <a:lnTo>
                                <a:pt x="0" y="1384376"/>
                              </a:lnTo>
                              <a:lnTo>
                                <a:pt x="0" y="1454277"/>
                              </a:lnTo>
                              <a:lnTo>
                                <a:pt x="0" y="5006873"/>
                              </a:lnTo>
                              <a:lnTo>
                                <a:pt x="6120003" y="5006873"/>
                              </a:lnTo>
                              <a:lnTo>
                                <a:pt x="6120003" y="1454277"/>
                              </a:lnTo>
                              <a:lnTo>
                                <a:pt x="6120003" y="1384376"/>
                              </a:lnTo>
                              <a:lnTo>
                                <a:pt x="6120003" y="0"/>
                              </a:lnTo>
                              <a:close/>
                            </a:path>
                          </a:pathLst>
                        </a:custGeom>
                        <a:solidFill>
                          <a:srgbClr val="E8F3FA"/>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93001pt;margin-top:1.773083pt;width:481.9pt;height:394.25pt;mso-position-horizontal-relative:page;mso-position-vertical-relative:paragraph;z-index:-17497088" id="docshape90" coordorigin="1134,35" coordsize="9638,7885" path="m10772,35l1134,35,1134,2216,1134,2326,1134,7920,10772,7920,10772,2326,10772,2216,10772,35xe" filled="true" fillcolor="#e8f3fa" stroked="false">
                <v:path arrowok="t"/>
                <v:fill type="solid"/>
                <w10:wrap type="none"/>
              </v:shape>
            </w:pict>
          </mc:Fallback>
        </mc:AlternateContent>
      </w:r>
      <w:bookmarkStart w:id="134" w:name="4._Strengthening_the_evidence_base_"/>
      <w:bookmarkStart w:id="135" w:name="_bookmark48"/>
      <w:bookmarkEnd w:id="134"/>
      <w:bookmarkEnd w:id="135"/>
      <w:r>
        <w:rPr>
          <w:rFonts w:ascii="Helvetica Neue LT Std 75"/>
          <w:b/>
          <w:color w:val="131413"/>
        </w:rPr>
        <w:t xml:space="preserve">10b. </w:t>
      </w:r>
      <w:r>
        <w:rPr>
          <w:color w:val="131413"/>
        </w:rPr>
        <w:t>If there are other issues that you think this taskforce</w:t>
      </w:r>
      <w:r>
        <w:rPr>
          <w:color w:val="131413"/>
          <w:spacing w:val="-21"/>
        </w:rPr>
        <w:t xml:space="preserve"> </w:t>
      </w:r>
      <w:r>
        <w:rPr>
          <w:color w:val="131413"/>
        </w:rPr>
        <w:t>should</w:t>
      </w:r>
      <w:r>
        <w:rPr>
          <w:color w:val="131413"/>
          <w:spacing w:val="-21"/>
        </w:rPr>
        <w:t xml:space="preserve"> </w:t>
      </w:r>
      <w:r>
        <w:rPr>
          <w:color w:val="131413"/>
        </w:rPr>
        <w:t>consider,</w:t>
      </w:r>
      <w:r>
        <w:rPr>
          <w:color w:val="131413"/>
          <w:spacing w:val="-21"/>
        </w:rPr>
        <w:t xml:space="preserve"> </w:t>
      </w:r>
      <w:r>
        <w:rPr>
          <w:color w:val="131413"/>
        </w:rPr>
        <w:t>or</w:t>
      </w:r>
      <w:r>
        <w:rPr>
          <w:color w:val="131413"/>
          <w:spacing w:val="-21"/>
        </w:rPr>
        <w:t xml:space="preserve"> </w:t>
      </w:r>
      <w:r>
        <w:rPr>
          <w:color w:val="131413"/>
        </w:rPr>
        <w:t>you</w:t>
      </w:r>
      <w:r>
        <w:rPr>
          <w:color w:val="131413"/>
          <w:spacing w:val="-21"/>
        </w:rPr>
        <w:t xml:space="preserve"> </w:t>
      </w:r>
      <w:r>
        <w:rPr>
          <w:color w:val="131413"/>
        </w:rPr>
        <w:t>would</w:t>
      </w:r>
      <w:r>
        <w:rPr>
          <w:color w:val="131413"/>
          <w:spacing w:val="-21"/>
        </w:rPr>
        <w:t xml:space="preserve"> </w:t>
      </w:r>
      <w:r>
        <w:rPr>
          <w:color w:val="131413"/>
        </w:rPr>
        <w:t>like</w:t>
      </w:r>
      <w:r>
        <w:rPr>
          <w:color w:val="131413"/>
          <w:spacing w:val="-21"/>
        </w:rPr>
        <w:t xml:space="preserve"> </w:t>
      </w:r>
      <w:r>
        <w:rPr>
          <w:color w:val="131413"/>
        </w:rPr>
        <w:t>to</w:t>
      </w:r>
      <w:r>
        <w:rPr>
          <w:color w:val="131413"/>
          <w:spacing w:val="-21"/>
        </w:rPr>
        <w:t xml:space="preserve"> </w:t>
      </w:r>
      <w:r>
        <w:rPr>
          <w:color w:val="131413"/>
        </w:rPr>
        <w:t>explain your answer, please do so here.</w:t>
      </w:r>
    </w:p>
    <w:p w14:paraId="2C0E9819" w14:textId="77777777" w:rsidR="00AE5D32" w:rsidRDefault="00000000" w:rsidP="00CD3A6E">
      <w:pPr>
        <w:pStyle w:val="BodyText"/>
        <w:spacing w:before="93"/>
        <w:ind w:left="620"/>
      </w:pPr>
      <w:r>
        <w:rPr>
          <w:color w:val="131413"/>
        </w:rPr>
        <w:t>(Suggested</w:t>
      </w:r>
      <w:r>
        <w:rPr>
          <w:color w:val="131413"/>
          <w:spacing w:val="-11"/>
        </w:rPr>
        <w:t xml:space="preserve"> </w:t>
      </w:r>
      <w:r>
        <w:rPr>
          <w:color w:val="131413"/>
        </w:rPr>
        <w:t>maximum</w:t>
      </w:r>
      <w:r>
        <w:rPr>
          <w:color w:val="131413"/>
          <w:spacing w:val="-11"/>
        </w:rPr>
        <w:t xml:space="preserve"> </w:t>
      </w:r>
      <w:r>
        <w:rPr>
          <w:color w:val="131413"/>
        </w:rPr>
        <w:t>500</w:t>
      </w:r>
      <w:r>
        <w:rPr>
          <w:color w:val="131413"/>
          <w:spacing w:val="-10"/>
        </w:rPr>
        <w:t xml:space="preserve"> </w:t>
      </w:r>
      <w:r>
        <w:rPr>
          <w:color w:val="131413"/>
          <w:spacing w:val="-2"/>
        </w:rPr>
        <w:t>words)</w:t>
      </w:r>
    </w:p>
    <w:p w14:paraId="46EDC8C1" w14:textId="77777777" w:rsidR="00AE5D32" w:rsidRDefault="00000000" w:rsidP="00CD3A6E">
      <w:pPr>
        <w:pStyle w:val="BodyText"/>
        <w:spacing w:before="155"/>
        <w:ind w:left="620" w:right="942"/>
      </w:pPr>
      <w:r>
        <w:rPr>
          <w:color w:val="131413"/>
        </w:rPr>
        <w:t>[</w:t>
      </w:r>
      <w:r>
        <w:rPr>
          <w:rFonts w:ascii="Helvetica Neue LT Std 75"/>
          <w:b/>
          <w:color w:val="131413"/>
        </w:rPr>
        <w:t xml:space="preserve">Please note: </w:t>
      </w:r>
      <w:r>
        <w:rPr>
          <w:color w:val="131413"/>
        </w:rPr>
        <w:t>the Disability Action Plan covers a short period of time from 2023 to 2024. While all responses to this question will be considered, any large</w:t>
      </w:r>
      <w:r>
        <w:rPr>
          <w:color w:val="131413"/>
          <w:spacing w:val="-20"/>
        </w:rPr>
        <w:t xml:space="preserve"> </w:t>
      </w:r>
      <w:r>
        <w:rPr>
          <w:color w:val="131413"/>
        </w:rPr>
        <w:t>reforms</w:t>
      </w:r>
      <w:r>
        <w:rPr>
          <w:color w:val="131413"/>
          <w:spacing w:val="-20"/>
        </w:rPr>
        <w:t xml:space="preserve"> </w:t>
      </w:r>
      <w:r>
        <w:rPr>
          <w:color w:val="131413"/>
        </w:rPr>
        <w:t>are</w:t>
      </w:r>
      <w:r>
        <w:rPr>
          <w:color w:val="131413"/>
          <w:spacing w:val="-20"/>
        </w:rPr>
        <w:t xml:space="preserve"> </w:t>
      </w:r>
      <w:r>
        <w:rPr>
          <w:color w:val="131413"/>
        </w:rPr>
        <w:t>unlikely</w:t>
      </w:r>
      <w:r>
        <w:rPr>
          <w:color w:val="131413"/>
          <w:spacing w:val="-20"/>
        </w:rPr>
        <w:t xml:space="preserve"> </w:t>
      </w:r>
      <w:r>
        <w:rPr>
          <w:color w:val="131413"/>
        </w:rPr>
        <w:t>to</w:t>
      </w:r>
      <w:r>
        <w:rPr>
          <w:color w:val="131413"/>
          <w:spacing w:val="-20"/>
        </w:rPr>
        <w:t xml:space="preserve"> </w:t>
      </w:r>
      <w:r>
        <w:rPr>
          <w:color w:val="131413"/>
        </w:rPr>
        <w:t>be</w:t>
      </w:r>
      <w:r>
        <w:rPr>
          <w:color w:val="131413"/>
          <w:spacing w:val="-20"/>
        </w:rPr>
        <w:t xml:space="preserve"> </w:t>
      </w:r>
      <w:r>
        <w:rPr>
          <w:color w:val="131413"/>
        </w:rPr>
        <w:t>within</w:t>
      </w:r>
      <w:r>
        <w:rPr>
          <w:color w:val="131413"/>
          <w:spacing w:val="-20"/>
        </w:rPr>
        <w:t xml:space="preserve"> </w:t>
      </w:r>
      <w:r>
        <w:rPr>
          <w:color w:val="131413"/>
        </w:rPr>
        <w:t>its</w:t>
      </w:r>
      <w:r>
        <w:rPr>
          <w:color w:val="131413"/>
          <w:spacing w:val="-20"/>
        </w:rPr>
        <w:t xml:space="preserve"> </w:t>
      </w:r>
      <w:r>
        <w:rPr>
          <w:color w:val="131413"/>
        </w:rPr>
        <w:t>scope.</w:t>
      </w:r>
      <w:r>
        <w:rPr>
          <w:color w:val="131413"/>
          <w:spacing w:val="-20"/>
        </w:rPr>
        <w:t xml:space="preserve"> </w:t>
      </w:r>
      <w:r>
        <w:rPr>
          <w:color w:val="131413"/>
        </w:rPr>
        <w:t>You are invited to focus particularly on the changes that can be delivered by DU in 2023 to 2024.]</w:t>
      </w:r>
    </w:p>
    <w:p w14:paraId="2B3B6D81" w14:textId="77777777" w:rsidR="00AE5D32" w:rsidRDefault="00000000" w:rsidP="00CD3A6E">
      <w:pPr>
        <w:pStyle w:val="BodyText"/>
        <w:spacing w:before="9"/>
        <w:ind w:left="0"/>
        <w:rPr>
          <w:sz w:val="11"/>
        </w:rPr>
      </w:pPr>
      <w:r>
        <w:rPr>
          <w:noProof/>
        </w:rPr>
        <mc:AlternateContent>
          <mc:Choice Requires="wps">
            <w:drawing>
              <wp:anchor distT="0" distB="0" distL="0" distR="0" simplePos="0" relativeHeight="487615488" behindDoc="1" locked="0" layoutInCell="1" allowOverlap="1" wp14:anchorId="641E2AA0" wp14:editId="745621F3">
                <wp:simplePos x="0" y="0"/>
                <wp:positionH relativeFrom="page">
                  <wp:posOffset>867175</wp:posOffset>
                </wp:positionH>
                <wp:positionV relativeFrom="paragraph">
                  <wp:posOffset>120910</wp:posOffset>
                </wp:positionV>
                <wp:extent cx="5832475" cy="1476375"/>
                <wp:effectExtent l="0" t="0" r="0" b="0"/>
                <wp:wrapTopAndBottom/>
                <wp:docPr id="94" name="Text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2475" cy="1476375"/>
                        </a:xfrm>
                        <a:prstGeom prst="rect">
                          <a:avLst/>
                        </a:prstGeom>
                        <a:solidFill>
                          <a:srgbClr val="FFFFFF"/>
                        </a:solidFill>
                        <a:ln w="6350">
                          <a:solidFill>
                            <a:srgbClr val="131413"/>
                          </a:solidFill>
                          <a:prstDash val="solid"/>
                        </a:ln>
                      </wps:spPr>
                      <wps:txbx>
                        <w:txbxContent>
                          <w:p w14:paraId="42AF4746"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wps:txbx>
                      <wps:bodyPr wrap="square" lIns="0" tIns="0" rIns="0" bIns="0" rtlCol="0">
                        <a:noAutofit/>
                      </wps:bodyPr>
                    </wps:wsp>
                  </a:graphicData>
                </a:graphic>
              </wp:anchor>
            </w:drawing>
          </mc:Choice>
          <mc:Fallback>
            <w:pict>
              <v:shape w14:anchorId="641E2AA0" id="Textbox 94" o:spid="_x0000_s1048" type="#_x0000_t202" style="position:absolute;margin-left:68.3pt;margin-top:9.5pt;width:459.25pt;height:116.25pt;z-index:-157009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" strokecolor="#131413" strokeweight=".5pt">
                <v:path arrowok="t"/>
                <v:textbox inset="0,0,0,0">
                  <w:txbxContent>
                    <w:p w14:paraId="42AF4746"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v:textbox>
                <w10:wrap type="topAndBottom" anchorx="page"/>
              </v:shape>
            </w:pict>
          </mc:Fallback>
        </mc:AlternateContent>
      </w:r>
    </w:p>
    <w:p w14:paraId="21E4BC17" w14:textId="77777777" w:rsidR="00AE5D32" w:rsidRDefault="00AE5D32" w:rsidP="00CD3A6E">
      <w:pPr>
        <w:pStyle w:val="BodyText"/>
        <w:ind w:left="0"/>
        <w:rPr>
          <w:sz w:val="20"/>
        </w:rPr>
      </w:pPr>
    </w:p>
    <w:p w14:paraId="5F108A1B" w14:textId="77777777" w:rsidR="00AE5D32" w:rsidRDefault="00AE5D32" w:rsidP="00CD3A6E">
      <w:pPr>
        <w:pStyle w:val="BodyText"/>
        <w:spacing w:before="5"/>
        <w:ind w:left="0"/>
        <w:rPr>
          <w:sz w:val="26"/>
        </w:rPr>
      </w:pPr>
    </w:p>
    <w:p w14:paraId="188F2027" w14:textId="77777777" w:rsidR="00AE5D32" w:rsidRDefault="00000000" w:rsidP="00CD3A6E">
      <w:pPr>
        <w:pStyle w:val="Heading3"/>
        <w:numPr>
          <w:ilvl w:val="0"/>
          <w:numId w:val="11"/>
        </w:numPr>
        <w:tabs>
          <w:tab w:val="left" w:pos="1061"/>
        </w:tabs>
        <w:spacing w:before="142"/>
        <w:ind w:right="1754" w:firstLine="0"/>
      </w:pPr>
      <w:bookmarkStart w:id="136" w:name="_heading=h.ngiieke0mbyi"/>
      <w:bookmarkEnd w:id="136"/>
      <w:r>
        <w:rPr>
          <w:color w:val="007ABB"/>
        </w:rPr>
        <w:t>Strengthening</w:t>
      </w:r>
      <w:r>
        <w:rPr>
          <w:color w:val="007ABB"/>
          <w:spacing w:val="-2"/>
        </w:rPr>
        <w:t xml:space="preserve"> </w:t>
      </w:r>
      <w:r>
        <w:rPr>
          <w:color w:val="007ABB"/>
        </w:rPr>
        <w:t>the</w:t>
      </w:r>
      <w:r>
        <w:rPr>
          <w:color w:val="007ABB"/>
          <w:spacing w:val="-2"/>
        </w:rPr>
        <w:t xml:space="preserve"> </w:t>
      </w:r>
      <w:r>
        <w:rPr>
          <w:color w:val="007ABB"/>
        </w:rPr>
        <w:t xml:space="preserve">evidence </w:t>
      </w:r>
      <w:r>
        <w:rPr>
          <w:color w:val="007ABB"/>
          <w:spacing w:val="-4"/>
        </w:rPr>
        <w:t>base</w:t>
      </w:r>
    </w:p>
    <w:p w14:paraId="05925E76" w14:textId="43538A4C" w:rsidR="00AE5D32" w:rsidRDefault="00000000" w:rsidP="005502AB">
      <w:pPr>
        <w:pStyle w:val="BodyText"/>
        <w:spacing w:before="140"/>
        <w:ind w:right="1194"/>
      </w:pPr>
      <w:r>
        <w:rPr>
          <w:color w:val="131413"/>
        </w:rPr>
        <w:t>This</w:t>
      </w:r>
      <w:r>
        <w:rPr>
          <w:color w:val="131413"/>
          <w:spacing w:val="-11"/>
        </w:rPr>
        <w:t xml:space="preserve"> </w:t>
      </w:r>
      <w:r>
        <w:rPr>
          <w:color w:val="131413"/>
        </w:rPr>
        <w:t>section</w:t>
      </w:r>
      <w:r>
        <w:rPr>
          <w:color w:val="131413"/>
          <w:spacing w:val="-11"/>
        </w:rPr>
        <w:t xml:space="preserve"> </w:t>
      </w:r>
      <w:r>
        <w:rPr>
          <w:color w:val="131413"/>
        </w:rPr>
        <w:t>will</w:t>
      </w:r>
      <w:r>
        <w:rPr>
          <w:color w:val="131413"/>
          <w:spacing w:val="-11"/>
        </w:rPr>
        <w:t xml:space="preserve"> </w:t>
      </w:r>
      <w:r>
        <w:rPr>
          <w:color w:val="131413"/>
        </w:rPr>
        <w:t>set</w:t>
      </w:r>
      <w:r>
        <w:rPr>
          <w:color w:val="131413"/>
          <w:spacing w:val="-11"/>
        </w:rPr>
        <w:t xml:space="preserve"> </w:t>
      </w:r>
      <w:r>
        <w:rPr>
          <w:color w:val="131413"/>
        </w:rPr>
        <w:t>out</w:t>
      </w:r>
      <w:r>
        <w:rPr>
          <w:color w:val="131413"/>
          <w:spacing w:val="-11"/>
        </w:rPr>
        <w:t xml:space="preserve"> </w:t>
      </w:r>
      <w:r>
        <w:rPr>
          <w:color w:val="131413"/>
        </w:rPr>
        <w:t>the</w:t>
      </w:r>
      <w:r>
        <w:rPr>
          <w:color w:val="131413"/>
          <w:spacing w:val="-11"/>
        </w:rPr>
        <w:t xml:space="preserve"> </w:t>
      </w:r>
      <w:proofErr w:type="gramStart"/>
      <w:r>
        <w:rPr>
          <w:color w:val="131413"/>
        </w:rPr>
        <w:t>short</w:t>
      </w:r>
      <w:r>
        <w:rPr>
          <w:color w:val="131413"/>
          <w:spacing w:val="-11"/>
        </w:rPr>
        <w:t xml:space="preserve"> </w:t>
      </w:r>
      <w:r>
        <w:rPr>
          <w:color w:val="131413"/>
        </w:rPr>
        <w:t>term</w:t>
      </w:r>
      <w:proofErr w:type="gramEnd"/>
      <w:r>
        <w:rPr>
          <w:color w:val="131413"/>
          <w:spacing w:val="-11"/>
        </w:rPr>
        <w:t xml:space="preserve"> </w:t>
      </w:r>
      <w:r>
        <w:rPr>
          <w:color w:val="131413"/>
        </w:rPr>
        <w:t>areas</w:t>
      </w:r>
      <w:r>
        <w:rPr>
          <w:color w:val="131413"/>
          <w:spacing w:val="-11"/>
        </w:rPr>
        <w:t xml:space="preserve"> </w:t>
      </w:r>
      <w:r>
        <w:rPr>
          <w:color w:val="131413"/>
        </w:rPr>
        <w:t>of</w:t>
      </w:r>
      <w:r>
        <w:rPr>
          <w:color w:val="131413"/>
          <w:spacing w:val="-11"/>
        </w:rPr>
        <w:t xml:space="preserve"> </w:t>
      </w:r>
      <w:r>
        <w:rPr>
          <w:color w:val="131413"/>
        </w:rPr>
        <w:t>action DU is proposing to undertake in 2023 and 2024, to lay</w:t>
      </w:r>
      <w:r>
        <w:rPr>
          <w:color w:val="131413"/>
          <w:spacing w:val="-1"/>
        </w:rPr>
        <w:t xml:space="preserve"> </w:t>
      </w:r>
      <w:r>
        <w:rPr>
          <w:color w:val="131413"/>
        </w:rPr>
        <w:t>the</w:t>
      </w:r>
      <w:r>
        <w:rPr>
          <w:color w:val="131413"/>
          <w:spacing w:val="-1"/>
        </w:rPr>
        <w:t xml:space="preserve"> </w:t>
      </w:r>
      <w:r>
        <w:rPr>
          <w:color w:val="131413"/>
        </w:rPr>
        <w:t>foundations</w:t>
      </w:r>
      <w:r>
        <w:rPr>
          <w:color w:val="131413"/>
          <w:spacing w:val="-1"/>
        </w:rPr>
        <w:t xml:space="preserve"> </w:t>
      </w:r>
      <w:r>
        <w:rPr>
          <w:color w:val="131413"/>
        </w:rPr>
        <w:t>for</w:t>
      </w:r>
      <w:r>
        <w:rPr>
          <w:color w:val="131413"/>
          <w:spacing w:val="-1"/>
        </w:rPr>
        <w:t xml:space="preserve"> </w:t>
      </w:r>
      <w:r>
        <w:rPr>
          <w:color w:val="131413"/>
        </w:rPr>
        <w:t>longer-term</w:t>
      </w:r>
      <w:r>
        <w:rPr>
          <w:color w:val="131413"/>
          <w:spacing w:val="-1"/>
        </w:rPr>
        <w:t xml:space="preserve"> </w:t>
      </w:r>
      <w:r>
        <w:rPr>
          <w:color w:val="131413"/>
        </w:rPr>
        <w:t>work.</w:t>
      </w:r>
      <w:r>
        <w:rPr>
          <w:color w:val="131413"/>
          <w:spacing w:val="-1"/>
        </w:rPr>
        <w:t xml:space="preserve"> </w:t>
      </w:r>
      <w:r>
        <w:rPr>
          <w:color w:val="131413"/>
        </w:rPr>
        <w:t>DU</w:t>
      </w:r>
      <w:r>
        <w:rPr>
          <w:color w:val="131413"/>
          <w:spacing w:val="-1"/>
        </w:rPr>
        <w:t xml:space="preserve"> </w:t>
      </w:r>
      <w:r>
        <w:rPr>
          <w:color w:val="131413"/>
        </w:rPr>
        <w:t>wants</w:t>
      </w:r>
      <w:r w:rsidR="005502AB">
        <w:rPr>
          <w:color w:val="131413"/>
        </w:rPr>
        <w:t xml:space="preserve"> </w:t>
      </w:r>
      <w:r>
        <w:rPr>
          <w:color w:val="131413"/>
        </w:rPr>
        <w:t>to ensure that disability policy across government is grounded</w:t>
      </w:r>
      <w:r>
        <w:rPr>
          <w:color w:val="131413"/>
          <w:spacing w:val="-1"/>
        </w:rPr>
        <w:t xml:space="preserve"> </w:t>
      </w:r>
      <w:r>
        <w:rPr>
          <w:color w:val="131413"/>
        </w:rPr>
        <w:t>in</w:t>
      </w:r>
      <w:r>
        <w:rPr>
          <w:color w:val="131413"/>
          <w:spacing w:val="-1"/>
        </w:rPr>
        <w:t xml:space="preserve"> </w:t>
      </w:r>
      <w:r>
        <w:rPr>
          <w:color w:val="131413"/>
        </w:rPr>
        <w:t>a</w:t>
      </w:r>
      <w:r>
        <w:rPr>
          <w:color w:val="131413"/>
          <w:spacing w:val="-1"/>
        </w:rPr>
        <w:t xml:space="preserve"> </w:t>
      </w:r>
      <w:r>
        <w:rPr>
          <w:color w:val="131413"/>
        </w:rPr>
        <w:t>strong</w:t>
      </w:r>
      <w:r>
        <w:rPr>
          <w:color w:val="131413"/>
          <w:spacing w:val="-1"/>
        </w:rPr>
        <w:t xml:space="preserve"> </w:t>
      </w:r>
      <w:r>
        <w:rPr>
          <w:color w:val="131413"/>
        </w:rPr>
        <w:t>evidence</w:t>
      </w:r>
      <w:r>
        <w:rPr>
          <w:color w:val="131413"/>
          <w:spacing w:val="-1"/>
        </w:rPr>
        <w:t xml:space="preserve"> </w:t>
      </w:r>
      <w:r>
        <w:rPr>
          <w:color w:val="131413"/>
        </w:rPr>
        <w:t>base,</w:t>
      </w:r>
      <w:r>
        <w:rPr>
          <w:color w:val="131413"/>
          <w:spacing w:val="-1"/>
        </w:rPr>
        <w:t xml:space="preserve"> </w:t>
      </w:r>
      <w:r>
        <w:rPr>
          <w:color w:val="131413"/>
        </w:rPr>
        <w:t>and</w:t>
      </w:r>
      <w:r>
        <w:rPr>
          <w:color w:val="131413"/>
          <w:spacing w:val="-1"/>
        </w:rPr>
        <w:t xml:space="preserve"> </w:t>
      </w:r>
      <w:r>
        <w:rPr>
          <w:color w:val="131413"/>
        </w:rPr>
        <w:t>informed</w:t>
      </w:r>
      <w:r>
        <w:rPr>
          <w:color w:val="131413"/>
          <w:spacing w:val="-1"/>
        </w:rPr>
        <w:t xml:space="preserve"> </w:t>
      </w:r>
      <w:r>
        <w:rPr>
          <w:color w:val="131413"/>
        </w:rPr>
        <w:t>by a</w:t>
      </w:r>
      <w:r>
        <w:rPr>
          <w:color w:val="131413"/>
          <w:spacing w:val="-18"/>
        </w:rPr>
        <w:t xml:space="preserve"> </w:t>
      </w:r>
      <w:r>
        <w:rPr>
          <w:color w:val="131413"/>
        </w:rPr>
        <w:t>longer-term</w:t>
      </w:r>
      <w:r>
        <w:rPr>
          <w:color w:val="131413"/>
          <w:spacing w:val="-18"/>
        </w:rPr>
        <w:t xml:space="preserve"> </w:t>
      </w:r>
      <w:r>
        <w:rPr>
          <w:color w:val="131413"/>
        </w:rPr>
        <w:t>view</w:t>
      </w:r>
      <w:r>
        <w:rPr>
          <w:color w:val="131413"/>
          <w:spacing w:val="-18"/>
        </w:rPr>
        <w:t xml:space="preserve"> </w:t>
      </w:r>
      <w:r>
        <w:rPr>
          <w:color w:val="131413"/>
        </w:rPr>
        <w:t>of</w:t>
      </w:r>
      <w:r>
        <w:rPr>
          <w:color w:val="131413"/>
          <w:spacing w:val="-18"/>
        </w:rPr>
        <w:t xml:space="preserve"> </w:t>
      </w:r>
      <w:r>
        <w:rPr>
          <w:color w:val="131413"/>
        </w:rPr>
        <w:t>the</w:t>
      </w:r>
      <w:r>
        <w:rPr>
          <w:color w:val="131413"/>
          <w:spacing w:val="-18"/>
        </w:rPr>
        <w:t xml:space="preserve"> </w:t>
      </w:r>
      <w:r>
        <w:rPr>
          <w:color w:val="131413"/>
        </w:rPr>
        <w:t>priorities</w:t>
      </w:r>
      <w:r>
        <w:rPr>
          <w:color w:val="131413"/>
          <w:spacing w:val="-18"/>
        </w:rPr>
        <w:t xml:space="preserve"> </w:t>
      </w:r>
      <w:r>
        <w:rPr>
          <w:color w:val="131413"/>
        </w:rPr>
        <w:t>and</w:t>
      </w:r>
      <w:r>
        <w:rPr>
          <w:color w:val="131413"/>
          <w:spacing w:val="-18"/>
        </w:rPr>
        <w:t xml:space="preserve"> </w:t>
      </w:r>
      <w:r>
        <w:rPr>
          <w:color w:val="131413"/>
        </w:rPr>
        <w:t>issues</w:t>
      </w:r>
      <w:r>
        <w:rPr>
          <w:color w:val="131413"/>
          <w:spacing w:val="-18"/>
        </w:rPr>
        <w:t xml:space="preserve"> </w:t>
      </w:r>
      <w:r>
        <w:rPr>
          <w:color w:val="131413"/>
        </w:rPr>
        <w:t>disabled people face in daily life. DU is proposing 2 pieces of work to achieve this in the short term:</w:t>
      </w:r>
    </w:p>
    <w:p w14:paraId="5B3E8425" w14:textId="77777777" w:rsidR="00AE5D32" w:rsidRDefault="00000000" w:rsidP="005502AB">
      <w:pPr>
        <w:pStyle w:val="ListParagraph"/>
        <w:numPr>
          <w:ilvl w:val="1"/>
          <w:numId w:val="11"/>
        </w:numPr>
        <w:tabs>
          <w:tab w:val="left" w:pos="960"/>
        </w:tabs>
        <w:spacing w:before="165"/>
        <w:ind w:right="-63"/>
        <w:rPr>
          <w:sz w:val="40"/>
        </w:rPr>
      </w:pPr>
      <w:r>
        <w:rPr>
          <w:color w:val="131413"/>
          <w:sz w:val="40"/>
        </w:rPr>
        <w:t>disability</w:t>
      </w:r>
      <w:r>
        <w:rPr>
          <w:color w:val="131413"/>
          <w:spacing w:val="-24"/>
          <w:sz w:val="40"/>
        </w:rPr>
        <w:t xml:space="preserve"> </w:t>
      </w:r>
      <w:r>
        <w:rPr>
          <w:color w:val="131413"/>
          <w:sz w:val="40"/>
        </w:rPr>
        <w:t>evidence</w:t>
      </w:r>
      <w:r>
        <w:rPr>
          <w:color w:val="131413"/>
          <w:spacing w:val="-24"/>
          <w:sz w:val="40"/>
        </w:rPr>
        <w:t xml:space="preserve"> </w:t>
      </w:r>
      <w:r>
        <w:rPr>
          <w:color w:val="131413"/>
          <w:sz w:val="40"/>
        </w:rPr>
        <w:t>and</w:t>
      </w:r>
      <w:r>
        <w:rPr>
          <w:color w:val="131413"/>
          <w:spacing w:val="-24"/>
          <w:sz w:val="40"/>
        </w:rPr>
        <w:t xml:space="preserve"> </w:t>
      </w:r>
      <w:r>
        <w:rPr>
          <w:color w:val="131413"/>
          <w:sz w:val="40"/>
        </w:rPr>
        <w:t>data</w:t>
      </w:r>
      <w:r>
        <w:rPr>
          <w:color w:val="131413"/>
          <w:spacing w:val="-24"/>
          <w:sz w:val="40"/>
        </w:rPr>
        <w:t xml:space="preserve"> </w:t>
      </w:r>
      <w:r>
        <w:rPr>
          <w:color w:val="131413"/>
          <w:sz w:val="40"/>
        </w:rPr>
        <w:t xml:space="preserve">improvement </w:t>
      </w:r>
      <w:proofErr w:type="spellStart"/>
      <w:r>
        <w:rPr>
          <w:color w:val="131413"/>
          <w:spacing w:val="-2"/>
          <w:sz w:val="40"/>
        </w:rPr>
        <w:t>programme</w:t>
      </w:r>
      <w:proofErr w:type="spellEnd"/>
    </w:p>
    <w:p w14:paraId="76D76816" w14:textId="77777777" w:rsidR="00AE5D32" w:rsidRDefault="00AE5D32" w:rsidP="00CD3A6E">
      <w:pPr>
        <w:pStyle w:val="BodyText"/>
        <w:spacing w:before="6"/>
        <w:ind w:left="0"/>
        <w:rPr>
          <w:sz w:val="14"/>
        </w:rPr>
      </w:pPr>
    </w:p>
    <w:p w14:paraId="40C119F7" w14:textId="77777777" w:rsidR="00AE5D32" w:rsidRDefault="00000000" w:rsidP="00CD3A6E">
      <w:pPr>
        <w:pStyle w:val="ListParagraph"/>
        <w:numPr>
          <w:ilvl w:val="1"/>
          <w:numId w:val="11"/>
        </w:numPr>
        <w:tabs>
          <w:tab w:val="left" w:pos="960"/>
        </w:tabs>
        <w:spacing w:before="20"/>
        <w:rPr>
          <w:sz w:val="40"/>
        </w:rPr>
      </w:pPr>
      <w:bookmarkStart w:id="137" w:name="Disability_evidence_and_data_improvement"/>
      <w:bookmarkStart w:id="138" w:name="_bookmark49"/>
      <w:bookmarkEnd w:id="137"/>
      <w:bookmarkEnd w:id="138"/>
      <w:r>
        <w:rPr>
          <w:color w:val="131413"/>
          <w:sz w:val="40"/>
        </w:rPr>
        <w:t>disability</w:t>
      </w:r>
      <w:r>
        <w:rPr>
          <w:color w:val="131413"/>
          <w:spacing w:val="-13"/>
          <w:sz w:val="40"/>
        </w:rPr>
        <w:t xml:space="preserve"> </w:t>
      </w:r>
      <w:r>
        <w:rPr>
          <w:color w:val="131413"/>
          <w:spacing w:val="-2"/>
          <w:sz w:val="40"/>
        </w:rPr>
        <w:t>foresight</w:t>
      </w:r>
    </w:p>
    <w:p w14:paraId="4B0DE9E1" w14:textId="77777777" w:rsidR="00AE5D32" w:rsidRDefault="00000000" w:rsidP="00CD3A6E">
      <w:pPr>
        <w:pStyle w:val="Heading4"/>
        <w:spacing w:before="171"/>
      </w:pPr>
      <w:bookmarkStart w:id="139" w:name="_heading=h.8pg3vrh9zzt1"/>
      <w:bookmarkEnd w:id="139"/>
      <w:r>
        <w:rPr>
          <w:color w:val="007ABB"/>
        </w:rPr>
        <w:lastRenderedPageBreak/>
        <w:t xml:space="preserve">Disability evidence and data improvement </w:t>
      </w:r>
      <w:proofErr w:type="spellStart"/>
      <w:r>
        <w:rPr>
          <w:color w:val="007ABB"/>
          <w:spacing w:val="-2"/>
        </w:rPr>
        <w:t>programme</w:t>
      </w:r>
      <w:proofErr w:type="spellEnd"/>
    </w:p>
    <w:p w14:paraId="6CE3D030" w14:textId="39A68066" w:rsidR="00AE5D32" w:rsidRPr="005502AB" w:rsidRDefault="00000000" w:rsidP="005502AB">
      <w:pPr>
        <w:pStyle w:val="BodyText"/>
        <w:spacing w:before="184"/>
        <w:ind w:right="504"/>
      </w:pPr>
      <w:r>
        <w:rPr>
          <w:color w:val="131413"/>
        </w:rPr>
        <w:t>A comprehensive and robust evidence base is a vital</w:t>
      </w:r>
      <w:r>
        <w:rPr>
          <w:color w:val="131413"/>
          <w:spacing w:val="-9"/>
        </w:rPr>
        <w:t xml:space="preserve"> </w:t>
      </w:r>
      <w:r>
        <w:rPr>
          <w:color w:val="131413"/>
        </w:rPr>
        <w:t>foundation</w:t>
      </w:r>
      <w:r>
        <w:rPr>
          <w:color w:val="131413"/>
          <w:spacing w:val="-9"/>
        </w:rPr>
        <w:t xml:space="preserve"> </w:t>
      </w:r>
      <w:r>
        <w:rPr>
          <w:color w:val="131413"/>
        </w:rPr>
        <w:t>for</w:t>
      </w:r>
      <w:r>
        <w:rPr>
          <w:color w:val="131413"/>
          <w:spacing w:val="-9"/>
        </w:rPr>
        <w:t xml:space="preserve"> </w:t>
      </w:r>
      <w:r>
        <w:rPr>
          <w:color w:val="131413"/>
        </w:rPr>
        <w:t>good</w:t>
      </w:r>
      <w:r>
        <w:rPr>
          <w:color w:val="131413"/>
          <w:spacing w:val="-9"/>
        </w:rPr>
        <w:t xml:space="preserve"> </w:t>
      </w:r>
      <w:proofErr w:type="gramStart"/>
      <w:r>
        <w:rPr>
          <w:color w:val="131413"/>
        </w:rPr>
        <w:t>policy-making</w:t>
      </w:r>
      <w:proofErr w:type="gramEnd"/>
      <w:r>
        <w:rPr>
          <w:color w:val="131413"/>
        </w:rPr>
        <w:t>.</w:t>
      </w:r>
      <w:r>
        <w:rPr>
          <w:color w:val="131413"/>
          <w:spacing w:val="-9"/>
        </w:rPr>
        <w:t xml:space="preserve"> </w:t>
      </w:r>
      <w:r>
        <w:rPr>
          <w:color w:val="131413"/>
        </w:rPr>
        <w:t>The</w:t>
      </w:r>
      <w:r>
        <w:rPr>
          <w:color w:val="131413"/>
          <w:spacing w:val="-9"/>
        </w:rPr>
        <w:t xml:space="preserve"> </w:t>
      </w:r>
      <w:hyperlink r:id="rId208">
        <w:r>
          <w:rPr>
            <w:color w:val="007ABB"/>
            <w:u w:val="single" w:color="125AA7"/>
          </w:rPr>
          <w:t>Life</w:t>
        </w:r>
        <w:r>
          <w:rPr>
            <w:color w:val="007ABB"/>
            <w:spacing w:val="-10"/>
            <w:u w:val="single" w:color="125AA7"/>
          </w:rPr>
          <w:t xml:space="preserve"> </w:t>
        </w:r>
      </w:hyperlink>
      <w:r>
        <w:rPr>
          <w:color w:val="007ABB"/>
          <w:spacing w:val="-10"/>
        </w:rPr>
        <w:t xml:space="preserve"> </w:t>
      </w:r>
      <w:hyperlink r:id="rId209">
        <w:r>
          <w:rPr>
            <w:color w:val="007ABB"/>
            <w:u w:val="single" w:color="125AA7"/>
          </w:rPr>
          <w:t>Opportunities</w:t>
        </w:r>
        <w:r>
          <w:rPr>
            <w:color w:val="007ABB"/>
            <w:spacing w:val="-27"/>
            <w:u w:val="single" w:color="125AA7"/>
          </w:rPr>
          <w:t xml:space="preserve"> </w:t>
        </w:r>
        <w:r>
          <w:rPr>
            <w:color w:val="007ABB"/>
            <w:u w:val="single" w:color="125AA7"/>
          </w:rPr>
          <w:t>Survey</w:t>
        </w:r>
      </w:hyperlink>
      <w:r>
        <w:rPr>
          <w:color w:val="131413"/>
        </w:rPr>
        <w:t>,</w:t>
      </w:r>
      <w:r>
        <w:rPr>
          <w:color w:val="131413"/>
          <w:spacing w:val="-27"/>
        </w:rPr>
        <w:t xml:space="preserve"> </w:t>
      </w:r>
      <w:r>
        <w:rPr>
          <w:color w:val="131413"/>
        </w:rPr>
        <w:t>which</w:t>
      </w:r>
      <w:r>
        <w:rPr>
          <w:color w:val="131413"/>
          <w:spacing w:val="-27"/>
        </w:rPr>
        <w:t xml:space="preserve"> </w:t>
      </w:r>
      <w:r>
        <w:rPr>
          <w:color w:val="131413"/>
        </w:rPr>
        <w:t>ran</w:t>
      </w:r>
      <w:r>
        <w:rPr>
          <w:color w:val="131413"/>
          <w:spacing w:val="-27"/>
        </w:rPr>
        <w:t xml:space="preserve"> </w:t>
      </w:r>
      <w:r>
        <w:rPr>
          <w:color w:val="131413"/>
        </w:rPr>
        <w:t>from</w:t>
      </w:r>
      <w:r>
        <w:rPr>
          <w:color w:val="131413"/>
          <w:spacing w:val="-27"/>
        </w:rPr>
        <w:t xml:space="preserve"> </w:t>
      </w:r>
      <w:r>
        <w:rPr>
          <w:color w:val="131413"/>
        </w:rPr>
        <w:t>2009</w:t>
      </w:r>
      <w:r>
        <w:rPr>
          <w:color w:val="131413"/>
          <w:spacing w:val="-27"/>
        </w:rPr>
        <w:t xml:space="preserve"> </w:t>
      </w:r>
      <w:r>
        <w:rPr>
          <w:color w:val="131413"/>
        </w:rPr>
        <w:t>to</w:t>
      </w:r>
      <w:r>
        <w:rPr>
          <w:color w:val="131413"/>
          <w:spacing w:val="-27"/>
        </w:rPr>
        <w:t xml:space="preserve"> </w:t>
      </w:r>
      <w:r>
        <w:rPr>
          <w:color w:val="131413"/>
        </w:rPr>
        <w:t>2014,</w:t>
      </w:r>
      <w:r w:rsidR="005502AB">
        <w:rPr>
          <w:color w:val="131413"/>
        </w:rPr>
        <w:t xml:space="preserve"> </w:t>
      </w:r>
      <w:r>
        <w:rPr>
          <w:color w:val="131413"/>
        </w:rPr>
        <w:t>looked</w:t>
      </w:r>
      <w:r>
        <w:rPr>
          <w:color w:val="131413"/>
          <w:spacing w:val="-15"/>
        </w:rPr>
        <w:t xml:space="preserve"> </w:t>
      </w:r>
      <w:r>
        <w:rPr>
          <w:color w:val="131413"/>
        </w:rPr>
        <w:t>at</w:t>
      </w:r>
      <w:r>
        <w:rPr>
          <w:color w:val="131413"/>
          <w:spacing w:val="-15"/>
        </w:rPr>
        <w:t xml:space="preserve"> </w:t>
      </w:r>
      <w:r>
        <w:rPr>
          <w:color w:val="131413"/>
        </w:rPr>
        <w:t>the</w:t>
      </w:r>
      <w:r>
        <w:rPr>
          <w:color w:val="131413"/>
          <w:spacing w:val="-15"/>
        </w:rPr>
        <w:t xml:space="preserve"> </w:t>
      </w:r>
      <w:r>
        <w:rPr>
          <w:color w:val="131413"/>
        </w:rPr>
        <w:t>experiences</w:t>
      </w:r>
      <w:r>
        <w:rPr>
          <w:color w:val="131413"/>
          <w:spacing w:val="-15"/>
        </w:rPr>
        <w:t xml:space="preserve"> </w:t>
      </w:r>
      <w:r>
        <w:rPr>
          <w:color w:val="131413"/>
        </w:rPr>
        <w:t>of</w:t>
      </w:r>
      <w:r>
        <w:rPr>
          <w:color w:val="131413"/>
          <w:spacing w:val="-15"/>
        </w:rPr>
        <w:t xml:space="preserve"> </w:t>
      </w:r>
      <w:r>
        <w:rPr>
          <w:color w:val="131413"/>
        </w:rPr>
        <w:t>disabled</w:t>
      </w:r>
      <w:r>
        <w:rPr>
          <w:color w:val="131413"/>
          <w:spacing w:val="-15"/>
        </w:rPr>
        <w:t xml:space="preserve"> </w:t>
      </w:r>
      <w:r>
        <w:rPr>
          <w:color w:val="131413"/>
        </w:rPr>
        <w:t>and</w:t>
      </w:r>
      <w:r>
        <w:rPr>
          <w:color w:val="131413"/>
          <w:spacing w:val="-15"/>
        </w:rPr>
        <w:t xml:space="preserve"> </w:t>
      </w:r>
      <w:r>
        <w:rPr>
          <w:color w:val="131413"/>
        </w:rPr>
        <w:t xml:space="preserve">non-disabled people in areas including work, education, social participation and use of transportation and public services. Since this survey ended, there has been no regular and robust government data on a broad range of issues affecting disabled people. An assessment of equalities data carried out by the Office for National Statistics (ONS) has identified gaps in the quality, </w:t>
      </w:r>
      <w:proofErr w:type="gramStart"/>
      <w:r>
        <w:rPr>
          <w:color w:val="131413"/>
        </w:rPr>
        <w:t>quantity</w:t>
      </w:r>
      <w:proofErr w:type="gramEnd"/>
      <w:r>
        <w:rPr>
          <w:color w:val="131413"/>
        </w:rPr>
        <w:t xml:space="preserve"> and coverage of UK data on disability.</w:t>
      </w:r>
      <w:r>
        <w:rPr>
          <w:color w:val="131413"/>
          <w:position w:val="13"/>
          <w:sz w:val="23"/>
        </w:rPr>
        <w:t>30</w:t>
      </w:r>
    </w:p>
    <w:p w14:paraId="7AB6B101" w14:textId="77777777" w:rsidR="00AE5D32" w:rsidRDefault="00000000" w:rsidP="005502AB">
      <w:pPr>
        <w:pStyle w:val="BodyText"/>
        <w:spacing w:before="163"/>
        <w:ind w:right="362"/>
      </w:pPr>
      <w:r>
        <w:rPr>
          <w:color w:val="131413"/>
        </w:rPr>
        <w:t>Government</w:t>
      </w:r>
      <w:r>
        <w:rPr>
          <w:color w:val="131413"/>
          <w:spacing w:val="-20"/>
        </w:rPr>
        <w:t xml:space="preserve"> </w:t>
      </w:r>
      <w:r>
        <w:rPr>
          <w:color w:val="131413"/>
        </w:rPr>
        <w:t>evidence</w:t>
      </w:r>
      <w:r>
        <w:rPr>
          <w:color w:val="131413"/>
          <w:spacing w:val="-20"/>
        </w:rPr>
        <w:t xml:space="preserve"> </w:t>
      </w:r>
      <w:r>
        <w:rPr>
          <w:color w:val="131413"/>
        </w:rPr>
        <w:t>and</w:t>
      </w:r>
      <w:r>
        <w:rPr>
          <w:color w:val="131413"/>
          <w:spacing w:val="-20"/>
        </w:rPr>
        <w:t xml:space="preserve"> </w:t>
      </w:r>
      <w:r>
        <w:rPr>
          <w:color w:val="131413"/>
        </w:rPr>
        <w:t>evaluation</w:t>
      </w:r>
      <w:r>
        <w:rPr>
          <w:color w:val="131413"/>
          <w:spacing w:val="-20"/>
        </w:rPr>
        <w:t xml:space="preserve"> </w:t>
      </w:r>
      <w:r>
        <w:rPr>
          <w:color w:val="131413"/>
        </w:rPr>
        <w:t>of</w:t>
      </w:r>
      <w:r>
        <w:rPr>
          <w:color w:val="131413"/>
          <w:spacing w:val="-20"/>
        </w:rPr>
        <w:t xml:space="preserve"> </w:t>
      </w:r>
      <w:r>
        <w:rPr>
          <w:color w:val="131413"/>
        </w:rPr>
        <w:t>disabled</w:t>
      </w:r>
      <w:r>
        <w:rPr>
          <w:color w:val="131413"/>
          <w:spacing w:val="-20"/>
        </w:rPr>
        <w:t xml:space="preserve"> </w:t>
      </w:r>
      <w:r>
        <w:rPr>
          <w:color w:val="131413"/>
        </w:rPr>
        <w:t xml:space="preserve">people usually focus on outcomes – </w:t>
      </w:r>
      <w:proofErr w:type="gramStart"/>
      <w:r>
        <w:rPr>
          <w:color w:val="131413"/>
        </w:rPr>
        <w:t>the final result</w:t>
      </w:r>
      <w:proofErr w:type="gramEnd"/>
      <w:r>
        <w:rPr>
          <w:color w:val="131413"/>
        </w:rPr>
        <w:t xml:space="preserve"> of a policy area</w:t>
      </w:r>
      <w:r>
        <w:rPr>
          <w:color w:val="131413"/>
          <w:spacing w:val="-4"/>
        </w:rPr>
        <w:t xml:space="preserve"> </w:t>
      </w:r>
      <w:r>
        <w:rPr>
          <w:color w:val="131413"/>
        </w:rPr>
        <w:t>or</w:t>
      </w:r>
      <w:r>
        <w:rPr>
          <w:color w:val="131413"/>
          <w:spacing w:val="-4"/>
        </w:rPr>
        <w:t xml:space="preserve"> </w:t>
      </w:r>
      <w:r>
        <w:rPr>
          <w:color w:val="131413"/>
        </w:rPr>
        <w:t>service,</w:t>
      </w:r>
      <w:r>
        <w:rPr>
          <w:color w:val="131413"/>
          <w:spacing w:val="-4"/>
        </w:rPr>
        <w:t xml:space="preserve"> </w:t>
      </w:r>
      <w:r>
        <w:rPr>
          <w:color w:val="131413"/>
        </w:rPr>
        <w:t>such</w:t>
      </w:r>
      <w:r>
        <w:rPr>
          <w:color w:val="131413"/>
          <w:spacing w:val="-4"/>
        </w:rPr>
        <w:t xml:space="preserve"> </w:t>
      </w:r>
      <w:r>
        <w:rPr>
          <w:color w:val="131413"/>
        </w:rPr>
        <w:t>as</w:t>
      </w:r>
      <w:r>
        <w:rPr>
          <w:color w:val="131413"/>
          <w:spacing w:val="-4"/>
        </w:rPr>
        <w:t xml:space="preserve"> </w:t>
      </w:r>
      <w:r>
        <w:rPr>
          <w:color w:val="131413"/>
        </w:rPr>
        <w:t>employment</w:t>
      </w:r>
      <w:r>
        <w:rPr>
          <w:color w:val="131413"/>
          <w:spacing w:val="-4"/>
        </w:rPr>
        <w:t xml:space="preserve"> </w:t>
      </w:r>
      <w:r>
        <w:rPr>
          <w:color w:val="131413"/>
        </w:rPr>
        <w:t>or</w:t>
      </w:r>
      <w:r>
        <w:rPr>
          <w:color w:val="131413"/>
          <w:spacing w:val="-4"/>
        </w:rPr>
        <w:t xml:space="preserve"> </w:t>
      </w:r>
      <w:r>
        <w:rPr>
          <w:color w:val="131413"/>
        </w:rPr>
        <w:t>a</w:t>
      </w:r>
      <w:r>
        <w:rPr>
          <w:color w:val="131413"/>
          <w:spacing w:val="-4"/>
        </w:rPr>
        <w:t xml:space="preserve"> </w:t>
      </w:r>
      <w:r>
        <w:rPr>
          <w:color w:val="131413"/>
        </w:rPr>
        <w:t>degree.</w:t>
      </w:r>
      <w:r>
        <w:rPr>
          <w:color w:val="131413"/>
          <w:spacing w:val="-4"/>
        </w:rPr>
        <w:t xml:space="preserve"> </w:t>
      </w:r>
      <w:r>
        <w:rPr>
          <w:color w:val="131413"/>
        </w:rPr>
        <w:t>While useful</w:t>
      </w:r>
      <w:r>
        <w:rPr>
          <w:color w:val="131413"/>
          <w:spacing w:val="-1"/>
        </w:rPr>
        <w:t xml:space="preserve"> </w:t>
      </w:r>
      <w:r>
        <w:rPr>
          <w:color w:val="131413"/>
        </w:rPr>
        <w:t>in</w:t>
      </w:r>
      <w:r>
        <w:rPr>
          <w:color w:val="131413"/>
          <w:spacing w:val="-1"/>
        </w:rPr>
        <w:t xml:space="preserve"> </w:t>
      </w:r>
      <w:r>
        <w:rPr>
          <w:color w:val="131413"/>
        </w:rPr>
        <w:t>certain</w:t>
      </w:r>
      <w:r>
        <w:rPr>
          <w:color w:val="131413"/>
          <w:spacing w:val="-1"/>
        </w:rPr>
        <w:t xml:space="preserve"> </w:t>
      </w:r>
      <w:r>
        <w:rPr>
          <w:color w:val="131413"/>
        </w:rPr>
        <w:t>contexts,</w:t>
      </w:r>
      <w:r>
        <w:rPr>
          <w:color w:val="131413"/>
          <w:spacing w:val="-1"/>
        </w:rPr>
        <w:t xml:space="preserve"> </w:t>
      </w:r>
      <w:r>
        <w:rPr>
          <w:color w:val="131413"/>
        </w:rPr>
        <w:t>this</w:t>
      </w:r>
      <w:r>
        <w:rPr>
          <w:color w:val="131413"/>
          <w:spacing w:val="-1"/>
        </w:rPr>
        <w:t xml:space="preserve"> </w:t>
      </w:r>
      <w:r>
        <w:rPr>
          <w:color w:val="131413"/>
        </w:rPr>
        <w:t>information</w:t>
      </w:r>
      <w:r>
        <w:rPr>
          <w:color w:val="131413"/>
          <w:spacing w:val="-1"/>
        </w:rPr>
        <w:t xml:space="preserve"> </w:t>
      </w:r>
      <w:r>
        <w:rPr>
          <w:color w:val="131413"/>
        </w:rPr>
        <w:t>does</w:t>
      </w:r>
      <w:r>
        <w:rPr>
          <w:color w:val="131413"/>
          <w:spacing w:val="-1"/>
        </w:rPr>
        <w:t xml:space="preserve"> </w:t>
      </w:r>
      <w:r>
        <w:rPr>
          <w:color w:val="131413"/>
        </w:rPr>
        <w:t>not</w:t>
      </w:r>
      <w:r>
        <w:rPr>
          <w:color w:val="131413"/>
          <w:spacing w:val="-1"/>
        </w:rPr>
        <w:t xml:space="preserve"> </w:t>
      </w:r>
      <w:r>
        <w:rPr>
          <w:color w:val="131413"/>
        </w:rPr>
        <w:t>give the complete picture of the impacts on disabled people or</w:t>
      </w:r>
      <w:r>
        <w:rPr>
          <w:color w:val="131413"/>
          <w:spacing w:val="-4"/>
        </w:rPr>
        <w:t xml:space="preserve"> </w:t>
      </w:r>
      <w:r>
        <w:rPr>
          <w:color w:val="131413"/>
        </w:rPr>
        <w:t>the</w:t>
      </w:r>
      <w:r>
        <w:rPr>
          <w:color w:val="131413"/>
          <w:spacing w:val="-4"/>
        </w:rPr>
        <w:t xml:space="preserve"> </w:t>
      </w:r>
      <w:r>
        <w:rPr>
          <w:color w:val="131413"/>
        </w:rPr>
        <w:t>barriers</w:t>
      </w:r>
      <w:r>
        <w:rPr>
          <w:color w:val="131413"/>
          <w:spacing w:val="-4"/>
        </w:rPr>
        <w:t xml:space="preserve"> </w:t>
      </w:r>
      <w:r>
        <w:rPr>
          <w:color w:val="131413"/>
        </w:rPr>
        <w:t>they</w:t>
      </w:r>
      <w:r>
        <w:rPr>
          <w:color w:val="131413"/>
          <w:spacing w:val="-4"/>
        </w:rPr>
        <w:t xml:space="preserve"> </w:t>
      </w:r>
      <w:r>
        <w:rPr>
          <w:color w:val="131413"/>
        </w:rPr>
        <w:t>face.</w:t>
      </w:r>
      <w:r>
        <w:rPr>
          <w:color w:val="131413"/>
          <w:spacing w:val="-4"/>
        </w:rPr>
        <w:t xml:space="preserve"> </w:t>
      </w:r>
      <w:r>
        <w:rPr>
          <w:color w:val="131413"/>
        </w:rPr>
        <w:t>It</w:t>
      </w:r>
      <w:r>
        <w:rPr>
          <w:color w:val="131413"/>
          <w:spacing w:val="-4"/>
        </w:rPr>
        <w:t xml:space="preserve"> </w:t>
      </w:r>
      <w:r>
        <w:rPr>
          <w:color w:val="131413"/>
        </w:rPr>
        <w:t>is</w:t>
      </w:r>
      <w:r>
        <w:rPr>
          <w:color w:val="131413"/>
          <w:spacing w:val="-4"/>
        </w:rPr>
        <w:t xml:space="preserve"> </w:t>
      </w:r>
      <w:r>
        <w:rPr>
          <w:color w:val="131413"/>
        </w:rPr>
        <w:t>also</w:t>
      </w:r>
      <w:r>
        <w:rPr>
          <w:color w:val="131413"/>
          <w:spacing w:val="-4"/>
        </w:rPr>
        <w:t xml:space="preserve"> </w:t>
      </w:r>
      <w:r>
        <w:rPr>
          <w:color w:val="131413"/>
        </w:rPr>
        <w:t>not</w:t>
      </w:r>
      <w:r>
        <w:rPr>
          <w:color w:val="131413"/>
          <w:spacing w:val="-4"/>
        </w:rPr>
        <w:t xml:space="preserve"> </w:t>
      </w:r>
      <w:r>
        <w:rPr>
          <w:color w:val="131413"/>
        </w:rPr>
        <w:t>routinely</w:t>
      </w:r>
      <w:r>
        <w:rPr>
          <w:color w:val="131413"/>
          <w:spacing w:val="-4"/>
        </w:rPr>
        <w:t xml:space="preserve"> </w:t>
      </w:r>
      <w:r>
        <w:rPr>
          <w:color w:val="131413"/>
        </w:rPr>
        <w:t>collected in a way that allows broad comparisons to be made.</w:t>
      </w:r>
    </w:p>
    <w:p w14:paraId="4DB15F09" w14:textId="77777777" w:rsidR="00AE5D32" w:rsidRDefault="00000000" w:rsidP="00CD3A6E">
      <w:pPr>
        <w:pStyle w:val="BodyText"/>
        <w:ind w:right="942"/>
      </w:pPr>
      <w:r>
        <w:rPr>
          <w:color w:val="131413"/>
        </w:rPr>
        <w:t>The</w:t>
      </w:r>
      <w:r>
        <w:rPr>
          <w:color w:val="131413"/>
          <w:spacing w:val="-19"/>
        </w:rPr>
        <w:t xml:space="preserve"> </w:t>
      </w:r>
      <w:r>
        <w:rPr>
          <w:color w:val="131413"/>
        </w:rPr>
        <w:t>wider</w:t>
      </w:r>
      <w:r>
        <w:rPr>
          <w:color w:val="131413"/>
          <w:spacing w:val="-19"/>
        </w:rPr>
        <w:t xml:space="preserve"> </w:t>
      </w:r>
      <w:r>
        <w:rPr>
          <w:color w:val="131413"/>
        </w:rPr>
        <w:t>disability</w:t>
      </w:r>
      <w:r>
        <w:rPr>
          <w:color w:val="131413"/>
          <w:spacing w:val="-19"/>
        </w:rPr>
        <w:t xml:space="preserve"> </w:t>
      </w:r>
      <w:r>
        <w:rPr>
          <w:color w:val="131413"/>
        </w:rPr>
        <w:t>evidence</w:t>
      </w:r>
      <w:r>
        <w:rPr>
          <w:color w:val="131413"/>
          <w:spacing w:val="-19"/>
        </w:rPr>
        <w:t xml:space="preserve"> </w:t>
      </w:r>
      <w:r>
        <w:rPr>
          <w:color w:val="131413"/>
        </w:rPr>
        <w:t>landscape</w:t>
      </w:r>
      <w:r>
        <w:rPr>
          <w:color w:val="131413"/>
          <w:spacing w:val="-19"/>
        </w:rPr>
        <w:t xml:space="preserve"> </w:t>
      </w:r>
      <w:r>
        <w:rPr>
          <w:color w:val="131413"/>
        </w:rPr>
        <w:t>is</w:t>
      </w:r>
      <w:r>
        <w:rPr>
          <w:color w:val="131413"/>
          <w:spacing w:val="-19"/>
        </w:rPr>
        <w:t xml:space="preserve"> </w:t>
      </w:r>
      <w:proofErr w:type="gramStart"/>
      <w:r>
        <w:rPr>
          <w:color w:val="131413"/>
        </w:rPr>
        <w:t>patchy,</w:t>
      </w:r>
      <w:r>
        <w:rPr>
          <w:color w:val="131413"/>
          <w:spacing w:val="-19"/>
        </w:rPr>
        <w:t xml:space="preserve"> </w:t>
      </w:r>
      <w:r>
        <w:rPr>
          <w:color w:val="131413"/>
        </w:rPr>
        <w:t>and</w:t>
      </w:r>
      <w:proofErr w:type="gramEnd"/>
      <w:r>
        <w:rPr>
          <w:color w:val="131413"/>
        </w:rPr>
        <w:t xml:space="preserve"> does not provide the evidence necessary to develop and assess policies and services effectively.</w:t>
      </w:r>
    </w:p>
    <w:p w14:paraId="2897B6DC" w14:textId="77777777" w:rsidR="00AE5D32" w:rsidRDefault="00AE5D32" w:rsidP="00CD3A6E">
      <w:pPr>
        <w:pStyle w:val="BodyText"/>
        <w:ind w:left="0"/>
        <w:rPr>
          <w:sz w:val="20"/>
        </w:rPr>
      </w:pPr>
    </w:p>
    <w:p w14:paraId="5F4EE08D" w14:textId="77777777" w:rsidR="00AE5D32" w:rsidRDefault="00AE5D32" w:rsidP="00CD3A6E">
      <w:pPr>
        <w:pStyle w:val="BodyText"/>
        <w:ind w:left="0"/>
        <w:rPr>
          <w:sz w:val="20"/>
        </w:rPr>
      </w:pPr>
    </w:p>
    <w:p w14:paraId="700957C3" w14:textId="77777777" w:rsidR="00AE5D32" w:rsidRDefault="00AE5D32" w:rsidP="00CD3A6E">
      <w:pPr>
        <w:pStyle w:val="BodyText"/>
        <w:ind w:left="0"/>
        <w:rPr>
          <w:sz w:val="20"/>
        </w:rPr>
      </w:pPr>
    </w:p>
    <w:p w14:paraId="3178CC2D" w14:textId="77777777" w:rsidR="00AE5D32" w:rsidRDefault="00AE5D32" w:rsidP="00CD3A6E">
      <w:pPr>
        <w:pStyle w:val="BodyText"/>
        <w:ind w:left="0"/>
        <w:rPr>
          <w:sz w:val="20"/>
        </w:rPr>
      </w:pPr>
    </w:p>
    <w:p w14:paraId="023DA967" w14:textId="77777777" w:rsidR="00AE5D32" w:rsidRDefault="00AE5D32" w:rsidP="00CD3A6E">
      <w:pPr>
        <w:pStyle w:val="BodyText"/>
        <w:ind w:left="0"/>
        <w:rPr>
          <w:sz w:val="20"/>
        </w:rPr>
      </w:pPr>
    </w:p>
    <w:p w14:paraId="129879BC" w14:textId="77777777" w:rsidR="00AE5D32" w:rsidRDefault="00AE5D32" w:rsidP="00CD3A6E">
      <w:pPr>
        <w:pStyle w:val="BodyText"/>
        <w:ind w:left="0"/>
        <w:rPr>
          <w:sz w:val="20"/>
        </w:rPr>
      </w:pPr>
    </w:p>
    <w:p w14:paraId="3416051E" w14:textId="77777777" w:rsidR="005502AB" w:rsidRDefault="005502AB" w:rsidP="00CD3A6E">
      <w:pPr>
        <w:pStyle w:val="BodyText"/>
        <w:ind w:left="0"/>
        <w:rPr>
          <w:sz w:val="20"/>
        </w:rPr>
      </w:pPr>
    </w:p>
    <w:p w14:paraId="63EBBB91" w14:textId="77777777" w:rsidR="005502AB" w:rsidRDefault="005502AB" w:rsidP="00CD3A6E">
      <w:pPr>
        <w:pStyle w:val="BodyText"/>
        <w:ind w:left="0"/>
        <w:rPr>
          <w:sz w:val="20"/>
        </w:rPr>
      </w:pPr>
    </w:p>
    <w:p w14:paraId="1B9387B4" w14:textId="77777777" w:rsidR="005502AB" w:rsidRDefault="005502AB" w:rsidP="00CD3A6E">
      <w:pPr>
        <w:pStyle w:val="BodyText"/>
        <w:ind w:left="0"/>
        <w:rPr>
          <w:sz w:val="20"/>
        </w:rPr>
      </w:pPr>
    </w:p>
    <w:p w14:paraId="29EF8B2C" w14:textId="77777777" w:rsidR="005502AB" w:rsidRDefault="005502AB" w:rsidP="00CD3A6E">
      <w:pPr>
        <w:pStyle w:val="BodyText"/>
        <w:ind w:left="0"/>
        <w:rPr>
          <w:sz w:val="20"/>
        </w:rPr>
      </w:pPr>
    </w:p>
    <w:p w14:paraId="4BADAEC0" w14:textId="77777777" w:rsidR="005502AB" w:rsidRDefault="005502AB" w:rsidP="00CD3A6E">
      <w:pPr>
        <w:pStyle w:val="BodyText"/>
        <w:ind w:left="0"/>
        <w:rPr>
          <w:sz w:val="20"/>
        </w:rPr>
      </w:pPr>
    </w:p>
    <w:p w14:paraId="20DD4EEE" w14:textId="77777777" w:rsidR="005502AB" w:rsidRDefault="005502AB" w:rsidP="00CD3A6E">
      <w:pPr>
        <w:pStyle w:val="BodyText"/>
        <w:ind w:left="0"/>
        <w:rPr>
          <w:sz w:val="20"/>
        </w:rPr>
      </w:pPr>
    </w:p>
    <w:p w14:paraId="0F4A08F0" w14:textId="77777777" w:rsidR="005502AB" w:rsidRDefault="005502AB" w:rsidP="00CD3A6E">
      <w:pPr>
        <w:pStyle w:val="BodyText"/>
        <w:ind w:left="0"/>
        <w:rPr>
          <w:sz w:val="20"/>
        </w:rPr>
      </w:pPr>
    </w:p>
    <w:p w14:paraId="541B8C52" w14:textId="77777777" w:rsidR="005502AB" w:rsidRDefault="005502AB" w:rsidP="00CD3A6E">
      <w:pPr>
        <w:pStyle w:val="BodyText"/>
        <w:ind w:left="0"/>
        <w:rPr>
          <w:sz w:val="20"/>
        </w:rPr>
      </w:pPr>
    </w:p>
    <w:p w14:paraId="7E82E64E" w14:textId="77777777" w:rsidR="00AE5D32" w:rsidRDefault="00000000" w:rsidP="00CD3A6E">
      <w:pPr>
        <w:pStyle w:val="BodyText"/>
        <w:spacing w:before="10"/>
        <w:ind w:left="0"/>
        <w:rPr>
          <w:sz w:val="11"/>
        </w:rPr>
      </w:pPr>
      <w:r>
        <w:rPr>
          <w:noProof/>
        </w:rPr>
        <mc:AlternateContent>
          <mc:Choice Requires="wps">
            <w:drawing>
              <wp:anchor distT="0" distB="0" distL="0" distR="0" simplePos="0" relativeHeight="487616512" behindDoc="1" locked="0" layoutInCell="1" allowOverlap="1" wp14:anchorId="276161B6" wp14:editId="5DEE5576">
                <wp:simplePos x="0" y="0"/>
                <wp:positionH relativeFrom="page">
                  <wp:posOffset>719999</wp:posOffset>
                </wp:positionH>
                <wp:positionV relativeFrom="paragraph">
                  <wp:posOffset>118124</wp:posOffset>
                </wp:positionV>
                <wp:extent cx="6120130" cy="1270"/>
                <wp:effectExtent l="0" t="0" r="0" b="0"/>
                <wp:wrapTopAndBottom/>
                <wp:docPr id="95"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92902pt;margin-top:9.301133pt;width:481.9pt;height:.1pt;mso-position-horizontal-relative:page;mso-position-vertical-relative:paragraph;z-index:-15699968;mso-wrap-distance-left:0;mso-wrap-distance-right:0" id="docshape92" coordorigin="1134,186" coordsize="9638,0" path="m1134,186l10772,186e" filled="false" stroked="true" strokeweight=".75pt" strokecolor="#131413">
                <v:path arrowok="t"/>
                <v:stroke dashstyle="solid"/>
                <w10:wrap type="topAndBottom"/>
              </v:shape>
            </w:pict>
          </mc:Fallback>
        </mc:AlternateContent>
      </w:r>
    </w:p>
    <w:p w14:paraId="7ECA3A57" w14:textId="77777777" w:rsidR="00AE5D32" w:rsidRDefault="00000000" w:rsidP="00CD3A6E">
      <w:pPr>
        <w:tabs>
          <w:tab w:val="left" w:pos="790"/>
        </w:tabs>
        <w:spacing w:before="90"/>
        <w:ind w:left="393"/>
        <w:rPr>
          <w:sz w:val="28"/>
        </w:rPr>
      </w:pPr>
      <w:r>
        <w:rPr>
          <w:color w:val="131413"/>
          <w:spacing w:val="-5"/>
          <w:position w:val="9"/>
          <w:sz w:val="16"/>
        </w:rPr>
        <w:t>30</w:t>
      </w:r>
      <w:r>
        <w:rPr>
          <w:color w:val="131413"/>
          <w:position w:val="9"/>
          <w:sz w:val="16"/>
        </w:rPr>
        <w:tab/>
      </w:r>
      <w:r>
        <w:rPr>
          <w:color w:val="131413"/>
          <w:sz w:val="28"/>
        </w:rPr>
        <w:t>ONS,</w:t>
      </w:r>
      <w:r>
        <w:rPr>
          <w:color w:val="131413"/>
          <w:spacing w:val="-8"/>
          <w:sz w:val="28"/>
        </w:rPr>
        <w:t xml:space="preserve"> </w:t>
      </w:r>
      <w:hyperlink r:id="rId210" w:anchor="disability">
        <w:r>
          <w:rPr>
            <w:color w:val="007ABB"/>
            <w:sz w:val="28"/>
            <w:u w:val="single" w:color="007ABB"/>
          </w:rPr>
          <w:t>Equalities</w:t>
        </w:r>
        <w:r>
          <w:rPr>
            <w:color w:val="007ABB"/>
            <w:spacing w:val="-6"/>
            <w:sz w:val="28"/>
            <w:u w:val="single" w:color="007ABB"/>
          </w:rPr>
          <w:t xml:space="preserve"> </w:t>
        </w:r>
        <w:r>
          <w:rPr>
            <w:color w:val="007ABB"/>
            <w:sz w:val="28"/>
            <w:u w:val="single" w:color="007ABB"/>
          </w:rPr>
          <w:t>Data</w:t>
        </w:r>
        <w:r>
          <w:rPr>
            <w:color w:val="007ABB"/>
            <w:spacing w:val="-6"/>
            <w:sz w:val="28"/>
            <w:u w:val="single" w:color="007ABB"/>
          </w:rPr>
          <w:t xml:space="preserve"> </w:t>
        </w:r>
        <w:r>
          <w:rPr>
            <w:color w:val="007ABB"/>
            <w:sz w:val="28"/>
            <w:u w:val="single" w:color="007ABB"/>
          </w:rPr>
          <w:t>Audit</w:t>
        </w:r>
        <w:r>
          <w:rPr>
            <w:color w:val="007ABB"/>
            <w:spacing w:val="-7"/>
            <w:sz w:val="28"/>
            <w:u w:val="single" w:color="007ABB"/>
          </w:rPr>
          <w:t xml:space="preserve"> </w:t>
        </w:r>
        <w:r>
          <w:rPr>
            <w:color w:val="007ABB"/>
            <w:sz w:val="28"/>
            <w:u w:val="single" w:color="007ABB"/>
          </w:rPr>
          <w:t>Final</w:t>
        </w:r>
        <w:r>
          <w:rPr>
            <w:color w:val="007ABB"/>
            <w:spacing w:val="-6"/>
            <w:sz w:val="28"/>
            <w:u w:val="single" w:color="007ABB"/>
          </w:rPr>
          <w:t xml:space="preserve"> </w:t>
        </w:r>
        <w:r>
          <w:rPr>
            <w:color w:val="007ABB"/>
            <w:sz w:val="28"/>
            <w:u w:val="single" w:color="007ABB"/>
          </w:rPr>
          <w:t>Report</w:t>
        </w:r>
      </w:hyperlink>
      <w:r>
        <w:rPr>
          <w:color w:val="007ABB"/>
          <w:spacing w:val="-7"/>
          <w:sz w:val="28"/>
        </w:rPr>
        <w:t xml:space="preserve"> </w:t>
      </w:r>
      <w:r>
        <w:rPr>
          <w:color w:val="131413"/>
          <w:spacing w:val="-2"/>
          <w:sz w:val="28"/>
        </w:rPr>
        <w:t>(2018)</w:t>
      </w:r>
    </w:p>
    <w:p w14:paraId="2F2D0D20" w14:textId="77777777" w:rsidR="00AE5D32" w:rsidRDefault="00AE5D32" w:rsidP="00CD3A6E">
      <w:pPr>
        <w:rPr>
          <w:sz w:val="28"/>
        </w:rPr>
        <w:sectPr w:rsidR="00AE5D32">
          <w:pgSz w:w="11910" w:h="16840"/>
          <w:pgMar w:top="720" w:right="460" w:bottom="280" w:left="740" w:header="375" w:footer="0" w:gutter="0"/>
          <w:cols w:space="720"/>
        </w:sectPr>
      </w:pPr>
    </w:p>
    <w:p w14:paraId="6E5D3F4B" w14:textId="77777777" w:rsidR="00AE5D32" w:rsidRDefault="00AE5D32" w:rsidP="00CD3A6E">
      <w:pPr>
        <w:pStyle w:val="BodyText"/>
        <w:spacing w:before="2"/>
        <w:ind w:left="0"/>
        <w:rPr>
          <w:sz w:val="14"/>
        </w:rPr>
      </w:pPr>
    </w:p>
    <w:p w14:paraId="0A5202B5" w14:textId="77777777" w:rsidR="00AE5D32" w:rsidRDefault="00000000" w:rsidP="00CD3A6E">
      <w:pPr>
        <w:spacing w:before="21"/>
        <w:ind w:left="393"/>
        <w:rPr>
          <w:rFonts w:ascii="Helvetica Neue LT Std 75"/>
          <w:b/>
          <w:sz w:val="40"/>
        </w:rPr>
      </w:pPr>
      <w:r>
        <w:rPr>
          <w:rFonts w:ascii="Helvetica Neue LT Std 75"/>
          <w:b/>
          <w:color w:val="131413"/>
          <w:sz w:val="40"/>
        </w:rPr>
        <w:t>DU</w:t>
      </w:r>
      <w:r>
        <w:rPr>
          <w:rFonts w:ascii="Helvetica Neue LT Std 75"/>
          <w:b/>
          <w:color w:val="131413"/>
          <w:spacing w:val="2"/>
          <w:sz w:val="40"/>
        </w:rPr>
        <w:t xml:space="preserve"> </w:t>
      </w:r>
      <w:r>
        <w:rPr>
          <w:rFonts w:ascii="Helvetica Neue LT Std 75"/>
          <w:b/>
          <w:color w:val="131413"/>
          <w:sz w:val="40"/>
        </w:rPr>
        <w:t>is</w:t>
      </w:r>
      <w:r>
        <w:rPr>
          <w:rFonts w:ascii="Helvetica Neue LT Std 75"/>
          <w:b/>
          <w:color w:val="131413"/>
          <w:spacing w:val="2"/>
          <w:sz w:val="40"/>
        </w:rPr>
        <w:t xml:space="preserve"> </w:t>
      </w:r>
      <w:r>
        <w:rPr>
          <w:rFonts w:ascii="Helvetica Neue LT Std 75"/>
          <w:b/>
          <w:color w:val="131413"/>
          <w:sz w:val="40"/>
        </w:rPr>
        <w:t>proposing</w:t>
      </w:r>
      <w:r>
        <w:rPr>
          <w:rFonts w:ascii="Helvetica Neue LT Std 75"/>
          <w:b/>
          <w:color w:val="131413"/>
          <w:spacing w:val="3"/>
          <w:sz w:val="40"/>
        </w:rPr>
        <w:t xml:space="preserve"> </w:t>
      </w:r>
      <w:r>
        <w:rPr>
          <w:rFonts w:ascii="Helvetica Neue LT Std 75"/>
          <w:b/>
          <w:color w:val="131413"/>
          <w:spacing w:val="-5"/>
          <w:sz w:val="40"/>
        </w:rPr>
        <w:t>to:</w:t>
      </w:r>
    </w:p>
    <w:p w14:paraId="073E80F2" w14:textId="77777777" w:rsidR="00AE5D32" w:rsidRDefault="00000000" w:rsidP="00CD3A6E">
      <w:pPr>
        <w:pStyle w:val="ListParagraph"/>
        <w:numPr>
          <w:ilvl w:val="1"/>
          <w:numId w:val="11"/>
        </w:numPr>
        <w:tabs>
          <w:tab w:val="left" w:pos="960"/>
        </w:tabs>
        <w:spacing w:before="158"/>
        <w:ind w:right="1246"/>
        <w:rPr>
          <w:rFonts w:ascii="Helvetica Neue LT Std 75" w:hAnsi="Helvetica Neue LT Std 75"/>
          <w:b/>
          <w:sz w:val="40"/>
        </w:rPr>
      </w:pPr>
      <w:r>
        <w:rPr>
          <w:rFonts w:ascii="Helvetica Neue LT Std 75" w:hAnsi="Helvetica Neue LT Std 75"/>
          <w:b/>
          <w:color w:val="131413"/>
          <w:sz w:val="40"/>
        </w:rPr>
        <w:t xml:space="preserve">develop a cross-government disability evidence and data improvement </w:t>
      </w:r>
      <w:proofErr w:type="spellStart"/>
      <w:proofErr w:type="gramStart"/>
      <w:r>
        <w:rPr>
          <w:rFonts w:ascii="Helvetica Neue LT Std 75" w:hAnsi="Helvetica Neue LT Std 75"/>
          <w:b/>
          <w:color w:val="131413"/>
          <w:sz w:val="40"/>
        </w:rPr>
        <w:t>programme</w:t>
      </w:r>
      <w:proofErr w:type="spellEnd"/>
      <w:proofErr w:type="gramEnd"/>
    </w:p>
    <w:p w14:paraId="03E57752" w14:textId="77777777" w:rsidR="00AE5D32" w:rsidRDefault="00000000" w:rsidP="00CD3A6E">
      <w:pPr>
        <w:pStyle w:val="ListParagraph"/>
        <w:numPr>
          <w:ilvl w:val="1"/>
          <w:numId w:val="11"/>
        </w:numPr>
        <w:tabs>
          <w:tab w:val="left" w:pos="960"/>
        </w:tabs>
        <w:spacing w:before="115"/>
        <w:ind w:right="1156"/>
        <w:rPr>
          <w:rFonts w:ascii="Helvetica Neue LT Std 75" w:hAnsi="Helvetica Neue LT Std 75"/>
          <w:b/>
          <w:sz w:val="40"/>
        </w:rPr>
      </w:pPr>
      <w:r>
        <w:rPr>
          <w:rFonts w:ascii="Helvetica Neue LT Std 75" w:hAnsi="Helvetica Neue LT Std 75"/>
          <w:b/>
          <w:color w:val="131413"/>
          <w:sz w:val="40"/>
        </w:rPr>
        <w:t xml:space="preserve">explore a set of indicators to assess the effectiveness of policies and services across government against the things that matter to disabled </w:t>
      </w:r>
      <w:proofErr w:type="gramStart"/>
      <w:r>
        <w:rPr>
          <w:rFonts w:ascii="Helvetica Neue LT Std 75" w:hAnsi="Helvetica Neue LT Std 75"/>
          <w:b/>
          <w:color w:val="131413"/>
          <w:sz w:val="40"/>
        </w:rPr>
        <w:t>people</w:t>
      </w:r>
      <w:proofErr w:type="gramEnd"/>
    </w:p>
    <w:p w14:paraId="151F2922" w14:textId="77777777" w:rsidR="00AE5D32" w:rsidRDefault="00000000" w:rsidP="00CD3A6E">
      <w:pPr>
        <w:pStyle w:val="BodyText"/>
        <w:spacing w:before="115"/>
      </w:pPr>
      <w:r>
        <w:rPr>
          <w:color w:val="131413"/>
        </w:rPr>
        <w:t>DU has already undertaken activities to improve the evidence</w:t>
      </w:r>
      <w:r>
        <w:rPr>
          <w:color w:val="131413"/>
          <w:spacing w:val="-13"/>
        </w:rPr>
        <w:t xml:space="preserve"> </w:t>
      </w:r>
      <w:r>
        <w:rPr>
          <w:color w:val="131413"/>
        </w:rPr>
        <w:t>base</w:t>
      </w:r>
      <w:r>
        <w:rPr>
          <w:color w:val="131413"/>
          <w:spacing w:val="-13"/>
        </w:rPr>
        <w:t xml:space="preserve"> </w:t>
      </w:r>
      <w:r>
        <w:rPr>
          <w:color w:val="131413"/>
        </w:rPr>
        <w:t>on</w:t>
      </w:r>
      <w:r>
        <w:rPr>
          <w:color w:val="131413"/>
          <w:spacing w:val="-13"/>
        </w:rPr>
        <w:t xml:space="preserve"> </w:t>
      </w:r>
      <w:r>
        <w:rPr>
          <w:color w:val="131413"/>
        </w:rPr>
        <w:t>disabled</w:t>
      </w:r>
      <w:r>
        <w:rPr>
          <w:color w:val="131413"/>
          <w:spacing w:val="-13"/>
        </w:rPr>
        <w:t xml:space="preserve"> </w:t>
      </w:r>
      <w:r>
        <w:rPr>
          <w:color w:val="131413"/>
        </w:rPr>
        <w:t>people</w:t>
      </w:r>
      <w:r>
        <w:rPr>
          <w:color w:val="131413"/>
          <w:spacing w:val="-13"/>
        </w:rPr>
        <w:t xml:space="preserve"> </w:t>
      </w:r>
      <w:r>
        <w:rPr>
          <w:color w:val="131413"/>
        </w:rPr>
        <w:t>in</w:t>
      </w:r>
      <w:r>
        <w:rPr>
          <w:color w:val="131413"/>
          <w:spacing w:val="-13"/>
        </w:rPr>
        <w:t xml:space="preserve"> </w:t>
      </w:r>
      <w:r>
        <w:rPr>
          <w:color w:val="131413"/>
        </w:rPr>
        <w:t>the</w:t>
      </w:r>
      <w:r>
        <w:rPr>
          <w:color w:val="131413"/>
          <w:spacing w:val="-13"/>
        </w:rPr>
        <w:t xml:space="preserve"> </w:t>
      </w:r>
      <w:r>
        <w:rPr>
          <w:color w:val="131413"/>
        </w:rPr>
        <w:t>UK,</w:t>
      </w:r>
      <w:r>
        <w:rPr>
          <w:color w:val="131413"/>
          <w:spacing w:val="-13"/>
        </w:rPr>
        <w:t xml:space="preserve"> </w:t>
      </w:r>
      <w:r>
        <w:rPr>
          <w:color w:val="131413"/>
        </w:rPr>
        <w:t>including:</w:t>
      </w:r>
    </w:p>
    <w:p w14:paraId="6779B47F" w14:textId="77777777" w:rsidR="00AE5D32" w:rsidRDefault="00000000" w:rsidP="00CD3A6E">
      <w:pPr>
        <w:pStyle w:val="ListParagraph"/>
        <w:numPr>
          <w:ilvl w:val="1"/>
          <w:numId w:val="11"/>
        </w:numPr>
        <w:tabs>
          <w:tab w:val="left" w:pos="960"/>
        </w:tabs>
        <w:spacing w:before="169"/>
        <w:ind w:right="1034"/>
        <w:rPr>
          <w:sz w:val="23"/>
        </w:rPr>
      </w:pPr>
      <w:r>
        <w:rPr>
          <w:color w:val="131413"/>
          <w:sz w:val="40"/>
        </w:rPr>
        <w:t>research</w:t>
      </w:r>
      <w:r>
        <w:rPr>
          <w:color w:val="131413"/>
          <w:spacing w:val="-19"/>
          <w:sz w:val="40"/>
        </w:rPr>
        <w:t xml:space="preserve"> </w:t>
      </w:r>
      <w:r>
        <w:rPr>
          <w:color w:val="131413"/>
          <w:sz w:val="40"/>
        </w:rPr>
        <w:t>focused</w:t>
      </w:r>
      <w:r>
        <w:rPr>
          <w:color w:val="131413"/>
          <w:spacing w:val="-19"/>
          <w:sz w:val="40"/>
        </w:rPr>
        <w:t xml:space="preserve"> </w:t>
      </w:r>
      <w:r>
        <w:rPr>
          <w:color w:val="131413"/>
          <w:sz w:val="40"/>
        </w:rPr>
        <w:t>on</w:t>
      </w:r>
      <w:r>
        <w:rPr>
          <w:color w:val="131413"/>
          <w:spacing w:val="-19"/>
          <w:sz w:val="40"/>
        </w:rPr>
        <w:t xml:space="preserve"> </w:t>
      </w:r>
      <w:r>
        <w:rPr>
          <w:color w:val="131413"/>
          <w:sz w:val="40"/>
        </w:rPr>
        <w:t>collecting</w:t>
      </w:r>
      <w:r>
        <w:rPr>
          <w:color w:val="131413"/>
          <w:spacing w:val="-19"/>
          <w:sz w:val="40"/>
        </w:rPr>
        <w:t xml:space="preserve"> </w:t>
      </w:r>
      <w:r>
        <w:rPr>
          <w:color w:val="131413"/>
          <w:sz w:val="40"/>
        </w:rPr>
        <w:t>in-depth</w:t>
      </w:r>
      <w:r>
        <w:rPr>
          <w:color w:val="131413"/>
          <w:spacing w:val="-19"/>
          <w:sz w:val="40"/>
        </w:rPr>
        <w:t xml:space="preserve"> </w:t>
      </w:r>
      <w:r>
        <w:rPr>
          <w:color w:val="131413"/>
          <w:sz w:val="40"/>
        </w:rPr>
        <w:t>data</w:t>
      </w:r>
      <w:r>
        <w:rPr>
          <w:color w:val="131413"/>
          <w:spacing w:val="-19"/>
          <w:sz w:val="40"/>
        </w:rPr>
        <w:t xml:space="preserve"> </w:t>
      </w:r>
      <w:r>
        <w:rPr>
          <w:color w:val="131413"/>
          <w:sz w:val="40"/>
        </w:rPr>
        <w:t xml:space="preserve">about the experiences disabled </w:t>
      </w:r>
      <w:proofErr w:type="gramStart"/>
      <w:r>
        <w:rPr>
          <w:color w:val="131413"/>
          <w:sz w:val="40"/>
        </w:rPr>
        <w:t>people</w:t>
      </w:r>
      <w:r>
        <w:rPr>
          <w:color w:val="131413"/>
          <w:position w:val="13"/>
          <w:sz w:val="23"/>
        </w:rPr>
        <w:t>31</w:t>
      </w:r>
      <w:proofErr w:type="gramEnd"/>
    </w:p>
    <w:p w14:paraId="430E605A" w14:textId="77777777" w:rsidR="00AE5D32" w:rsidRDefault="00000000" w:rsidP="00CD3A6E">
      <w:pPr>
        <w:pStyle w:val="ListParagraph"/>
        <w:numPr>
          <w:ilvl w:val="1"/>
          <w:numId w:val="11"/>
        </w:numPr>
        <w:tabs>
          <w:tab w:val="left" w:pos="960"/>
        </w:tabs>
        <w:ind w:right="671"/>
        <w:rPr>
          <w:sz w:val="40"/>
        </w:rPr>
      </w:pPr>
      <w:r>
        <w:rPr>
          <w:color w:val="131413"/>
          <w:sz w:val="40"/>
        </w:rPr>
        <w:t>work</w:t>
      </w:r>
      <w:r>
        <w:rPr>
          <w:color w:val="131413"/>
          <w:spacing w:val="-14"/>
          <w:sz w:val="40"/>
        </w:rPr>
        <w:t xml:space="preserve"> </w:t>
      </w:r>
      <w:r>
        <w:rPr>
          <w:color w:val="131413"/>
          <w:sz w:val="40"/>
        </w:rPr>
        <w:t>with</w:t>
      </w:r>
      <w:r>
        <w:rPr>
          <w:color w:val="131413"/>
          <w:spacing w:val="-14"/>
          <w:sz w:val="40"/>
        </w:rPr>
        <w:t xml:space="preserve"> </w:t>
      </w:r>
      <w:r>
        <w:rPr>
          <w:color w:val="131413"/>
          <w:sz w:val="40"/>
        </w:rPr>
        <w:t>ONS</w:t>
      </w:r>
      <w:r>
        <w:rPr>
          <w:color w:val="131413"/>
          <w:spacing w:val="-14"/>
          <w:sz w:val="40"/>
        </w:rPr>
        <w:t xml:space="preserve"> </w:t>
      </w:r>
      <w:r>
        <w:rPr>
          <w:color w:val="131413"/>
          <w:sz w:val="40"/>
        </w:rPr>
        <w:t>to</w:t>
      </w:r>
      <w:r>
        <w:rPr>
          <w:color w:val="131413"/>
          <w:spacing w:val="-14"/>
          <w:sz w:val="40"/>
        </w:rPr>
        <w:t xml:space="preserve"> </w:t>
      </w:r>
      <w:r>
        <w:rPr>
          <w:color w:val="131413"/>
          <w:sz w:val="40"/>
        </w:rPr>
        <w:t>develop</w:t>
      </w:r>
      <w:r>
        <w:rPr>
          <w:color w:val="131413"/>
          <w:spacing w:val="-14"/>
          <w:sz w:val="40"/>
        </w:rPr>
        <w:t xml:space="preserve"> </w:t>
      </w:r>
      <w:r>
        <w:rPr>
          <w:color w:val="131413"/>
          <w:sz w:val="40"/>
        </w:rPr>
        <w:t>a</w:t>
      </w:r>
      <w:r>
        <w:rPr>
          <w:color w:val="131413"/>
          <w:spacing w:val="-14"/>
          <w:sz w:val="40"/>
        </w:rPr>
        <w:t xml:space="preserve"> </w:t>
      </w:r>
      <w:r>
        <w:rPr>
          <w:color w:val="131413"/>
          <w:sz w:val="40"/>
        </w:rPr>
        <w:t>new</w:t>
      </w:r>
      <w:r>
        <w:rPr>
          <w:color w:val="131413"/>
          <w:spacing w:val="-14"/>
          <w:sz w:val="40"/>
        </w:rPr>
        <w:t xml:space="preserve"> </w:t>
      </w:r>
      <w:r>
        <w:rPr>
          <w:color w:val="131413"/>
          <w:sz w:val="40"/>
        </w:rPr>
        <w:t>survey</w:t>
      </w:r>
      <w:r>
        <w:rPr>
          <w:color w:val="131413"/>
          <w:spacing w:val="-14"/>
          <w:sz w:val="40"/>
        </w:rPr>
        <w:t xml:space="preserve"> </w:t>
      </w:r>
      <w:r>
        <w:rPr>
          <w:color w:val="131413"/>
          <w:sz w:val="40"/>
        </w:rPr>
        <w:t>which</w:t>
      </w:r>
      <w:r>
        <w:rPr>
          <w:color w:val="131413"/>
          <w:spacing w:val="-14"/>
          <w:sz w:val="40"/>
        </w:rPr>
        <w:t xml:space="preserve"> </w:t>
      </w:r>
      <w:r>
        <w:rPr>
          <w:color w:val="131413"/>
          <w:sz w:val="40"/>
        </w:rPr>
        <w:t>would provide data about disabled people’s experiences, their</w:t>
      </w:r>
      <w:r>
        <w:rPr>
          <w:color w:val="131413"/>
          <w:spacing w:val="-1"/>
          <w:sz w:val="40"/>
        </w:rPr>
        <w:t xml:space="preserve"> </w:t>
      </w:r>
      <w:r>
        <w:rPr>
          <w:color w:val="131413"/>
          <w:sz w:val="40"/>
        </w:rPr>
        <w:t>needs,</w:t>
      </w:r>
      <w:r>
        <w:rPr>
          <w:color w:val="131413"/>
          <w:spacing w:val="-1"/>
          <w:sz w:val="40"/>
        </w:rPr>
        <w:t xml:space="preserve"> </w:t>
      </w:r>
      <w:r>
        <w:rPr>
          <w:color w:val="131413"/>
          <w:sz w:val="40"/>
        </w:rPr>
        <w:t>what</w:t>
      </w:r>
      <w:r>
        <w:rPr>
          <w:color w:val="131413"/>
          <w:spacing w:val="-1"/>
          <w:sz w:val="40"/>
        </w:rPr>
        <w:t xml:space="preserve"> </w:t>
      </w:r>
      <w:r>
        <w:rPr>
          <w:color w:val="131413"/>
          <w:sz w:val="40"/>
        </w:rPr>
        <w:t>enables</w:t>
      </w:r>
      <w:r>
        <w:rPr>
          <w:color w:val="131413"/>
          <w:spacing w:val="-1"/>
          <w:sz w:val="40"/>
        </w:rPr>
        <w:t xml:space="preserve"> </w:t>
      </w:r>
      <w:r>
        <w:rPr>
          <w:color w:val="131413"/>
          <w:sz w:val="40"/>
        </w:rPr>
        <w:t>them</w:t>
      </w:r>
      <w:r>
        <w:rPr>
          <w:color w:val="131413"/>
          <w:spacing w:val="-1"/>
          <w:sz w:val="40"/>
        </w:rPr>
        <w:t xml:space="preserve"> </w:t>
      </w:r>
      <w:r>
        <w:rPr>
          <w:color w:val="131413"/>
          <w:sz w:val="40"/>
        </w:rPr>
        <w:t>and</w:t>
      </w:r>
      <w:r>
        <w:rPr>
          <w:color w:val="131413"/>
          <w:spacing w:val="-1"/>
          <w:sz w:val="40"/>
        </w:rPr>
        <w:t xml:space="preserve"> </w:t>
      </w:r>
      <w:r>
        <w:rPr>
          <w:color w:val="131413"/>
          <w:sz w:val="40"/>
        </w:rPr>
        <w:t>the</w:t>
      </w:r>
      <w:r>
        <w:rPr>
          <w:color w:val="131413"/>
          <w:spacing w:val="-1"/>
          <w:sz w:val="40"/>
        </w:rPr>
        <w:t xml:space="preserve"> </w:t>
      </w:r>
      <w:r>
        <w:rPr>
          <w:color w:val="131413"/>
          <w:sz w:val="40"/>
        </w:rPr>
        <w:t>barriers</w:t>
      </w:r>
      <w:r>
        <w:rPr>
          <w:color w:val="131413"/>
          <w:spacing w:val="-1"/>
          <w:sz w:val="40"/>
        </w:rPr>
        <w:t xml:space="preserve"> </w:t>
      </w:r>
      <w:r>
        <w:rPr>
          <w:color w:val="131413"/>
          <w:sz w:val="40"/>
        </w:rPr>
        <w:t xml:space="preserve">they </w:t>
      </w:r>
      <w:proofErr w:type="gramStart"/>
      <w:r>
        <w:rPr>
          <w:color w:val="131413"/>
          <w:spacing w:val="-2"/>
          <w:sz w:val="40"/>
        </w:rPr>
        <w:t>encounter</w:t>
      </w:r>
      <w:proofErr w:type="gramEnd"/>
    </w:p>
    <w:p w14:paraId="3E0AA9AD" w14:textId="6C0EB60A" w:rsidR="00AE5D32" w:rsidRPr="005502AB" w:rsidRDefault="00000000" w:rsidP="0017125F">
      <w:pPr>
        <w:spacing w:before="108"/>
        <w:ind w:left="393" w:right="504"/>
        <w:rPr>
          <w:sz w:val="40"/>
        </w:rPr>
      </w:pPr>
      <w:r>
        <w:rPr>
          <w:rFonts w:ascii="Helvetica Neue LT Std 75"/>
          <w:b/>
          <w:color w:val="131413"/>
          <w:sz w:val="40"/>
        </w:rPr>
        <w:t>DU</w:t>
      </w:r>
      <w:r>
        <w:rPr>
          <w:rFonts w:ascii="Helvetica Neue LT Std 75"/>
          <w:b/>
          <w:color w:val="131413"/>
          <w:spacing w:val="-2"/>
          <w:sz w:val="40"/>
        </w:rPr>
        <w:t xml:space="preserve"> </w:t>
      </w:r>
      <w:r>
        <w:rPr>
          <w:rFonts w:ascii="Helvetica Neue LT Std 75"/>
          <w:b/>
          <w:color w:val="131413"/>
          <w:sz w:val="40"/>
        </w:rPr>
        <w:t>is</w:t>
      </w:r>
      <w:r>
        <w:rPr>
          <w:rFonts w:ascii="Helvetica Neue LT Std 75"/>
          <w:b/>
          <w:color w:val="131413"/>
          <w:spacing w:val="-2"/>
          <w:sz w:val="40"/>
        </w:rPr>
        <w:t xml:space="preserve"> </w:t>
      </w:r>
      <w:r>
        <w:rPr>
          <w:rFonts w:ascii="Helvetica Neue LT Std 75"/>
          <w:b/>
          <w:color w:val="131413"/>
          <w:sz w:val="40"/>
        </w:rPr>
        <w:t>proposing</w:t>
      </w:r>
      <w:r>
        <w:rPr>
          <w:rFonts w:ascii="Helvetica Neue LT Std 75"/>
          <w:b/>
          <w:color w:val="131413"/>
          <w:spacing w:val="-2"/>
          <w:sz w:val="40"/>
        </w:rPr>
        <w:t xml:space="preserve"> </w:t>
      </w:r>
      <w:r>
        <w:rPr>
          <w:rFonts w:ascii="Helvetica Neue LT Std 75"/>
          <w:b/>
          <w:color w:val="131413"/>
          <w:sz w:val="40"/>
        </w:rPr>
        <w:t>to</w:t>
      </w:r>
      <w:r>
        <w:rPr>
          <w:rFonts w:ascii="Helvetica Neue LT Std 75"/>
          <w:b/>
          <w:color w:val="131413"/>
          <w:spacing w:val="-2"/>
          <w:sz w:val="40"/>
        </w:rPr>
        <w:t xml:space="preserve"> </w:t>
      </w:r>
      <w:r>
        <w:rPr>
          <w:rFonts w:ascii="Helvetica Neue LT Std 75"/>
          <w:b/>
          <w:color w:val="131413"/>
          <w:sz w:val="40"/>
        </w:rPr>
        <w:t>build</w:t>
      </w:r>
      <w:r>
        <w:rPr>
          <w:rFonts w:ascii="Helvetica Neue LT Std 75"/>
          <w:b/>
          <w:color w:val="131413"/>
          <w:spacing w:val="-2"/>
          <w:sz w:val="40"/>
        </w:rPr>
        <w:t xml:space="preserve"> </w:t>
      </w:r>
      <w:r>
        <w:rPr>
          <w:rFonts w:ascii="Helvetica Neue LT Std 75"/>
          <w:b/>
          <w:color w:val="131413"/>
          <w:sz w:val="40"/>
        </w:rPr>
        <w:t>on</w:t>
      </w:r>
      <w:r>
        <w:rPr>
          <w:rFonts w:ascii="Helvetica Neue LT Std 75"/>
          <w:b/>
          <w:color w:val="131413"/>
          <w:spacing w:val="-2"/>
          <w:sz w:val="40"/>
        </w:rPr>
        <w:t xml:space="preserve"> </w:t>
      </w:r>
      <w:r>
        <w:rPr>
          <w:rFonts w:ascii="Helvetica Neue LT Std 75"/>
          <w:b/>
          <w:color w:val="131413"/>
          <w:sz w:val="40"/>
        </w:rPr>
        <w:t>this</w:t>
      </w:r>
      <w:r>
        <w:rPr>
          <w:rFonts w:ascii="Helvetica Neue LT Std 75"/>
          <w:b/>
          <w:color w:val="131413"/>
          <w:spacing w:val="-2"/>
          <w:sz w:val="40"/>
        </w:rPr>
        <w:t xml:space="preserve"> </w:t>
      </w:r>
      <w:r>
        <w:rPr>
          <w:rFonts w:ascii="Helvetica Neue LT Std 75"/>
          <w:b/>
          <w:color w:val="131413"/>
          <w:sz w:val="40"/>
        </w:rPr>
        <w:t>by</w:t>
      </w:r>
      <w:r>
        <w:rPr>
          <w:rFonts w:ascii="Helvetica Neue LT Std 75"/>
          <w:b/>
          <w:color w:val="131413"/>
          <w:spacing w:val="-2"/>
          <w:sz w:val="40"/>
        </w:rPr>
        <w:t xml:space="preserve"> </w:t>
      </w:r>
      <w:r>
        <w:rPr>
          <w:rFonts w:ascii="Helvetica Neue LT Std 75"/>
          <w:b/>
          <w:color w:val="131413"/>
          <w:sz w:val="40"/>
        </w:rPr>
        <w:t xml:space="preserve">developing a cross-government </w:t>
      </w:r>
      <w:proofErr w:type="spellStart"/>
      <w:r>
        <w:rPr>
          <w:rFonts w:ascii="Helvetica Neue LT Std 75"/>
          <w:b/>
          <w:color w:val="131413"/>
          <w:sz w:val="40"/>
        </w:rPr>
        <w:t>programme</w:t>
      </w:r>
      <w:proofErr w:type="spellEnd"/>
      <w:r>
        <w:rPr>
          <w:rFonts w:ascii="Helvetica Neue LT Std 75"/>
          <w:b/>
          <w:color w:val="131413"/>
          <w:sz w:val="40"/>
        </w:rPr>
        <w:t xml:space="preserve"> of data and evidence improvement. </w:t>
      </w:r>
      <w:r>
        <w:rPr>
          <w:color w:val="131413"/>
          <w:sz w:val="40"/>
        </w:rPr>
        <w:t>The immediate aim is to improve the existing data and begin collecting data where there are evidence gaps, supplemented by additional qualitative research where possible. The</w:t>
      </w:r>
      <w:r w:rsidR="005502AB">
        <w:rPr>
          <w:color w:val="131413"/>
          <w:sz w:val="40"/>
        </w:rPr>
        <w:t xml:space="preserve"> </w:t>
      </w:r>
      <w:r w:rsidRPr="005502AB">
        <w:rPr>
          <w:color w:val="131413"/>
          <w:sz w:val="40"/>
          <w:szCs w:val="40"/>
        </w:rPr>
        <w:t>medium-term</w:t>
      </w:r>
      <w:r w:rsidRPr="005502AB">
        <w:rPr>
          <w:color w:val="131413"/>
          <w:spacing w:val="-19"/>
          <w:sz w:val="40"/>
          <w:szCs w:val="40"/>
        </w:rPr>
        <w:t xml:space="preserve"> </w:t>
      </w:r>
      <w:r w:rsidRPr="005502AB">
        <w:rPr>
          <w:color w:val="131413"/>
          <w:sz w:val="40"/>
          <w:szCs w:val="40"/>
        </w:rPr>
        <w:t>aim</w:t>
      </w:r>
      <w:r w:rsidRPr="005502AB">
        <w:rPr>
          <w:color w:val="131413"/>
          <w:spacing w:val="-19"/>
          <w:sz w:val="40"/>
          <w:szCs w:val="40"/>
        </w:rPr>
        <w:t xml:space="preserve"> </w:t>
      </w:r>
      <w:r w:rsidRPr="005502AB">
        <w:rPr>
          <w:color w:val="131413"/>
          <w:sz w:val="40"/>
          <w:szCs w:val="40"/>
        </w:rPr>
        <w:t>is</w:t>
      </w:r>
      <w:r w:rsidRPr="005502AB">
        <w:rPr>
          <w:color w:val="131413"/>
          <w:spacing w:val="-19"/>
          <w:sz w:val="40"/>
          <w:szCs w:val="40"/>
        </w:rPr>
        <w:t xml:space="preserve"> </w:t>
      </w:r>
      <w:r w:rsidRPr="005502AB">
        <w:rPr>
          <w:color w:val="131413"/>
          <w:sz w:val="40"/>
          <w:szCs w:val="40"/>
        </w:rPr>
        <w:t>to</w:t>
      </w:r>
      <w:r w:rsidRPr="005502AB">
        <w:rPr>
          <w:color w:val="131413"/>
          <w:spacing w:val="-19"/>
          <w:sz w:val="40"/>
          <w:szCs w:val="40"/>
        </w:rPr>
        <w:t xml:space="preserve"> </w:t>
      </w:r>
      <w:r w:rsidRPr="005502AB">
        <w:rPr>
          <w:color w:val="131413"/>
          <w:sz w:val="40"/>
          <w:szCs w:val="40"/>
        </w:rPr>
        <w:t>ensure</w:t>
      </w:r>
      <w:r w:rsidRPr="005502AB">
        <w:rPr>
          <w:color w:val="131413"/>
          <w:spacing w:val="-19"/>
          <w:sz w:val="40"/>
          <w:szCs w:val="40"/>
        </w:rPr>
        <w:t xml:space="preserve"> </w:t>
      </w:r>
      <w:r w:rsidRPr="005502AB">
        <w:rPr>
          <w:color w:val="131413"/>
          <w:sz w:val="40"/>
          <w:szCs w:val="40"/>
        </w:rPr>
        <w:t>that</w:t>
      </w:r>
      <w:r w:rsidRPr="005502AB">
        <w:rPr>
          <w:color w:val="131413"/>
          <w:spacing w:val="-19"/>
          <w:sz w:val="40"/>
          <w:szCs w:val="40"/>
        </w:rPr>
        <w:t xml:space="preserve"> </w:t>
      </w:r>
      <w:r w:rsidRPr="005502AB">
        <w:rPr>
          <w:color w:val="131413"/>
          <w:sz w:val="40"/>
          <w:szCs w:val="40"/>
        </w:rPr>
        <w:t>government</w:t>
      </w:r>
      <w:r w:rsidRPr="005502AB">
        <w:rPr>
          <w:color w:val="131413"/>
          <w:spacing w:val="-19"/>
          <w:sz w:val="40"/>
          <w:szCs w:val="40"/>
        </w:rPr>
        <w:t xml:space="preserve"> </w:t>
      </w:r>
      <w:r w:rsidRPr="005502AB">
        <w:rPr>
          <w:color w:val="131413"/>
          <w:sz w:val="40"/>
          <w:szCs w:val="40"/>
        </w:rPr>
        <w:t>policy</w:t>
      </w:r>
      <w:r w:rsidRPr="005502AB">
        <w:rPr>
          <w:color w:val="131413"/>
          <w:spacing w:val="-19"/>
          <w:sz w:val="40"/>
          <w:szCs w:val="40"/>
        </w:rPr>
        <w:t xml:space="preserve"> </w:t>
      </w:r>
      <w:r w:rsidRPr="005502AB">
        <w:rPr>
          <w:color w:val="131413"/>
          <w:sz w:val="40"/>
          <w:szCs w:val="40"/>
        </w:rPr>
        <w:t>is designed and evaluated against the things that matter most to disabled people.</w:t>
      </w:r>
    </w:p>
    <w:p w14:paraId="3A1C30DB" w14:textId="77777777" w:rsidR="00AE5D32" w:rsidRDefault="00000000" w:rsidP="00CD3A6E">
      <w:pPr>
        <w:pStyle w:val="BodyText"/>
        <w:spacing w:before="148"/>
        <w:ind w:right="942"/>
      </w:pPr>
      <w:r>
        <w:rPr>
          <w:color w:val="131413"/>
        </w:rPr>
        <w:t>DU</w:t>
      </w:r>
      <w:r>
        <w:rPr>
          <w:color w:val="131413"/>
          <w:spacing w:val="-16"/>
        </w:rPr>
        <w:t xml:space="preserve"> </w:t>
      </w:r>
      <w:r>
        <w:rPr>
          <w:color w:val="131413"/>
        </w:rPr>
        <w:t>will</w:t>
      </w:r>
      <w:r>
        <w:rPr>
          <w:color w:val="131413"/>
          <w:spacing w:val="-16"/>
        </w:rPr>
        <w:t xml:space="preserve"> </w:t>
      </w:r>
      <w:r>
        <w:rPr>
          <w:color w:val="131413"/>
        </w:rPr>
        <w:t>also</w:t>
      </w:r>
      <w:r>
        <w:rPr>
          <w:color w:val="131413"/>
          <w:spacing w:val="-16"/>
        </w:rPr>
        <w:t xml:space="preserve"> </w:t>
      </w:r>
      <w:r>
        <w:rPr>
          <w:color w:val="131413"/>
        </w:rPr>
        <w:t>work</w:t>
      </w:r>
      <w:r>
        <w:rPr>
          <w:color w:val="131413"/>
          <w:spacing w:val="-16"/>
        </w:rPr>
        <w:t xml:space="preserve"> </w:t>
      </w:r>
      <w:r>
        <w:rPr>
          <w:color w:val="131413"/>
        </w:rPr>
        <w:t>with</w:t>
      </w:r>
      <w:r>
        <w:rPr>
          <w:color w:val="131413"/>
          <w:spacing w:val="-16"/>
        </w:rPr>
        <w:t xml:space="preserve"> </w:t>
      </w:r>
      <w:r>
        <w:rPr>
          <w:color w:val="131413"/>
        </w:rPr>
        <w:t>other</w:t>
      </w:r>
      <w:r>
        <w:rPr>
          <w:color w:val="131413"/>
          <w:spacing w:val="-16"/>
        </w:rPr>
        <w:t xml:space="preserve"> </w:t>
      </w:r>
      <w:r>
        <w:rPr>
          <w:color w:val="131413"/>
        </w:rPr>
        <w:t>government</w:t>
      </w:r>
      <w:r>
        <w:rPr>
          <w:color w:val="131413"/>
          <w:spacing w:val="-16"/>
        </w:rPr>
        <w:t xml:space="preserve"> </w:t>
      </w:r>
      <w:r>
        <w:rPr>
          <w:color w:val="131413"/>
        </w:rPr>
        <w:t xml:space="preserve">departments </w:t>
      </w:r>
      <w:r>
        <w:rPr>
          <w:color w:val="131413"/>
          <w:spacing w:val="-4"/>
        </w:rPr>
        <w:t>to:</w:t>
      </w:r>
    </w:p>
    <w:p w14:paraId="668B27AF" w14:textId="77777777" w:rsidR="00AE5D32" w:rsidRDefault="00AE5D32" w:rsidP="00CD3A6E">
      <w:pPr>
        <w:pStyle w:val="BodyText"/>
        <w:ind w:left="0"/>
        <w:rPr>
          <w:sz w:val="20"/>
        </w:rPr>
      </w:pPr>
    </w:p>
    <w:p w14:paraId="037E5485" w14:textId="77777777" w:rsidR="00AE5D32" w:rsidRDefault="00AE5D32" w:rsidP="00CD3A6E">
      <w:pPr>
        <w:pStyle w:val="BodyText"/>
        <w:ind w:left="0"/>
        <w:rPr>
          <w:sz w:val="20"/>
        </w:rPr>
      </w:pPr>
    </w:p>
    <w:p w14:paraId="207D3408" w14:textId="77777777" w:rsidR="00AE5D32" w:rsidRDefault="00AE5D32" w:rsidP="00CD3A6E">
      <w:pPr>
        <w:pStyle w:val="BodyText"/>
        <w:ind w:left="0"/>
        <w:rPr>
          <w:sz w:val="20"/>
        </w:rPr>
      </w:pPr>
    </w:p>
    <w:p w14:paraId="7E41D5D8" w14:textId="77777777" w:rsidR="00AE5D32" w:rsidRDefault="00000000" w:rsidP="00CD3A6E">
      <w:pPr>
        <w:pStyle w:val="BodyText"/>
        <w:spacing w:before="3"/>
        <w:ind w:left="0"/>
        <w:rPr>
          <w:sz w:val="18"/>
        </w:rPr>
      </w:pPr>
      <w:r>
        <w:rPr>
          <w:noProof/>
        </w:rPr>
        <mc:AlternateContent>
          <mc:Choice Requires="wps">
            <w:drawing>
              <wp:anchor distT="0" distB="0" distL="0" distR="0" simplePos="0" relativeHeight="487617024" behindDoc="1" locked="0" layoutInCell="1" allowOverlap="1" wp14:anchorId="1B51819C" wp14:editId="20E60D2C">
                <wp:simplePos x="0" y="0"/>
                <wp:positionH relativeFrom="page">
                  <wp:posOffset>719999</wp:posOffset>
                </wp:positionH>
                <wp:positionV relativeFrom="paragraph">
                  <wp:posOffset>175252</wp:posOffset>
                </wp:positionV>
                <wp:extent cx="6120130" cy="1270"/>
                <wp:effectExtent l="0" t="0" r="0" b="0"/>
                <wp:wrapTopAndBottom/>
                <wp:docPr id="96" name="Graphic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1270"/>
                        </a:xfrm>
                        <a:custGeom>
                          <a:avLst/>
                          <a:gdLst/>
                          <a:ahLst/>
                          <a:cxnLst/>
                          <a:rect l="l" t="t" r="r" b="b"/>
                          <a:pathLst>
                            <a:path w="6120130">
                              <a:moveTo>
                                <a:pt x="0" y="0"/>
                              </a:moveTo>
                              <a:lnTo>
                                <a:pt x="6120003" y="0"/>
                              </a:lnTo>
                            </a:path>
                          </a:pathLst>
                        </a:custGeom>
                        <a:ln w="9525">
                          <a:solidFill>
                            <a:srgbClr val="131413"/>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6.692902pt;margin-top:13.799422pt;width:481.9pt;height:.1pt;mso-position-horizontal-relative:page;mso-position-vertical-relative:paragraph;z-index:-15699456;mso-wrap-distance-left:0;mso-wrap-distance-right:0" id="docshape93" coordorigin="1134,276" coordsize="9638,0" path="m1134,276l10772,276e" filled="false" stroked="true" strokeweight=".75pt" strokecolor="#131413">
                <v:path arrowok="t"/>
                <v:stroke dashstyle="solid"/>
                <w10:wrap type="topAndBottom"/>
              </v:shape>
            </w:pict>
          </mc:Fallback>
        </mc:AlternateContent>
      </w:r>
    </w:p>
    <w:p w14:paraId="3EB5AF7D" w14:textId="77777777" w:rsidR="00AE5D32" w:rsidRDefault="00000000" w:rsidP="00CD3A6E">
      <w:pPr>
        <w:tabs>
          <w:tab w:val="left" w:pos="790"/>
        </w:tabs>
        <w:spacing w:before="90"/>
        <w:ind w:left="393"/>
        <w:rPr>
          <w:sz w:val="28"/>
        </w:rPr>
      </w:pPr>
      <w:r>
        <w:rPr>
          <w:color w:val="131413"/>
          <w:spacing w:val="-5"/>
          <w:position w:val="9"/>
          <w:sz w:val="16"/>
        </w:rPr>
        <w:t>31</w:t>
      </w:r>
      <w:r>
        <w:rPr>
          <w:color w:val="131413"/>
          <w:position w:val="9"/>
          <w:sz w:val="16"/>
        </w:rPr>
        <w:tab/>
      </w:r>
      <w:r>
        <w:rPr>
          <w:color w:val="131413"/>
          <w:sz w:val="28"/>
        </w:rPr>
        <w:t>Disability</w:t>
      </w:r>
      <w:r>
        <w:rPr>
          <w:color w:val="131413"/>
          <w:spacing w:val="-8"/>
          <w:sz w:val="28"/>
        </w:rPr>
        <w:t xml:space="preserve"> </w:t>
      </w:r>
      <w:r>
        <w:rPr>
          <w:color w:val="131413"/>
          <w:sz w:val="28"/>
        </w:rPr>
        <w:t>Unit,</w:t>
      </w:r>
      <w:r>
        <w:rPr>
          <w:color w:val="131413"/>
          <w:spacing w:val="-7"/>
          <w:sz w:val="28"/>
        </w:rPr>
        <w:t xml:space="preserve"> </w:t>
      </w:r>
      <w:hyperlink r:id="rId211">
        <w:r>
          <w:rPr>
            <w:color w:val="007ABB"/>
            <w:sz w:val="28"/>
            <w:u w:val="single" w:color="007ABB"/>
          </w:rPr>
          <w:t>Exploring</w:t>
        </w:r>
        <w:r>
          <w:rPr>
            <w:color w:val="007ABB"/>
            <w:spacing w:val="-6"/>
            <w:sz w:val="28"/>
            <w:u w:val="single" w:color="007ABB"/>
          </w:rPr>
          <w:t xml:space="preserve"> </w:t>
        </w:r>
        <w:r>
          <w:rPr>
            <w:color w:val="007ABB"/>
            <w:sz w:val="28"/>
            <w:u w:val="single" w:color="007ABB"/>
          </w:rPr>
          <w:t>the</w:t>
        </w:r>
        <w:r>
          <w:rPr>
            <w:color w:val="007ABB"/>
            <w:spacing w:val="-6"/>
            <w:sz w:val="28"/>
            <w:u w:val="single" w:color="007ABB"/>
          </w:rPr>
          <w:t xml:space="preserve"> </w:t>
        </w:r>
        <w:r>
          <w:rPr>
            <w:color w:val="007ABB"/>
            <w:sz w:val="28"/>
            <w:u w:val="single" w:color="007ABB"/>
          </w:rPr>
          <w:t>Everyday</w:t>
        </w:r>
        <w:r>
          <w:rPr>
            <w:color w:val="007ABB"/>
            <w:spacing w:val="-6"/>
            <w:sz w:val="28"/>
            <w:u w:val="single" w:color="007ABB"/>
          </w:rPr>
          <w:t xml:space="preserve"> </w:t>
        </w:r>
        <w:r>
          <w:rPr>
            <w:color w:val="007ABB"/>
            <w:sz w:val="28"/>
            <w:u w:val="single" w:color="007ABB"/>
          </w:rPr>
          <w:t>Lives</w:t>
        </w:r>
        <w:r>
          <w:rPr>
            <w:color w:val="007ABB"/>
            <w:spacing w:val="-6"/>
            <w:sz w:val="28"/>
            <w:u w:val="single" w:color="007ABB"/>
          </w:rPr>
          <w:t xml:space="preserve"> </w:t>
        </w:r>
        <w:r>
          <w:rPr>
            <w:color w:val="007ABB"/>
            <w:sz w:val="28"/>
            <w:u w:val="single" w:color="007ABB"/>
          </w:rPr>
          <w:t>of</w:t>
        </w:r>
        <w:r>
          <w:rPr>
            <w:color w:val="007ABB"/>
            <w:spacing w:val="-6"/>
            <w:sz w:val="28"/>
            <w:u w:val="single" w:color="007ABB"/>
          </w:rPr>
          <w:t xml:space="preserve"> </w:t>
        </w:r>
        <w:r>
          <w:rPr>
            <w:color w:val="007ABB"/>
            <w:sz w:val="28"/>
            <w:u w:val="single" w:color="007ABB"/>
          </w:rPr>
          <w:t>Disabled</w:t>
        </w:r>
        <w:r>
          <w:rPr>
            <w:color w:val="007ABB"/>
            <w:spacing w:val="-6"/>
            <w:sz w:val="28"/>
            <w:u w:val="single" w:color="007ABB"/>
          </w:rPr>
          <w:t xml:space="preserve"> </w:t>
        </w:r>
        <w:r>
          <w:rPr>
            <w:color w:val="007ABB"/>
            <w:sz w:val="28"/>
            <w:u w:val="single" w:color="007ABB"/>
          </w:rPr>
          <w:t>People</w:t>
        </w:r>
      </w:hyperlink>
      <w:r>
        <w:rPr>
          <w:color w:val="007ABB"/>
          <w:spacing w:val="-6"/>
          <w:sz w:val="28"/>
        </w:rPr>
        <w:t xml:space="preserve"> </w:t>
      </w:r>
      <w:r>
        <w:rPr>
          <w:color w:val="131413"/>
          <w:spacing w:val="-2"/>
          <w:sz w:val="28"/>
        </w:rPr>
        <w:t>(2021)</w:t>
      </w:r>
    </w:p>
    <w:p w14:paraId="5B1A172A" w14:textId="77777777" w:rsidR="00AE5D32" w:rsidRDefault="00AE5D32" w:rsidP="00CD3A6E">
      <w:pPr>
        <w:rPr>
          <w:sz w:val="28"/>
        </w:rPr>
        <w:sectPr w:rsidR="00AE5D32">
          <w:pgSz w:w="11910" w:h="16840"/>
          <w:pgMar w:top="720" w:right="460" w:bottom="280" w:left="740" w:header="375" w:footer="0" w:gutter="0"/>
          <w:cols w:space="720"/>
        </w:sectPr>
      </w:pPr>
    </w:p>
    <w:p w14:paraId="12F78E69" w14:textId="77777777" w:rsidR="00AE5D32" w:rsidRDefault="00AE5D32" w:rsidP="00CD3A6E">
      <w:pPr>
        <w:pStyle w:val="BodyText"/>
        <w:spacing w:before="11"/>
        <w:ind w:left="0"/>
        <w:rPr>
          <w:sz w:val="28"/>
        </w:rPr>
      </w:pPr>
    </w:p>
    <w:p w14:paraId="3E1F180E" w14:textId="77777777" w:rsidR="00AE5D32" w:rsidRDefault="00000000" w:rsidP="00CD3A6E">
      <w:pPr>
        <w:pStyle w:val="ListParagraph"/>
        <w:numPr>
          <w:ilvl w:val="1"/>
          <w:numId w:val="11"/>
        </w:numPr>
        <w:tabs>
          <w:tab w:val="left" w:pos="960"/>
        </w:tabs>
        <w:spacing w:before="81"/>
        <w:ind w:right="824"/>
        <w:rPr>
          <w:sz w:val="40"/>
        </w:rPr>
      </w:pPr>
      <w:r>
        <w:rPr>
          <w:color w:val="131413"/>
          <w:sz w:val="40"/>
        </w:rPr>
        <w:t>review</w:t>
      </w:r>
      <w:r>
        <w:rPr>
          <w:color w:val="131413"/>
          <w:spacing w:val="-26"/>
          <w:sz w:val="40"/>
        </w:rPr>
        <w:t xml:space="preserve"> </w:t>
      </w:r>
      <w:r>
        <w:rPr>
          <w:color w:val="131413"/>
          <w:sz w:val="40"/>
        </w:rPr>
        <w:t>existing</w:t>
      </w:r>
      <w:r>
        <w:rPr>
          <w:color w:val="131413"/>
          <w:spacing w:val="-26"/>
          <w:sz w:val="40"/>
        </w:rPr>
        <w:t xml:space="preserve"> </w:t>
      </w:r>
      <w:r>
        <w:rPr>
          <w:color w:val="131413"/>
          <w:sz w:val="40"/>
        </w:rPr>
        <w:t>data</w:t>
      </w:r>
      <w:r>
        <w:rPr>
          <w:color w:val="131413"/>
          <w:spacing w:val="-26"/>
          <w:sz w:val="40"/>
        </w:rPr>
        <w:t xml:space="preserve"> </w:t>
      </w:r>
      <w:r>
        <w:rPr>
          <w:color w:val="131413"/>
          <w:sz w:val="40"/>
        </w:rPr>
        <w:t>and</w:t>
      </w:r>
      <w:r>
        <w:rPr>
          <w:color w:val="131413"/>
          <w:spacing w:val="-26"/>
          <w:sz w:val="40"/>
        </w:rPr>
        <w:t xml:space="preserve"> </w:t>
      </w:r>
      <w:r>
        <w:rPr>
          <w:color w:val="131413"/>
          <w:sz w:val="40"/>
        </w:rPr>
        <w:t>improve</w:t>
      </w:r>
      <w:r>
        <w:rPr>
          <w:color w:val="131413"/>
          <w:spacing w:val="-26"/>
          <w:sz w:val="40"/>
        </w:rPr>
        <w:t xml:space="preserve"> </w:t>
      </w:r>
      <w:r>
        <w:rPr>
          <w:color w:val="131413"/>
          <w:sz w:val="40"/>
        </w:rPr>
        <w:t>consistency</w:t>
      </w:r>
      <w:r>
        <w:rPr>
          <w:color w:val="131413"/>
          <w:spacing w:val="-26"/>
          <w:sz w:val="40"/>
        </w:rPr>
        <w:t xml:space="preserve"> </w:t>
      </w:r>
      <w:r>
        <w:rPr>
          <w:color w:val="131413"/>
          <w:sz w:val="40"/>
        </w:rPr>
        <w:t xml:space="preserve">across </w:t>
      </w:r>
      <w:proofErr w:type="gramStart"/>
      <w:r>
        <w:rPr>
          <w:color w:val="131413"/>
          <w:spacing w:val="-2"/>
          <w:sz w:val="40"/>
        </w:rPr>
        <w:t>government</w:t>
      </w:r>
      <w:proofErr w:type="gramEnd"/>
    </w:p>
    <w:p w14:paraId="49EA969E" w14:textId="77777777" w:rsidR="00AE5D32" w:rsidRDefault="00000000" w:rsidP="00CD3A6E">
      <w:pPr>
        <w:pStyle w:val="ListParagraph"/>
        <w:numPr>
          <w:ilvl w:val="1"/>
          <w:numId w:val="11"/>
        </w:numPr>
        <w:tabs>
          <w:tab w:val="left" w:pos="960"/>
        </w:tabs>
        <w:ind w:right="1246"/>
        <w:rPr>
          <w:sz w:val="40"/>
        </w:rPr>
      </w:pPr>
      <w:r>
        <w:rPr>
          <w:color w:val="131413"/>
          <w:sz w:val="40"/>
        </w:rPr>
        <w:t>establish</w:t>
      </w:r>
      <w:r>
        <w:rPr>
          <w:color w:val="131413"/>
          <w:spacing w:val="-14"/>
          <w:sz w:val="40"/>
        </w:rPr>
        <w:t xml:space="preserve"> </w:t>
      </w:r>
      <w:r>
        <w:rPr>
          <w:color w:val="131413"/>
          <w:sz w:val="40"/>
        </w:rPr>
        <w:t>an</w:t>
      </w:r>
      <w:r>
        <w:rPr>
          <w:color w:val="131413"/>
          <w:spacing w:val="-14"/>
          <w:sz w:val="40"/>
        </w:rPr>
        <w:t xml:space="preserve"> </w:t>
      </w:r>
      <w:r>
        <w:rPr>
          <w:color w:val="131413"/>
          <w:sz w:val="40"/>
        </w:rPr>
        <w:t>experiences</w:t>
      </w:r>
      <w:r>
        <w:rPr>
          <w:color w:val="131413"/>
          <w:spacing w:val="-14"/>
          <w:sz w:val="40"/>
        </w:rPr>
        <w:t xml:space="preserve"> </w:t>
      </w:r>
      <w:r>
        <w:rPr>
          <w:color w:val="131413"/>
          <w:sz w:val="40"/>
        </w:rPr>
        <w:t>of</w:t>
      </w:r>
      <w:r>
        <w:rPr>
          <w:color w:val="131413"/>
          <w:spacing w:val="-14"/>
          <w:sz w:val="40"/>
        </w:rPr>
        <w:t xml:space="preserve"> </w:t>
      </w:r>
      <w:r>
        <w:rPr>
          <w:color w:val="131413"/>
          <w:sz w:val="40"/>
        </w:rPr>
        <w:t>disabled</w:t>
      </w:r>
      <w:r>
        <w:rPr>
          <w:color w:val="131413"/>
          <w:spacing w:val="-14"/>
          <w:sz w:val="40"/>
        </w:rPr>
        <w:t xml:space="preserve"> </w:t>
      </w:r>
      <w:r>
        <w:rPr>
          <w:color w:val="131413"/>
          <w:sz w:val="40"/>
        </w:rPr>
        <w:t>people</w:t>
      </w:r>
      <w:r>
        <w:rPr>
          <w:color w:val="131413"/>
          <w:spacing w:val="-14"/>
          <w:sz w:val="40"/>
        </w:rPr>
        <w:t xml:space="preserve"> </w:t>
      </w:r>
      <w:r>
        <w:rPr>
          <w:color w:val="131413"/>
          <w:sz w:val="40"/>
        </w:rPr>
        <w:t xml:space="preserve">panel and a cross-government working </w:t>
      </w:r>
      <w:proofErr w:type="gramStart"/>
      <w:r>
        <w:rPr>
          <w:color w:val="131413"/>
          <w:sz w:val="40"/>
        </w:rPr>
        <w:t>group</w:t>
      </w:r>
      <w:proofErr w:type="gramEnd"/>
    </w:p>
    <w:p w14:paraId="47A11AD1" w14:textId="77777777" w:rsidR="00AE5D32" w:rsidRDefault="00000000" w:rsidP="00CD3A6E">
      <w:pPr>
        <w:pStyle w:val="ListParagraph"/>
        <w:numPr>
          <w:ilvl w:val="1"/>
          <w:numId w:val="11"/>
        </w:numPr>
        <w:tabs>
          <w:tab w:val="left" w:pos="960"/>
        </w:tabs>
        <w:ind w:right="966"/>
        <w:rPr>
          <w:sz w:val="40"/>
        </w:rPr>
      </w:pPr>
      <w:r>
        <w:rPr>
          <w:color w:val="131413"/>
          <w:sz w:val="40"/>
        </w:rPr>
        <w:t>work</w:t>
      </w:r>
      <w:r>
        <w:rPr>
          <w:color w:val="131413"/>
          <w:spacing w:val="-16"/>
          <w:sz w:val="40"/>
        </w:rPr>
        <w:t xml:space="preserve"> </w:t>
      </w:r>
      <w:r>
        <w:rPr>
          <w:color w:val="131413"/>
          <w:sz w:val="40"/>
        </w:rPr>
        <w:t>with</w:t>
      </w:r>
      <w:r>
        <w:rPr>
          <w:color w:val="131413"/>
          <w:spacing w:val="-16"/>
          <w:sz w:val="40"/>
        </w:rPr>
        <w:t xml:space="preserve"> </w:t>
      </w:r>
      <w:r>
        <w:rPr>
          <w:color w:val="131413"/>
          <w:sz w:val="40"/>
        </w:rPr>
        <w:t>ONS</w:t>
      </w:r>
      <w:r>
        <w:rPr>
          <w:color w:val="131413"/>
          <w:spacing w:val="-16"/>
          <w:sz w:val="40"/>
        </w:rPr>
        <w:t xml:space="preserve"> </w:t>
      </w:r>
      <w:r>
        <w:rPr>
          <w:color w:val="131413"/>
          <w:sz w:val="40"/>
        </w:rPr>
        <w:t>to</w:t>
      </w:r>
      <w:r>
        <w:rPr>
          <w:color w:val="131413"/>
          <w:spacing w:val="-16"/>
          <w:sz w:val="40"/>
        </w:rPr>
        <w:t xml:space="preserve"> </w:t>
      </w:r>
      <w:r>
        <w:rPr>
          <w:color w:val="131413"/>
          <w:sz w:val="40"/>
        </w:rPr>
        <w:t>improve</w:t>
      </w:r>
      <w:r>
        <w:rPr>
          <w:color w:val="131413"/>
          <w:spacing w:val="-16"/>
          <w:sz w:val="40"/>
        </w:rPr>
        <w:t xml:space="preserve"> </w:t>
      </w:r>
      <w:r>
        <w:rPr>
          <w:color w:val="131413"/>
          <w:sz w:val="40"/>
        </w:rPr>
        <w:t>the</w:t>
      </w:r>
      <w:r>
        <w:rPr>
          <w:color w:val="131413"/>
          <w:spacing w:val="-16"/>
          <w:sz w:val="40"/>
        </w:rPr>
        <w:t xml:space="preserve"> </w:t>
      </w:r>
      <w:r>
        <w:rPr>
          <w:color w:val="131413"/>
          <w:sz w:val="40"/>
        </w:rPr>
        <w:t>quality</w:t>
      </w:r>
      <w:r>
        <w:rPr>
          <w:color w:val="131413"/>
          <w:spacing w:val="-16"/>
          <w:sz w:val="40"/>
        </w:rPr>
        <w:t xml:space="preserve"> </w:t>
      </w:r>
      <w:r>
        <w:rPr>
          <w:color w:val="131413"/>
          <w:sz w:val="40"/>
        </w:rPr>
        <w:t>and</w:t>
      </w:r>
      <w:r>
        <w:rPr>
          <w:color w:val="131413"/>
          <w:spacing w:val="-16"/>
          <w:sz w:val="40"/>
        </w:rPr>
        <w:t xml:space="preserve"> </w:t>
      </w:r>
      <w:r>
        <w:rPr>
          <w:color w:val="131413"/>
          <w:sz w:val="40"/>
        </w:rPr>
        <w:t xml:space="preserve">coverage of disability </w:t>
      </w:r>
      <w:proofErr w:type="gramStart"/>
      <w:r>
        <w:rPr>
          <w:color w:val="131413"/>
          <w:sz w:val="40"/>
        </w:rPr>
        <w:t>data</w:t>
      </w:r>
      <w:proofErr w:type="gramEnd"/>
    </w:p>
    <w:p w14:paraId="0A8EA197" w14:textId="77777777" w:rsidR="00AE5D32" w:rsidRDefault="00000000" w:rsidP="00CD3A6E">
      <w:pPr>
        <w:pStyle w:val="BodyText"/>
        <w:spacing w:before="112"/>
        <w:ind w:right="745"/>
      </w:pPr>
      <w:r>
        <w:rPr>
          <w:color w:val="131413"/>
        </w:rPr>
        <w:t>This</w:t>
      </w:r>
      <w:r>
        <w:rPr>
          <w:color w:val="131413"/>
          <w:spacing w:val="-1"/>
        </w:rPr>
        <w:t xml:space="preserve"> </w:t>
      </w:r>
      <w:r>
        <w:rPr>
          <w:color w:val="131413"/>
        </w:rPr>
        <w:t>will</w:t>
      </w:r>
      <w:r>
        <w:rPr>
          <w:color w:val="131413"/>
          <w:spacing w:val="-1"/>
        </w:rPr>
        <w:t xml:space="preserve"> </w:t>
      </w:r>
      <w:r>
        <w:rPr>
          <w:color w:val="131413"/>
        </w:rPr>
        <w:t>run</w:t>
      </w:r>
      <w:r>
        <w:rPr>
          <w:color w:val="131413"/>
          <w:spacing w:val="-1"/>
        </w:rPr>
        <w:t xml:space="preserve"> </w:t>
      </w:r>
      <w:r>
        <w:rPr>
          <w:color w:val="131413"/>
        </w:rPr>
        <w:t>alongside</w:t>
      </w:r>
      <w:r>
        <w:rPr>
          <w:color w:val="131413"/>
          <w:spacing w:val="-1"/>
        </w:rPr>
        <w:t xml:space="preserve"> </w:t>
      </w:r>
      <w:r>
        <w:rPr>
          <w:color w:val="131413"/>
        </w:rPr>
        <w:t>work</w:t>
      </w:r>
      <w:r>
        <w:rPr>
          <w:color w:val="131413"/>
          <w:spacing w:val="-1"/>
        </w:rPr>
        <w:t xml:space="preserve"> </w:t>
      </w:r>
      <w:r>
        <w:rPr>
          <w:color w:val="131413"/>
        </w:rPr>
        <w:t>to</w:t>
      </w:r>
      <w:r>
        <w:rPr>
          <w:color w:val="131413"/>
          <w:spacing w:val="-1"/>
        </w:rPr>
        <w:t xml:space="preserve"> </w:t>
      </w:r>
      <w:proofErr w:type="spellStart"/>
      <w:r>
        <w:rPr>
          <w:color w:val="131413"/>
        </w:rPr>
        <w:t>harmonise</w:t>
      </w:r>
      <w:proofErr w:type="spellEnd"/>
      <w:r>
        <w:rPr>
          <w:color w:val="131413"/>
          <w:spacing w:val="-1"/>
        </w:rPr>
        <w:t xml:space="preserve"> </w:t>
      </w:r>
      <w:r>
        <w:rPr>
          <w:color w:val="131413"/>
        </w:rPr>
        <w:t>the</w:t>
      </w:r>
      <w:r>
        <w:rPr>
          <w:color w:val="131413"/>
          <w:spacing w:val="-1"/>
        </w:rPr>
        <w:t xml:space="preserve"> </w:t>
      </w:r>
      <w:r>
        <w:rPr>
          <w:color w:val="131413"/>
        </w:rPr>
        <w:t xml:space="preserve">concepts and definitions used in the data across government </w:t>
      </w:r>
      <w:r>
        <w:rPr>
          <w:color w:val="131413"/>
          <w:spacing w:val="-2"/>
        </w:rPr>
        <w:t>departments,</w:t>
      </w:r>
      <w:r>
        <w:rPr>
          <w:color w:val="131413"/>
          <w:spacing w:val="-19"/>
        </w:rPr>
        <w:t xml:space="preserve"> </w:t>
      </w:r>
      <w:r>
        <w:rPr>
          <w:color w:val="131413"/>
          <w:spacing w:val="-2"/>
        </w:rPr>
        <w:t>to</w:t>
      </w:r>
      <w:r>
        <w:rPr>
          <w:color w:val="131413"/>
          <w:spacing w:val="-19"/>
        </w:rPr>
        <w:t xml:space="preserve"> </w:t>
      </w:r>
      <w:r>
        <w:rPr>
          <w:color w:val="131413"/>
          <w:spacing w:val="-2"/>
        </w:rPr>
        <w:t>allow</w:t>
      </w:r>
      <w:r>
        <w:rPr>
          <w:color w:val="131413"/>
          <w:spacing w:val="-19"/>
        </w:rPr>
        <w:t xml:space="preserve"> </w:t>
      </w:r>
      <w:r>
        <w:rPr>
          <w:color w:val="131413"/>
          <w:spacing w:val="-2"/>
        </w:rPr>
        <w:t>for</w:t>
      </w:r>
      <w:r>
        <w:rPr>
          <w:color w:val="131413"/>
          <w:spacing w:val="-19"/>
        </w:rPr>
        <w:t xml:space="preserve"> </w:t>
      </w:r>
      <w:r>
        <w:rPr>
          <w:color w:val="131413"/>
          <w:spacing w:val="-2"/>
        </w:rPr>
        <w:t>broad</w:t>
      </w:r>
      <w:r>
        <w:rPr>
          <w:color w:val="131413"/>
          <w:spacing w:val="-19"/>
        </w:rPr>
        <w:t xml:space="preserve"> </w:t>
      </w:r>
      <w:r>
        <w:rPr>
          <w:color w:val="131413"/>
          <w:spacing w:val="-2"/>
        </w:rPr>
        <w:t>comparisons.</w:t>
      </w:r>
      <w:r>
        <w:rPr>
          <w:color w:val="131413"/>
          <w:spacing w:val="-19"/>
        </w:rPr>
        <w:t xml:space="preserve"> </w:t>
      </w:r>
      <w:r>
        <w:rPr>
          <w:color w:val="131413"/>
          <w:spacing w:val="-2"/>
        </w:rPr>
        <w:t xml:space="preserve">Together, </w:t>
      </w:r>
      <w:r>
        <w:rPr>
          <w:color w:val="131413"/>
        </w:rPr>
        <w:t>these actions support significant improvements to the evidence base.</w:t>
      </w:r>
    </w:p>
    <w:p w14:paraId="1CD9D348" w14:textId="77777777" w:rsidR="00AE5D32" w:rsidRDefault="00000000" w:rsidP="00CD3A6E">
      <w:pPr>
        <w:spacing w:before="165"/>
        <w:ind w:left="393" w:right="745"/>
        <w:rPr>
          <w:sz w:val="40"/>
        </w:rPr>
      </w:pPr>
      <w:r>
        <w:rPr>
          <w:color w:val="131413"/>
          <w:sz w:val="40"/>
        </w:rPr>
        <w:t xml:space="preserve">In addition, </w:t>
      </w:r>
      <w:r>
        <w:rPr>
          <w:rFonts w:ascii="Helvetica Neue LT Std 75" w:hAnsi="Helvetica Neue LT Std 75"/>
          <w:b/>
          <w:color w:val="131413"/>
          <w:sz w:val="40"/>
        </w:rPr>
        <w:t xml:space="preserve">DU is proposing to explore a set of indicators to assess the effectiveness of policies and services across government against the things that matter most to disabled people. </w:t>
      </w:r>
      <w:r>
        <w:rPr>
          <w:color w:val="131413"/>
          <w:sz w:val="40"/>
        </w:rPr>
        <w:t>These indicators would enable the government to assess the efficiency and effectiveness of policies and services in relation to the impact they have on disabled people’s lives.</w:t>
      </w:r>
      <w:r>
        <w:rPr>
          <w:color w:val="131413"/>
          <w:spacing w:val="-4"/>
          <w:sz w:val="40"/>
        </w:rPr>
        <w:t xml:space="preserve"> </w:t>
      </w:r>
      <w:r>
        <w:rPr>
          <w:color w:val="131413"/>
          <w:sz w:val="40"/>
        </w:rPr>
        <w:t>This</w:t>
      </w:r>
      <w:r>
        <w:rPr>
          <w:color w:val="131413"/>
          <w:spacing w:val="-4"/>
          <w:sz w:val="40"/>
        </w:rPr>
        <w:t xml:space="preserve"> </w:t>
      </w:r>
      <w:r>
        <w:rPr>
          <w:color w:val="131413"/>
          <w:sz w:val="40"/>
        </w:rPr>
        <w:t>would</w:t>
      </w:r>
      <w:r>
        <w:rPr>
          <w:color w:val="131413"/>
          <w:spacing w:val="-4"/>
          <w:sz w:val="40"/>
        </w:rPr>
        <w:t xml:space="preserve"> </w:t>
      </w:r>
      <w:r>
        <w:rPr>
          <w:color w:val="131413"/>
          <w:sz w:val="40"/>
        </w:rPr>
        <w:t>be</w:t>
      </w:r>
      <w:r>
        <w:rPr>
          <w:color w:val="131413"/>
          <w:spacing w:val="-4"/>
          <w:sz w:val="40"/>
        </w:rPr>
        <w:t xml:space="preserve"> </w:t>
      </w:r>
      <w:r>
        <w:rPr>
          <w:color w:val="131413"/>
          <w:sz w:val="40"/>
        </w:rPr>
        <w:t>pursued</w:t>
      </w:r>
      <w:r>
        <w:rPr>
          <w:color w:val="131413"/>
          <w:spacing w:val="-4"/>
          <w:sz w:val="40"/>
        </w:rPr>
        <w:t xml:space="preserve"> </w:t>
      </w:r>
      <w:r>
        <w:rPr>
          <w:color w:val="131413"/>
          <w:sz w:val="40"/>
        </w:rPr>
        <w:t>in</w:t>
      </w:r>
      <w:r>
        <w:rPr>
          <w:color w:val="131413"/>
          <w:spacing w:val="-4"/>
          <w:sz w:val="40"/>
        </w:rPr>
        <w:t xml:space="preserve"> </w:t>
      </w:r>
      <w:r>
        <w:rPr>
          <w:color w:val="131413"/>
          <w:sz w:val="40"/>
        </w:rPr>
        <w:t>close</w:t>
      </w:r>
      <w:r>
        <w:rPr>
          <w:color w:val="131413"/>
          <w:spacing w:val="-4"/>
          <w:sz w:val="40"/>
        </w:rPr>
        <w:t xml:space="preserve"> </w:t>
      </w:r>
      <w:r>
        <w:rPr>
          <w:color w:val="131413"/>
          <w:sz w:val="40"/>
        </w:rPr>
        <w:t>collaboration</w:t>
      </w:r>
      <w:r>
        <w:rPr>
          <w:color w:val="131413"/>
          <w:spacing w:val="-4"/>
          <w:sz w:val="40"/>
        </w:rPr>
        <w:t xml:space="preserve"> </w:t>
      </w:r>
      <w:r>
        <w:rPr>
          <w:color w:val="131413"/>
          <w:sz w:val="40"/>
        </w:rPr>
        <w:t>with other government departments.</w:t>
      </w:r>
    </w:p>
    <w:p w14:paraId="6B8B3830" w14:textId="77777777" w:rsidR="00AE5D32" w:rsidRDefault="00000000" w:rsidP="00CD3A6E">
      <w:pPr>
        <w:pStyle w:val="BodyText"/>
        <w:spacing w:before="10"/>
        <w:ind w:left="0"/>
        <w:rPr>
          <w:sz w:val="22"/>
        </w:rPr>
      </w:pPr>
      <w:r>
        <w:rPr>
          <w:noProof/>
        </w:rPr>
        <mc:AlternateContent>
          <mc:Choice Requires="wps">
            <w:drawing>
              <wp:anchor distT="0" distB="0" distL="0" distR="0" simplePos="0" relativeHeight="487617536" behindDoc="1" locked="0" layoutInCell="1" allowOverlap="1" wp14:anchorId="3494201C" wp14:editId="31A0A4D2">
                <wp:simplePos x="0" y="0"/>
                <wp:positionH relativeFrom="page">
                  <wp:posOffset>720001</wp:posOffset>
                </wp:positionH>
                <wp:positionV relativeFrom="paragraph">
                  <wp:posOffset>214515</wp:posOffset>
                </wp:positionV>
                <wp:extent cx="6120130" cy="2768600"/>
                <wp:effectExtent l="0" t="0" r="0" b="0"/>
                <wp:wrapTopAndBottom/>
                <wp:docPr id="97" name="Text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2768600"/>
                        </a:xfrm>
                        <a:prstGeom prst="rect">
                          <a:avLst/>
                        </a:prstGeom>
                        <a:solidFill>
                          <a:srgbClr val="E8F3FA"/>
                        </a:solidFill>
                      </wps:spPr>
                      <wps:txbx>
                        <w:txbxContent>
                          <w:p w14:paraId="24E489FC" w14:textId="77777777" w:rsidR="00AE5D32" w:rsidRDefault="00000000">
                            <w:pPr>
                              <w:spacing w:line="786" w:lineRule="exact"/>
                              <w:ind w:left="226"/>
                              <w:rPr>
                                <w:rFonts w:ascii="Helvetica Neue LT Std 75"/>
                                <w:b/>
                                <w:color w:val="000000"/>
                                <w:sz w:val="60"/>
                              </w:rPr>
                            </w:pPr>
                            <w:r>
                              <w:rPr>
                                <w:rFonts w:ascii="Helvetica Neue LT Std 75"/>
                                <w:b/>
                                <w:color w:val="131413"/>
                                <w:sz w:val="60"/>
                              </w:rPr>
                              <w:t>Consultation</w:t>
                            </w:r>
                            <w:r>
                              <w:rPr>
                                <w:rFonts w:ascii="Helvetica Neue LT Std 75"/>
                                <w:b/>
                                <w:color w:val="131413"/>
                                <w:spacing w:val="7"/>
                                <w:sz w:val="60"/>
                              </w:rPr>
                              <w:t xml:space="preserve"> </w:t>
                            </w:r>
                            <w:r>
                              <w:rPr>
                                <w:rFonts w:ascii="Helvetica Neue LT Std 75"/>
                                <w:b/>
                                <w:color w:val="131413"/>
                                <w:spacing w:val="-2"/>
                                <w:sz w:val="60"/>
                              </w:rPr>
                              <w:t>question</w:t>
                            </w:r>
                          </w:p>
                          <w:p w14:paraId="6E8E3C2C" w14:textId="77777777" w:rsidR="00AE5D32" w:rsidRDefault="00000000">
                            <w:pPr>
                              <w:pStyle w:val="BodyText"/>
                              <w:spacing w:before="141" w:line="199" w:lineRule="auto"/>
                              <w:ind w:left="226" w:right="338"/>
                              <w:rPr>
                                <w:color w:val="000000"/>
                              </w:rPr>
                            </w:pPr>
                            <w:r>
                              <w:rPr>
                                <w:color w:val="131413"/>
                              </w:rPr>
                              <w:t>Government evidence and evaluation on disabled people usually focuses on outcomes. Outcomes data</w:t>
                            </w:r>
                            <w:r>
                              <w:rPr>
                                <w:color w:val="131413"/>
                                <w:spacing w:val="-12"/>
                              </w:rPr>
                              <w:t xml:space="preserve"> </w:t>
                            </w:r>
                            <w:r>
                              <w:rPr>
                                <w:color w:val="131413"/>
                              </w:rPr>
                              <w:t>is</w:t>
                            </w:r>
                            <w:r>
                              <w:rPr>
                                <w:color w:val="131413"/>
                                <w:spacing w:val="-12"/>
                              </w:rPr>
                              <w:t xml:space="preserve"> </w:t>
                            </w:r>
                            <w:r>
                              <w:rPr>
                                <w:color w:val="131413"/>
                              </w:rPr>
                              <w:t>that</w:t>
                            </w:r>
                            <w:r>
                              <w:rPr>
                                <w:color w:val="131413"/>
                                <w:spacing w:val="-12"/>
                              </w:rPr>
                              <w:t xml:space="preserve"> </w:t>
                            </w:r>
                            <w:r>
                              <w:rPr>
                                <w:color w:val="131413"/>
                              </w:rPr>
                              <w:t>which</w:t>
                            </w:r>
                            <w:r>
                              <w:rPr>
                                <w:color w:val="131413"/>
                                <w:spacing w:val="-12"/>
                              </w:rPr>
                              <w:t xml:space="preserve"> </w:t>
                            </w:r>
                            <w:r>
                              <w:rPr>
                                <w:color w:val="131413"/>
                              </w:rPr>
                              <w:t>measures</w:t>
                            </w:r>
                            <w:r>
                              <w:rPr>
                                <w:color w:val="131413"/>
                                <w:spacing w:val="-12"/>
                              </w:rPr>
                              <w:t xml:space="preserve"> </w:t>
                            </w:r>
                            <w:r>
                              <w:rPr>
                                <w:color w:val="131413"/>
                              </w:rPr>
                              <w:t>the</w:t>
                            </w:r>
                            <w:r>
                              <w:rPr>
                                <w:color w:val="131413"/>
                                <w:spacing w:val="-12"/>
                              </w:rPr>
                              <w:t xml:space="preserve"> </w:t>
                            </w:r>
                            <w:r>
                              <w:rPr>
                                <w:color w:val="131413"/>
                              </w:rPr>
                              <w:t>final</w:t>
                            </w:r>
                            <w:r>
                              <w:rPr>
                                <w:color w:val="131413"/>
                                <w:spacing w:val="-12"/>
                              </w:rPr>
                              <w:t xml:space="preserve"> </w:t>
                            </w:r>
                            <w:r>
                              <w:rPr>
                                <w:color w:val="131413"/>
                              </w:rPr>
                              <w:t>result</w:t>
                            </w:r>
                            <w:r>
                              <w:rPr>
                                <w:color w:val="131413"/>
                                <w:spacing w:val="-12"/>
                              </w:rPr>
                              <w:t xml:space="preserve"> </w:t>
                            </w:r>
                            <w:r>
                              <w:rPr>
                                <w:color w:val="131413"/>
                              </w:rPr>
                              <w:t>of</w:t>
                            </w:r>
                            <w:r>
                              <w:rPr>
                                <w:color w:val="131413"/>
                                <w:spacing w:val="-12"/>
                              </w:rPr>
                              <w:t xml:space="preserve"> </w:t>
                            </w:r>
                            <w:r>
                              <w:rPr>
                                <w:color w:val="131413"/>
                              </w:rPr>
                              <w:t>a</w:t>
                            </w:r>
                            <w:r>
                              <w:rPr>
                                <w:color w:val="131413"/>
                                <w:spacing w:val="-12"/>
                              </w:rPr>
                              <w:t xml:space="preserve"> </w:t>
                            </w:r>
                            <w:r>
                              <w:rPr>
                                <w:color w:val="131413"/>
                              </w:rPr>
                              <w:t>policy area or service, such as being in employment or having</w:t>
                            </w:r>
                            <w:r>
                              <w:rPr>
                                <w:color w:val="131413"/>
                                <w:spacing w:val="-5"/>
                              </w:rPr>
                              <w:t xml:space="preserve"> </w:t>
                            </w:r>
                            <w:r>
                              <w:rPr>
                                <w:color w:val="131413"/>
                              </w:rPr>
                              <w:t>a</w:t>
                            </w:r>
                            <w:r>
                              <w:rPr>
                                <w:color w:val="131413"/>
                                <w:spacing w:val="-5"/>
                              </w:rPr>
                              <w:t xml:space="preserve"> </w:t>
                            </w:r>
                            <w:r>
                              <w:rPr>
                                <w:color w:val="131413"/>
                              </w:rPr>
                              <w:t>degree.</w:t>
                            </w:r>
                            <w:r>
                              <w:rPr>
                                <w:color w:val="131413"/>
                                <w:spacing w:val="-5"/>
                              </w:rPr>
                              <w:t xml:space="preserve"> </w:t>
                            </w:r>
                            <w:r>
                              <w:rPr>
                                <w:color w:val="131413"/>
                              </w:rPr>
                              <w:t>This</w:t>
                            </w:r>
                            <w:r>
                              <w:rPr>
                                <w:color w:val="131413"/>
                                <w:spacing w:val="-5"/>
                              </w:rPr>
                              <w:t xml:space="preserve"> </w:t>
                            </w:r>
                            <w:r>
                              <w:rPr>
                                <w:color w:val="131413"/>
                              </w:rPr>
                              <w:t>type</w:t>
                            </w:r>
                            <w:r>
                              <w:rPr>
                                <w:color w:val="131413"/>
                                <w:spacing w:val="-5"/>
                              </w:rPr>
                              <w:t xml:space="preserve"> </w:t>
                            </w:r>
                            <w:r>
                              <w:rPr>
                                <w:color w:val="131413"/>
                              </w:rPr>
                              <w:t>of</w:t>
                            </w:r>
                            <w:r>
                              <w:rPr>
                                <w:color w:val="131413"/>
                                <w:spacing w:val="-5"/>
                              </w:rPr>
                              <w:t xml:space="preserve"> </w:t>
                            </w:r>
                            <w:r>
                              <w:rPr>
                                <w:color w:val="131413"/>
                              </w:rPr>
                              <w:t>information</w:t>
                            </w:r>
                            <w:r>
                              <w:rPr>
                                <w:color w:val="131413"/>
                                <w:spacing w:val="-5"/>
                              </w:rPr>
                              <w:t xml:space="preserve"> </w:t>
                            </w:r>
                            <w:r>
                              <w:rPr>
                                <w:color w:val="131413"/>
                              </w:rPr>
                              <w:t>can</w:t>
                            </w:r>
                            <w:r>
                              <w:rPr>
                                <w:color w:val="131413"/>
                                <w:spacing w:val="-5"/>
                              </w:rPr>
                              <w:t xml:space="preserve"> </w:t>
                            </w:r>
                            <w:r>
                              <w:rPr>
                                <w:color w:val="131413"/>
                              </w:rPr>
                              <w:t>be</w:t>
                            </w:r>
                            <w:r>
                              <w:rPr>
                                <w:color w:val="131413"/>
                                <w:spacing w:val="-5"/>
                              </w:rPr>
                              <w:t xml:space="preserve"> </w:t>
                            </w:r>
                            <w:r>
                              <w:rPr>
                                <w:color w:val="131413"/>
                              </w:rPr>
                              <w:t>very valuable, but DU believes that improving the lives of disabled people also requires government evidence</w:t>
                            </w:r>
                          </w:p>
                        </w:txbxContent>
                      </wps:txbx>
                      <wps:bodyPr wrap="square" lIns="0" tIns="0" rIns="0" bIns="0" rtlCol="0">
                        <a:noAutofit/>
                      </wps:bodyPr>
                    </wps:wsp>
                  </a:graphicData>
                </a:graphic>
              </wp:anchor>
            </w:drawing>
          </mc:Choice>
          <mc:Fallback>
            <w:pict>
              <v:shape w14:anchorId="3494201C" id="Textbox 97" o:spid="_x0000_s1049" type="#_x0000_t202" style="position:absolute;margin-left:56.7pt;margin-top:16.9pt;width:481.9pt;height:218pt;z-index:-156989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" fillcolor="#e8f3fa" stroked="f">
                <v:textbox inset="0,0,0,0">
                  <w:txbxContent>
                    <w:p w14:paraId="24E489FC" w14:textId="77777777" w:rsidR="00AE5D32" w:rsidRDefault="00000000">
                      <w:pPr>
                        <w:spacing w:line="786" w:lineRule="exact"/>
                        <w:ind w:left="226"/>
                        <w:rPr>
                          <w:rFonts w:ascii="Helvetica Neue LT Std 75"/>
                          <w:b/>
                          <w:color w:val="000000"/>
                          <w:sz w:val="60"/>
                        </w:rPr>
                      </w:pPr>
                      <w:r>
                        <w:rPr>
                          <w:rFonts w:ascii="Helvetica Neue LT Std 75"/>
                          <w:b/>
                          <w:color w:val="131413"/>
                          <w:sz w:val="60"/>
                        </w:rPr>
                        <w:t>Consultation</w:t>
                      </w:r>
                      <w:r>
                        <w:rPr>
                          <w:rFonts w:ascii="Helvetica Neue LT Std 75"/>
                          <w:b/>
                          <w:color w:val="131413"/>
                          <w:spacing w:val="7"/>
                          <w:sz w:val="60"/>
                        </w:rPr>
                        <w:t xml:space="preserve"> </w:t>
                      </w:r>
                      <w:r>
                        <w:rPr>
                          <w:rFonts w:ascii="Helvetica Neue LT Std 75"/>
                          <w:b/>
                          <w:color w:val="131413"/>
                          <w:spacing w:val="-2"/>
                          <w:sz w:val="60"/>
                        </w:rPr>
                        <w:t>question</w:t>
                      </w:r>
                    </w:p>
                    <w:p w14:paraId="6E8E3C2C" w14:textId="77777777" w:rsidR="00AE5D32" w:rsidRDefault="00000000">
                      <w:pPr>
                        <w:pStyle w:val="BodyText"/>
                        <w:spacing w:before="141" w:line="199" w:lineRule="auto"/>
                        <w:ind w:left="226" w:right="338"/>
                        <w:rPr>
                          <w:color w:val="000000"/>
                        </w:rPr>
                      </w:pPr>
                      <w:r>
                        <w:rPr>
                          <w:color w:val="131413"/>
                        </w:rPr>
                        <w:t>Government evidence and evaluation on disabled people usually focuses on outcomes. Outcomes data</w:t>
                      </w:r>
                      <w:r>
                        <w:rPr>
                          <w:color w:val="131413"/>
                          <w:spacing w:val="-12"/>
                        </w:rPr>
                        <w:t xml:space="preserve"> </w:t>
                      </w:r>
                      <w:r>
                        <w:rPr>
                          <w:color w:val="131413"/>
                        </w:rPr>
                        <w:t>is</w:t>
                      </w:r>
                      <w:r>
                        <w:rPr>
                          <w:color w:val="131413"/>
                          <w:spacing w:val="-12"/>
                        </w:rPr>
                        <w:t xml:space="preserve"> </w:t>
                      </w:r>
                      <w:r>
                        <w:rPr>
                          <w:color w:val="131413"/>
                        </w:rPr>
                        <w:t>that</w:t>
                      </w:r>
                      <w:r>
                        <w:rPr>
                          <w:color w:val="131413"/>
                          <w:spacing w:val="-12"/>
                        </w:rPr>
                        <w:t xml:space="preserve"> </w:t>
                      </w:r>
                      <w:r>
                        <w:rPr>
                          <w:color w:val="131413"/>
                        </w:rPr>
                        <w:t>which</w:t>
                      </w:r>
                      <w:r>
                        <w:rPr>
                          <w:color w:val="131413"/>
                          <w:spacing w:val="-12"/>
                        </w:rPr>
                        <w:t xml:space="preserve"> </w:t>
                      </w:r>
                      <w:r>
                        <w:rPr>
                          <w:color w:val="131413"/>
                        </w:rPr>
                        <w:t>measures</w:t>
                      </w:r>
                      <w:r>
                        <w:rPr>
                          <w:color w:val="131413"/>
                          <w:spacing w:val="-12"/>
                        </w:rPr>
                        <w:t xml:space="preserve"> </w:t>
                      </w:r>
                      <w:r>
                        <w:rPr>
                          <w:color w:val="131413"/>
                        </w:rPr>
                        <w:t>the</w:t>
                      </w:r>
                      <w:r>
                        <w:rPr>
                          <w:color w:val="131413"/>
                          <w:spacing w:val="-12"/>
                        </w:rPr>
                        <w:t xml:space="preserve"> </w:t>
                      </w:r>
                      <w:r>
                        <w:rPr>
                          <w:color w:val="131413"/>
                        </w:rPr>
                        <w:t>final</w:t>
                      </w:r>
                      <w:r>
                        <w:rPr>
                          <w:color w:val="131413"/>
                          <w:spacing w:val="-12"/>
                        </w:rPr>
                        <w:t xml:space="preserve"> </w:t>
                      </w:r>
                      <w:r>
                        <w:rPr>
                          <w:color w:val="131413"/>
                        </w:rPr>
                        <w:t>result</w:t>
                      </w:r>
                      <w:r>
                        <w:rPr>
                          <w:color w:val="131413"/>
                          <w:spacing w:val="-12"/>
                        </w:rPr>
                        <w:t xml:space="preserve"> </w:t>
                      </w:r>
                      <w:r>
                        <w:rPr>
                          <w:color w:val="131413"/>
                        </w:rPr>
                        <w:t>of</w:t>
                      </w:r>
                      <w:r>
                        <w:rPr>
                          <w:color w:val="131413"/>
                          <w:spacing w:val="-12"/>
                        </w:rPr>
                        <w:t xml:space="preserve"> </w:t>
                      </w:r>
                      <w:r>
                        <w:rPr>
                          <w:color w:val="131413"/>
                        </w:rPr>
                        <w:t>a</w:t>
                      </w:r>
                      <w:r>
                        <w:rPr>
                          <w:color w:val="131413"/>
                          <w:spacing w:val="-12"/>
                        </w:rPr>
                        <w:t xml:space="preserve"> </w:t>
                      </w:r>
                      <w:r>
                        <w:rPr>
                          <w:color w:val="131413"/>
                        </w:rPr>
                        <w:t>policy area or service, such as being in employment or having</w:t>
                      </w:r>
                      <w:r>
                        <w:rPr>
                          <w:color w:val="131413"/>
                          <w:spacing w:val="-5"/>
                        </w:rPr>
                        <w:t xml:space="preserve"> </w:t>
                      </w:r>
                      <w:r>
                        <w:rPr>
                          <w:color w:val="131413"/>
                        </w:rPr>
                        <w:t>a</w:t>
                      </w:r>
                      <w:r>
                        <w:rPr>
                          <w:color w:val="131413"/>
                          <w:spacing w:val="-5"/>
                        </w:rPr>
                        <w:t xml:space="preserve"> </w:t>
                      </w:r>
                      <w:r>
                        <w:rPr>
                          <w:color w:val="131413"/>
                        </w:rPr>
                        <w:t>degree.</w:t>
                      </w:r>
                      <w:r>
                        <w:rPr>
                          <w:color w:val="131413"/>
                          <w:spacing w:val="-5"/>
                        </w:rPr>
                        <w:t xml:space="preserve"> </w:t>
                      </w:r>
                      <w:r>
                        <w:rPr>
                          <w:color w:val="131413"/>
                        </w:rPr>
                        <w:t>This</w:t>
                      </w:r>
                      <w:r>
                        <w:rPr>
                          <w:color w:val="131413"/>
                          <w:spacing w:val="-5"/>
                        </w:rPr>
                        <w:t xml:space="preserve"> </w:t>
                      </w:r>
                      <w:r>
                        <w:rPr>
                          <w:color w:val="131413"/>
                        </w:rPr>
                        <w:t>type</w:t>
                      </w:r>
                      <w:r>
                        <w:rPr>
                          <w:color w:val="131413"/>
                          <w:spacing w:val="-5"/>
                        </w:rPr>
                        <w:t xml:space="preserve"> </w:t>
                      </w:r>
                      <w:r>
                        <w:rPr>
                          <w:color w:val="131413"/>
                        </w:rPr>
                        <w:t>of</w:t>
                      </w:r>
                      <w:r>
                        <w:rPr>
                          <w:color w:val="131413"/>
                          <w:spacing w:val="-5"/>
                        </w:rPr>
                        <w:t xml:space="preserve"> </w:t>
                      </w:r>
                      <w:r>
                        <w:rPr>
                          <w:color w:val="131413"/>
                        </w:rPr>
                        <w:t>information</w:t>
                      </w:r>
                      <w:r>
                        <w:rPr>
                          <w:color w:val="131413"/>
                          <w:spacing w:val="-5"/>
                        </w:rPr>
                        <w:t xml:space="preserve"> </w:t>
                      </w:r>
                      <w:r>
                        <w:rPr>
                          <w:color w:val="131413"/>
                        </w:rPr>
                        <w:t>can</w:t>
                      </w:r>
                      <w:r>
                        <w:rPr>
                          <w:color w:val="131413"/>
                          <w:spacing w:val="-5"/>
                        </w:rPr>
                        <w:t xml:space="preserve"> </w:t>
                      </w:r>
                      <w:r>
                        <w:rPr>
                          <w:color w:val="131413"/>
                        </w:rPr>
                        <w:t>be</w:t>
                      </w:r>
                      <w:r>
                        <w:rPr>
                          <w:color w:val="131413"/>
                          <w:spacing w:val="-5"/>
                        </w:rPr>
                        <w:t xml:space="preserve"> </w:t>
                      </w:r>
                      <w:r>
                        <w:rPr>
                          <w:color w:val="131413"/>
                        </w:rPr>
                        <w:t>very valuable, but DU believes that improving the lives of disabled people also requires government evidence</w:t>
                      </w:r>
                    </w:p>
                  </w:txbxContent>
                </v:textbox>
                <w10:wrap type="topAndBottom" anchorx="page"/>
              </v:shape>
            </w:pict>
          </mc:Fallback>
        </mc:AlternateContent>
      </w:r>
    </w:p>
    <w:p w14:paraId="6CC7DF9B" w14:textId="77777777" w:rsidR="00AE5D32" w:rsidRDefault="00AE5D32" w:rsidP="00CD3A6E">
      <w:pPr>
        <w:pStyle w:val="BodyText"/>
        <w:spacing w:before="6"/>
        <w:ind w:left="0"/>
        <w:rPr>
          <w:sz w:val="14"/>
        </w:rPr>
      </w:pPr>
    </w:p>
    <w:p w14:paraId="02A22500" w14:textId="77777777" w:rsidR="0017125F" w:rsidRDefault="0017125F" w:rsidP="0017125F">
      <w:pPr>
        <w:sectPr w:rsidR="0017125F">
          <w:pgSz w:w="11910" w:h="16840"/>
          <w:pgMar w:top="720" w:right="460" w:bottom="280" w:left="740" w:header="375" w:footer="0" w:gutter="0"/>
          <w:cols w:space="720"/>
        </w:sectPr>
      </w:pPr>
    </w:p>
    <w:p w14:paraId="7ECC6741" w14:textId="77777777" w:rsidR="0017125F" w:rsidRDefault="0017125F" w:rsidP="00CD3A6E">
      <w:pPr>
        <w:pStyle w:val="BodyText"/>
        <w:spacing w:before="6"/>
        <w:ind w:left="0"/>
        <w:rPr>
          <w:sz w:val="14"/>
        </w:rPr>
      </w:pPr>
    </w:p>
    <w:p w14:paraId="4ADA278E" w14:textId="77777777" w:rsidR="00AE5D32" w:rsidRDefault="00000000" w:rsidP="0017125F">
      <w:pPr>
        <w:pStyle w:val="BodyText"/>
        <w:spacing w:before="99"/>
        <w:ind w:left="620" w:right="645"/>
      </w:pPr>
      <w:r>
        <w:rPr>
          <w:noProof/>
        </w:rPr>
        <mc:AlternateContent>
          <mc:Choice Requires="wps">
            <w:drawing>
              <wp:anchor distT="0" distB="0" distL="0" distR="0" simplePos="0" relativeHeight="485821952" behindDoc="1" locked="0" layoutInCell="1" allowOverlap="1" wp14:anchorId="7ADFCD2C" wp14:editId="37DC2897">
                <wp:simplePos x="0" y="0"/>
                <wp:positionH relativeFrom="page">
                  <wp:posOffset>724829</wp:posOffset>
                </wp:positionH>
                <wp:positionV relativeFrom="paragraph">
                  <wp:posOffset>16618</wp:posOffset>
                </wp:positionV>
                <wp:extent cx="6120130" cy="6133171"/>
                <wp:effectExtent l="0" t="0" r="1270" b="1270"/>
                <wp:wrapNone/>
                <wp:docPr id="98" name="Graphic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6133171"/>
                        </a:xfrm>
                        <a:custGeom>
                          <a:avLst/>
                          <a:gdLst/>
                          <a:ahLst/>
                          <a:cxnLst/>
                          <a:rect l="l" t="t" r="r" b="b"/>
                          <a:pathLst>
                            <a:path w="6120130" h="6311900">
                              <a:moveTo>
                                <a:pt x="6120003" y="0"/>
                              </a:moveTo>
                              <a:lnTo>
                                <a:pt x="0" y="0"/>
                              </a:lnTo>
                              <a:lnTo>
                                <a:pt x="0" y="1276400"/>
                              </a:lnTo>
                              <a:lnTo>
                                <a:pt x="0" y="1346301"/>
                              </a:lnTo>
                              <a:lnTo>
                                <a:pt x="0" y="6311379"/>
                              </a:lnTo>
                              <a:lnTo>
                                <a:pt x="6120003" y="6311379"/>
                              </a:lnTo>
                              <a:lnTo>
                                <a:pt x="6120003" y="1276400"/>
                              </a:lnTo>
                              <a:lnTo>
                                <a:pt x="6120003" y="0"/>
                              </a:lnTo>
                              <a:close/>
                            </a:path>
                          </a:pathLst>
                        </a:custGeom>
                        <a:solidFill>
                          <a:srgbClr val="E8F3FA"/>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01AC4829" id="Graphic 98" o:spid="_x0000_s1026" style="position:absolute;margin-left:57.05pt;margin-top:1.3pt;width:481.9pt;height:482.95pt;z-index:-1749452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6120130,63119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" path="m6120003,l,,,1276400r,69901l,6311379r6120003,l6120003,1276400,6120003,xe" fillcolor="#e8f3fa" stroked="f">
                <v:path arrowok="t"/>
                <w10:wrap anchorx="page"/>
              </v:shape>
            </w:pict>
          </mc:Fallback>
        </mc:AlternateContent>
      </w:r>
      <w:bookmarkStart w:id="140" w:name="_heading=h.y8zwuiv9mncd"/>
      <w:bookmarkEnd w:id="140"/>
      <w:r>
        <w:rPr>
          <w:color w:val="131413"/>
        </w:rPr>
        <w:t>and evaluation that focuses on the experiences of disabled</w:t>
      </w:r>
      <w:r>
        <w:rPr>
          <w:color w:val="131413"/>
          <w:spacing w:val="-16"/>
        </w:rPr>
        <w:t xml:space="preserve"> </w:t>
      </w:r>
      <w:r>
        <w:rPr>
          <w:color w:val="131413"/>
        </w:rPr>
        <w:t>people.</w:t>
      </w:r>
      <w:r>
        <w:rPr>
          <w:color w:val="131413"/>
          <w:spacing w:val="-16"/>
        </w:rPr>
        <w:t xml:space="preserve"> </w:t>
      </w:r>
      <w:r>
        <w:rPr>
          <w:color w:val="131413"/>
        </w:rPr>
        <w:t>This</w:t>
      </w:r>
      <w:r>
        <w:rPr>
          <w:color w:val="131413"/>
          <w:spacing w:val="-16"/>
        </w:rPr>
        <w:t xml:space="preserve"> </w:t>
      </w:r>
      <w:r>
        <w:rPr>
          <w:color w:val="131413"/>
        </w:rPr>
        <w:t>additional</w:t>
      </w:r>
      <w:r>
        <w:rPr>
          <w:color w:val="131413"/>
          <w:spacing w:val="-16"/>
        </w:rPr>
        <w:t xml:space="preserve"> </w:t>
      </w:r>
      <w:r>
        <w:rPr>
          <w:color w:val="131413"/>
        </w:rPr>
        <w:t>evidence</w:t>
      </w:r>
      <w:r>
        <w:rPr>
          <w:color w:val="131413"/>
          <w:spacing w:val="-16"/>
        </w:rPr>
        <w:t xml:space="preserve"> </w:t>
      </w:r>
      <w:r>
        <w:rPr>
          <w:color w:val="131413"/>
        </w:rPr>
        <w:t>helps</w:t>
      </w:r>
      <w:r>
        <w:rPr>
          <w:color w:val="131413"/>
          <w:spacing w:val="-16"/>
        </w:rPr>
        <w:t xml:space="preserve"> </w:t>
      </w:r>
      <w:r>
        <w:rPr>
          <w:color w:val="131413"/>
        </w:rPr>
        <w:t>to</w:t>
      </w:r>
      <w:r>
        <w:rPr>
          <w:color w:val="131413"/>
          <w:spacing w:val="-16"/>
        </w:rPr>
        <w:t xml:space="preserve"> </w:t>
      </w:r>
      <w:r>
        <w:rPr>
          <w:color w:val="131413"/>
        </w:rPr>
        <w:t>put outcomes data in context, allowing a clearer picture of how policies really impact disabled people’s lives.</w:t>
      </w:r>
    </w:p>
    <w:p w14:paraId="2E2C624E" w14:textId="77777777" w:rsidR="00AE5D32" w:rsidRDefault="00000000" w:rsidP="00CD3A6E">
      <w:pPr>
        <w:pStyle w:val="BodyText"/>
        <w:spacing w:before="174"/>
        <w:ind w:left="620"/>
      </w:pPr>
      <w:r>
        <w:rPr>
          <w:rFonts w:ascii="Helvetica Neue LT Std 75"/>
          <w:b/>
          <w:color w:val="131413"/>
        </w:rPr>
        <w:t>11a.</w:t>
      </w:r>
      <w:r>
        <w:rPr>
          <w:rFonts w:ascii="Helvetica Neue LT Std 75"/>
          <w:b/>
          <w:color w:val="131413"/>
          <w:spacing w:val="-23"/>
        </w:rPr>
        <w:t xml:space="preserve"> </w:t>
      </w:r>
      <w:r>
        <w:rPr>
          <w:color w:val="131413"/>
        </w:rPr>
        <w:t>To</w:t>
      </w:r>
      <w:r>
        <w:rPr>
          <w:color w:val="131413"/>
          <w:spacing w:val="-22"/>
        </w:rPr>
        <w:t xml:space="preserve"> </w:t>
      </w:r>
      <w:r>
        <w:rPr>
          <w:color w:val="131413"/>
        </w:rPr>
        <w:t>what</w:t>
      </w:r>
      <w:r>
        <w:rPr>
          <w:color w:val="131413"/>
          <w:spacing w:val="-22"/>
        </w:rPr>
        <w:t xml:space="preserve"> </w:t>
      </w:r>
      <w:r>
        <w:rPr>
          <w:color w:val="131413"/>
        </w:rPr>
        <w:t>extent</w:t>
      </w:r>
      <w:r>
        <w:rPr>
          <w:color w:val="131413"/>
          <w:spacing w:val="-22"/>
        </w:rPr>
        <w:t xml:space="preserve"> </w:t>
      </w:r>
      <w:r>
        <w:rPr>
          <w:color w:val="131413"/>
        </w:rPr>
        <w:t>do</w:t>
      </w:r>
      <w:r>
        <w:rPr>
          <w:color w:val="131413"/>
          <w:spacing w:val="-22"/>
        </w:rPr>
        <w:t xml:space="preserve"> </w:t>
      </w:r>
      <w:r>
        <w:rPr>
          <w:color w:val="131413"/>
        </w:rPr>
        <w:t>you</w:t>
      </w:r>
      <w:r>
        <w:rPr>
          <w:color w:val="131413"/>
          <w:spacing w:val="-22"/>
        </w:rPr>
        <w:t xml:space="preserve"> </w:t>
      </w:r>
      <w:r>
        <w:rPr>
          <w:color w:val="131413"/>
        </w:rPr>
        <w:t>agree</w:t>
      </w:r>
      <w:r>
        <w:rPr>
          <w:color w:val="131413"/>
          <w:spacing w:val="-22"/>
        </w:rPr>
        <w:t xml:space="preserve"> </w:t>
      </w:r>
      <w:r>
        <w:rPr>
          <w:color w:val="131413"/>
        </w:rPr>
        <w:t>with</w:t>
      </w:r>
      <w:r>
        <w:rPr>
          <w:color w:val="131413"/>
          <w:spacing w:val="-22"/>
        </w:rPr>
        <w:t xml:space="preserve"> </w:t>
      </w:r>
      <w:r>
        <w:rPr>
          <w:color w:val="131413"/>
        </w:rPr>
        <w:t>this</w:t>
      </w:r>
      <w:r>
        <w:rPr>
          <w:color w:val="131413"/>
          <w:spacing w:val="-22"/>
        </w:rPr>
        <w:t xml:space="preserve"> </w:t>
      </w:r>
      <w:r>
        <w:rPr>
          <w:color w:val="131413"/>
        </w:rPr>
        <w:t>proposed approach to evidence and evaluation?</w:t>
      </w:r>
    </w:p>
    <w:p w14:paraId="77C41D81" w14:textId="77777777" w:rsidR="00AE5D32" w:rsidRDefault="00000000" w:rsidP="00CD3A6E">
      <w:pPr>
        <w:pStyle w:val="BodyText"/>
        <w:spacing w:before="92"/>
        <w:ind w:left="620"/>
      </w:pPr>
      <w:r>
        <w:rPr>
          <w:color w:val="131413"/>
        </w:rPr>
        <w:t>Select</w:t>
      </w:r>
      <w:r>
        <w:rPr>
          <w:color w:val="131413"/>
          <w:spacing w:val="-7"/>
        </w:rPr>
        <w:t xml:space="preserve"> </w:t>
      </w:r>
      <w:r>
        <w:rPr>
          <w:color w:val="131413"/>
        </w:rPr>
        <w:t>one</w:t>
      </w:r>
      <w:r>
        <w:rPr>
          <w:color w:val="131413"/>
          <w:spacing w:val="-5"/>
        </w:rPr>
        <w:t xml:space="preserve"> </w:t>
      </w:r>
      <w:proofErr w:type="gramStart"/>
      <w:r>
        <w:rPr>
          <w:color w:val="131413"/>
          <w:spacing w:val="-2"/>
        </w:rPr>
        <w:t>option</w:t>
      </w:r>
      <w:proofErr w:type="gramEnd"/>
    </w:p>
    <w:p w14:paraId="39ACCF88" w14:textId="77777777" w:rsidR="00AE5D32" w:rsidRDefault="00AE5D32" w:rsidP="00CD3A6E">
      <w:pPr>
        <w:pStyle w:val="BodyText"/>
        <w:spacing w:before="12" w:after="1"/>
        <w:ind w:left="0"/>
        <w:rPr>
          <w:sz w:val="11"/>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1554"/>
        <w:gridCol w:w="1531"/>
        <w:gridCol w:w="1531"/>
        <w:gridCol w:w="1531"/>
        <w:gridCol w:w="1531"/>
        <w:gridCol w:w="1531"/>
      </w:tblGrid>
      <w:tr w:rsidR="00AE5D32" w14:paraId="485958DF" w14:textId="77777777">
        <w:trPr>
          <w:trHeight w:val="881"/>
        </w:trPr>
        <w:tc>
          <w:tcPr>
            <w:tcW w:w="1554" w:type="dxa"/>
            <w:shd w:val="clear" w:color="auto" w:fill="FFFFFF"/>
          </w:tcPr>
          <w:p w14:paraId="35A25D03" w14:textId="77777777" w:rsidR="00AE5D32" w:rsidRDefault="00000000" w:rsidP="00CD3A6E">
            <w:pPr>
              <w:pStyle w:val="TableParagraph"/>
              <w:spacing w:before="9"/>
              <w:ind w:left="447" w:hanging="156"/>
              <w:jc w:val="left"/>
              <w:rPr>
                <w:b/>
                <w:sz w:val="24"/>
              </w:rPr>
            </w:pPr>
            <w:r>
              <w:rPr>
                <w:b/>
                <w:color w:val="131413"/>
                <w:spacing w:val="-2"/>
                <w:sz w:val="24"/>
              </w:rPr>
              <w:t>Strongly agree</w:t>
            </w:r>
          </w:p>
        </w:tc>
        <w:tc>
          <w:tcPr>
            <w:tcW w:w="1531" w:type="dxa"/>
            <w:shd w:val="clear" w:color="auto" w:fill="FFFFFF"/>
          </w:tcPr>
          <w:p w14:paraId="30D7164E" w14:textId="77777777" w:rsidR="00AE5D32" w:rsidRDefault="00000000" w:rsidP="00CD3A6E">
            <w:pPr>
              <w:pStyle w:val="TableParagraph"/>
              <w:spacing w:before="9"/>
              <w:ind w:left="435" w:hanging="283"/>
              <w:jc w:val="left"/>
              <w:rPr>
                <w:b/>
                <w:sz w:val="24"/>
              </w:rPr>
            </w:pPr>
            <w:r>
              <w:rPr>
                <w:b/>
                <w:color w:val="131413"/>
                <w:spacing w:val="-2"/>
                <w:sz w:val="24"/>
              </w:rPr>
              <w:t xml:space="preserve">Somewhat </w:t>
            </w:r>
            <w:r>
              <w:rPr>
                <w:b/>
                <w:color w:val="131413"/>
                <w:spacing w:val="-4"/>
                <w:sz w:val="24"/>
              </w:rPr>
              <w:t>agree</w:t>
            </w:r>
          </w:p>
        </w:tc>
        <w:tc>
          <w:tcPr>
            <w:tcW w:w="1531" w:type="dxa"/>
            <w:shd w:val="clear" w:color="auto" w:fill="FFFFFF"/>
          </w:tcPr>
          <w:p w14:paraId="467F7C7C" w14:textId="77777777" w:rsidR="00AE5D32" w:rsidRDefault="00000000" w:rsidP="00CD3A6E">
            <w:pPr>
              <w:pStyle w:val="TableParagraph"/>
              <w:spacing w:before="9"/>
              <w:ind w:left="209" w:right="198"/>
              <w:rPr>
                <w:b/>
                <w:sz w:val="24"/>
              </w:rPr>
            </w:pPr>
            <w:r>
              <w:rPr>
                <w:b/>
                <w:color w:val="131413"/>
                <w:spacing w:val="-2"/>
                <w:sz w:val="24"/>
              </w:rPr>
              <w:t xml:space="preserve">Neither </w:t>
            </w:r>
            <w:r>
              <w:rPr>
                <w:b/>
                <w:color w:val="131413"/>
                <w:sz w:val="24"/>
              </w:rPr>
              <w:t>agree</w:t>
            </w:r>
            <w:r>
              <w:rPr>
                <w:b/>
                <w:color w:val="131413"/>
                <w:spacing w:val="-17"/>
                <w:sz w:val="24"/>
              </w:rPr>
              <w:t xml:space="preserve"> </w:t>
            </w:r>
            <w:r>
              <w:rPr>
                <w:b/>
                <w:color w:val="131413"/>
                <w:sz w:val="24"/>
              </w:rPr>
              <w:t xml:space="preserve">nor </w:t>
            </w:r>
            <w:r>
              <w:rPr>
                <w:b/>
                <w:color w:val="131413"/>
                <w:spacing w:val="-2"/>
                <w:sz w:val="24"/>
              </w:rPr>
              <w:t>disagree</w:t>
            </w:r>
          </w:p>
        </w:tc>
        <w:tc>
          <w:tcPr>
            <w:tcW w:w="1531" w:type="dxa"/>
            <w:shd w:val="clear" w:color="auto" w:fill="FFFFFF"/>
          </w:tcPr>
          <w:p w14:paraId="23D78C32" w14:textId="77777777" w:rsidR="00AE5D32" w:rsidRDefault="00000000" w:rsidP="00CD3A6E">
            <w:pPr>
              <w:pStyle w:val="TableParagraph"/>
              <w:spacing w:before="9"/>
              <w:ind w:left="263" w:hanging="111"/>
              <w:jc w:val="left"/>
              <w:rPr>
                <w:b/>
                <w:sz w:val="24"/>
              </w:rPr>
            </w:pPr>
            <w:r>
              <w:rPr>
                <w:b/>
                <w:color w:val="131413"/>
                <w:spacing w:val="-2"/>
                <w:sz w:val="24"/>
              </w:rPr>
              <w:t>Somewhat disagree</w:t>
            </w:r>
          </w:p>
        </w:tc>
        <w:tc>
          <w:tcPr>
            <w:tcW w:w="1531" w:type="dxa"/>
            <w:shd w:val="clear" w:color="auto" w:fill="FFFFFF"/>
          </w:tcPr>
          <w:p w14:paraId="1F2A2A44" w14:textId="77777777" w:rsidR="00AE5D32" w:rsidRDefault="00000000" w:rsidP="00CD3A6E">
            <w:pPr>
              <w:pStyle w:val="TableParagraph"/>
              <w:spacing w:before="9"/>
              <w:ind w:left="263" w:firstLine="16"/>
              <w:jc w:val="left"/>
              <w:rPr>
                <w:b/>
                <w:sz w:val="24"/>
              </w:rPr>
            </w:pPr>
            <w:r>
              <w:rPr>
                <w:b/>
                <w:color w:val="131413"/>
                <w:spacing w:val="-2"/>
                <w:sz w:val="24"/>
              </w:rPr>
              <w:t>Strongly disagree</w:t>
            </w:r>
          </w:p>
        </w:tc>
        <w:tc>
          <w:tcPr>
            <w:tcW w:w="1531" w:type="dxa"/>
            <w:shd w:val="clear" w:color="auto" w:fill="FFFFFF"/>
          </w:tcPr>
          <w:p w14:paraId="2FA42CD9" w14:textId="77777777" w:rsidR="00AE5D32" w:rsidRDefault="00000000" w:rsidP="00CD3A6E">
            <w:pPr>
              <w:pStyle w:val="TableParagraph"/>
              <w:spacing w:before="9"/>
              <w:ind w:left="211" w:hanging="101"/>
              <w:jc w:val="left"/>
              <w:rPr>
                <w:b/>
                <w:sz w:val="24"/>
              </w:rPr>
            </w:pPr>
            <w:r>
              <w:rPr>
                <w:b/>
                <w:color w:val="131413"/>
                <w:sz w:val="24"/>
              </w:rPr>
              <w:t>Don’t</w:t>
            </w:r>
            <w:r>
              <w:rPr>
                <w:b/>
                <w:color w:val="131413"/>
                <w:spacing w:val="-17"/>
                <w:sz w:val="24"/>
              </w:rPr>
              <w:t xml:space="preserve"> </w:t>
            </w:r>
            <w:r>
              <w:rPr>
                <w:b/>
                <w:color w:val="131413"/>
                <w:sz w:val="24"/>
              </w:rPr>
              <w:t>know or unsure</w:t>
            </w:r>
          </w:p>
        </w:tc>
      </w:tr>
      <w:tr w:rsidR="00AE5D32" w14:paraId="34C77B70" w14:textId="77777777">
        <w:trPr>
          <w:trHeight w:val="496"/>
        </w:trPr>
        <w:tc>
          <w:tcPr>
            <w:tcW w:w="1554" w:type="dxa"/>
            <w:shd w:val="clear" w:color="auto" w:fill="FFFFFF"/>
          </w:tcPr>
          <w:p w14:paraId="26B34D43" w14:textId="77777777" w:rsidR="00AE5D32" w:rsidRDefault="00000000" w:rsidP="00CD3A6E">
            <w:pPr>
              <w:pStyle w:val="TableParagraph"/>
              <w:ind w:left="10"/>
              <w:rPr>
                <w:rFonts w:ascii="Webdings" w:hAnsi="Webdings"/>
                <w:sz w:val="32"/>
              </w:rPr>
            </w:pPr>
            <w:r>
              <w:rPr>
                <w:rFonts w:ascii="Webdings" w:hAnsi="Webdings"/>
                <w:color w:val="131413"/>
                <w:sz w:val="32"/>
              </w:rPr>
              <w:t></w:t>
            </w:r>
          </w:p>
        </w:tc>
        <w:tc>
          <w:tcPr>
            <w:tcW w:w="1531" w:type="dxa"/>
            <w:shd w:val="clear" w:color="auto" w:fill="FFFFFF"/>
          </w:tcPr>
          <w:p w14:paraId="47A7CC8B"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531" w:type="dxa"/>
            <w:shd w:val="clear" w:color="auto" w:fill="FFFFFF"/>
          </w:tcPr>
          <w:p w14:paraId="0B5EDC19"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531" w:type="dxa"/>
            <w:shd w:val="clear" w:color="auto" w:fill="FFFFFF"/>
          </w:tcPr>
          <w:p w14:paraId="512E5843" w14:textId="77777777" w:rsidR="00AE5D32" w:rsidRDefault="00000000" w:rsidP="00CD3A6E">
            <w:pPr>
              <w:pStyle w:val="TableParagraph"/>
              <w:ind w:left="8"/>
              <w:rPr>
                <w:rFonts w:ascii="Webdings" w:hAnsi="Webdings"/>
                <w:sz w:val="32"/>
              </w:rPr>
            </w:pPr>
            <w:r>
              <w:rPr>
                <w:rFonts w:ascii="Webdings" w:hAnsi="Webdings"/>
                <w:color w:val="131413"/>
                <w:sz w:val="32"/>
              </w:rPr>
              <w:t></w:t>
            </w:r>
          </w:p>
        </w:tc>
        <w:tc>
          <w:tcPr>
            <w:tcW w:w="1531" w:type="dxa"/>
            <w:shd w:val="clear" w:color="auto" w:fill="FFFFFF"/>
          </w:tcPr>
          <w:p w14:paraId="79FCF07B" w14:textId="77777777" w:rsidR="00AE5D32" w:rsidRDefault="00000000" w:rsidP="00CD3A6E">
            <w:pPr>
              <w:pStyle w:val="TableParagraph"/>
              <w:ind w:left="8"/>
              <w:rPr>
                <w:rFonts w:ascii="Webdings" w:hAnsi="Webdings"/>
                <w:sz w:val="32"/>
              </w:rPr>
            </w:pPr>
            <w:r>
              <w:rPr>
                <w:rFonts w:ascii="Webdings" w:hAnsi="Webdings"/>
                <w:color w:val="131413"/>
                <w:sz w:val="32"/>
              </w:rPr>
              <w:t></w:t>
            </w:r>
          </w:p>
        </w:tc>
        <w:tc>
          <w:tcPr>
            <w:tcW w:w="1531" w:type="dxa"/>
            <w:shd w:val="clear" w:color="auto" w:fill="FFFFFF"/>
          </w:tcPr>
          <w:p w14:paraId="77A29F55" w14:textId="77777777" w:rsidR="00AE5D32" w:rsidRDefault="00000000" w:rsidP="00CD3A6E">
            <w:pPr>
              <w:pStyle w:val="TableParagraph"/>
              <w:ind w:left="7"/>
              <w:rPr>
                <w:rFonts w:ascii="Webdings" w:hAnsi="Webdings"/>
                <w:sz w:val="32"/>
              </w:rPr>
            </w:pPr>
            <w:r>
              <w:rPr>
                <w:rFonts w:ascii="Webdings" w:hAnsi="Webdings"/>
                <w:color w:val="131413"/>
                <w:sz w:val="32"/>
              </w:rPr>
              <w:t></w:t>
            </w:r>
          </w:p>
        </w:tc>
      </w:tr>
    </w:tbl>
    <w:p w14:paraId="63D73F64" w14:textId="77777777" w:rsidR="00AE5D32" w:rsidRDefault="00000000" w:rsidP="00CD3A6E">
      <w:pPr>
        <w:pStyle w:val="BodyText"/>
        <w:spacing w:before="297"/>
        <w:ind w:left="620" w:right="942"/>
      </w:pPr>
      <w:r>
        <w:rPr>
          <w:rFonts w:ascii="Helvetica Neue LT Std 75"/>
          <w:b/>
          <w:color w:val="131413"/>
        </w:rPr>
        <w:t>11b.</w:t>
      </w:r>
      <w:r>
        <w:rPr>
          <w:rFonts w:ascii="Helvetica Neue LT Std 75"/>
          <w:b/>
          <w:color w:val="131413"/>
          <w:spacing w:val="-26"/>
        </w:rPr>
        <w:t xml:space="preserve"> </w:t>
      </w:r>
      <w:r>
        <w:rPr>
          <w:color w:val="131413"/>
        </w:rPr>
        <w:t>If</w:t>
      </w:r>
      <w:r>
        <w:rPr>
          <w:color w:val="131413"/>
          <w:spacing w:val="-26"/>
        </w:rPr>
        <w:t xml:space="preserve"> </w:t>
      </w:r>
      <w:r>
        <w:rPr>
          <w:color w:val="131413"/>
        </w:rPr>
        <w:t>you</w:t>
      </w:r>
      <w:r>
        <w:rPr>
          <w:color w:val="131413"/>
          <w:spacing w:val="-26"/>
        </w:rPr>
        <w:t xml:space="preserve"> </w:t>
      </w:r>
      <w:r>
        <w:rPr>
          <w:color w:val="131413"/>
        </w:rPr>
        <w:t>would</w:t>
      </w:r>
      <w:r>
        <w:rPr>
          <w:color w:val="131413"/>
          <w:spacing w:val="-26"/>
        </w:rPr>
        <w:t xml:space="preserve"> </w:t>
      </w:r>
      <w:r>
        <w:rPr>
          <w:color w:val="131413"/>
        </w:rPr>
        <w:t>like</w:t>
      </w:r>
      <w:r>
        <w:rPr>
          <w:color w:val="131413"/>
          <w:spacing w:val="-26"/>
        </w:rPr>
        <w:t xml:space="preserve"> </w:t>
      </w:r>
      <w:r>
        <w:rPr>
          <w:color w:val="131413"/>
        </w:rPr>
        <w:t>to</w:t>
      </w:r>
      <w:r>
        <w:rPr>
          <w:color w:val="131413"/>
          <w:spacing w:val="-26"/>
        </w:rPr>
        <w:t xml:space="preserve"> </w:t>
      </w:r>
      <w:r>
        <w:rPr>
          <w:color w:val="131413"/>
        </w:rPr>
        <w:t>explain</w:t>
      </w:r>
      <w:r>
        <w:rPr>
          <w:color w:val="131413"/>
          <w:spacing w:val="-26"/>
        </w:rPr>
        <w:t xml:space="preserve"> </w:t>
      </w:r>
      <w:r>
        <w:rPr>
          <w:color w:val="131413"/>
        </w:rPr>
        <w:t>your</w:t>
      </w:r>
      <w:r>
        <w:rPr>
          <w:color w:val="131413"/>
          <w:spacing w:val="-26"/>
        </w:rPr>
        <w:t xml:space="preserve"> </w:t>
      </w:r>
      <w:r>
        <w:rPr>
          <w:color w:val="131413"/>
        </w:rPr>
        <w:t>answer,</w:t>
      </w:r>
      <w:r>
        <w:rPr>
          <w:color w:val="131413"/>
          <w:spacing w:val="-26"/>
        </w:rPr>
        <w:t xml:space="preserve"> </w:t>
      </w:r>
      <w:r>
        <w:rPr>
          <w:color w:val="131413"/>
        </w:rPr>
        <w:t>please do so here.</w:t>
      </w:r>
    </w:p>
    <w:p w14:paraId="53A7D903" w14:textId="77777777" w:rsidR="00AE5D32" w:rsidRDefault="00000000" w:rsidP="00CD3A6E">
      <w:pPr>
        <w:pStyle w:val="BodyText"/>
        <w:spacing w:before="92"/>
        <w:ind w:left="620"/>
      </w:pPr>
      <w:r>
        <w:rPr>
          <w:color w:val="131413"/>
        </w:rPr>
        <w:t>(Suggested</w:t>
      </w:r>
      <w:r>
        <w:rPr>
          <w:color w:val="131413"/>
          <w:spacing w:val="-11"/>
        </w:rPr>
        <w:t xml:space="preserve"> </w:t>
      </w:r>
      <w:r>
        <w:rPr>
          <w:color w:val="131413"/>
        </w:rPr>
        <w:t>maximum</w:t>
      </w:r>
      <w:r>
        <w:rPr>
          <w:color w:val="131413"/>
          <w:spacing w:val="-11"/>
        </w:rPr>
        <w:t xml:space="preserve"> </w:t>
      </w:r>
      <w:r>
        <w:rPr>
          <w:color w:val="131413"/>
        </w:rPr>
        <w:t>500</w:t>
      </w:r>
      <w:r>
        <w:rPr>
          <w:color w:val="131413"/>
          <w:spacing w:val="-10"/>
        </w:rPr>
        <w:t xml:space="preserve"> </w:t>
      </w:r>
      <w:r>
        <w:rPr>
          <w:color w:val="131413"/>
          <w:spacing w:val="-2"/>
        </w:rPr>
        <w:t>words)</w:t>
      </w:r>
    </w:p>
    <w:p w14:paraId="693D2154" w14:textId="77777777" w:rsidR="00AE5D32" w:rsidRDefault="00000000" w:rsidP="00CD3A6E">
      <w:pPr>
        <w:pStyle w:val="BodyText"/>
        <w:spacing w:before="2"/>
        <w:ind w:left="0"/>
        <w:rPr>
          <w:sz w:val="10"/>
        </w:rPr>
      </w:pPr>
      <w:r>
        <w:rPr>
          <w:noProof/>
        </w:rPr>
        <mc:AlternateContent>
          <mc:Choice Requires="wps">
            <w:drawing>
              <wp:anchor distT="0" distB="0" distL="0" distR="0" simplePos="0" relativeHeight="487618048" behindDoc="1" locked="0" layoutInCell="1" allowOverlap="1" wp14:anchorId="028DDC46" wp14:editId="17480EAC">
                <wp:simplePos x="0" y="0"/>
                <wp:positionH relativeFrom="page">
                  <wp:posOffset>867175</wp:posOffset>
                </wp:positionH>
                <wp:positionV relativeFrom="paragraph">
                  <wp:posOffset>107378</wp:posOffset>
                </wp:positionV>
                <wp:extent cx="5832475" cy="1476375"/>
                <wp:effectExtent l="0" t="0" r="0" b="0"/>
                <wp:wrapTopAndBottom/>
                <wp:docPr id="99" name="Text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2475" cy="1476375"/>
                        </a:xfrm>
                        <a:prstGeom prst="rect">
                          <a:avLst/>
                        </a:prstGeom>
                        <a:solidFill>
                          <a:srgbClr val="FFFFFF"/>
                        </a:solidFill>
                        <a:ln w="6350">
                          <a:solidFill>
                            <a:srgbClr val="131413"/>
                          </a:solidFill>
                          <a:prstDash val="solid"/>
                        </a:ln>
                      </wps:spPr>
                      <wps:txbx>
                        <w:txbxContent>
                          <w:p w14:paraId="68D8EF5D"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wps:txbx>
                      <wps:bodyPr wrap="square" lIns="0" tIns="0" rIns="0" bIns="0" rtlCol="0">
                        <a:noAutofit/>
                      </wps:bodyPr>
                    </wps:wsp>
                  </a:graphicData>
                </a:graphic>
              </wp:anchor>
            </w:drawing>
          </mc:Choice>
          <mc:Fallback>
            <w:pict>
              <v:shape w14:anchorId="028DDC46" id="Textbox 99" o:spid="_x0000_s1050" type="#_x0000_t202" style="position:absolute;margin-left:68.3pt;margin-top:8.45pt;width:459.25pt;height:116.25pt;z-index:-156984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" strokecolor="#131413" strokeweight=".5pt">
                <v:path arrowok="t"/>
                <v:textbox inset="0,0,0,0">
                  <w:txbxContent>
                    <w:p w14:paraId="68D8EF5D"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v:textbox>
                <w10:wrap type="topAndBottom" anchorx="page"/>
              </v:shape>
            </w:pict>
          </mc:Fallback>
        </mc:AlternateContent>
      </w:r>
    </w:p>
    <w:p w14:paraId="1D3F979E" w14:textId="77777777" w:rsidR="00AE5D32" w:rsidRDefault="00AE5D32" w:rsidP="00CD3A6E">
      <w:pPr>
        <w:pStyle w:val="BodyText"/>
        <w:spacing w:before="9"/>
        <w:ind w:left="0"/>
        <w:rPr>
          <w:sz w:val="12"/>
        </w:rPr>
      </w:pPr>
    </w:p>
    <w:p w14:paraId="1B5C0DFA" w14:textId="77777777" w:rsidR="0017125F" w:rsidRDefault="0017125F" w:rsidP="00CD3A6E">
      <w:pPr>
        <w:pStyle w:val="BodyText"/>
        <w:spacing w:before="9"/>
        <w:ind w:left="0"/>
        <w:rPr>
          <w:sz w:val="12"/>
        </w:rPr>
      </w:pPr>
    </w:p>
    <w:p w14:paraId="512B48CE" w14:textId="77777777" w:rsidR="0017125F" w:rsidRDefault="0017125F" w:rsidP="00CD3A6E">
      <w:pPr>
        <w:pStyle w:val="BodyText"/>
        <w:spacing w:before="9"/>
        <w:ind w:left="0"/>
        <w:rPr>
          <w:sz w:val="12"/>
        </w:rPr>
      </w:pPr>
    </w:p>
    <w:p w14:paraId="7C18D8C0" w14:textId="77777777" w:rsidR="0017125F" w:rsidRDefault="0017125F" w:rsidP="0017125F">
      <w:pPr>
        <w:rPr>
          <w:sz w:val="10"/>
        </w:rPr>
        <w:sectPr w:rsidR="0017125F">
          <w:pgSz w:w="11910" w:h="16840"/>
          <w:pgMar w:top="720" w:right="460" w:bottom="280" w:left="740" w:header="375" w:footer="0" w:gutter="0"/>
          <w:cols w:space="720"/>
        </w:sectPr>
      </w:pPr>
    </w:p>
    <w:p w14:paraId="5EC9BB07" w14:textId="77777777" w:rsidR="0017125F" w:rsidRDefault="0017125F" w:rsidP="00CD3A6E">
      <w:pPr>
        <w:pStyle w:val="BodyText"/>
        <w:spacing w:before="9"/>
        <w:ind w:left="0"/>
        <w:rPr>
          <w:sz w:val="12"/>
        </w:rPr>
      </w:pPr>
    </w:p>
    <w:p w14:paraId="2BA853A1" w14:textId="77777777" w:rsidR="00AE5D32" w:rsidRDefault="00000000" w:rsidP="00CD3A6E">
      <w:pPr>
        <w:pStyle w:val="Heading4"/>
      </w:pPr>
      <w:bookmarkStart w:id="141" w:name="Disability_foresight"/>
      <w:bookmarkStart w:id="142" w:name="_bookmark50"/>
      <w:bookmarkEnd w:id="141"/>
      <w:bookmarkEnd w:id="142"/>
      <w:r>
        <w:rPr>
          <w:color w:val="007ABB"/>
        </w:rPr>
        <w:t>Disability</w:t>
      </w:r>
      <w:r>
        <w:rPr>
          <w:color w:val="007ABB"/>
          <w:spacing w:val="21"/>
        </w:rPr>
        <w:t xml:space="preserve"> </w:t>
      </w:r>
      <w:r>
        <w:rPr>
          <w:color w:val="007ABB"/>
          <w:spacing w:val="-2"/>
        </w:rPr>
        <w:t>foresight</w:t>
      </w:r>
    </w:p>
    <w:p w14:paraId="739D090C" w14:textId="77777777" w:rsidR="00AE5D32" w:rsidRDefault="00000000" w:rsidP="00B27580">
      <w:pPr>
        <w:pStyle w:val="BodyText"/>
        <w:spacing w:before="140"/>
        <w:ind w:right="645"/>
      </w:pPr>
      <w:r>
        <w:rPr>
          <w:color w:val="131413"/>
        </w:rPr>
        <w:t>An essential principle of inclusive design is to build in inclusivity from the start, rather than add it on later in the design process. For disabled people, this means designing policies and services that are accessible and</w:t>
      </w:r>
      <w:r>
        <w:rPr>
          <w:color w:val="131413"/>
          <w:spacing w:val="-19"/>
        </w:rPr>
        <w:t xml:space="preserve"> </w:t>
      </w:r>
      <w:r>
        <w:rPr>
          <w:color w:val="131413"/>
        </w:rPr>
        <w:t>promote</w:t>
      </w:r>
      <w:r>
        <w:rPr>
          <w:color w:val="131413"/>
          <w:spacing w:val="-19"/>
        </w:rPr>
        <w:t xml:space="preserve"> </w:t>
      </w:r>
      <w:r>
        <w:rPr>
          <w:color w:val="131413"/>
        </w:rPr>
        <w:t>inclusion</w:t>
      </w:r>
      <w:r>
        <w:rPr>
          <w:color w:val="131413"/>
          <w:spacing w:val="-19"/>
        </w:rPr>
        <w:t xml:space="preserve"> </w:t>
      </w:r>
      <w:r>
        <w:rPr>
          <w:color w:val="131413"/>
        </w:rPr>
        <w:t>rather</w:t>
      </w:r>
      <w:r>
        <w:rPr>
          <w:color w:val="131413"/>
          <w:spacing w:val="-19"/>
        </w:rPr>
        <w:t xml:space="preserve"> </w:t>
      </w:r>
      <w:r>
        <w:rPr>
          <w:color w:val="131413"/>
        </w:rPr>
        <w:t>than</w:t>
      </w:r>
      <w:r>
        <w:rPr>
          <w:color w:val="131413"/>
          <w:spacing w:val="-19"/>
        </w:rPr>
        <w:t xml:space="preserve"> </w:t>
      </w:r>
      <w:r>
        <w:rPr>
          <w:color w:val="131413"/>
        </w:rPr>
        <w:t>creating</w:t>
      </w:r>
      <w:r>
        <w:rPr>
          <w:color w:val="131413"/>
          <w:spacing w:val="-19"/>
        </w:rPr>
        <w:t xml:space="preserve"> </w:t>
      </w:r>
      <w:r>
        <w:rPr>
          <w:color w:val="131413"/>
        </w:rPr>
        <w:t>barriers</w:t>
      </w:r>
      <w:r>
        <w:rPr>
          <w:color w:val="131413"/>
          <w:spacing w:val="-19"/>
        </w:rPr>
        <w:t xml:space="preserve"> </w:t>
      </w:r>
      <w:r>
        <w:rPr>
          <w:color w:val="131413"/>
        </w:rPr>
        <w:t>and exclusion. Doing this effectively requires knowledge of emerging issues that will affect disabled people.</w:t>
      </w:r>
    </w:p>
    <w:p w14:paraId="6A710F16" w14:textId="77777777" w:rsidR="00AE5D32" w:rsidRDefault="00000000" w:rsidP="00CD3A6E">
      <w:pPr>
        <w:pStyle w:val="Heading5"/>
        <w:spacing w:before="168"/>
        <w:ind w:right="879"/>
      </w:pPr>
      <w:r>
        <w:rPr>
          <w:color w:val="131413"/>
        </w:rPr>
        <w:t>DU is proposing to commission research to better understand emerging issues and evolving priorities for disabled people in the next 5, 10 and</w:t>
      </w:r>
    </w:p>
    <w:p w14:paraId="0E5CB768" w14:textId="77777777" w:rsidR="00AE5D32" w:rsidRDefault="00000000" w:rsidP="00CD3A6E">
      <w:pPr>
        <w:pStyle w:val="BodyText"/>
      </w:pPr>
      <w:r>
        <w:rPr>
          <w:rFonts w:ascii="Helvetica Neue LT Std 75"/>
          <w:b/>
          <w:color w:val="131413"/>
        </w:rPr>
        <w:t>20</w:t>
      </w:r>
      <w:r>
        <w:rPr>
          <w:rFonts w:ascii="Helvetica Neue LT Std 75"/>
          <w:b/>
          <w:color w:val="131413"/>
          <w:spacing w:val="-13"/>
        </w:rPr>
        <w:t xml:space="preserve"> </w:t>
      </w:r>
      <w:r>
        <w:rPr>
          <w:rFonts w:ascii="Helvetica Neue LT Std 75"/>
          <w:b/>
          <w:color w:val="131413"/>
        </w:rPr>
        <w:t>years.</w:t>
      </w:r>
      <w:r>
        <w:rPr>
          <w:rFonts w:ascii="Helvetica Neue LT Std 75"/>
          <w:b/>
          <w:color w:val="131413"/>
          <w:spacing w:val="-13"/>
        </w:rPr>
        <w:t xml:space="preserve"> </w:t>
      </w:r>
      <w:r>
        <w:rPr>
          <w:color w:val="131413"/>
        </w:rPr>
        <w:t>Foresight</w:t>
      </w:r>
      <w:r>
        <w:rPr>
          <w:color w:val="131413"/>
          <w:spacing w:val="-13"/>
        </w:rPr>
        <w:t xml:space="preserve"> </w:t>
      </w:r>
      <w:r>
        <w:rPr>
          <w:color w:val="131413"/>
        </w:rPr>
        <w:t>research</w:t>
      </w:r>
      <w:r>
        <w:rPr>
          <w:color w:val="131413"/>
          <w:spacing w:val="-13"/>
        </w:rPr>
        <w:t xml:space="preserve"> </w:t>
      </w:r>
      <w:r>
        <w:rPr>
          <w:color w:val="131413"/>
        </w:rPr>
        <w:t>aims</w:t>
      </w:r>
      <w:r>
        <w:rPr>
          <w:color w:val="131413"/>
          <w:spacing w:val="-13"/>
        </w:rPr>
        <w:t xml:space="preserve"> </w:t>
      </w:r>
      <w:r>
        <w:rPr>
          <w:color w:val="131413"/>
        </w:rPr>
        <w:t>to</w:t>
      </w:r>
      <w:r>
        <w:rPr>
          <w:color w:val="131413"/>
          <w:spacing w:val="-13"/>
        </w:rPr>
        <w:t xml:space="preserve"> </w:t>
      </w:r>
      <w:r>
        <w:rPr>
          <w:color w:val="131413"/>
        </w:rPr>
        <w:t>help</w:t>
      </w:r>
      <w:r>
        <w:rPr>
          <w:color w:val="131413"/>
          <w:spacing w:val="-13"/>
        </w:rPr>
        <w:t xml:space="preserve"> </w:t>
      </w:r>
      <w:r>
        <w:rPr>
          <w:color w:val="131413"/>
        </w:rPr>
        <w:t>policy</w:t>
      </w:r>
      <w:r>
        <w:rPr>
          <w:color w:val="131413"/>
          <w:spacing w:val="-13"/>
        </w:rPr>
        <w:t xml:space="preserve"> </w:t>
      </w:r>
      <w:r>
        <w:rPr>
          <w:color w:val="131413"/>
        </w:rPr>
        <w:t>makers better understand the uncertainties of the future and</w:t>
      </w:r>
    </w:p>
    <w:p w14:paraId="15F4C04A" w14:textId="77777777" w:rsidR="00AE5D32" w:rsidRDefault="00000000" w:rsidP="00CD3A6E">
      <w:pPr>
        <w:pStyle w:val="BodyText"/>
        <w:ind w:right="745"/>
      </w:pPr>
      <w:r>
        <w:rPr>
          <w:color w:val="131413"/>
        </w:rPr>
        <w:t>to explore possible futures, allowing policy makers to predict and plan for different possible future scenarios. The</w:t>
      </w:r>
      <w:r>
        <w:rPr>
          <w:color w:val="131413"/>
          <w:spacing w:val="-7"/>
        </w:rPr>
        <w:t xml:space="preserve"> </w:t>
      </w:r>
      <w:r>
        <w:rPr>
          <w:color w:val="131413"/>
        </w:rPr>
        <w:t>data</w:t>
      </w:r>
      <w:r>
        <w:rPr>
          <w:color w:val="131413"/>
          <w:spacing w:val="-7"/>
        </w:rPr>
        <w:t xml:space="preserve"> </w:t>
      </w:r>
      <w:r>
        <w:rPr>
          <w:color w:val="131413"/>
        </w:rPr>
        <w:t>and</w:t>
      </w:r>
      <w:r>
        <w:rPr>
          <w:color w:val="131413"/>
          <w:spacing w:val="-7"/>
        </w:rPr>
        <w:t xml:space="preserve"> </w:t>
      </w:r>
      <w:r>
        <w:rPr>
          <w:color w:val="131413"/>
        </w:rPr>
        <w:t>insights</w:t>
      </w:r>
      <w:r>
        <w:rPr>
          <w:color w:val="131413"/>
          <w:spacing w:val="-7"/>
        </w:rPr>
        <w:t xml:space="preserve"> </w:t>
      </w:r>
      <w:r>
        <w:rPr>
          <w:color w:val="131413"/>
        </w:rPr>
        <w:t>contribute</w:t>
      </w:r>
      <w:r>
        <w:rPr>
          <w:color w:val="131413"/>
          <w:spacing w:val="-7"/>
        </w:rPr>
        <w:t xml:space="preserve"> </w:t>
      </w:r>
      <w:r>
        <w:rPr>
          <w:color w:val="131413"/>
        </w:rPr>
        <w:t>to</w:t>
      </w:r>
      <w:r>
        <w:rPr>
          <w:color w:val="131413"/>
          <w:spacing w:val="-7"/>
        </w:rPr>
        <w:t xml:space="preserve"> </w:t>
      </w:r>
      <w:r>
        <w:rPr>
          <w:color w:val="131413"/>
        </w:rPr>
        <w:t>more</w:t>
      </w:r>
      <w:r>
        <w:rPr>
          <w:color w:val="131413"/>
          <w:spacing w:val="-7"/>
        </w:rPr>
        <w:t xml:space="preserve"> </w:t>
      </w:r>
      <w:r>
        <w:rPr>
          <w:color w:val="131413"/>
        </w:rPr>
        <w:t>resilient</w:t>
      </w:r>
      <w:r>
        <w:rPr>
          <w:color w:val="131413"/>
          <w:spacing w:val="-7"/>
        </w:rPr>
        <w:t xml:space="preserve"> </w:t>
      </w:r>
      <w:r>
        <w:rPr>
          <w:color w:val="131413"/>
        </w:rPr>
        <w:t>policy by</w:t>
      </w:r>
      <w:r>
        <w:rPr>
          <w:color w:val="131413"/>
          <w:spacing w:val="-14"/>
        </w:rPr>
        <w:t xml:space="preserve"> </w:t>
      </w:r>
      <w:r>
        <w:rPr>
          <w:color w:val="131413"/>
        </w:rPr>
        <w:t>considering</w:t>
      </w:r>
      <w:r>
        <w:rPr>
          <w:color w:val="131413"/>
          <w:spacing w:val="-14"/>
        </w:rPr>
        <w:t xml:space="preserve"> </w:t>
      </w:r>
      <w:r>
        <w:rPr>
          <w:color w:val="131413"/>
        </w:rPr>
        <w:t>the</w:t>
      </w:r>
      <w:r>
        <w:rPr>
          <w:color w:val="131413"/>
          <w:spacing w:val="-14"/>
        </w:rPr>
        <w:t xml:space="preserve"> </w:t>
      </w:r>
      <w:r>
        <w:rPr>
          <w:color w:val="131413"/>
        </w:rPr>
        <w:t>things</w:t>
      </w:r>
      <w:r>
        <w:rPr>
          <w:color w:val="131413"/>
          <w:spacing w:val="-14"/>
        </w:rPr>
        <w:t xml:space="preserve"> </w:t>
      </w:r>
      <w:r>
        <w:rPr>
          <w:color w:val="131413"/>
        </w:rPr>
        <w:t>that</w:t>
      </w:r>
      <w:r>
        <w:rPr>
          <w:color w:val="131413"/>
          <w:spacing w:val="-14"/>
        </w:rPr>
        <w:t xml:space="preserve"> </w:t>
      </w:r>
      <w:r>
        <w:rPr>
          <w:color w:val="131413"/>
        </w:rPr>
        <w:t>might</w:t>
      </w:r>
      <w:r>
        <w:rPr>
          <w:color w:val="131413"/>
          <w:spacing w:val="-14"/>
        </w:rPr>
        <w:t xml:space="preserve"> </w:t>
      </w:r>
      <w:r>
        <w:rPr>
          <w:color w:val="131413"/>
        </w:rPr>
        <w:t>happen</w:t>
      </w:r>
      <w:r>
        <w:rPr>
          <w:color w:val="131413"/>
          <w:spacing w:val="-14"/>
        </w:rPr>
        <w:t xml:space="preserve"> </w:t>
      </w:r>
      <w:r>
        <w:rPr>
          <w:color w:val="131413"/>
        </w:rPr>
        <w:t>or</w:t>
      </w:r>
      <w:r>
        <w:rPr>
          <w:color w:val="131413"/>
          <w:spacing w:val="-14"/>
        </w:rPr>
        <w:t xml:space="preserve"> </w:t>
      </w:r>
      <w:r>
        <w:rPr>
          <w:color w:val="131413"/>
        </w:rPr>
        <w:t>become significant over time.</w:t>
      </w:r>
    </w:p>
    <w:p w14:paraId="69819080" w14:textId="77777777" w:rsidR="00AE5D32" w:rsidRDefault="00000000" w:rsidP="00CD3A6E">
      <w:pPr>
        <w:pStyle w:val="BodyText"/>
        <w:spacing w:before="6"/>
        <w:ind w:left="0"/>
        <w:rPr>
          <w:sz w:val="19"/>
        </w:rPr>
      </w:pPr>
      <w:r>
        <w:rPr>
          <w:noProof/>
        </w:rPr>
        <mc:AlternateContent>
          <mc:Choice Requires="wps">
            <w:drawing>
              <wp:anchor distT="0" distB="0" distL="0" distR="0" simplePos="0" relativeHeight="487619072" behindDoc="1" locked="0" layoutInCell="1" allowOverlap="1" wp14:anchorId="42679A87" wp14:editId="33DC700E">
                <wp:simplePos x="0" y="0"/>
                <wp:positionH relativeFrom="page">
                  <wp:posOffset>724535</wp:posOffset>
                </wp:positionH>
                <wp:positionV relativeFrom="paragraph">
                  <wp:posOffset>180340</wp:posOffset>
                </wp:positionV>
                <wp:extent cx="6120130" cy="3177540"/>
                <wp:effectExtent l="0" t="0" r="1270" b="0"/>
                <wp:wrapTopAndBottom/>
                <wp:docPr id="100" name="Text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3177540"/>
                        </a:xfrm>
                        <a:prstGeom prst="rect">
                          <a:avLst/>
                        </a:prstGeom>
                        <a:solidFill>
                          <a:srgbClr val="E8F3FA"/>
                        </a:solidFill>
                      </wps:spPr>
                      <wps:txbx>
                        <w:txbxContent>
                          <w:p w14:paraId="3D9B6856" w14:textId="77777777" w:rsidR="00AE5D32" w:rsidRDefault="00000000" w:rsidP="00B27580">
                            <w:pPr>
                              <w:spacing w:line="786" w:lineRule="exact"/>
                              <w:ind w:left="226"/>
                              <w:rPr>
                                <w:rFonts w:ascii="Helvetica Neue LT Std 75"/>
                                <w:b/>
                                <w:color w:val="000000"/>
                                <w:sz w:val="60"/>
                              </w:rPr>
                            </w:pPr>
                            <w:r>
                              <w:rPr>
                                <w:rFonts w:ascii="Helvetica Neue LT Std 75"/>
                                <w:b/>
                                <w:color w:val="131413"/>
                                <w:sz w:val="60"/>
                              </w:rPr>
                              <w:t>Consultation</w:t>
                            </w:r>
                            <w:r>
                              <w:rPr>
                                <w:rFonts w:ascii="Helvetica Neue LT Std 75"/>
                                <w:b/>
                                <w:color w:val="131413"/>
                                <w:spacing w:val="7"/>
                                <w:sz w:val="60"/>
                              </w:rPr>
                              <w:t xml:space="preserve"> </w:t>
                            </w:r>
                            <w:r>
                              <w:rPr>
                                <w:rFonts w:ascii="Helvetica Neue LT Std 75"/>
                                <w:b/>
                                <w:color w:val="131413"/>
                                <w:spacing w:val="-2"/>
                                <w:sz w:val="60"/>
                              </w:rPr>
                              <w:t>question</w:t>
                            </w:r>
                          </w:p>
                          <w:p w14:paraId="75C34523" w14:textId="53CA4634" w:rsidR="00AE5D32" w:rsidRDefault="00000000" w:rsidP="00B27580">
                            <w:pPr>
                              <w:pStyle w:val="BodyText"/>
                              <w:spacing w:before="141"/>
                              <w:ind w:left="226" w:right="461"/>
                              <w:rPr>
                                <w:color w:val="000000"/>
                              </w:rPr>
                            </w:pPr>
                            <w:r>
                              <w:rPr>
                                <w:color w:val="131413"/>
                              </w:rPr>
                              <w:t>DU</w:t>
                            </w:r>
                            <w:r>
                              <w:rPr>
                                <w:color w:val="131413"/>
                                <w:spacing w:val="-20"/>
                              </w:rPr>
                              <w:t xml:space="preserve"> </w:t>
                            </w:r>
                            <w:r>
                              <w:rPr>
                                <w:color w:val="131413"/>
                              </w:rPr>
                              <w:t>is</w:t>
                            </w:r>
                            <w:r>
                              <w:rPr>
                                <w:color w:val="131413"/>
                                <w:spacing w:val="-20"/>
                              </w:rPr>
                              <w:t xml:space="preserve"> </w:t>
                            </w:r>
                            <w:r>
                              <w:rPr>
                                <w:color w:val="131413"/>
                              </w:rPr>
                              <w:t>proposing</w:t>
                            </w:r>
                            <w:r>
                              <w:rPr>
                                <w:color w:val="131413"/>
                                <w:spacing w:val="-20"/>
                              </w:rPr>
                              <w:t xml:space="preserve"> </w:t>
                            </w:r>
                            <w:r>
                              <w:rPr>
                                <w:color w:val="131413"/>
                              </w:rPr>
                              <w:t>to</w:t>
                            </w:r>
                            <w:r>
                              <w:rPr>
                                <w:color w:val="131413"/>
                                <w:spacing w:val="-20"/>
                              </w:rPr>
                              <w:t xml:space="preserve"> </w:t>
                            </w:r>
                            <w:r>
                              <w:rPr>
                                <w:color w:val="131413"/>
                              </w:rPr>
                              <w:t>commission</w:t>
                            </w:r>
                            <w:r>
                              <w:rPr>
                                <w:color w:val="131413"/>
                                <w:spacing w:val="-20"/>
                              </w:rPr>
                              <w:t xml:space="preserve"> </w:t>
                            </w:r>
                            <w:r>
                              <w:rPr>
                                <w:color w:val="131413"/>
                              </w:rPr>
                              <w:t>foresight</w:t>
                            </w:r>
                            <w:r>
                              <w:rPr>
                                <w:color w:val="131413"/>
                                <w:spacing w:val="-20"/>
                              </w:rPr>
                              <w:t xml:space="preserve"> </w:t>
                            </w:r>
                            <w:r>
                              <w:rPr>
                                <w:color w:val="131413"/>
                              </w:rPr>
                              <w:t>research</w:t>
                            </w:r>
                            <w:r>
                              <w:rPr>
                                <w:color w:val="131413"/>
                                <w:spacing w:val="-20"/>
                              </w:rPr>
                              <w:t xml:space="preserve"> </w:t>
                            </w:r>
                            <w:r>
                              <w:rPr>
                                <w:color w:val="131413"/>
                              </w:rPr>
                              <w:t xml:space="preserve">to better understand the emerging issues and evolving priorities for disabled people in the next 5, 10 and 20 years. Foresight explores possible </w:t>
                            </w:r>
                            <w:proofErr w:type="gramStart"/>
                            <w:r>
                              <w:rPr>
                                <w:color w:val="131413"/>
                              </w:rPr>
                              <w:t>futures, and</w:t>
                            </w:r>
                            <w:proofErr w:type="gramEnd"/>
                            <w:r>
                              <w:rPr>
                                <w:color w:val="131413"/>
                              </w:rPr>
                              <w:t xml:space="preserve"> allows</w:t>
                            </w:r>
                            <w:r>
                              <w:rPr>
                                <w:color w:val="131413"/>
                                <w:spacing w:val="-12"/>
                              </w:rPr>
                              <w:t xml:space="preserve"> </w:t>
                            </w:r>
                            <w:r>
                              <w:rPr>
                                <w:color w:val="131413"/>
                              </w:rPr>
                              <w:t>policy</w:t>
                            </w:r>
                            <w:r>
                              <w:rPr>
                                <w:color w:val="131413"/>
                                <w:spacing w:val="-12"/>
                              </w:rPr>
                              <w:t xml:space="preserve"> </w:t>
                            </w:r>
                            <w:r>
                              <w:rPr>
                                <w:color w:val="131413"/>
                              </w:rPr>
                              <w:t>makers</w:t>
                            </w:r>
                            <w:r>
                              <w:rPr>
                                <w:color w:val="131413"/>
                                <w:spacing w:val="-12"/>
                              </w:rPr>
                              <w:t xml:space="preserve"> </w:t>
                            </w:r>
                            <w:r>
                              <w:rPr>
                                <w:color w:val="131413"/>
                              </w:rPr>
                              <w:t>to</w:t>
                            </w:r>
                            <w:r>
                              <w:rPr>
                                <w:color w:val="131413"/>
                                <w:spacing w:val="-12"/>
                              </w:rPr>
                              <w:t xml:space="preserve"> </w:t>
                            </w:r>
                            <w:r>
                              <w:rPr>
                                <w:color w:val="131413"/>
                              </w:rPr>
                              <w:t>predict</w:t>
                            </w:r>
                            <w:r>
                              <w:rPr>
                                <w:color w:val="131413"/>
                                <w:spacing w:val="-12"/>
                              </w:rPr>
                              <w:t xml:space="preserve"> </w:t>
                            </w:r>
                            <w:r>
                              <w:rPr>
                                <w:color w:val="131413"/>
                              </w:rPr>
                              <w:t>and</w:t>
                            </w:r>
                            <w:r>
                              <w:rPr>
                                <w:color w:val="131413"/>
                                <w:spacing w:val="-12"/>
                              </w:rPr>
                              <w:t xml:space="preserve"> </w:t>
                            </w:r>
                            <w:r>
                              <w:rPr>
                                <w:color w:val="131413"/>
                              </w:rPr>
                              <w:t>plan</w:t>
                            </w:r>
                            <w:r>
                              <w:rPr>
                                <w:color w:val="131413"/>
                                <w:spacing w:val="-12"/>
                              </w:rPr>
                              <w:t xml:space="preserve"> </w:t>
                            </w:r>
                            <w:r>
                              <w:rPr>
                                <w:color w:val="131413"/>
                              </w:rPr>
                              <w:t>for</w:t>
                            </w:r>
                            <w:r>
                              <w:rPr>
                                <w:color w:val="131413"/>
                                <w:spacing w:val="-12"/>
                              </w:rPr>
                              <w:t xml:space="preserve"> </w:t>
                            </w:r>
                            <w:r>
                              <w:rPr>
                                <w:color w:val="131413"/>
                              </w:rPr>
                              <w:t>possible</w:t>
                            </w:r>
                            <w:r w:rsidR="00B27580">
                              <w:rPr>
                                <w:color w:val="000000"/>
                              </w:rPr>
                              <w:t xml:space="preserve"> </w:t>
                            </w:r>
                            <w:r>
                              <w:rPr>
                                <w:color w:val="131413"/>
                              </w:rPr>
                              <w:t>future</w:t>
                            </w:r>
                            <w:r>
                              <w:rPr>
                                <w:color w:val="131413"/>
                                <w:spacing w:val="-17"/>
                              </w:rPr>
                              <w:t xml:space="preserve"> </w:t>
                            </w:r>
                            <w:r>
                              <w:rPr>
                                <w:color w:val="131413"/>
                              </w:rPr>
                              <w:t>scenarios.</w:t>
                            </w:r>
                            <w:r>
                              <w:rPr>
                                <w:color w:val="131413"/>
                                <w:spacing w:val="-17"/>
                              </w:rPr>
                              <w:t xml:space="preserve"> </w:t>
                            </w:r>
                            <w:r>
                              <w:rPr>
                                <w:color w:val="131413"/>
                              </w:rPr>
                              <w:t>It</w:t>
                            </w:r>
                            <w:r>
                              <w:rPr>
                                <w:color w:val="131413"/>
                                <w:spacing w:val="-17"/>
                              </w:rPr>
                              <w:t xml:space="preserve"> </w:t>
                            </w:r>
                            <w:r>
                              <w:rPr>
                                <w:color w:val="131413"/>
                              </w:rPr>
                              <w:t>enables</w:t>
                            </w:r>
                            <w:r>
                              <w:rPr>
                                <w:color w:val="131413"/>
                                <w:spacing w:val="-17"/>
                              </w:rPr>
                              <w:t xml:space="preserve"> </w:t>
                            </w:r>
                            <w:r>
                              <w:rPr>
                                <w:color w:val="131413"/>
                              </w:rPr>
                              <w:t>policy</w:t>
                            </w:r>
                            <w:r>
                              <w:rPr>
                                <w:color w:val="131413"/>
                                <w:spacing w:val="-17"/>
                              </w:rPr>
                              <w:t xml:space="preserve"> </w:t>
                            </w:r>
                            <w:r>
                              <w:rPr>
                                <w:color w:val="131413"/>
                              </w:rPr>
                              <w:t>makers</w:t>
                            </w:r>
                            <w:r>
                              <w:rPr>
                                <w:color w:val="131413"/>
                                <w:spacing w:val="-17"/>
                              </w:rPr>
                              <w:t xml:space="preserve"> </w:t>
                            </w:r>
                            <w:r>
                              <w:rPr>
                                <w:color w:val="131413"/>
                              </w:rPr>
                              <w:t>to</w:t>
                            </w:r>
                            <w:r>
                              <w:rPr>
                                <w:color w:val="131413"/>
                                <w:spacing w:val="-17"/>
                              </w:rPr>
                              <w:t xml:space="preserve"> </w:t>
                            </w:r>
                            <w:r>
                              <w:rPr>
                                <w:color w:val="131413"/>
                              </w:rPr>
                              <w:t>consider issues</w:t>
                            </w:r>
                            <w:r>
                              <w:rPr>
                                <w:color w:val="131413"/>
                                <w:spacing w:val="-3"/>
                              </w:rPr>
                              <w:t xml:space="preserve"> </w:t>
                            </w:r>
                            <w:r>
                              <w:rPr>
                                <w:color w:val="131413"/>
                              </w:rPr>
                              <w:t>other</w:t>
                            </w:r>
                            <w:r>
                              <w:rPr>
                                <w:color w:val="131413"/>
                                <w:spacing w:val="-3"/>
                              </w:rPr>
                              <w:t xml:space="preserve"> </w:t>
                            </w:r>
                            <w:r>
                              <w:rPr>
                                <w:color w:val="131413"/>
                              </w:rPr>
                              <w:t>than</w:t>
                            </w:r>
                            <w:r>
                              <w:rPr>
                                <w:color w:val="131413"/>
                                <w:spacing w:val="-3"/>
                              </w:rPr>
                              <w:t xml:space="preserve"> </w:t>
                            </w:r>
                            <w:r>
                              <w:rPr>
                                <w:color w:val="131413"/>
                              </w:rPr>
                              <w:t>those</w:t>
                            </w:r>
                            <w:r>
                              <w:rPr>
                                <w:color w:val="131413"/>
                                <w:spacing w:val="-3"/>
                              </w:rPr>
                              <w:t xml:space="preserve"> </w:t>
                            </w:r>
                            <w:r>
                              <w:rPr>
                                <w:color w:val="131413"/>
                              </w:rPr>
                              <w:t>that</w:t>
                            </w:r>
                            <w:r>
                              <w:rPr>
                                <w:color w:val="131413"/>
                                <w:spacing w:val="-3"/>
                              </w:rPr>
                              <w:t xml:space="preserve"> </w:t>
                            </w:r>
                            <w:r>
                              <w:rPr>
                                <w:color w:val="131413"/>
                              </w:rPr>
                              <w:t>are</w:t>
                            </w:r>
                            <w:r>
                              <w:rPr>
                                <w:color w:val="131413"/>
                                <w:spacing w:val="-3"/>
                              </w:rPr>
                              <w:t xml:space="preserve"> </w:t>
                            </w:r>
                            <w:r>
                              <w:rPr>
                                <w:color w:val="131413"/>
                              </w:rPr>
                              <w:t>already</w:t>
                            </w:r>
                            <w:r>
                              <w:rPr>
                                <w:color w:val="131413"/>
                                <w:spacing w:val="-3"/>
                              </w:rPr>
                              <w:t xml:space="preserve"> </w:t>
                            </w:r>
                            <w:r>
                              <w:rPr>
                                <w:color w:val="131413"/>
                              </w:rPr>
                              <w:t>known</w:t>
                            </w:r>
                            <w:r>
                              <w:rPr>
                                <w:color w:val="131413"/>
                                <w:spacing w:val="-3"/>
                              </w:rPr>
                              <w:t xml:space="preserve"> </w:t>
                            </w:r>
                            <w:r>
                              <w:rPr>
                                <w:color w:val="131413"/>
                              </w:rPr>
                              <w:t>to</w:t>
                            </w:r>
                            <w:r>
                              <w:rPr>
                                <w:color w:val="131413"/>
                                <w:spacing w:val="-3"/>
                              </w:rPr>
                              <w:t xml:space="preserve"> </w:t>
                            </w:r>
                            <w:r>
                              <w:rPr>
                                <w:color w:val="131413"/>
                              </w:rPr>
                              <w:t xml:space="preserve">be </w:t>
                            </w:r>
                            <w:r>
                              <w:rPr>
                                <w:color w:val="131413"/>
                                <w:spacing w:val="-2"/>
                              </w:rPr>
                              <w:t>important.</w:t>
                            </w:r>
                          </w:p>
                        </w:txbxContent>
                      </wps:txbx>
                      <wps:bodyPr wrap="square" lIns="0" tIns="0" rIns="0" bIns="0" rtlCol="0">
                        <a:noAutofit/>
                      </wps:bodyPr>
                    </wps:wsp>
                  </a:graphicData>
                </a:graphic>
                <wp14:sizeRelV relativeFrom="margin">
                  <wp14:pctHeight>0</wp14:pctHeight>
                </wp14:sizeRelV>
              </wp:anchor>
            </w:drawing>
          </mc:Choice>
          <mc:Fallback>
            <w:pict>
              <v:shape w14:anchorId="42679A87" id="Textbox 100" o:spid="_x0000_s1051" type="#_x0000_t202" style="position:absolute;margin-left:57.05pt;margin-top:14.2pt;width:481.9pt;height:250.2pt;z-index:-1569740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" fillcolor="#e8f3fa" stroked="f">
                <v:textbox inset="0,0,0,0">
                  <w:txbxContent>
                    <w:p w14:paraId="3D9B6856" w14:textId="77777777" w:rsidR="00AE5D32" w:rsidRDefault="00000000" w:rsidP="00B27580">
                      <w:pPr>
                        <w:spacing w:line="786" w:lineRule="exact"/>
                        <w:ind w:left="226"/>
                        <w:rPr>
                          <w:rFonts w:ascii="Helvetica Neue LT Std 75"/>
                          <w:b/>
                          <w:color w:val="000000"/>
                          <w:sz w:val="60"/>
                        </w:rPr>
                      </w:pPr>
                      <w:r>
                        <w:rPr>
                          <w:rFonts w:ascii="Helvetica Neue LT Std 75"/>
                          <w:b/>
                          <w:color w:val="131413"/>
                          <w:sz w:val="60"/>
                        </w:rPr>
                        <w:t>Consultation</w:t>
                      </w:r>
                      <w:r>
                        <w:rPr>
                          <w:rFonts w:ascii="Helvetica Neue LT Std 75"/>
                          <w:b/>
                          <w:color w:val="131413"/>
                          <w:spacing w:val="7"/>
                          <w:sz w:val="60"/>
                        </w:rPr>
                        <w:t xml:space="preserve"> </w:t>
                      </w:r>
                      <w:r>
                        <w:rPr>
                          <w:rFonts w:ascii="Helvetica Neue LT Std 75"/>
                          <w:b/>
                          <w:color w:val="131413"/>
                          <w:spacing w:val="-2"/>
                          <w:sz w:val="60"/>
                        </w:rPr>
                        <w:t>question</w:t>
                      </w:r>
                    </w:p>
                    <w:p w14:paraId="75C34523" w14:textId="53CA4634" w:rsidR="00AE5D32" w:rsidRDefault="00000000" w:rsidP="00B27580">
                      <w:pPr>
                        <w:pStyle w:val="BodyText"/>
                        <w:spacing w:before="141"/>
                        <w:ind w:left="226" w:right="461"/>
                        <w:rPr>
                          <w:color w:val="000000"/>
                        </w:rPr>
                      </w:pPr>
                      <w:r>
                        <w:rPr>
                          <w:color w:val="131413"/>
                        </w:rPr>
                        <w:t>DU</w:t>
                      </w:r>
                      <w:r>
                        <w:rPr>
                          <w:color w:val="131413"/>
                          <w:spacing w:val="-20"/>
                        </w:rPr>
                        <w:t xml:space="preserve"> </w:t>
                      </w:r>
                      <w:r>
                        <w:rPr>
                          <w:color w:val="131413"/>
                        </w:rPr>
                        <w:t>is</w:t>
                      </w:r>
                      <w:r>
                        <w:rPr>
                          <w:color w:val="131413"/>
                          <w:spacing w:val="-20"/>
                        </w:rPr>
                        <w:t xml:space="preserve"> </w:t>
                      </w:r>
                      <w:r>
                        <w:rPr>
                          <w:color w:val="131413"/>
                        </w:rPr>
                        <w:t>proposing</w:t>
                      </w:r>
                      <w:r>
                        <w:rPr>
                          <w:color w:val="131413"/>
                          <w:spacing w:val="-20"/>
                        </w:rPr>
                        <w:t xml:space="preserve"> </w:t>
                      </w:r>
                      <w:r>
                        <w:rPr>
                          <w:color w:val="131413"/>
                        </w:rPr>
                        <w:t>to</w:t>
                      </w:r>
                      <w:r>
                        <w:rPr>
                          <w:color w:val="131413"/>
                          <w:spacing w:val="-20"/>
                        </w:rPr>
                        <w:t xml:space="preserve"> </w:t>
                      </w:r>
                      <w:r>
                        <w:rPr>
                          <w:color w:val="131413"/>
                        </w:rPr>
                        <w:t>commission</w:t>
                      </w:r>
                      <w:r>
                        <w:rPr>
                          <w:color w:val="131413"/>
                          <w:spacing w:val="-20"/>
                        </w:rPr>
                        <w:t xml:space="preserve"> </w:t>
                      </w:r>
                      <w:r>
                        <w:rPr>
                          <w:color w:val="131413"/>
                        </w:rPr>
                        <w:t>foresight</w:t>
                      </w:r>
                      <w:r>
                        <w:rPr>
                          <w:color w:val="131413"/>
                          <w:spacing w:val="-20"/>
                        </w:rPr>
                        <w:t xml:space="preserve"> </w:t>
                      </w:r>
                      <w:r>
                        <w:rPr>
                          <w:color w:val="131413"/>
                        </w:rPr>
                        <w:t>research</w:t>
                      </w:r>
                      <w:r>
                        <w:rPr>
                          <w:color w:val="131413"/>
                          <w:spacing w:val="-20"/>
                        </w:rPr>
                        <w:t xml:space="preserve"> </w:t>
                      </w:r>
                      <w:r>
                        <w:rPr>
                          <w:color w:val="131413"/>
                        </w:rPr>
                        <w:t xml:space="preserve">to better understand the emerging issues and evolving priorities for disabled people in the next 5, 10 and 20 years. Foresight explores possible </w:t>
                      </w:r>
                      <w:proofErr w:type="gramStart"/>
                      <w:r>
                        <w:rPr>
                          <w:color w:val="131413"/>
                        </w:rPr>
                        <w:t>futures, and</w:t>
                      </w:r>
                      <w:proofErr w:type="gramEnd"/>
                      <w:r>
                        <w:rPr>
                          <w:color w:val="131413"/>
                        </w:rPr>
                        <w:t xml:space="preserve"> allows</w:t>
                      </w:r>
                      <w:r>
                        <w:rPr>
                          <w:color w:val="131413"/>
                          <w:spacing w:val="-12"/>
                        </w:rPr>
                        <w:t xml:space="preserve"> </w:t>
                      </w:r>
                      <w:r>
                        <w:rPr>
                          <w:color w:val="131413"/>
                        </w:rPr>
                        <w:t>policy</w:t>
                      </w:r>
                      <w:r>
                        <w:rPr>
                          <w:color w:val="131413"/>
                          <w:spacing w:val="-12"/>
                        </w:rPr>
                        <w:t xml:space="preserve"> </w:t>
                      </w:r>
                      <w:r>
                        <w:rPr>
                          <w:color w:val="131413"/>
                        </w:rPr>
                        <w:t>makers</w:t>
                      </w:r>
                      <w:r>
                        <w:rPr>
                          <w:color w:val="131413"/>
                          <w:spacing w:val="-12"/>
                        </w:rPr>
                        <w:t xml:space="preserve"> </w:t>
                      </w:r>
                      <w:r>
                        <w:rPr>
                          <w:color w:val="131413"/>
                        </w:rPr>
                        <w:t>to</w:t>
                      </w:r>
                      <w:r>
                        <w:rPr>
                          <w:color w:val="131413"/>
                          <w:spacing w:val="-12"/>
                        </w:rPr>
                        <w:t xml:space="preserve"> </w:t>
                      </w:r>
                      <w:r>
                        <w:rPr>
                          <w:color w:val="131413"/>
                        </w:rPr>
                        <w:t>predict</w:t>
                      </w:r>
                      <w:r>
                        <w:rPr>
                          <w:color w:val="131413"/>
                          <w:spacing w:val="-12"/>
                        </w:rPr>
                        <w:t xml:space="preserve"> </w:t>
                      </w:r>
                      <w:r>
                        <w:rPr>
                          <w:color w:val="131413"/>
                        </w:rPr>
                        <w:t>and</w:t>
                      </w:r>
                      <w:r>
                        <w:rPr>
                          <w:color w:val="131413"/>
                          <w:spacing w:val="-12"/>
                        </w:rPr>
                        <w:t xml:space="preserve"> </w:t>
                      </w:r>
                      <w:r>
                        <w:rPr>
                          <w:color w:val="131413"/>
                        </w:rPr>
                        <w:t>plan</w:t>
                      </w:r>
                      <w:r>
                        <w:rPr>
                          <w:color w:val="131413"/>
                          <w:spacing w:val="-12"/>
                        </w:rPr>
                        <w:t xml:space="preserve"> </w:t>
                      </w:r>
                      <w:r>
                        <w:rPr>
                          <w:color w:val="131413"/>
                        </w:rPr>
                        <w:t>for</w:t>
                      </w:r>
                      <w:r>
                        <w:rPr>
                          <w:color w:val="131413"/>
                          <w:spacing w:val="-12"/>
                        </w:rPr>
                        <w:t xml:space="preserve"> </w:t>
                      </w:r>
                      <w:r>
                        <w:rPr>
                          <w:color w:val="131413"/>
                        </w:rPr>
                        <w:t>possible</w:t>
                      </w:r>
                      <w:r w:rsidR="00B27580">
                        <w:rPr>
                          <w:color w:val="000000"/>
                        </w:rPr>
                        <w:t xml:space="preserve"> </w:t>
                      </w:r>
                      <w:r>
                        <w:rPr>
                          <w:color w:val="131413"/>
                        </w:rPr>
                        <w:t>future</w:t>
                      </w:r>
                      <w:r>
                        <w:rPr>
                          <w:color w:val="131413"/>
                          <w:spacing w:val="-17"/>
                        </w:rPr>
                        <w:t xml:space="preserve"> </w:t>
                      </w:r>
                      <w:r>
                        <w:rPr>
                          <w:color w:val="131413"/>
                        </w:rPr>
                        <w:t>scenarios.</w:t>
                      </w:r>
                      <w:r>
                        <w:rPr>
                          <w:color w:val="131413"/>
                          <w:spacing w:val="-17"/>
                        </w:rPr>
                        <w:t xml:space="preserve"> </w:t>
                      </w:r>
                      <w:r>
                        <w:rPr>
                          <w:color w:val="131413"/>
                        </w:rPr>
                        <w:t>It</w:t>
                      </w:r>
                      <w:r>
                        <w:rPr>
                          <w:color w:val="131413"/>
                          <w:spacing w:val="-17"/>
                        </w:rPr>
                        <w:t xml:space="preserve"> </w:t>
                      </w:r>
                      <w:r>
                        <w:rPr>
                          <w:color w:val="131413"/>
                        </w:rPr>
                        <w:t>enables</w:t>
                      </w:r>
                      <w:r>
                        <w:rPr>
                          <w:color w:val="131413"/>
                          <w:spacing w:val="-17"/>
                        </w:rPr>
                        <w:t xml:space="preserve"> </w:t>
                      </w:r>
                      <w:r>
                        <w:rPr>
                          <w:color w:val="131413"/>
                        </w:rPr>
                        <w:t>policy</w:t>
                      </w:r>
                      <w:r>
                        <w:rPr>
                          <w:color w:val="131413"/>
                          <w:spacing w:val="-17"/>
                        </w:rPr>
                        <w:t xml:space="preserve"> </w:t>
                      </w:r>
                      <w:r>
                        <w:rPr>
                          <w:color w:val="131413"/>
                        </w:rPr>
                        <w:t>makers</w:t>
                      </w:r>
                      <w:r>
                        <w:rPr>
                          <w:color w:val="131413"/>
                          <w:spacing w:val="-17"/>
                        </w:rPr>
                        <w:t xml:space="preserve"> </w:t>
                      </w:r>
                      <w:r>
                        <w:rPr>
                          <w:color w:val="131413"/>
                        </w:rPr>
                        <w:t>to</w:t>
                      </w:r>
                      <w:r>
                        <w:rPr>
                          <w:color w:val="131413"/>
                          <w:spacing w:val="-17"/>
                        </w:rPr>
                        <w:t xml:space="preserve"> </w:t>
                      </w:r>
                      <w:r>
                        <w:rPr>
                          <w:color w:val="131413"/>
                        </w:rPr>
                        <w:t>consider issues</w:t>
                      </w:r>
                      <w:r>
                        <w:rPr>
                          <w:color w:val="131413"/>
                          <w:spacing w:val="-3"/>
                        </w:rPr>
                        <w:t xml:space="preserve"> </w:t>
                      </w:r>
                      <w:r>
                        <w:rPr>
                          <w:color w:val="131413"/>
                        </w:rPr>
                        <w:t>other</w:t>
                      </w:r>
                      <w:r>
                        <w:rPr>
                          <w:color w:val="131413"/>
                          <w:spacing w:val="-3"/>
                        </w:rPr>
                        <w:t xml:space="preserve"> </w:t>
                      </w:r>
                      <w:r>
                        <w:rPr>
                          <w:color w:val="131413"/>
                        </w:rPr>
                        <w:t>than</w:t>
                      </w:r>
                      <w:r>
                        <w:rPr>
                          <w:color w:val="131413"/>
                          <w:spacing w:val="-3"/>
                        </w:rPr>
                        <w:t xml:space="preserve"> </w:t>
                      </w:r>
                      <w:r>
                        <w:rPr>
                          <w:color w:val="131413"/>
                        </w:rPr>
                        <w:t>those</w:t>
                      </w:r>
                      <w:r>
                        <w:rPr>
                          <w:color w:val="131413"/>
                          <w:spacing w:val="-3"/>
                        </w:rPr>
                        <w:t xml:space="preserve"> </w:t>
                      </w:r>
                      <w:r>
                        <w:rPr>
                          <w:color w:val="131413"/>
                        </w:rPr>
                        <w:t>that</w:t>
                      </w:r>
                      <w:r>
                        <w:rPr>
                          <w:color w:val="131413"/>
                          <w:spacing w:val="-3"/>
                        </w:rPr>
                        <w:t xml:space="preserve"> </w:t>
                      </w:r>
                      <w:r>
                        <w:rPr>
                          <w:color w:val="131413"/>
                        </w:rPr>
                        <w:t>are</w:t>
                      </w:r>
                      <w:r>
                        <w:rPr>
                          <w:color w:val="131413"/>
                          <w:spacing w:val="-3"/>
                        </w:rPr>
                        <w:t xml:space="preserve"> </w:t>
                      </w:r>
                      <w:r>
                        <w:rPr>
                          <w:color w:val="131413"/>
                        </w:rPr>
                        <w:t>already</w:t>
                      </w:r>
                      <w:r>
                        <w:rPr>
                          <w:color w:val="131413"/>
                          <w:spacing w:val="-3"/>
                        </w:rPr>
                        <w:t xml:space="preserve"> </w:t>
                      </w:r>
                      <w:r>
                        <w:rPr>
                          <w:color w:val="131413"/>
                        </w:rPr>
                        <w:t>known</w:t>
                      </w:r>
                      <w:r>
                        <w:rPr>
                          <w:color w:val="131413"/>
                          <w:spacing w:val="-3"/>
                        </w:rPr>
                        <w:t xml:space="preserve"> </w:t>
                      </w:r>
                      <w:r>
                        <w:rPr>
                          <w:color w:val="131413"/>
                        </w:rPr>
                        <w:t>to</w:t>
                      </w:r>
                      <w:r>
                        <w:rPr>
                          <w:color w:val="131413"/>
                          <w:spacing w:val="-3"/>
                        </w:rPr>
                        <w:t xml:space="preserve"> </w:t>
                      </w:r>
                      <w:r>
                        <w:rPr>
                          <w:color w:val="131413"/>
                        </w:rPr>
                        <w:t xml:space="preserve">be </w:t>
                      </w:r>
                      <w:r>
                        <w:rPr>
                          <w:color w:val="131413"/>
                          <w:spacing w:val="-2"/>
                        </w:rPr>
                        <w:t>important.</w:t>
                      </w:r>
                    </w:p>
                  </w:txbxContent>
                </v:textbox>
                <w10:wrap type="topAndBottom" anchorx="page"/>
              </v:shape>
            </w:pict>
          </mc:Fallback>
        </mc:AlternateContent>
      </w:r>
    </w:p>
    <w:p w14:paraId="28E20625" w14:textId="77777777" w:rsidR="00AE5D32" w:rsidRDefault="00AE5D32" w:rsidP="00CD3A6E">
      <w:pPr>
        <w:pStyle w:val="BodyText"/>
        <w:spacing w:before="2"/>
        <w:ind w:left="0"/>
        <w:rPr>
          <w:sz w:val="14"/>
        </w:rPr>
      </w:pPr>
    </w:p>
    <w:p w14:paraId="14C69E94" w14:textId="77777777" w:rsidR="00B27580" w:rsidRDefault="00B27580" w:rsidP="00CD3A6E">
      <w:pPr>
        <w:pStyle w:val="BodyText"/>
        <w:spacing w:before="2"/>
        <w:ind w:left="0"/>
        <w:rPr>
          <w:sz w:val="14"/>
        </w:rPr>
      </w:pPr>
    </w:p>
    <w:p w14:paraId="02E1F36F" w14:textId="77777777" w:rsidR="00B27580" w:rsidRDefault="00B27580" w:rsidP="00B27580">
      <w:pPr>
        <w:rPr>
          <w:sz w:val="19"/>
        </w:rPr>
        <w:sectPr w:rsidR="00B27580">
          <w:pgSz w:w="11910" w:h="16840"/>
          <w:pgMar w:top="720" w:right="460" w:bottom="280" w:left="740" w:header="375" w:footer="0" w:gutter="0"/>
          <w:cols w:space="720"/>
        </w:sectPr>
      </w:pPr>
    </w:p>
    <w:p w14:paraId="78A8E83A" w14:textId="77777777" w:rsidR="00B27580" w:rsidRDefault="00B27580" w:rsidP="00CD3A6E">
      <w:pPr>
        <w:pStyle w:val="BodyText"/>
        <w:spacing w:before="2"/>
        <w:ind w:left="0"/>
        <w:rPr>
          <w:sz w:val="14"/>
        </w:rPr>
      </w:pPr>
    </w:p>
    <w:p w14:paraId="02128007" w14:textId="77777777" w:rsidR="00AE5D32" w:rsidRDefault="00000000" w:rsidP="00CD3A6E">
      <w:pPr>
        <w:pStyle w:val="BodyText"/>
        <w:spacing w:before="101"/>
        <w:ind w:left="620" w:right="942"/>
      </w:pPr>
      <w:r>
        <w:rPr>
          <w:noProof/>
        </w:rPr>
        <mc:AlternateContent>
          <mc:Choice Requires="wps">
            <w:drawing>
              <wp:anchor distT="0" distB="0" distL="0" distR="0" simplePos="0" relativeHeight="485823488" behindDoc="1" locked="0" layoutInCell="1" allowOverlap="1" wp14:anchorId="6531FDE7" wp14:editId="31F5907D">
                <wp:simplePos x="0" y="0"/>
                <wp:positionH relativeFrom="page">
                  <wp:posOffset>724829</wp:posOffset>
                </wp:positionH>
                <wp:positionV relativeFrom="paragraph">
                  <wp:posOffset>21729</wp:posOffset>
                </wp:positionV>
                <wp:extent cx="6120130" cy="5754030"/>
                <wp:effectExtent l="0" t="0" r="1270" b="0"/>
                <wp:wrapNone/>
                <wp:docPr id="101" name="Graphi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5754030"/>
                        </a:xfrm>
                        <a:custGeom>
                          <a:avLst/>
                          <a:gdLst/>
                          <a:ahLst/>
                          <a:cxnLst/>
                          <a:rect l="l" t="t" r="r" b="b"/>
                          <a:pathLst>
                            <a:path w="6120130" h="5911850">
                              <a:moveTo>
                                <a:pt x="6120003" y="0"/>
                              </a:moveTo>
                              <a:lnTo>
                                <a:pt x="0" y="0"/>
                              </a:lnTo>
                              <a:lnTo>
                                <a:pt x="0" y="1568500"/>
                              </a:lnTo>
                              <a:lnTo>
                                <a:pt x="0" y="2682392"/>
                              </a:lnTo>
                              <a:lnTo>
                                <a:pt x="0" y="5911278"/>
                              </a:lnTo>
                              <a:lnTo>
                                <a:pt x="6120003" y="5911278"/>
                              </a:lnTo>
                              <a:lnTo>
                                <a:pt x="6120003" y="1568500"/>
                              </a:lnTo>
                              <a:lnTo>
                                <a:pt x="6120003" y="0"/>
                              </a:lnTo>
                              <a:close/>
                            </a:path>
                          </a:pathLst>
                        </a:custGeom>
                        <a:solidFill>
                          <a:srgbClr val="E8F3FA"/>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45C97130" id="Graphic 101" o:spid="_x0000_s1026" style="position:absolute;margin-left:57.05pt;margin-top:1.7pt;width:481.9pt;height:453.05pt;z-index:-1749299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6120130,59118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" path="m6120003,l,,,1568500,,2682392,,5911278r6120003,l6120003,1568500,6120003,xe" fillcolor="#e8f3fa" stroked="f">
                <v:path arrowok="t"/>
                <w10:wrap anchorx="page"/>
              </v:shape>
            </w:pict>
          </mc:Fallback>
        </mc:AlternateContent>
      </w:r>
      <w:bookmarkStart w:id="143" w:name="_heading=h.efz2w8q2sasy"/>
      <w:bookmarkEnd w:id="143"/>
      <w:r>
        <w:rPr>
          <w:rFonts w:ascii="Helvetica Neue LT Std 75"/>
          <w:b/>
          <w:color w:val="131413"/>
        </w:rPr>
        <w:t xml:space="preserve">12a. </w:t>
      </w:r>
      <w:r>
        <w:rPr>
          <w:color w:val="131413"/>
        </w:rPr>
        <w:t>To what extent do you agree that DU should focus some of its evidence and insight work on anticipating future challenges for disabled people, rather</w:t>
      </w:r>
      <w:r>
        <w:rPr>
          <w:color w:val="131413"/>
          <w:spacing w:val="-15"/>
        </w:rPr>
        <w:t xml:space="preserve"> </w:t>
      </w:r>
      <w:r>
        <w:rPr>
          <w:color w:val="131413"/>
        </w:rPr>
        <w:t>than</w:t>
      </w:r>
      <w:r>
        <w:rPr>
          <w:color w:val="131413"/>
          <w:spacing w:val="-15"/>
        </w:rPr>
        <w:t xml:space="preserve"> </w:t>
      </w:r>
      <w:r>
        <w:rPr>
          <w:color w:val="131413"/>
        </w:rPr>
        <w:t>focusing</w:t>
      </w:r>
      <w:r>
        <w:rPr>
          <w:color w:val="131413"/>
          <w:spacing w:val="-15"/>
        </w:rPr>
        <w:t xml:space="preserve"> </w:t>
      </w:r>
      <w:r>
        <w:rPr>
          <w:color w:val="131413"/>
        </w:rPr>
        <w:t>solely</w:t>
      </w:r>
      <w:r>
        <w:rPr>
          <w:color w:val="131413"/>
          <w:spacing w:val="-15"/>
        </w:rPr>
        <w:t xml:space="preserve"> </w:t>
      </w:r>
      <w:r>
        <w:rPr>
          <w:color w:val="131413"/>
        </w:rPr>
        <w:t>on</w:t>
      </w:r>
      <w:r>
        <w:rPr>
          <w:color w:val="131413"/>
          <w:spacing w:val="-15"/>
        </w:rPr>
        <w:t xml:space="preserve"> </w:t>
      </w:r>
      <w:r>
        <w:rPr>
          <w:color w:val="131413"/>
        </w:rPr>
        <w:t>further</w:t>
      </w:r>
      <w:r>
        <w:rPr>
          <w:color w:val="131413"/>
          <w:spacing w:val="-15"/>
        </w:rPr>
        <w:t xml:space="preserve"> </w:t>
      </w:r>
      <w:r>
        <w:rPr>
          <w:color w:val="131413"/>
        </w:rPr>
        <w:t>exploring</w:t>
      </w:r>
      <w:r>
        <w:rPr>
          <w:color w:val="131413"/>
          <w:spacing w:val="-15"/>
        </w:rPr>
        <w:t xml:space="preserve"> </w:t>
      </w:r>
      <w:r>
        <w:rPr>
          <w:color w:val="131413"/>
        </w:rPr>
        <w:t xml:space="preserve">known </w:t>
      </w:r>
      <w:r>
        <w:rPr>
          <w:color w:val="131413"/>
          <w:spacing w:val="-2"/>
        </w:rPr>
        <w:t>needs?</w:t>
      </w:r>
    </w:p>
    <w:p w14:paraId="1AC64411" w14:textId="77777777" w:rsidR="00AE5D32" w:rsidRDefault="00000000" w:rsidP="00CD3A6E">
      <w:pPr>
        <w:pStyle w:val="BodyText"/>
        <w:spacing w:before="97"/>
        <w:ind w:left="620"/>
      </w:pPr>
      <w:r>
        <w:rPr>
          <w:color w:val="131413"/>
        </w:rPr>
        <w:t>Select</w:t>
      </w:r>
      <w:r>
        <w:rPr>
          <w:color w:val="131413"/>
          <w:spacing w:val="-7"/>
        </w:rPr>
        <w:t xml:space="preserve"> </w:t>
      </w:r>
      <w:r>
        <w:rPr>
          <w:color w:val="131413"/>
        </w:rPr>
        <w:t>one</w:t>
      </w:r>
      <w:r>
        <w:rPr>
          <w:color w:val="131413"/>
          <w:spacing w:val="-5"/>
        </w:rPr>
        <w:t xml:space="preserve"> </w:t>
      </w:r>
      <w:proofErr w:type="gramStart"/>
      <w:r>
        <w:rPr>
          <w:color w:val="131413"/>
          <w:spacing w:val="-2"/>
        </w:rPr>
        <w:t>option</w:t>
      </w:r>
      <w:proofErr w:type="gramEnd"/>
    </w:p>
    <w:p w14:paraId="432E0A82" w14:textId="77777777" w:rsidR="00AE5D32" w:rsidRDefault="00AE5D32" w:rsidP="00CD3A6E">
      <w:pPr>
        <w:pStyle w:val="BodyText"/>
        <w:spacing w:before="12"/>
        <w:ind w:left="0"/>
        <w:rPr>
          <w:sz w:val="11"/>
        </w:rPr>
      </w:pPr>
    </w:p>
    <w:tbl>
      <w:tblPr>
        <w:tblW w:w="0" w:type="auto"/>
        <w:tblInd w:w="630" w:type="dxa"/>
        <w:tblBorders>
          <w:top w:val="single" w:sz="4" w:space="0" w:color="131413"/>
          <w:left w:val="single" w:sz="4" w:space="0" w:color="131413"/>
          <w:bottom w:val="single" w:sz="4" w:space="0" w:color="131413"/>
          <w:right w:val="single" w:sz="4" w:space="0" w:color="131413"/>
          <w:insideH w:val="single" w:sz="4" w:space="0" w:color="131413"/>
          <w:insideV w:val="single" w:sz="4" w:space="0" w:color="131413"/>
        </w:tblBorders>
        <w:tblLayout w:type="fixed"/>
        <w:tblCellMar>
          <w:left w:w="0" w:type="dxa"/>
          <w:right w:w="0" w:type="dxa"/>
        </w:tblCellMar>
        <w:tblLook w:val="01E0" w:firstRow="1" w:lastRow="1" w:firstColumn="1" w:lastColumn="1" w:noHBand="0" w:noVBand="0"/>
      </w:tblPr>
      <w:tblGrid>
        <w:gridCol w:w="1554"/>
        <w:gridCol w:w="1531"/>
        <w:gridCol w:w="1531"/>
        <w:gridCol w:w="1531"/>
        <w:gridCol w:w="1531"/>
        <w:gridCol w:w="1531"/>
      </w:tblGrid>
      <w:tr w:rsidR="00AE5D32" w14:paraId="24F52812" w14:textId="77777777">
        <w:trPr>
          <w:trHeight w:val="881"/>
        </w:trPr>
        <w:tc>
          <w:tcPr>
            <w:tcW w:w="1554" w:type="dxa"/>
            <w:shd w:val="clear" w:color="auto" w:fill="FFFFFF"/>
          </w:tcPr>
          <w:p w14:paraId="5855EEE6" w14:textId="77777777" w:rsidR="00AE5D32" w:rsidRDefault="00000000" w:rsidP="00CD3A6E">
            <w:pPr>
              <w:pStyle w:val="TableParagraph"/>
              <w:spacing w:before="9"/>
              <w:ind w:left="447" w:hanging="156"/>
              <w:jc w:val="left"/>
              <w:rPr>
                <w:b/>
                <w:sz w:val="24"/>
              </w:rPr>
            </w:pPr>
            <w:r>
              <w:rPr>
                <w:b/>
                <w:color w:val="131413"/>
                <w:spacing w:val="-2"/>
                <w:sz w:val="24"/>
              </w:rPr>
              <w:t>Strongly agree</w:t>
            </w:r>
          </w:p>
        </w:tc>
        <w:tc>
          <w:tcPr>
            <w:tcW w:w="1531" w:type="dxa"/>
            <w:shd w:val="clear" w:color="auto" w:fill="FFFFFF"/>
          </w:tcPr>
          <w:p w14:paraId="73BAC6F1" w14:textId="77777777" w:rsidR="00AE5D32" w:rsidRDefault="00000000" w:rsidP="00CD3A6E">
            <w:pPr>
              <w:pStyle w:val="TableParagraph"/>
              <w:spacing w:before="9"/>
              <w:ind w:left="435" w:hanging="283"/>
              <w:jc w:val="left"/>
              <w:rPr>
                <w:b/>
                <w:sz w:val="24"/>
              </w:rPr>
            </w:pPr>
            <w:r>
              <w:rPr>
                <w:b/>
                <w:color w:val="131413"/>
                <w:spacing w:val="-2"/>
                <w:sz w:val="24"/>
              </w:rPr>
              <w:t xml:space="preserve">Somewhat </w:t>
            </w:r>
            <w:r>
              <w:rPr>
                <w:b/>
                <w:color w:val="131413"/>
                <w:spacing w:val="-4"/>
                <w:sz w:val="24"/>
              </w:rPr>
              <w:t>agree</w:t>
            </w:r>
          </w:p>
        </w:tc>
        <w:tc>
          <w:tcPr>
            <w:tcW w:w="1531" w:type="dxa"/>
            <w:shd w:val="clear" w:color="auto" w:fill="FFFFFF"/>
          </w:tcPr>
          <w:p w14:paraId="5F6F0023" w14:textId="77777777" w:rsidR="00AE5D32" w:rsidRDefault="00000000" w:rsidP="00CD3A6E">
            <w:pPr>
              <w:pStyle w:val="TableParagraph"/>
              <w:spacing w:before="9"/>
              <w:ind w:left="209" w:right="198"/>
              <w:rPr>
                <w:b/>
                <w:sz w:val="24"/>
              </w:rPr>
            </w:pPr>
            <w:r>
              <w:rPr>
                <w:b/>
                <w:color w:val="131413"/>
                <w:spacing w:val="-2"/>
                <w:sz w:val="24"/>
              </w:rPr>
              <w:t xml:space="preserve">Neither </w:t>
            </w:r>
            <w:r>
              <w:rPr>
                <w:b/>
                <w:color w:val="131413"/>
                <w:sz w:val="24"/>
              </w:rPr>
              <w:t>agree</w:t>
            </w:r>
            <w:r>
              <w:rPr>
                <w:b/>
                <w:color w:val="131413"/>
                <w:spacing w:val="-17"/>
                <w:sz w:val="24"/>
              </w:rPr>
              <w:t xml:space="preserve"> </w:t>
            </w:r>
            <w:r>
              <w:rPr>
                <w:b/>
                <w:color w:val="131413"/>
                <w:sz w:val="24"/>
              </w:rPr>
              <w:t xml:space="preserve">nor </w:t>
            </w:r>
            <w:r>
              <w:rPr>
                <w:b/>
                <w:color w:val="131413"/>
                <w:spacing w:val="-2"/>
                <w:sz w:val="24"/>
              </w:rPr>
              <w:t>disagree</w:t>
            </w:r>
          </w:p>
        </w:tc>
        <w:tc>
          <w:tcPr>
            <w:tcW w:w="1531" w:type="dxa"/>
            <w:shd w:val="clear" w:color="auto" w:fill="FFFFFF"/>
          </w:tcPr>
          <w:p w14:paraId="406530D5" w14:textId="77777777" w:rsidR="00AE5D32" w:rsidRDefault="00000000" w:rsidP="00CD3A6E">
            <w:pPr>
              <w:pStyle w:val="TableParagraph"/>
              <w:spacing w:before="9"/>
              <w:ind w:left="263" w:hanging="111"/>
              <w:jc w:val="left"/>
              <w:rPr>
                <w:b/>
                <w:sz w:val="24"/>
              </w:rPr>
            </w:pPr>
            <w:r>
              <w:rPr>
                <w:b/>
                <w:color w:val="131413"/>
                <w:spacing w:val="-2"/>
                <w:sz w:val="24"/>
              </w:rPr>
              <w:t>Somewhat disagree</w:t>
            </w:r>
          </w:p>
        </w:tc>
        <w:tc>
          <w:tcPr>
            <w:tcW w:w="1531" w:type="dxa"/>
            <w:shd w:val="clear" w:color="auto" w:fill="FFFFFF"/>
          </w:tcPr>
          <w:p w14:paraId="050F275C" w14:textId="77777777" w:rsidR="00AE5D32" w:rsidRDefault="00000000" w:rsidP="00CD3A6E">
            <w:pPr>
              <w:pStyle w:val="TableParagraph"/>
              <w:spacing w:before="9"/>
              <w:ind w:left="263" w:firstLine="16"/>
              <w:jc w:val="left"/>
              <w:rPr>
                <w:b/>
                <w:sz w:val="24"/>
              </w:rPr>
            </w:pPr>
            <w:r>
              <w:rPr>
                <w:b/>
                <w:color w:val="131413"/>
                <w:spacing w:val="-2"/>
                <w:sz w:val="24"/>
              </w:rPr>
              <w:t>Strongly disagree</w:t>
            </w:r>
          </w:p>
        </w:tc>
        <w:tc>
          <w:tcPr>
            <w:tcW w:w="1531" w:type="dxa"/>
            <w:shd w:val="clear" w:color="auto" w:fill="FFFFFF"/>
          </w:tcPr>
          <w:p w14:paraId="3165AEF1" w14:textId="77777777" w:rsidR="00AE5D32" w:rsidRDefault="00000000" w:rsidP="00CD3A6E">
            <w:pPr>
              <w:pStyle w:val="TableParagraph"/>
              <w:spacing w:before="9"/>
              <w:ind w:left="211" w:hanging="101"/>
              <w:jc w:val="left"/>
              <w:rPr>
                <w:b/>
                <w:sz w:val="24"/>
              </w:rPr>
            </w:pPr>
            <w:r>
              <w:rPr>
                <w:b/>
                <w:color w:val="131413"/>
                <w:sz w:val="24"/>
              </w:rPr>
              <w:t>Don’t</w:t>
            </w:r>
            <w:r>
              <w:rPr>
                <w:b/>
                <w:color w:val="131413"/>
                <w:spacing w:val="-17"/>
                <w:sz w:val="24"/>
              </w:rPr>
              <w:t xml:space="preserve"> </w:t>
            </w:r>
            <w:r>
              <w:rPr>
                <w:b/>
                <w:color w:val="131413"/>
                <w:sz w:val="24"/>
              </w:rPr>
              <w:t>know or unsure</w:t>
            </w:r>
          </w:p>
        </w:tc>
      </w:tr>
      <w:tr w:rsidR="00AE5D32" w14:paraId="7CF77BCE" w14:textId="77777777">
        <w:trPr>
          <w:trHeight w:val="496"/>
        </w:trPr>
        <w:tc>
          <w:tcPr>
            <w:tcW w:w="1554" w:type="dxa"/>
            <w:shd w:val="clear" w:color="auto" w:fill="FFFFFF"/>
          </w:tcPr>
          <w:p w14:paraId="6C0F102E" w14:textId="77777777" w:rsidR="00AE5D32" w:rsidRDefault="00000000" w:rsidP="00CD3A6E">
            <w:pPr>
              <w:pStyle w:val="TableParagraph"/>
              <w:ind w:left="10"/>
              <w:rPr>
                <w:rFonts w:ascii="Webdings" w:hAnsi="Webdings"/>
                <w:sz w:val="32"/>
              </w:rPr>
            </w:pPr>
            <w:r>
              <w:rPr>
                <w:rFonts w:ascii="Webdings" w:hAnsi="Webdings"/>
                <w:color w:val="131413"/>
                <w:sz w:val="32"/>
              </w:rPr>
              <w:t></w:t>
            </w:r>
          </w:p>
        </w:tc>
        <w:tc>
          <w:tcPr>
            <w:tcW w:w="1531" w:type="dxa"/>
            <w:shd w:val="clear" w:color="auto" w:fill="FFFFFF"/>
          </w:tcPr>
          <w:p w14:paraId="18ECA628"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531" w:type="dxa"/>
            <w:shd w:val="clear" w:color="auto" w:fill="FFFFFF"/>
          </w:tcPr>
          <w:p w14:paraId="49AF004E" w14:textId="77777777" w:rsidR="00AE5D32" w:rsidRDefault="00000000" w:rsidP="00CD3A6E">
            <w:pPr>
              <w:pStyle w:val="TableParagraph"/>
              <w:rPr>
                <w:rFonts w:ascii="Webdings" w:hAnsi="Webdings"/>
                <w:sz w:val="32"/>
              </w:rPr>
            </w:pPr>
            <w:r>
              <w:rPr>
                <w:rFonts w:ascii="Webdings" w:hAnsi="Webdings"/>
                <w:color w:val="131413"/>
                <w:sz w:val="32"/>
              </w:rPr>
              <w:t></w:t>
            </w:r>
          </w:p>
        </w:tc>
        <w:tc>
          <w:tcPr>
            <w:tcW w:w="1531" w:type="dxa"/>
            <w:shd w:val="clear" w:color="auto" w:fill="FFFFFF"/>
          </w:tcPr>
          <w:p w14:paraId="59AB9DE1" w14:textId="77777777" w:rsidR="00AE5D32" w:rsidRDefault="00000000" w:rsidP="00CD3A6E">
            <w:pPr>
              <w:pStyle w:val="TableParagraph"/>
              <w:ind w:left="8"/>
              <w:rPr>
                <w:rFonts w:ascii="Webdings" w:hAnsi="Webdings"/>
                <w:sz w:val="32"/>
              </w:rPr>
            </w:pPr>
            <w:r>
              <w:rPr>
                <w:rFonts w:ascii="Webdings" w:hAnsi="Webdings"/>
                <w:color w:val="131413"/>
                <w:sz w:val="32"/>
              </w:rPr>
              <w:t></w:t>
            </w:r>
          </w:p>
        </w:tc>
        <w:tc>
          <w:tcPr>
            <w:tcW w:w="1531" w:type="dxa"/>
            <w:shd w:val="clear" w:color="auto" w:fill="FFFFFF"/>
          </w:tcPr>
          <w:p w14:paraId="27D4B002" w14:textId="77777777" w:rsidR="00AE5D32" w:rsidRDefault="00000000" w:rsidP="00CD3A6E">
            <w:pPr>
              <w:pStyle w:val="TableParagraph"/>
              <w:ind w:left="8"/>
              <w:rPr>
                <w:rFonts w:ascii="Webdings" w:hAnsi="Webdings"/>
                <w:sz w:val="32"/>
              </w:rPr>
            </w:pPr>
            <w:r>
              <w:rPr>
                <w:rFonts w:ascii="Webdings" w:hAnsi="Webdings"/>
                <w:color w:val="131413"/>
                <w:sz w:val="32"/>
              </w:rPr>
              <w:t></w:t>
            </w:r>
          </w:p>
        </w:tc>
        <w:tc>
          <w:tcPr>
            <w:tcW w:w="1531" w:type="dxa"/>
            <w:shd w:val="clear" w:color="auto" w:fill="FFFFFF"/>
          </w:tcPr>
          <w:p w14:paraId="25710C74" w14:textId="77777777" w:rsidR="00AE5D32" w:rsidRDefault="00000000" w:rsidP="00CD3A6E">
            <w:pPr>
              <w:pStyle w:val="TableParagraph"/>
              <w:ind w:left="7"/>
              <w:rPr>
                <w:rFonts w:ascii="Webdings" w:hAnsi="Webdings"/>
                <w:sz w:val="32"/>
              </w:rPr>
            </w:pPr>
            <w:r>
              <w:rPr>
                <w:rFonts w:ascii="Webdings" w:hAnsi="Webdings"/>
                <w:color w:val="131413"/>
                <w:sz w:val="32"/>
              </w:rPr>
              <w:t></w:t>
            </w:r>
          </w:p>
        </w:tc>
      </w:tr>
    </w:tbl>
    <w:p w14:paraId="3D557A7C" w14:textId="77777777" w:rsidR="00AE5D32" w:rsidRDefault="00000000" w:rsidP="00CD3A6E">
      <w:pPr>
        <w:pStyle w:val="BodyText"/>
        <w:spacing w:before="297"/>
        <w:ind w:left="620" w:right="942"/>
      </w:pPr>
      <w:r>
        <w:rPr>
          <w:rFonts w:ascii="Helvetica Neue LT Std 75"/>
          <w:b/>
          <w:color w:val="131413"/>
        </w:rPr>
        <w:t>12b.</w:t>
      </w:r>
      <w:r>
        <w:rPr>
          <w:rFonts w:ascii="Helvetica Neue LT Std 75"/>
          <w:b/>
          <w:color w:val="131413"/>
          <w:spacing w:val="-21"/>
        </w:rPr>
        <w:t xml:space="preserve"> </w:t>
      </w:r>
      <w:r>
        <w:rPr>
          <w:color w:val="131413"/>
        </w:rPr>
        <w:t>If</w:t>
      </w:r>
      <w:r>
        <w:rPr>
          <w:color w:val="131413"/>
          <w:spacing w:val="-21"/>
        </w:rPr>
        <w:t xml:space="preserve"> </w:t>
      </w:r>
      <w:r>
        <w:rPr>
          <w:color w:val="131413"/>
        </w:rPr>
        <w:t>you</w:t>
      </w:r>
      <w:r>
        <w:rPr>
          <w:color w:val="131413"/>
          <w:spacing w:val="-21"/>
        </w:rPr>
        <w:t xml:space="preserve"> </w:t>
      </w:r>
      <w:r>
        <w:rPr>
          <w:color w:val="131413"/>
        </w:rPr>
        <w:t>would</w:t>
      </w:r>
      <w:r>
        <w:rPr>
          <w:color w:val="131413"/>
          <w:spacing w:val="-21"/>
        </w:rPr>
        <w:t xml:space="preserve"> </w:t>
      </w:r>
      <w:r>
        <w:rPr>
          <w:color w:val="131413"/>
        </w:rPr>
        <w:t>like</w:t>
      </w:r>
      <w:r>
        <w:rPr>
          <w:color w:val="131413"/>
          <w:spacing w:val="-21"/>
        </w:rPr>
        <w:t xml:space="preserve"> </w:t>
      </w:r>
      <w:r>
        <w:rPr>
          <w:color w:val="131413"/>
        </w:rPr>
        <w:t>to</w:t>
      </w:r>
      <w:r>
        <w:rPr>
          <w:color w:val="131413"/>
          <w:spacing w:val="-21"/>
        </w:rPr>
        <w:t xml:space="preserve"> </w:t>
      </w:r>
      <w:r>
        <w:rPr>
          <w:color w:val="131413"/>
        </w:rPr>
        <w:t>explain</w:t>
      </w:r>
      <w:r>
        <w:rPr>
          <w:color w:val="131413"/>
          <w:spacing w:val="-21"/>
        </w:rPr>
        <w:t xml:space="preserve"> </w:t>
      </w:r>
      <w:r>
        <w:rPr>
          <w:color w:val="131413"/>
        </w:rPr>
        <w:t>your</w:t>
      </w:r>
      <w:r>
        <w:rPr>
          <w:color w:val="131413"/>
          <w:spacing w:val="-21"/>
        </w:rPr>
        <w:t xml:space="preserve"> </w:t>
      </w:r>
      <w:r>
        <w:rPr>
          <w:color w:val="131413"/>
        </w:rPr>
        <w:t>answer,</w:t>
      </w:r>
      <w:r>
        <w:rPr>
          <w:color w:val="131413"/>
          <w:spacing w:val="-21"/>
        </w:rPr>
        <w:t xml:space="preserve"> </w:t>
      </w:r>
      <w:r>
        <w:rPr>
          <w:color w:val="131413"/>
        </w:rPr>
        <w:t>please do so here.</w:t>
      </w:r>
    </w:p>
    <w:p w14:paraId="1348A936" w14:textId="77777777" w:rsidR="00AE5D32" w:rsidRDefault="00000000" w:rsidP="00CD3A6E">
      <w:pPr>
        <w:pStyle w:val="BodyText"/>
        <w:spacing w:before="92"/>
        <w:ind w:left="620"/>
      </w:pPr>
      <w:r>
        <w:rPr>
          <w:color w:val="131413"/>
        </w:rPr>
        <w:t>(Suggested</w:t>
      </w:r>
      <w:r>
        <w:rPr>
          <w:color w:val="131413"/>
          <w:spacing w:val="-11"/>
        </w:rPr>
        <w:t xml:space="preserve"> </w:t>
      </w:r>
      <w:r>
        <w:rPr>
          <w:color w:val="131413"/>
        </w:rPr>
        <w:t>maximum</w:t>
      </w:r>
      <w:r>
        <w:rPr>
          <w:color w:val="131413"/>
          <w:spacing w:val="-11"/>
        </w:rPr>
        <w:t xml:space="preserve"> </w:t>
      </w:r>
      <w:r>
        <w:rPr>
          <w:color w:val="131413"/>
        </w:rPr>
        <w:t>500</w:t>
      </w:r>
      <w:r>
        <w:rPr>
          <w:color w:val="131413"/>
          <w:spacing w:val="-10"/>
        </w:rPr>
        <w:t xml:space="preserve"> </w:t>
      </w:r>
      <w:r>
        <w:rPr>
          <w:color w:val="131413"/>
          <w:spacing w:val="-2"/>
        </w:rPr>
        <w:t>words)</w:t>
      </w:r>
    </w:p>
    <w:p w14:paraId="65903F00" w14:textId="77777777" w:rsidR="00AE5D32" w:rsidRDefault="00000000" w:rsidP="00CD3A6E">
      <w:pPr>
        <w:pStyle w:val="BodyText"/>
        <w:spacing w:before="2"/>
        <w:ind w:left="0"/>
        <w:rPr>
          <w:sz w:val="10"/>
        </w:rPr>
      </w:pPr>
      <w:r>
        <w:rPr>
          <w:noProof/>
        </w:rPr>
        <mc:AlternateContent>
          <mc:Choice Requires="wps">
            <w:drawing>
              <wp:anchor distT="0" distB="0" distL="0" distR="0" simplePos="0" relativeHeight="487619584" behindDoc="1" locked="0" layoutInCell="1" allowOverlap="1" wp14:anchorId="26A79DD0" wp14:editId="075E03D7">
                <wp:simplePos x="0" y="0"/>
                <wp:positionH relativeFrom="page">
                  <wp:posOffset>867175</wp:posOffset>
                </wp:positionH>
                <wp:positionV relativeFrom="paragraph">
                  <wp:posOffset>107378</wp:posOffset>
                </wp:positionV>
                <wp:extent cx="5832475" cy="1476375"/>
                <wp:effectExtent l="0" t="0" r="0" b="0"/>
                <wp:wrapTopAndBottom/>
                <wp:docPr id="102" name="Text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2475" cy="1476375"/>
                        </a:xfrm>
                        <a:prstGeom prst="rect">
                          <a:avLst/>
                        </a:prstGeom>
                        <a:solidFill>
                          <a:srgbClr val="FFFFFF"/>
                        </a:solidFill>
                        <a:ln w="6350">
                          <a:solidFill>
                            <a:srgbClr val="131413"/>
                          </a:solidFill>
                          <a:prstDash val="solid"/>
                        </a:ln>
                      </wps:spPr>
                      <wps:txbx>
                        <w:txbxContent>
                          <w:p w14:paraId="40F35FF2"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wps:txbx>
                      <wps:bodyPr wrap="square" lIns="0" tIns="0" rIns="0" bIns="0" rtlCol="0">
                        <a:noAutofit/>
                      </wps:bodyPr>
                    </wps:wsp>
                  </a:graphicData>
                </a:graphic>
              </wp:anchor>
            </w:drawing>
          </mc:Choice>
          <mc:Fallback>
            <w:pict>
              <v:shape w14:anchorId="26A79DD0" id="Textbox 102" o:spid="_x0000_s1052" type="#_x0000_t202" style="position:absolute;margin-left:68.3pt;margin-top:8.45pt;width:459.25pt;height:116.25pt;z-index:-156968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" strokecolor="#131413" strokeweight=".5pt">
                <v:path arrowok="t"/>
                <v:textbox inset="0,0,0,0">
                  <w:txbxContent>
                    <w:p w14:paraId="40F35FF2"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v:textbox>
                <w10:wrap type="topAndBottom" anchorx="page"/>
              </v:shape>
            </w:pict>
          </mc:Fallback>
        </mc:AlternateContent>
      </w:r>
    </w:p>
    <w:p w14:paraId="6F8EA3F5" w14:textId="77777777" w:rsidR="00B27580" w:rsidRDefault="00B27580" w:rsidP="00CD3A6E">
      <w:pPr>
        <w:pStyle w:val="Heading1"/>
        <w:ind w:right="942"/>
        <w:rPr>
          <w:color w:val="007ABB"/>
          <w:sz w:val="22"/>
          <w:szCs w:val="22"/>
        </w:rPr>
      </w:pPr>
      <w:bookmarkStart w:id="144" w:name="Chapter_5:_Summary_and_next_steps"/>
      <w:bookmarkStart w:id="145" w:name="_bookmark51"/>
      <w:bookmarkEnd w:id="144"/>
      <w:bookmarkEnd w:id="145"/>
    </w:p>
    <w:p w14:paraId="296AF04B" w14:textId="77777777" w:rsidR="00B27580" w:rsidRDefault="00B27580" w:rsidP="00CD3A6E">
      <w:pPr>
        <w:pStyle w:val="Heading1"/>
        <w:ind w:right="942"/>
        <w:rPr>
          <w:color w:val="007ABB"/>
          <w:sz w:val="22"/>
          <w:szCs w:val="22"/>
        </w:rPr>
      </w:pPr>
    </w:p>
    <w:p w14:paraId="0D4CF515" w14:textId="77777777" w:rsidR="00B27580" w:rsidRDefault="00B27580" w:rsidP="00CD3A6E">
      <w:pPr>
        <w:pStyle w:val="Heading1"/>
        <w:ind w:right="942"/>
        <w:rPr>
          <w:color w:val="007ABB"/>
          <w:sz w:val="22"/>
          <w:szCs w:val="22"/>
        </w:rPr>
      </w:pPr>
    </w:p>
    <w:p w14:paraId="0A8B3BD4" w14:textId="77777777" w:rsidR="00B27580" w:rsidRDefault="00B27580" w:rsidP="00B27580">
      <w:pPr>
        <w:rPr>
          <w:sz w:val="10"/>
        </w:rPr>
        <w:sectPr w:rsidR="00B27580" w:rsidSect="00B27580">
          <w:pgSz w:w="11910" w:h="16840"/>
          <w:pgMar w:top="874" w:right="460" w:bottom="280" w:left="740" w:header="375" w:footer="0" w:gutter="0"/>
          <w:cols w:space="720"/>
        </w:sectPr>
      </w:pPr>
    </w:p>
    <w:p w14:paraId="1A3057F6" w14:textId="425FC829" w:rsidR="00AE5D32" w:rsidRDefault="00000000" w:rsidP="00CD3A6E">
      <w:pPr>
        <w:pStyle w:val="Heading1"/>
        <w:ind w:right="942"/>
      </w:pPr>
      <w:r>
        <w:rPr>
          <w:color w:val="007ABB"/>
        </w:rPr>
        <w:lastRenderedPageBreak/>
        <w:t>Chapter</w:t>
      </w:r>
      <w:r>
        <w:rPr>
          <w:color w:val="007ABB"/>
          <w:spacing w:val="-56"/>
        </w:rPr>
        <w:t xml:space="preserve"> </w:t>
      </w:r>
      <w:r>
        <w:rPr>
          <w:color w:val="007ABB"/>
        </w:rPr>
        <w:t>5:</w:t>
      </w:r>
      <w:r>
        <w:rPr>
          <w:color w:val="007ABB"/>
          <w:spacing w:val="-56"/>
        </w:rPr>
        <w:t xml:space="preserve"> </w:t>
      </w:r>
      <w:r>
        <w:rPr>
          <w:color w:val="007ABB"/>
        </w:rPr>
        <w:t>Summary</w:t>
      </w:r>
      <w:r>
        <w:rPr>
          <w:color w:val="007ABB"/>
          <w:spacing w:val="-55"/>
        </w:rPr>
        <w:t xml:space="preserve"> </w:t>
      </w:r>
      <w:r>
        <w:rPr>
          <w:color w:val="007ABB"/>
        </w:rPr>
        <w:t>and next steps</w:t>
      </w:r>
    </w:p>
    <w:p w14:paraId="046CA4BA" w14:textId="77648103" w:rsidR="00AE5D32" w:rsidRDefault="00000000" w:rsidP="00E85EDE">
      <w:pPr>
        <w:pStyle w:val="BodyText"/>
        <w:spacing w:before="775"/>
        <w:ind w:right="1068"/>
      </w:pPr>
      <w:r>
        <w:rPr>
          <w:color w:val="131413"/>
        </w:rPr>
        <w:t>Complementing the plans set out in Chapter 3, the proposed areas of action described in Chapter 4 of this consultation are proposals for immediate steps that could be taken to continue to make progress on improving the lives of disabled people. Responses to this</w:t>
      </w:r>
      <w:r>
        <w:rPr>
          <w:color w:val="131413"/>
          <w:spacing w:val="-16"/>
        </w:rPr>
        <w:t xml:space="preserve"> </w:t>
      </w:r>
      <w:r>
        <w:rPr>
          <w:color w:val="131413"/>
        </w:rPr>
        <w:t>consultation</w:t>
      </w:r>
      <w:r>
        <w:rPr>
          <w:color w:val="131413"/>
          <w:spacing w:val="-16"/>
        </w:rPr>
        <w:t xml:space="preserve"> </w:t>
      </w:r>
      <w:r>
        <w:rPr>
          <w:color w:val="131413"/>
        </w:rPr>
        <w:t>will</w:t>
      </w:r>
      <w:r>
        <w:rPr>
          <w:color w:val="131413"/>
          <w:spacing w:val="-16"/>
        </w:rPr>
        <w:t xml:space="preserve"> </w:t>
      </w:r>
      <w:r>
        <w:rPr>
          <w:color w:val="131413"/>
        </w:rPr>
        <w:t>be</w:t>
      </w:r>
      <w:r>
        <w:rPr>
          <w:color w:val="131413"/>
          <w:spacing w:val="-16"/>
        </w:rPr>
        <w:t xml:space="preserve"> </w:t>
      </w:r>
      <w:r>
        <w:rPr>
          <w:color w:val="131413"/>
        </w:rPr>
        <w:t>invaluable</w:t>
      </w:r>
      <w:r>
        <w:rPr>
          <w:color w:val="131413"/>
          <w:spacing w:val="-16"/>
        </w:rPr>
        <w:t xml:space="preserve"> </w:t>
      </w:r>
      <w:r>
        <w:rPr>
          <w:color w:val="131413"/>
        </w:rPr>
        <w:t>in</w:t>
      </w:r>
      <w:r>
        <w:rPr>
          <w:color w:val="131413"/>
          <w:spacing w:val="-16"/>
        </w:rPr>
        <w:t xml:space="preserve"> </w:t>
      </w:r>
      <w:r>
        <w:rPr>
          <w:color w:val="131413"/>
        </w:rPr>
        <w:t>supporting</w:t>
      </w:r>
      <w:r>
        <w:rPr>
          <w:color w:val="131413"/>
          <w:spacing w:val="-16"/>
        </w:rPr>
        <w:t xml:space="preserve"> </w:t>
      </w:r>
      <w:r>
        <w:rPr>
          <w:color w:val="131413"/>
        </w:rPr>
        <w:t>DU</w:t>
      </w:r>
      <w:r>
        <w:rPr>
          <w:color w:val="131413"/>
          <w:spacing w:val="-16"/>
        </w:rPr>
        <w:t xml:space="preserve"> </w:t>
      </w:r>
      <w:r>
        <w:rPr>
          <w:color w:val="131413"/>
        </w:rPr>
        <w:t>to</w:t>
      </w:r>
      <w:r w:rsidR="00E85EDE">
        <w:rPr>
          <w:color w:val="131413"/>
        </w:rPr>
        <w:t xml:space="preserve"> </w:t>
      </w:r>
      <w:r>
        <w:rPr>
          <w:color w:val="131413"/>
        </w:rPr>
        <w:t>review,</w:t>
      </w:r>
      <w:r>
        <w:rPr>
          <w:color w:val="131413"/>
          <w:spacing w:val="-21"/>
        </w:rPr>
        <w:t xml:space="preserve"> </w:t>
      </w:r>
      <w:r>
        <w:rPr>
          <w:color w:val="131413"/>
        </w:rPr>
        <w:t>revise</w:t>
      </w:r>
      <w:r>
        <w:rPr>
          <w:color w:val="131413"/>
          <w:spacing w:val="-21"/>
        </w:rPr>
        <w:t xml:space="preserve"> </w:t>
      </w:r>
      <w:r>
        <w:rPr>
          <w:color w:val="131413"/>
        </w:rPr>
        <w:t>and</w:t>
      </w:r>
      <w:r>
        <w:rPr>
          <w:color w:val="131413"/>
          <w:spacing w:val="-21"/>
        </w:rPr>
        <w:t xml:space="preserve"> </w:t>
      </w:r>
      <w:r>
        <w:rPr>
          <w:color w:val="131413"/>
        </w:rPr>
        <w:t>develop</w:t>
      </w:r>
      <w:r>
        <w:rPr>
          <w:color w:val="131413"/>
          <w:spacing w:val="-21"/>
        </w:rPr>
        <w:t xml:space="preserve"> </w:t>
      </w:r>
      <w:r>
        <w:rPr>
          <w:color w:val="131413"/>
        </w:rPr>
        <w:t>the</w:t>
      </w:r>
      <w:r>
        <w:rPr>
          <w:color w:val="131413"/>
          <w:spacing w:val="-21"/>
        </w:rPr>
        <w:t xml:space="preserve"> </w:t>
      </w:r>
      <w:r>
        <w:rPr>
          <w:color w:val="131413"/>
        </w:rPr>
        <w:t>areas</w:t>
      </w:r>
      <w:r>
        <w:rPr>
          <w:color w:val="131413"/>
          <w:spacing w:val="-21"/>
        </w:rPr>
        <w:t xml:space="preserve"> </w:t>
      </w:r>
      <w:r>
        <w:rPr>
          <w:color w:val="131413"/>
        </w:rPr>
        <w:t>of</w:t>
      </w:r>
      <w:r>
        <w:rPr>
          <w:color w:val="131413"/>
          <w:spacing w:val="-21"/>
        </w:rPr>
        <w:t xml:space="preserve"> </w:t>
      </w:r>
      <w:r>
        <w:rPr>
          <w:color w:val="131413"/>
        </w:rPr>
        <w:t>action</w:t>
      </w:r>
      <w:r>
        <w:rPr>
          <w:color w:val="131413"/>
          <w:spacing w:val="-21"/>
        </w:rPr>
        <w:t xml:space="preserve"> </w:t>
      </w:r>
      <w:r>
        <w:rPr>
          <w:color w:val="131413"/>
        </w:rPr>
        <w:t>proposed in Chapter 4.</w:t>
      </w:r>
    </w:p>
    <w:p w14:paraId="07949954" w14:textId="1AA9A7A8" w:rsidR="00AE5D32" w:rsidRDefault="00000000" w:rsidP="00E85EDE">
      <w:pPr>
        <w:pStyle w:val="BodyText"/>
        <w:spacing w:before="165"/>
        <w:ind w:right="787"/>
      </w:pPr>
      <w:r>
        <w:rPr>
          <w:color w:val="131413"/>
        </w:rPr>
        <w:t xml:space="preserve">Government is also interested in hearing your views on the plans and suggested areas of </w:t>
      </w:r>
      <w:proofErr w:type="gramStart"/>
      <w:r>
        <w:rPr>
          <w:color w:val="131413"/>
        </w:rPr>
        <w:t>action as a whole</w:t>
      </w:r>
      <w:proofErr w:type="gramEnd"/>
      <w:r>
        <w:rPr>
          <w:color w:val="131413"/>
        </w:rPr>
        <w:t xml:space="preserve">. </w:t>
      </w:r>
      <w:proofErr w:type="gramStart"/>
      <w:r>
        <w:rPr>
          <w:color w:val="131413"/>
        </w:rPr>
        <w:t>In particular, DU</w:t>
      </w:r>
      <w:proofErr w:type="gramEnd"/>
      <w:r>
        <w:rPr>
          <w:color w:val="131413"/>
        </w:rPr>
        <w:t xml:space="preserve"> is also interested in hearing about</w:t>
      </w:r>
      <w:r>
        <w:rPr>
          <w:color w:val="131413"/>
          <w:spacing w:val="-20"/>
        </w:rPr>
        <w:t xml:space="preserve"> </w:t>
      </w:r>
      <w:r>
        <w:rPr>
          <w:color w:val="131413"/>
        </w:rPr>
        <w:t>additional</w:t>
      </w:r>
      <w:r>
        <w:rPr>
          <w:color w:val="131413"/>
          <w:spacing w:val="-19"/>
        </w:rPr>
        <w:t xml:space="preserve"> </w:t>
      </w:r>
      <w:r>
        <w:rPr>
          <w:color w:val="131413"/>
        </w:rPr>
        <w:t>or</w:t>
      </w:r>
      <w:r>
        <w:rPr>
          <w:color w:val="131413"/>
          <w:spacing w:val="-19"/>
        </w:rPr>
        <w:t xml:space="preserve"> </w:t>
      </w:r>
      <w:r>
        <w:rPr>
          <w:color w:val="131413"/>
        </w:rPr>
        <w:t>alternative</w:t>
      </w:r>
      <w:r>
        <w:rPr>
          <w:color w:val="131413"/>
          <w:spacing w:val="-19"/>
        </w:rPr>
        <w:t xml:space="preserve"> </w:t>
      </w:r>
      <w:r>
        <w:rPr>
          <w:color w:val="131413"/>
        </w:rPr>
        <w:t>actions</w:t>
      </w:r>
      <w:r>
        <w:rPr>
          <w:color w:val="131413"/>
          <w:spacing w:val="-19"/>
        </w:rPr>
        <w:t xml:space="preserve"> </w:t>
      </w:r>
      <w:r>
        <w:rPr>
          <w:color w:val="131413"/>
        </w:rPr>
        <w:t>that</w:t>
      </w:r>
      <w:r>
        <w:rPr>
          <w:color w:val="131413"/>
          <w:spacing w:val="-19"/>
        </w:rPr>
        <w:t xml:space="preserve"> </w:t>
      </w:r>
      <w:r>
        <w:rPr>
          <w:color w:val="131413"/>
        </w:rPr>
        <w:t>should</w:t>
      </w:r>
      <w:r>
        <w:rPr>
          <w:color w:val="131413"/>
          <w:spacing w:val="-19"/>
        </w:rPr>
        <w:t xml:space="preserve"> </w:t>
      </w:r>
      <w:r>
        <w:rPr>
          <w:color w:val="131413"/>
        </w:rPr>
        <w:t>be considered that would make a significant difference to the lives of disabled people. Views and evidence</w:t>
      </w:r>
      <w:r w:rsidR="00E85EDE">
        <w:t xml:space="preserve"> </w:t>
      </w:r>
      <w:r>
        <w:rPr>
          <w:color w:val="131413"/>
        </w:rPr>
        <w:t>provided</w:t>
      </w:r>
      <w:r>
        <w:rPr>
          <w:color w:val="131413"/>
          <w:spacing w:val="-19"/>
        </w:rPr>
        <w:t xml:space="preserve"> </w:t>
      </w:r>
      <w:r>
        <w:rPr>
          <w:color w:val="131413"/>
        </w:rPr>
        <w:t>through</w:t>
      </w:r>
      <w:r>
        <w:rPr>
          <w:color w:val="131413"/>
          <w:spacing w:val="-19"/>
        </w:rPr>
        <w:t xml:space="preserve"> </w:t>
      </w:r>
      <w:r>
        <w:rPr>
          <w:color w:val="131413"/>
        </w:rPr>
        <w:t>this</w:t>
      </w:r>
      <w:r>
        <w:rPr>
          <w:color w:val="131413"/>
          <w:spacing w:val="-19"/>
        </w:rPr>
        <w:t xml:space="preserve"> </w:t>
      </w:r>
      <w:r>
        <w:rPr>
          <w:color w:val="131413"/>
        </w:rPr>
        <w:t>listening</w:t>
      </w:r>
      <w:r>
        <w:rPr>
          <w:color w:val="131413"/>
          <w:spacing w:val="-19"/>
        </w:rPr>
        <w:t xml:space="preserve"> </w:t>
      </w:r>
      <w:r>
        <w:rPr>
          <w:color w:val="131413"/>
        </w:rPr>
        <w:t>stage</w:t>
      </w:r>
      <w:r>
        <w:rPr>
          <w:color w:val="131413"/>
          <w:spacing w:val="-19"/>
        </w:rPr>
        <w:t xml:space="preserve"> </w:t>
      </w:r>
      <w:r>
        <w:rPr>
          <w:color w:val="131413"/>
        </w:rPr>
        <w:t>will</w:t>
      </w:r>
      <w:r>
        <w:rPr>
          <w:color w:val="131413"/>
          <w:spacing w:val="-19"/>
        </w:rPr>
        <w:t xml:space="preserve"> </w:t>
      </w:r>
      <w:r>
        <w:rPr>
          <w:color w:val="131413"/>
        </w:rPr>
        <w:t>inform</w:t>
      </w:r>
      <w:r>
        <w:rPr>
          <w:color w:val="131413"/>
          <w:spacing w:val="-19"/>
        </w:rPr>
        <w:t xml:space="preserve"> </w:t>
      </w:r>
      <w:r>
        <w:rPr>
          <w:color w:val="131413"/>
        </w:rPr>
        <w:t>what</w:t>
      </w:r>
      <w:r>
        <w:rPr>
          <w:color w:val="131413"/>
          <w:spacing w:val="-19"/>
        </w:rPr>
        <w:t xml:space="preserve"> </w:t>
      </w:r>
      <w:r>
        <w:rPr>
          <w:color w:val="131413"/>
        </w:rPr>
        <w:t>is included in the published Disability Action Plan.</w:t>
      </w:r>
    </w:p>
    <w:p w14:paraId="6ACAF312" w14:textId="77777777" w:rsidR="00AE5D32" w:rsidRDefault="00000000" w:rsidP="00CD3A6E">
      <w:pPr>
        <w:pStyle w:val="BodyText"/>
        <w:spacing w:before="165"/>
        <w:ind w:right="660"/>
      </w:pPr>
      <w:r>
        <w:rPr>
          <w:color w:val="131413"/>
        </w:rPr>
        <w:t>Please</w:t>
      </w:r>
      <w:r>
        <w:rPr>
          <w:color w:val="131413"/>
          <w:spacing w:val="-16"/>
        </w:rPr>
        <w:t xml:space="preserve"> </w:t>
      </w:r>
      <w:r>
        <w:rPr>
          <w:color w:val="131413"/>
        </w:rPr>
        <w:t>note</w:t>
      </w:r>
      <w:r>
        <w:rPr>
          <w:color w:val="131413"/>
          <w:spacing w:val="-16"/>
        </w:rPr>
        <w:t xml:space="preserve"> </w:t>
      </w:r>
      <w:r>
        <w:rPr>
          <w:color w:val="131413"/>
        </w:rPr>
        <w:t>that</w:t>
      </w:r>
      <w:r>
        <w:rPr>
          <w:color w:val="131413"/>
          <w:spacing w:val="-16"/>
        </w:rPr>
        <w:t xml:space="preserve"> </w:t>
      </w:r>
      <w:r>
        <w:rPr>
          <w:color w:val="131413"/>
        </w:rPr>
        <w:t>the</w:t>
      </w:r>
      <w:r>
        <w:rPr>
          <w:color w:val="131413"/>
          <w:spacing w:val="-16"/>
        </w:rPr>
        <w:t xml:space="preserve"> </w:t>
      </w:r>
      <w:r>
        <w:rPr>
          <w:color w:val="131413"/>
        </w:rPr>
        <w:t>Disability</w:t>
      </w:r>
      <w:r>
        <w:rPr>
          <w:color w:val="131413"/>
          <w:spacing w:val="-16"/>
        </w:rPr>
        <w:t xml:space="preserve"> </w:t>
      </w:r>
      <w:r>
        <w:rPr>
          <w:color w:val="131413"/>
        </w:rPr>
        <w:t>Action</w:t>
      </w:r>
      <w:r>
        <w:rPr>
          <w:color w:val="131413"/>
          <w:spacing w:val="-16"/>
        </w:rPr>
        <w:t xml:space="preserve"> </w:t>
      </w:r>
      <w:r>
        <w:rPr>
          <w:color w:val="131413"/>
        </w:rPr>
        <w:t>Plan</w:t>
      </w:r>
      <w:r>
        <w:rPr>
          <w:color w:val="131413"/>
          <w:spacing w:val="-16"/>
        </w:rPr>
        <w:t xml:space="preserve"> </w:t>
      </w:r>
      <w:r>
        <w:rPr>
          <w:color w:val="131413"/>
        </w:rPr>
        <w:t>will</w:t>
      </w:r>
      <w:r>
        <w:rPr>
          <w:color w:val="131413"/>
          <w:spacing w:val="-16"/>
        </w:rPr>
        <w:t xml:space="preserve"> </w:t>
      </w:r>
      <w:r>
        <w:rPr>
          <w:color w:val="131413"/>
        </w:rPr>
        <w:t>not</w:t>
      </w:r>
      <w:r>
        <w:rPr>
          <w:color w:val="131413"/>
          <w:spacing w:val="-16"/>
        </w:rPr>
        <w:t xml:space="preserve"> </w:t>
      </w:r>
      <w:r>
        <w:rPr>
          <w:color w:val="131413"/>
        </w:rPr>
        <w:t>include new announcements of wider reforms. Instead, it will:</w:t>
      </w:r>
    </w:p>
    <w:p w14:paraId="06DBE54A" w14:textId="77777777" w:rsidR="00AE5D32" w:rsidRDefault="00000000" w:rsidP="00E85EDE">
      <w:pPr>
        <w:pStyle w:val="ListParagraph"/>
        <w:numPr>
          <w:ilvl w:val="0"/>
          <w:numId w:val="6"/>
        </w:numPr>
        <w:tabs>
          <w:tab w:val="left" w:pos="960"/>
        </w:tabs>
        <w:spacing w:before="169"/>
        <w:ind w:right="645"/>
        <w:rPr>
          <w:sz w:val="40"/>
        </w:rPr>
      </w:pPr>
      <w:r>
        <w:rPr>
          <w:color w:val="131413"/>
          <w:sz w:val="40"/>
        </w:rPr>
        <w:t>highlight</w:t>
      </w:r>
      <w:r>
        <w:rPr>
          <w:color w:val="131413"/>
          <w:spacing w:val="-22"/>
          <w:sz w:val="40"/>
        </w:rPr>
        <w:t xml:space="preserve"> </w:t>
      </w:r>
      <w:r>
        <w:rPr>
          <w:color w:val="131413"/>
          <w:sz w:val="40"/>
        </w:rPr>
        <w:t>reforms</w:t>
      </w:r>
      <w:r>
        <w:rPr>
          <w:color w:val="131413"/>
          <w:spacing w:val="-22"/>
          <w:sz w:val="40"/>
        </w:rPr>
        <w:t xml:space="preserve"> </w:t>
      </w:r>
      <w:r>
        <w:rPr>
          <w:color w:val="131413"/>
          <w:sz w:val="40"/>
        </w:rPr>
        <w:t>being</w:t>
      </w:r>
      <w:r>
        <w:rPr>
          <w:color w:val="131413"/>
          <w:spacing w:val="-22"/>
          <w:sz w:val="40"/>
        </w:rPr>
        <w:t xml:space="preserve"> </w:t>
      </w:r>
      <w:r>
        <w:rPr>
          <w:color w:val="131413"/>
          <w:sz w:val="40"/>
        </w:rPr>
        <w:t>taken</w:t>
      </w:r>
      <w:r>
        <w:rPr>
          <w:color w:val="131413"/>
          <w:spacing w:val="-22"/>
          <w:sz w:val="40"/>
        </w:rPr>
        <w:t xml:space="preserve"> </w:t>
      </w:r>
      <w:r>
        <w:rPr>
          <w:color w:val="131413"/>
          <w:sz w:val="40"/>
        </w:rPr>
        <w:t>forward</w:t>
      </w:r>
      <w:r>
        <w:rPr>
          <w:color w:val="131413"/>
          <w:spacing w:val="-22"/>
          <w:sz w:val="40"/>
        </w:rPr>
        <w:t xml:space="preserve"> </w:t>
      </w:r>
      <w:r>
        <w:rPr>
          <w:color w:val="131413"/>
          <w:sz w:val="40"/>
        </w:rPr>
        <w:t>through</w:t>
      </w:r>
      <w:r>
        <w:rPr>
          <w:color w:val="131413"/>
          <w:spacing w:val="-22"/>
          <w:sz w:val="40"/>
        </w:rPr>
        <w:t xml:space="preserve"> </w:t>
      </w:r>
      <w:r>
        <w:rPr>
          <w:color w:val="131413"/>
          <w:sz w:val="40"/>
        </w:rPr>
        <w:t xml:space="preserve">other strategies or action plans across </w:t>
      </w:r>
      <w:proofErr w:type="gramStart"/>
      <w:r>
        <w:rPr>
          <w:color w:val="131413"/>
          <w:sz w:val="40"/>
        </w:rPr>
        <w:t>government</w:t>
      </w:r>
      <w:proofErr w:type="gramEnd"/>
    </w:p>
    <w:p w14:paraId="3CF80327" w14:textId="77777777" w:rsidR="00AE5D32" w:rsidRDefault="00000000" w:rsidP="00E85EDE">
      <w:pPr>
        <w:pStyle w:val="ListParagraph"/>
        <w:numPr>
          <w:ilvl w:val="0"/>
          <w:numId w:val="6"/>
        </w:numPr>
        <w:tabs>
          <w:tab w:val="left" w:pos="960"/>
        </w:tabs>
        <w:ind w:right="504"/>
        <w:rPr>
          <w:sz w:val="40"/>
        </w:rPr>
      </w:pPr>
      <w:r>
        <w:rPr>
          <w:color w:val="131413"/>
          <w:sz w:val="40"/>
        </w:rPr>
        <w:t>set</w:t>
      </w:r>
      <w:r>
        <w:rPr>
          <w:color w:val="131413"/>
          <w:spacing w:val="-17"/>
          <w:sz w:val="40"/>
        </w:rPr>
        <w:t xml:space="preserve"> </w:t>
      </w:r>
      <w:r>
        <w:rPr>
          <w:color w:val="131413"/>
          <w:sz w:val="40"/>
        </w:rPr>
        <w:t>out</w:t>
      </w:r>
      <w:r>
        <w:rPr>
          <w:color w:val="131413"/>
          <w:spacing w:val="-17"/>
          <w:sz w:val="40"/>
        </w:rPr>
        <w:t xml:space="preserve"> </w:t>
      </w:r>
      <w:r>
        <w:rPr>
          <w:color w:val="131413"/>
          <w:sz w:val="40"/>
        </w:rPr>
        <w:t>immediate</w:t>
      </w:r>
      <w:r>
        <w:rPr>
          <w:color w:val="131413"/>
          <w:spacing w:val="-17"/>
          <w:sz w:val="40"/>
        </w:rPr>
        <w:t xml:space="preserve"> </w:t>
      </w:r>
      <w:r>
        <w:rPr>
          <w:color w:val="131413"/>
          <w:sz w:val="40"/>
        </w:rPr>
        <w:t>action</w:t>
      </w:r>
      <w:r>
        <w:rPr>
          <w:color w:val="131413"/>
          <w:spacing w:val="-17"/>
          <w:sz w:val="40"/>
        </w:rPr>
        <w:t xml:space="preserve"> </w:t>
      </w:r>
      <w:r>
        <w:rPr>
          <w:color w:val="131413"/>
          <w:sz w:val="40"/>
        </w:rPr>
        <w:t>the</w:t>
      </w:r>
      <w:r>
        <w:rPr>
          <w:color w:val="131413"/>
          <w:spacing w:val="-17"/>
          <w:sz w:val="40"/>
        </w:rPr>
        <w:t xml:space="preserve"> </w:t>
      </w:r>
      <w:r>
        <w:rPr>
          <w:color w:val="131413"/>
          <w:sz w:val="40"/>
        </w:rPr>
        <w:t>government</w:t>
      </w:r>
      <w:r>
        <w:rPr>
          <w:color w:val="131413"/>
          <w:spacing w:val="-17"/>
          <w:sz w:val="40"/>
        </w:rPr>
        <w:t xml:space="preserve"> </w:t>
      </w:r>
      <w:r>
        <w:rPr>
          <w:color w:val="131413"/>
          <w:sz w:val="40"/>
        </w:rPr>
        <w:t>will</w:t>
      </w:r>
      <w:r>
        <w:rPr>
          <w:color w:val="131413"/>
          <w:spacing w:val="-17"/>
          <w:sz w:val="40"/>
        </w:rPr>
        <w:t xml:space="preserve"> </w:t>
      </w:r>
      <w:r>
        <w:rPr>
          <w:color w:val="131413"/>
          <w:sz w:val="40"/>
        </w:rPr>
        <w:t>take</w:t>
      </w:r>
      <w:r>
        <w:rPr>
          <w:color w:val="131413"/>
          <w:spacing w:val="-17"/>
          <w:sz w:val="40"/>
        </w:rPr>
        <w:t xml:space="preserve"> </w:t>
      </w:r>
      <w:r>
        <w:rPr>
          <w:color w:val="131413"/>
          <w:sz w:val="40"/>
        </w:rPr>
        <w:t>in 2023</w:t>
      </w:r>
      <w:r>
        <w:rPr>
          <w:color w:val="131413"/>
          <w:spacing w:val="-4"/>
          <w:sz w:val="40"/>
        </w:rPr>
        <w:t xml:space="preserve"> </w:t>
      </w:r>
      <w:r>
        <w:rPr>
          <w:color w:val="131413"/>
          <w:sz w:val="40"/>
        </w:rPr>
        <w:t>and</w:t>
      </w:r>
      <w:r>
        <w:rPr>
          <w:color w:val="131413"/>
          <w:spacing w:val="-4"/>
          <w:sz w:val="40"/>
        </w:rPr>
        <w:t xml:space="preserve"> </w:t>
      </w:r>
      <w:r>
        <w:rPr>
          <w:color w:val="131413"/>
          <w:sz w:val="40"/>
        </w:rPr>
        <w:t>2024</w:t>
      </w:r>
      <w:r>
        <w:rPr>
          <w:color w:val="131413"/>
          <w:spacing w:val="-4"/>
          <w:sz w:val="40"/>
        </w:rPr>
        <w:t xml:space="preserve"> </w:t>
      </w:r>
      <w:r>
        <w:rPr>
          <w:color w:val="131413"/>
          <w:sz w:val="40"/>
        </w:rPr>
        <w:t>to</w:t>
      </w:r>
      <w:r>
        <w:rPr>
          <w:color w:val="131413"/>
          <w:spacing w:val="-4"/>
          <w:sz w:val="40"/>
        </w:rPr>
        <w:t xml:space="preserve"> </w:t>
      </w:r>
      <w:r>
        <w:rPr>
          <w:color w:val="131413"/>
          <w:sz w:val="40"/>
        </w:rPr>
        <w:t>improve</w:t>
      </w:r>
      <w:r>
        <w:rPr>
          <w:color w:val="131413"/>
          <w:spacing w:val="-4"/>
          <w:sz w:val="40"/>
        </w:rPr>
        <w:t xml:space="preserve"> </w:t>
      </w:r>
      <w:r>
        <w:rPr>
          <w:color w:val="131413"/>
          <w:sz w:val="40"/>
        </w:rPr>
        <w:t>disabled</w:t>
      </w:r>
      <w:r>
        <w:rPr>
          <w:color w:val="131413"/>
          <w:spacing w:val="-4"/>
          <w:sz w:val="40"/>
        </w:rPr>
        <w:t xml:space="preserve"> </w:t>
      </w:r>
      <w:r>
        <w:rPr>
          <w:color w:val="131413"/>
          <w:sz w:val="40"/>
        </w:rPr>
        <w:t>people’s</w:t>
      </w:r>
      <w:r>
        <w:rPr>
          <w:color w:val="131413"/>
          <w:spacing w:val="-4"/>
          <w:sz w:val="40"/>
        </w:rPr>
        <w:t xml:space="preserve"> </w:t>
      </w:r>
      <w:proofErr w:type="gramStart"/>
      <w:r>
        <w:rPr>
          <w:color w:val="131413"/>
          <w:sz w:val="40"/>
        </w:rPr>
        <w:t>lives</w:t>
      </w:r>
      <w:proofErr w:type="gramEnd"/>
    </w:p>
    <w:p w14:paraId="119DBCA6" w14:textId="77777777" w:rsidR="00AE5D32" w:rsidRDefault="00000000" w:rsidP="00CD3A6E">
      <w:pPr>
        <w:pStyle w:val="ListParagraph"/>
        <w:numPr>
          <w:ilvl w:val="0"/>
          <w:numId w:val="6"/>
        </w:numPr>
        <w:tabs>
          <w:tab w:val="left" w:pos="960"/>
        </w:tabs>
        <w:spacing w:before="113"/>
        <w:ind w:right="1179"/>
        <w:rPr>
          <w:sz w:val="40"/>
        </w:rPr>
      </w:pPr>
      <w:r>
        <w:rPr>
          <w:color w:val="131413"/>
          <w:sz w:val="40"/>
        </w:rPr>
        <w:t>include</w:t>
      </w:r>
      <w:r>
        <w:rPr>
          <w:color w:val="131413"/>
          <w:spacing w:val="-22"/>
          <w:sz w:val="40"/>
        </w:rPr>
        <w:t xml:space="preserve"> </w:t>
      </w:r>
      <w:r>
        <w:rPr>
          <w:color w:val="131413"/>
          <w:sz w:val="40"/>
        </w:rPr>
        <w:t>actions</w:t>
      </w:r>
      <w:r>
        <w:rPr>
          <w:color w:val="131413"/>
          <w:spacing w:val="-21"/>
          <w:sz w:val="40"/>
        </w:rPr>
        <w:t xml:space="preserve"> </w:t>
      </w:r>
      <w:r>
        <w:rPr>
          <w:color w:val="131413"/>
          <w:sz w:val="40"/>
        </w:rPr>
        <w:t>that</w:t>
      </w:r>
      <w:r>
        <w:rPr>
          <w:color w:val="131413"/>
          <w:spacing w:val="-21"/>
          <w:sz w:val="40"/>
        </w:rPr>
        <w:t xml:space="preserve"> </w:t>
      </w:r>
      <w:r>
        <w:rPr>
          <w:color w:val="131413"/>
          <w:sz w:val="40"/>
        </w:rPr>
        <w:t>support</w:t>
      </w:r>
      <w:r>
        <w:rPr>
          <w:color w:val="131413"/>
          <w:spacing w:val="-21"/>
          <w:sz w:val="40"/>
        </w:rPr>
        <w:t xml:space="preserve"> </w:t>
      </w:r>
      <w:r>
        <w:rPr>
          <w:color w:val="131413"/>
          <w:sz w:val="40"/>
        </w:rPr>
        <w:t>laying</w:t>
      </w:r>
      <w:r>
        <w:rPr>
          <w:color w:val="131413"/>
          <w:spacing w:val="-21"/>
          <w:sz w:val="40"/>
        </w:rPr>
        <w:t xml:space="preserve"> </w:t>
      </w:r>
      <w:r>
        <w:rPr>
          <w:color w:val="131413"/>
          <w:sz w:val="40"/>
        </w:rPr>
        <w:t>the</w:t>
      </w:r>
      <w:r>
        <w:rPr>
          <w:color w:val="131413"/>
          <w:spacing w:val="-21"/>
          <w:sz w:val="40"/>
        </w:rPr>
        <w:t xml:space="preserve"> </w:t>
      </w:r>
      <w:r>
        <w:rPr>
          <w:color w:val="131413"/>
          <w:sz w:val="40"/>
        </w:rPr>
        <w:t xml:space="preserve">foundations for longer-term </w:t>
      </w:r>
      <w:proofErr w:type="gramStart"/>
      <w:r>
        <w:rPr>
          <w:color w:val="131413"/>
          <w:sz w:val="40"/>
        </w:rPr>
        <w:t>change</w:t>
      </w:r>
      <w:proofErr w:type="gramEnd"/>
    </w:p>
    <w:p w14:paraId="6B5AD8BC" w14:textId="77777777" w:rsidR="00AE5D32" w:rsidRDefault="00AE5D32" w:rsidP="00CD3A6E">
      <w:pPr>
        <w:rPr>
          <w:sz w:val="40"/>
        </w:rPr>
        <w:sectPr w:rsidR="00AE5D32">
          <w:pgSz w:w="11910" w:h="16840"/>
          <w:pgMar w:top="720" w:right="460" w:bottom="280" w:left="740" w:header="375" w:footer="0" w:gutter="0"/>
          <w:cols w:space="720"/>
        </w:sectPr>
      </w:pPr>
    </w:p>
    <w:p w14:paraId="1739997D" w14:textId="77777777" w:rsidR="00AE5D32" w:rsidRDefault="00AE5D32" w:rsidP="00CD3A6E">
      <w:pPr>
        <w:pStyle w:val="BodyText"/>
        <w:spacing w:before="6"/>
        <w:ind w:left="0"/>
        <w:rPr>
          <w:sz w:val="12"/>
        </w:rPr>
      </w:pPr>
    </w:p>
    <w:p w14:paraId="17C2072F" w14:textId="77777777" w:rsidR="00AE5D32" w:rsidRDefault="00000000" w:rsidP="00CD3A6E">
      <w:pPr>
        <w:pStyle w:val="Heading3"/>
        <w:ind w:left="620"/>
      </w:pPr>
      <w:r>
        <w:rPr>
          <w:noProof/>
        </w:rPr>
        <mc:AlternateContent>
          <mc:Choice Requires="wpg">
            <w:drawing>
              <wp:anchor distT="0" distB="0" distL="0" distR="0" simplePos="0" relativeHeight="485825024" behindDoc="1" locked="0" layoutInCell="1" allowOverlap="1" wp14:anchorId="3CC60953" wp14:editId="52C9E6CE">
                <wp:simplePos x="0" y="0"/>
                <wp:positionH relativeFrom="page">
                  <wp:posOffset>724829</wp:posOffset>
                </wp:positionH>
                <wp:positionV relativeFrom="paragraph">
                  <wp:posOffset>20071</wp:posOffset>
                </wp:positionV>
                <wp:extent cx="6120130" cy="6021659"/>
                <wp:effectExtent l="0" t="0" r="1270" b="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6021659"/>
                          <a:chOff x="0" y="-1"/>
                          <a:chExt cx="6120130" cy="6021659"/>
                        </a:xfrm>
                      </wpg:grpSpPr>
                      <wps:wsp>
                        <wps:cNvPr id="104" name="Graphic 104"/>
                        <wps:cNvSpPr/>
                        <wps:spPr>
                          <a:xfrm>
                            <a:off x="0" y="-1"/>
                            <a:ext cx="6120130" cy="6021659"/>
                          </a:xfrm>
                          <a:custGeom>
                            <a:avLst/>
                            <a:gdLst/>
                            <a:ahLst/>
                            <a:cxnLst/>
                            <a:rect l="l" t="t" r="r" b="b"/>
                            <a:pathLst>
                              <a:path w="6120130" h="5636260">
                                <a:moveTo>
                                  <a:pt x="6120003" y="0"/>
                                </a:moveTo>
                                <a:lnTo>
                                  <a:pt x="0" y="0"/>
                                </a:lnTo>
                                <a:lnTo>
                                  <a:pt x="0" y="545769"/>
                                </a:lnTo>
                                <a:lnTo>
                                  <a:pt x="0" y="668997"/>
                                </a:lnTo>
                                <a:lnTo>
                                  <a:pt x="0" y="4426851"/>
                                </a:lnTo>
                                <a:lnTo>
                                  <a:pt x="0" y="5636069"/>
                                </a:lnTo>
                                <a:lnTo>
                                  <a:pt x="6120003" y="5636069"/>
                                </a:lnTo>
                                <a:lnTo>
                                  <a:pt x="6120003" y="4426851"/>
                                </a:lnTo>
                                <a:lnTo>
                                  <a:pt x="6120003" y="668997"/>
                                </a:lnTo>
                                <a:lnTo>
                                  <a:pt x="6120003" y="545769"/>
                                </a:lnTo>
                                <a:lnTo>
                                  <a:pt x="6120003" y="0"/>
                                </a:lnTo>
                                <a:close/>
                              </a:path>
                            </a:pathLst>
                          </a:custGeom>
                          <a:solidFill>
                            <a:srgbClr val="E8F3FA"/>
                          </a:solidFill>
                        </wps:spPr>
                        <wps:bodyPr wrap="square" lIns="0" tIns="0" rIns="0" bIns="0" rtlCol="0">
                          <a:prstTxWarp prst="textNoShape">
                            <a:avLst/>
                          </a:prstTxWarp>
                          <a:noAutofit/>
                        </wps:bodyPr>
                      </wps:wsp>
                      <wps:wsp>
                        <wps:cNvPr id="105" name="Graphic 105"/>
                        <wps:cNvSpPr/>
                        <wps:spPr>
                          <a:xfrm>
                            <a:off x="147167" y="4426851"/>
                            <a:ext cx="5832475" cy="1476375"/>
                          </a:xfrm>
                          <a:custGeom>
                            <a:avLst/>
                            <a:gdLst/>
                            <a:ahLst/>
                            <a:cxnLst/>
                            <a:rect l="l" t="t" r="r" b="b"/>
                            <a:pathLst>
                              <a:path w="5832475" h="1476375">
                                <a:moveTo>
                                  <a:pt x="5832005" y="0"/>
                                </a:moveTo>
                                <a:lnTo>
                                  <a:pt x="0" y="0"/>
                                </a:lnTo>
                                <a:lnTo>
                                  <a:pt x="0" y="1475994"/>
                                </a:lnTo>
                                <a:lnTo>
                                  <a:pt x="5832005" y="1475994"/>
                                </a:lnTo>
                                <a:lnTo>
                                  <a:pt x="5832005" y="0"/>
                                </a:lnTo>
                                <a:close/>
                              </a:path>
                            </a:pathLst>
                          </a:custGeom>
                          <a:solidFill>
                            <a:srgbClr val="FFFFFF"/>
                          </a:solidFill>
                        </wps:spPr>
                        <wps:bodyPr wrap="square" lIns="0" tIns="0" rIns="0" bIns="0" rtlCol="0">
                          <a:prstTxWarp prst="textNoShape">
                            <a:avLst/>
                          </a:prstTxWarp>
                          <a:noAutofit/>
                        </wps:bodyPr>
                      </wps:wsp>
                    </wpg:wgp>
                  </a:graphicData>
                </a:graphic>
                <wp14:sizeRelV relativeFrom="margin">
                  <wp14:pctHeight>0</wp14:pctHeight>
                </wp14:sizeRelV>
              </wp:anchor>
            </w:drawing>
          </mc:Choice>
          <mc:Fallback>
            <w:pict>
              <v:group w14:anchorId="6C58A98F" id="Group 103" o:spid="_x0000_s1026" style="position:absolute;margin-left:57.05pt;margin-top:1.6pt;width:481.9pt;height:474.15pt;z-index:-17491456;mso-wrap-distance-left:0;mso-wrap-distance-right:0;mso-position-horizontal-relative:page;mso-height-relative:margin" coordorigin="" coordsize="61201,602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">
                <v:shape id="Graphic 104" o:spid="_x0000_s1027" style="position:absolute;width:61201;height:60216;visibility:visible;mso-wrap-style:square;v-text-anchor:top" coordsize="6120130,5636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" path="m6120003,l,,,545769,,668997,,4426851,,5636069r6120003,l6120003,4426851r,-3757854l6120003,545769,6120003,xe" fillcolor="#e8f3fa" stroked="f">
                  <v:path arrowok="t"/>
                </v:shape>
                <v:shape id="Graphic 105" o:spid="_x0000_s1028" style="position:absolute;left:1471;top:44268;width:58325;height:14764;visibility:visible;mso-wrap-style:square;v-text-anchor:top" coordsize="5832475,1476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" path="m5832005,l,,,1475994r5832005,l5832005,xe" stroked="f">
                  <v:path arrowok="t"/>
                </v:shape>
                <w10:wrap anchorx="page"/>
              </v:group>
            </w:pict>
          </mc:Fallback>
        </mc:AlternateContent>
      </w:r>
      <w:r>
        <w:rPr>
          <w:color w:val="131413"/>
        </w:rPr>
        <w:t>Consultation</w:t>
      </w:r>
      <w:r>
        <w:rPr>
          <w:color w:val="131413"/>
          <w:spacing w:val="7"/>
        </w:rPr>
        <w:t xml:space="preserve"> </w:t>
      </w:r>
      <w:r>
        <w:rPr>
          <w:color w:val="131413"/>
          <w:spacing w:val="-2"/>
        </w:rPr>
        <w:t>questions</w:t>
      </w:r>
    </w:p>
    <w:p w14:paraId="099A6773" w14:textId="77777777" w:rsidR="00AE5D32" w:rsidRDefault="00000000" w:rsidP="00E85EDE">
      <w:pPr>
        <w:pStyle w:val="ListParagraph"/>
        <w:numPr>
          <w:ilvl w:val="0"/>
          <w:numId w:val="5"/>
        </w:numPr>
        <w:tabs>
          <w:tab w:val="left" w:pos="1274"/>
        </w:tabs>
        <w:spacing w:before="139"/>
        <w:ind w:right="929" w:firstLine="0"/>
        <w:rPr>
          <w:sz w:val="40"/>
        </w:rPr>
      </w:pPr>
      <w:r>
        <w:rPr>
          <w:color w:val="131413"/>
          <w:sz w:val="40"/>
        </w:rPr>
        <w:t>What do you think of the plans and suggested areas of action described in this consultation as a whole?</w:t>
      </w:r>
      <w:r>
        <w:rPr>
          <w:color w:val="131413"/>
          <w:spacing w:val="-17"/>
          <w:sz w:val="40"/>
        </w:rPr>
        <w:t xml:space="preserve"> </w:t>
      </w:r>
      <w:r>
        <w:rPr>
          <w:color w:val="131413"/>
          <w:sz w:val="40"/>
        </w:rPr>
        <w:t>Are</w:t>
      </w:r>
      <w:r>
        <w:rPr>
          <w:color w:val="131413"/>
          <w:spacing w:val="-17"/>
          <w:sz w:val="40"/>
        </w:rPr>
        <w:t xml:space="preserve"> </w:t>
      </w:r>
      <w:r>
        <w:rPr>
          <w:color w:val="131413"/>
          <w:sz w:val="40"/>
        </w:rPr>
        <w:t>these</w:t>
      </w:r>
      <w:r>
        <w:rPr>
          <w:color w:val="131413"/>
          <w:spacing w:val="-17"/>
          <w:sz w:val="40"/>
        </w:rPr>
        <w:t xml:space="preserve"> </w:t>
      </w:r>
      <w:r>
        <w:rPr>
          <w:color w:val="131413"/>
          <w:sz w:val="40"/>
        </w:rPr>
        <w:t>the</w:t>
      </w:r>
      <w:r>
        <w:rPr>
          <w:color w:val="131413"/>
          <w:spacing w:val="-17"/>
          <w:sz w:val="40"/>
        </w:rPr>
        <w:t xml:space="preserve"> </w:t>
      </w:r>
      <w:r>
        <w:rPr>
          <w:color w:val="131413"/>
          <w:sz w:val="40"/>
        </w:rPr>
        <w:t>right</w:t>
      </w:r>
      <w:r>
        <w:rPr>
          <w:color w:val="131413"/>
          <w:spacing w:val="-17"/>
          <w:sz w:val="40"/>
        </w:rPr>
        <w:t xml:space="preserve"> </w:t>
      </w:r>
      <w:r>
        <w:rPr>
          <w:color w:val="131413"/>
          <w:sz w:val="40"/>
        </w:rPr>
        <w:t>things</w:t>
      </w:r>
      <w:r>
        <w:rPr>
          <w:color w:val="131413"/>
          <w:spacing w:val="-17"/>
          <w:sz w:val="40"/>
        </w:rPr>
        <w:t xml:space="preserve"> </w:t>
      </w:r>
      <w:r>
        <w:rPr>
          <w:color w:val="131413"/>
          <w:sz w:val="40"/>
        </w:rPr>
        <w:t>for</w:t>
      </w:r>
      <w:r>
        <w:rPr>
          <w:color w:val="131413"/>
          <w:spacing w:val="-17"/>
          <w:sz w:val="40"/>
        </w:rPr>
        <w:t xml:space="preserve"> </w:t>
      </w:r>
      <w:r>
        <w:rPr>
          <w:color w:val="131413"/>
          <w:sz w:val="40"/>
        </w:rPr>
        <w:t>the</w:t>
      </w:r>
      <w:r>
        <w:rPr>
          <w:color w:val="131413"/>
          <w:spacing w:val="-17"/>
          <w:sz w:val="40"/>
        </w:rPr>
        <w:t xml:space="preserve"> </w:t>
      </w:r>
      <w:r>
        <w:rPr>
          <w:color w:val="131413"/>
          <w:sz w:val="40"/>
        </w:rPr>
        <w:t>government to be focusing on over the next year?</w:t>
      </w:r>
    </w:p>
    <w:p w14:paraId="037F644C" w14:textId="77777777" w:rsidR="00AE5D32" w:rsidRDefault="00000000" w:rsidP="00CD3A6E">
      <w:pPr>
        <w:pStyle w:val="BodyText"/>
        <w:spacing w:before="6"/>
        <w:ind w:left="0"/>
        <w:rPr>
          <w:sz w:val="11"/>
        </w:rPr>
      </w:pPr>
      <w:r>
        <w:rPr>
          <w:noProof/>
        </w:rPr>
        <mc:AlternateContent>
          <mc:Choice Requires="wps">
            <w:drawing>
              <wp:anchor distT="0" distB="0" distL="0" distR="0" simplePos="0" relativeHeight="487620608" behindDoc="1" locked="0" layoutInCell="1" allowOverlap="1" wp14:anchorId="5820CF05" wp14:editId="7DB2E2C1">
                <wp:simplePos x="0" y="0"/>
                <wp:positionH relativeFrom="page">
                  <wp:posOffset>867175</wp:posOffset>
                </wp:positionH>
                <wp:positionV relativeFrom="paragraph">
                  <wp:posOffset>118951</wp:posOffset>
                </wp:positionV>
                <wp:extent cx="5832475" cy="1476375"/>
                <wp:effectExtent l="0" t="0" r="0" b="0"/>
                <wp:wrapTopAndBottom/>
                <wp:docPr id="106" name="Text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2475" cy="1476375"/>
                        </a:xfrm>
                        <a:prstGeom prst="rect">
                          <a:avLst/>
                        </a:prstGeom>
                        <a:solidFill>
                          <a:srgbClr val="FFFFFF"/>
                        </a:solidFill>
                        <a:ln w="6350">
                          <a:solidFill>
                            <a:srgbClr val="131413"/>
                          </a:solidFill>
                          <a:prstDash val="solid"/>
                        </a:ln>
                      </wps:spPr>
                      <wps:txbx>
                        <w:txbxContent>
                          <w:p w14:paraId="50772117"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wps:txbx>
                      <wps:bodyPr wrap="square" lIns="0" tIns="0" rIns="0" bIns="0" rtlCol="0">
                        <a:noAutofit/>
                      </wps:bodyPr>
                    </wps:wsp>
                  </a:graphicData>
                </a:graphic>
              </wp:anchor>
            </w:drawing>
          </mc:Choice>
          <mc:Fallback>
            <w:pict>
              <v:shape w14:anchorId="5820CF05" id="Textbox 106" o:spid="_x0000_s1053" type="#_x0000_t202" style="position:absolute;margin-left:68.3pt;margin-top:9.35pt;width:459.25pt;height:116.25pt;z-index:-156958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" strokecolor="#131413" strokeweight=".5pt">
                <v:path arrowok="t"/>
                <v:textbox inset="0,0,0,0">
                  <w:txbxContent>
                    <w:p w14:paraId="50772117" w14:textId="77777777" w:rsidR="00AE5D32" w:rsidRDefault="00000000">
                      <w:pPr>
                        <w:spacing w:line="446" w:lineRule="exact"/>
                        <w:ind w:left="75"/>
                        <w:rPr>
                          <w:rFonts w:ascii="HelveticaNeueLTStd-LtIt"/>
                          <w:i/>
                          <w:color w:val="000000"/>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v:textbox>
                <w10:wrap type="topAndBottom" anchorx="page"/>
              </v:shape>
            </w:pict>
          </mc:Fallback>
        </mc:AlternateContent>
      </w:r>
    </w:p>
    <w:p w14:paraId="49376FF5" w14:textId="77777777" w:rsidR="00AE5D32" w:rsidRDefault="00000000" w:rsidP="00CD3A6E">
      <w:pPr>
        <w:pStyle w:val="ListParagraph"/>
        <w:numPr>
          <w:ilvl w:val="0"/>
          <w:numId w:val="5"/>
        </w:numPr>
        <w:tabs>
          <w:tab w:val="left" w:pos="1266"/>
        </w:tabs>
        <w:spacing w:before="131"/>
        <w:ind w:right="1090" w:firstLine="0"/>
        <w:rPr>
          <w:sz w:val="40"/>
        </w:rPr>
      </w:pPr>
      <w:r>
        <w:rPr>
          <w:color w:val="131413"/>
          <w:sz w:val="40"/>
        </w:rPr>
        <w:t>What alternative actions might the government consider</w:t>
      </w:r>
      <w:r>
        <w:rPr>
          <w:color w:val="131413"/>
          <w:spacing w:val="-16"/>
          <w:sz w:val="40"/>
        </w:rPr>
        <w:t xml:space="preserve"> </w:t>
      </w:r>
      <w:r>
        <w:rPr>
          <w:color w:val="131413"/>
          <w:sz w:val="40"/>
        </w:rPr>
        <w:t>that</w:t>
      </w:r>
      <w:r>
        <w:rPr>
          <w:color w:val="131413"/>
          <w:spacing w:val="-16"/>
          <w:sz w:val="40"/>
        </w:rPr>
        <w:t xml:space="preserve"> </w:t>
      </w:r>
      <w:r>
        <w:rPr>
          <w:color w:val="131413"/>
          <w:sz w:val="40"/>
        </w:rPr>
        <w:t>would</w:t>
      </w:r>
      <w:r>
        <w:rPr>
          <w:color w:val="131413"/>
          <w:spacing w:val="-16"/>
          <w:sz w:val="40"/>
        </w:rPr>
        <w:t xml:space="preserve"> </w:t>
      </w:r>
      <w:r>
        <w:rPr>
          <w:color w:val="131413"/>
          <w:sz w:val="40"/>
        </w:rPr>
        <w:t>make</w:t>
      </w:r>
      <w:r>
        <w:rPr>
          <w:color w:val="131413"/>
          <w:spacing w:val="-16"/>
          <w:sz w:val="40"/>
        </w:rPr>
        <w:t xml:space="preserve"> </w:t>
      </w:r>
      <w:r>
        <w:rPr>
          <w:color w:val="131413"/>
          <w:sz w:val="40"/>
        </w:rPr>
        <w:t>a</w:t>
      </w:r>
      <w:r>
        <w:rPr>
          <w:color w:val="131413"/>
          <w:spacing w:val="-16"/>
          <w:sz w:val="40"/>
        </w:rPr>
        <w:t xml:space="preserve"> </w:t>
      </w:r>
      <w:r>
        <w:rPr>
          <w:color w:val="131413"/>
          <w:sz w:val="40"/>
        </w:rPr>
        <w:t>positive</w:t>
      </w:r>
      <w:r>
        <w:rPr>
          <w:color w:val="131413"/>
          <w:spacing w:val="-16"/>
          <w:sz w:val="40"/>
        </w:rPr>
        <w:t xml:space="preserve"> </w:t>
      </w:r>
      <w:r>
        <w:rPr>
          <w:color w:val="131413"/>
          <w:sz w:val="40"/>
        </w:rPr>
        <w:t>difference</w:t>
      </w:r>
      <w:r>
        <w:rPr>
          <w:color w:val="131413"/>
          <w:spacing w:val="-16"/>
          <w:sz w:val="40"/>
        </w:rPr>
        <w:t xml:space="preserve"> </w:t>
      </w:r>
      <w:r>
        <w:rPr>
          <w:color w:val="131413"/>
          <w:sz w:val="40"/>
        </w:rPr>
        <w:t>to</w:t>
      </w:r>
      <w:r>
        <w:rPr>
          <w:color w:val="131413"/>
          <w:spacing w:val="-16"/>
          <w:sz w:val="40"/>
        </w:rPr>
        <w:t xml:space="preserve"> </w:t>
      </w:r>
      <w:r>
        <w:rPr>
          <w:color w:val="131413"/>
          <w:sz w:val="40"/>
        </w:rPr>
        <w:t>the lives of disabled people?</w:t>
      </w:r>
    </w:p>
    <w:p w14:paraId="6ECED441" w14:textId="77777777" w:rsidR="00AE5D32" w:rsidRDefault="00000000" w:rsidP="00CD3A6E">
      <w:pPr>
        <w:pStyle w:val="BodyText"/>
        <w:spacing w:before="5"/>
        <w:ind w:left="0"/>
        <w:rPr>
          <w:sz w:val="11"/>
        </w:rPr>
      </w:pPr>
      <w:r>
        <w:rPr>
          <w:noProof/>
        </w:rPr>
        <mc:AlternateContent>
          <mc:Choice Requires="wps">
            <w:drawing>
              <wp:anchor distT="0" distB="0" distL="0" distR="0" simplePos="0" relativeHeight="487621120" behindDoc="1" locked="0" layoutInCell="1" allowOverlap="1" wp14:anchorId="52B2148D" wp14:editId="14CB4A9B">
                <wp:simplePos x="0" y="0"/>
                <wp:positionH relativeFrom="page">
                  <wp:posOffset>867175</wp:posOffset>
                </wp:positionH>
                <wp:positionV relativeFrom="paragraph">
                  <wp:posOffset>118307</wp:posOffset>
                </wp:positionV>
                <wp:extent cx="5832475" cy="1476375"/>
                <wp:effectExtent l="0" t="0" r="0" b="0"/>
                <wp:wrapTopAndBottom/>
                <wp:docPr id="107" name="Text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2475" cy="1476375"/>
                        </a:xfrm>
                        <a:prstGeom prst="rect">
                          <a:avLst/>
                        </a:prstGeom>
                        <a:ln w="6350">
                          <a:solidFill>
                            <a:srgbClr val="131413"/>
                          </a:solidFill>
                          <a:prstDash val="solid"/>
                        </a:ln>
                      </wps:spPr>
                      <wps:txbx>
                        <w:txbxContent>
                          <w:p w14:paraId="1CFCA004" w14:textId="77777777" w:rsidR="00AE5D32" w:rsidRDefault="00000000">
                            <w:pPr>
                              <w:spacing w:line="446" w:lineRule="exact"/>
                              <w:ind w:left="75"/>
                              <w:rPr>
                                <w:rFonts w:ascii="HelveticaNeueLTStd-LtIt"/>
                                <w:i/>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wps:txbx>
                      <wps:bodyPr wrap="square" lIns="0" tIns="0" rIns="0" bIns="0" rtlCol="0">
                        <a:noAutofit/>
                      </wps:bodyPr>
                    </wps:wsp>
                  </a:graphicData>
                </a:graphic>
              </wp:anchor>
            </w:drawing>
          </mc:Choice>
          <mc:Fallback>
            <w:pict>
              <v:shape w14:anchorId="52B2148D" id="Textbox 107" o:spid="_x0000_s1054" type="#_x0000_t202" style="position:absolute;margin-left:68.3pt;margin-top:9.3pt;width:459.25pt;height:116.25pt;z-index:-15695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" filled="f" strokecolor="#131413" strokeweight=".5pt">
                <v:path arrowok="t"/>
                <v:textbox inset="0,0,0,0">
                  <w:txbxContent>
                    <w:p w14:paraId="1CFCA004" w14:textId="77777777" w:rsidR="00AE5D32" w:rsidRDefault="00000000">
                      <w:pPr>
                        <w:spacing w:line="446" w:lineRule="exact"/>
                        <w:ind w:left="75"/>
                        <w:rPr>
                          <w:rFonts w:ascii="HelveticaNeueLTStd-LtIt"/>
                          <w:i/>
                          <w:sz w:val="40"/>
                        </w:rPr>
                      </w:pPr>
                      <w:r>
                        <w:rPr>
                          <w:rFonts w:ascii="HelveticaNeueLTStd-LtIt"/>
                          <w:i/>
                          <w:color w:val="131413"/>
                          <w:sz w:val="40"/>
                        </w:rPr>
                        <w:t>Enter</w:t>
                      </w:r>
                      <w:r>
                        <w:rPr>
                          <w:rFonts w:ascii="HelveticaNeueLTStd-LtIt"/>
                          <w:i/>
                          <w:color w:val="131413"/>
                          <w:spacing w:val="-16"/>
                          <w:sz w:val="40"/>
                        </w:rPr>
                        <w:t xml:space="preserve"> </w:t>
                      </w:r>
                      <w:r>
                        <w:rPr>
                          <w:rFonts w:ascii="HelveticaNeueLTStd-LtIt"/>
                          <w:i/>
                          <w:color w:val="131413"/>
                          <w:sz w:val="40"/>
                        </w:rPr>
                        <w:t>your</w:t>
                      </w:r>
                      <w:r>
                        <w:rPr>
                          <w:rFonts w:ascii="HelveticaNeueLTStd-LtIt"/>
                          <w:i/>
                          <w:color w:val="131413"/>
                          <w:spacing w:val="-16"/>
                          <w:sz w:val="40"/>
                        </w:rPr>
                        <w:t xml:space="preserve"> </w:t>
                      </w:r>
                      <w:r>
                        <w:rPr>
                          <w:rFonts w:ascii="HelveticaNeueLTStd-LtIt"/>
                          <w:i/>
                          <w:color w:val="131413"/>
                          <w:sz w:val="40"/>
                        </w:rPr>
                        <w:t>answer</w:t>
                      </w:r>
                      <w:r>
                        <w:rPr>
                          <w:rFonts w:ascii="HelveticaNeueLTStd-LtIt"/>
                          <w:i/>
                          <w:color w:val="131413"/>
                          <w:spacing w:val="-15"/>
                          <w:sz w:val="40"/>
                        </w:rPr>
                        <w:t xml:space="preserve"> </w:t>
                      </w:r>
                      <w:r>
                        <w:rPr>
                          <w:rFonts w:ascii="HelveticaNeueLTStd-LtIt"/>
                          <w:i/>
                          <w:color w:val="131413"/>
                          <w:spacing w:val="-4"/>
                          <w:sz w:val="40"/>
                        </w:rPr>
                        <w:t>here</w:t>
                      </w:r>
                    </w:p>
                  </w:txbxContent>
                </v:textbox>
                <w10:wrap type="topAndBottom" anchorx="page"/>
              </v:shape>
            </w:pict>
          </mc:Fallback>
        </mc:AlternateContent>
      </w:r>
    </w:p>
    <w:p w14:paraId="0FB1C20B" w14:textId="77777777" w:rsidR="00AE5D32" w:rsidRDefault="00AE5D32" w:rsidP="00CD3A6E">
      <w:pPr>
        <w:pStyle w:val="BodyText"/>
        <w:ind w:left="0"/>
        <w:rPr>
          <w:sz w:val="20"/>
        </w:rPr>
      </w:pPr>
    </w:p>
    <w:p w14:paraId="316DE05C" w14:textId="77777777" w:rsidR="00AE5D32" w:rsidRDefault="00AE5D32" w:rsidP="00CD3A6E">
      <w:pPr>
        <w:pStyle w:val="BodyText"/>
        <w:spacing w:before="8"/>
        <w:ind w:left="0"/>
        <w:rPr>
          <w:sz w:val="16"/>
        </w:rPr>
      </w:pPr>
    </w:p>
    <w:p w14:paraId="5F450462" w14:textId="77777777" w:rsidR="00AE5D32" w:rsidRDefault="00000000" w:rsidP="00CD3A6E">
      <w:pPr>
        <w:pStyle w:val="Heading5"/>
        <w:spacing w:before="20"/>
        <w:jc w:val="both"/>
      </w:pPr>
      <w:r>
        <w:rPr>
          <w:color w:val="131413"/>
        </w:rPr>
        <w:t>Next</w:t>
      </w:r>
      <w:r>
        <w:rPr>
          <w:color w:val="131413"/>
          <w:spacing w:val="3"/>
        </w:rPr>
        <w:t xml:space="preserve"> </w:t>
      </w:r>
      <w:r>
        <w:rPr>
          <w:color w:val="131413"/>
          <w:spacing w:val="-2"/>
        </w:rPr>
        <w:t>steps</w:t>
      </w:r>
    </w:p>
    <w:p w14:paraId="75C61112" w14:textId="77777777" w:rsidR="00AE5D32" w:rsidRDefault="00000000" w:rsidP="00E85EDE">
      <w:pPr>
        <w:pStyle w:val="BodyText"/>
        <w:spacing w:before="100"/>
        <w:ind w:right="787"/>
      </w:pPr>
      <w:r>
        <w:rPr>
          <w:color w:val="131413"/>
        </w:rPr>
        <w:t>This</w:t>
      </w:r>
      <w:r>
        <w:rPr>
          <w:color w:val="131413"/>
          <w:spacing w:val="-28"/>
        </w:rPr>
        <w:t xml:space="preserve"> </w:t>
      </w:r>
      <w:r>
        <w:rPr>
          <w:color w:val="131413"/>
        </w:rPr>
        <w:t>consultation</w:t>
      </w:r>
      <w:r>
        <w:rPr>
          <w:color w:val="131413"/>
          <w:spacing w:val="-28"/>
        </w:rPr>
        <w:t xml:space="preserve"> </w:t>
      </w:r>
      <w:r>
        <w:rPr>
          <w:color w:val="131413"/>
        </w:rPr>
        <w:t>ends</w:t>
      </w:r>
      <w:r>
        <w:rPr>
          <w:color w:val="131413"/>
          <w:spacing w:val="-28"/>
        </w:rPr>
        <w:t xml:space="preserve"> </w:t>
      </w:r>
      <w:r>
        <w:rPr>
          <w:color w:val="131413"/>
        </w:rPr>
        <w:t>on</w:t>
      </w:r>
      <w:r>
        <w:rPr>
          <w:color w:val="131413"/>
          <w:spacing w:val="-28"/>
        </w:rPr>
        <w:t xml:space="preserve"> </w:t>
      </w:r>
      <w:r>
        <w:rPr>
          <w:color w:val="131413"/>
        </w:rPr>
        <w:t>06/10/2023.</w:t>
      </w:r>
      <w:r>
        <w:rPr>
          <w:color w:val="131413"/>
          <w:spacing w:val="-27"/>
        </w:rPr>
        <w:t xml:space="preserve"> </w:t>
      </w:r>
      <w:r>
        <w:rPr>
          <w:color w:val="131413"/>
        </w:rPr>
        <w:t>All</w:t>
      </w:r>
      <w:r>
        <w:rPr>
          <w:color w:val="131413"/>
          <w:spacing w:val="-28"/>
        </w:rPr>
        <w:t xml:space="preserve"> </w:t>
      </w:r>
      <w:r>
        <w:rPr>
          <w:color w:val="131413"/>
        </w:rPr>
        <w:t>consultation responses</w:t>
      </w:r>
      <w:r>
        <w:rPr>
          <w:color w:val="131413"/>
          <w:spacing w:val="-1"/>
        </w:rPr>
        <w:t xml:space="preserve"> </w:t>
      </w:r>
      <w:r>
        <w:rPr>
          <w:color w:val="131413"/>
        </w:rPr>
        <w:t>will</w:t>
      </w:r>
      <w:r>
        <w:rPr>
          <w:color w:val="131413"/>
          <w:spacing w:val="-1"/>
        </w:rPr>
        <w:t xml:space="preserve"> </w:t>
      </w:r>
      <w:r>
        <w:rPr>
          <w:color w:val="131413"/>
        </w:rPr>
        <w:t>then</w:t>
      </w:r>
      <w:r>
        <w:rPr>
          <w:color w:val="131413"/>
          <w:spacing w:val="-1"/>
        </w:rPr>
        <w:t xml:space="preserve"> </w:t>
      </w:r>
      <w:r>
        <w:rPr>
          <w:color w:val="131413"/>
        </w:rPr>
        <w:t>be</w:t>
      </w:r>
      <w:r>
        <w:rPr>
          <w:color w:val="131413"/>
          <w:spacing w:val="-1"/>
        </w:rPr>
        <w:t xml:space="preserve"> </w:t>
      </w:r>
      <w:r>
        <w:rPr>
          <w:color w:val="131413"/>
        </w:rPr>
        <w:t>considered</w:t>
      </w:r>
      <w:r>
        <w:rPr>
          <w:color w:val="131413"/>
          <w:spacing w:val="-1"/>
        </w:rPr>
        <w:t xml:space="preserve"> </w:t>
      </w:r>
      <w:r>
        <w:rPr>
          <w:color w:val="131413"/>
        </w:rPr>
        <w:t>carefully</w:t>
      </w:r>
      <w:r>
        <w:rPr>
          <w:color w:val="131413"/>
          <w:spacing w:val="-1"/>
        </w:rPr>
        <w:t xml:space="preserve"> </w:t>
      </w:r>
      <w:r>
        <w:rPr>
          <w:color w:val="131413"/>
        </w:rPr>
        <w:t>in</w:t>
      </w:r>
      <w:r>
        <w:rPr>
          <w:color w:val="131413"/>
          <w:spacing w:val="-1"/>
        </w:rPr>
        <w:t xml:space="preserve"> </w:t>
      </w:r>
      <w:r>
        <w:rPr>
          <w:color w:val="131413"/>
        </w:rPr>
        <w:t>autumn 2023,</w:t>
      </w:r>
      <w:r>
        <w:rPr>
          <w:color w:val="131413"/>
          <w:spacing w:val="-2"/>
        </w:rPr>
        <w:t xml:space="preserve"> </w:t>
      </w:r>
      <w:r>
        <w:rPr>
          <w:color w:val="131413"/>
        </w:rPr>
        <w:t>before</w:t>
      </w:r>
      <w:r>
        <w:rPr>
          <w:color w:val="131413"/>
          <w:spacing w:val="-2"/>
        </w:rPr>
        <w:t xml:space="preserve"> </w:t>
      </w:r>
      <w:r>
        <w:rPr>
          <w:color w:val="131413"/>
        </w:rPr>
        <w:t>the</w:t>
      </w:r>
      <w:r>
        <w:rPr>
          <w:color w:val="131413"/>
          <w:spacing w:val="-2"/>
        </w:rPr>
        <w:t xml:space="preserve"> </w:t>
      </w:r>
      <w:r>
        <w:rPr>
          <w:color w:val="131413"/>
        </w:rPr>
        <w:t>final</w:t>
      </w:r>
      <w:r>
        <w:rPr>
          <w:color w:val="131413"/>
          <w:spacing w:val="-2"/>
        </w:rPr>
        <w:t xml:space="preserve"> </w:t>
      </w:r>
      <w:r>
        <w:rPr>
          <w:color w:val="131413"/>
        </w:rPr>
        <w:t>Disability</w:t>
      </w:r>
      <w:r>
        <w:rPr>
          <w:color w:val="131413"/>
          <w:spacing w:val="-2"/>
        </w:rPr>
        <w:t xml:space="preserve"> </w:t>
      </w:r>
      <w:r>
        <w:rPr>
          <w:color w:val="131413"/>
        </w:rPr>
        <w:t>Action</w:t>
      </w:r>
      <w:r>
        <w:rPr>
          <w:color w:val="131413"/>
          <w:spacing w:val="-2"/>
        </w:rPr>
        <w:t xml:space="preserve"> </w:t>
      </w:r>
      <w:r>
        <w:rPr>
          <w:color w:val="131413"/>
        </w:rPr>
        <w:t>Plan</w:t>
      </w:r>
      <w:r>
        <w:rPr>
          <w:color w:val="131413"/>
          <w:spacing w:val="-2"/>
        </w:rPr>
        <w:t xml:space="preserve"> </w:t>
      </w:r>
      <w:r>
        <w:rPr>
          <w:color w:val="131413"/>
        </w:rPr>
        <w:t>is</w:t>
      </w:r>
      <w:r>
        <w:rPr>
          <w:color w:val="131413"/>
          <w:spacing w:val="-2"/>
        </w:rPr>
        <w:t xml:space="preserve"> </w:t>
      </w:r>
      <w:proofErr w:type="spellStart"/>
      <w:r>
        <w:rPr>
          <w:color w:val="131413"/>
        </w:rPr>
        <w:t>finalised</w:t>
      </w:r>
      <w:proofErr w:type="spellEnd"/>
      <w:r>
        <w:rPr>
          <w:color w:val="131413"/>
        </w:rPr>
        <w:t xml:space="preserve"> and published.</w:t>
      </w:r>
    </w:p>
    <w:p w14:paraId="4A89C7D7" w14:textId="77777777" w:rsidR="00AE5D32" w:rsidRDefault="00000000" w:rsidP="00CD3A6E">
      <w:pPr>
        <w:spacing w:before="169"/>
        <w:ind w:left="393"/>
        <w:rPr>
          <w:rFonts w:ascii="Helvetica Neue LT Std 75"/>
          <w:b/>
          <w:sz w:val="40"/>
        </w:rPr>
      </w:pPr>
      <w:r>
        <w:rPr>
          <w:rFonts w:ascii="Helvetica Neue LT Std 75"/>
          <w:b/>
          <w:color w:val="131413"/>
          <w:sz w:val="40"/>
        </w:rPr>
        <w:t xml:space="preserve">Thank you for participating in this consultation </w:t>
      </w:r>
      <w:bookmarkStart w:id="146" w:name="_heading=h.we0az8hzie9z"/>
      <w:bookmarkEnd w:id="146"/>
      <w:r>
        <w:rPr>
          <w:rFonts w:ascii="Helvetica Neue LT Std 75"/>
          <w:b/>
          <w:color w:val="131413"/>
          <w:spacing w:val="-2"/>
          <w:sz w:val="40"/>
        </w:rPr>
        <w:t>exercise.</w:t>
      </w:r>
    </w:p>
    <w:p w14:paraId="22C456F4" w14:textId="77777777" w:rsidR="00AE5D32" w:rsidRDefault="00AE5D32" w:rsidP="00CD3A6E">
      <w:pPr>
        <w:rPr>
          <w:rFonts w:ascii="Helvetica Neue LT Std 75"/>
          <w:sz w:val="40"/>
        </w:rPr>
        <w:sectPr w:rsidR="00AE5D32">
          <w:pgSz w:w="11910" w:h="16840"/>
          <w:pgMar w:top="720" w:right="460" w:bottom="280" w:left="740" w:header="375" w:footer="0" w:gutter="0"/>
          <w:cols w:space="720"/>
        </w:sectPr>
      </w:pPr>
    </w:p>
    <w:p w14:paraId="61488BEE" w14:textId="77777777" w:rsidR="00AE5D32" w:rsidRDefault="00000000" w:rsidP="00CD3A6E">
      <w:pPr>
        <w:pStyle w:val="Heading1"/>
        <w:spacing w:before="38"/>
      </w:pPr>
      <w:bookmarkStart w:id="147" w:name="Consultation_Questions_"/>
      <w:bookmarkStart w:id="148" w:name="_bookmark52"/>
      <w:bookmarkEnd w:id="147"/>
      <w:bookmarkEnd w:id="148"/>
      <w:r>
        <w:rPr>
          <w:color w:val="007ABB"/>
          <w:spacing w:val="-6"/>
        </w:rPr>
        <w:lastRenderedPageBreak/>
        <w:t>Consultation</w:t>
      </w:r>
      <w:r>
        <w:rPr>
          <w:color w:val="007ABB"/>
          <w:spacing w:val="-41"/>
        </w:rPr>
        <w:t xml:space="preserve"> </w:t>
      </w:r>
      <w:r>
        <w:rPr>
          <w:color w:val="007ABB"/>
          <w:spacing w:val="-2"/>
        </w:rPr>
        <w:t>Questions</w:t>
      </w:r>
    </w:p>
    <w:p w14:paraId="372D19A1" w14:textId="77777777" w:rsidR="00AE5D32" w:rsidRDefault="00000000" w:rsidP="00AB1862">
      <w:pPr>
        <w:spacing w:before="758"/>
        <w:ind w:left="393" w:right="787"/>
        <w:rPr>
          <w:rFonts w:ascii="Helvetica Neue LT Std 75"/>
          <w:b/>
          <w:sz w:val="40"/>
        </w:rPr>
      </w:pPr>
      <w:r>
        <w:rPr>
          <w:color w:val="131413"/>
          <w:sz w:val="40"/>
        </w:rPr>
        <w:t>This</w:t>
      </w:r>
      <w:r>
        <w:rPr>
          <w:color w:val="131413"/>
          <w:spacing w:val="-14"/>
          <w:sz w:val="40"/>
        </w:rPr>
        <w:t xml:space="preserve"> </w:t>
      </w:r>
      <w:r>
        <w:rPr>
          <w:color w:val="131413"/>
          <w:sz w:val="40"/>
        </w:rPr>
        <w:t>page</w:t>
      </w:r>
      <w:r>
        <w:rPr>
          <w:color w:val="131413"/>
          <w:spacing w:val="-14"/>
          <w:sz w:val="40"/>
        </w:rPr>
        <w:t xml:space="preserve"> </w:t>
      </w:r>
      <w:r>
        <w:rPr>
          <w:color w:val="131413"/>
          <w:sz w:val="40"/>
        </w:rPr>
        <w:t>brings</w:t>
      </w:r>
      <w:r>
        <w:rPr>
          <w:color w:val="131413"/>
          <w:spacing w:val="-14"/>
          <w:sz w:val="40"/>
        </w:rPr>
        <w:t xml:space="preserve"> </w:t>
      </w:r>
      <w:proofErr w:type="gramStart"/>
      <w:r>
        <w:rPr>
          <w:color w:val="131413"/>
          <w:sz w:val="40"/>
        </w:rPr>
        <w:t>all</w:t>
      </w:r>
      <w:r>
        <w:rPr>
          <w:color w:val="131413"/>
          <w:spacing w:val="-14"/>
          <w:sz w:val="40"/>
        </w:rPr>
        <w:t xml:space="preserve"> </w:t>
      </w:r>
      <w:r>
        <w:rPr>
          <w:color w:val="131413"/>
          <w:sz w:val="40"/>
        </w:rPr>
        <w:t>of</w:t>
      </w:r>
      <w:proofErr w:type="gramEnd"/>
      <w:r>
        <w:rPr>
          <w:color w:val="131413"/>
          <w:spacing w:val="-14"/>
          <w:sz w:val="40"/>
        </w:rPr>
        <w:t xml:space="preserve"> </w:t>
      </w:r>
      <w:r>
        <w:rPr>
          <w:color w:val="131413"/>
          <w:sz w:val="40"/>
        </w:rPr>
        <w:t>the</w:t>
      </w:r>
      <w:r>
        <w:rPr>
          <w:color w:val="131413"/>
          <w:spacing w:val="-14"/>
          <w:sz w:val="40"/>
        </w:rPr>
        <w:t xml:space="preserve"> </w:t>
      </w:r>
      <w:r>
        <w:rPr>
          <w:color w:val="131413"/>
          <w:sz w:val="40"/>
        </w:rPr>
        <w:t>consultation</w:t>
      </w:r>
      <w:r>
        <w:rPr>
          <w:color w:val="131413"/>
          <w:spacing w:val="-14"/>
          <w:sz w:val="40"/>
        </w:rPr>
        <w:t xml:space="preserve"> </w:t>
      </w:r>
      <w:r>
        <w:rPr>
          <w:color w:val="131413"/>
          <w:sz w:val="40"/>
        </w:rPr>
        <w:t>questions</w:t>
      </w:r>
      <w:r>
        <w:rPr>
          <w:color w:val="131413"/>
          <w:spacing w:val="-14"/>
          <w:sz w:val="40"/>
        </w:rPr>
        <w:t xml:space="preserve"> </w:t>
      </w:r>
      <w:r>
        <w:rPr>
          <w:color w:val="131413"/>
          <w:sz w:val="40"/>
        </w:rPr>
        <w:t>from Chapters</w:t>
      </w:r>
      <w:r>
        <w:rPr>
          <w:color w:val="131413"/>
          <w:spacing w:val="-14"/>
          <w:sz w:val="40"/>
        </w:rPr>
        <w:t xml:space="preserve"> </w:t>
      </w:r>
      <w:r>
        <w:rPr>
          <w:color w:val="131413"/>
          <w:sz w:val="40"/>
        </w:rPr>
        <w:t>4</w:t>
      </w:r>
      <w:r>
        <w:rPr>
          <w:color w:val="131413"/>
          <w:spacing w:val="-14"/>
          <w:sz w:val="40"/>
        </w:rPr>
        <w:t xml:space="preserve"> </w:t>
      </w:r>
      <w:r>
        <w:rPr>
          <w:color w:val="131413"/>
          <w:sz w:val="40"/>
        </w:rPr>
        <w:t>and</w:t>
      </w:r>
      <w:r>
        <w:rPr>
          <w:color w:val="131413"/>
          <w:spacing w:val="-14"/>
          <w:sz w:val="40"/>
        </w:rPr>
        <w:t xml:space="preserve"> </w:t>
      </w:r>
      <w:r>
        <w:rPr>
          <w:color w:val="131413"/>
          <w:sz w:val="40"/>
        </w:rPr>
        <w:t>5</w:t>
      </w:r>
      <w:r>
        <w:rPr>
          <w:color w:val="131413"/>
          <w:spacing w:val="-14"/>
          <w:sz w:val="40"/>
        </w:rPr>
        <w:t xml:space="preserve"> </w:t>
      </w:r>
      <w:r>
        <w:rPr>
          <w:color w:val="131413"/>
          <w:sz w:val="40"/>
        </w:rPr>
        <w:t>into</w:t>
      </w:r>
      <w:r>
        <w:rPr>
          <w:color w:val="131413"/>
          <w:spacing w:val="-14"/>
          <w:sz w:val="40"/>
        </w:rPr>
        <w:t xml:space="preserve"> </w:t>
      </w:r>
      <w:r>
        <w:rPr>
          <w:color w:val="131413"/>
          <w:sz w:val="40"/>
        </w:rPr>
        <w:t>one</w:t>
      </w:r>
      <w:r>
        <w:rPr>
          <w:color w:val="131413"/>
          <w:spacing w:val="-14"/>
          <w:sz w:val="40"/>
        </w:rPr>
        <w:t xml:space="preserve"> </w:t>
      </w:r>
      <w:r>
        <w:rPr>
          <w:color w:val="131413"/>
          <w:sz w:val="40"/>
        </w:rPr>
        <w:t>place</w:t>
      </w:r>
      <w:r>
        <w:rPr>
          <w:color w:val="131413"/>
          <w:spacing w:val="-14"/>
          <w:sz w:val="40"/>
        </w:rPr>
        <w:t xml:space="preserve"> </w:t>
      </w:r>
      <w:r>
        <w:rPr>
          <w:color w:val="131413"/>
          <w:sz w:val="40"/>
        </w:rPr>
        <w:t>for</w:t>
      </w:r>
      <w:r>
        <w:rPr>
          <w:color w:val="131413"/>
          <w:spacing w:val="-14"/>
          <w:sz w:val="40"/>
        </w:rPr>
        <w:t xml:space="preserve"> </w:t>
      </w:r>
      <w:r>
        <w:rPr>
          <w:color w:val="131413"/>
          <w:sz w:val="40"/>
        </w:rPr>
        <w:t>ease</w:t>
      </w:r>
      <w:r>
        <w:rPr>
          <w:color w:val="131413"/>
          <w:spacing w:val="-14"/>
          <w:sz w:val="40"/>
        </w:rPr>
        <w:t xml:space="preserve"> </w:t>
      </w:r>
      <w:r>
        <w:rPr>
          <w:color w:val="131413"/>
          <w:sz w:val="40"/>
        </w:rPr>
        <w:t>of</w:t>
      </w:r>
      <w:r>
        <w:rPr>
          <w:color w:val="131413"/>
          <w:spacing w:val="-14"/>
          <w:sz w:val="40"/>
        </w:rPr>
        <w:t xml:space="preserve"> </w:t>
      </w:r>
      <w:r>
        <w:rPr>
          <w:color w:val="131413"/>
          <w:sz w:val="40"/>
        </w:rPr>
        <w:t xml:space="preserve">reference. </w:t>
      </w:r>
      <w:r>
        <w:rPr>
          <w:rFonts w:ascii="Helvetica Neue LT Std 75"/>
          <w:b/>
          <w:color w:val="131413"/>
          <w:sz w:val="40"/>
        </w:rPr>
        <w:t>We would welcome responses to the following questions set out in this consultation paper.</w:t>
      </w:r>
    </w:p>
    <w:p w14:paraId="583D0C1B" w14:textId="77777777" w:rsidR="00AE5D32" w:rsidRDefault="00000000" w:rsidP="00CD3A6E">
      <w:pPr>
        <w:pStyle w:val="Heading5"/>
        <w:spacing w:before="198"/>
      </w:pPr>
      <w:r>
        <w:rPr>
          <w:color w:val="131413"/>
        </w:rPr>
        <w:t>Elected</w:t>
      </w:r>
      <w:r>
        <w:rPr>
          <w:color w:val="131413"/>
          <w:spacing w:val="9"/>
        </w:rPr>
        <w:t xml:space="preserve"> </w:t>
      </w:r>
      <w:r>
        <w:rPr>
          <w:color w:val="131413"/>
          <w:spacing w:val="-2"/>
        </w:rPr>
        <w:t>office</w:t>
      </w:r>
    </w:p>
    <w:p w14:paraId="3FEED087" w14:textId="7930BDA8" w:rsidR="00AE5D32" w:rsidRDefault="00000000" w:rsidP="00AB1862">
      <w:pPr>
        <w:pStyle w:val="BodyText"/>
        <w:spacing w:before="100"/>
        <w:ind w:right="1166"/>
      </w:pPr>
      <w:r>
        <w:rPr>
          <w:color w:val="131413"/>
        </w:rPr>
        <w:t xml:space="preserve">DU </w:t>
      </w:r>
      <w:proofErr w:type="spellStart"/>
      <w:r>
        <w:rPr>
          <w:color w:val="131413"/>
        </w:rPr>
        <w:t>recognises</w:t>
      </w:r>
      <w:proofErr w:type="spellEnd"/>
      <w:r>
        <w:rPr>
          <w:color w:val="131413"/>
        </w:rPr>
        <w:t xml:space="preserve"> that disabled people are underrepresented in elected office (for example, as MPs or local </w:t>
      </w:r>
      <w:proofErr w:type="spellStart"/>
      <w:r>
        <w:rPr>
          <w:color w:val="131413"/>
        </w:rPr>
        <w:t>councillors</w:t>
      </w:r>
      <w:proofErr w:type="spellEnd"/>
      <w:r>
        <w:rPr>
          <w:color w:val="131413"/>
        </w:rPr>
        <w:t>). DU is proposing to carry out</w:t>
      </w:r>
      <w:r>
        <w:rPr>
          <w:color w:val="131413"/>
          <w:spacing w:val="-17"/>
        </w:rPr>
        <w:t xml:space="preserve"> </w:t>
      </w:r>
      <w:r>
        <w:rPr>
          <w:color w:val="131413"/>
        </w:rPr>
        <w:t>a</w:t>
      </w:r>
      <w:r>
        <w:rPr>
          <w:color w:val="131413"/>
          <w:spacing w:val="-17"/>
        </w:rPr>
        <w:t xml:space="preserve"> </w:t>
      </w:r>
      <w:r>
        <w:rPr>
          <w:color w:val="131413"/>
        </w:rPr>
        <w:t>review</w:t>
      </w:r>
      <w:r>
        <w:rPr>
          <w:color w:val="131413"/>
          <w:spacing w:val="-17"/>
        </w:rPr>
        <w:t xml:space="preserve"> </w:t>
      </w:r>
      <w:r>
        <w:rPr>
          <w:color w:val="131413"/>
        </w:rPr>
        <w:t>of</w:t>
      </w:r>
      <w:r>
        <w:rPr>
          <w:color w:val="131413"/>
          <w:spacing w:val="-17"/>
        </w:rPr>
        <w:t xml:space="preserve"> </w:t>
      </w:r>
      <w:r>
        <w:rPr>
          <w:color w:val="131413"/>
        </w:rPr>
        <w:t>funding</w:t>
      </w:r>
      <w:r>
        <w:rPr>
          <w:color w:val="131413"/>
          <w:spacing w:val="-17"/>
        </w:rPr>
        <w:t xml:space="preserve"> </w:t>
      </w:r>
      <w:r>
        <w:rPr>
          <w:color w:val="131413"/>
        </w:rPr>
        <w:t>for</w:t>
      </w:r>
      <w:r>
        <w:rPr>
          <w:color w:val="131413"/>
          <w:spacing w:val="-17"/>
        </w:rPr>
        <w:t xml:space="preserve"> </w:t>
      </w:r>
      <w:r>
        <w:rPr>
          <w:color w:val="131413"/>
        </w:rPr>
        <w:t>reasonable</w:t>
      </w:r>
      <w:r>
        <w:rPr>
          <w:color w:val="131413"/>
          <w:spacing w:val="-17"/>
        </w:rPr>
        <w:t xml:space="preserve"> </w:t>
      </w:r>
      <w:r>
        <w:rPr>
          <w:color w:val="131413"/>
        </w:rPr>
        <w:t>adjustments</w:t>
      </w:r>
      <w:r>
        <w:rPr>
          <w:color w:val="131413"/>
          <w:spacing w:val="-17"/>
        </w:rPr>
        <w:t xml:space="preserve"> </w:t>
      </w:r>
      <w:r>
        <w:rPr>
          <w:color w:val="131413"/>
        </w:rPr>
        <w:t>for</w:t>
      </w:r>
      <w:r w:rsidR="00AB1862">
        <w:rPr>
          <w:color w:val="131413"/>
        </w:rPr>
        <w:t xml:space="preserve"> </w:t>
      </w:r>
      <w:r>
        <w:rPr>
          <w:color w:val="131413"/>
        </w:rPr>
        <w:t>disabled</w:t>
      </w:r>
      <w:r>
        <w:rPr>
          <w:color w:val="131413"/>
          <w:spacing w:val="-5"/>
        </w:rPr>
        <w:t xml:space="preserve"> </w:t>
      </w:r>
      <w:r>
        <w:rPr>
          <w:color w:val="131413"/>
        </w:rPr>
        <w:t>candidates,</w:t>
      </w:r>
      <w:r>
        <w:rPr>
          <w:color w:val="131413"/>
          <w:spacing w:val="-5"/>
        </w:rPr>
        <w:t xml:space="preserve"> </w:t>
      </w:r>
      <w:r>
        <w:rPr>
          <w:color w:val="131413"/>
        </w:rPr>
        <w:t>with</w:t>
      </w:r>
      <w:r>
        <w:rPr>
          <w:color w:val="131413"/>
          <w:spacing w:val="-5"/>
        </w:rPr>
        <w:t xml:space="preserve"> </w:t>
      </w:r>
      <w:r>
        <w:rPr>
          <w:color w:val="131413"/>
        </w:rPr>
        <w:t>the</w:t>
      </w:r>
      <w:r>
        <w:rPr>
          <w:color w:val="131413"/>
          <w:spacing w:val="-5"/>
        </w:rPr>
        <w:t xml:space="preserve"> </w:t>
      </w:r>
      <w:r>
        <w:rPr>
          <w:color w:val="131413"/>
        </w:rPr>
        <w:t>aim</w:t>
      </w:r>
      <w:r>
        <w:rPr>
          <w:color w:val="131413"/>
          <w:spacing w:val="-5"/>
        </w:rPr>
        <w:t xml:space="preserve"> </w:t>
      </w:r>
      <w:r>
        <w:rPr>
          <w:color w:val="131413"/>
        </w:rPr>
        <w:t>of</w:t>
      </w:r>
      <w:r>
        <w:rPr>
          <w:color w:val="131413"/>
          <w:spacing w:val="-5"/>
        </w:rPr>
        <w:t xml:space="preserve"> </w:t>
      </w:r>
      <w:r>
        <w:rPr>
          <w:color w:val="131413"/>
        </w:rPr>
        <w:t>finding</w:t>
      </w:r>
      <w:r>
        <w:rPr>
          <w:color w:val="131413"/>
          <w:spacing w:val="-5"/>
        </w:rPr>
        <w:t xml:space="preserve"> </w:t>
      </w:r>
      <w:r>
        <w:rPr>
          <w:color w:val="131413"/>
        </w:rPr>
        <w:t>a</w:t>
      </w:r>
      <w:r>
        <w:rPr>
          <w:color w:val="131413"/>
          <w:spacing w:val="-5"/>
        </w:rPr>
        <w:t xml:space="preserve"> </w:t>
      </w:r>
      <w:r>
        <w:rPr>
          <w:color w:val="131413"/>
        </w:rPr>
        <w:t>long-term solution.</w:t>
      </w:r>
      <w:r>
        <w:rPr>
          <w:color w:val="131413"/>
          <w:spacing w:val="-1"/>
        </w:rPr>
        <w:t xml:space="preserve"> </w:t>
      </w:r>
      <w:r>
        <w:rPr>
          <w:color w:val="131413"/>
        </w:rPr>
        <w:t>They</w:t>
      </w:r>
      <w:r>
        <w:rPr>
          <w:color w:val="131413"/>
          <w:spacing w:val="-1"/>
        </w:rPr>
        <w:t xml:space="preserve"> </w:t>
      </w:r>
      <w:r>
        <w:rPr>
          <w:color w:val="131413"/>
        </w:rPr>
        <w:t>are</w:t>
      </w:r>
      <w:r>
        <w:rPr>
          <w:color w:val="131413"/>
          <w:spacing w:val="-1"/>
        </w:rPr>
        <w:t xml:space="preserve"> </w:t>
      </w:r>
      <w:r>
        <w:rPr>
          <w:color w:val="131413"/>
        </w:rPr>
        <w:t>also</w:t>
      </w:r>
      <w:r>
        <w:rPr>
          <w:color w:val="131413"/>
          <w:spacing w:val="-1"/>
        </w:rPr>
        <w:t xml:space="preserve"> </w:t>
      </w:r>
      <w:r>
        <w:rPr>
          <w:color w:val="131413"/>
        </w:rPr>
        <w:t>proposing</w:t>
      </w:r>
      <w:r>
        <w:rPr>
          <w:color w:val="131413"/>
          <w:spacing w:val="-1"/>
        </w:rPr>
        <w:t xml:space="preserve"> </w:t>
      </w:r>
      <w:r>
        <w:rPr>
          <w:color w:val="131413"/>
        </w:rPr>
        <w:t>to</w:t>
      </w:r>
      <w:r>
        <w:rPr>
          <w:color w:val="131413"/>
          <w:spacing w:val="-1"/>
        </w:rPr>
        <w:t xml:space="preserve"> </w:t>
      </w:r>
      <w:r>
        <w:rPr>
          <w:color w:val="131413"/>
        </w:rPr>
        <w:t>set</w:t>
      </w:r>
      <w:r>
        <w:rPr>
          <w:color w:val="131413"/>
          <w:spacing w:val="-1"/>
        </w:rPr>
        <w:t xml:space="preserve"> </w:t>
      </w:r>
      <w:r>
        <w:rPr>
          <w:color w:val="131413"/>
        </w:rPr>
        <w:t>up</w:t>
      </w:r>
      <w:r>
        <w:rPr>
          <w:color w:val="131413"/>
          <w:spacing w:val="-1"/>
        </w:rPr>
        <w:t xml:space="preserve"> </w:t>
      </w:r>
      <w:r>
        <w:rPr>
          <w:color w:val="131413"/>
        </w:rPr>
        <w:t>a</w:t>
      </w:r>
      <w:r>
        <w:rPr>
          <w:color w:val="131413"/>
          <w:spacing w:val="-1"/>
        </w:rPr>
        <w:t xml:space="preserve"> </w:t>
      </w:r>
      <w:r>
        <w:rPr>
          <w:color w:val="131413"/>
        </w:rPr>
        <w:t xml:space="preserve">GOV.UK webpage to signpost guidance and training. The aim of </w:t>
      </w:r>
      <w:proofErr w:type="gramStart"/>
      <w:r>
        <w:rPr>
          <w:color w:val="131413"/>
        </w:rPr>
        <w:t>both</w:t>
      </w:r>
      <w:r>
        <w:rPr>
          <w:color w:val="131413"/>
          <w:spacing w:val="-17"/>
        </w:rPr>
        <w:t xml:space="preserve"> </w:t>
      </w:r>
      <w:r>
        <w:rPr>
          <w:color w:val="131413"/>
        </w:rPr>
        <w:t>of</w:t>
      </w:r>
      <w:r>
        <w:rPr>
          <w:color w:val="131413"/>
          <w:spacing w:val="-17"/>
        </w:rPr>
        <w:t xml:space="preserve"> </w:t>
      </w:r>
      <w:r>
        <w:rPr>
          <w:color w:val="131413"/>
        </w:rPr>
        <w:t>these</w:t>
      </w:r>
      <w:proofErr w:type="gramEnd"/>
      <w:r>
        <w:rPr>
          <w:color w:val="131413"/>
          <w:spacing w:val="-17"/>
        </w:rPr>
        <w:t xml:space="preserve"> </w:t>
      </w:r>
      <w:r>
        <w:rPr>
          <w:color w:val="131413"/>
        </w:rPr>
        <w:t>would</w:t>
      </w:r>
      <w:r>
        <w:rPr>
          <w:color w:val="131413"/>
          <w:spacing w:val="-17"/>
        </w:rPr>
        <w:t xml:space="preserve"> </w:t>
      </w:r>
      <w:r>
        <w:rPr>
          <w:color w:val="131413"/>
        </w:rPr>
        <w:t>be</w:t>
      </w:r>
      <w:r>
        <w:rPr>
          <w:color w:val="131413"/>
          <w:spacing w:val="-17"/>
        </w:rPr>
        <w:t xml:space="preserve"> </w:t>
      </w:r>
      <w:r>
        <w:rPr>
          <w:color w:val="131413"/>
        </w:rPr>
        <w:t>to</w:t>
      </w:r>
      <w:r>
        <w:rPr>
          <w:color w:val="131413"/>
          <w:spacing w:val="-17"/>
        </w:rPr>
        <w:t xml:space="preserve"> </w:t>
      </w:r>
      <w:r>
        <w:rPr>
          <w:color w:val="131413"/>
        </w:rPr>
        <w:t>increase</w:t>
      </w:r>
      <w:r>
        <w:rPr>
          <w:color w:val="131413"/>
          <w:spacing w:val="-17"/>
        </w:rPr>
        <w:t xml:space="preserve"> </w:t>
      </w:r>
      <w:r>
        <w:rPr>
          <w:color w:val="131413"/>
        </w:rPr>
        <w:t>the</w:t>
      </w:r>
      <w:r>
        <w:rPr>
          <w:color w:val="131413"/>
          <w:spacing w:val="-17"/>
        </w:rPr>
        <w:t xml:space="preserve"> </w:t>
      </w:r>
      <w:r>
        <w:rPr>
          <w:color w:val="131413"/>
        </w:rPr>
        <w:t>representation</w:t>
      </w:r>
      <w:r>
        <w:rPr>
          <w:color w:val="131413"/>
          <w:spacing w:val="-17"/>
        </w:rPr>
        <w:t xml:space="preserve"> </w:t>
      </w:r>
      <w:r>
        <w:rPr>
          <w:color w:val="131413"/>
        </w:rPr>
        <w:t>of disabled people in elected office over time.</w:t>
      </w:r>
    </w:p>
    <w:p w14:paraId="47C2AF86" w14:textId="77777777" w:rsidR="00AE5D32" w:rsidRDefault="00000000" w:rsidP="00CD3A6E">
      <w:pPr>
        <w:pStyle w:val="BodyText"/>
        <w:spacing w:before="162"/>
        <w:ind w:left="960"/>
      </w:pPr>
      <w:r>
        <w:rPr>
          <w:rFonts w:ascii="Helvetica Neue LT Std 75"/>
          <w:b/>
          <w:color w:val="131413"/>
        </w:rPr>
        <w:t xml:space="preserve">1a. </w:t>
      </w:r>
      <w:r>
        <w:rPr>
          <w:color w:val="131413"/>
        </w:rPr>
        <w:t>To what extent do you agree with proposals to review funding support and create an online hub to improve</w:t>
      </w:r>
      <w:r>
        <w:rPr>
          <w:color w:val="131413"/>
          <w:spacing w:val="-19"/>
        </w:rPr>
        <w:t xml:space="preserve"> </w:t>
      </w:r>
      <w:r>
        <w:rPr>
          <w:color w:val="131413"/>
        </w:rPr>
        <w:t>access</w:t>
      </w:r>
      <w:r>
        <w:rPr>
          <w:color w:val="131413"/>
          <w:spacing w:val="-19"/>
        </w:rPr>
        <w:t xml:space="preserve"> </w:t>
      </w:r>
      <w:r>
        <w:rPr>
          <w:color w:val="131413"/>
        </w:rPr>
        <w:t>to</w:t>
      </w:r>
      <w:r>
        <w:rPr>
          <w:color w:val="131413"/>
          <w:spacing w:val="-19"/>
        </w:rPr>
        <w:t xml:space="preserve"> </w:t>
      </w:r>
      <w:r>
        <w:rPr>
          <w:color w:val="131413"/>
        </w:rPr>
        <w:t>elected</w:t>
      </w:r>
      <w:r>
        <w:rPr>
          <w:color w:val="131413"/>
          <w:spacing w:val="-19"/>
        </w:rPr>
        <w:t xml:space="preserve"> </w:t>
      </w:r>
      <w:r>
        <w:rPr>
          <w:color w:val="131413"/>
        </w:rPr>
        <w:t>office</w:t>
      </w:r>
      <w:r>
        <w:rPr>
          <w:color w:val="131413"/>
          <w:spacing w:val="-19"/>
        </w:rPr>
        <w:t xml:space="preserve"> </w:t>
      </w:r>
      <w:r>
        <w:rPr>
          <w:color w:val="131413"/>
        </w:rPr>
        <w:t>for</w:t>
      </w:r>
      <w:r>
        <w:rPr>
          <w:color w:val="131413"/>
          <w:spacing w:val="-19"/>
        </w:rPr>
        <w:t xml:space="preserve"> </w:t>
      </w:r>
      <w:r>
        <w:rPr>
          <w:color w:val="131413"/>
        </w:rPr>
        <w:t>disabled</w:t>
      </w:r>
      <w:r>
        <w:rPr>
          <w:color w:val="131413"/>
          <w:spacing w:val="-19"/>
        </w:rPr>
        <w:t xml:space="preserve"> </w:t>
      </w:r>
      <w:r>
        <w:rPr>
          <w:color w:val="131413"/>
        </w:rPr>
        <w:t>people?</w:t>
      </w:r>
    </w:p>
    <w:p w14:paraId="7B0F98CA" w14:textId="63B2205A" w:rsidR="00AE5D32" w:rsidRDefault="00000000" w:rsidP="00AB1862">
      <w:pPr>
        <w:pStyle w:val="BodyText"/>
        <w:spacing w:before="194"/>
        <w:ind w:left="960" w:right="645"/>
      </w:pPr>
      <w:r>
        <w:rPr>
          <w:rFonts w:ascii="Helvetica Neue LT Std 75"/>
          <w:b/>
          <w:color w:val="131413"/>
        </w:rPr>
        <w:t>1b.</w:t>
      </w:r>
      <w:r>
        <w:rPr>
          <w:rFonts w:ascii="Helvetica Neue LT Std 75"/>
          <w:b/>
          <w:color w:val="131413"/>
          <w:spacing w:val="-22"/>
        </w:rPr>
        <w:t xml:space="preserve"> </w:t>
      </w:r>
      <w:r>
        <w:rPr>
          <w:color w:val="131413"/>
        </w:rPr>
        <w:t>If</w:t>
      </w:r>
      <w:r>
        <w:rPr>
          <w:color w:val="131413"/>
          <w:spacing w:val="-22"/>
        </w:rPr>
        <w:t xml:space="preserve"> </w:t>
      </w:r>
      <w:r>
        <w:rPr>
          <w:color w:val="131413"/>
        </w:rPr>
        <w:t>you</w:t>
      </w:r>
      <w:r>
        <w:rPr>
          <w:color w:val="131413"/>
          <w:spacing w:val="-22"/>
        </w:rPr>
        <w:t xml:space="preserve"> </w:t>
      </w:r>
      <w:r>
        <w:rPr>
          <w:color w:val="131413"/>
        </w:rPr>
        <w:t>would</w:t>
      </w:r>
      <w:r>
        <w:rPr>
          <w:color w:val="131413"/>
          <w:spacing w:val="-22"/>
        </w:rPr>
        <w:t xml:space="preserve"> </w:t>
      </w:r>
      <w:r>
        <w:rPr>
          <w:color w:val="131413"/>
        </w:rPr>
        <w:t>like</w:t>
      </w:r>
      <w:r>
        <w:rPr>
          <w:color w:val="131413"/>
          <w:spacing w:val="-22"/>
        </w:rPr>
        <w:t xml:space="preserve"> </w:t>
      </w:r>
      <w:r>
        <w:rPr>
          <w:color w:val="131413"/>
        </w:rPr>
        <w:t>to</w:t>
      </w:r>
      <w:r>
        <w:rPr>
          <w:color w:val="131413"/>
          <w:spacing w:val="-22"/>
        </w:rPr>
        <w:t xml:space="preserve"> </w:t>
      </w:r>
      <w:r>
        <w:rPr>
          <w:color w:val="131413"/>
        </w:rPr>
        <w:t>explain</w:t>
      </w:r>
      <w:r>
        <w:rPr>
          <w:color w:val="131413"/>
          <w:spacing w:val="-22"/>
        </w:rPr>
        <w:t xml:space="preserve"> </w:t>
      </w:r>
      <w:r>
        <w:rPr>
          <w:color w:val="131413"/>
        </w:rPr>
        <w:t>your</w:t>
      </w:r>
      <w:r>
        <w:rPr>
          <w:color w:val="131413"/>
          <w:spacing w:val="-22"/>
        </w:rPr>
        <w:t xml:space="preserve"> </w:t>
      </w:r>
      <w:r>
        <w:rPr>
          <w:color w:val="131413"/>
        </w:rPr>
        <w:t>answer,</w:t>
      </w:r>
      <w:r>
        <w:rPr>
          <w:color w:val="131413"/>
          <w:spacing w:val="-22"/>
        </w:rPr>
        <w:t xml:space="preserve"> </w:t>
      </w:r>
      <w:r>
        <w:rPr>
          <w:color w:val="131413"/>
        </w:rPr>
        <w:t>please do so here.</w:t>
      </w:r>
      <w:r w:rsidR="00AB1862">
        <w:t xml:space="preserve"> </w:t>
      </w:r>
      <w:r w:rsidR="00AB1862">
        <w:br/>
      </w:r>
      <w:r>
        <w:rPr>
          <w:color w:val="131413"/>
        </w:rPr>
        <w:t>(Suggested</w:t>
      </w:r>
      <w:r>
        <w:rPr>
          <w:color w:val="131413"/>
          <w:spacing w:val="-11"/>
        </w:rPr>
        <w:t xml:space="preserve"> </w:t>
      </w:r>
      <w:r>
        <w:rPr>
          <w:color w:val="131413"/>
        </w:rPr>
        <w:t>maximum</w:t>
      </w:r>
      <w:r>
        <w:rPr>
          <w:color w:val="131413"/>
          <w:spacing w:val="-11"/>
        </w:rPr>
        <w:t xml:space="preserve"> </w:t>
      </w:r>
      <w:r>
        <w:rPr>
          <w:color w:val="131413"/>
        </w:rPr>
        <w:t>500</w:t>
      </w:r>
      <w:r>
        <w:rPr>
          <w:color w:val="131413"/>
          <w:spacing w:val="-10"/>
        </w:rPr>
        <w:t xml:space="preserve"> </w:t>
      </w:r>
      <w:r>
        <w:rPr>
          <w:color w:val="131413"/>
          <w:spacing w:val="-2"/>
        </w:rPr>
        <w:t>words)</w:t>
      </w:r>
    </w:p>
    <w:p w14:paraId="206580CF" w14:textId="77777777" w:rsidR="00AE5D32" w:rsidRDefault="00000000" w:rsidP="00CD3A6E">
      <w:pPr>
        <w:pStyle w:val="BodyText"/>
        <w:spacing w:before="185"/>
        <w:ind w:left="960"/>
      </w:pPr>
      <w:r>
        <w:rPr>
          <w:rFonts w:ascii="Helvetica Neue LT Std 75"/>
          <w:b/>
          <w:color w:val="131413"/>
        </w:rPr>
        <w:t xml:space="preserve">1c. </w:t>
      </w:r>
      <w:r>
        <w:rPr>
          <w:color w:val="131413"/>
        </w:rPr>
        <w:t>If you know of existing guidance or training for disabled candidates to elected office that you think should</w:t>
      </w:r>
      <w:r>
        <w:rPr>
          <w:color w:val="131413"/>
          <w:spacing w:val="-23"/>
        </w:rPr>
        <w:t xml:space="preserve"> </w:t>
      </w:r>
      <w:r>
        <w:rPr>
          <w:color w:val="131413"/>
        </w:rPr>
        <w:t>be</w:t>
      </w:r>
      <w:r>
        <w:rPr>
          <w:color w:val="131413"/>
          <w:spacing w:val="-23"/>
        </w:rPr>
        <w:t xml:space="preserve"> </w:t>
      </w:r>
      <w:r>
        <w:rPr>
          <w:color w:val="131413"/>
        </w:rPr>
        <w:t>included</w:t>
      </w:r>
      <w:r>
        <w:rPr>
          <w:color w:val="131413"/>
          <w:spacing w:val="-23"/>
        </w:rPr>
        <w:t xml:space="preserve"> </w:t>
      </w:r>
      <w:r>
        <w:rPr>
          <w:color w:val="131413"/>
        </w:rPr>
        <w:t>on</w:t>
      </w:r>
      <w:r>
        <w:rPr>
          <w:color w:val="131413"/>
          <w:spacing w:val="-23"/>
        </w:rPr>
        <w:t xml:space="preserve"> </w:t>
      </w:r>
      <w:r>
        <w:rPr>
          <w:color w:val="131413"/>
        </w:rPr>
        <w:t>the</w:t>
      </w:r>
      <w:r>
        <w:rPr>
          <w:color w:val="131413"/>
          <w:spacing w:val="-23"/>
        </w:rPr>
        <w:t xml:space="preserve"> </w:t>
      </w:r>
      <w:r>
        <w:rPr>
          <w:color w:val="131413"/>
        </w:rPr>
        <w:t>GOV.UK</w:t>
      </w:r>
      <w:r>
        <w:rPr>
          <w:color w:val="131413"/>
          <w:spacing w:val="-23"/>
        </w:rPr>
        <w:t xml:space="preserve"> </w:t>
      </w:r>
      <w:r>
        <w:rPr>
          <w:color w:val="131413"/>
        </w:rPr>
        <w:t>webpage,</w:t>
      </w:r>
      <w:r>
        <w:rPr>
          <w:color w:val="131413"/>
          <w:spacing w:val="-23"/>
        </w:rPr>
        <w:t xml:space="preserve"> </w:t>
      </w:r>
      <w:r>
        <w:rPr>
          <w:color w:val="131413"/>
        </w:rPr>
        <w:t>please share them.</w:t>
      </w:r>
    </w:p>
    <w:p w14:paraId="710B4FC0" w14:textId="77777777" w:rsidR="00AE5D32" w:rsidRDefault="00AE5D32" w:rsidP="00CD3A6E">
      <w:pPr>
        <w:sectPr w:rsidR="00AE5D32">
          <w:pgSz w:w="11910" w:h="16840"/>
          <w:pgMar w:top="720" w:right="460" w:bottom="280" w:left="740" w:header="375" w:footer="0" w:gutter="0"/>
          <w:cols w:space="720"/>
        </w:sectPr>
      </w:pPr>
    </w:p>
    <w:p w14:paraId="59FF6EB0" w14:textId="77777777" w:rsidR="00AE5D32" w:rsidRDefault="00AE5D32" w:rsidP="00CD3A6E">
      <w:pPr>
        <w:pStyle w:val="BodyText"/>
        <w:spacing w:before="2"/>
        <w:ind w:left="0"/>
        <w:rPr>
          <w:sz w:val="14"/>
        </w:rPr>
      </w:pPr>
    </w:p>
    <w:p w14:paraId="37462C2E" w14:textId="77777777" w:rsidR="00AE5D32" w:rsidRDefault="00000000" w:rsidP="00CD3A6E">
      <w:pPr>
        <w:pStyle w:val="Heading5"/>
      </w:pPr>
      <w:r>
        <w:rPr>
          <w:color w:val="131413"/>
        </w:rPr>
        <w:t>Accessible</w:t>
      </w:r>
      <w:r>
        <w:rPr>
          <w:color w:val="131413"/>
          <w:spacing w:val="4"/>
        </w:rPr>
        <w:t xml:space="preserve"> </w:t>
      </w:r>
      <w:r>
        <w:rPr>
          <w:color w:val="131413"/>
          <w:spacing w:val="-2"/>
        </w:rPr>
        <w:t>playgrounds</w:t>
      </w:r>
    </w:p>
    <w:p w14:paraId="1A19BD2D" w14:textId="77777777" w:rsidR="00AE5D32" w:rsidRDefault="00000000" w:rsidP="00CD3A6E">
      <w:pPr>
        <w:pStyle w:val="BodyText"/>
        <w:spacing w:before="100"/>
        <w:ind w:right="688"/>
      </w:pPr>
      <w:r>
        <w:rPr>
          <w:color w:val="131413"/>
        </w:rPr>
        <w:t>DU is proposing to create an online hub of guidance about accessible playgrounds. The hub would provide information</w:t>
      </w:r>
      <w:r>
        <w:rPr>
          <w:color w:val="131413"/>
          <w:spacing w:val="-17"/>
        </w:rPr>
        <w:t xml:space="preserve"> </w:t>
      </w:r>
      <w:r>
        <w:rPr>
          <w:color w:val="131413"/>
        </w:rPr>
        <w:t>to</w:t>
      </w:r>
      <w:r>
        <w:rPr>
          <w:color w:val="131413"/>
          <w:spacing w:val="-17"/>
        </w:rPr>
        <w:t xml:space="preserve"> </w:t>
      </w:r>
      <w:r>
        <w:rPr>
          <w:color w:val="131413"/>
        </w:rPr>
        <w:t>make</w:t>
      </w:r>
      <w:r>
        <w:rPr>
          <w:color w:val="131413"/>
          <w:spacing w:val="-17"/>
        </w:rPr>
        <w:t xml:space="preserve"> </w:t>
      </w:r>
      <w:r>
        <w:rPr>
          <w:color w:val="131413"/>
        </w:rPr>
        <w:t>it</w:t>
      </w:r>
      <w:r>
        <w:rPr>
          <w:color w:val="131413"/>
          <w:spacing w:val="-17"/>
        </w:rPr>
        <w:t xml:space="preserve"> </w:t>
      </w:r>
      <w:r>
        <w:rPr>
          <w:color w:val="131413"/>
        </w:rPr>
        <w:t>easier</w:t>
      </w:r>
      <w:r>
        <w:rPr>
          <w:color w:val="131413"/>
          <w:spacing w:val="-17"/>
        </w:rPr>
        <w:t xml:space="preserve"> </w:t>
      </w:r>
      <w:r>
        <w:rPr>
          <w:color w:val="131413"/>
        </w:rPr>
        <w:t>for</w:t>
      </w:r>
      <w:r>
        <w:rPr>
          <w:color w:val="131413"/>
          <w:spacing w:val="-17"/>
        </w:rPr>
        <w:t xml:space="preserve"> </w:t>
      </w:r>
      <w:r>
        <w:rPr>
          <w:color w:val="131413"/>
        </w:rPr>
        <w:t>local</w:t>
      </w:r>
      <w:r>
        <w:rPr>
          <w:color w:val="131413"/>
          <w:spacing w:val="-17"/>
        </w:rPr>
        <w:t xml:space="preserve"> </w:t>
      </w:r>
      <w:r>
        <w:rPr>
          <w:color w:val="131413"/>
        </w:rPr>
        <w:t>authorities</w:t>
      </w:r>
      <w:r>
        <w:rPr>
          <w:color w:val="131413"/>
          <w:spacing w:val="-17"/>
        </w:rPr>
        <w:t xml:space="preserve"> </w:t>
      </w:r>
      <w:r>
        <w:rPr>
          <w:color w:val="131413"/>
        </w:rPr>
        <w:t>to</w:t>
      </w:r>
      <w:r>
        <w:rPr>
          <w:color w:val="131413"/>
          <w:spacing w:val="-17"/>
        </w:rPr>
        <w:t xml:space="preserve"> </w:t>
      </w:r>
      <w:r>
        <w:rPr>
          <w:color w:val="131413"/>
        </w:rPr>
        <w:t>make the playgrounds they build or refurbish accessible to disabled children.</w:t>
      </w:r>
    </w:p>
    <w:p w14:paraId="687B205E" w14:textId="77777777" w:rsidR="00AE5D32" w:rsidRDefault="00000000" w:rsidP="00CD3A6E">
      <w:pPr>
        <w:pStyle w:val="BodyText"/>
        <w:spacing w:before="164"/>
        <w:ind w:left="960" w:right="942"/>
      </w:pPr>
      <w:r>
        <w:rPr>
          <w:rFonts w:ascii="Helvetica Neue LT Std 75"/>
          <w:b/>
          <w:color w:val="131413"/>
        </w:rPr>
        <w:t>2a.</w:t>
      </w:r>
      <w:r>
        <w:rPr>
          <w:rFonts w:ascii="Helvetica Neue LT Std 75"/>
          <w:b/>
          <w:color w:val="131413"/>
          <w:spacing w:val="-16"/>
        </w:rPr>
        <w:t xml:space="preserve"> </w:t>
      </w:r>
      <w:r>
        <w:rPr>
          <w:color w:val="131413"/>
        </w:rPr>
        <w:t>To</w:t>
      </w:r>
      <w:r>
        <w:rPr>
          <w:color w:val="131413"/>
          <w:spacing w:val="-15"/>
        </w:rPr>
        <w:t xml:space="preserve"> </w:t>
      </w:r>
      <w:r>
        <w:rPr>
          <w:color w:val="131413"/>
        </w:rPr>
        <w:t>what</w:t>
      </w:r>
      <w:r>
        <w:rPr>
          <w:color w:val="131413"/>
          <w:spacing w:val="-15"/>
        </w:rPr>
        <w:t xml:space="preserve"> </w:t>
      </w:r>
      <w:r>
        <w:rPr>
          <w:color w:val="131413"/>
        </w:rPr>
        <w:t>extent</w:t>
      </w:r>
      <w:r>
        <w:rPr>
          <w:color w:val="131413"/>
          <w:spacing w:val="-15"/>
        </w:rPr>
        <w:t xml:space="preserve"> </w:t>
      </w:r>
      <w:r>
        <w:rPr>
          <w:color w:val="131413"/>
        </w:rPr>
        <w:t>do</w:t>
      </w:r>
      <w:r>
        <w:rPr>
          <w:color w:val="131413"/>
          <w:spacing w:val="-15"/>
        </w:rPr>
        <w:t xml:space="preserve"> </w:t>
      </w:r>
      <w:r>
        <w:rPr>
          <w:color w:val="131413"/>
        </w:rPr>
        <w:t>you</w:t>
      </w:r>
      <w:r>
        <w:rPr>
          <w:color w:val="131413"/>
          <w:spacing w:val="-15"/>
        </w:rPr>
        <w:t xml:space="preserve"> </w:t>
      </w:r>
      <w:r>
        <w:rPr>
          <w:color w:val="131413"/>
        </w:rPr>
        <w:t>agree</w:t>
      </w:r>
      <w:r>
        <w:rPr>
          <w:color w:val="131413"/>
          <w:spacing w:val="-15"/>
        </w:rPr>
        <w:t xml:space="preserve"> </w:t>
      </w:r>
      <w:r>
        <w:rPr>
          <w:color w:val="131413"/>
        </w:rPr>
        <w:t>with</w:t>
      </w:r>
      <w:r>
        <w:rPr>
          <w:color w:val="131413"/>
          <w:spacing w:val="-15"/>
        </w:rPr>
        <w:t xml:space="preserve"> </w:t>
      </w:r>
      <w:r>
        <w:rPr>
          <w:color w:val="131413"/>
        </w:rPr>
        <w:t>the</w:t>
      </w:r>
      <w:r>
        <w:rPr>
          <w:color w:val="131413"/>
          <w:spacing w:val="-15"/>
        </w:rPr>
        <w:t xml:space="preserve"> </w:t>
      </w:r>
      <w:r>
        <w:rPr>
          <w:color w:val="131413"/>
        </w:rPr>
        <w:t xml:space="preserve">proposal to create a hub of guidance about playground </w:t>
      </w:r>
      <w:r>
        <w:rPr>
          <w:color w:val="131413"/>
          <w:spacing w:val="-2"/>
        </w:rPr>
        <w:t>accessibility?</w:t>
      </w:r>
    </w:p>
    <w:p w14:paraId="569598C1" w14:textId="77777777" w:rsidR="00AE5D32" w:rsidRDefault="00000000" w:rsidP="00CD3A6E">
      <w:pPr>
        <w:pStyle w:val="BodyText"/>
        <w:spacing w:before="194"/>
        <w:ind w:left="960" w:right="942"/>
      </w:pPr>
      <w:r>
        <w:rPr>
          <w:rFonts w:ascii="Helvetica Neue LT Std 75"/>
          <w:b/>
          <w:color w:val="131413"/>
        </w:rPr>
        <w:t>2b.</w:t>
      </w:r>
      <w:r>
        <w:rPr>
          <w:rFonts w:ascii="Helvetica Neue LT Std 75"/>
          <w:b/>
          <w:color w:val="131413"/>
          <w:spacing w:val="-16"/>
        </w:rPr>
        <w:t xml:space="preserve"> </w:t>
      </w:r>
      <w:r>
        <w:rPr>
          <w:color w:val="131413"/>
        </w:rPr>
        <w:t>To</w:t>
      </w:r>
      <w:r>
        <w:rPr>
          <w:color w:val="131413"/>
          <w:spacing w:val="-16"/>
        </w:rPr>
        <w:t xml:space="preserve"> </w:t>
      </w:r>
      <w:r>
        <w:rPr>
          <w:color w:val="131413"/>
        </w:rPr>
        <w:t>what</w:t>
      </w:r>
      <w:r>
        <w:rPr>
          <w:color w:val="131413"/>
          <w:spacing w:val="-16"/>
        </w:rPr>
        <w:t xml:space="preserve"> </w:t>
      </w:r>
      <w:r>
        <w:rPr>
          <w:color w:val="131413"/>
        </w:rPr>
        <w:t>extent</w:t>
      </w:r>
      <w:r>
        <w:rPr>
          <w:color w:val="131413"/>
          <w:spacing w:val="-16"/>
        </w:rPr>
        <w:t xml:space="preserve"> </w:t>
      </w:r>
      <w:r>
        <w:rPr>
          <w:color w:val="131413"/>
        </w:rPr>
        <w:t>do</w:t>
      </w:r>
      <w:r>
        <w:rPr>
          <w:color w:val="131413"/>
          <w:spacing w:val="-16"/>
        </w:rPr>
        <w:t xml:space="preserve"> </w:t>
      </w:r>
      <w:r>
        <w:rPr>
          <w:color w:val="131413"/>
        </w:rPr>
        <w:t>you</w:t>
      </w:r>
      <w:r>
        <w:rPr>
          <w:color w:val="131413"/>
          <w:spacing w:val="-16"/>
        </w:rPr>
        <w:t xml:space="preserve"> </w:t>
      </w:r>
      <w:r>
        <w:rPr>
          <w:color w:val="131413"/>
        </w:rPr>
        <w:t>agree</w:t>
      </w:r>
      <w:r>
        <w:rPr>
          <w:color w:val="131413"/>
          <w:spacing w:val="-16"/>
        </w:rPr>
        <w:t xml:space="preserve"> </w:t>
      </w:r>
      <w:r>
        <w:rPr>
          <w:color w:val="131413"/>
        </w:rPr>
        <w:t>that</w:t>
      </w:r>
      <w:r>
        <w:rPr>
          <w:color w:val="131413"/>
          <w:spacing w:val="-16"/>
        </w:rPr>
        <w:t xml:space="preserve"> </w:t>
      </w:r>
      <w:r>
        <w:rPr>
          <w:color w:val="131413"/>
        </w:rPr>
        <w:t>the</w:t>
      </w:r>
      <w:r>
        <w:rPr>
          <w:color w:val="131413"/>
          <w:spacing w:val="-16"/>
        </w:rPr>
        <w:t xml:space="preserve"> </w:t>
      </w:r>
      <w:r>
        <w:rPr>
          <w:color w:val="131413"/>
        </w:rPr>
        <w:t>voluntary standards for playground accessibility should be made mandatory?</w:t>
      </w:r>
    </w:p>
    <w:p w14:paraId="4411FF73" w14:textId="77777777" w:rsidR="00AE5D32" w:rsidRDefault="00000000" w:rsidP="00CD3A6E">
      <w:pPr>
        <w:pStyle w:val="BodyText"/>
        <w:spacing w:before="194"/>
        <w:ind w:left="960" w:right="942"/>
      </w:pPr>
      <w:r>
        <w:rPr>
          <w:rFonts w:ascii="Helvetica Neue LT Std 75"/>
          <w:b/>
          <w:color w:val="131413"/>
        </w:rPr>
        <w:t>2c.</w:t>
      </w:r>
      <w:r>
        <w:rPr>
          <w:rFonts w:ascii="Helvetica Neue LT Std 75"/>
          <w:b/>
          <w:color w:val="131413"/>
          <w:spacing w:val="-20"/>
        </w:rPr>
        <w:t xml:space="preserve"> </w:t>
      </w:r>
      <w:r>
        <w:rPr>
          <w:color w:val="131413"/>
        </w:rPr>
        <w:t>If</w:t>
      </w:r>
      <w:r>
        <w:rPr>
          <w:color w:val="131413"/>
          <w:spacing w:val="-19"/>
        </w:rPr>
        <w:t xml:space="preserve"> </w:t>
      </w:r>
      <w:r>
        <w:rPr>
          <w:color w:val="131413"/>
        </w:rPr>
        <w:t>you</w:t>
      </w:r>
      <w:r>
        <w:rPr>
          <w:color w:val="131413"/>
          <w:spacing w:val="-19"/>
        </w:rPr>
        <w:t xml:space="preserve"> </w:t>
      </w:r>
      <w:r>
        <w:rPr>
          <w:color w:val="131413"/>
        </w:rPr>
        <w:t>would</w:t>
      </w:r>
      <w:r>
        <w:rPr>
          <w:color w:val="131413"/>
          <w:spacing w:val="-19"/>
        </w:rPr>
        <w:t xml:space="preserve"> </w:t>
      </w:r>
      <w:r>
        <w:rPr>
          <w:color w:val="131413"/>
        </w:rPr>
        <w:t>like</w:t>
      </w:r>
      <w:r>
        <w:rPr>
          <w:color w:val="131413"/>
          <w:spacing w:val="-19"/>
        </w:rPr>
        <w:t xml:space="preserve"> </w:t>
      </w:r>
      <w:r>
        <w:rPr>
          <w:color w:val="131413"/>
        </w:rPr>
        <w:t>to</w:t>
      </w:r>
      <w:r>
        <w:rPr>
          <w:color w:val="131413"/>
          <w:spacing w:val="-19"/>
        </w:rPr>
        <w:t xml:space="preserve"> </w:t>
      </w:r>
      <w:r>
        <w:rPr>
          <w:color w:val="131413"/>
        </w:rPr>
        <w:t>explain</w:t>
      </w:r>
      <w:r>
        <w:rPr>
          <w:color w:val="131413"/>
          <w:spacing w:val="-19"/>
        </w:rPr>
        <w:t xml:space="preserve"> </w:t>
      </w:r>
      <w:r>
        <w:rPr>
          <w:color w:val="131413"/>
        </w:rPr>
        <w:t>your</w:t>
      </w:r>
      <w:r>
        <w:rPr>
          <w:color w:val="131413"/>
          <w:spacing w:val="-19"/>
        </w:rPr>
        <w:t xml:space="preserve"> </w:t>
      </w:r>
      <w:r>
        <w:rPr>
          <w:color w:val="131413"/>
        </w:rPr>
        <w:t>answer,</w:t>
      </w:r>
      <w:r>
        <w:rPr>
          <w:color w:val="131413"/>
          <w:spacing w:val="-19"/>
        </w:rPr>
        <w:t xml:space="preserve"> </w:t>
      </w:r>
      <w:r>
        <w:rPr>
          <w:color w:val="131413"/>
        </w:rPr>
        <w:t>please do so here.</w:t>
      </w:r>
    </w:p>
    <w:p w14:paraId="0181C8BB" w14:textId="77777777" w:rsidR="00AE5D32" w:rsidRDefault="00000000" w:rsidP="00CD3A6E">
      <w:pPr>
        <w:pStyle w:val="BodyText"/>
        <w:ind w:left="960"/>
      </w:pPr>
      <w:r>
        <w:rPr>
          <w:color w:val="131413"/>
        </w:rPr>
        <w:t>(Suggested</w:t>
      </w:r>
      <w:r>
        <w:rPr>
          <w:color w:val="131413"/>
          <w:spacing w:val="-11"/>
        </w:rPr>
        <w:t xml:space="preserve"> </w:t>
      </w:r>
      <w:r>
        <w:rPr>
          <w:color w:val="131413"/>
        </w:rPr>
        <w:t>maximum</w:t>
      </w:r>
      <w:r>
        <w:rPr>
          <w:color w:val="131413"/>
          <w:spacing w:val="-11"/>
        </w:rPr>
        <w:t xml:space="preserve"> </w:t>
      </w:r>
      <w:r>
        <w:rPr>
          <w:color w:val="131413"/>
        </w:rPr>
        <w:t>500</w:t>
      </w:r>
      <w:r>
        <w:rPr>
          <w:color w:val="131413"/>
          <w:spacing w:val="-10"/>
        </w:rPr>
        <w:t xml:space="preserve"> </w:t>
      </w:r>
      <w:r>
        <w:rPr>
          <w:color w:val="131413"/>
          <w:spacing w:val="-2"/>
        </w:rPr>
        <w:t>words)</w:t>
      </w:r>
    </w:p>
    <w:p w14:paraId="6AFE5B43" w14:textId="77777777" w:rsidR="00AE5D32" w:rsidRDefault="00000000" w:rsidP="00CD3A6E">
      <w:pPr>
        <w:pStyle w:val="BodyText"/>
        <w:spacing w:before="186"/>
        <w:ind w:left="960"/>
      </w:pPr>
      <w:r>
        <w:rPr>
          <w:rFonts w:ascii="Helvetica Neue LT Std 75"/>
          <w:b/>
          <w:color w:val="131413"/>
        </w:rPr>
        <w:t>2d.</w:t>
      </w:r>
      <w:r>
        <w:rPr>
          <w:rFonts w:ascii="Helvetica Neue LT Std 75"/>
          <w:b/>
          <w:color w:val="131413"/>
          <w:spacing w:val="-13"/>
        </w:rPr>
        <w:t xml:space="preserve"> </w:t>
      </w:r>
      <w:r>
        <w:rPr>
          <w:color w:val="131413"/>
        </w:rPr>
        <w:t>If</w:t>
      </w:r>
      <w:r>
        <w:rPr>
          <w:color w:val="131413"/>
          <w:spacing w:val="-13"/>
        </w:rPr>
        <w:t xml:space="preserve"> </w:t>
      </w:r>
      <w:r>
        <w:rPr>
          <w:color w:val="131413"/>
        </w:rPr>
        <w:t>you</w:t>
      </w:r>
      <w:r>
        <w:rPr>
          <w:color w:val="131413"/>
          <w:spacing w:val="-13"/>
        </w:rPr>
        <w:t xml:space="preserve"> </w:t>
      </w:r>
      <w:r>
        <w:rPr>
          <w:color w:val="131413"/>
        </w:rPr>
        <w:t>know</w:t>
      </w:r>
      <w:r>
        <w:rPr>
          <w:color w:val="131413"/>
          <w:spacing w:val="-13"/>
        </w:rPr>
        <w:t xml:space="preserve"> </w:t>
      </w:r>
      <w:r>
        <w:rPr>
          <w:color w:val="131413"/>
        </w:rPr>
        <w:t>of</w:t>
      </w:r>
      <w:r>
        <w:rPr>
          <w:color w:val="131413"/>
          <w:spacing w:val="-13"/>
        </w:rPr>
        <w:t xml:space="preserve"> </w:t>
      </w:r>
      <w:r>
        <w:rPr>
          <w:color w:val="131413"/>
        </w:rPr>
        <w:t>existing</w:t>
      </w:r>
      <w:r>
        <w:rPr>
          <w:color w:val="131413"/>
          <w:spacing w:val="-13"/>
        </w:rPr>
        <w:t xml:space="preserve"> </w:t>
      </w:r>
      <w:r>
        <w:rPr>
          <w:color w:val="131413"/>
        </w:rPr>
        <w:t>guidance</w:t>
      </w:r>
      <w:r>
        <w:rPr>
          <w:color w:val="131413"/>
          <w:spacing w:val="-13"/>
        </w:rPr>
        <w:t xml:space="preserve"> </w:t>
      </w:r>
      <w:r>
        <w:rPr>
          <w:color w:val="131413"/>
        </w:rPr>
        <w:t>that</w:t>
      </w:r>
      <w:r>
        <w:rPr>
          <w:color w:val="131413"/>
          <w:spacing w:val="-13"/>
        </w:rPr>
        <w:t xml:space="preserve"> </w:t>
      </w:r>
      <w:r>
        <w:rPr>
          <w:color w:val="131413"/>
        </w:rPr>
        <w:t>DU</w:t>
      </w:r>
      <w:r>
        <w:rPr>
          <w:color w:val="131413"/>
          <w:spacing w:val="-13"/>
        </w:rPr>
        <w:t xml:space="preserve"> </w:t>
      </w:r>
      <w:r>
        <w:rPr>
          <w:color w:val="131413"/>
        </w:rPr>
        <w:t>should consider including on the hub, please share them.</w:t>
      </w:r>
    </w:p>
    <w:p w14:paraId="3B00156C" w14:textId="77777777" w:rsidR="00AE5D32" w:rsidRDefault="00000000" w:rsidP="00CD3A6E">
      <w:pPr>
        <w:pStyle w:val="Heading5"/>
        <w:spacing w:before="218"/>
      </w:pPr>
      <w:r>
        <w:rPr>
          <w:color w:val="131413"/>
        </w:rPr>
        <w:t>Emergency</w:t>
      </w:r>
      <w:r>
        <w:rPr>
          <w:color w:val="131413"/>
          <w:spacing w:val="5"/>
        </w:rPr>
        <w:t xml:space="preserve"> </w:t>
      </w:r>
      <w:r>
        <w:rPr>
          <w:color w:val="131413"/>
        </w:rPr>
        <w:t>planning</w:t>
      </w:r>
      <w:r>
        <w:rPr>
          <w:color w:val="131413"/>
          <w:spacing w:val="8"/>
        </w:rPr>
        <w:t xml:space="preserve"> </w:t>
      </w:r>
      <w:r>
        <w:rPr>
          <w:color w:val="131413"/>
        </w:rPr>
        <w:t>and</w:t>
      </w:r>
      <w:r>
        <w:rPr>
          <w:color w:val="131413"/>
          <w:spacing w:val="8"/>
        </w:rPr>
        <w:t xml:space="preserve"> </w:t>
      </w:r>
      <w:r>
        <w:rPr>
          <w:color w:val="131413"/>
        </w:rPr>
        <w:t>Resilience</w:t>
      </w:r>
      <w:r>
        <w:rPr>
          <w:color w:val="131413"/>
          <w:spacing w:val="8"/>
        </w:rPr>
        <w:t xml:space="preserve"> </w:t>
      </w:r>
      <w:r>
        <w:rPr>
          <w:color w:val="131413"/>
          <w:spacing w:val="-4"/>
        </w:rPr>
        <w:t>work</w:t>
      </w:r>
    </w:p>
    <w:p w14:paraId="0D42ADD3" w14:textId="77777777" w:rsidR="00AE5D32" w:rsidRDefault="00000000" w:rsidP="009856E7">
      <w:pPr>
        <w:pStyle w:val="BodyText"/>
        <w:spacing w:before="100"/>
        <w:ind w:right="362"/>
      </w:pPr>
      <w:r>
        <w:rPr>
          <w:color w:val="131413"/>
        </w:rPr>
        <w:t>DU</w:t>
      </w:r>
      <w:r>
        <w:rPr>
          <w:color w:val="131413"/>
          <w:spacing w:val="-15"/>
        </w:rPr>
        <w:t xml:space="preserve"> </w:t>
      </w:r>
      <w:r>
        <w:rPr>
          <w:color w:val="131413"/>
        </w:rPr>
        <w:t>is</w:t>
      </w:r>
      <w:r>
        <w:rPr>
          <w:color w:val="131413"/>
          <w:spacing w:val="-15"/>
        </w:rPr>
        <w:t xml:space="preserve"> </w:t>
      </w:r>
      <w:r>
        <w:rPr>
          <w:color w:val="131413"/>
        </w:rPr>
        <w:t>proposing</w:t>
      </w:r>
      <w:r>
        <w:rPr>
          <w:color w:val="131413"/>
          <w:spacing w:val="-15"/>
        </w:rPr>
        <w:t xml:space="preserve"> </w:t>
      </w:r>
      <w:r>
        <w:rPr>
          <w:color w:val="131413"/>
        </w:rPr>
        <w:t>to</w:t>
      </w:r>
      <w:r>
        <w:rPr>
          <w:color w:val="131413"/>
          <w:spacing w:val="-15"/>
        </w:rPr>
        <w:t xml:space="preserve"> </w:t>
      </w:r>
      <w:r>
        <w:rPr>
          <w:color w:val="131413"/>
        </w:rPr>
        <w:t>support</w:t>
      </w:r>
      <w:r>
        <w:rPr>
          <w:color w:val="131413"/>
          <w:spacing w:val="-15"/>
        </w:rPr>
        <w:t xml:space="preserve"> </w:t>
      </w:r>
      <w:r>
        <w:rPr>
          <w:color w:val="131413"/>
        </w:rPr>
        <w:t>increased</w:t>
      </w:r>
      <w:r>
        <w:rPr>
          <w:color w:val="131413"/>
          <w:spacing w:val="-15"/>
        </w:rPr>
        <w:t xml:space="preserve"> </w:t>
      </w:r>
      <w:r>
        <w:rPr>
          <w:color w:val="131413"/>
        </w:rPr>
        <w:t>disability</w:t>
      </w:r>
      <w:r>
        <w:rPr>
          <w:color w:val="131413"/>
          <w:spacing w:val="-15"/>
        </w:rPr>
        <w:t xml:space="preserve"> </w:t>
      </w:r>
      <w:r>
        <w:rPr>
          <w:color w:val="131413"/>
        </w:rPr>
        <w:t>inclusion in</w:t>
      </w:r>
      <w:r>
        <w:rPr>
          <w:color w:val="131413"/>
          <w:spacing w:val="-11"/>
        </w:rPr>
        <w:t xml:space="preserve"> </w:t>
      </w:r>
      <w:r>
        <w:rPr>
          <w:color w:val="131413"/>
        </w:rPr>
        <w:t>emergency</w:t>
      </w:r>
      <w:r>
        <w:rPr>
          <w:color w:val="131413"/>
          <w:spacing w:val="-11"/>
        </w:rPr>
        <w:t xml:space="preserve"> </w:t>
      </w:r>
      <w:r>
        <w:rPr>
          <w:color w:val="131413"/>
        </w:rPr>
        <w:t>planning</w:t>
      </w:r>
      <w:r>
        <w:rPr>
          <w:color w:val="131413"/>
          <w:spacing w:val="-11"/>
        </w:rPr>
        <w:t xml:space="preserve"> </w:t>
      </w:r>
      <w:r>
        <w:rPr>
          <w:color w:val="131413"/>
        </w:rPr>
        <w:t>and</w:t>
      </w:r>
      <w:r>
        <w:rPr>
          <w:color w:val="131413"/>
          <w:spacing w:val="-11"/>
        </w:rPr>
        <w:t xml:space="preserve"> </w:t>
      </w:r>
      <w:r>
        <w:rPr>
          <w:color w:val="131413"/>
        </w:rPr>
        <w:t>in</w:t>
      </w:r>
      <w:r>
        <w:rPr>
          <w:color w:val="131413"/>
          <w:spacing w:val="-11"/>
        </w:rPr>
        <w:t xml:space="preserve"> </w:t>
      </w:r>
      <w:r>
        <w:rPr>
          <w:color w:val="131413"/>
        </w:rPr>
        <w:t>resilience</w:t>
      </w:r>
      <w:r>
        <w:rPr>
          <w:color w:val="131413"/>
          <w:spacing w:val="-11"/>
        </w:rPr>
        <w:t xml:space="preserve"> </w:t>
      </w:r>
      <w:r>
        <w:rPr>
          <w:color w:val="131413"/>
        </w:rPr>
        <w:t>work.</w:t>
      </w:r>
      <w:r>
        <w:rPr>
          <w:color w:val="131413"/>
          <w:spacing w:val="-11"/>
        </w:rPr>
        <w:t xml:space="preserve"> </w:t>
      </w:r>
      <w:r>
        <w:rPr>
          <w:color w:val="131413"/>
        </w:rPr>
        <w:t xml:space="preserve">Examples of emergencies include extreme weather events, power outages or outbreaks of disease. DU proposes doing this by increasing the reach of disabled people’s voices through greater engagement with disabled people’s </w:t>
      </w:r>
      <w:proofErr w:type="spellStart"/>
      <w:r>
        <w:rPr>
          <w:color w:val="131413"/>
        </w:rPr>
        <w:t>organisations</w:t>
      </w:r>
      <w:proofErr w:type="spellEnd"/>
      <w:r>
        <w:rPr>
          <w:color w:val="131413"/>
        </w:rPr>
        <w:t xml:space="preserve"> (DPOs).</w:t>
      </w:r>
    </w:p>
    <w:p w14:paraId="5213261B" w14:textId="77777777" w:rsidR="00AE5D32" w:rsidRDefault="00000000" w:rsidP="009856E7">
      <w:pPr>
        <w:pStyle w:val="BodyText"/>
        <w:spacing w:before="164"/>
        <w:ind w:left="960" w:right="787"/>
      </w:pPr>
      <w:r>
        <w:rPr>
          <w:rFonts w:ascii="Helvetica Neue LT Std 75"/>
          <w:b/>
          <w:color w:val="131413"/>
        </w:rPr>
        <w:t>3a.</w:t>
      </w:r>
      <w:r>
        <w:rPr>
          <w:rFonts w:ascii="Helvetica Neue LT Std 75"/>
          <w:b/>
          <w:color w:val="131413"/>
          <w:spacing w:val="-16"/>
        </w:rPr>
        <w:t xml:space="preserve"> </w:t>
      </w:r>
      <w:r>
        <w:rPr>
          <w:color w:val="131413"/>
        </w:rPr>
        <w:t>To</w:t>
      </w:r>
      <w:r>
        <w:rPr>
          <w:color w:val="131413"/>
          <w:spacing w:val="-16"/>
        </w:rPr>
        <w:t xml:space="preserve"> </w:t>
      </w:r>
      <w:r>
        <w:rPr>
          <w:color w:val="131413"/>
        </w:rPr>
        <w:t>what</w:t>
      </w:r>
      <w:r>
        <w:rPr>
          <w:color w:val="131413"/>
          <w:spacing w:val="-16"/>
        </w:rPr>
        <w:t xml:space="preserve"> </w:t>
      </w:r>
      <w:r>
        <w:rPr>
          <w:color w:val="131413"/>
        </w:rPr>
        <w:t>extent</w:t>
      </w:r>
      <w:r>
        <w:rPr>
          <w:color w:val="131413"/>
          <w:spacing w:val="-16"/>
        </w:rPr>
        <w:t xml:space="preserve"> </w:t>
      </w:r>
      <w:r>
        <w:rPr>
          <w:color w:val="131413"/>
        </w:rPr>
        <w:t>do</w:t>
      </w:r>
      <w:r>
        <w:rPr>
          <w:color w:val="131413"/>
          <w:spacing w:val="-16"/>
        </w:rPr>
        <w:t xml:space="preserve"> </w:t>
      </w:r>
      <w:r>
        <w:rPr>
          <w:color w:val="131413"/>
        </w:rPr>
        <w:t>you</w:t>
      </w:r>
      <w:r>
        <w:rPr>
          <w:color w:val="131413"/>
          <w:spacing w:val="-16"/>
        </w:rPr>
        <w:t xml:space="preserve"> </w:t>
      </w:r>
      <w:r>
        <w:rPr>
          <w:color w:val="131413"/>
        </w:rPr>
        <w:t>agree</w:t>
      </w:r>
      <w:r>
        <w:rPr>
          <w:color w:val="131413"/>
          <w:spacing w:val="-16"/>
        </w:rPr>
        <w:t xml:space="preserve"> </w:t>
      </w:r>
      <w:r>
        <w:rPr>
          <w:color w:val="131413"/>
        </w:rPr>
        <w:t>with</w:t>
      </w:r>
      <w:r>
        <w:rPr>
          <w:color w:val="131413"/>
          <w:spacing w:val="-16"/>
        </w:rPr>
        <w:t xml:space="preserve"> </w:t>
      </w:r>
      <w:r>
        <w:rPr>
          <w:color w:val="131413"/>
        </w:rPr>
        <w:t>the</w:t>
      </w:r>
      <w:r>
        <w:rPr>
          <w:color w:val="131413"/>
          <w:spacing w:val="-16"/>
        </w:rPr>
        <w:t xml:space="preserve"> </w:t>
      </w:r>
      <w:r>
        <w:rPr>
          <w:color w:val="131413"/>
        </w:rPr>
        <w:t>proposed plan to increase disability inclusion in emergency planning and resilience work?</w:t>
      </w:r>
    </w:p>
    <w:p w14:paraId="43A9CB53" w14:textId="77777777" w:rsidR="00AE5D32" w:rsidRDefault="00AE5D32" w:rsidP="00CD3A6E">
      <w:pPr>
        <w:sectPr w:rsidR="00AE5D32">
          <w:pgSz w:w="11910" w:h="16840"/>
          <w:pgMar w:top="720" w:right="460" w:bottom="280" w:left="740" w:header="375" w:footer="0" w:gutter="0"/>
          <w:cols w:space="720"/>
        </w:sectPr>
      </w:pPr>
    </w:p>
    <w:p w14:paraId="63EA101C" w14:textId="77777777" w:rsidR="00AE5D32" w:rsidRDefault="00AE5D32" w:rsidP="00CD3A6E">
      <w:pPr>
        <w:pStyle w:val="BodyText"/>
        <w:spacing w:before="2"/>
        <w:ind w:left="0"/>
        <w:rPr>
          <w:sz w:val="14"/>
        </w:rPr>
      </w:pPr>
    </w:p>
    <w:p w14:paraId="2578DDA9" w14:textId="77777777" w:rsidR="00AE5D32" w:rsidRDefault="00000000" w:rsidP="00CD3A6E">
      <w:pPr>
        <w:pStyle w:val="BodyText"/>
        <w:spacing w:before="82"/>
        <w:ind w:left="960" w:right="942"/>
      </w:pPr>
      <w:r>
        <w:rPr>
          <w:rFonts w:ascii="Helvetica Neue LT Std 75"/>
          <w:b/>
          <w:color w:val="131413"/>
        </w:rPr>
        <w:t>3b.</w:t>
      </w:r>
      <w:r>
        <w:rPr>
          <w:rFonts w:ascii="Helvetica Neue LT Std 75"/>
          <w:b/>
          <w:color w:val="131413"/>
          <w:spacing w:val="-19"/>
        </w:rPr>
        <w:t xml:space="preserve"> </w:t>
      </w:r>
      <w:r>
        <w:rPr>
          <w:color w:val="131413"/>
        </w:rPr>
        <w:t>If</w:t>
      </w:r>
      <w:r>
        <w:rPr>
          <w:color w:val="131413"/>
          <w:spacing w:val="-19"/>
        </w:rPr>
        <w:t xml:space="preserve"> </w:t>
      </w:r>
      <w:r>
        <w:rPr>
          <w:color w:val="131413"/>
        </w:rPr>
        <w:t>you</w:t>
      </w:r>
      <w:r>
        <w:rPr>
          <w:color w:val="131413"/>
          <w:spacing w:val="-19"/>
        </w:rPr>
        <w:t xml:space="preserve"> </w:t>
      </w:r>
      <w:r>
        <w:rPr>
          <w:color w:val="131413"/>
        </w:rPr>
        <w:t>would</w:t>
      </w:r>
      <w:r>
        <w:rPr>
          <w:color w:val="131413"/>
          <w:spacing w:val="-19"/>
        </w:rPr>
        <w:t xml:space="preserve"> </w:t>
      </w:r>
      <w:r>
        <w:rPr>
          <w:color w:val="131413"/>
        </w:rPr>
        <w:t>like</w:t>
      </w:r>
      <w:r>
        <w:rPr>
          <w:color w:val="131413"/>
          <w:spacing w:val="-19"/>
        </w:rPr>
        <w:t xml:space="preserve"> </w:t>
      </w:r>
      <w:r>
        <w:rPr>
          <w:color w:val="131413"/>
        </w:rPr>
        <w:t>to</w:t>
      </w:r>
      <w:r>
        <w:rPr>
          <w:color w:val="131413"/>
          <w:spacing w:val="-19"/>
        </w:rPr>
        <w:t xml:space="preserve"> </w:t>
      </w:r>
      <w:r>
        <w:rPr>
          <w:color w:val="131413"/>
        </w:rPr>
        <w:t>explain</w:t>
      </w:r>
      <w:r>
        <w:rPr>
          <w:color w:val="131413"/>
          <w:spacing w:val="-19"/>
        </w:rPr>
        <w:t xml:space="preserve"> </w:t>
      </w:r>
      <w:r>
        <w:rPr>
          <w:color w:val="131413"/>
        </w:rPr>
        <w:t>your</w:t>
      </w:r>
      <w:r>
        <w:rPr>
          <w:color w:val="131413"/>
          <w:spacing w:val="-19"/>
        </w:rPr>
        <w:t xml:space="preserve"> </w:t>
      </w:r>
      <w:r>
        <w:rPr>
          <w:color w:val="131413"/>
        </w:rPr>
        <w:t>answer,</w:t>
      </w:r>
      <w:r>
        <w:rPr>
          <w:color w:val="131413"/>
          <w:spacing w:val="-19"/>
        </w:rPr>
        <w:t xml:space="preserve"> </w:t>
      </w:r>
      <w:r>
        <w:rPr>
          <w:color w:val="131413"/>
        </w:rPr>
        <w:t>please do so here.</w:t>
      </w:r>
    </w:p>
    <w:p w14:paraId="28DC6DEB" w14:textId="77777777" w:rsidR="00AE5D32" w:rsidRDefault="00000000" w:rsidP="00CD3A6E">
      <w:pPr>
        <w:pStyle w:val="BodyText"/>
        <w:ind w:left="960"/>
      </w:pPr>
      <w:r>
        <w:rPr>
          <w:color w:val="131413"/>
        </w:rPr>
        <w:t>(Suggested</w:t>
      </w:r>
      <w:r>
        <w:rPr>
          <w:color w:val="131413"/>
          <w:spacing w:val="-11"/>
        </w:rPr>
        <w:t xml:space="preserve"> </w:t>
      </w:r>
      <w:r>
        <w:rPr>
          <w:color w:val="131413"/>
        </w:rPr>
        <w:t>maximum</w:t>
      </w:r>
      <w:r>
        <w:rPr>
          <w:color w:val="131413"/>
          <w:spacing w:val="-11"/>
        </w:rPr>
        <w:t xml:space="preserve"> </w:t>
      </w:r>
      <w:r>
        <w:rPr>
          <w:color w:val="131413"/>
        </w:rPr>
        <w:t>500</w:t>
      </w:r>
      <w:r>
        <w:rPr>
          <w:color w:val="131413"/>
          <w:spacing w:val="-10"/>
        </w:rPr>
        <w:t xml:space="preserve"> </w:t>
      </w:r>
      <w:r>
        <w:rPr>
          <w:color w:val="131413"/>
          <w:spacing w:val="-2"/>
        </w:rPr>
        <w:t>words)</w:t>
      </w:r>
    </w:p>
    <w:p w14:paraId="2B719BD3" w14:textId="77777777" w:rsidR="00AE5D32" w:rsidRDefault="00000000" w:rsidP="00CD3A6E">
      <w:pPr>
        <w:pStyle w:val="BodyText"/>
        <w:spacing w:before="185"/>
        <w:ind w:left="960" w:right="745"/>
      </w:pPr>
      <w:r>
        <w:rPr>
          <w:rFonts w:ascii="Helvetica Neue LT Std 75"/>
          <w:b/>
          <w:color w:val="131413"/>
        </w:rPr>
        <w:t>3c.</w:t>
      </w:r>
      <w:r>
        <w:rPr>
          <w:rFonts w:ascii="Helvetica Neue LT Std 75"/>
          <w:b/>
          <w:color w:val="131413"/>
          <w:spacing w:val="-13"/>
        </w:rPr>
        <w:t xml:space="preserve"> </w:t>
      </w:r>
      <w:r>
        <w:rPr>
          <w:color w:val="131413"/>
        </w:rPr>
        <w:t>If</w:t>
      </w:r>
      <w:r>
        <w:rPr>
          <w:color w:val="131413"/>
          <w:spacing w:val="-12"/>
        </w:rPr>
        <w:t xml:space="preserve"> </w:t>
      </w:r>
      <w:r>
        <w:rPr>
          <w:color w:val="131413"/>
        </w:rPr>
        <w:t>there</w:t>
      </w:r>
      <w:r>
        <w:rPr>
          <w:color w:val="131413"/>
          <w:spacing w:val="-12"/>
        </w:rPr>
        <w:t xml:space="preserve"> </w:t>
      </w:r>
      <w:r>
        <w:rPr>
          <w:color w:val="131413"/>
        </w:rPr>
        <w:t>are</w:t>
      </w:r>
      <w:r>
        <w:rPr>
          <w:color w:val="131413"/>
          <w:spacing w:val="-12"/>
        </w:rPr>
        <w:t xml:space="preserve"> </w:t>
      </w:r>
      <w:proofErr w:type="gramStart"/>
      <w:r>
        <w:rPr>
          <w:color w:val="131413"/>
        </w:rPr>
        <w:t>particular</w:t>
      </w:r>
      <w:r>
        <w:rPr>
          <w:color w:val="131413"/>
          <w:spacing w:val="-12"/>
        </w:rPr>
        <w:t xml:space="preserve"> </w:t>
      </w:r>
      <w:r>
        <w:rPr>
          <w:color w:val="131413"/>
        </w:rPr>
        <w:t>DPOs</w:t>
      </w:r>
      <w:proofErr w:type="gramEnd"/>
      <w:r>
        <w:rPr>
          <w:color w:val="131413"/>
          <w:spacing w:val="-12"/>
        </w:rPr>
        <w:t xml:space="preserve"> </w:t>
      </w:r>
      <w:r>
        <w:rPr>
          <w:color w:val="131413"/>
        </w:rPr>
        <w:t>that</w:t>
      </w:r>
      <w:r>
        <w:rPr>
          <w:color w:val="131413"/>
          <w:spacing w:val="-12"/>
        </w:rPr>
        <w:t xml:space="preserve"> </w:t>
      </w:r>
      <w:r>
        <w:rPr>
          <w:color w:val="131413"/>
        </w:rPr>
        <w:t>you</w:t>
      </w:r>
      <w:r>
        <w:rPr>
          <w:color w:val="131413"/>
          <w:spacing w:val="-12"/>
        </w:rPr>
        <w:t xml:space="preserve"> </w:t>
      </w:r>
      <w:r>
        <w:rPr>
          <w:color w:val="131413"/>
        </w:rPr>
        <w:t>think</w:t>
      </w:r>
      <w:r>
        <w:rPr>
          <w:color w:val="131413"/>
          <w:spacing w:val="-12"/>
        </w:rPr>
        <w:t xml:space="preserve"> </w:t>
      </w:r>
      <w:r>
        <w:rPr>
          <w:color w:val="131413"/>
        </w:rPr>
        <w:t>should be engaged in this area, please share them.</w:t>
      </w:r>
    </w:p>
    <w:p w14:paraId="4073C41F" w14:textId="77777777" w:rsidR="00AE5D32" w:rsidRDefault="00000000" w:rsidP="00CD3A6E">
      <w:pPr>
        <w:pStyle w:val="Heading5"/>
        <w:spacing w:before="219"/>
      </w:pPr>
      <w:r>
        <w:rPr>
          <w:color w:val="131413"/>
        </w:rPr>
        <w:t>Climate</w:t>
      </w:r>
      <w:r>
        <w:rPr>
          <w:color w:val="131413"/>
          <w:spacing w:val="8"/>
        </w:rPr>
        <w:t xml:space="preserve"> </w:t>
      </w:r>
      <w:r>
        <w:rPr>
          <w:color w:val="131413"/>
        </w:rPr>
        <w:t>adaptations</w:t>
      </w:r>
      <w:r>
        <w:rPr>
          <w:color w:val="131413"/>
          <w:spacing w:val="8"/>
        </w:rPr>
        <w:t xml:space="preserve"> </w:t>
      </w:r>
      <w:r>
        <w:rPr>
          <w:color w:val="131413"/>
        </w:rPr>
        <w:t>and</w:t>
      </w:r>
      <w:r>
        <w:rPr>
          <w:color w:val="131413"/>
          <w:spacing w:val="9"/>
        </w:rPr>
        <w:t xml:space="preserve"> </w:t>
      </w:r>
      <w:r>
        <w:rPr>
          <w:color w:val="131413"/>
          <w:spacing w:val="-2"/>
        </w:rPr>
        <w:t>mitigations</w:t>
      </w:r>
    </w:p>
    <w:p w14:paraId="3437A444" w14:textId="77777777" w:rsidR="00AE5D32" w:rsidRDefault="00000000" w:rsidP="00CD3A6E">
      <w:pPr>
        <w:pStyle w:val="BodyText"/>
        <w:spacing w:before="100"/>
        <w:ind w:right="942"/>
      </w:pPr>
      <w:r>
        <w:rPr>
          <w:color w:val="131413"/>
        </w:rPr>
        <w:t>DU has identified climate adaptations and mitigations as an emerging area in need of increased disability inclusion.</w:t>
      </w:r>
      <w:r>
        <w:rPr>
          <w:color w:val="131413"/>
          <w:spacing w:val="-16"/>
        </w:rPr>
        <w:t xml:space="preserve"> </w:t>
      </w:r>
      <w:r>
        <w:rPr>
          <w:color w:val="131413"/>
        </w:rPr>
        <w:t>This</w:t>
      </w:r>
      <w:r>
        <w:rPr>
          <w:color w:val="131413"/>
          <w:spacing w:val="-16"/>
        </w:rPr>
        <w:t xml:space="preserve"> </w:t>
      </w:r>
      <w:r>
        <w:rPr>
          <w:color w:val="131413"/>
        </w:rPr>
        <w:t>would</w:t>
      </w:r>
      <w:r>
        <w:rPr>
          <w:color w:val="131413"/>
          <w:spacing w:val="-16"/>
        </w:rPr>
        <w:t xml:space="preserve"> </w:t>
      </w:r>
      <w:r>
        <w:rPr>
          <w:color w:val="131413"/>
        </w:rPr>
        <w:t>mean</w:t>
      </w:r>
      <w:r>
        <w:rPr>
          <w:color w:val="131413"/>
          <w:spacing w:val="-16"/>
        </w:rPr>
        <w:t xml:space="preserve"> </w:t>
      </w:r>
      <w:r>
        <w:rPr>
          <w:color w:val="131413"/>
        </w:rPr>
        <w:t>making</w:t>
      </w:r>
      <w:r>
        <w:rPr>
          <w:color w:val="131413"/>
          <w:spacing w:val="-16"/>
        </w:rPr>
        <w:t xml:space="preserve"> </w:t>
      </w:r>
      <w:r>
        <w:rPr>
          <w:color w:val="131413"/>
        </w:rPr>
        <w:t>sure</w:t>
      </w:r>
      <w:r>
        <w:rPr>
          <w:color w:val="131413"/>
          <w:spacing w:val="-16"/>
        </w:rPr>
        <w:t xml:space="preserve"> </w:t>
      </w:r>
      <w:r>
        <w:rPr>
          <w:color w:val="131413"/>
        </w:rPr>
        <w:t>that</w:t>
      </w:r>
      <w:r>
        <w:rPr>
          <w:color w:val="131413"/>
          <w:spacing w:val="-16"/>
        </w:rPr>
        <w:t xml:space="preserve"> </w:t>
      </w:r>
      <w:r>
        <w:rPr>
          <w:color w:val="131413"/>
        </w:rPr>
        <w:t xml:space="preserve">measures addressing climate change consider and respond to the needs of disabled people. Examples of climate adaptations and mitigations include measures implemented to change people’s car use and energy </w:t>
      </w:r>
      <w:r>
        <w:rPr>
          <w:color w:val="131413"/>
          <w:spacing w:val="-2"/>
        </w:rPr>
        <w:t>consumption.</w:t>
      </w:r>
    </w:p>
    <w:p w14:paraId="55A597B9" w14:textId="77777777" w:rsidR="00AE5D32" w:rsidRDefault="00000000" w:rsidP="009856E7">
      <w:pPr>
        <w:pStyle w:val="BodyText"/>
        <w:spacing w:before="163"/>
        <w:ind w:left="960" w:right="787"/>
      </w:pPr>
      <w:r>
        <w:rPr>
          <w:rFonts w:ascii="Helvetica Neue LT Std 75"/>
          <w:b/>
          <w:color w:val="131413"/>
        </w:rPr>
        <w:t>4a.</w:t>
      </w:r>
      <w:r>
        <w:rPr>
          <w:rFonts w:ascii="Helvetica Neue LT Std 75"/>
          <w:b/>
          <w:color w:val="131413"/>
          <w:spacing w:val="-3"/>
        </w:rPr>
        <w:t xml:space="preserve"> </w:t>
      </w:r>
      <w:r>
        <w:rPr>
          <w:color w:val="131413"/>
        </w:rPr>
        <w:t>To</w:t>
      </w:r>
      <w:r>
        <w:rPr>
          <w:color w:val="131413"/>
          <w:spacing w:val="-2"/>
        </w:rPr>
        <w:t xml:space="preserve"> </w:t>
      </w:r>
      <w:r>
        <w:rPr>
          <w:color w:val="131413"/>
        </w:rPr>
        <w:t>what</w:t>
      </w:r>
      <w:r>
        <w:rPr>
          <w:color w:val="131413"/>
          <w:spacing w:val="-2"/>
        </w:rPr>
        <w:t xml:space="preserve"> </w:t>
      </w:r>
      <w:r>
        <w:rPr>
          <w:color w:val="131413"/>
        </w:rPr>
        <w:t>extent</w:t>
      </w:r>
      <w:r>
        <w:rPr>
          <w:color w:val="131413"/>
          <w:spacing w:val="-2"/>
        </w:rPr>
        <w:t xml:space="preserve"> </w:t>
      </w:r>
      <w:r>
        <w:rPr>
          <w:color w:val="131413"/>
        </w:rPr>
        <w:t>do</w:t>
      </w:r>
      <w:r>
        <w:rPr>
          <w:color w:val="131413"/>
          <w:spacing w:val="-2"/>
        </w:rPr>
        <w:t xml:space="preserve"> </w:t>
      </w:r>
      <w:r>
        <w:rPr>
          <w:color w:val="131413"/>
        </w:rPr>
        <w:t>you</w:t>
      </w:r>
      <w:r>
        <w:rPr>
          <w:color w:val="131413"/>
          <w:spacing w:val="-2"/>
        </w:rPr>
        <w:t xml:space="preserve"> </w:t>
      </w:r>
      <w:r>
        <w:rPr>
          <w:color w:val="131413"/>
        </w:rPr>
        <w:t>agree</w:t>
      </w:r>
      <w:r>
        <w:rPr>
          <w:color w:val="131413"/>
          <w:spacing w:val="-2"/>
        </w:rPr>
        <w:t xml:space="preserve"> </w:t>
      </w:r>
      <w:r>
        <w:rPr>
          <w:color w:val="131413"/>
        </w:rPr>
        <w:t>with</w:t>
      </w:r>
      <w:r>
        <w:rPr>
          <w:color w:val="131413"/>
          <w:spacing w:val="-2"/>
        </w:rPr>
        <w:t xml:space="preserve"> </w:t>
      </w:r>
      <w:r>
        <w:rPr>
          <w:color w:val="131413"/>
        </w:rPr>
        <w:t>the</w:t>
      </w:r>
      <w:r>
        <w:rPr>
          <w:color w:val="131413"/>
          <w:spacing w:val="-2"/>
        </w:rPr>
        <w:t xml:space="preserve"> </w:t>
      </w:r>
      <w:r>
        <w:rPr>
          <w:color w:val="131413"/>
        </w:rPr>
        <w:t>need</w:t>
      </w:r>
      <w:r>
        <w:rPr>
          <w:color w:val="131413"/>
          <w:spacing w:val="-2"/>
        </w:rPr>
        <w:t xml:space="preserve"> </w:t>
      </w:r>
      <w:r>
        <w:rPr>
          <w:color w:val="131413"/>
        </w:rPr>
        <w:t>to focus</w:t>
      </w:r>
      <w:r>
        <w:rPr>
          <w:color w:val="131413"/>
          <w:spacing w:val="-21"/>
        </w:rPr>
        <w:t xml:space="preserve"> </w:t>
      </w:r>
      <w:r>
        <w:rPr>
          <w:color w:val="131413"/>
        </w:rPr>
        <w:t>on</w:t>
      </w:r>
      <w:r>
        <w:rPr>
          <w:color w:val="131413"/>
          <w:spacing w:val="-19"/>
        </w:rPr>
        <w:t xml:space="preserve"> </w:t>
      </w:r>
      <w:r>
        <w:rPr>
          <w:color w:val="131413"/>
        </w:rPr>
        <w:t>the</w:t>
      </w:r>
      <w:r>
        <w:rPr>
          <w:color w:val="131413"/>
          <w:spacing w:val="-19"/>
        </w:rPr>
        <w:t xml:space="preserve"> </w:t>
      </w:r>
      <w:r>
        <w:rPr>
          <w:color w:val="131413"/>
        </w:rPr>
        <w:t>emerging</w:t>
      </w:r>
      <w:r>
        <w:rPr>
          <w:color w:val="131413"/>
          <w:spacing w:val="-19"/>
        </w:rPr>
        <w:t xml:space="preserve"> </w:t>
      </w:r>
      <w:r>
        <w:rPr>
          <w:color w:val="131413"/>
        </w:rPr>
        <w:t>area</w:t>
      </w:r>
      <w:r>
        <w:rPr>
          <w:color w:val="131413"/>
          <w:spacing w:val="-19"/>
        </w:rPr>
        <w:t xml:space="preserve"> </w:t>
      </w:r>
      <w:r>
        <w:rPr>
          <w:color w:val="131413"/>
        </w:rPr>
        <w:t>of</w:t>
      </w:r>
      <w:r>
        <w:rPr>
          <w:color w:val="131413"/>
          <w:spacing w:val="-19"/>
        </w:rPr>
        <w:t xml:space="preserve"> </w:t>
      </w:r>
      <w:r>
        <w:rPr>
          <w:color w:val="131413"/>
        </w:rPr>
        <w:t>climate</w:t>
      </w:r>
      <w:r>
        <w:rPr>
          <w:color w:val="131413"/>
          <w:spacing w:val="-19"/>
        </w:rPr>
        <w:t xml:space="preserve"> </w:t>
      </w:r>
      <w:r>
        <w:rPr>
          <w:color w:val="131413"/>
        </w:rPr>
        <w:t>adaptations and mitigations?</w:t>
      </w:r>
    </w:p>
    <w:p w14:paraId="4CBA77F0" w14:textId="77777777" w:rsidR="00AE5D32" w:rsidRDefault="00000000" w:rsidP="00CD3A6E">
      <w:pPr>
        <w:pStyle w:val="BodyText"/>
        <w:spacing w:before="194"/>
        <w:ind w:left="960" w:right="660"/>
      </w:pPr>
      <w:r>
        <w:rPr>
          <w:rFonts w:ascii="Helvetica Neue LT Std 75"/>
          <w:b/>
          <w:color w:val="131413"/>
        </w:rPr>
        <w:t xml:space="preserve">4b. </w:t>
      </w:r>
      <w:r>
        <w:rPr>
          <w:color w:val="131413"/>
        </w:rPr>
        <w:t>If there is anything further that you would like the government to do to increase disability inclusion in climate</w:t>
      </w:r>
      <w:r>
        <w:rPr>
          <w:color w:val="131413"/>
          <w:spacing w:val="-25"/>
        </w:rPr>
        <w:t xml:space="preserve"> </w:t>
      </w:r>
      <w:r>
        <w:rPr>
          <w:color w:val="131413"/>
        </w:rPr>
        <w:t>adaptations</w:t>
      </w:r>
      <w:r>
        <w:rPr>
          <w:color w:val="131413"/>
          <w:spacing w:val="-25"/>
        </w:rPr>
        <w:t xml:space="preserve"> </w:t>
      </w:r>
      <w:r>
        <w:rPr>
          <w:color w:val="131413"/>
        </w:rPr>
        <w:t>and</w:t>
      </w:r>
      <w:r>
        <w:rPr>
          <w:color w:val="131413"/>
          <w:spacing w:val="-25"/>
        </w:rPr>
        <w:t xml:space="preserve"> </w:t>
      </w:r>
      <w:r>
        <w:rPr>
          <w:color w:val="131413"/>
        </w:rPr>
        <w:t>mitigations,</w:t>
      </w:r>
      <w:r>
        <w:rPr>
          <w:color w:val="131413"/>
          <w:spacing w:val="-25"/>
        </w:rPr>
        <w:t xml:space="preserve"> </w:t>
      </w:r>
      <w:r>
        <w:rPr>
          <w:color w:val="131413"/>
        </w:rPr>
        <w:t>or</w:t>
      </w:r>
      <w:r>
        <w:rPr>
          <w:color w:val="131413"/>
          <w:spacing w:val="-25"/>
        </w:rPr>
        <w:t xml:space="preserve"> </w:t>
      </w:r>
      <w:r>
        <w:rPr>
          <w:color w:val="131413"/>
        </w:rPr>
        <w:t>you</w:t>
      </w:r>
      <w:r>
        <w:rPr>
          <w:color w:val="131413"/>
          <w:spacing w:val="-25"/>
        </w:rPr>
        <w:t xml:space="preserve"> </w:t>
      </w:r>
      <w:r>
        <w:rPr>
          <w:color w:val="131413"/>
        </w:rPr>
        <w:t>would</w:t>
      </w:r>
      <w:r>
        <w:rPr>
          <w:color w:val="131413"/>
          <w:spacing w:val="-25"/>
        </w:rPr>
        <w:t xml:space="preserve"> </w:t>
      </w:r>
      <w:r>
        <w:rPr>
          <w:color w:val="131413"/>
        </w:rPr>
        <w:t>like to explain your answer, please do so here. (Suggested maximum 500 words)</w:t>
      </w:r>
    </w:p>
    <w:p w14:paraId="289802F6" w14:textId="77777777" w:rsidR="00AE5D32" w:rsidRDefault="00000000" w:rsidP="009856E7">
      <w:pPr>
        <w:pStyle w:val="BodyText"/>
        <w:spacing w:before="195"/>
        <w:ind w:left="960" w:right="504"/>
      </w:pPr>
      <w:r>
        <w:rPr>
          <w:color w:val="131413"/>
        </w:rPr>
        <w:t>[Please note: the Disability Action Plan covers a short period of time from 2023 to 2024. While all responses to this question will be considered, any large</w:t>
      </w:r>
      <w:r>
        <w:rPr>
          <w:color w:val="131413"/>
          <w:spacing w:val="-20"/>
        </w:rPr>
        <w:t xml:space="preserve"> </w:t>
      </w:r>
      <w:r>
        <w:rPr>
          <w:color w:val="131413"/>
        </w:rPr>
        <w:t>reforms</w:t>
      </w:r>
      <w:r>
        <w:rPr>
          <w:color w:val="131413"/>
          <w:spacing w:val="-20"/>
        </w:rPr>
        <w:t xml:space="preserve"> </w:t>
      </w:r>
      <w:r>
        <w:rPr>
          <w:color w:val="131413"/>
        </w:rPr>
        <w:t>are</w:t>
      </w:r>
      <w:r>
        <w:rPr>
          <w:color w:val="131413"/>
          <w:spacing w:val="-20"/>
        </w:rPr>
        <w:t xml:space="preserve"> </w:t>
      </w:r>
      <w:r>
        <w:rPr>
          <w:color w:val="131413"/>
        </w:rPr>
        <w:t>unlikely</w:t>
      </w:r>
      <w:r>
        <w:rPr>
          <w:color w:val="131413"/>
          <w:spacing w:val="-20"/>
        </w:rPr>
        <w:t xml:space="preserve"> </w:t>
      </w:r>
      <w:r>
        <w:rPr>
          <w:color w:val="131413"/>
        </w:rPr>
        <w:t>to</w:t>
      </w:r>
      <w:r>
        <w:rPr>
          <w:color w:val="131413"/>
          <w:spacing w:val="-20"/>
        </w:rPr>
        <w:t xml:space="preserve"> </w:t>
      </w:r>
      <w:r>
        <w:rPr>
          <w:color w:val="131413"/>
        </w:rPr>
        <w:t>be</w:t>
      </w:r>
      <w:r>
        <w:rPr>
          <w:color w:val="131413"/>
          <w:spacing w:val="-20"/>
        </w:rPr>
        <w:t xml:space="preserve"> </w:t>
      </w:r>
      <w:r>
        <w:rPr>
          <w:color w:val="131413"/>
        </w:rPr>
        <w:t>within</w:t>
      </w:r>
      <w:r>
        <w:rPr>
          <w:color w:val="131413"/>
          <w:spacing w:val="-20"/>
        </w:rPr>
        <w:t xml:space="preserve"> </w:t>
      </w:r>
      <w:r>
        <w:rPr>
          <w:color w:val="131413"/>
        </w:rPr>
        <w:t>its</w:t>
      </w:r>
      <w:r>
        <w:rPr>
          <w:color w:val="131413"/>
          <w:spacing w:val="-20"/>
        </w:rPr>
        <w:t xml:space="preserve"> </w:t>
      </w:r>
      <w:r>
        <w:rPr>
          <w:color w:val="131413"/>
        </w:rPr>
        <w:t>scope.</w:t>
      </w:r>
      <w:r>
        <w:rPr>
          <w:color w:val="131413"/>
          <w:spacing w:val="-20"/>
        </w:rPr>
        <w:t xml:space="preserve"> </w:t>
      </w:r>
      <w:r>
        <w:rPr>
          <w:color w:val="131413"/>
        </w:rPr>
        <w:t>You are invited to focus particularly on the changes that can be delivered by DU in 2023 to 2024.]</w:t>
      </w:r>
    </w:p>
    <w:p w14:paraId="6AB669DC" w14:textId="77777777" w:rsidR="00AE5D32" w:rsidRDefault="00AE5D32" w:rsidP="00CD3A6E">
      <w:pPr>
        <w:sectPr w:rsidR="00AE5D32">
          <w:pgSz w:w="11910" w:h="16840"/>
          <w:pgMar w:top="720" w:right="460" w:bottom="280" w:left="740" w:header="375" w:footer="0" w:gutter="0"/>
          <w:cols w:space="720"/>
        </w:sectPr>
      </w:pPr>
    </w:p>
    <w:p w14:paraId="73081C99" w14:textId="77777777" w:rsidR="00AE5D32" w:rsidRDefault="00AE5D32" w:rsidP="00CD3A6E">
      <w:pPr>
        <w:pStyle w:val="BodyText"/>
        <w:spacing w:before="2"/>
        <w:ind w:left="0"/>
        <w:rPr>
          <w:sz w:val="14"/>
        </w:rPr>
      </w:pPr>
    </w:p>
    <w:p w14:paraId="193E0734" w14:textId="77777777" w:rsidR="00AE5D32" w:rsidRDefault="00000000" w:rsidP="00CD3A6E">
      <w:pPr>
        <w:pStyle w:val="BodyText"/>
        <w:spacing w:before="82"/>
        <w:ind w:left="960" w:right="688"/>
      </w:pPr>
      <w:r>
        <w:rPr>
          <w:rFonts w:ascii="Helvetica Neue LT Std 75"/>
          <w:b/>
          <w:color w:val="131413"/>
        </w:rPr>
        <w:t xml:space="preserve">4c. </w:t>
      </w:r>
      <w:r>
        <w:rPr>
          <w:color w:val="131413"/>
        </w:rPr>
        <w:t xml:space="preserve">DU has already identified Clean Air Zones (CAZ) and the </w:t>
      </w:r>
      <w:proofErr w:type="spellStart"/>
      <w:r>
        <w:rPr>
          <w:color w:val="131413"/>
        </w:rPr>
        <w:t>Ultra Low</w:t>
      </w:r>
      <w:proofErr w:type="spellEnd"/>
      <w:r>
        <w:rPr>
          <w:color w:val="131413"/>
        </w:rPr>
        <w:t xml:space="preserve"> Emission Zone (ULEZ) policies as an area for action. Please tell us if there are other climate</w:t>
      </w:r>
      <w:r>
        <w:rPr>
          <w:color w:val="131413"/>
          <w:spacing w:val="-28"/>
        </w:rPr>
        <w:t xml:space="preserve"> </w:t>
      </w:r>
      <w:r>
        <w:rPr>
          <w:color w:val="131413"/>
        </w:rPr>
        <w:t>adaptations</w:t>
      </w:r>
      <w:r>
        <w:rPr>
          <w:color w:val="131413"/>
          <w:spacing w:val="-28"/>
        </w:rPr>
        <w:t xml:space="preserve"> </w:t>
      </w:r>
      <w:r>
        <w:rPr>
          <w:color w:val="131413"/>
        </w:rPr>
        <w:t>or</w:t>
      </w:r>
      <w:r>
        <w:rPr>
          <w:color w:val="131413"/>
          <w:spacing w:val="-28"/>
        </w:rPr>
        <w:t xml:space="preserve"> </w:t>
      </w:r>
      <w:r>
        <w:rPr>
          <w:color w:val="131413"/>
        </w:rPr>
        <w:t>mitigations</w:t>
      </w:r>
      <w:r>
        <w:rPr>
          <w:color w:val="131413"/>
          <w:spacing w:val="-28"/>
        </w:rPr>
        <w:t xml:space="preserve"> </w:t>
      </w:r>
      <w:r>
        <w:rPr>
          <w:color w:val="131413"/>
        </w:rPr>
        <w:t>that</w:t>
      </w:r>
      <w:r>
        <w:rPr>
          <w:color w:val="131413"/>
          <w:spacing w:val="-27"/>
        </w:rPr>
        <w:t xml:space="preserve"> </w:t>
      </w:r>
      <w:r>
        <w:rPr>
          <w:color w:val="131413"/>
        </w:rPr>
        <w:t>require</w:t>
      </w:r>
      <w:r>
        <w:rPr>
          <w:color w:val="131413"/>
          <w:spacing w:val="-28"/>
        </w:rPr>
        <w:t xml:space="preserve"> </w:t>
      </w:r>
      <w:r>
        <w:rPr>
          <w:color w:val="131413"/>
        </w:rPr>
        <w:t>greater disability inclusion?</w:t>
      </w:r>
    </w:p>
    <w:p w14:paraId="7BA725D6" w14:textId="77777777" w:rsidR="00AE5D32" w:rsidRDefault="00000000" w:rsidP="00CD3A6E">
      <w:pPr>
        <w:pStyle w:val="Heading5"/>
        <w:spacing w:before="217"/>
      </w:pPr>
      <w:r>
        <w:rPr>
          <w:color w:val="131413"/>
        </w:rPr>
        <w:t>Disability</w:t>
      </w:r>
      <w:r>
        <w:rPr>
          <w:color w:val="131413"/>
          <w:spacing w:val="12"/>
        </w:rPr>
        <w:t xml:space="preserve"> </w:t>
      </w:r>
      <w:r>
        <w:rPr>
          <w:color w:val="131413"/>
        </w:rPr>
        <w:t>Enabled</w:t>
      </w:r>
      <w:r>
        <w:rPr>
          <w:color w:val="131413"/>
          <w:spacing w:val="16"/>
        </w:rPr>
        <w:t xml:space="preserve"> </w:t>
      </w:r>
      <w:r>
        <w:rPr>
          <w:color w:val="131413"/>
          <w:spacing w:val="-4"/>
        </w:rPr>
        <w:t>Badge</w:t>
      </w:r>
    </w:p>
    <w:p w14:paraId="56637BAD" w14:textId="77777777" w:rsidR="00AE5D32" w:rsidRDefault="00000000" w:rsidP="00CD3A6E">
      <w:pPr>
        <w:pStyle w:val="BodyText"/>
        <w:spacing w:before="100"/>
        <w:ind w:right="745"/>
      </w:pPr>
      <w:r>
        <w:rPr>
          <w:color w:val="131413"/>
        </w:rPr>
        <w:t>DU is proposing to develop a Disability Enabled Badge to</w:t>
      </w:r>
      <w:r>
        <w:rPr>
          <w:color w:val="131413"/>
          <w:spacing w:val="-12"/>
        </w:rPr>
        <w:t xml:space="preserve"> </w:t>
      </w:r>
      <w:r>
        <w:rPr>
          <w:color w:val="131413"/>
        </w:rPr>
        <w:t>encourage</w:t>
      </w:r>
      <w:r>
        <w:rPr>
          <w:color w:val="131413"/>
          <w:spacing w:val="-12"/>
        </w:rPr>
        <w:t xml:space="preserve"> </w:t>
      </w:r>
      <w:r>
        <w:rPr>
          <w:color w:val="131413"/>
        </w:rPr>
        <w:t>businesses</w:t>
      </w:r>
      <w:r>
        <w:rPr>
          <w:color w:val="131413"/>
          <w:spacing w:val="-12"/>
        </w:rPr>
        <w:t xml:space="preserve"> </w:t>
      </w:r>
      <w:r>
        <w:rPr>
          <w:color w:val="131413"/>
        </w:rPr>
        <w:t>and</w:t>
      </w:r>
      <w:r>
        <w:rPr>
          <w:color w:val="131413"/>
          <w:spacing w:val="-12"/>
        </w:rPr>
        <w:t xml:space="preserve"> </w:t>
      </w:r>
      <w:r>
        <w:rPr>
          <w:color w:val="131413"/>
        </w:rPr>
        <w:t>services</w:t>
      </w:r>
      <w:r>
        <w:rPr>
          <w:color w:val="131413"/>
          <w:spacing w:val="-12"/>
        </w:rPr>
        <w:t xml:space="preserve"> </w:t>
      </w:r>
      <w:r>
        <w:rPr>
          <w:color w:val="131413"/>
        </w:rPr>
        <w:t>to</w:t>
      </w:r>
      <w:r>
        <w:rPr>
          <w:color w:val="131413"/>
          <w:spacing w:val="-12"/>
        </w:rPr>
        <w:t xml:space="preserve"> </w:t>
      </w:r>
      <w:r>
        <w:rPr>
          <w:color w:val="131413"/>
        </w:rPr>
        <w:t>train</w:t>
      </w:r>
      <w:r>
        <w:rPr>
          <w:color w:val="131413"/>
          <w:spacing w:val="-12"/>
        </w:rPr>
        <w:t xml:space="preserve"> </w:t>
      </w:r>
      <w:r>
        <w:rPr>
          <w:color w:val="131413"/>
        </w:rPr>
        <w:t>their</w:t>
      </w:r>
      <w:r>
        <w:rPr>
          <w:color w:val="131413"/>
          <w:spacing w:val="-12"/>
        </w:rPr>
        <w:t xml:space="preserve"> </w:t>
      </w:r>
      <w:r>
        <w:rPr>
          <w:color w:val="131413"/>
        </w:rPr>
        <w:t>staff in</w:t>
      </w:r>
      <w:r>
        <w:rPr>
          <w:color w:val="131413"/>
          <w:spacing w:val="-7"/>
        </w:rPr>
        <w:t xml:space="preserve"> </w:t>
      </w:r>
      <w:r>
        <w:rPr>
          <w:color w:val="131413"/>
        </w:rPr>
        <w:t>disability</w:t>
      </w:r>
      <w:r>
        <w:rPr>
          <w:color w:val="131413"/>
          <w:spacing w:val="-7"/>
        </w:rPr>
        <w:t xml:space="preserve"> </w:t>
      </w:r>
      <w:r>
        <w:rPr>
          <w:color w:val="131413"/>
        </w:rPr>
        <w:t>awareness,</w:t>
      </w:r>
      <w:r>
        <w:rPr>
          <w:color w:val="131413"/>
          <w:spacing w:val="-7"/>
        </w:rPr>
        <w:t xml:space="preserve"> </w:t>
      </w:r>
      <w:r>
        <w:rPr>
          <w:color w:val="131413"/>
        </w:rPr>
        <w:t>and</w:t>
      </w:r>
      <w:r>
        <w:rPr>
          <w:color w:val="131413"/>
          <w:spacing w:val="-7"/>
        </w:rPr>
        <w:t xml:space="preserve"> </w:t>
      </w:r>
      <w:r>
        <w:rPr>
          <w:color w:val="131413"/>
        </w:rPr>
        <w:t>to</w:t>
      </w:r>
      <w:r>
        <w:rPr>
          <w:color w:val="131413"/>
          <w:spacing w:val="-7"/>
        </w:rPr>
        <w:t xml:space="preserve"> </w:t>
      </w:r>
      <w:r>
        <w:rPr>
          <w:color w:val="131413"/>
        </w:rPr>
        <w:t>make</w:t>
      </w:r>
      <w:r>
        <w:rPr>
          <w:color w:val="131413"/>
          <w:spacing w:val="-7"/>
        </w:rPr>
        <w:t xml:space="preserve"> </w:t>
      </w:r>
      <w:r>
        <w:rPr>
          <w:color w:val="131413"/>
        </w:rPr>
        <w:t>it</w:t>
      </w:r>
      <w:r>
        <w:rPr>
          <w:color w:val="131413"/>
          <w:spacing w:val="-7"/>
        </w:rPr>
        <w:t xml:space="preserve"> </w:t>
      </w:r>
      <w:r>
        <w:rPr>
          <w:color w:val="131413"/>
        </w:rPr>
        <w:t>easy</w:t>
      </w:r>
      <w:r>
        <w:rPr>
          <w:color w:val="131413"/>
          <w:spacing w:val="-7"/>
        </w:rPr>
        <w:t xml:space="preserve"> </w:t>
      </w:r>
      <w:r>
        <w:rPr>
          <w:color w:val="131413"/>
        </w:rPr>
        <w:t>for</w:t>
      </w:r>
      <w:r>
        <w:rPr>
          <w:color w:val="131413"/>
          <w:spacing w:val="-7"/>
        </w:rPr>
        <w:t xml:space="preserve"> </w:t>
      </w:r>
      <w:r>
        <w:rPr>
          <w:color w:val="131413"/>
        </w:rPr>
        <w:t>disabled customers</w:t>
      </w:r>
      <w:r>
        <w:rPr>
          <w:color w:val="131413"/>
          <w:spacing w:val="-15"/>
        </w:rPr>
        <w:t xml:space="preserve"> </w:t>
      </w:r>
      <w:r>
        <w:rPr>
          <w:color w:val="131413"/>
        </w:rPr>
        <w:t>to</w:t>
      </w:r>
      <w:r>
        <w:rPr>
          <w:color w:val="131413"/>
          <w:spacing w:val="-15"/>
        </w:rPr>
        <w:t xml:space="preserve"> </w:t>
      </w:r>
      <w:r>
        <w:rPr>
          <w:color w:val="131413"/>
        </w:rPr>
        <w:t>identify</w:t>
      </w:r>
      <w:r>
        <w:rPr>
          <w:color w:val="131413"/>
          <w:spacing w:val="-15"/>
        </w:rPr>
        <w:t xml:space="preserve"> </w:t>
      </w:r>
      <w:r>
        <w:rPr>
          <w:color w:val="131413"/>
        </w:rPr>
        <w:t>businesses</w:t>
      </w:r>
      <w:r>
        <w:rPr>
          <w:color w:val="131413"/>
          <w:spacing w:val="-15"/>
        </w:rPr>
        <w:t xml:space="preserve"> </w:t>
      </w:r>
      <w:r>
        <w:rPr>
          <w:color w:val="131413"/>
        </w:rPr>
        <w:t>and</w:t>
      </w:r>
      <w:r>
        <w:rPr>
          <w:color w:val="131413"/>
          <w:spacing w:val="-15"/>
        </w:rPr>
        <w:t xml:space="preserve"> </w:t>
      </w:r>
      <w:r>
        <w:rPr>
          <w:color w:val="131413"/>
        </w:rPr>
        <w:t>services</w:t>
      </w:r>
      <w:r>
        <w:rPr>
          <w:color w:val="131413"/>
          <w:spacing w:val="-15"/>
        </w:rPr>
        <w:t xml:space="preserve"> </w:t>
      </w:r>
      <w:r>
        <w:rPr>
          <w:color w:val="131413"/>
        </w:rPr>
        <w:t>that</w:t>
      </w:r>
      <w:r>
        <w:rPr>
          <w:color w:val="131413"/>
          <w:spacing w:val="-15"/>
        </w:rPr>
        <w:t xml:space="preserve"> </w:t>
      </w:r>
      <w:r>
        <w:rPr>
          <w:color w:val="131413"/>
        </w:rPr>
        <w:t>have done so.</w:t>
      </w:r>
    </w:p>
    <w:p w14:paraId="418C7C48" w14:textId="77777777" w:rsidR="00AE5D32" w:rsidRDefault="00000000" w:rsidP="0009714E">
      <w:pPr>
        <w:pStyle w:val="BodyText"/>
        <w:spacing w:before="164"/>
        <w:ind w:left="960" w:right="504"/>
      </w:pPr>
      <w:r>
        <w:rPr>
          <w:rFonts w:ascii="Helvetica Neue LT Std 75"/>
          <w:b/>
          <w:color w:val="131413"/>
        </w:rPr>
        <w:t xml:space="preserve">5a. </w:t>
      </w:r>
      <w:r>
        <w:rPr>
          <w:color w:val="131413"/>
        </w:rPr>
        <w:t>To what extent do you agree that this scheme would give increased confidence to disabled customers</w:t>
      </w:r>
      <w:r>
        <w:rPr>
          <w:color w:val="131413"/>
          <w:spacing w:val="-16"/>
        </w:rPr>
        <w:t xml:space="preserve"> </w:t>
      </w:r>
      <w:r>
        <w:rPr>
          <w:color w:val="131413"/>
        </w:rPr>
        <w:t>when</w:t>
      </w:r>
      <w:r>
        <w:rPr>
          <w:color w:val="131413"/>
          <w:spacing w:val="-16"/>
        </w:rPr>
        <w:t xml:space="preserve"> </w:t>
      </w:r>
      <w:r>
        <w:rPr>
          <w:color w:val="131413"/>
        </w:rPr>
        <w:t>accessing</w:t>
      </w:r>
      <w:r>
        <w:rPr>
          <w:color w:val="131413"/>
          <w:spacing w:val="-16"/>
        </w:rPr>
        <w:t xml:space="preserve"> </w:t>
      </w:r>
      <w:r>
        <w:rPr>
          <w:color w:val="131413"/>
        </w:rPr>
        <w:t>businesses</w:t>
      </w:r>
      <w:r>
        <w:rPr>
          <w:color w:val="131413"/>
          <w:spacing w:val="-17"/>
        </w:rPr>
        <w:t xml:space="preserve"> </w:t>
      </w:r>
      <w:r>
        <w:rPr>
          <w:color w:val="131413"/>
        </w:rPr>
        <w:t>or</w:t>
      </w:r>
      <w:r>
        <w:rPr>
          <w:color w:val="131413"/>
          <w:spacing w:val="-16"/>
        </w:rPr>
        <w:t xml:space="preserve"> </w:t>
      </w:r>
      <w:r>
        <w:rPr>
          <w:color w:val="131413"/>
        </w:rPr>
        <w:t>services?</w:t>
      </w:r>
    </w:p>
    <w:p w14:paraId="4588A73B" w14:textId="77777777" w:rsidR="00AE5D32" w:rsidRDefault="00000000" w:rsidP="00CD3A6E">
      <w:pPr>
        <w:pStyle w:val="BodyText"/>
        <w:spacing w:before="194"/>
        <w:ind w:left="960" w:right="942"/>
      </w:pPr>
      <w:r>
        <w:rPr>
          <w:rFonts w:ascii="Helvetica Neue LT Std 75"/>
          <w:b/>
          <w:color w:val="131413"/>
        </w:rPr>
        <w:t>5b.</w:t>
      </w:r>
      <w:r>
        <w:rPr>
          <w:rFonts w:ascii="Helvetica Neue LT Std 75"/>
          <w:b/>
          <w:color w:val="131413"/>
          <w:spacing w:val="-19"/>
        </w:rPr>
        <w:t xml:space="preserve"> </w:t>
      </w:r>
      <w:r>
        <w:rPr>
          <w:color w:val="131413"/>
        </w:rPr>
        <w:t>If</w:t>
      </w:r>
      <w:r>
        <w:rPr>
          <w:color w:val="131413"/>
          <w:spacing w:val="-19"/>
        </w:rPr>
        <w:t xml:space="preserve"> </w:t>
      </w:r>
      <w:r>
        <w:rPr>
          <w:color w:val="131413"/>
        </w:rPr>
        <w:t>you</w:t>
      </w:r>
      <w:r>
        <w:rPr>
          <w:color w:val="131413"/>
          <w:spacing w:val="-19"/>
        </w:rPr>
        <w:t xml:space="preserve"> </w:t>
      </w:r>
      <w:r>
        <w:rPr>
          <w:color w:val="131413"/>
        </w:rPr>
        <w:t>would</w:t>
      </w:r>
      <w:r>
        <w:rPr>
          <w:color w:val="131413"/>
          <w:spacing w:val="-19"/>
        </w:rPr>
        <w:t xml:space="preserve"> </w:t>
      </w:r>
      <w:r>
        <w:rPr>
          <w:color w:val="131413"/>
        </w:rPr>
        <w:t>like</w:t>
      </w:r>
      <w:r>
        <w:rPr>
          <w:color w:val="131413"/>
          <w:spacing w:val="-19"/>
        </w:rPr>
        <w:t xml:space="preserve"> </w:t>
      </w:r>
      <w:r>
        <w:rPr>
          <w:color w:val="131413"/>
        </w:rPr>
        <w:t>to</w:t>
      </w:r>
      <w:r>
        <w:rPr>
          <w:color w:val="131413"/>
          <w:spacing w:val="-19"/>
        </w:rPr>
        <w:t xml:space="preserve"> </w:t>
      </w:r>
      <w:r>
        <w:rPr>
          <w:color w:val="131413"/>
        </w:rPr>
        <w:t>explain</w:t>
      </w:r>
      <w:r>
        <w:rPr>
          <w:color w:val="131413"/>
          <w:spacing w:val="-19"/>
        </w:rPr>
        <w:t xml:space="preserve"> </w:t>
      </w:r>
      <w:r>
        <w:rPr>
          <w:color w:val="131413"/>
        </w:rPr>
        <w:t>your</w:t>
      </w:r>
      <w:r>
        <w:rPr>
          <w:color w:val="131413"/>
          <w:spacing w:val="-19"/>
        </w:rPr>
        <w:t xml:space="preserve"> </w:t>
      </w:r>
      <w:r>
        <w:rPr>
          <w:color w:val="131413"/>
        </w:rPr>
        <w:t>answer,</w:t>
      </w:r>
      <w:r>
        <w:rPr>
          <w:color w:val="131413"/>
          <w:spacing w:val="-19"/>
        </w:rPr>
        <w:t xml:space="preserve"> </w:t>
      </w:r>
      <w:r>
        <w:rPr>
          <w:color w:val="131413"/>
        </w:rPr>
        <w:t>please do so here.</w:t>
      </w:r>
    </w:p>
    <w:p w14:paraId="26844A71" w14:textId="77777777" w:rsidR="00AE5D32" w:rsidRDefault="00000000" w:rsidP="00CD3A6E">
      <w:pPr>
        <w:pStyle w:val="BodyText"/>
        <w:ind w:left="960"/>
      </w:pPr>
      <w:r>
        <w:rPr>
          <w:color w:val="131413"/>
        </w:rPr>
        <w:t>(Suggested</w:t>
      </w:r>
      <w:r>
        <w:rPr>
          <w:color w:val="131413"/>
          <w:spacing w:val="-11"/>
        </w:rPr>
        <w:t xml:space="preserve"> </w:t>
      </w:r>
      <w:r>
        <w:rPr>
          <w:color w:val="131413"/>
        </w:rPr>
        <w:t>maximum</w:t>
      </w:r>
      <w:r>
        <w:rPr>
          <w:color w:val="131413"/>
          <w:spacing w:val="-11"/>
        </w:rPr>
        <w:t xml:space="preserve"> </w:t>
      </w:r>
      <w:r>
        <w:rPr>
          <w:color w:val="131413"/>
        </w:rPr>
        <w:t>500</w:t>
      </w:r>
      <w:r>
        <w:rPr>
          <w:color w:val="131413"/>
          <w:spacing w:val="-10"/>
        </w:rPr>
        <w:t xml:space="preserve"> </w:t>
      </w:r>
      <w:r>
        <w:rPr>
          <w:color w:val="131413"/>
          <w:spacing w:val="-2"/>
        </w:rPr>
        <w:t>words)</w:t>
      </w:r>
    </w:p>
    <w:p w14:paraId="3C2899E2" w14:textId="77777777" w:rsidR="00AE5D32" w:rsidRDefault="00000000" w:rsidP="00CD3A6E">
      <w:pPr>
        <w:pStyle w:val="Heading5"/>
        <w:spacing w:before="210"/>
      </w:pPr>
      <w:r>
        <w:rPr>
          <w:color w:val="131413"/>
        </w:rPr>
        <w:t>Special</w:t>
      </w:r>
      <w:r>
        <w:rPr>
          <w:color w:val="131413"/>
          <w:spacing w:val="10"/>
        </w:rPr>
        <w:t xml:space="preserve"> </w:t>
      </w:r>
      <w:r>
        <w:rPr>
          <w:color w:val="131413"/>
          <w:spacing w:val="-2"/>
        </w:rPr>
        <w:t>Olympics</w:t>
      </w:r>
    </w:p>
    <w:p w14:paraId="439928B6" w14:textId="7EC13658" w:rsidR="00AE5D32" w:rsidRDefault="00000000" w:rsidP="0009714E">
      <w:pPr>
        <w:pStyle w:val="BodyText"/>
        <w:spacing w:before="100"/>
        <w:ind w:right="745"/>
      </w:pPr>
      <w:r>
        <w:rPr>
          <w:color w:val="131413"/>
        </w:rPr>
        <w:t>DU and DCMS are proposing to work together to commission</w:t>
      </w:r>
      <w:r>
        <w:rPr>
          <w:color w:val="131413"/>
          <w:spacing w:val="-16"/>
        </w:rPr>
        <w:t xml:space="preserve"> </w:t>
      </w:r>
      <w:r>
        <w:rPr>
          <w:color w:val="131413"/>
        </w:rPr>
        <w:t>a</w:t>
      </w:r>
      <w:r>
        <w:rPr>
          <w:color w:val="131413"/>
          <w:spacing w:val="-16"/>
        </w:rPr>
        <w:t xml:space="preserve"> </w:t>
      </w:r>
      <w:r>
        <w:rPr>
          <w:color w:val="131413"/>
        </w:rPr>
        <w:t>feasibility</w:t>
      </w:r>
      <w:r>
        <w:rPr>
          <w:color w:val="131413"/>
          <w:spacing w:val="-16"/>
        </w:rPr>
        <w:t xml:space="preserve"> </w:t>
      </w:r>
      <w:r>
        <w:rPr>
          <w:color w:val="131413"/>
        </w:rPr>
        <w:t>report</w:t>
      </w:r>
      <w:r>
        <w:rPr>
          <w:color w:val="131413"/>
          <w:spacing w:val="-16"/>
        </w:rPr>
        <w:t xml:space="preserve"> </w:t>
      </w:r>
      <w:r>
        <w:rPr>
          <w:color w:val="131413"/>
        </w:rPr>
        <w:t>into</w:t>
      </w:r>
      <w:r>
        <w:rPr>
          <w:color w:val="131413"/>
          <w:spacing w:val="-16"/>
        </w:rPr>
        <w:t xml:space="preserve"> </w:t>
      </w:r>
      <w:r>
        <w:rPr>
          <w:color w:val="131413"/>
        </w:rPr>
        <w:t>Great</w:t>
      </w:r>
      <w:r>
        <w:rPr>
          <w:color w:val="131413"/>
          <w:spacing w:val="-16"/>
        </w:rPr>
        <w:t xml:space="preserve"> </w:t>
      </w:r>
      <w:r>
        <w:rPr>
          <w:color w:val="131413"/>
        </w:rPr>
        <w:t>Britain</w:t>
      </w:r>
      <w:r>
        <w:rPr>
          <w:color w:val="131413"/>
          <w:spacing w:val="-16"/>
        </w:rPr>
        <w:t xml:space="preserve"> </w:t>
      </w:r>
      <w:r>
        <w:rPr>
          <w:color w:val="131413"/>
        </w:rPr>
        <w:t>hosting the Special Olympics Summer Games in 2031. The Special Olympics is a global movement to drive social change for people with learning disabilities. The ai</w:t>
      </w:r>
      <w:r w:rsidR="0009714E">
        <w:rPr>
          <w:color w:val="131413"/>
        </w:rPr>
        <w:t xml:space="preserve">m </w:t>
      </w:r>
      <w:r>
        <w:rPr>
          <w:color w:val="131413"/>
        </w:rPr>
        <w:t>of</w:t>
      </w:r>
      <w:r>
        <w:rPr>
          <w:color w:val="131413"/>
          <w:spacing w:val="-1"/>
        </w:rPr>
        <w:t xml:space="preserve"> </w:t>
      </w:r>
      <w:r>
        <w:rPr>
          <w:color w:val="131413"/>
        </w:rPr>
        <w:t>hosting</w:t>
      </w:r>
      <w:r>
        <w:rPr>
          <w:color w:val="131413"/>
          <w:spacing w:val="-1"/>
        </w:rPr>
        <w:t xml:space="preserve"> </w:t>
      </w:r>
      <w:r>
        <w:rPr>
          <w:color w:val="131413"/>
        </w:rPr>
        <w:t>is</w:t>
      </w:r>
      <w:r>
        <w:rPr>
          <w:color w:val="131413"/>
          <w:spacing w:val="-1"/>
        </w:rPr>
        <w:t xml:space="preserve"> </w:t>
      </w:r>
      <w:r>
        <w:rPr>
          <w:color w:val="131413"/>
        </w:rPr>
        <w:t>to</w:t>
      </w:r>
      <w:r>
        <w:rPr>
          <w:color w:val="131413"/>
          <w:spacing w:val="-1"/>
        </w:rPr>
        <w:t xml:space="preserve"> </w:t>
      </w:r>
      <w:r>
        <w:rPr>
          <w:color w:val="131413"/>
        </w:rPr>
        <w:t>raise</w:t>
      </w:r>
      <w:r>
        <w:rPr>
          <w:color w:val="131413"/>
          <w:spacing w:val="-1"/>
        </w:rPr>
        <w:t xml:space="preserve"> </w:t>
      </w:r>
      <w:r>
        <w:rPr>
          <w:color w:val="131413"/>
        </w:rPr>
        <w:t>awareness</w:t>
      </w:r>
      <w:r>
        <w:rPr>
          <w:color w:val="131413"/>
          <w:spacing w:val="-1"/>
        </w:rPr>
        <w:t xml:space="preserve"> </w:t>
      </w:r>
      <w:r>
        <w:rPr>
          <w:color w:val="131413"/>
        </w:rPr>
        <w:t>of</w:t>
      </w:r>
      <w:r>
        <w:rPr>
          <w:color w:val="131413"/>
          <w:spacing w:val="-1"/>
        </w:rPr>
        <w:t xml:space="preserve"> </w:t>
      </w:r>
      <w:r>
        <w:rPr>
          <w:color w:val="131413"/>
        </w:rPr>
        <w:t>learning</w:t>
      </w:r>
      <w:r>
        <w:rPr>
          <w:color w:val="131413"/>
          <w:spacing w:val="-1"/>
        </w:rPr>
        <w:t xml:space="preserve"> </w:t>
      </w:r>
      <w:r>
        <w:rPr>
          <w:color w:val="131413"/>
        </w:rPr>
        <w:t>disabilities, drive</w:t>
      </w:r>
      <w:r>
        <w:rPr>
          <w:color w:val="131413"/>
          <w:spacing w:val="-25"/>
        </w:rPr>
        <w:t xml:space="preserve"> </w:t>
      </w:r>
      <w:r>
        <w:rPr>
          <w:color w:val="131413"/>
        </w:rPr>
        <w:t>greater</w:t>
      </w:r>
      <w:r>
        <w:rPr>
          <w:color w:val="131413"/>
          <w:spacing w:val="-25"/>
        </w:rPr>
        <w:t xml:space="preserve"> </w:t>
      </w:r>
      <w:r>
        <w:rPr>
          <w:color w:val="131413"/>
        </w:rPr>
        <w:t>grassroots</w:t>
      </w:r>
      <w:r>
        <w:rPr>
          <w:color w:val="131413"/>
          <w:spacing w:val="-25"/>
        </w:rPr>
        <w:t xml:space="preserve"> </w:t>
      </w:r>
      <w:r>
        <w:rPr>
          <w:color w:val="131413"/>
        </w:rPr>
        <w:t>participation</w:t>
      </w:r>
      <w:r>
        <w:rPr>
          <w:color w:val="131413"/>
          <w:spacing w:val="-25"/>
        </w:rPr>
        <w:t xml:space="preserve"> </w:t>
      </w:r>
      <w:r>
        <w:rPr>
          <w:color w:val="131413"/>
        </w:rPr>
        <w:t>and</w:t>
      </w:r>
      <w:r>
        <w:rPr>
          <w:color w:val="131413"/>
          <w:spacing w:val="-25"/>
        </w:rPr>
        <w:t xml:space="preserve"> </w:t>
      </w:r>
      <w:r>
        <w:rPr>
          <w:color w:val="131413"/>
        </w:rPr>
        <w:t>celebrate</w:t>
      </w:r>
      <w:r>
        <w:rPr>
          <w:color w:val="131413"/>
          <w:spacing w:val="-25"/>
        </w:rPr>
        <w:t xml:space="preserve"> </w:t>
      </w:r>
      <w:r>
        <w:rPr>
          <w:color w:val="131413"/>
        </w:rPr>
        <w:t>the wider world of human talents and potential.</w:t>
      </w:r>
    </w:p>
    <w:p w14:paraId="65BB942C" w14:textId="77777777" w:rsidR="00AE5D32" w:rsidRDefault="00AE5D32" w:rsidP="00CD3A6E">
      <w:pPr>
        <w:sectPr w:rsidR="00AE5D32">
          <w:pgSz w:w="11910" w:h="16840"/>
          <w:pgMar w:top="720" w:right="460" w:bottom="280" w:left="740" w:header="375" w:footer="0" w:gutter="0"/>
          <w:cols w:space="720"/>
        </w:sectPr>
      </w:pPr>
    </w:p>
    <w:p w14:paraId="683055D1" w14:textId="77777777" w:rsidR="00AE5D32" w:rsidRDefault="00AE5D32" w:rsidP="00CD3A6E">
      <w:pPr>
        <w:pStyle w:val="BodyText"/>
        <w:spacing w:before="2"/>
        <w:ind w:left="0"/>
        <w:rPr>
          <w:sz w:val="14"/>
        </w:rPr>
      </w:pPr>
    </w:p>
    <w:p w14:paraId="21591A1B" w14:textId="77777777" w:rsidR="00AE5D32" w:rsidRDefault="00000000" w:rsidP="0009714E">
      <w:pPr>
        <w:pStyle w:val="BodyText"/>
        <w:spacing w:before="82"/>
        <w:ind w:left="960" w:right="362"/>
      </w:pPr>
      <w:r>
        <w:rPr>
          <w:rFonts w:ascii="Helvetica Neue LT Std 75"/>
          <w:b/>
          <w:color w:val="131413"/>
        </w:rPr>
        <w:t xml:space="preserve">6a. </w:t>
      </w:r>
      <w:r>
        <w:rPr>
          <w:color w:val="131413"/>
        </w:rPr>
        <w:t>To what extent do you agree with the proposal to explore hosting the Special Olympics Summer Games</w:t>
      </w:r>
      <w:r>
        <w:rPr>
          <w:color w:val="131413"/>
          <w:spacing w:val="-13"/>
        </w:rPr>
        <w:t xml:space="preserve"> </w:t>
      </w:r>
      <w:r>
        <w:rPr>
          <w:color w:val="131413"/>
        </w:rPr>
        <w:t>in</w:t>
      </w:r>
      <w:r>
        <w:rPr>
          <w:color w:val="131413"/>
          <w:spacing w:val="-13"/>
        </w:rPr>
        <w:t xml:space="preserve"> </w:t>
      </w:r>
      <w:r>
        <w:rPr>
          <w:color w:val="131413"/>
        </w:rPr>
        <w:t>Great</w:t>
      </w:r>
      <w:r>
        <w:rPr>
          <w:color w:val="131413"/>
          <w:spacing w:val="-13"/>
        </w:rPr>
        <w:t xml:space="preserve"> </w:t>
      </w:r>
      <w:r>
        <w:rPr>
          <w:color w:val="131413"/>
        </w:rPr>
        <w:t>Britain</w:t>
      </w:r>
      <w:r>
        <w:rPr>
          <w:color w:val="131413"/>
          <w:spacing w:val="-13"/>
        </w:rPr>
        <w:t xml:space="preserve"> </w:t>
      </w:r>
      <w:r>
        <w:rPr>
          <w:color w:val="131413"/>
        </w:rPr>
        <w:t>as</w:t>
      </w:r>
      <w:r>
        <w:rPr>
          <w:color w:val="131413"/>
          <w:spacing w:val="-13"/>
        </w:rPr>
        <w:t xml:space="preserve"> </w:t>
      </w:r>
      <w:r>
        <w:rPr>
          <w:color w:val="131413"/>
        </w:rPr>
        <w:t>a</w:t>
      </w:r>
      <w:r>
        <w:rPr>
          <w:color w:val="131413"/>
          <w:spacing w:val="-13"/>
        </w:rPr>
        <w:t xml:space="preserve"> </w:t>
      </w:r>
      <w:r>
        <w:rPr>
          <w:color w:val="131413"/>
        </w:rPr>
        <w:t>way</w:t>
      </w:r>
      <w:r>
        <w:rPr>
          <w:color w:val="131413"/>
          <w:spacing w:val="-13"/>
        </w:rPr>
        <w:t xml:space="preserve"> </w:t>
      </w:r>
      <w:r>
        <w:rPr>
          <w:color w:val="131413"/>
        </w:rPr>
        <w:t>of</w:t>
      </w:r>
      <w:r>
        <w:rPr>
          <w:color w:val="131413"/>
          <w:spacing w:val="-13"/>
        </w:rPr>
        <w:t xml:space="preserve"> </w:t>
      </w:r>
      <w:r>
        <w:rPr>
          <w:color w:val="131413"/>
        </w:rPr>
        <w:t>meeting</w:t>
      </w:r>
      <w:r>
        <w:rPr>
          <w:color w:val="131413"/>
          <w:spacing w:val="-13"/>
        </w:rPr>
        <w:t xml:space="preserve"> </w:t>
      </w:r>
      <w:r>
        <w:rPr>
          <w:color w:val="131413"/>
        </w:rPr>
        <w:t>this</w:t>
      </w:r>
      <w:r>
        <w:rPr>
          <w:color w:val="131413"/>
          <w:spacing w:val="-13"/>
        </w:rPr>
        <w:t xml:space="preserve"> </w:t>
      </w:r>
      <w:r>
        <w:rPr>
          <w:color w:val="131413"/>
        </w:rPr>
        <w:t>aim?</w:t>
      </w:r>
    </w:p>
    <w:p w14:paraId="724B35DA" w14:textId="77777777" w:rsidR="00AE5D32" w:rsidRDefault="00000000" w:rsidP="0009714E">
      <w:pPr>
        <w:pStyle w:val="BodyText"/>
        <w:spacing w:before="194"/>
        <w:ind w:left="960" w:right="787"/>
      </w:pPr>
      <w:r>
        <w:rPr>
          <w:rFonts w:ascii="Helvetica Neue LT Std 75"/>
          <w:b/>
          <w:color w:val="131413"/>
        </w:rPr>
        <w:t>6b.</w:t>
      </w:r>
      <w:r>
        <w:rPr>
          <w:rFonts w:ascii="Helvetica Neue LT Std 75"/>
          <w:b/>
          <w:color w:val="131413"/>
          <w:spacing w:val="-19"/>
        </w:rPr>
        <w:t xml:space="preserve"> </w:t>
      </w:r>
      <w:r>
        <w:rPr>
          <w:color w:val="131413"/>
        </w:rPr>
        <w:t>If</w:t>
      </w:r>
      <w:r>
        <w:rPr>
          <w:color w:val="131413"/>
          <w:spacing w:val="-19"/>
        </w:rPr>
        <w:t xml:space="preserve"> </w:t>
      </w:r>
      <w:r>
        <w:rPr>
          <w:color w:val="131413"/>
        </w:rPr>
        <w:t>you</w:t>
      </w:r>
      <w:r>
        <w:rPr>
          <w:color w:val="131413"/>
          <w:spacing w:val="-19"/>
        </w:rPr>
        <w:t xml:space="preserve"> </w:t>
      </w:r>
      <w:r>
        <w:rPr>
          <w:color w:val="131413"/>
        </w:rPr>
        <w:t>would</w:t>
      </w:r>
      <w:r>
        <w:rPr>
          <w:color w:val="131413"/>
          <w:spacing w:val="-19"/>
        </w:rPr>
        <w:t xml:space="preserve"> </w:t>
      </w:r>
      <w:r>
        <w:rPr>
          <w:color w:val="131413"/>
        </w:rPr>
        <w:t>like</w:t>
      </w:r>
      <w:r>
        <w:rPr>
          <w:color w:val="131413"/>
          <w:spacing w:val="-19"/>
        </w:rPr>
        <w:t xml:space="preserve"> </w:t>
      </w:r>
      <w:r>
        <w:rPr>
          <w:color w:val="131413"/>
        </w:rPr>
        <w:t>to</w:t>
      </w:r>
      <w:r>
        <w:rPr>
          <w:color w:val="131413"/>
          <w:spacing w:val="-19"/>
        </w:rPr>
        <w:t xml:space="preserve"> </w:t>
      </w:r>
      <w:r>
        <w:rPr>
          <w:color w:val="131413"/>
        </w:rPr>
        <w:t>explain</w:t>
      </w:r>
      <w:r>
        <w:rPr>
          <w:color w:val="131413"/>
          <w:spacing w:val="-19"/>
        </w:rPr>
        <w:t xml:space="preserve"> </w:t>
      </w:r>
      <w:r>
        <w:rPr>
          <w:color w:val="131413"/>
        </w:rPr>
        <w:t>your</w:t>
      </w:r>
      <w:r>
        <w:rPr>
          <w:color w:val="131413"/>
          <w:spacing w:val="-19"/>
        </w:rPr>
        <w:t xml:space="preserve"> </w:t>
      </w:r>
      <w:r>
        <w:rPr>
          <w:color w:val="131413"/>
        </w:rPr>
        <w:t>answer,</w:t>
      </w:r>
      <w:r>
        <w:rPr>
          <w:color w:val="131413"/>
          <w:spacing w:val="-19"/>
        </w:rPr>
        <w:t xml:space="preserve"> </w:t>
      </w:r>
      <w:r>
        <w:rPr>
          <w:color w:val="131413"/>
        </w:rPr>
        <w:t>please do so here.</w:t>
      </w:r>
    </w:p>
    <w:p w14:paraId="4A5DE74D" w14:textId="77777777" w:rsidR="00AE5D32" w:rsidRDefault="00000000" w:rsidP="00CD3A6E">
      <w:pPr>
        <w:pStyle w:val="BodyText"/>
        <w:ind w:left="960"/>
      </w:pPr>
      <w:r>
        <w:rPr>
          <w:color w:val="131413"/>
        </w:rPr>
        <w:t>(Suggested</w:t>
      </w:r>
      <w:r>
        <w:rPr>
          <w:color w:val="131413"/>
          <w:spacing w:val="-11"/>
        </w:rPr>
        <w:t xml:space="preserve"> </w:t>
      </w:r>
      <w:r>
        <w:rPr>
          <w:color w:val="131413"/>
        </w:rPr>
        <w:t>maximum</w:t>
      </w:r>
      <w:r>
        <w:rPr>
          <w:color w:val="131413"/>
          <w:spacing w:val="-11"/>
        </w:rPr>
        <w:t xml:space="preserve"> </w:t>
      </w:r>
      <w:r>
        <w:rPr>
          <w:color w:val="131413"/>
        </w:rPr>
        <w:t>500</w:t>
      </w:r>
      <w:r>
        <w:rPr>
          <w:color w:val="131413"/>
          <w:spacing w:val="-10"/>
        </w:rPr>
        <w:t xml:space="preserve"> </w:t>
      </w:r>
      <w:r>
        <w:rPr>
          <w:color w:val="131413"/>
          <w:spacing w:val="-2"/>
        </w:rPr>
        <w:t>words)</w:t>
      </w:r>
    </w:p>
    <w:p w14:paraId="0F7F5F99" w14:textId="77777777" w:rsidR="00AE5D32" w:rsidRDefault="00000000" w:rsidP="00CD3A6E">
      <w:pPr>
        <w:pStyle w:val="BodyText"/>
        <w:spacing w:before="185"/>
        <w:ind w:left="960" w:right="942"/>
      </w:pPr>
      <w:r>
        <w:rPr>
          <w:rFonts w:ascii="Helvetica Neue LT Std 75"/>
          <w:b/>
          <w:color w:val="131413"/>
        </w:rPr>
        <w:t xml:space="preserve">6c. </w:t>
      </w:r>
      <w:r>
        <w:rPr>
          <w:color w:val="131413"/>
        </w:rPr>
        <w:t xml:space="preserve">To help lay the groundwork for a bid, please inform us of any learning disability sports </w:t>
      </w:r>
      <w:proofErr w:type="spellStart"/>
      <w:r>
        <w:rPr>
          <w:color w:val="131413"/>
        </w:rPr>
        <w:t>organisations</w:t>
      </w:r>
      <w:proofErr w:type="spellEnd"/>
      <w:r>
        <w:rPr>
          <w:color w:val="131413"/>
        </w:rPr>
        <w:t xml:space="preserve"> that you think should be engaged, if the</w:t>
      </w:r>
      <w:r>
        <w:rPr>
          <w:color w:val="131413"/>
          <w:spacing w:val="-14"/>
        </w:rPr>
        <w:t xml:space="preserve"> </w:t>
      </w:r>
      <w:r>
        <w:rPr>
          <w:color w:val="131413"/>
        </w:rPr>
        <w:t>Special</w:t>
      </w:r>
      <w:r>
        <w:rPr>
          <w:color w:val="131413"/>
          <w:spacing w:val="-14"/>
        </w:rPr>
        <w:t xml:space="preserve"> </w:t>
      </w:r>
      <w:r>
        <w:rPr>
          <w:color w:val="131413"/>
        </w:rPr>
        <w:t>Olympics</w:t>
      </w:r>
      <w:r>
        <w:rPr>
          <w:color w:val="131413"/>
          <w:spacing w:val="-14"/>
        </w:rPr>
        <w:t xml:space="preserve"> </w:t>
      </w:r>
      <w:r>
        <w:rPr>
          <w:color w:val="131413"/>
        </w:rPr>
        <w:t>Summer</w:t>
      </w:r>
      <w:r>
        <w:rPr>
          <w:color w:val="131413"/>
          <w:spacing w:val="-14"/>
        </w:rPr>
        <w:t xml:space="preserve"> </w:t>
      </w:r>
      <w:r>
        <w:rPr>
          <w:color w:val="131413"/>
        </w:rPr>
        <w:t>Games</w:t>
      </w:r>
      <w:r>
        <w:rPr>
          <w:color w:val="131413"/>
          <w:spacing w:val="-14"/>
        </w:rPr>
        <w:t xml:space="preserve"> </w:t>
      </w:r>
      <w:r>
        <w:rPr>
          <w:color w:val="131413"/>
        </w:rPr>
        <w:t>were</w:t>
      </w:r>
      <w:r>
        <w:rPr>
          <w:color w:val="131413"/>
          <w:spacing w:val="-14"/>
        </w:rPr>
        <w:t xml:space="preserve"> </w:t>
      </w:r>
      <w:r>
        <w:rPr>
          <w:color w:val="131413"/>
        </w:rPr>
        <w:t>hosted in Great Britain?</w:t>
      </w:r>
    </w:p>
    <w:p w14:paraId="24833644" w14:textId="77777777" w:rsidR="00AE5D32" w:rsidRDefault="00000000" w:rsidP="00CD3A6E">
      <w:pPr>
        <w:pStyle w:val="Heading5"/>
        <w:spacing w:before="217"/>
      </w:pPr>
      <w:r>
        <w:rPr>
          <w:color w:val="131413"/>
        </w:rPr>
        <w:t>Addressing</w:t>
      </w:r>
      <w:r>
        <w:rPr>
          <w:color w:val="131413"/>
          <w:spacing w:val="3"/>
        </w:rPr>
        <w:t xml:space="preserve"> </w:t>
      </w:r>
      <w:r>
        <w:rPr>
          <w:color w:val="131413"/>
        </w:rPr>
        <w:t>access</w:t>
      </w:r>
      <w:r>
        <w:rPr>
          <w:color w:val="131413"/>
          <w:spacing w:val="6"/>
        </w:rPr>
        <w:t xml:space="preserve"> </w:t>
      </w:r>
      <w:r>
        <w:rPr>
          <w:color w:val="131413"/>
        </w:rPr>
        <w:t>refusals</w:t>
      </w:r>
      <w:r>
        <w:rPr>
          <w:color w:val="131413"/>
          <w:spacing w:val="5"/>
        </w:rPr>
        <w:t xml:space="preserve"> </w:t>
      </w:r>
      <w:r>
        <w:rPr>
          <w:color w:val="131413"/>
        </w:rPr>
        <w:t>for</w:t>
      </w:r>
      <w:r>
        <w:rPr>
          <w:color w:val="131413"/>
          <w:spacing w:val="6"/>
        </w:rPr>
        <w:t xml:space="preserve"> </w:t>
      </w:r>
      <w:r>
        <w:rPr>
          <w:color w:val="131413"/>
        </w:rPr>
        <w:t>guide</w:t>
      </w:r>
      <w:r>
        <w:rPr>
          <w:color w:val="131413"/>
          <w:spacing w:val="6"/>
        </w:rPr>
        <w:t xml:space="preserve"> </w:t>
      </w:r>
      <w:r>
        <w:rPr>
          <w:color w:val="131413"/>
          <w:spacing w:val="-4"/>
        </w:rPr>
        <w:t>dogs</w:t>
      </w:r>
    </w:p>
    <w:p w14:paraId="58C5A5B2" w14:textId="77777777" w:rsidR="00AE5D32" w:rsidRDefault="00000000" w:rsidP="00CD3A6E">
      <w:pPr>
        <w:pStyle w:val="BodyText"/>
        <w:spacing w:before="100"/>
        <w:ind w:right="1445"/>
      </w:pPr>
      <w:r>
        <w:rPr>
          <w:color w:val="131413"/>
        </w:rPr>
        <w:t>It is illegal to refuse entry to a disabled person with a</w:t>
      </w:r>
      <w:r>
        <w:rPr>
          <w:color w:val="131413"/>
          <w:spacing w:val="-15"/>
        </w:rPr>
        <w:t xml:space="preserve"> </w:t>
      </w:r>
      <w:r>
        <w:rPr>
          <w:color w:val="131413"/>
        </w:rPr>
        <w:t>guide</w:t>
      </w:r>
      <w:r>
        <w:rPr>
          <w:color w:val="131413"/>
          <w:spacing w:val="-15"/>
        </w:rPr>
        <w:t xml:space="preserve"> </w:t>
      </w:r>
      <w:r>
        <w:rPr>
          <w:color w:val="131413"/>
        </w:rPr>
        <w:t>dog</w:t>
      </w:r>
      <w:r>
        <w:rPr>
          <w:color w:val="131413"/>
          <w:spacing w:val="-15"/>
        </w:rPr>
        <w:t xml:space="preserve"> </w:t>
      </w:r>
      <w:r>
        <w:rPr>
          <w:color w:val="131413"/>
        </w:rPr>
        <w:t>under</w:t>
      </w:r>
      <w:r>
        <w:rPr>
          <w:color w:val="131413"/>
          <w:spacing w:val="-15"/>
        </w:rPr>
        <w:t xml:space="preserve"> </w:t>
      </w:r>
      <w:r>
        <w:rPr>
          <w:color w:val="131413"/>
        </w:rPr>
        <w:t>the</w:t>
      </w:r>
      <w:r>
        <w:rPr>
          <w:color w:val="131413"/>
          <w:spacing w:val="-15"/>
        </w:rPr>
        <w:t xml:space="preserve"> </w:t>
      </w:r>
      <w:r>
        <w:rPr>
          <w:color w:val="131413"/>
        </w:rPr>
        <w:t>Equality</w:t>
      </w:r>
      <w:r>
        <w:rPr>
          <w:color w:val="131413"/>
          <w:spacing w:val="-15"/>
        </w:rPr>
        <w:t xml:space="preserve"> </w:t>
      </w:r>
      <w:r>
        <w:rPr>
          <w:color w:val="131413"/>
        </w:rPr>
        <w:t>Act</w:t>
      </w:r>
      <w:r>
        <w:rPr>
          <w:color w:val="131413"/>
          <w:spacing w:val="-15"/>
        </w:rPr>
        <w:t xml:space="preserve"> </w:t>
      </w:r>
      <w:r>
        <w:rPr>
          <w:color w:val="131413"/>
        </w:rPr>
        <w:t>2010.</w:t>
      </w:r>
      <w:r>
        <w:rPr>
          <w:color w:val="131413"/>
          <w:spacing w:val="-15"/>
        </w:rPr>
        <w:t xml:space="preserve"> </w:t>
      </w:r>
      <w:r>
        <w:rPr>
          <w:color w:val="131413"/>
        </w:rPr>
        <w:t>An</w:t>
      </w:r>
      <w:r>
        <w:rPr>
          <w:color w:val="131413"/>
          <w:spacing w:val="-15"/>
        </w:rPr>
        <w:t xml:space="preserve"> </w:t>
      </w:r>
      <w:r>
        <w:rPr>
          <w:color w:val="131413"/>
        </w:rPr>
        <w:t xml:space="preserve">access refusal is when a person with a guide dog is denied entry to a business or service despite having these rights. DU is proposing to work with the guide dog sector to establish what more the government </w:t>
      </w:r>
      <w:proofErr w:type="gramStart"/>
      <w:r>
        <w:rPr>
          <w:color w:val="131413"/>
        </w:rPr>
        <w:t>can</w:t>
      </w:r>
      <w:proofErr w:type="gramEnd"/>
    </w:p>
    <w:p w14:paraId="31727315" w14:textId="77777777" w:rsidR="00AE5D32" w:rsidRDefault="00000000" w:rsidP="00CD3A6E">
      <w:pPr>
        <w:pStyle w:val="BodyText"/>
        <w:ind w:right="942"/>
      </w:pPr>
      <w:r>
        <w:rPr>
          <w:color w:val="131413"/>
        </w:rPr>
        <w:t>do</w:t>
      </w:r>
      <w:r>
        <w:rPr>
          <w:color w:val="131413"/>
          <w:spacing w:val="-4"/>
        </w:rPr>
        <w:t xml:space="preserve"> </w:t>
      </w:r>
      <w:r>
        <w:rPr>
          <w:color w:val="131413"/>
        </w:rPr>
        <w:t>to</w:t>
      </w:r>
      <w:r>
        <w:rPr>
          <w:color w:val="131413"/>
          <w:spacing w:val="-4"/>
        </w:rPr>
        <w:t xml:space="preserve"> </w:t>
      </w:r>
      <w:r>
        <w:rPr>
          <w:color w:val="131413"/>
        </w:rPr>
        <w:t>address</w:t>
      </w:r>
      <w:r>
        <w:rPr>
          <w:color w:val="131413"/>
          <w:spacing w:val="-4"/>
        </w:rPr>
        <w:t xml:space="preserve"> </w:t>
      </w:r>
      <w:r>
        <w:rPr>
          <w:color w:val="131413"/>
        </w:rPr>
        <w:t>access</w:t>
      </w:r>
      <w:r>
        <w:rPr>
          <w:color w:val="131413"/>
          <w:spacing w:val="-4"/>
        </w:rPr>
        <w:t xml:space="preserve"> </w:t>
      </w:r>
      <w:r>
        <w:rPr>
          <w:color w:val="131413"/>
        </w:rPr>
        <w:t>refusals</w:t>
      </w:r>
      <w:r>
        <w:rPr>
          <w:color w:val="131413"/>
          <w:spacing w:val="-4"/>
        </w:rPr>
        <w:t xml:space="preserve"> </w:t>
      </w:r>
      <w:r>
        <w:rPr>
          <w:color w:val="131413"/>
        </w:rPr>
        <w:t>experienced</w:t>
      </w:r>
      <w:r>
        <w:rPr>
          <w:color w:val="131413"/>
          <w:spacing w:val="-4"/>
        </w:rPr>
        <w:t xml:space="preserve"> </w:t>
      </w:r>
      <w:r>
        <w:rPr>
          <w:color w:val="131413"/>
        </w:rPr>
        <w:t>by</w:t>
      </w:r>
      <w:r>
        <w:rPr>
          <w:color w:val="131413"/>
          <w:spacing w:val="-4"/>
        </w:rPr>
        <w:t xml:space="preserve"> </w:t>
      </w:r>
      <w:r>
        <w:rPr>
          <w:color w:val="131413"/>
        </w:rPr>
        <w:t>people with guide dogs. This would include consideration of increasing</w:t>
      </w:r>
      <w:r>
        <w:rPr>
          <w:color w:val="131413"/>
          <w:spacing w:val="-18"/>
        </w:rPr>
        <w:t xml:space="preserve"> </w:t>
      </w:r>
      <w:r>
        <w:rPr>
          <w:color w:val="131413"/>
        </w:rPr>
        <w:t>the</w:t>
      </w:r>
      <w:r>
        <w:rPr>
          <w:color w:val="131413"/>
          <w:spacing w:val="-18"/>
        </w:rPr>
        <w:t xml:space="preserve"> </w:t>
      </w:r>
      <w:r>
        <w:rPr>
          <w:color w:val="131413"/>
        </w:rPr>
        <w:t>civil</w:t>
      </w:r>
      <w:r>
        <w:rPr>
          <w:color w:val="131413"/>
          <w:spacing w:val="-18"/>
        </w:rPr>
        <w:t xml:space="preserve"> </w:t>
      </w:r>
      <w:r>
        <w:rPr>
          <w:color w:val="131413"/>
        </w:rPr>
        <w:t>penalties</w:t>
      </w:r>
      <w:r>
        <w:rPr>
          <w:color w:val="131413"/>
          <w:spacing w:val="-18"/>
        </w:rPr>
        <w:t xml:space="preserve"> </w:t>
      </w:r>
      <w:r>
        <w:rPr>
          <w:color w:val="131413"/>
        </w:rPr>
        <w:t>(fines)</w:t>
      </w:r>
      <w:r>
        <w:rPr>
          <w:color w:val="131413"/>
          <w:spacing w:val="-18"/>
        </w:rPr>
        <w:t xml:space="preserve"> </w:t>
      </w:r>
      <w:r>
        <w:rPr>
          <w:color w:val="131413"/>
        </w:rPr>
        <w:t>for</w:t>
      </w:r>
      <w:r>
        <w:rPr>
          <w:color w:val="131413"/>
          <w:spacing w:val="-18"/>
        </w:rPr>
        <w:t xml:space="preserve"> </w:t>
      </w:r>
      <w:r>
        <w:rPr>
          <w:color w:val="131413"/>
        </w:rPr>
        <w:t>access</w:t>
      </w:r>
      <w:r>
        <w:rPr>
          <w:color w:val="131413"/>
          <w:spacing w:val="-18"/>
        </w:rPr>
        <w:t xml:space="preserve"> </w:t>
      </w:r>
      <w:r>
        <w:rPr>
          <w:color w:val="131413"/>
        </w:rPr>
        <w:t>refusals.</w:t>
      </w:r>
    </w:p>
    <w:p w14:paraId="0EB5C92B" w14:textId="77777777" w:rsidR="00AE5D32" w:rsidRDefault="00000000" w:rsidP="00CD3A6E">
      <w:pPr>
        <w:pStyle w:val="BodyText"/>
        <w:spacing w:before="162"/>
        <w:ind w:left="960" w:right="745"/>
      </w:pPr>
      <w:r>
        <w:rPr>
          <w:rFonts w:ascii="Helvetica Neue LT Std 75"/>
          <w:b/>
          <w:color w:val="131413"/>
        </w:rPr>
        <w:t>7a.</w:t>
      </w:r>
      <w:r>
        <w:rPr>
          <w:rFonts w:ascii="Helvetica Neue LT Std 75"/>
          <w:b/>
          <w:color w:val="131413"/>
          <w:spacing w:val="-8"/>
        </w:rPr>
        <w:t xml:space="preserve"> </w:t>
      </w:r>
      <w:r>
        <w:rPr>
          <w:color w:val="131413"/>
        </w:rPr>
        <w:t>To</w:t>
      </w:r>
      <w:r>
        <w:rPr>
          <w:color w:val="131413"/>
          <w:spacing w:val="-8"/>
        </w:rPr>
        <w:t xml:space="preserve"> </w:t>
      </w:r>
      <w:r>
        <w:rPr>
          <w:color w:val="131413"/>
        </w:rPr>
        <w:t>what</w:t>
      </w:r>
      <w:r>
        <w:rPr>
          <w:color w:val="131413"/>
          <w:spacing w:val="-8"/>
        </w:rPr>
        <w:t xml:space="preserve"> </w:t>
      </w:r>
      <w:r>
        <w:rPr>
          <w:color w:val="131413"/>
        </w:rPr>
        <w:t>extent</w:t>
      </w:r>
      <w:r>
        <w:rPr>
          <w:color w:val="131413"/>
          <w:spacing w:val="-8"/>
        </w:rPr>
        <w:t xml:space="preserve"> </w:t>
      </w:r>
      <w:r>
        <w:rPr>
          <w:color w:val="131413"/>
        </w:rPr>
        <w:t>do</w:t>
      </w:r>
      <w:r>
        <w:rPr>
          <w:color w:val="131413"/>
          <w:spacing w:val="-8"/>
        </w:rPr>
        <w:t xml:space="preserve"> </w:t>
      </w:r>
      <w:r>
        <w:rPr>
          <w:color w:val="131413"/>
        </w:rPr>
        <w:t>you</w:t>
      </w:r>
      <w:r>
        <w:rPr>
          <w:color w:val="131413"/>
          <w:spacing w:val="-8"/>
        </w:rPr>
        <w:t xml:space="preserve"> </w:t>
      </w:r>
      <w:r>
        <w:rPr>
          <w:color w:val="131413"/>
        </w:rPr>
        <w:t>agree</w:t>
      </w:r>
      <w:r>
        <w:rPr>
          <w:color w:val="131413"/>
          <w:spacing w:val="-8"/>
        </w:rPr>
        <w:t xml:space="preserve"> </w:t>
      </w:r>
      <w:r>
        <w:rPr>
          <w:color w:val="131413"/>
        </w:rPr>
        <w:t>with</w:t>
      </w:r>
      <w:r>
        <w:rPr>
          <w:color w:val="131413"/>
          <w:spacing w:val="-8"/>
        </w:rPr>
        <w:t xml:space="preserve"> </w:t>
      </w:r>
      <w:r>
        <w:rPr>
          <w:color w:val="131413"/>
        </w:rPr>
        <w:t>the</w:t>
      </w:r>
      <w:r>
        <w:rPr>
          <w:color w:val="131413"/>
          <w:spacing w:val="-8"/>
        </w:rPr>
        <w:t xml:space="preserve"> </w:t>
      </w:r>
      <w:r>
        <w:rPr>
          <w:color w:val="131413"/>
        </w:rPr>
        <w:t>proposed plan</w:t>
      </w:r>
      <w:r>
        <w:rPr>
          <w:color w:val="131413"/>
          <w:spacing w:val="-13"/>
        </w:rPr>
        <w:t xml:space="preserve"> </w:t>
      </w:r>
      <w:r>
        <w:rPr>
          <w:color w:val="131413"/>
        </w:rPr>
        <w:t>to</w:t>
      </w:r>
      <w:r>
        <w:rPr>
          <w:color w:val="131413"/>
          <w:spacing w:val="-13"/>
        </w:rPr>
        <w:t xml:space="preserve"> </w:t>
      </w:r>
      <w:r>
        <w:rPr>
          <w:color w:val="131413"/>
        </w:rPr>
        <w:t>work</w:t>
      </w:r>
      <w:r>
        <w:rPr>
          <w:color w:val="131413"/>
          <w:spacing w:val="-13"/>
        </w:rPr>
        <w:t xml:space="preserve"> </w:t>
      </w:r>
      <w:r>
        <w:rPr>
          <w:color w:val="131413"/>
        </w:rPr>
        <w:t>more</w:t>
      </w:r>
      <w:r>
        <w:rPr>
          <w:color w:val="131413"/>
          <w:spacing w:val="-13"/>
        </w:rPr>
        <w:t xml:space="preserve"> </w:t>
      </w:r>
      <w:r>
        <w:rPr>
          <w:color w:val="131413"/>
        </w:rPr>
        <w:t>closely</w:t>
      </w:r>
      <w:r>
        <w:rPr>
          <w:color w:val="131413"/>
          <w:spacing w:val="-14"/>
        </w:rPr>
        <w:t xml:space="preserve"> </w:t>
      </w:r>
      <w:r>
        <w:rPr>
          <w:color w:val="131413"/>
        </w:rPr>
        <w:t>with</w:t>
      </w:r>
      <w:r>
        <w:rPr>
          <w:color w:val="131413"/>
          <w:spacing w:val="-13"/>
        </w:rPr>
        <w:t xml:space="preserve"> </w:t>
      </w:r>
      <w:r>
        <w:rPr>
          <w:color w:val="131413"/>
        </w:rPr>
        <w:t>the</w:t>
      </w:r>
      <w:r>
        <w:rPr>
          <w:color w:val="131413"/>
          <w:spacing w:val="-13"/>
        </w:rPr>
        <w:t xml:space="preserve"> </w:t>
      </w:r>
      <w:r>
        <w:rPr>
          <w:color w:val="131413"/>
        </w:rPr>
        <w:t>guide</w:t>
      </w:r>
      <w:r>
        <w:rPr>
          <w:color w:val="131413"/>
          <w:spacing w:val="-14"/>
        </w:rPr>
        <w:t xml:space="preserve"> </w:t>
      </w:r>
      <w:r>
        <w:rPr>
          <w:color w:val="131413"/>
        </w:rPr>
        <w:t>dog</w:t>
      </w:r>
      <w:r>
        <w:rPr>
          <w:color w:val="131413"/>
          <w:spacing w:val="-13"/>
        </w:rPr>
        <w:t xml:space="preserve"> </w:t>
      </w:r>
      <w:r>
        <w:rPr>
          <w:color w:val="131413"/>
        </w:rPr>
        <w:t>sector to establish what more government can do to address access refusals of guide dogs?</w:t>
      </w:r>
    </w:p>
    <w:p w14:paraId="6EF3369B" w14:textId="77777777" w:rsidR="00AE5D32" w:rsidRDefault="00000000" w:rsidP="00CD3A6E">
      <w:pPr>
        <w:pStyle w:val="BodyText"/>
        <w:spacing w:before="194"/>
        <w:ind w:left="960" w:right="704"/>
        <w:jc w:val="both"/>
      </w:pPr>
      <w:r>
        <w:rPr>
          <w:rFonts w:ascii="Helvetica Neue LT Std 75"/>
          <w:b/>
          <w:color w:val="131413"/>
        </w:rPr>
        <w:t>7b.</w:t>
      </w:r>
      <w:r>
        <w:rPr>
          <w:rFonts w:ascii="Helvetica Neue LT Std 75"/>
          <w:b/>
          <w:color w:val="131413"/>
          <w:spacing w:val="-17"/>
        </w:rPr>
        <w:t xml:space="preserve"> </w:t>
      </w:r>
      <w:r>
        <w:rPr>
          <w:color w:val="131413"/>
        </w:rPr>
        <w:t>To</w:t>
      </w:r>
      <w:r>
        <w:rPr>
          <w:color w:val="131413"/>
          <w:spacing w:val="-17"/>
        </w:rPr>
        <w:t xml:space="preserve"> </w:t>
      </w:r>
      <w:r>
        <w:rPr>
          <w:color w:val="131413"/>
        </w:rPr>
        <w:t>what</w:t>
      </w:r>
      <w:r>
        <w:rPr>
          <w:color w:val="131413"/>
          <w:spacing w:val="-17"/>
        </w:rPr>
        <w:t xml:space="preserve"> </w:t>
      </w:r>
      <w:r>
        <w:rPr>
          <w:color w:val="131413"/>
        </w:rPr>
        <w:t>extent</w:t>
      </w:r>
      <w:r>
        <w:rPr>
          <w:color w:val="131413"/>
          <w:spacing w:val="-17"/>
        </w:rPr>
        <w:t xml:space="preserve"> </w:t>
      </w:r>
      <w:r>
        <w:rPr>
          <w:color w:val="131413"/>
        </w:rPr>
        <w:t>do</w:t>
      </w:r>
      <w:r>
        <w:rPr>
          <w:color w:val="131413"/>
          <w:spacing w:val="-17"/>
        </w:rPr>
        <w:t xml:space="preserve"> </w:t>
      </w:r>
      <w:r>
        <w:rPr>
          <w:color w:val="131413"/>
        </w:rPr>
        <w:t>you</w:t>
      </w:r>
      <w:r>
        <w:rPr>
          <w:color w:val="131413"/>
          <w:spacing w:val="-17"/>
        </w:rPr>
        <w:t xml:space="preserve"> </w:t>
      </w:r>
      <w:r>
        <w:rPr>
          <w:color w:val="131413"/>
        </w:rPr>
        <w:t>agree</w:t>
      </w:r>
      <w:r>
        <w:rPr>
          <w:color w:val="131413"/>
          <w:spacing w:val="-17"/>
        </w:rPr>
        <w:t xml:space="preserve"> </w:t>
      </w:r>
      <w:r>
        <w:rPr>
          <w:color w:val="131413"/>
        </w:rPr>
        <w:t>that</w:t>
      </w:r>
      <w:r>
        <w:rPr>
          <w:color w:val="131413"/>
          <w:spacing w:val="-17"/>
        </w:rPr>
        <w:t xml:space="preserve"> </w:t>
      </w:r>
      <w:r>
        <w:rPr>
          <w:color w:val="131413"/>
        </w:rPr>
        <w:t>increasing</w:t>
      </w:r>
      <w:r>
        <w:rPr>
          <w:color w:val="131413"/>
          <w:spacing w:val="-17"/>
        </w:rPr>
        <w:t xml:space="preserve"> </w:t>
      </w:r>
      <w:r>
        <w:rPr>
          <w:color w:val="131413"/>
        </w:rPr>
        <w:t xml:space="preserve">fines would address the issue of access refusals for guide </w:t>
      </w:r>
      <w:r>
        <w:rPr>
          <w:color w:val="131413"/>
          <w:spacing w:val="-2"/>
        </w:rPr>
        <w:t>dogs?</w:t>
      </w:r>
    </w:p>
    <w:p w14:paraId="0382DD29" w14:textId="77777777" w:rsidR="00AE5D32" w:rsidRDefault="00AE5D32" w:rsidP="00CD3A6E">
      <w:pPr>
        <w:jc w:val="both"/>
        <w:sectPr w:rsidR="00AE5D32">
          <w:pgSz w:w="11910" w:h="16840"/>
          <w:pgMar w:top="720" w:right="460" w:bottom="280" w:left="740" w:header="375" w:footer="0" w:gutter="0"/>
          <w:cols w:space="720"/>
        </w:sectPr>
      </w:pPr>
    </w:p>
    <w:p w14:paraId="4E6B2351" w14:textId="77777777" w:rsidR="00AE5D32" w:rsidRDefault="00AE5D32" w:rsidP="00CD3A6E">
      <w:pPr>
        <w:pStyle w:val="BodyText"/>
        <w:spacing w:before="2"/>
        <w:ind w:left="0"/>
        <w:rPr>
          <w:sz w:val="14"/>
        </w:rPr>
      </w:pPr>
    </w:p>
    <w:p w14:paraId="7F36C7D1" w14:textId="77777777" w:rsidR="00AE5D32" w:rsidRDefault="00000000" w:rsidP="00CD3A6E">
      <w:pPr>
        <w:pStyle w:val="BodyText"/>
        <w:spacing w:before="82"/>
        <w:ind w:left="960" w:right="942"/>
      </w:pPr>
      <w:r>
        <w:rPr>
          <w:rFonts w:ascii="Helvetica Neue LT Std 75"/>
          <w:b/>
          <w:color w:val="131413"/>
        </w:rPr>
        <w:t>7c.</w:t>
      </w:r>
      <w:r>
        <w:rPr>
          <w:rFonts w:ascii="Helvetica Neue LT Std 75"/>
          <w:b/>
          <w:color w:val="131413"/>
          <w:spacing w:val="-23"/>
        </w:rPr>
        <w:t xml:space="preserve"> </w:t>
      </w:r>
      <w:r>
        <w:rPr>
          <w:color w:val="131413"/>
        </w:rPr>
        <w:t>If</w:t>
      </w:r>
      <w:r>
        <w:rPr>
          <w:color w:val="131413"/>
          <w:spacing w:val="-23"/>
        </w:rPr>
        <w:t xml:space="preserve"> </w:t>
      </w:r>
      <w:r>
        <w:rPr>
          <w:color w:val="131413"/>
        </w:rPr>
        <w:t>you</w:t>
      </w:r>
      <w:r>
        <w:rPr>
          <w:color w:val="131413"/>
          <w:spacing w:val="-23"/>
        </w:rPr>
        <w:t xml:space="preserve"> </w:t>
      </w:r>
      <w:r>
        <w:rPr>
          <w:color w:val="131413"/>
        </w:rPr>
        <w:t>would</w:t>
      </w:r>
      <w:r>
        <w:rPr>
          <w:color w:val="131413"/>
          <w:spacing w:val="-23"/>
        </w:rPr>
        <w:t xml:space="preserve"> </w:t>
      </w:r>
      <w:r>
        <w:rPr>
          <w:color w:val="131413"/>
        </w:rPr>
        <w:t>like</w:t>
      </w:r>
      <w:r>
        <w:rPr>
          <w:color w:val="131413"/>
          <w:spacing w:val="-23"/>
        </w:rPr>
        <w:t xml:space="preserve"> </w:t>
      </w:r>
      <w:r>
        <w:rPr>
          <w:color w:val="131413"/>
        </w:rPr>
        <w:t>to</w:t>
      </w:r>
      <w:r>
        <w:rPr>
          <w:color w:val="131413"/>
          <w:spacing w:val="-23"/>
        </w:rPr>
        <w:t xml:space="preserve"> </w:t>
      </w:r>
      <w:r>
        <w:rPr>
          <w:color w:val="131413"/>
        </w:rPr>
        <w:t>explain</w:t>
      </w:r>
      <w:r>
        <w:rPr>
          <w:color w:val="131413"/>
          <w:spacing w:val="-23"/>
        </w:rPr>
        <w:t xml:space="preserve"> </w:t>
      </w:r>
      <w:r>
        <w:rPr>
          <w:color w:val="131413"/>
        </w:rPr>
        <w:t>your</w:t>
      </w:r>
      <w:r>
        <w:rPr>
          <w:color w:val="131413"/>
          <w:spacing w:val="-23"/>
        </w:rPr>
        <w:t xml:space="preserve"> </w:t>
      </w:r>
      <w:r>
        <w:rPr>
          <w:color w:val="131413"/>
        </w:rPr>
        <w:t>answer,</w:t>
      </w:r>
      <w:r>
        <w:rPr>
          <w:color w:val="131413"/>
          <w:spacing w:val="-23"/>
        </w:rPr>
        <w:t xml:space="preserve"> </w:t>
      </w:r>
      <w:r>
        <w:rPr>
          <w:color w:val="131413"/>
        </w:rPr>
        <w:t>please do so here.</w:t>
      </w:r>
    </w:p>
    <w:p w14:paraId="739CA49E" w14:textId="77777777" w:rsidR="00AE5D32" w:rsidRDefault="00000000" w:rsidP="00CD3A6E">
      <w:pPr>
        <w:pStyle w:val="BodyText"/>
        <w:ind w:left="960"/>
      </w:pPr>
      <w:r>
        <w:rPr>
          <w:color w:val="131413"/>
        </w:rPr>
        <w:t>(Suggested</w:t>
      </w:r>
      <w:r>
        <w:rPr>
          <w:color w:val="131413"/>
          <w:spacing w:val="-11"/>
        </w:rPr>
        <w:t xml:space="preserve"> </w:t>
      </w:r>
      <w:r>
        <w:rPr>
          <w:color w:val="131413"/>
        </w:rPr>
        <w:t>maximum</w:t>
      </w:r>
      <w:r>
        <w:rPr>
          <w:color w:val="131413"/>
          <w:spacing w:val="-11"/>
        </w:rPr>
        <w:t xml:space="preserve"> </w:t>
      </w:r>
      <w:r>
        <w:rPr>
          <w:color w:val="131413"/>
        </w:rPr>
        <w:t>500</w:t>
      </w:r>
      <w:r>
        <w:rPr>
          <w:color w:val="131413"/>
          <w:spacing w:val="-10"/>
        </w:rPr>
        <w:t xml:space="preserve"> </w:t>
      </w:r>
      <w:r>
        <w:rPr>
          <w:color w:val="131413"/>
          <w:spacing w:val="-2"/>
        </w:rPr>
        <w:t>words)</w:t>
      </w:r>
    </w:p>
    <w:p w14:paraId="5B643FCD" w14:textId="77777777" w:rsidR="00AE5D32" w:rsidRDefault="00000000" w:rsidP="00CD3A6E">
      <w:pPr>
        <w:pStyle w:val="Heading5"/>
        <w:spacing w:before="209"/>
      </w:pPr>
      <w:r>
        <w:rPr>
          <w:color w:val="131413"/>
        </w:rPr>
        <w:t>Raising</w:t>
      </w:r>
      <w:r>
        <w:rPr>
          <w:color w:val="131413"/>
          <w:spacing w:val="6"/>
        </w:rPr>
        <w:t xml:space="preserve"> </w:t>
      </w:r>
      <w:r>
        <w:rPr>
          <w:color w:val="131413"/>
        </w:rPr>
        <w:t>the</w:t>
      </w:r>
      <w:r>
        <w:rPr>
          <w:color w:val="131413"/>
          <w:spacing w:val="7"/>
        </w:rPr>
        <w:t xml:space="preserve"> </w:t>
      </w:r>
      <w:r>
        <w:rPr>
          <w:color w:val="131413"/>
        </w:rPr>
        <w:t>profile</w:t>
      </w:r>
      <w:r>
        <w:rPr>
          <w:color w:val="131413"/>
          <w:spacing w:val="6"/>
        </w:rPr>
        <w:t xml:space="preserve"> </w:t>
      </w:r>
      <w:r>
        <w:rPr>
          <w:color w:val="131413"/>
        </w:rPr>
        <w:t>of</w:t>
      </w:r>
      <w:r>
        <w:rPr>
          <w:color w:val="131413"/>
          <w:spacing w:val="7"/>
        </w:rPr>
        <w:t xml:space="preserve"> </w:t>
      </w:r>
      <w:r>
        <w:rPr>
          <w:color w:val="131413"/>
        </w:rPr>
        <w:t>assistive</w:t>
      </w:r>
      <w:r>
        <w:rPr>
          <w:color w:val="131413"/>
          <w:spacing w:val="7"/>
        </w:rPr>
        <w:t xml:space="preserve"> </w:t>
      </w:r>
      <w:r>
        <w:rPr>
          <w:color w:val="131413"/>
          <w:spacing w:val="-2"/>
        </w:rPr>
        <w:t>technology</w:t>
      </w:r>
    </w:p>
    <w:p w14:paraId="2FF085CC" w14:textId="77777777" w:rsidR="00AE5D32" w:rsidRDefault="00000000" w:rsidP="00CD3A6E">
      <w:pPr>
        <w:pStyle w:val="BodyText"/>
        <w:spacing w:before="100"/>
        <w:ind w:right="942"/>
      </w:pPr>
      <w:r>
        <w:rPr>
          <w:color w:val="131413"/>
        </w:rPr>
        <w:t xml:space="preserve">DU is proposing </w:t>
      </w:r>
      <w:proofErr w:type="gramStart"/>
      <w:r>
        <w:rPr>
          <w:color w:val="131413"/>
        </w:rPr>
        <w:t>a number of</w:t>
      </w:r>
      <w:proofErr w:type="gramEnd"/>
      <w:r>
        <w:rPr>
          <w:color w:val="131413"/>
        </w:rPr>
        <w:t xml:space="preserve"> activities to raise the profile and understanding of assistive technology in government.</w:t>
      </w:r>
      <w:r>
        <w:rPr>
          <w:color w:val="131413"/>
          <w:spacing w:val="-10"/>
        </w:rPr>
        <w:t xml:space="preserve"> </w:t>
      </w:r>
      <w:r>
        <w:rPr>
          <w:color w:val="131413"/>
        </w:rPr>
        <w:t>Examples</w:t>
      </w:r>
      <w:r>
        <w:rPr>
          <w:color w:val="131413"/>
          <w:spacing w:val="-10"/>
        </w:rPr>
        <w:t xml:space="preserve"> </w:t>
      </w:r>
      <w:r>
        <w:rPr>
          <w:color w:val="131413"/>
        </w:rPr>
        <w:t>of</w:t>
      </w:r>
      <w:r>
        <w:rPr>
          <w:color w:val="131413"/>
          <w:spacing w:val="-10"/>
        </w:rPr>
        <w:t xml:space="preserve"> </w:t>
      </w:r>
      <w:r>
        <w:rPr>
          <w:color w:val="131413"/>
        </w:rPr>
        <w:t>assistive</w:t>
      </w:r>
      <w:r>
        <w:rPr>
          <w:color w:val="131413"/>
          <w:spacing w:val="-10"/>
        </w:rPr>
        <w:t xml:space="preserve"> </w:t>
      </w:r>
      <w:r>
        <w:rPr>
          <w:color w:val="131413"/>
        </w:rPr>
        <w:t>technology</w:t>
      </w:r>
      <w:r>
        <w:rPr>
          <w:color w:val="131413"/>
          <w:spacing w:val="-10"/>
        </w:rPr>
        <w:t xml:space="preserve"> </w:t>
      </w:r>
      <w:r>
        <w:rPr>
          <w:color w:val="131413"/>
        </w:rPr>
        <w:t>include ‘low tech’ products like ramps and modified can openers,</w:t>
      </w:r>
      <w:r>
        <w:rPr>
          <w:color w:val="131413"/>
          <w:spacing w:val="-1"/>
        </w:rPr>
        <w:t xml:space="preserve"> </w:t>
      </w:r>
      <w:r>
        <w:rPr>
          <w:color w:val="131413"/>
        </w:rPr>
        <w:t>and</w:t>
      </w:r>
      <w:r>
        <w:rPr>
          <w:color w:val="131413"/>
          <w:spacing w:val="-1"/>
        </w:rPr>
        <w:t xml:space="preserve"> </w:t>
      </w:r>
      <w:r>
        <w:rPr>
          <w:color w:val="131413"/>
        </w:rPr>
        <w:t>‘high</w:t>
      </w:r>
      <w:r>
        <w:rPr>
          <w:color w:val="131413"/>
          <w:spacing w:val="-1"/>
        </w:rPr>
        <w:t xml:space="preserve"> </w:t>
      </w:r>
      <w:r>
        <w:rPr>
          <w:color w:val="131413"/>
        </w:rPr>
        <w:t>tech’</w:t>
      </w:r>
      <w:r>
        <w:rPr>
          <w:color w:val="131413"/>
          <w:spacing w:val="-1"/>
        </w:rPr>
        <w:t xml:space="preserve"> </w:t>
      </w:r>
      <w:r>
        <w:rPr>
          <w:color w:val="131413"/>
        </w:rPr>
        <w:t>products</w:t>
      </w:r>
      <w:r>
        <w:rPr>
          <w:color w:val="131413"/>
          <w:spacing w:val="-1"/>
        </w:rPr>
        <w:t xml:space="preserve"> </w:t>
      </w:r>
      <w:r>
        <w:rPr>
          <w:color w:val="131413"/>
        </w:rPr>
        <w:t>like</w:t>
      </w:r>
      <w:r>
        <w:rPr>
          <w:color w:val="131413"/>
          <w:spacing w:val="-1"/>
        </w:rPr>
        <w:t xml:space="preserve"> </w:t>
      </w:r>
      <w:r>
        <w:rPr>
          <w:color w:val="131413"/>
        </w:rPr>
        <w:t>voice-activated control</w:t>
      </w:r>
      <w:r>
        <w:rPr>
          <w:color w:val="131413"/>
          <w:spacing w:val="-4"/>
        </w:rPr>
        <w:t xml:space="preserve"> </w:t>
      </w:r>
      <w:r>
        <w:rPr>
          <w:color w:val="131413"/>
        </w:rPr>
        <w:t>systems</w:t>
      </w:r>
      <w:r>
        <w:rPr>
          <w:color w:val="131413"/>
          <w:spacing w:val="-4"/>
        </w:rPr>
        <w:t xml:space="preserve"> </w:t>
      </w:r>
      <w:r>
        <w:rPr>
          <w:color w:val="131413"/>
        </w:rPr>
        <w:t>within</w:t>
      </w:r>
      <w:r>
        <w:rPr>
          <w:color w:val="131413"/>
          <w:spacing w:val="-4"/>
        </w:rPr>
        <w:t xml:space="preserve"> </w:t>
      </w:r>
      <w:r>
        <w:rPr>
          <w:color w:val="131413"/>
        </w:rPr>
        <w:t>the</w:t>
      </w:r>
      <w:r>
        <w:rPr>
          <w:color w:val="131413"/>
          <w:spacing w:val="-4"/>
        </w:rPr>
        <w:t xml:space="preserve"> </w:t>
      </w:r>
      <w:r>
        <w:rPr>
          <w:color w:val="131413"/>
        </w:rPr>
        <w:t>home.</w:t>
      </w:r>
      <w:r>
        <w:rPr>
          <w:color w:val="131413"/>
          <w:spacing w:val="-4"/>
        </w:rPr>
        <w:t xml:space="preserve"> </w:t>
      </w:r>
      <w:r>
        <w:rPr>
          <w:color w:val="131413"/>
        </w:rPr>
        <w:t>The</w:t>
      </w:r>
      <w:r>
        <w:rPr>
          <w:color w:val="131413"/>
          <w:spacing w:val="-4"/>
        </w:rPr>
        <w:t xml:space="preserve"> </w:t>
      </w:r>
      <w:r>
        <w:rPr>
          <w:color w:val="131413"/>
        </w:rPr>
        <w:t>aim</w:t>
      </w:r>
      <w:r>
        <w:rPr>
          <w:color w:val="131413"/>
          <w:spacing w:val="-4"/>
        </w:rPr>
        <w:t xml:space="preserve"> </w:t>
      </w:r>
      <w:r>
        <w:rPr>
          <w:color w:val="131413"/>
        </w:rPr>
        <w:t>of</w:t>
      </w:r>
      <w:r>
        <w:rPr>
          <w:color w:val="131413"/>
          <w:spacing w:val="-4"/>
        </w:rPr>
        <w:t xml:space="preserve"> </w:t>
      </w:r>
      <w:r>
        <w:rPr>
          <w:color w:val="131413"/>
        </w:rPr>
        <w:t>this</w:t>
      </w:r>
      <w:r>
        <w:rPr>
          <w:color w:val="131413"/>
          <w:spacing w:val="-4"/>
        </w:rPr>
        <w:t xml:space="preserve"> </w:t>
      </w:r>
      <w:r>
        <w:rPr>
          <w:color w:val="131413"/>
        </w:rPr>
        <w:t>work is to ensure the government can keep up to date with the</w:t>
      </w:r>
      <w:r>
        <w:rPr>
          <w:color w:val="131413"/>
          <w:spacing w:val="-15"/>
        </w:rPr>
        <w:t xml:space="preserve"> </w:t>
      </w:r>
      <w:r>
        <w:rPr>
          <w:color w:val="131413"/>
        </w:rPr>
        <w:t>assistive</w:t>
      </w:r>
      <w:r>
        <w:rPr>
          <w:color w:val="131413"/>
          <w:spacing w:val="-15"/>
        </w:rPr>
        <w:t xml:space="preserve"> </w:t>
      </w:r>
      <w:r>
        <w:rPr>
          <w:color w:val="131413"/>
        </w:rPr>
        <w:t>technology</w:t>
      </w:r>
      <w:r>
        <w:rPr>
          <w:color w:val="131413"/>
          <w:spacing w:val="-15"/>
        </w:rPr>
        <w:t xml:space="preserve"> </w:t>
      </w:r>
      <w:r>
        <w:rPr>
          <w:color w:val="131413"/>
        </w:rPr>
        <w:t>field,</w:t>
      </w:r>
      <w:r>
        <w:rPr>
          <w:color w:val="131413"/>
          <w:spacing w:val="-15"/>
        </w:rPr>
        <w:t xml:space="preserve"> </w:t>
      </w:r>
      <w:r>
        <w:rPr>
          <w:color w:val="131413"/>
        </w:rPr>
        <w:t>so</w:t>
      </w:r>
      <w:r>
        <w:rPr>
          <w:color w:val="131413"/>
          <w:spacing w:val="-15"/>
        </w:rPr>
        <w:t xml:space="preserve"> </w:t>
      </w:r>
      <w:r>
        <w:rPr>
          <w:color w:val="131413"/>
        </w:rPr>
        <w:t>it</w:t>
      </w:r>
      <w:r>
        <w:rPr>
          <w:color w:val="131413"/>
          <w:spacing w:val="-15"/>
        </w:rPr>
        <w:t xml:space="preserve"> </w:t>
      </w:r>
      <w:r>
        <w:rPr>
          <w:color w:val="131413"/>
        </w:rPr>
        <w:t>can</w:t>
      </w:r>
      <w:r>
        <w:rPr>
          <w:color w:val="131413"/>
          <w:spacing w:val="-15"/>
        </w:rPr>
        <w:t xml:space="preserve"> </w:t>
      </w:r>
      <w:r>
        <w:rPr>
          <w:color w:val="131413"/>
        </w:rPr>
        <w:t>advise</w:t>
      </w:r>
      <w:r>
        <w:rPr>
          <w:color w:val="131413"/>
          <w:spacing w:val="-15"/>
        </w:rPr>
        <w:t xml:space="preserve"> </w:t>
      </w:r>
      <w:r>
        <w:rPr>
          <w:color w:val="131413"/>
        </w:rPr>
        <w:t>disabled people on what assistive technology could support them and how to access it.</w:t>
      </w:r>
    </w:p>
    <w:p w14:paraId="3949B349" w14:textId="77777777" w:rsidR="00AE5D32" w:rsidRDefault="00000000" w:rsidP="00CD3A6E">
      <w:pPr>
        <w:pStyle w:val="BodyText"/>
        <w:spacing w:before="162"/>
        <w:ind w:left="960" w:right="942"/>
      </w:pPr>
      <w:r>
        <w:rPr>
          <w:rFonts w:ascii="Helvetica Neue LT Std 75"/>
          <w:b/>
          <w:color w:val="131413"/>
        </w:rPr>
        <w:t xml:space="preserve">8a. </w:t>
      </w:r>
      <w:r>
        <w:rPr>
          <w:color w:val="131413"/>
        </w:rPr>
        <w:t>To what extent do you agree that access to assistive</w:t>
      </w:r>
      <w:r>
        <w:rPr>
          <w:color w:val="131413"/>
          <w:spacing w:val="-28"/>
        </w:rPr>
        <w:t xml:space="preserve"> </w:t>
      </w:r>
      <w:r>
        <w:rPr>
          <w:color w:val="131413"/>
        </w:rPr>
        <w:t>technology</w:t>
      </w:r>
      <w:r>
        <w:rPr>
          <w:color w:val="131413"/>
          <w:spacing w:val="-28"/>
        </w:rPr>
        <w:t xml:space="preserve"> </w:t>
      </w:r>
      <w:r>
        <w:rPr>
          <w:color w:val="131413"/>
        </w:rPr>
        <w:t>would</w:t>
      </w:r>
      <w:r>
        <w:rPr>
          <w:color w:val="131413"/>
          <w:spacing w:val="-27"/>
        </w:rPr>
        <w:t xml:space="preserve"> </w:t>
      </w:r>
      <w:r>
        <w:rPr>
          <w:color w:val="131413"/>
        </w:rPr>
        <w:t>be</w:t>
      </w:r>
      <w:r>
        <w:rPr>
          <w:color w:val="131413"/>
          <w:spacing w:val="-28"/>
        </w:rPr>
        <w:t xml:space="preserve"> </w:t>
      </w:r>
      <w:r>
        <w:rPr>
          <w:color w:val="131413"/>
        </w:rPr>
        <w:t>improved</w:t>
      </w:r>
      <w:r>
        <w:rPr>
          <w:color w:val="131413"/>
          <w:spacing w:val="-28"/>
        </w:rPr>
        <w:t xml:space="preserve"> </w:t>
      </w:r>
      <w:r>
        <w:rPr>
          <w:color w:val="131413"/>
        </w:rPr>
        <w:t>by</w:t>
      </w:r>
      <w:r>
        <w:rPr>
          <w:color w:val="131413"/>
          <w:spacing w:val="-27"/>
        </w:rPr>
        <w:t xml:space="preserve"> </w:t>
      </w:r>
      <w:r>
        <w:rPr>
          <w:color w:val="131413"/>
        </w:rPr>
        <w:t>better- informed advice from public sector staff?</w:t>
      </w:r>
    </w:p>
    <w:p w14:paraId="5B6FB8A2" w14:textId="77777777" w:rsidR="00AE5D32" w:rsidRDefault="00000000" w:rsidP="00CD3A6E">
      <w:pPr>
        <w:pStyle w:val="BodyText"/>
        <w:spacing w:before="194"/>
        <w:ind w:left="960" w:right="942"/>
      </w:pPr>
      <w:r>
        <w:rPr>
          <w:rFonts w:ascii="Helvetica Neue LT Std 75"/>
          <w:b/>
          <w:color w:val="131413"/>
        </w:rPr>
        <w:t>8b.</w:t>
      </w:r>
      <w:r>
        <w:rPr>
          <w:rFonts w:ascii="Helvetica Neue LT Std 75"/>
          <w:b/>
          <w:color w:val="131413"/>
          <w:spacing w:val="-19"/>
        </w:rPr>
        <w:t xml:space="preserve"> </w:t>
      </w:r>
      <w:r>
        <w:rPr>
          <w:color w:val="131413"/>
        </w:rPr>
        <w:t>If</w:t>
      </w:r>
      <w:r>
        <w:rPr>
          <w:color w:val="131413"/>
          <w:spacing w:val="-19"/>
        </w:rPr>
        <w:t xml:space="preserve"> </w:t>
      </w:r>
      <w:r>
        <w:rPr>
          <w:color w:val="131413"/>
        </w:rPr>
        <w:t>you</w:t>
      </w:r>
      <w:r>
        <w:rPr>
          <w:color w:val="131413"/>
          <w:spacing w:val="-19"/>
        </w:rPr>
        <w:t xml:space="preserve"> </w:t>
      </w:r>
      <w:r>
        <w:rPr>
          <w:color w:val="131413"/>
        </w:rPr>
        <w:t>would</w:t>
      </w:r>
      <w:r>
        <w:rPr>
          <w:color w:val="131413"/>
          <w:spacing w:val="-19"/>
        </w:rPr>
        <w:t xml:space="preserve"> </w:t>
      </w:r>
      <w:r>
        <w:rPr>
          <w:color w:val="131413"/>
        </w:rPr>
        <w:t>like</w:t>
      </w:r>
      <w:r>
        <w:rPr>
          <w:color w:val="131413"/>
          <w:spacing w:val="-19"/>
        </w:rPr>
        <w:t xml:space="preserve"> </w:t>
      </w:r>
      <w:r>
        <w:rPr>
          <w:color w:val="131413"/>
        </w:rPr>
        <w:t>to</w:t>
      </w:r>
      <w:r>
        <w:rPr>
          <w:color w:val="131413"/>
          <w:spacing w:val="-19"/>
        </w:rPr>
        <w:t xml:space="preserve"> </w:t>
      </w:r>
      <w:r>
        <w:rPr>
          <w:color w:val="131413"/>
        </w:rPr>
        <w:t>explain</w:t>
      </w:r>
      <w:r>
        <w:rPr>
          <w:color w:val="131413"/>
          <w:spacing w:val="-19"/>
        </w:rPr>
        <w:t xml:space="preserve"> </w:t>
      </w:r>
      <w:r>
        <w:rPr>
          <w:color w:val="131413"/>
        </w:rPr>
        <w:t>your</w:t>
      </w:r>
      <w:r>
        <w:rPr>
          <w:color w:val="131413"/>
          <w:spacing w:val="-19"/>
        </w:rPr>
        <w:t xml:space="preserve"> </w:t>
      </w:r>
      <w:r>
        <w:rPr>
          <w:color w:val="131413"/>
        </w:rPr>
        <w:t>answer,</w:t>
      </w:r>
      <w:r>
        <w:rPr>
          <w:color w:val="131413"/>
          <w:spacing w:val="-19"/>
        </w:rPr>
        <w:t xml:space="preserve"> </w:t>
      </w:r>
      <w:r>
        <w:rPr>
          <w:color w:val="131413"/>
        </w:rPr>
        <w:t>please do so here.</w:t>
      </w:r>
    </w:p>
    <w:p w14:paraId="680AF2C5" w14:textId="77777777" w:rsidR="00AE5D32" w:rsidRDefault="00000000" w:rsidP="00CD3A6E">
      <w:pPr>
        <w:pStyle w:val="BodyText"/>
        <w:ind w:left="960"/>
      </w:pPr>
      <w:r>
        <w:rPr>
          <w:color w:val="131413"/>
        </w:rPr>
        <w:t>(Suggested</w:t>
      </w:r>
      <w:r>
        <w:rPr>
          <w:color w:val="131413"/>
          <w:spacing w:val="-11"/>
        </w:rPr>
        <w:t xml:space="preserve"> </w:t>
      </w:r>
      <w:r>
        <w:rPr>
          <w:color w:val="131413"/>
        </w:rPr>
        <w:t>maximum</w:t>
      </w:r>
      <w:r>
        <w:rPr>
          <w:color w:val="131413"/>
          <w:spacing w:val="-11"/>
        </w:rPr>
        <w:t xml:space="preserve"> </w:t>
      </w:r>
      <w:r>
        <w:rPr>
          <w:color w:val="131413"/>
        </w:rPr>
        <w:t>500</w:t>
      </w:r>
      <w:r>
        <w:rPr>
          <w:color w:val="131413"/>
          <w:spacing w:val="-10"/>
        </w:rPr>
        <w:t xml:space="preserve"> </w:t>
      </w:r>
      <w:r>
        <w:rPr>
          <w:color w:val="131413"/>
          <w:spacing w:val="-2"/>
        </w:rPr>
        <w:t>words)</w:t>
      </w:r>
    </w:p>
    <w:p w14:paraId="07105A31" w14:textId="77777777" w:rsidR="00AE5D32" w:rsidRDefault="00000000" w:rsidP="00CD3A6E">
      <w:pPr>
        <w:pStyle w:val="Heading5"/>
        <w:spacing w:before="209"/>
      </w:pPr>
      <w:r>
        <w:rPr>
          <w:color w:val="131413"/>
        </w:rPr>
        <w:t>Wellbeing</w:t>
      </w:r>
      <w:r>
        <w:rPr>
          <w:color w:val="131413"/>
          <w:spacing w:val="8"/>
        </w:rPr>
        <w:t xml:space="preserve"> </w:t>
      </w:r>
      <w:r>
        <w:rPr>
          <w:color w:val="131413"/>
        </w:rPr>
        <w:t>and</w:t>
      </w:r>
      <w:r>
        <w:rPr>
          <w:color w:val="131413"/>
          <w:spacing w:val="8"/>
        </w:rPr>
        <w:t xml:space="preserve"> </w:t>
      </w:r>
      <w:r>
        <w:rPr>
          <w:color w:val="131413"/>
        </w:rPr>
        <w:t>opportunities</w:t>
      </w:r>
      <w:r>
        <w:rPr>
          <w:color w:val="131413"/>
          <w:spacing w:val="9"/>
        </w:rPr>
        <w:t xml:space="preserve"> </w:t>
      </w:r>
      <w:r>
        <w:rPr>
          <w:color w:val="131413"/>
        </w:rPr>
        <w:t>of</w:t>
      </w:r>
      <w:r>
        <w:rPr>
          <w:color w:val="131413"/>
          <w:spacing w:val="9"/>
        </w:rPr>
        <w:t xml:space="preserve"> </w:t>
      </w:r>
      <w:r>
        <w:rPr>
          <w:color w:val="131413"/>
        </w:rPr>
        <w:t>disabled</w:t>
      </w:r>
      <w:r>
        <w:rPr>
          <w:color w:val="131413"/>
          <w:spacing w:val="9"/>
        </w:rPr>
        <w:t xml:space="preserve"> </w:t>
      </w:r>
      <w:r>
        <w:rPr>
          <w:color w:val="131413"/>
          <w:spacing w:val="-2"/>
        </w:rPr>
        <w:t>children</w:t>
      </w:r>
    </w:p>
    <w:p w14:paraId="0382D568" w14:textId="72389094" w:rsidR="00AE5D32" w:rsidRDefault="00000000" w:rsidP="005C35D5">
      <w:pPr>
        <w:pStyle w:val="BodyText"/>
        <w:spacing w:before="100"/>
        <w:ind w:right="-205"/>
      </w:pPr>
      <w:r>
        <w:rPr>
          <w:color w:val="131413"/>
        </w:rPr>
        <w:t>DU</w:t>
      </w:r>
      <w:r>
        <w:rPr>
          <w:color w:val="131413"/>
          <w:spacing w:val="-3"/>
        </w:rPr>
        <w:t xml:space="preserve"> </w:t>
      </w:r>
      <w:r>
        <w:rPr>
          <w:color w:val="131413"/>
        </w:rPr>
        <w:t>is</w:t>
      </w:r>
      <w:r>
        <w:rPr>
          <w:color w:val="131413"/>
          <w:spacing w:val="-3"/>
        </w:rPr>
        <w:t xml:space="preserve"> </w:t>
      </w:r>
      <w:r>
        <w:rPr>
          <w:color w:val="131413"/>
        </w:rPr>
        <w:t>proposing</w:t>
      </w:r>
      <w:r>
        <w:rPr>
          <w:color w:val="131413"/>
          <w:spacing w:val="-3"/>
        </w:rPr>
        <w:t xml:space="preserve"> </w:t>
      </w:r>
      <w:r>
        <w:rPr>
          <w:color w:val="131413"/>
        </w:rPr>
        <w:t>establishing</w:t>
      </w:r>
      <w:r>
        <w:rPr>
          <w:color w:val="131413"/>
          <w:spacing w:val="-3"/>
        </w:rPr>
        <w:t xml:space="preserve"> </w:t>
      </w:r>
      <w:r>
        <w:rPr>
          <w:color w:val="131413"/>
        </w:rPr>
        <w:t>a</w:t>
      </w:r>
      <w:r>
        <w:rPr>
          <w:color w:val="131413"/>
          <w:spacing w:val="-3"/>
        </w:rPr>
        <w:t xml:space="preserve"> </w:t>
      </w:r>
      <w:r>
        <w:rPr>
          <w:color w:val="131413"/>
        </w:rPr>
        <w:t>task</w:t>
      </w:r>
      <w:r>
        <w:rPr>
          <w:color w:val="131413"/>
          <w:spacing w:val="-3"/>
        </w:rPr>
        <w:t xml:space="preserve"> </w:t>
      </w:r>
      <w:r>
        <w:rPr>
          <w:color w:val="131413"/>
        </w:rPr>
        <w:t>force</w:t>
      </w:r>
      <w:r>
        <w:rPr>
          <w:color w:val="131413"/>
          <w:spacing w:val="-3"/>
        </w:rPr>
        <w:t xml:space="preserve"> </w:t>
      </w:r>
      <w:r>
        <w:rPr>
          <w:color w:val="131413"/>
        </w:rPr>
        <w:t>to</w:t>
      </w:r>
      <w:r>
        <w:rPr>
          <w:color w:val="131413"/>
          <w:spacing w:val="-3"/>
        </w:rPr>
        <w:t xml:space="preserve"> </w:t>
      </w:r>
      <w:r>
        <w:rPr>
          <w:color w:val="131413"/>
        </w:rPr>
        <w:t>improve</w:t>
      </w:r>
      <w:r>
        <w:rPr>
          <w:color w:val="131413"/>
          <w:spacing w:val="-3"/>
        </w:rPr>
        <w:t xml:space="preserve"> </w:t>
      </w:r>
      <w:r>
        <w:rPr>
          <w:color w:val="131413"/>
        </w:rPr>
        <w:t>the wellbeing and opportunities of disabled children. This task</w:t>
      </w:r>
      <w:r>
        <w:rPr>
          <w:color w:val="131413"/>
          <w:spacing w:val="-20"/>
        </w:rPr>
        <w:t xml:space="preserve"> </w:t>
      </w:r>
      <w:r>
        <w:rPr>
          <w:color w:val="131413"/>
        </w:rPr>
        <w:t>force</w:t>
      </w:r>
      <w:r>
        <w:rPr>
          <w:color w:val="131413"/>
          <w:spacing w:val="-20"/>
        </w:rPr>
        <w:t xml:space="preserve"> </w:t>
      </w:r>
      <w:r>
        <w:rPr>
          <w:color w:val="131413"/>
        </w:rPr>
        <w:t>would</w:t>
      </w:r>
      <w:r>
        <w:rPr>
          <w:color w:val="131413"/>
          <w:spacing w:val="-20"/>
        </w:rPr>
        <w:t xml:space="preserve"> </w:t>
      </w:r>
      <w:r>
        <w:rPr>
          <w:color w:val="131413"/>
        </w:rPr>
        <w:t>bring</w:t>
      </w:r>
      <w:r>
        <w:rPr>
          <w:color w:val="131413"/>
          <w:spacing w:val="-20"/>
        </w:rPr>
        <w:t xml:space="preserve"> </w:t>
      </w:r>
      <w:r>
        <w:rPr>
          <w:color w:val="131413"/>
        </w:rPr>
        <w:t>multiple</w:t>
      </w:r>
      <w:r>
        <w:rPr>
          <w:color w:val="131413"/>
          <w:spacing w:val="-20"/>
        </w:rPr>
        <w:t xml:space="preserve"> </w:t>
      </w:r>
      <w:r>
        <w:rPr>
          <w:color w:val="131413"/>
        </w:rPr>
        <w:t>government</w:t>
      </w:r>
      <w:r>
        <w:rPr>
          <w:color w:val="131413"/>
          <w:spacing w:val="-20"/>
        </w:rPr>
        <w:t xml:space="preserve"> </w:t>
      </w:r>
      <w:r>
        <w:rPr>
          <w:color w:val="131413"/>
        </w:rPr>
        <w:t>departments together to work on a broad issue that they are all responsible</w:t>
      </w:r>
      <w:r>
        <w:rPr>
          <w:color w:val="131413"/>
          <w:spacing w:val="-8"/>
        </w:rPr>
        <w:t xml:space="preserve"> </w:t>
      </w:r>
      <w:r>
        <w:rPr>
          <w:color w:val="131413"/>
        </w:rPr>
        <w:t>for</w:t>
      </w:r>
      <w:r>
        <w:rPr>
          <w:color w:val="131413"/>
          <w:spacing w:val="-8"/>
        </w:rPr>
        <w:t xml:space="preserve"> </w:t>
      </w:r>
      <w:r>
        <w:rPr>
          <w:color w:val="131413"/>
        </w:rPr>
        <w:t>in</w:t>
      </w:r>
      <w:r>
        <w:rPr>
          <w:color w:val="131413"/>
          <w:spacing w:val="-8"/>
        </w:rPr>
        <w:t xml:space="preserve"> </w:t>
      </w:r>
      <w:r>
        <w:rPr>
          <w:color w:val="131413"/>
        </w:rPr>
        <w:t>different</w:t>
      </w:r>
      <w:r>
        <w:rPr>
          <w:color w:val="131413"/>
          <w:spacing w:val="-8"/>
        </w:rPr>
        <w:t xml:space="preserve"> </w:t>
      </w:r>
      <w:r>
        <w:rPr>
          <w:color w:val="131413"/>
        </w:rPr>
        <w:t>ways.</w:t>
      </w:r>
      <w:r>
        <w:rPr>
          <w:color w:val="131413"/>
          <w:spacing w:val="-8"/>
        </w:rPr>
        <w:t xml:space="preserve"> </w:t>
      </w:r>
      <w:r>
        <w:rPr>
          <w:color w:val="131413"/>
        </w:rPr>
        <w:t>It</w:t>
      </w:r>
      <w:r>
        <w:rPr>
          <w:color w:val="131413"/>
          <w:spacing w:val="-8"/>
        </w:rPr>
        <w:t xml:space="preserve"> </w:t>
      </w:r>
      <w:r>
        <w:rPr>
          <w:color w:val="131413"/>
        </w:rPr>
        <w:t>would</w:t>
      </w:r>
      <w:r>
        <w:rPr>
          <w:color w:val="131413"/>
          <w:spacing w:val="-8"/>
        </w:rPr>
        <w:t xml:space="preserve"> </w:t>
      </w:r>
      <w:r>
        <w:rPr>
          <w:color w:val="131413"/>
        </w:rPr>
        <w:t>aim</w:t>
      </w:r>
      <w:r>
        <w:rPr>
          <w:color w:val="131413"/>
          <w:spacing w:val="-8"/>
        </w:rPr>
        <w:t xml:space="preserve"> </w:t>
      </w:r>
      <w:r>
        <w:rPr>
          <w:color w:val="131413"/>
        </w:rPr>
        <w:t>to</w:t>
      </w:r>
      <w:r>
        <w:rPr>
          <w:color w:val="131413"/>
          <w:spacing w:val="-8"/>
        </w:rPr>
        <w:t xml:space="preserve"> </w:t>
      </w:r>
      <w:r>
        <w:rPr>
          <w:color w:val="131413"/>
        </w:rPr>
        <w:t>improve the way government services for disabled children</w:t>
      </w:r>
      <w:r w:rsidR="005C35D5">
        <w:t xml:space="preserve"> </w:t>
      </w:r>
      <w:r>
        <w:rPr>
          <w:color w:val="131413"/>
        </w:rPr>
        <w:t>work</w:t>
      </w:r>
      <w:r>
        <w:rPr>
          <w:color w:val="131413"/>
          <w:spacing w:val="-18"/>
        </w:rPr>
        <w:t xml:space="preserve"> </w:t>
      </w:r>
      <w:r>
        <w:rPr>
          <w:color w:val="131413"/>
        </w:rPr>
        <w:t>together.</w:t>
      </w:r>
      <w:r>
        <w:rPr>
          <w:color w:val="131413"/>
          <w:spacing w:val="-17"/>
        </w:rPr>
        <w:t xml:space="preserve"> </w:t>
      </w:r>
      <w:r>
        <w:rPr>
          <w:color w:val="131413"/>
        </w:rPr>
        <w:t>The</w:t>
      </w:r>
      <w:r>
        <w:rPr>
          <w:color w:val="131413"/>
          <w:spacing w:val="-18"/>
        </w:rPr>
        <w:t xml:space="preserve"> </w:t>
      </w:r>
      <w:r>
        <w:rPr>
          <w:color w:val="131413"/>
        </w:rPr>
        <w:t>proposed</w:t>
      </w:r>
      <w:r>
        <w:rPr>
          <w:color w:val="131413"/>
          <w:spacing w:val="-17"/>
        </w:rPr>
        <w:t xml:space="preserve"> </w:t>
      </w:r>
      <w:r>
        <w:rPr>
          <w:color w:val="131413"/>
        </w:rPr>
        <w:t>areas</w:t>
      </w:r>
      <w:r>
        <w:rPr>
          <w:color w:val="131413"/>
          <w:spacing w:val="-17"/>
        </w:rPr>
        <w:t xml:space="preserve"> </w:t>
      </w:r>
      <w:r>
        <w:rPr>
          <w:color w:val="131413"/>
        </w:rPr>
        <w:t>of</w:t>
      </w:r>
      <w:r>
        <w:rPr>
          <w:color w:val="131413"/>
          <w:spacing w:val="-18"/>
        </w:rPr>
        <w:t xml:space="preserve"> </w:t>
      </w:r>
      <w:r>
        <w:rPr>
          <w:color w:val="131413"/>
        </w:rPr>
        <w:t>focus</w:t>
      </w:r>
      <w:r>
        <w:rPr>
          <w:color w:val="131413"/>
          <w:spacing w:val="-17"/>
        </w:rPr>
        <w:t xml:space="preserve"> </w:t>
      </w:r>
      <w:r>
        <w:rPr>
          <w:color w:val="131413"/>
        </w:rPr>
        <w:t>would</w:t>
      </w:r>
      <w:r>
        <w:rPr>
          <w:color w:val="131413"/>
          <w:spacing w:val="-17"/>
        </w:rPr>
        <w:t xml:space="preserve"> </w:t>
      </w:r>
      <w:proofErr w:type="gramStart"/>
      <w:r>
        <w:rPr>
          <w:color w:val="131413"/>
          <w:spacing w:val="-5"/>
        </w:rPr>
        <w:t>be:</w:t>
      </w:r>
      <w:proofErr w:type="gramEnd"/>
      <w:r w:rsidR="005C35D5">
        <w:t xml:space="preserve"> </w:t>
      </w:r>
      <w:r>
        <w:rPr>
          <w:color w:val="131413"/>
        </w:rPr>
        <w:t>transitions to adulthood, accessibility of public spaces and transport, bullying, personal safety and the impact on</w:t>
      </w:r>
      <w:r>
        <w:rPr>
          <w:color w:val="131413"/>
          <w:spacing w:val="-12"/>
        </w:rPr>
        <w:t xml:space="preserve"> </w:t>
      </w:r>
      <w:r>
        <w:rPr>
          <w:color w:val="131413"/>
        </w:rPr>
        <w:t>wellbeing</w:t>
      </w:r>
      <w:r>
        <w:rPr>
          <w:color w:val="131413"/>
          <w:spacing w:val="-12"/>
        </w:rPr>
        <w:t xml:space="preserve"> </w:t>
      </w:r>
      <w:r>
        <w:rPr>
          <w:color w:val="131413"/>
        </w:rPr>
        <w:t>and</w:t>
      </w:r>
      <w:r>
        <w:rPr>
          <w:color w:val="131413"/>
          <w:spacing w:val="-12"/>
        </w:rPr>
        <w:t xml:space="preserve"> </w:t>
      </w:r>
      <w:r>
        <w:rPr>
          <w:color w:val="131413"/>
        </w:rPr>
        <w:t>early</w:t>
      </w:r>
      <w:r>
        <w:rPr>
          <w:color w:val="131413"/>
          <w:spacing w:val="-12"/>
        </w:rPr>
        <w:t xml:space="preserve"> </w:t>
      </w:r>
      <w:r>
        <w:rPr>
          <w:color w:val="131413"/>
        </w:rPr>
        <w:t>identification</w:t>
      </w:r>
      <w:r>
        <w:rPr>
          <w:color w:val="131413"/>
          <w:spacing w:val="-12"/>
        </w:rPr>
        <w:t xml:space="preserve"> </w:t>
      </w:r>
      <w:r>
        <w:rPr>
          <w:color w:val="131413"/>
        </w:rPr>
        <w:t>of</w:t>
      </w:r>
      <w:r>
        <w:rPr>
          <w:color w:val="131413"/>
          <w:spacing w:val="-12"/>
        </w:rPr>
        <w:t xml:space="preserve"> </w:t>
      </w:r>
      <w:r>
        <w:rPr>
          <w:color w:val="131413"/>
        </w:rPr>
        <w:t>need</w:t>
      </w:r>
      <w:r>
        <w:rPr>
          <w:color w:val="131413"/>
          <w:spacing w:val="-12"/>
        </w:rPr>
        <w:t xml:space="preserve"> </w:t>
      </w:r>
      <w:r>
        <w:rPr>
          <w:color w:val="131413"/>
        </w:rPr>
        <w:t>and</w:t>
      </w:r>
      <w:r>
        <w:rPr>
          <w:color w:val="131413"/>
          <w:spacing w:val="-12"/>
        </w:rPr>
        <w:t xml:space="preserve"> </w:t>
      </w:r>
      <w:r>
        <w:rPr>
          <w:color w:val="131413"/>
        </w:rPr>
        <w:t>support for families.</w:t>
      </w:r>
    </w:p>
    <w:p w14:paraId="4D41B5DF" w14:textId="77777777" w:rsidR="00AE5D32" w:rsidRDefault="00000000" w:rsidP="00CD3A6E">
      <w:pPr>
        <w:pStyle w:val="BodyText"/>
        <w:spacing w:before="164"/>
        <w:ind w:left="960"/>
      </w:pPr>
      <w:r>
        <w:rPr>
          <w:rFonts w:ascii="Helvetica Neue LT Std 75"/>
          <w:b/>
          <w:color w:val="131413"/>
        </w:rPr>
        <w:lastRenderedPageBreak/>
        <w:t>9a.</w:t>
      </w:r>
      <w:r>
        <w:rPr>
          <w:rFonts w:ascii="Helvetica Neue LT Std 75"/>
          <w:b/>
          <w:color w:val="131413"/>
          <w:spacing w:val="-14"/>
        </w:rPr>
        <w:t xml:space="preserve"> </w:t>
      </w:r>
      <w:r>
        <w:rPr>
          <w:color w:val="131413"/>
        </w:rPr>
        <w:t>To</w:t>
      </w:r>
      <w:r>
        <w:rPr>
          <w:color w:val="131413"/>
          <w:spacing w:val="-14"/>
        </w:rPr>
        <w:t xml:space="preserve"> </w:t>
      </w:r>
      <w:r>
        <w:rPr>
          <w:color w:val="131413"/>
        </w:rPr>
        <w:t>what</w:t>
      </w:r>
      <w:r>
        <w:rPr>
          <w:color w:val="131413"/>
          <w:spacing w:val="-14"/>
        </w:rPr>
        <w:t xml:space="preserve"> </w:t>
      </w:r>
      <w:r>
        <w:rPr>
          <w:color w:val="131413"/>
        </w:rPr>
        <w:t>extent</w:t>
      </w:r>
      <w:r>
        <w:rPr>
          <w:color w:val="131413"/>
          <w:spacing w:val="-14"/>
        </w:rPr>
        <w:t xml:space="preserve"> </w:t>
      </w:r>
      <w:r>
        <w:rPr>
          <w:color w:val="131413"/>
        </w:rPr>
        <w:t>do</w:t>
      </w:r>
      <w:r>
        <w:rPr>
          <w:color w:val="131413"/>
          <w:spacing w:val="-14"/>
        </w:rPr>
        <w:t xml:space="preserve"> </w:t>
      </w:r>
      <w:r>
        <w:rPr>
          <w:color w:val="131413"/>
        </w:rPr>
        <w:t>you</w:t>
      </w:r>
      <w:r>
        <w:rPr>
          <w:color w:val="131413"/>
          <w:spacing w:val="-14"/>
        </w:rPr>
        <w:t xml:space="preserve"> </w:t>
      </w:r>
      <w:r>
        <w:rPr>
          <w:color w:val="131413"/>
        </w:rPr>
        <w:t>agree</w:t>
      </w:r>
      <w:r>
        <w:rPr>
          <w:color w:val="131413"/>
          <w:spacing w:val="-14"/>
        </w:rPr>
        <w:t xml:space="preserve"> </w:t>
      </w:r>
      <w:r>
        <w:rPr>
          <w:color w:val="131413"/>
        </w:rPr>
        <w:t>with</w:t>
      </w:r>
      <w:r>
        <w:rPr>
          <w:color w:val="131413"/>
          <w:spacing w:val="-14"/>
        </w:rPr>
        <w:t xml:space="preserve"> </w:t>
      </w:r>
      <w:r>
        <w:rPr>
          <w:color w:val="131413"/>
        </w:rPr>
        <w:t>each</w:t>
      </w:r>
      <w:r>
        <w:rPr>
          <w:color w:val="131413"/>
          <w:spacing w:val="-14"/>
        </w:rPr>
        <w:t xml:space="preserve"> </w:t>
      </w:r>
      <w:r>
        <w:rPr>
          <w:color w:val="131413"/>
        </w:rPr>
        <w:t>of</w:t>
      </w:r>
      <w:r>
        <w:rPr>
          <w:color w:val="131413"/>
          <w:spacing w:val="-14"/>
        </w:rPr>
        <w:t xml:space="preserve"> </w:t>
      </w:r>
      <w:r>
        <w:rPr>
          <w:color w:val="131413"/>
        </w:rPr>
        <w:t>the following proposed areas of focus?</w:t>
      </w:r>
    </w:p>
    <w:p w14:paraId="6CEB039A" w14:textId="77777777" w:rsidR="00AE5D32" w:rsidRDefault="00000000" w:rsidP="00CD3A6E">
      <w:pPr>
        <w:pStyle w:val="ListParagraph"/>
        <w:numPr>
          <w:ilvl w:val="0"/>
          <w:numId w:val="4"/>
        </w:numPr>
        <w:tabs>
          <w:tab w:val="left" w:pos="2264"/>
        </w:tabs>
        <w:spacing w:before="137"/>
        <w:rPr>
          <w:sz w:val="40"/>
        </w:rPr>
      </w:pPr>
      <w:r>
        <w:rPr>
          <w:color w:val="131413"/>
          <w:sz w:val="40"/>
        </w:rPr>
        <w:t>transitions</w:t>
      </w:r>
      <w:r>
        <w:rPr>
          <w:color w:val="131413"/>
          <w:spacing w:val="-23"/>
          <w:sz w:val="40"/>
        </w:rPr>
        <w:t xml:space="preserve"> </w:t>
      </w:r>
      <w:r>
        <w:rPr>
          <w:color w:val="131413"/>
          <w:sz w:val="40"/>
        </w:rPr>
        <w:t>to</w:t>
      </w:r>
      <w:r>
        <w:rPr>
          <w:color w:val="131413"/>
          <w:spacing w:val="-22"/>
          <w:sz w:val="40"/>
        </w:rPr>
        <w:t xml:space="preserve"> </w:t>
      </w:r>
      <w:r>
        <w:rPr>
          <w:color w:val="131413"/>
          <w:spacing w:val="-2"/>
          <w:sz w:val="40"/>
        </w:rPr>
        <w:t>adulthood</w:t>
      </w:r>
    </w:p>
    <w:p w14:paraId="0EF611C0" w14:textId="77777777" w:rsidR="00AE5D32" w:rsidRDefault="00000000" w:rsidP="00CD3A6E">
      <w:pPr>
        <w:pStyle w:val="ListParagraph"/>
        <w:numPr>
          <w:ilvl w:val="0"/>
          <w:numId w:val="4"/>
        </w:numPr>
        <w:tabs>
          <w:tab w:val="left" w:pos="2264"/>
        </w:tabs>
        <w:spacing w:before="41"/>
        <w:rPr>
          <w:sz w:val="40"/>
        </w:rPr>
      </w:pPr>
      <w:r>
        <w:rPr>
          <w:color w:val="131413"/>
          <w:sz w:val="40"/>
        </w:rPr>
        <w:t>accessibility</w:t>
      </w:r>
      <w:r>
        <w:rPr>
          <w:color w:val="131413"/>
          <w:spacing w:val="-12"/>
          <w:sz w:val="40"/>
        </w:rPr>
        <w:t xml:space="preserve"> </w:t>
      </w:r>
      <w:r>
        <w:rPr>
          <w:color w:val="131413"/>
          <w:sz w:val="40"/>
        </w:rPr>
        <w:t>of</w:t>
      </w:r>
      <w:r>
        <w:rPr>
          <w:color w:val="131413"/>
          <w:spacing w:val="-9"/>
          <w:sz w:val="40"/>
        </w:rPr>
        <w:t xml:space="preserve"> </w:t>
      </w:r>
      <w:r>
        <w:rPr>
          <w:color w:val="131413"/>
          <w:sz w:val="40"/>
        </w:rPr>
        <w:t>public</w:t>
      </w:r>
      <w:r>
        <w:rPr>
          <w:color w:val="131413"/>
          <w:spacing w:val="-9"/>
          <w:sz w:val="40"/>
        </w:rPr>
        <w:t xml:space="preserve"> </w:t>
      </w:r>
      <w:r>
        <w:rPr>
          <w:color w:val="131413"/>
          <w:sz w:val="40"/>
        </w:rPr>
        <w:t>spaces</w:t>
      </w:r>
      <w:r>
        <w:rPr>
          <w:color w:val="131413"/>
          <w:spacing w:val="-9"/>
          <w:sz w:val="40"/>
        </w:rPr>
        <w:t xml:space="preserve"> </w:t>
      </w:r>
      <w:r>
        <w:rPr>
          <w:color w:val="131413"/>
          <w:sz w:val="40"/>
        </w:rPr>
        <w:t>and</w:t>
      </w:r>
      <w:r>
        <w:rPr>
          <w:color w:val="131413"/>
          <w:spacing w:val="-9"/>
          <w:sz w:val="40"/>
        </w:rPr>
        <w:t xml:space="preserve"> </w:t>
      </w:r>
      <w:r>
        <w:rPr>
          <w:color w:val="131413"/>
          <w:spacing w:val="-2"/>
          <w:sz w:val="40"/>
        </w:rPr>
        <w:t>transport</w:t>
      </w:r>
    </w:p>
    <w:p w14:paraId="1113AE52" w14:textId="77777777" w:rsidR="00AE5D32" w:rsidRDefault="00000000" w:rsidP="00CD3A6E">
      <w:pPr>
        <w:pStyle w:val="ListParagraph"/>
        <w:numPr>
          <w:ilvl w:val="0"/>
          <w:numId w:val="4"/>
        </w:numPr>
        <w:tabs>
          <w:tab w:val="left" w:pos="2264"/>
        </w:tabs>
        <w:spacing w:before="102"/>
        <w:ind w:right="1785"/>
        <w:rPr>
          <w:sz w:val="40"/>
        </w:rPr>
      </w:pPr>
      <w:r>
        <w:rPr>
          <w:color w:val="131413"/>
          <w:sz w:val="40"/>
        </w:rPr>
        <w:t>bullying,</w:t>
      </w:r>
      <w:r>
        <w:rPr>
          <w:color w:val="131413"/>
          <w:spacing w:val="-17"/>
          <w:sz w:val="40"/>
        </w:rPr>
        <w:t xml:space="preserve"> </w:t>
      </w:r>
      <w:r>
        <w:rPr>
          <w:color w:val="131413"/>
          <w:sz w:val="40"/>
        </w:rPr>
        <w:t>personal</w:t>
      </w:r>
      <w:r>
        <w:rPr>
          <w:color w:val="131413"/>
          <w:spacing w:val="-17"/>
          <w:sz w:val="40"/>
        </w:rPr>
        <w:t xml:space="preserve"> </w:t>
      </w:r>
      <w:r>
        <w:rPr>
          <w:color w:val="131413"/>
          <w:sz w:val="40"/>
        </w:rPr>
        <w:t>safety</w:t>
      </w:r>
      <w:r>
        <w:rPr>
          <w:color w:val="131413"/>
          <w:spacing w:val="-17"/>
          <w:sz w:val="40"/>
        </w:rPr>
        <w:t xml:space="preserve"> </w:t>
      </w:r>
      <w:r>
        <w:rPr>
          <w:color w:val="131413"/>
          <w:sz w:val="40"/>
        </w:rPr>
        <w:t>and</w:t>
      </w:r>
      <w:r>
        <w:rPr>
          <w:color w:val="131413"/>
          <w:spacing w:val="-17"/>
          <w:sz w:val="40"/>
        </w:rPr>
        <w:t xml:space="preserve"> </w:t>
      </w:r>
      <w:r>
        <w:rPr>
          <w:color w:val="131413"/>
          <w:sz w:val="40"/>
        </w:rPr>
        <w:t>impact</w:t>
      </w:r>
      <w:r>
        <w:rPr>
          <w:color w:val="131413"/>
          <w:spacing w:val="-17"/>
          <w:sz w:val="40"/>
        </w:rPr>
        <w:t xml:space="preserve"> </w:t>
      </w:r>
      <w:r>
        <w:rPr>
          <w:color w:val="131413"/>
          <w:sz w:val="40"/>
        </w:rPr>
        <w:t xml:space="preserve">on </w:t>
      </w:r>
      <w:r>
        <w:rPr>
          <w:color w:val="131413"/>
          <w:spacing w:val="-2"/>
          <w:sz w:val="40"/>
        </w:rPr>
        <w:t>wellbeing</w:t>
      </w:r>
    </w:p>
    <w:p w14:paraId="3B1342C7" w14:textId="77777777" w:rsidR="00AE5D32" w:rsidRDefault="00000000" w:rsidP="00CD3A6E">
      <w:pPr>
        <w:pStyle w:val="ListParagraph"/>
        <w:numPr>
          <w:ilvl w:val="0"/>
          <w:numId w:val="4"/>
        </w:numPr>
        <w:tabs>
          <w:tab w:val="left" w:pos="2264"/>
        </w:tabs>
        <w:ind w:right="1255"/>
        <w:rPr>
          <w:sz w:val="40"/>
        </w:rPr>
      </w:pPr>
      <w:r>
        <w:rPr>
          <w:color w:val="131413"/>
          <w:sz w:val="40"/>
        </w:rPr>
        <w:t>early</w:t>
      </w:r>
      <w:r>
        <w:rPr>
          <w:color w:val="131413"/>
          <w:spacing w:val="-14"/>
          <w:sz w:val="40"/>
        </w:rPr>
        <w:t xml:space="preserve"> </w:t>
      </w:r>
      <w:r>
        <w:rPr>
          <w:color w:val="131413"/>
          <w:sz w:val="40"/>
        </w:rPr>
        <w:t>identification</w:t>
      </w:r>
      <w:r>
        <w:rPr>
          <w:color w:val="131413"/>
          <w:spacing w:val="-14"/>
          <w:sz w:val="40"/>
        </w:rPr>
        <w:t xml:space="preserve"> </w:t>
      </w:r>
      <w:r>
        <w:rPr>
          <w:color w:val="131413"/>
          <w:sz w:val="40"/>
        </w:rPr>
        <w:t>of</w:t>
      </w:r>
      <w:r>
        <w:rPr>
          <w:color w:val="131413"/>
          <w:spacing w:val="-14"/>
          <w:sz w:val="40"/>
        </w:rPr>
        <w:t xml:space="preserve"> </w:t>
      </w:r>
      <w:r>
        <w:rPr>
          <w:color w:val="131413"/>
          <w:sz w:val="40"/>
        </w:rPr>
        <w:t>need</w:t>
      </w:r>
      <w:r>
        <w:rPr>
          <w:color w:val="131413"/>
          <w:spacing w:val="-14"/>
          <w:sz w:val="40"/>
        </w:rPr>
        <w:t xml:space="preserve"> </w:t>
      </w:r>
      <w:r>
        <w:rPr>
          <w:color w:val="131413"/>
          <w:sz w:val="40"/>
        </w:rPr>
        <w:t>and</w:t>
      </w:r>
      <w:r>
        <w:rPr>
          <w:color w:val="131413"/>
          <w:spacing w:val="-14"/>
          <w:sz w:val="40"/>
        </w:rPr>
        <w:t xml:space="preserve"> </w:t>
      </w:r>
      <w:r>
        <w:rPr>
          <w:color w:val="131413"/>
          <w:sz w:val="40"/>
        </w:rPr>
        <w:t>support</w:t>
      </w:r>
      <w:r>
        <w:rPr>
          <w:color w:val="131413"/>
          <w:spacing w:val="-14"/>
          <w:sz w:val="40"/>
        </w:rPr>
        <w:t xml:space="preserve"> </w:t>
      </w:r>
      <w:r>
        <w:rPr>
          <w:color w:val="131413"/>
          <w:sz w:val="40"/>
        </w:rPr>
        <w:t xml:space="preserve">for </w:t>
      </w:r>
      <w:r>
        <w:rPr>
          <w:color w:val="131413"/>
          <w:spacing w:val="-2"/>
          <w:sz w:val="40"/>
        </w:rPr>
        <w:t>families</w:t>
      </w:r>
    </w:p>
    <w:p w14:paraId="6CF58E9A" w14:textId="77777777" w:rsidR="00AE5D32" w:rsidRDefault="00000000" w:rsidP="00CD3A6E">
      <w:pPr>
        <w:pStyle w:val="BodyText"/>
        <w:spacing w:before="110"/>
        <w:ind w:left="960" w:right="1068"/>
      </w:pPr>
      <w:r>
        <w:rPr>
          <w:rFonts w:ascii="Helvetica Neue LT Std 75"/>
          <w:b/>
          <w:color w:val="131413"/>
        </w:rPr>
        <w:t>9b.</w:t>
      </w:r>
      <w:r>
        <w:rPr>
          <w:rFonts w:ascii="Helvetica Neue LT Std 75"/>
          <w:b/>
          <w:color w:val="131413"/>
          <w:spacing w:val="-1"/>
        </w:rPr>
        <w:t xml:space="preserve"> </w:t>
      </w:r>
      <w:r>
        <w:rPr>
          <w:color w:val="131413"/>
        </w:rPr>
        <w:t>If</w:t>
      </w:r>
      <w:r>
        <w:rPr>
          <w:color w:val="131413"/>
          <w:spacing w:val="-1"/>
        </w:rPr>
        <w:t xml:space="preserve"> </w:t>
      </w:r>
      <w:r>
        <w:rPr>
          <w:color w:val="131413"/>
        </w:rPr>
        <w:t>there</w:t>
      </w:r>
      <w:r>
        <w:rPr>
          <w:color w:val="131413"/>
          <w:spacing w:val="-1"/>
        </w:rPr>
        <w:t xml:space="preserve"> </w:t>
      </w:r>
      <w:r>
        <w:rPr>
          <w:color w:val="131413"/>
        </w:rPr>
        <w:t>are</w:t>
      </w:r>
      <w:r>
        <w:rPr>
          <w:color w:val="131413"/>
          <w:spacing w:val="-1"/>
        </w:rPr>
        <w:t xml:space="preserve"> </w:t>
      </w:r>
      <w:r>
        <w:rPr>
          <w:color w:val="131413"/>
        </w:rPr>
        <w:t>other</w:t>
      </w:r>
      <w:r>
        <w:rPr>
          <w:color w:val="131413"/>
          <w:spacing w:val="-1"/>
        </w:rPr>
        <w:t xml:space="preserve"> </w:t>
      </w:r>
      <w:r>
        <w:rPr>
          <w:color w:val="131413"/>
        </w:rPr>
        <w:t>issues</w:t>
      </w:r>
      <w:r>
        <w:rPr>
          <w:color w:val="131413"/>
          <w:spacing w:val="-1"/>
        </w:rPr>
        <w:t xml:space="preserve"> </w:t>
      </w:r>
      <w:r>
        <w:rPr>
          <w:color w:val="131413"/>
        </w:rPr>
        <w:t>that</w:t>
      </w:r>
      <w:r>
        <w:rPr>
          <w:color w:val="131413"/>
          <w:spacing w:val="-1"/>
        </w:rPr>
        <w:t xml:space="preserve"> </w:t>
      </w:r>
      <w:r>
        <w:rPr>
          <w:color w:val="131413"/>
        </w:rPr>
        <w:t>you</w:t>
      </w:r>
      <w:r>
        <w:rPr>
          <w:color w:val="131413"/>
          <w:spacing w:val="-1"/>
        </w:rPr>
        <w:t xml:space="preserve"> </w:t>
      </w:r>
      <w:r>
        <w:rPr>
          <w:color w:val="131413"/>
        </w:rPr>
        <w:t>think</w:t>
      </w:r>
      <w:r>
        <w:rPr>
          <w:color w:val="131413"/>
          <w:spacing w:val="-1"/>
        </w:rPr>
        <w:t xml:space="preserve"> </w:t>
      </w:r>
      <w:r>
        <w:rPr>
          <w:color w:val="131413"/>
        </w:rPr>
        <w:t>this taskforce</w:t>
      </w:r>
      <w:r>
        <w:rPr>
          <w:color w:val="131413"/>
          <w:spacing w:val="-22"/>
        </w:rPr>
        <w:t xml:space="preserve"> </w:t>
      </w:r>
      <w:r>
        <w:rPr>
          <w:color w:val="131413"/>
        </w:rPr>
        <w:t>should</w:t>
      </w:r>
      <w:r>
        <w:rPr>
          <w:color w:val="131413"/>
          <w:spacing w:val="-22"/>
        </w:rPr>
        <w:t xml:space="preserve"> </w:t>
      </w:r>
      <w:r>
        <w:rPr>
          <w:color w:val="131413"/>
        </w:rPr>
        <w:t>consider,</w:t>
      </w:r>
      <w:r>
        <w:rPr>
          <w:color w:val="131413"/>
          <w:spacing w:val="-22"/>
        </w:rPr>
        <w:t xml:space="preserve"> </w:t>
      </w:r>
      <w:r>
        <w:rPr>
          <w:color w:val="131413"/>
        </w:rPr>
        <w:t>or</w:t>
      </w:r>
      <w:r>
        <w:rPr>
          <w:color w:val="131413"/>
          <w:spacing w:val="-22"/>
        </w:rPr>
        <w:t xml:space="preserve"> </w:t>
      </w:r>
      <w:r>
        <w:rPr>
          <w:color w:val="131413"/>
        </w:rPr>
        <w:t>you</w:t>
      </w:r>
      <w:r>
        <w:rPr>
          <w:color w:val="131413"/>
          <w:spacing w:val="-22"/>
        </w:rPr>
        <w:t xml:space="preserve"> </w:t>
      </w:r>
      <w:r>
        <w:rPr>
          <w:color w:val="131413"/>
        </w:rPr>
        <w:t>would</w:t>
      </w:r>
      <w:r>
        <w:rPr>
          <w:color w:val="131413"/>
          <w:spacing w:val="-22"/>
        </w:rPr>
        <w:t xml:space="preserve"> </w:t>
      </w:r>
      <w:r>
        <w:rPr>
          <w:color w:val="131413"/>
        </w:rPr>
        <w:t>like</w:t>
      </w:r>
      <w:r>
        <w:rPr>
          <w:color w:val="131413"/>
          <w:spacing w:val="-22"/>
        </w:rPr>
        <w:t xml:space="preserve"> </w:t>
      </w:r>
      <w:r>
        <w:rPr>
          <w:color w:val="131413"/>
        </w:rPr>
        <w:t>to explain your answer, please do so here. (Suggested maximum 500 words)</w:t>
      </w:r>
    </w:p>
    <w:p w14:paraId="236CA0A2" w14:textId="77777777" w:rsidR="00AE5D32" w:rsidRDefault="00000000" w:rsidP="005C35D5">
      <w:pPr>
        <w:pStyle w:val="BodyText"/>
        <w:spacing w:before="196"/>
        <w:ind w:left="960" w:right="645"/>
      </w:pPr>
      <w:r>
        <w:rPr>
          <w:color w:val="131413"/>
        </w:rPr>
        <w:t>[Please note: the Disability Action Plan covers a short period of time from 2023 to 2024. While all responses to this question will be considered, any large</w:t>
      </w:r>
      <w:r>
        <w:rPr>
          <w:color w:val="131413"/>
          <w:spacing w:val="-20"/>
        </w:rPr>
        <w:t xml:space="preserve"> </w:t>
      </w:r>
      <w:r>
        <w:rPr>
          <w:color w:val="131413"/>
        </w:rPr>
        <w:t>reforms</w:t>
      </w:r>
      <w:r>
        <w:rPr>
          <w:color w:val="131413"/>
          <w:spacing w:val="-20"/>
        </w:rPr>
        <w:t xml:space="preserve"> </w:t>
      </w:r>
      <w:r>
        <w:rPr>
          <w:color w:val="131413"/>
        </w:rPr>
        <w:t>are</w:t>
      </w:r>
      <w:r>
        <w:rPr>
          <w:color w:val="131413"/>
          <w:spacing w:val="-20"/>
        </w:rPr>
        <w:t xml:space="preserve"> </w:t>
      </w:r>
      <w:r>
        <w:rPr>
          <w:color w:val="131413"/>
        </w:rPr>
        <w:t>unlikely</w:t>
      </w:r>
      <w:r>
        <w:rPr>
          <w:color w:val="131413"/>
          <w:spacing w:val="-20"/>
        </w:rPr>
        <w:t xml:space="preserve"> </w:t>
      </w:r>
      <w:r>
        <w:rPr>
          <w:color w:val="131413"/>
        </w:rPr>
        <w:t>to</w:t>
      </w:r>
      <w:r>
        <w:rPr>
          <w:color w:val="131413"/>
          <w:spacing w:val="-20"/>
        </w:rPr>
        <w:t xml:space="preserve"> </w:t>
      </w:r>
      <w:r>
        <w:rPr>
          <w:color w:val="131413"/>
        </w:rPr>
        <w:t>be</w:t>
      </w:r>
      <w:r>
        <w:rPr>
          <w:color w:val="131413"/>
          <w:spacing w:val="-20"/>
        </w:rPr>
        <w:t xml:space="preserve"> </w:t>
      </w:r>
      <w:r>
        <w:rPr>
          <w:color w:val="131413"/>
        </w:rPr>
        <w:t>within</w:t>
      </w:r>
      <w:r>
        <w:rPr>
          <w:color w:val="131413"/>
          <w:spacing w:val="-20"/>
        </w:rPr>
        <w:t xml:space="preserve"> </w:t>
      </w:r>
      <w:r>
        <w:rPr>
          <w:color w:val="131413"/>
        </w:rPr>
        <w:t>its</w:t>
      </w:r>
      <w:r>
        <w:rPr>
          <w:color w:val="131413"/>
          <w:spacing w:val="-20"/>
        </w:rPr>
        <w:t xml:space="preserve"> </w:t>
      </w:r>
      <w:r>
        <w:rPr>
          <w:color w:val="131413"/>
        </w:rPr>
        <w:t>scope.</w:t>
      </w:r>
      <w:r>
        <w:rPr>
          <w:color w:val="131413"/>
          <w:spacing w:val="-20"/>
        </w:rPr>
        <w:t xml:space="preserve"> </w:t>
      </w:r>
      <w:r>
        <w:rPr>
          <w:color w:val="131413"/>
        </w:rPr>
        <w:t>You are invited to focus particularly on the changes that can be delivered by DU in 2023 to 2024.]</w:t>
      </w:r>
    </w:p>
    <w:p w14:paraId="195B35E7" w14:textId="77777777" w:rsidR="00AE5D32" w:rsidRDefault="00000000" w:rsidP="00CD3A6E">
      <w:pPr>
        <w:pStyle w:val="Heading5"/>
        <w:spacing w:before="217"/>
      </w:pPr>
      <w:r>
        <w:rPr>
          <w:color w:val="131413"/>
        </w:rPr>
        <w:t>Support</w:t>
      </w:r>
      <w:r>
        <w:rPr>
          <w:color w:val="131413"/>
          <w:spacing w:val="9"/>
        </w:rPr>
        <w:t xml:space="preserve"> </w:t>
      </w:r>
      <w:r>
        <w:rPr>
          <w:color w:val="131413"/>
        </w:rPr>
        <w:t>for</w:t>
      </w:r>
      <w:r>
        <w:rPr>
          <w:color w:val="131413"/>
          <w:spacing w:val="11"/>
        </w:rPr>
        <w:t xml:space="preserve"> </w:t>
      </w:r>
      <w:r>
        <w:rPr>
          <w:color w:val="131413"/>
        </w:rPr>
        <w:t>disabled</w:t>
      </w:r>
      <w:r>
        <w:rPr>
          <w:color w:val="131413"/>
          <w:spacing w:val="12"/>
        </w:rPr>
        <w:t xml:space="preserve"> </w:t>
      </w:r>
      <w:r>
        <w:rPr>
          <w:color w:val="131413"/>
          <w:spacing w:val="-2"/>
        </w:rPr>
        <w:t>parents</w:t>
      </w:r>
    </w:p>
    <w:p w14:paraId="57023111" w14:textId="29A4687C" w:rsidR="00AE5D32" w:rsidRDefault="00000000" w:rsidP="005C35D5">
      <w:pPr>
        <w:pStyle w:val="BodyText"/>
        <w:spacing w:before="100"/>
        <w:ind w:right="771"/>
      </w:pPr>
      <w:r>
        <w:rPr>
          <w:color w:val="131413"/>
        </w:rPr>
        <w:t>DU is proposing to establish a task force on improving support for disabled parents. This would bring multiple government departments together on a broad issue that</w:t>
      </w:r>
      <w:r>
        <w:rPr>
          <w:color w:val="131413"/>
          <w:spacing w:val="-14"/>
        </w:rPr>
        <w:t xml:space="preserve"> </w:t>
      </w:r>
      <w:r>
        <w:rPr>
          <w:color w:val="131413"/>
        </w:rPr>
        <w:t>they</w:t>
      </w:r>
      <w:r>
        <w:rPr>
          <w:color w:val="131413"/>
          <w:spacing w:val="-14"/>
        </w:rPr>
        <w:t xml:space="preserve"> </w:t>
      </w:r>
      <w:r>
        <w:rPr>
          <w:color w:val="131413"/>
        </w:rPr>
        <w:t>are</w:t>
      </w:r>
      <w:r>
        <w:rPr>
          <w:color w:val="131413"/>
          <w:spacing w:val="-14"/>
        </w:rPr>
        <w:t xml:space="preserve"> </w:t>
      </w:r>
      <w:r>
        <w:rPr>
          <w:color w:val="131413"/>
        </w:rPr>
        <w:t>all</w:t>
      </w:r>
      <w:r>
        <w:rPr>
          <w:color w:val="131413"/>
          <w:spacing w:val="-14"/>
        </w:rPr>
        <w:t xml:space="preserve"> </w:t>
      </w:r>
      <w:r>
        <w:rPr>
          <w:color w:val="131413"/>
        </w:rPr>
        <w:t>responsible</w:t>
      </w:r>
      <w:r>
        <w:rPr>
          <w:color w:val="131413"/>
          <w:spacing w:val="-14"/>
        </w:rPr>
        <w:t xml:space="preserve"> </w:t>
      </w:r>
      <w:r>
        <w:rPr>
          <w:color w:val="131413"/>
        </w:rPr>
        <w:t>for</w:t>
      </w:r>
      <w:r>
        <w:rPr>
          <w:color w:val="131413"/>
          <w:spacing w:val="-14"/>
        </w:rPr>
        <w:t xml:space="preserve"> </w:t>
      </w:r>
      <w:r>
        <w:rPr>
          <w:color w:val="131413"/>
        </w:rPr>
        <w:t>in</w:t>
      </w:r>
      <w:r>
        <w:rPr>
          <w:color w:val="131413"/>
          <w:spacing w:val="-14"/>
        </w:rPr>
        <w:t xml:space="preserve"> </w:t>
      </w:r>
      <w:r>
        <w:rPr>
          <w:color w:val="131413"/>
        </w:rPr>
        <w:t>different</w:t>
      </w:r>
      <w:r>
        <w:rPr>
          <w:color w:val="131413"/>
          <w:spacing w:val="-14"/>
        </w:rPr>
        <w:t xml:space="preserve"> </w:t>
      </w:r>
      <w:r>
        <w:rPr>
          <w:color w:val="131413"/>
        </w:rPr>
        <w:t>ways.</w:t>
      </w:r>
      <w:r>
        <w:rPr>
          <w:color w:val="131413"/>
          <w:spacing w:val="-14"/>
        </w:rPr>
        <w:t xml:space="preserve"> </w:t>
      </w:r>
      <w:r>
        <w:rPr>
          <w:color w:val="131413"/>
        </w:rPr>
        <w:t>DU</w:t>
      </w:r>
      <w:r>
        <w:rPr>
          <w:color w:val="131413"/>
          <w:spacing w:val="-14"/>
        </w:rPr>
        <w:t xml:space="preserve"> </w:t>
      </w:r>
      <w:r>
        <w:rPr>
          <w:color w:val="131413"/>
        </w:rPr>
        <w:t>has initially identified disabled parents’ access to parenting</w:t>
      </w:r>
      <w:r w:rsidR="005C35D5">
        <w:rPr>
          <w:color w:val="131413"/>
        </w:rPr>
        <w:t xml:space="preserve"> </w:t>
      </w:r>
      <w:r>
        <w:rPr>
          <w:color w:val="131413"/>
        </w:rPr>
        <w:t>support</w:t>
      </w:r>
      <w:r>
        <w:rPr>
          <w:color w:val="131413"/>
          <w:spacing w:val="-7"/>
        </w:rPr>
        <w:t xml:space="preserve"> </w:t>
      </w:r>
      <w:r>
        <w:rPr>
          <w:color w:val="131413"/>
        </w:rPr>
        <w:t>in</w:t>
      </w:r>
      <w:r>
        <w:rPr>
          <w:color w:val="131413"/>
          <w:spacing w:val="-7"/>
        </w:rPr>
        <w:t xml:space="preserve"> </w:t>
      </w:r>
      <w:r>
        <w:rPr>
          <w:color w:val="131413"/>
        </w:rPr>
        <w:t>health</w:t>
      </w:r>
      <w:r>
        <w:rPr>
          <w:color w:val="131413"/>
          <w:spacing w:val="-7"/>
        </w:rPr>
        <w:t xml:space="preserve"> </w:t>
      </w:r>
      <w:r>
        <w:rPr>
          <w:color w:val="131413"/>
        </w:rPr>
        <w:t>and</w:t>
      </w:r>
      <w:r>
        <w:rPr>
          <w:color w:val="131413"/>
          <w:spacing w:val="-7"/>
        </w:rPr>
        <w:t xml:space="preserve"> </w:t>
      </w:r>
      <w:r>
        <w:rPr>
          <w:color w:val="131413"/>
        </w:rPr>
        <w:t>care</w:t>
      </w:r>
      <w:r>
        <w:rPr>
          <w:color w:val="131413"/>
          <w:spacing w:val="-7"/>
        </w:rPr>
        <w:t xml:space="preserve"> </w:t>
      </w:r>
      <w:r>
        <w:rPr>
          <w:color w:val="131413"/>
        </w:rPr>
        <w:t>services,</w:t>
      </w:r>
      <w:r>
        <w:rPr>
          <w:color w:val="131413"/>
          <w:spacing w:val="-7"/>
        </w:rPr>
        <w:t xml:space="preserve"> </w:t>
      </w:r>
      <w:r>
        <w:rPr>
          <w:color w:val="131413"/>
        </w:rPr>
        <w:t>family</w:t>
      </w:r>
      <w:r>
        <w:rPr>
          <w:color w:val="131413"/>
          <w:spacing w:val="-7"/>
        </w:rPr>
        <w:t xml:space="preserve"> </w:t>
      </w:r>
      <w:r>
        <w:rPr>
          <w:color w:val="131413"/>
        </w:rPr>
        <w:t>courts</w:t>
      </w:r>
      <w:r>
        <w:rPr>
          <w:color w:val="131413"/>
          <w:spacing w:val="-7"/>
        </w:rPr>
        <w:t xml:space="preserve"> </w:t>
      </w:r>
      <w:r>
        <w:rPr>
          <w:color w:val="131413"/>
        </w:rPr>
        <w:t>and child</w:t>
      </w:r>
      <w:r>
        <w:rPr>
          <w:color w:val="131413"/>
          <w:spacing w:val="-7"/>
        </w:rPr>
        <w:t xml:space="preserve"> </w:t>
      </w:r>
      <w:r>
        <w:rPr>
          <w:color w:val="131413"/>
        </w:rPr>
        <w:t>protection</w:t>
      </w:r>
      <w:r>
        <w:rPr>
          <w:color w:val="131413"/>
          <w:spacing w:val="-7"/>
        </w:rPr>
        <w:t xml:space="preserve"> </w:t>
      </w:r>
      <w:r>
        <w:rPr>
          <w:color w:val="131413"/>
        </w:rPr>
        <w:t>and</w:t>
      </w:r>
      <w:r>
        <w:rPr>
          <w:color w:val="131413"/>
          <w:spacing w:val="-7"/>
        </w:rPr>
        <w:t xml:space="preserve"> </w:t>
      </w:r>
      <w:r>
        <w:rPr>
          <w:color w:val="131413"/>
        </w:rPr>
        <w:t>domestic</w:t>
      </w:r>
      <w:r>
        <w:rPr>
          <w:color w:val="131413"/>
          <w:spacing w:val="-7"/>
        </w:rPr>
        <w:t xml:space="preserve"> </w:t>
      </w:r>
      <w:r>
        <w:rPr>
          <w:color w:val="131413"/>
        </w:rPr>
        <w:t>abuse</w:t>
      </w:r>
      <w:r>
        <w:rPr>
          <w:color w:val="131413"/>
          <w:spacing w:val="-7"/>
        </w:rPr>
        <w:t xml:space="preserve"> </w:t>
      </w:r>
      <w:r>
        <w:rPr>
          <w:color w:val="131413"/>
        </w:rPr>
        <w:t>support</w:t>
      </w:r>
      <w:r>
        <w:rPr>
          <w:color w:val="131413"/>
          <w:spacing w:val="-7"/>
        </w:rPr>
        <w:t xml:space="preserve"> </w:t>
      </w:r>
      <w:r>
        <w:rPr>
          <w:color w:val="131413"/>
        </w:rPr>
        <w:t>as</w:t>
      </w:r>
      <w:r>
        <w:rPr>
          <w:color w:val="131413"/>
          <w:spacing w:val="-7"/>
        </w:rPr>
        <w:t xml:space="preserve"> </w:t>
      </w:r>
      <w:r>
        <w:rPr>
          <w:color w:val="131413"/>
        </w:rPr>
        <w:t>likely areas of focus.</w:t>
      </w:r>
    </w:p>
    <w:p w14:paraId="0A213258" w14:textId="77777777" w:rsidR="00AE5D32" w:rsidRDefault="00000000" w:rsidP="00CD3A6E">
      <w:pPr>
        <w:pStyle w:val="BodyText"/>
        <w:spacing w:before="165"/>
        <w:ind w:left="960" w:right="1161"/>
        <w:jc w:val="both"/>
      </w:pPr>
      <w:r>
        <w:rPr>
          <w:rFonts w:ascii="Helvetica Neue LT Std 75"/>
          <w:b/>
          <w:color w:val="131413"/>
        </w:rPr>
        <w:t>10a.</w:t>
      </w:r>
      <w:r>
        <w:rPr>
          <w:rFonts w:ascii="Helvetica Neue LT Std 75"/>
          <w:b/>
          <w:color w:val="131413"/>
          <w:spacing w:val="-15"/>
        </w:rPr>
        <w:t xml:space="preserve"> </w:t>
      </w:r>
      <w:r>
        <w:rPr>
          <w:color w:val="131413"/>
        </w:rPr>
        <w:t>To</w:t>
      </w:r>
      <w:r>
        <w:rPr>
          <w:color w:val="131413"/>
          <w:spacing w:val="-15"/>
        </w:rPr>
        <w:t xml:space="preserve"> </w:t>
      </w:r>
      <w:r>
        <w:rPr>
          <w:color w:val="131413"/>
        </w:rPr>
        <w:t>what</w:t>
      </w:r>
      <w:r>
        <w:rPr>
          <w:color w:val="131413"/>
          <w:spacing w:val="-15"/>
        </w:rPr>
        <w:t xml:space="preserve"> </w:t>
      </w:r>
      <w:r>
        <w:rPr>
          <w:color w:val="131413"/>
        </w:rPr>
        <w:t>extent</w:t>
      </w:r>
      <w:r>
        <w:rPr>
          <w:color w:val="131413"/>
          <w:spacing w:val="-15"/>
        </w:rPr>
        <w:t xml:space="preserve"> </w:t>
      </w:r>
      <w:r>
        <w:rPr>
          <w:color w:val="131413"/>
        </w:rPr>
        <w:t>do</w:t>
      </w:r>
      <w:r>
        <w:rPr>
          <w:color w:val="131413"/>
          <w:spacing w:val="-15"/>
        </w:rPr>
        <w:t xml:space="preserve"> </w:t>
      </w:r>
      <w:r>
        <w:rPr>
          <w:color w:val="131413"/>
        </w:rPr>
        <w:t>you</w:t>
      </w:r>
      <w:r>
        <w:rPr>
          <w:color w:val="131413"/>
          <w:spacing w:val="-15"/>
        </w:rPr>
        <w:t xml:space="preserve"> </w:t>
      </w:r>
      <w:r>
        <w:rPr>
          <w:color w:val="131413"/>
        </w:rPr>
        <w:t>agree</w:t>
      </w:r>
      <w:r>
        <w:rPr>
          <w:color w:val="131413"/>
          <w:spacing w:val="-15"/>
        </w:rPr>
        <w:t xml:space="preserve"> </w:t>
      </w:r>
      <w:r>
        <w:rPr>
          <w:color w:val="131413"/>
        </w:rPr>
        <w:t>with</w:t>
      </w:r>
      <w:r>
        <w:rPr>
          <w:color w:val="131413"/>
          <w:spacing w:val="-15"/>
        </w:rPr>
        <w:t xml:space="preserve"> </w:t>
      </w:r>
      <w:r>
        <w:rPr>
          <w:color w:val="131413"/>
        </w:rPr>
        <w:t>each</w:t>
      </w:r>
      <w:r>
        <w:rPr>
          <w:color w:val="131413"/>
          <w:spacing w:val="-15"/>
        </w:rPr>
        <w:t xml:space="preserve"> </w:t>
      </w:r>
      <w:r>
        <w:rPr>
          <w:color w:val="131413"/>
        </w:rPr>
        <w:t>of</w:t>
      </w:r>
      <w:r>
        <w:rPr>
          <w:color w:val="131413"/>
          <w:spacing w:val="-15"/>
        </w:rPr>
        <w:t xml:space="preserve"> </w:t>
      </w:r>
      <w:r>
        <w:rPr>
          <w:color w:val="131413"/>
        </w:rPr>
        <w:t>the following proposed areas of focus?</w:t>
      </w:r>
    </w:p>
    <w:p w14:paraId="3695134A" w14:textId="77777777" w:rsidR="00AE5D32" w:rsidRDefault="00000000" w:rsidP="00CD3A6E">
      <w:pPr>
        <w:pStyle w:val="ListParagraph"/>
        <w:numPr>
          <w:ilvl w:val="0"/>
          <w:numId w:val="4"/>
        </w:numPr>
        <w:tabs>
          <w:tab w:val="left" w:pos="2264"/>
        </w:tabs>
        <w:spacing w:before="198"/>
        <w:ind w:right="1338"/>
        <w:rPr>
          <w:sz w:val="40"/>
        </w:rPr>
      </w:pPr>
      <w:r>
        <w:rPr>
          <w:color w:val="131413"/>
          <w:sz w:val="40"/>
        </w:rPr>
        <w:t>access</w:t>
      </w:r>
      <w:r>
        <w:rPr>
          <w:color w:val="131413"/>
          <w:spacing w:val="-15"/>
          <w:sz w:val="40"/>
        </w:rPr>
        <w:t xml:space="preserve"> </w:t>
      </w:r>
      <w:r>
        <w:rPr>
          <w:color w:val="131413"/>
          <w:sz w:val="40"/>
        </w:rPr>
        <w:t>to</w:t>
      </w:r>
      <w:r>
        <w:rPr>
          <w:color w:val="131413"/>
          <w:spacing w:val="-15"/>
          <w:sz w:val="40"/>
        </w:rPr>
        <w:t xml:space="preserve"> </w:t>
      </w:r>
      <w:r>
        <w:rPr>
          <w:color w:val="131413"/>
          <w:sz w:val="40"/>
        </w:rPr>
        <w:t>parenting</w:t>
      </w:r>
      <w:r>
        <w:rPr>
          <w:color w:val="131413"/>
          <w:spacing w:val="-14"/>
          <w:sz w:val="40"/>
        </w:rPr>
        <w:t xml:space="preserve"> </w:t>
      </w:r>
      <w:r>
        <w:rPr>
          <w:color w:val="131413"/>
          <w:sz w:val="40"/>
        </w:rPr>
        <w:t>support</w:t>
      </w:r>
      <w:r>
        <w:rPr>
          <w:color w:val="131413"/>
          <w:spacing w:val="-14"/>
          <w:sz w:val="40"/>
        </w:rPr>
        <w:t xml:space="preserve"> </w:t>
      </w:r>
      <w:r>
        <w:rPr>
          <w:color w:val="131413"/>
          <w:sz w:val="40"/>
        </w:rPr>
        <w:t>in</w:t>
      </w:r>
      <w:r>
        <w:rPr>
          <w:color w:val="131413"/>
          <w:spacing w:val="-14"/>
          <w:sz w:val="40"/>
        </w:rPr>
        <w:t xml:space="preserve"> </w:t>
      </w:r>
      <w:r>
        <w:rPr>
          <w:color w:val="131413"/>
          <w:sz w:val="40"/>
        </w:rPr>
        <w:t>health</w:t>
      </w:r>
      <w:r>
        <w:rPr>
          <w:color w:val="131413"/>
          <w:spacing w:val="-14"/>
          <w:sz w:val="40"/>
        </w:rPr>
        <w:t xml:space="preserve"> </w:t>
      </w:r>
      <w:r>
        <w:rPr>
          <w:color w:val="131413"/>
          <w:sz w:val="40"/>
        </w:rPr>
        <w:t>and care services</w:t>
      </w:r>
    </w:p>
    <w:p w14:paraId="1011D600" w14:textId="77777777" w:rsidR="00AE5D32" w:rsidRDefault="00000000" w:rsidP="00CD3A6E">
      <w:pPr>
        <w:pStyle w:val="ListParagraph"/>
        <w:numPr>
          <w:ilvl w:val="0"/>
          <w:numId w:val="4"/>
        </w:numPr>
        <w:tabs>
          <w:tab w:val="left" w:pos="2264"/>
        </w:tabs>
        <w:spacing w:before="51"/>
        <w:rPr>
          <w:sz w:val="40"/>
        </w:rPr>
      </w:pPr>
      <w:r>
        <w:rPr>
          <w:color w:val="131413"/>
          <w:sz w:val="40"/>
        </w:rPr>
        <w:lastRenderedPageBreak/>
        <w:t>Family</w:t>
      </w:r>
      <w:r>
        <w:rPr>
          <w:color w:val="131413"/>
          <w:spacing w:val="-9"/>
          <w:sz w:val="40"/>
        </w:rPr>
        <w:t xml:space="preserve"> </w:t>
      </w:r>
      <w:r>
        <w:rPr>
          <w:color w:val="131413"/>
          <w:sz w:val="40"/>
        </w:rPr>
        <w:t>Courts</w:t>
      </w:r>
      <w:r>
        <w:rPr>
          <w:color w:val="131413"/>
          <w:spacing w:val="-7"/>
          <w:sz w:val="40"/>
        </w:rPr>
        <w:t xml:space="preserve"> </w:t>
      </w:r>
      <w:r>
        <w:rPr>
          <w:color w:val="131413"/>
          <w:sz w:val="40"/>
        </w:rPr>
        <w:t>and</w:t>
      </w:r>
      <w:r>
        <w:rPr>
          <w:color w:val="131413"/>
          <w:spacing w:val="-7"/>
          <w:sz w:val="40"/>
        </w:rPr>
        <w:t xml:space="preserve"> </w:t>
      </w:r>
      <w:r>
        <w:rPr>
          <w:color w:val="131413"/>
          <w:sz w:val="40"/>
        </w:rPr>
        <w:t>child</w:t>
      </w:r>
      <w:r>
        <w:rPr>
          <w:color w:val="131413"/>
          <w:spacing w:val="-7"/>
          <w:sz w:val="40"/>
        </w:rPr>
        <w:t xml:space="preserve"> </w:t>
      </w:r>
      <w:r>
        <w:rPr>
          <w:color w:val="131413"/>
          <w:spacing w:val="-2"/>
          <w:sz w:val="40"/>
        </w:rPr>
        <w:t>protection</w:t>
      </w:r>
    </w:p>
    <w:p w14:paraId="174B88DB" w14:textId="77777777" w:rsidR="00AE5D32" w:rsidRDefault="00000000" w:rsidP="00CD3A6E">
      <w:pPr>
        <w:pStyle w:val="ListParagraph"/>
        <w:numPr>
          <w:ilvl w:val="0"/>
          <w:numId w:val="4"/>
        </w:numPr>
        <w:tabs>
          <w:tab w:val="left" w:pos="2264"/>
        </w:tabs>
        <w:spacing w:before="41"/>
        <w:rPr>
          <w:sz w:val="40"/>
        </w:rPr>
      </w:pPr>
      <w:r>
        <w:rPr>
          <w:color w:val="131413"/>
          <w:sz w:val="40"/>
        </w:rPr>
        <w:t>domestic</w:t>
      </w:r>
      <w:r>
        <w:rPr>
          <w:color w:val="131413"/>
          <w:spacing w:val="-15"/>
          <w:sz w:val="40"/>
        </w:rPr>
        <w:t xml:space="preserve"> </w:t>
      </w:r>
      <w:r>
        <w:rPr>
          <w:color w:val="131413"/>
          <w:sz w:val="40"/>
        </w:rPr>
        <w:t>abuse</w:t>
      </w:r>
      <w:r>
        <w:rPr>
          <w:color w:val="131413"/>
          <w:spacing w:val="-12"/>
          <w:sz w:val="40"/>
        </w:rPr>
        <w:t xml:space="preserve"> </w:t>
      </w:r>
      <w:r>
        <w:rPr>
          <w:color w:val="131413"/>
          <w:spacing w:val="-2"/>
          <w:sz w:val="40"/>
        </w:rPr>
        <w:t>support</w:t>
      </w:r>
    </w:p>
    <w:p w14:paraId="47CDFEA4" w14:textId="77777777" w:rsidR="00AE5D32" w:rsidRDefault="00000000" w:rsidP="00CD3A6E">
      <w:pPr>
        <w:pStyle w:val="BodyText"/>
        <w:spacing w:before="99"/>
        <w:ind w:left="960" w:right="1068"/>
      </w:pPr>
      <w:r>
        <w:rPr>
          <w:rFonts w:ascii="Helvetica Neue LT Std 75"/>
          <w:b/>
          <w:color w:val="131413"/>
        </w:rPr>
        <w:t>10b.</w:t>
      </w:r>
      <w:r>
        <w:rPr>
          <w:rFonts w:ascii="Helvetica Neue LT Std 75"/>
          <w:b/>
          <w:color w:val="131413"/>
          <w:spacing w:val="-14"/>
        </w:rPr>
        <w:t xml:space="preserve"> </w:t>
      </w:r>
      <w:r>
        <w:rPr>
          <w:color w:val="131413"/>
        </w:rPr>
        <w:t>If</w:t>
      </w:r>
      <w:r>
        <w:rPr>
          <w:color w:val="131413"/>
          <w:spacing w:val="-14"/>
        </w:rPr>
        <w:t xml:space="preserve"> </w:t>
      </w:r>
      <w:r>
        <w:rPr>
          <w:color w:val="131413"/>
        </w:rPr>
        <w:t>there</w:t>
      </w:r>
      <w:r>
        <w:rPr>
          <w:color w:val="131413"/>
          <w:spacing w:val="-14"/>
        </w:rPr>
        <w:t xml:space="preserve"> </w:t>
      </w:r>
      <w:r>
        <w:rPr>
          <w:color w:val="131413"/>
        </w:rPr>
        <w:t>are</w:t>
      </w:r>
      <w:r>
        <w:rPr>
          <w:color w:val="131413"/>
          <w:spacing w:val="-14"/>
        </w:rPr>
        <w:t xml:space="preserve"> </w:t>
      </w:r>
      <w:r>
        <w:rPr>
          <w:color w:val="131413"/>
        </w:rPr>
        <w:t>other</w:t>
      </w:r>
      <w:r>
        <w:rPr>
          <w:color w:val="131413"/>
          <w:spacing w:val="-14"/>
        </w:rPr>
        <w:t xml:space="preserve"> </w:t>
      </w:r>
      <w:r>
        <w:rPr>
          <w:color w:val="131413"/>
        </w:rPr>
        <w:t>issues</w:t>
      </w:r>
      <w:r>
        <w:rPr>
          <w:color w:val="131413"/>
          <w:spacing w:val="-14"/>
        </w:rPr>
        <w:t xml:space="preserve"> </w:t>
      </w:r>
      <w:r>
        <w:rPr>
          <w:color w:val="131413"/>
        </w:rPr>
        <w:t>that</w:t>
      </w:r>
      <w:r>
        <w:rPr>
          <w:color w:val="131413"/>
          <w:spacing w:val="-14"/>
        </w:rPr>
        <w:t xml:space="preserve"> </w:t>
      </w:r>
      <w:r>
        <w:rPr>
          <w:color w:val="131413"/>
        </w:rPr>
        <w:t>you</w:t>
      </w:r>
      <w:r>
        <w:rPr>
          <w:color w:val="131413"/>
          <w:spacing w:val="-14"/>
        </w:rPr>
        <w:t xml:space="preserve"> </w:t>
      </w:r>
      <w:r>
        <w:rPr>
          <w:color w:val="131413"/>
        </w:rPr>
        <w:t>think</w:t>
      </w:r>
      <w:r>
        <w:rPr>
          <w:color w:val="131413"/>
          <w:spacing w:val="-14"/>
        </w:rPr>
        <w:t xml:space="preserve"> </w:t>
      </w:r>
      <w:r>
        <w:rPr>
          <w:color w:val="131413"/>
        </w:rPr>
        <w:t>this taskforce</w:t>
      </w:r>
      <w:r>
        <w:rPr>
          <w:color w:val="131413"/>
          <w:spacing w:val="-8"/>
        </w:rPr>
        <w:t xml:space="preserve"> </w:t>
      </w:r>
      <w:r>
        <w:rPr>
          <w:color w:val="131413"/>
        </w:rPr>
        <w:t>should</w:t>
      </w:r>
      <w:r>
        <w:rPr>
          <w:color w:val="131413"/>
          <w:spacing w:val="-8"/>
        </w:rPr>
        <w:t xml:space="preserve"> </w:t>
      </w:r>
      <w:r>
        <w:rPr>
          <w:color w:val="131413"/>
        </w:rPr>
        <w:t>consider,</w:t>
      </w:r>
      <w:r>
        <w:rPr>
          <w:color w:val="131413"/>
          <w:spacing w:val="-8"/>
        </w:rPr>
        <w:t xml:space="preserve"> </w:t>
      </w:r>
      <w:r>
        <w:rPr>
          <w:color w:val="131413"/>
        </w:rPr>
        <w:t>or</w:t>
      </w:r>
      <w:r>
        <w:rPr>
          <w:color w:val="131413"/>
          <w:spacing w:val="-8"/>
        </w:rPr>
        <w:t xml:space="preserve"> </w:t>
      </w:r>
      <w:r>
        <w:rPr>
          <w:color w:val="131413"/>
        </w:rPr>
        <w:t>you</w:t>
      </w:r>
      <w:r>
        <w:rPr>
          <w:color w:val="131413"/>
          <w:spacing w:val="-8"/>
        </w:rPr>
        <w:t xml:space="preserve"> </w:t>
      </w:r>
      <w:r>
        <w:rPr>
          <w:color w:val="131413"/>
        </w:rPr>
        <w:t>would</w:t>
      </w:r>
      <w:r>
        <w:rPr>
          <w:color w:val="131413"/>
          <w:spacing w:val="-8"/>
        </w:rPr>
        <w:t xml:space="preserve"> </w:t>
      </w:r>
      <w:r>
        <w:rPr>
          <w:color w:val="131413"/>
        </w:rPr>
        <w:t>like</w:t>
      </w:r>
      <w:r>
        <w:rPr>
          <w:color w:val="131413"/>
          <w:spacing w:val="-8"/>
        </w:rPr>
        <w:t xml:space="preserve"> </w:t>
      </w:r>
      <w:r>
        <w:rPr>
          <w:color w:val="131413"/>
        </w:rPr>
        <w:t>to explain your answer, please do so here. (Suggested maximum 500 words)</w:t>
      </w:r>
    </w:p>
    <w:p w14:paraId="44AEC58D" w14:textId="77777777" w:rsidR="00AE5D32" w:rsidRDefault="00000000" w:rsidP="005C35D5">
      <w:pPr>
        <w:pStyle w:val="BodyText"/>
        <w:spacing w:before="196"/>
        <w:ind w:left="960" w:right="645"/>
      </w:pPr>
      <w:r>
        <w:rPr>
          <w:color w:val="131413"/>
        </w:rPr>
        <w:t>[Please note: the Disability Action Plan covers a short period of time from 2023 to 2024. While all responses to this question will be considered, any large</w:t>
      </w:r>
      <w:r>
        <w:rPr>
          <w:color w:val="131413"/>
          <w:spacing w:val="-20"/>
        </w:rPr>
        <w:t xml:space="preserve"> </w:t>
      </w:r>
      <w:r>
        <w:rPr>
          <w:color w:val="131413"/>
        </w:rPr>
        <w:t>reforms</w:t>
      </w:r>
      <w:r>
        <w:rPr>
          <w:color w:val="131413"/>
          <w:spacing w:val="-20"/>
        </w:rPr>
        <w:t xml:space="preserve"> </w:t>
      </w:r>
      <w:r>
        <w:rPr>
          <w:color w:val="131413"/>
        </w:rPr>
        <w:t>are</w:t>
      </w:r>
      <w:r>
        <w:rPr>
          <w:color w:val="131413"/>
          <w:spacing w:val="-20"/>
        </w:rPr>
        <w:t xml:space="preserve"> </w:t>
      </w:r>
      <w:r>
        <w:rPr>
          <w:color w:val="131413"/>
        </w:rPr>
        <w:t>unlikely</w:t>
      </w:r>
      <w:r>
        <w:rPr>
          <w:color w:val="131413"/>
          <w:spacing w:val="-20"/>
        </w:rPr>
        <w:t xml:space="preserve"> </w:t>
      </w:r>
      <w:r>
        <w:rPr>
          <w:color w:val="131413"/>
        </w:rPr>
        <w:t>to</w:t>
      </w:r>
      <w:r>
        <w:rPr>
          <w:color w:val="131413"/>
          <w:spacing w:val="-20"/>
        </w:rPr>
        <w:t xml:space="preserve"> </w:t>
      </w:r>
      <w:r>
        <w:rPr>
          <w:color w:val="131413"/>
        </w:rPr>
        <w:t>be</w:t>
      </w:r>
      <w:r>
        <w:rPr>
          <w:color w:val="131413"/>
          <w:spacing w:val="-20"/>
        </w:rPr>
        <w:t xml:space="preserve"> </w:t>
      </w:r>
      <w:r>
        <w:rPr>
          <w:color w:val="131413"/>
        </w:rPr>
        <w:t>within</w:t>
      </w:r>
      <w:r>
        <w:rPr>
          <w:color w:val="131413"/>
          <w:spacing w:val="-20"/>
        </w:rPr>
        <w:t xml:space="preserve"> </w:t>
      </w:r>
      <w:r>
        <w:rPr>
          <w:color w:val="131413"/>
        </w:rPr>
        <w:t>its</w:t>
      </w:r>
      <w:r>
        <w:rPr>
          <w:color w:val="131413"/>
          <w:spacing w:val="-20"/>
        </w:rPr>
        <w:t xml:space="preserve"> </w:t>
      </w:r>
      <w:r>
        <w:rPr>
          <w:color w:val="131413"/>
        </w:rPr>
        <w:t>scope.</w:t>
      </w:r>
      <w:r>
        <w:rPr>
          <w:color w:val="131413"/>
          <w:spacing w:val="-20"/>
        </w:rPr>
        <w:t xml:space="preserve"> </w:t>
      </w:r>
      <w:r>
        <w:rPr>
          <w:color w:val="131413"/>
        </w:rPr>
        <w:t>You are invited to focus particularly on the changes that can be delivered by DU in 2023 to 2024.]</w:t>
      </w:r>
    </w:p>
    <w:p w14:paraId="7FDD823E" w14:textId="77777777" w:rsidR="00AE5D32" w:rsidRDefault="00000000" w:rsidP="00CD3A6E">
      <w:pPr>
        <w:pStyle w:val="Heading5"/>
        <w:spacing w:before="284"/>
        <w:ind w:right="1878"/>
      </w:pPr>
      <w:r>
        <w:rPr>
          <w:color w:val="131413"/>
        </w:rPr>
        <w:t xml:space="preserve">Disability evidence and data improvement </w:t>
      </w:r>
      <w:proofErr w:type="spellStart"/>
      <w:r>
        <w:rPr>
          <w:color w:val="131413"/>
          <w:spacing w:val="-2"/>
        </w:rPr>
        <w:t>programme</w:t>
      </w:r>
      <w:proofErr w:type="spellEnd"/>
    </w:p>
    <w:p w14:paraId="3B892C2F" w14:textId="3F65F714" w:rsidR="00AE5D32" w:rsidRDefault="00000000" w:rsidP="005C35D5">
      <w:pPr>
        <w:pStyle w:val="BodyText"/>
        <w:spacing w:before="113"/>
        <w:ind w:right="1068"/>
      </w:pPr>
      <w:r>
        <w:rPr>
          <w:color w:val="131413"/>
        </w:rPr>
        <w:t>Government evidence and evaluation on disabled people</w:t>
      </w:r>
      <w:r>
        <w:rPr>
          <w:color w:val="131413"/>
          <w:spacing w:val="-19"/>
        </w:rPr>
        <w:t xml:space="preserve"> </w:t>
      </w:r>
      <w:r>
        <w:rPr>
          <w:color w:val="131413"/>
        </w:rPr>
        <w:t>usually</w:t>
      </w:r>
      <w:r>
        <w:rPr>
          <w:color w:val="131413"/>
          <w:spacing w:val="-17"/>
        </w:rPr>
        <w:t xml:space="preserve"> </w:t>
      </w:r>
      <w:r>
        <w:rPr>
          <w:color w:val="131413"/>
        </w:rPr>
        <w:t>focuses</w:t>
      </w:r>
      <w:r>
        <w:rPr>
          <w:color w:val="131413"/>
          <w:spacing w:val="-17"/>
        </w:rPr>
        <w:t xml:space="preserve"> </w:t>
      </w:r>
      <w:r>
        <w:rPr>
          <w:color w:val="131413"/>
        </w:rPr>
        <w:t>on</w:t>
      </w:r>
      <w:r>
        <w:rPr>
          <w:color w:val="131413"/>
          <w:spacing w:val="-17"/>
        </w:rPr>
        <w:t xml:space="preserve"> </w:t>
      </w:r>
      <w:r>
        <w:rPr>
          <w:color w:val="131413"/>
        </w:rPr>
        <w:t>outcomes.</w:t>
      </w:r>
      <w:r>
        <w:rPr>
          <w:color w:val="131413"/>
          <w:spacing w:val="-17"/>
        </w:rPr>
        <w:t xml:space="preserve"> </w:t>
      </w:r>
      <w:r>
        <w:rPr>
          <w:color w:val="131413"/>
        </w:rPr>
        <w:t>Outcomes</w:t>
      </w:r>
      <w:r>
        <w:rPr>
          <w:color w:val="131413"/>
          <w:spacing w:val="-17"/>
        </w:rPr>
        <w:t xml:space="preserve"> </w:t>
      </w:r>
      <w:r>
        <w:rPr>
          <w:color w:val="131413"/>
        </w:rPr>
        <w:t>data is</w:t>
      </w:r>
      <w:r>
        <w:rPr>
          <w:color w:val="131413"/>
          <w:spacing w:val="-9"/>
        </w:rPr>
        <w:t xml:space="preserve"> </w:t>
      </w:r>
      <w:r>
        <w:rPr>
          <w:color w:val="131413"/>
        </w:rPr>
        <w:t>that</w:t>
      </w:r>
      <w:r>
        <w:rPr>
          <w:color w:val="131413"/>
          <w:spacing w:val="-9"/>
        </w:rPr>
        <w:t xml:space="preserve"> </w:t>
      </w:r>
      <w:r>
        <w:rPr>
          <w:color w:val="131413"/>
        </w:rPr>
        <w:t>which</w:t>
      </w:r>
      <w:r>
        <w:rPr>
          <w:color w:val="131413"/>
          <w:spacing w:val="-9"/>
        </w:rPr>
        <w:t xml:space="preserve"> </w:t>
      </w:r>
      <w:r>
        <w:rPr>
          <w:color w:val="131413"/>
        </w:rPr>
        <w:t>measures</w:t>
      </w:r>
      <w:r>
        <w:rPr>
          <w:color w:val="131413"/>
          <w:spacing w:val="-9"/>
        </w:rPr>
        <w:t xml:space="preserve"> </w:t>
      </w:r>
      <w:proofErr w:type="gramStart"/>
      <w:r>
        <w:rPr>
          <w:color w:val="131413"/>
        </w:rPr>
        <w:t>the</w:t>
      </w:r>
      <w:r>
        <w:rPr>
          <w:color w:val="131413"/>
          <w:spacing w:val="-9"/>
        </w:rPr>
        <w:t xml:space="preserve"> </w:t>
      </w:r>
      <w:r>
        <w:rPr>
          <w:color w:val="131413"/>
        </w:rPr>
        <w:t>final</w:t>
      </w:r>
      <w:r>
        <w:rPr>
          <w:color w:val="131413"/>
          <w:spacing w:val="-9"/>
        </w:rPr>
        <w:t xml:space="preserve"> </w:t>
      </w:r>
      <w:r>
        <w:rPr>
          <w:color w:val="131413"/>
        </w:rPr>
        <w:t>result</w:t>
      </w:r>
      <w:proofErr w:type="gramEnd"/>
      <w:r>
        <w:rPr>
          <w:color w:val="131413"/>
          <w:spacing w:val="-9"/>
        </w:rPr>
        <w:t xml:space="preserve"> </w:t>
      </w:r>
      <w:r>
        <w:rPr>
          <w:color w:val="131413"/>
        </w:rPr>
        <w:t>of</w:t>
      </w:r>
      <w:r>
        <w:rPr>
          <w:color w:val="131413"/>
          <w:spacing w:val="-9"/>
        </w:rPr>
        <w:t xml:space="preserve"> </w:t>
      </w:r>
      <w:r>
        <w:rPr>
          <w:color w:val="131413"/>
        </w:rPr>
        <w:t>a</w:t>
      </w:r>
      <w:r>
        <w:rPr>
          <w:color w:val="131413"/>
          <w:spacing w:val="-9"/>
        </w:rPr>
        <w:t xml:space="preserve"> </w:t>
      </w:r>
      <w:r>
        <w:rPr>
          <w:color w:val="131413"/>
        </w:rPr>
        <w:t>policy</w:t>
      </w:r>
      <w:r>
        <w:rPr>
          <w:color w:val="131413"/>
          <w:spacing w:val="-9"/>
        </w:rPr>
        <w:t xml:space="preserve"> </w:t>
      </w:r>
      <w:r>
        <w:rPr>
          <w:color w:val="131413"/>
        </w:rPr>
        <w:t>area or service, such as being in employment or having a degree.</w:t>
      </w:r>
      <w:r>
        <w:rPr>
          <w:color w:val="131413"/>
          <w:spacing w:val="-13"/>
        </w:rPr>
        <w:t xml:space="preserve"> </w:t>
      </w:r>
      <w:r>
        <w:rPr>
          <w:color w:val="131413"/>
        </w:rPr>
        <w:t>This</w:t>
      </w:r>
      <w:r>
        <w:rPr>
          <w:color w:val="131413"/>
          <w:spacing w:val="-13"/>
        </w:rPr>
        <w:t xml:space="preserve"> </w:t>
      </w:r>
      <w:r>
        <w:rPr>
          <w:color w:val="131413"/>
        </w:rPr>
        <w:t>type</w:t>
      </w:r>
      <w:r>
        <w:rPr>
          <w:color w:val="131413"/>
          <w:spacing w:val="-13"/>
        </w:rPr>
        <w:t xml:space="preserve"> </w:t>
      </w:r>
      <w:r>
        <w:rPr>
          <w:color w:val="131413"/>
        </w:rPr>
        <w:t>of</w:t>
      </w:r>
      <w:r>
        <w:rPr>
          <w:color w:val="131413"/>
          <w:spacing w:val="-13"/>
        </w:rPr>
        <w:t xml:space="preserve"> </w:t>
      </w:r>
      <w:r>
        <w:rPr>
          <w:color w:val="131413"/>
        </w:rPr>
        <w:t>information</w:t>
      </w:r>
      <w:r>
        <w:rPr>
          <w:color w:val="131413"/>
          <w:spacing w:val="-13"/>
        </w:rPr>
        <w:t xml:space="preserve"> </w:t>
      </w:r>
      <w:r>
        <w:rPr>
          <w:color w:val="131413"/>
        </w:rPr>
        <w:t>can</w:t>
      </w:r>
      <w:r>
        <w:rPr>
          <w:color w:val="131413"/>
          <w:spacing w:val="-13"/>
        </w:rPr>
        <w:t xml:space="preserve"> </w:t>
      </w:r>
      <w:r>
        <w:rPr>
          <w:color w:val="131413"/>
        </w:rPr>
        <w:t>be</w:t>
      </w:r>
      <w:r>
        <w:rPr>
          <w:color w:val="131413"/>
          <w:spacing w:val="-13"/>
        </w:rPr>
        <w:t xml:space="preserve"> </w:t>
      </w:r>
      <w:r>
        <w:rPr>
          <w:color w:val="131413"/>
        </w:rPr>
        <w:t>very</w:t>
      </w:r>
      <w:r>
        <w:rPr>
          <w:color w:val="131413"/>
          <w:spacing w:val="-13"/>
        </w:rPr>
        <w:t xml:space="preserve"> </w:t>
      </w:r>
      <w:r>
        <w:rPr>
          <w:color w:val="131413"/>
        </w:rPr>
        <w:t>valuable, but DU believes that improving the lives of disabled people also requires government evidence an</w:t>
      </w:r>
      <w:r w:rsidR="005C35D5">
        <w:rPr>
          <w:color w:val="131413"/>
        </w:rPr>
        <w:t xml:space="preserve">d </w:t>
      </w:r>
      <w:r>
        <w:rPr>
          <w:color w:val="131413"/>
        </w:rPr>
        <w:t>evaluation that focuses on the experiences of disabled people. This additional evidence helps to put outcomes data</w:t>
      </w:r>
      <w:r>
        <w:rPr>
          <w:color w:val="131413"/>
          <w:spacing w:val="-16"/>
        </w:rPr>
        <w:t xml:space="preserve"> </w:t>
      </w:r>
      <w:r>
        <w:rPr>
          <w:color w:val="131413"/>
        </w:rPr>
        <w:t>in</w:t>
      </w:r>
      <w:r>
        <w:rPr>
          <w:color w:val="131413"/>
          <w:spacing w:val="-16"/>
        </w:rPr>
        <w:t xml:space="preserve"> </w:t>
      </w:r>
      <w:r>
        <w:rPr>
          <w:color w:val="131413"/>
        </w:rPr>
        <w:t>context,</w:t>
      </w:r>
      <w:r>
        <w:rPr>
          <w:color w:val="131413"/>
          <w:spacing w:val="-16"/>
        </w:rPr>
        <w:t xml:space="preserve"> </w:t>
      </w:r>
      <w:r>
        <w:rPr>
          <w:color w:val="131413"/>
        </w:rPr>
        <w:t>allowing</w:t>
      </w:r>
      <w:r>
        <w:rPr>
          <w:color w:val="131413"/>
          <w:spacing w:val="-16"/>
        </w:rPr>
        <w:t xml:space="preserve"> </w:t>
      </w:r>
      <w:r>
        <w:rPr>
          <w:color w:val="131413"/>
        </w:rPr>
        <w:t>a</w:t>
      </w:r>
      <w:r>
        <w:rPr>
          <w:color w:val="131413"/>
          <w:spacing w:val="-16"/>
        </w:rPr>
        <w:t xml:space="preserve"> </w:t>
      </w:r>
      <w:r>
        <w:rPr>
          <w:color w:val="131413"/>
        </w:rPr>
        <w:t>clearer</w:t>
      </w:r>
      <w:r>
        <w:rPr>
          <w:color w:val="131413"/>
          <w:spacing w:val="-16"/>
        </w:rPr>
        <w:t xml:space="preserve"> </w:t>
      </w:r>
      <w:r>
        <w:rPr>
          <w:color w:val="131413"/>
        </w:rPr>
        <w:t>picture</w:t>
      </w:r>
      <w:r>
        <w:rPr>
          <w:color w:val="131413"/>
          <w:spacing w:val="-16"/>
        </w:rPr>
        <w:t xml:space="preserve"> </w:t>
      </w:r>
      <w:r>
        <w:rPr>
          <w:color w:val="131413"/>
        </w:rPr>
        <w:t>of</w:t>
      </w:r>
      <w:r>
        <w:rPr>
          <w:color w:val="131413"/>
          <w:spacing w:val="-16"/>
        </w:rPr>
        <w:t xml:space="preserve"> </w:t>
      </w:r>
      <w:r>
        <w:rPr>
          <w:color w:val="131413"/>
        </w:rPr>
        <w:t>how</w:t>
      </w:r>
      <w:r>
        <w:rPr>
          <w:color w:val="131413"/>
          <w:spacing w:val="-16"/>
        </w:rPr>
        <w:t xml:space="preserve"> </w:t>
      </w:r>
      <w:r>
        <w:rPr>
          <w:color w:val="131413"/>
        </w:rPr>
        <w:t>policies really impact disabled people’s lives.</w:t>
      </w:r>
    </w:p>
    <w:p w14:paraId="1870DD52" w14:textId="77777777" w:rsidR="00AE5D32" w:rsidRDefault="00000000" w:rsidP="00CD3A6E">
      <w:pPr>
        <w:pStyle w:val="BodyText"/>
        <w:spacing w:before="164"/>
        <w:ind w:left="960"/>
      </w:pPr>
      <w:r>
        <w:rPr>
          <w:rFonts w:ascii="Helvetica Neue LT Std 75"/>
          <w:b/>
          <w:color w:val="131413"/>
        </w:rPr>
        <w:t>11a.</w:t>
      </w:r>
      <w:r>
        <w:rPr>
          <w:rFonts w:ascii="Helvetica Neue LT Std 75"/>
          <w:b/>
          <w:color w:val="131413"/>
          <w:spacing w:val="-23"/>
        </w:rPr>
        <w:t xml:space="preserve"> </w:t>
      </w:r>
      <w:r>
        <w:rPr>
          <w:color w:val="131413"/>
        </w:rPr>
        <w:t>To</w:t>
      </w:r>
      <w:r>
        <w:rPr>
          <w:color w:val="131413"/>
          <w:spacing w:val="-22"/>
        </w:rPr>
        <w:t xml:space="preserve"> </w:t>
      </w:r>
      <w:r>
        <w:rPr>
          <w:color w:val="131413"/>
        </w:rPr>
        <w:t>what</w:t>
      </w:r>
      <w:r>
        <w:rPr>
          <w:color w:val="131413"/>
          <w:spacing w:val="-22"/>
        </w:rPr>
        <w:t xml:space="preserve"> </w:t>
      </w:r>
      <w:r>
        <w:rPr>
          <w:color w:val="131413"/>
        </w:rPr>
        <w:t>extent</w:t>
      </w:r>
      <w:r>
        <w:rPr>
          <w:color w:val="131413"/>
          <w:spacing w:val="-22"/>
        </w:rPr>
        <w:t xml:space="preserve"> </w:t>
      </w:r>
      <w:r>
        <w:rPr>
          <w:color w:val="131413"/>
        </w:rPr>
        <w:t>do</w:t>
      </w:r>
      <w:r>
        <w:rPr>
          <w:color w:val="131413"/>
          <w:spacing w:val="-22"/>
        </w:rPr>
        <w:t xml:space="preserve"> </w:t>
      </w:r>
      <w:r>
        <w:rPr>
          <w:color w:val="131413"/>
        </w:rPr>
        <w:t>you</w:t>
      </w:r>
      <w:r>
        <w:rPr>
          <w:color w:val="131413"/>
          <w:spacing w:val="-22"/>
        </w:rPr>
        <w:t xml:space="preserve"> </w:t>
      </w:r>
      <w:r>
        <w:rPr>
          <w:color w:val="131413"/>
        </w:rPr>
        <w:t>agree</w:t>
      </w:r>
      <w:r>
        <w:rPr>
          <w:color w:val="131413"/>
          <w:spacing w:val="-22"/>
        </w:rPr>
        <w:t xml:space="preserve"> </w:t>
      </w:r>
      <w:r>
        <w:rPr>
          <w:color w:val="131413"/>
        </w:rPr>
        <w:t>with</w:t>
      </w:r>
      <w:r>
        <w:rPr>
          <w:color w:val="131413"/>
          <w:spacing w:val="-22"/>
        </w:rPr>
        <w:t xml:space="preserve"> </w:t>
      </w:r>
      <w:r>
        <w:rPr>
          <w:color w:val="131413"/>
        </w:rPr>
        <w:t>this</w:t>
      </w:r>
      <w:r>
        <w:rPr>
          <w:color w:val="131413"/>
          <w:spacing w:val="-22"/>
        </w:rPr>
        <w:t xml:space="preserve"> </w:t>
      </w:r>
      <w:r>
        <w:rPr>
          <w:color w:val="131413"/>
        </w:rPr>
        <w:t>proposed approach to evidence and evaluation?</w:t>
      </w:r>
    </w:p>
    <w:p w14:paraId="3CE748E3" w14:textId="77777777" w:rsidR="00AE5D32" w:rsidRDefault="00000000" w:rsidP="00CD3A6E">
      <w:pPr>
        <w:pStyle w:val="BodyText"/>
        <w:spacing w:before="195"/>
        <w:ind w:left="960" w:right="942"/>
      </w:pPr>
      <w:r>
        <w:rPr>
          <w:rFonts w:ascii="Helvetica Neue LT Std 75"/>
          <w:b/>
          <w:color w:val="131413"/>
        </w:rPr>
        <w:t>11b.</w:t>
      </w:r>
      <w:r>
        <w:rPr>
          <w:rFonts w:ascii="Helvetica Neue LT Std 75"/>
          <w:b/>
          <w:color w:val="131413"/>
          <w:spacing w:val="-26"/>
        </w:rPr>
        <w:t xml:space="preserve"> </w:t>
      </w:r>
      <w:r>
        <w:rPr>
          <w:color w:val="131413"/>
        </w:rPr>
        <w:t>If</w:t>
      </w:r>
      <w:r>
        <w:rPr>
          <w:color w:val="131413"/>
          <w:spacing w:val="-26"/>
        </w:rPr>
        <w:t xml:space="preserve"> </w:t>
      </w:r>
      <w:r>
        <w:rPr>
          <w:color w:val="131413"/>
        </w:rPr>
        <w:t>you</w:t>
      </w:r>
      <w:r>
        <w:rPr>
          <w:color w:val="131413"/>
          <w:spacing w:val="-26"/>
        </w:rPr>
        <w:t xml:space="preserve"> </w:t>
      </w:r>
      <w:r>
        <w:rPr>
          <w:color w:val="131413"/>
        </w:rPr>
        <w:t>would</w:t>
      </w:r>
      <w:r>
        <w:rPr>
          <w:color w:val="131413"/>
          <w:spacing w:val="-26"/>
        </w:rPr>
        <w:t xml:space="preserve"> </w:t>
      </w:r>
      <w:r>
        <w:rPr>
          <w:color w:val="131413"/>
        </w:rPr>
        <w:t>like</w:t>
      </w:r>
      <w:r>
        <w:rPr>
          <w:color w:val="131413"/>
          <w:spacing w:val="-26"/>
        </w:rPr>
        <w:t xml:space="preserve"> </w:t>
      </w:r>
      <w:r>
        <w:rPr>
          <w:color w:val="131413"/>
        </w:rPr>
        <w:t>to</w:t>
      </w:r>
      <w:r>
        <w:rPr>
          <w:color w:val="131413"/>
          <w:spacing w:val="-26"/>
        </w:rPr>
        <w:t xml:space="preserve"> </w:t>
      </w:r>
      <w:r>
        <w:rPr>
          <w:color w:val="131413"/>
        </w:rPr>
        <w:t>explain</w:t>
      </w:r>
      <w:r>
        <w:rPr>
          <w:color w:val="131413"/>
          <w:spacing w:val="-26"/>
        </w:rPr>
        <w:t xml:space="preserve"> </w:t>
      </w:r>
      <w:r>
        <w:rPr>
          <w:color w:val="131413"/>
        </w:rPr>
        <w:t>your</w:t>
      </w:r>
      <w:r>
        <w:rPr>
          <w:color w:val="131413"/>
          <w:spacing w:val="-26"/>
        </w:rPr>
        <w:t xml:space="preserve"> </w:t>
      </w:r>
      <w:r>
        <w:rPr>
          <w:color w:val="131413"/>
        </w:rPr>
        <w:t>answer,</w:t>
      </w:r>
      <w:r>
        <w:rPr>
          <w:color w:val="131413"/>
          <w:spacing w:val="-26"/>
        </w:rPr>
        <w:t xml:space="preserve"> </w:t>
      </w:r>
      <w:r>
        <w:rPr>
          <w:color w:val="131413"/>
        </w:rPr>
        <w:t>please do so here.</w:t>
      </w:r>
    </w:p>
    <w:p w14:paraId="0FE40BDA" w14:textId="77777777" w:rsidR="00AE5D32" w:rsidRDefault="00000000" w:rsidP="00CD3A6E">
      <w:pPr>
        <w:pStyle w:val="BodyText"/>
        <w:ind w:left="960"/>
      </w:pPr>
      <w:r>
        <w:rPr>
          <w:color w:val="131413"/>
        </w:rPr>
        <w:t>(Suggested</w:t>
      </w:r>
      <w:r>
        <w:rPr>
          <w:color w:val="131413"/>
          <w:spacing w:val="-11"/>
        </w:rPr>
        <w:t xml:space="preserve"> </w:t>
      </w:r>
      <w:r>
        <w:rPr>
          <w:color w:val="131413"/>
        </w:rPr>
        <w:t>maximum</w:t>
      </w:r>
      <w:r>
        <w:rPr>
          <w:color w:val="131413"/>
          <w:spacing w:val="-11"/>
        </w:rPr>
        <w:t xml:space="preserve"> </w:t>
      </w:r>
      <w:r>
        <w:rPr>
          <w:color w:val="131413"/>
        </w:rPr>
        <w:t>500</w:t>
      </w:r>
      <w:r>
        <w:rPr>
          <w:color w:val="131413"/>
          <w:spacing w:val="-10"/>
        </w:rPr>
        <w:t xml:space="preserve"> </w:t>
      </w:r>
      <w:r>
        <w:rPr>
          <w:color w:val="131413"/>
          <w:spacing w:val="-2"/>
        </w:rPr>
        <w:t>words)</w:t>
      </w:r>
    </w:p>
    <w:p w14:paraId="3AA76670" w14:textId="77777777" w:rsidR="00AE5D32" w:rsidRDefault="00000000" w:rsidP="00CD3A6E">
      <w:pPr>
        <w:pStyle w:val="Heading5"/>
        <w:spacing w:before="210"/>
      </w:pPr>
      <w:r>
        <w:rPr>
          <w:color w:val="131413"/>
        </w:rPr>
        <w:lastRenderedPageBreak/>
        <w:t>Disability</w:t>
      </w:r>
      <w:r>
        <w:rPr>
          <w:color w:val="131413"/>
          <w:spacing w:val="21"/>
        </w:rPr>
        <w:t xml:space="preserve"> </w:t>
      </w:r>
      <w:r>
        <w:rPr>
          <w:color w:val="131413"/>
          <w:spacing w:val="-2"/>
        </w:rPr>
        <w:t>foresight</w:t>
      </w:r>
    </w:p>
    <w:p w14:paraId="4311B206" w14:textId="77777777" w:rsidR="00AE5D32" w:rsidRDefault="00000000" w:rsidP="005C35D5">
      <w:pPr>
        <w:pStyle w:val="BodyText"/>
        <w:spacing w:before="100"/>
        <w:ind w:right="504"/>
      </w:pPr>
      <w:r>
        <w:rPr>
          <w:color w:val="131413"/>
        </w:rPr>
        <w:t xml:space="preserve">DU is proposing to commission foresight research to better understand the emerging issues and evolving priorities for disabled people in the next 5, 10 and 20 years. Foresight explores possible </w:t>
      </w:r>
      <w:proofErr w:type="gramStart"/>
      <w:r>
        <w:rPr>
          <w:color w:val="131413"/>
        </w:rPr>
        <w:t>futures, and</w:t>
      </w:r>
      <w:proofErr w:type="gramEnd"/>
      <w:r>
        <w:rPr>
          <w:color w:val="131413"/>
        </w:rPr>
        <w:t xml:space="preserve"> allows policy makers to predict and plan for possible future scenarios. It enables policy makers to consider issues other</w:t>
      </w:r>
      <w:r>
        <w:rPr>
          <w:color w:val="131413"/>
          <w:spacing w:val="-15"/>
        </w:rPr>
        <w:t xml:space="preserve"> </w:t>
      </w:r>
      <w:r>
        <w:rPr>
          <w:color w:val="131413"/>
        </w:rPr>
        <w:t>than</w:t>
      </w:r>
      <w:r>
        <w:rPr>
          <w:color w:val="131413"/>
          <w:spacing w:val="-15"/>
        </w:rPr>
        <w:t xml:space="preserve"> </w:t>
      </w:r>
      <w:r>
        <w:rPr>
          <w:color w:val="131413"/>
        </w:rPr>
        <w:t>those</w:t>
      </w:r>
      <w:r>
        <w:rPr>
          <w:color w:val="131413"/>
          <w:spacing w:val="-15"/>
        </w:rPr>
        <w:t xml:space="preserve"> </w:t>
      </w:r>
      <w:r>
        <w:rPr>
          <w:color w:val="131413"/>
        </w:rPr>
        <w:t>that</w:t>
      </w:r>
      <w:r>
        <w:rPr>
          <w:color w:val="131413"/>
          <w:spacing w:val="-15"/>
        </w:rPr>
        <w:t xml:space="preserve"> </w:t>
      </w:r>
      <w:r>
        <w:rPr>
          <w:color w:val="131413"/>
        </w:rPr>
        <w:t>are</w:t>
      </w:r>
      <w:r>
        <w:rPr>
          <w:color w:val="131413"/>
          <w:spacing w:val="-15"/>
        </w:rPr>
        <w:t xml:space="preserve"> </w:t>
      </w:r>
      <w:r>
        <w:rPr>
          <w:color w:val="131413"/>
        </w:rPr>
        <w:t>already</w:t>
      </w:r>
      <w:r>
        <w:rPr>
          <w:color w:val="131413"/>
          <w:spacing w:val="-15"/>
        </w:rPr>
        <w:t xml:space="preserve"> </w:t>
      </w:r>
      <w:r>
        <w:rPr>
          <w:color w:val="131413"/>
        </w:rPr>
        <w:t>known</w:t>
      </w:r>
      <w:r>
        <w:rPr>
          <w:color w:val="131413"/>
          <w:spacing w:val="-15"/>
        </w:rPr>
        <w:t xml:space="preserve"> </w:t>
      </w:r>
      <w:r>
        <w:rPr>
          <w:color w:val="131413"/>
        </w:rPr>
        <w:t>to</w:t>
      </w:r>
      <w:r>
        <w:rPr>
          <w:color w:val="131413"/>
          <w:spacing w:val="-15"/>
        </w:rPr>
        <w:t xml:space="preserve"> </w:t>
      </w:r>
      <w:r>
        <w:rPr>
          <w:color w:val="131413"/>
        </w:rPr>
        <w:t>be</w:t>
      </w:r>
      <w:r>
        <w:rPr>
          <w:color w:val="131413"/>
          <w:spacing w:val="-15"/>
        </w:rPr>
        <w:t xml:space="preserve"> </w:t>
      </w:r>
      <w:r>
        <w:rPr>
          <w:color w:val="131413"/>
        </w:rPr>
        <w:t>important.</w:t>
      </w:r>
    </w:p>
    <w:p w14:paraId="18E77A22" w14:textId="77777777" w:rsidR="00AE5D32" w:rsidRDefault="00000000" w:rsidP="00CD3A6E">
      <w:pPr>
        <w:pStyle w:val="BodyText"/>
        <w:spacing w:before="163"/>
        <w:ind w:left="960" w:right="942"/>
      </w:pPr>
      <w:r>
        <w:rPr>
          <w:rFonts w:ascii="Helvetica Neue LT Std 75"/>
          <w:b/>
          <w:color w:val="131413"/>
        </w:rPr>
        <w:t>12a.</w:t>
      </w:r>
      <w:r>
        <w:rPr>
          <w:rFonts w:ascii="Helvetica Neue LT Std 75"/>
          <w:b/>
          <w:color w:val="131413"/>
          <w:spacing w:val="-16"/>
        </w:rPr>
        <w:t xml:space="preserve"> </w:t>
      </w:r>
      <w:r>
        <w:rPr>
          <w:color w:val="131413"/>
        </w:rPr>
        <w:t>To</w:t>
      </w:r>
      <w:r>
        <w:rPr>
          <w:color w:val="131413"/>
          <w:spacing w:val="-16"/>
        </w:rPr>
        <w:t xml:space="preserve"> </w:t>
      </w:r>
      <w:r>
        <w:rPr>
          <w:color w:val="131413"/>
        </w:rPr>
        <w:t>what</w:t>
      </w:r>
      <w:r>
        <w:rPr>
          <w:color w:val="131413"/>
          <w:spacing w:val="-16"/>
        </w:rPr>
        <w:t xml:space="preserve"> </w:t>
      </w:r>
      <w:r>
        <w:rPr>
          <w:color w:val="131413"/>
        </w:rPr>
        <w:t>extent</w:t>
      </w:r>
      <w:r>
        <w:rPr>
          <w:color w:val="131413"/>
          <w:spacing w:val="-16"/>
        </w:rPr>
        <w:t xml:space="preserve"> </w:t>
      </w:r>
      <w:r>
        <w:rPr>
          <w:color w:val="131413"/>
        </w:rPr>
        <w:t>do</w:t>
      </w:r>
      <w:r>
        <w:rPr>
          <w:color w:val="131413"/>
          <w:spacing w:val="-16"/>
        </w:rPr>
        <w:t xml:space="preserve"> </w:t>
      </w:r>
      <w:r>
        <w:rPr>
          <w:color w:val="131413"/>
        </w:rPr>
        <w:t>you</w:t>
      </w:r>
      <w:r>
        <w:rPr>
          <w:color w:val="131413"/>
          <w:spacing w:val="-16"/>
        </w:rPr>
        <w:t xml:space="preserve"> </w:t>
      </w:r>
      <w:r>
        <w:rPr>
          <w:color w:val="131413"/>
        </w:rPr>
        <w:t>agree</w:t>
      </w:r>
      <w:r>
        <w:rPr>
          <w:color w:val="131413"/>
          <w:spacing w:val="-16"/>
        </w:rPr>
        <w:t xml:space="preserve"> </w:t>
      </w:r>
      <w:r>
        <w:rPr>
          <w:color w:val="131413"/>
        </w:rPr>
        <w:t>that</w:t>
      </w:r>
      <w:r>
        <w:rPr>
          <w:color w:val="131413"/>
          <w:spacing w:val="-16"/>
        </w:rPr>
        <w:t xml:space="preserve"> </w:t>
      </w:r>
      <w:r>
        <w:rPr>
          <w:color w:val="131413"/>
        </w:rPr>
        <w:t>DU</w:t>
      </w:r>
      <w:r>
        <w:rPr>
          <w:color w:val="131413"/>
          <w:spacing w:val="-16"/>
        </w:rPr>
        <w:t xml:space="preserve"> </w:t>
      </w:r>
      <w:r>
        <w:rPr>
          <w:color w:val="131413"/>
        </w:rPr>
        <w:t>should focus some of its evidence and insight work on anticipating</w:t>
      </w:r>
      <w:r>
        <w:rPr>
          <w:color w:val="131413"/>
          <w:spacing w:val="-25"/>
        </w:rPr>
        <w:t xml:space="preserve"> </w:t>
      </w:r>
      <w:r>
        <w:rPr>
          <w:color w:val="131413"/>
        </w:rPr>
        <w:t>future</w:t>
      </w:r>
      <w:r>
        <w:rPr>
          <w:color w:val="131413"/>
          <w:spacing w:val="-25"/>
        </w:rPr>
        <w:t xml:space="preserve"> </w:t>
      </w:r>
      <w:r>
        <w:rPr>
          <w:color w:val="131413"/>
        </w:rPr>
        <w:t>challenges</w:t>
      </w:r>
      <w:r>
        <w:rPr>
          <w:color w:val="131413"/>
          <w:spacing w:val="-25"/>
        </w:rPr>
        <w:t xml:space="preserve"> </w:t>
      </w:r>
      <w:r>
        <w:rPr>
          <w:color w:val="131413"/>
        </w:rPr>
        <w:t>for</w:t>
      </w:r>
      <w:r>
        <w:rPr>
          <w:color w:val="131413"/>
          <w:spacing w:val="-25"/>
        </w:rPr>
        <w:t xml:space="preserve"> </w:t>
      </w:r>
      <w:r>
        <w:rPr>
          <w:color w:val="131413"/>
        </w:rPr>
        <w:t>disabled</w:t>
      </w:r>
      <w:r>
        <w:rPr>
          <w:color w:val="131413"/>
          <w:spacing w:val="-25"/>
        </w:rPr>
        <w:t xml:space="preserve"> </w:t>
      </w:r>
      <w:r>
        <w:rPr>
          <w:color w:val="131413"/>
        </w:rPr>
        <w:t>people, rather than focusing solely on further exploring known needs?</w:t>
      </w:r>
    </w:p>
    <w:p w14:paraId="034517B0" w14:textId="77777777" w:rsidR="00AE5D32" w:rsidRDefault="00000000" w:rsidP="00CD3A6E">
      <w:pPr>
        <w:pStyle w:val="BodyText"/>
        <w:spacing w:before="193"/>
        <w:ind w:left="960" w:right="745"/>
      </w:pPr>
      <w:r>
        <w:rPr>
          <w:rFonts w:ascii="Helvetica Neue LT Std 75"/>
          <w:b/>
          <w:color w:val="131413"/>
        </w:rPr>
        <w:t>12b.</w:t>
      </w:r>
      <w:r>
        <w:rPr>
          <w:rFonts w:ascii="Helvetica Neue LT Std 75"/>
          <w:b/>
          <w:color w:val="131413"/>
          <w:spacing w:val="-21"/>
        </w:rPr>
        <w:t xml:space="preserve"> </w:t>
      </w:r>
      <w:r>
        <w:rPr>
          <w:color w:val="131413"/>
        </w:rPr>
        <w:t>If</w:t>
      </w:r>
      <w:r>
        <w:rPr>
          <w:color w:val="131413"/>
          <w:spacing w:val="-21"/>
        </w:rPr>
        <w:t xml:space="preserve"> </w:t>
      </w:r>
      <w:r>
        <w:rPr>
          <w:color w:val="131413"/>
        </w:rPr>
        <w:t>you</w:t>
      </w:r>
      <w:r>
        <w:rPr>
          <w:color w:val="131413"/>
          <w:spacing w:val="-21"/>
        </w:rPr>
        <w:t xml:space="preserve"> </w:t>
      </w:r>
      <w:r>
        <w:rPr>
          <w:color w:val="131413"/>
        </w:rPr>
        <w:t>would</w:t>
      </w:r>
      <w:r>
        <w:rPr>
          <w:color w:val="131413"/>
          <w:spacing w:val="-21"/>
        </w:rPr>
        <w:t xml:space="preserve"> </w:t>
      </w:r>
      <w:r>
        <w:rPr>
          <w:color w:val="131413"/>
        </w:rPr>
        <w:t>like</w:t>
      </w:r>
      <w:r>
        <w:rPr>
          <w:color w:val="131413"/>
          <w:spacing w:val="-21"/>
        </w:rPr>
        <w:t xml:space="preserve"> </w:t>
      </w:r>
      <w:r>
        <w:rPr>
          <w:color w:val="131413"/>
        </w:rPr>
        <w:t>to</w:t>
      </w:r>
      <w:r>
        <w:rPr>
          <w:color w:val="131413"/>
          <w:spacing w:val="-21"/>
        </w:rPr>
        <w:t xml:space="preserve"> </w:t>
      </w:r>
      <w:r>
        <w:rPr>
          <w:color w:val="131413"/>
        </w:rPr>
        <w:t>explain</w:t>
      </w:r>
      <w:r>
        <w:rPr>
          <w:color w:val="131413"/>
          <w:spacing w:val="-21"/>
        </w:rPr>
        <w:t xml:space="preserve"> </w:t>
      </w:r>
      <w:r>
        <w:rPr>
          <w:color w:val="131413"/>
        </w:rPr>
        <w:t>your</w:t>
      </w:r>
      <w:r>
        <w:rPr>
          <w:color w:val="131413"/>
          <w:spacing w:val="-21"/>
        </w:rPr>
        <w:t xml:space="preserve"> </w:t>
      </w:r>
      <w:r>
        <w:rPr>
          <w:color w:val="131413"/>
        </w:rPr>
        <w:t>answer,</w:t>
      </w:r>
      <w:r>
        <w:rPr>
          <w:color w:val="131413"/>
          <w:spacing w:val="-21"/>
        </w:rPr>
        <w:t xml:space="preserve"> </w:t>
      </w:r>
      <w:r>
        <w:rPr>
          <w:color w:val="131413"/>
        </w:rPr>
        <w:t>please do so here.</w:t>
      </w:r>
    </w:p>
    <w:p w14:paraId="0CAA6A4C" w14:textId="77777777" w:rsidR="00AE5D32" w:rsidRDefault="00000000" w:rsidP="00CD3A6E">
      <w:pPr>
        <w:pStyle w:val="BodyText"/>
        <w:ind w:left="960"/>
      </w:pPr>
      <w:r>
        <w:rPr>
          <w:color w:val="131413"/>
        </w:rPr>
        <w:t>(Suggested</w:t>
      </w:r>
      <w:r>
        <w:rPr>
          <w:color w:val="131413"/>
          <w:spacing w:val="-11"/>
        </w:rPr>
        <w:t xml:space="preserve"> </w:t>
      </w:r>
      <w:r>
        <w:rPr>
          <w:color w:val="131413"/>
        </w:rPr>
        <w:t>maximum</w:t>
      </w:r>
      <w:r>
        <w:rPr>
          <w:color w:val="131413"/>
          <w:spacing w:val="-11"/>
        </w:rPr>
        <w:t xml:space="preserve"> </w:t>
      </w:r>
      <w:r>
        <w:rPr>
          <w:color w:val="131413"/>
        </w:rPr>
        <w:t>500</w:t>
      </w:r>
      <w:r>
        <w:rPr>
          <w:color w:val="131413"/>
          <w:spacing w:val="-10"/>
        </w:rPr>
        <w:t xml:space="preserve"> </w:t>
      </w:r>
      <w:r>
        <w:rPr>
          <w:color w:val="131413"/>
          <w:spacing w:val="-2"/>
        </w:rPr>
        <w:t>words)</w:t>
      </w:r>
    </w:p>
    <w:p w14:paraId="00BC914D" w14:textId="77777777" w:rsidR="00AE5D32" w:rsidRDefault="00AE5D32" w:rsidP="00CD3A6E">
      <w:pPr>
        <w:sectPr w:rsidR="00AE5D32">
          <w:pgSz w:w="11910" w:h="16840"/>
          <w:pgMar w:top="720" w:right="460" w:bottom="280" w:left="740" w:header="375" w:footer="0" w:gutter="0"/>
          <w:cols w:space="720"/>
        </w:sectPr>
      </w:pPr>
    </w:p>
    <w:p w14:paraId="5D1ED71B" w14:textId="77777777" w:rsidR="00AE5D32" w:rsidRDefault="00AE5D32" w:rsidP="00CD3A6E">
      <w:pPr>
        <w:pStyle w:val="BodyText"/>
        <w:spacing w:before="2"/>
        <w:ind w:left="0"/>
        <w:rPr>
          <w:sz w:val="14"/>
        </w:rPr>
      </w:pPr>
    </w:p>
    <w:p w14:paraId="032F14D6" w14:textId="77777777" w:rsidR="00AE5D32" w:rsidRDefault="00000000" w:rsidP="00CD3A6E">
      <w:pPr>
        <w:pStyle w:val="Heading5"/>
      </w:pPr>
      <w:r>
        <w:rPr>
          <w:color w:val="131413"/>
        </w:rPr>
        <w:t>Final</w:t>
      </w:r>
      <w:r>
        <w:rPr>
          <w:color w:val="131413"/>
          <w:spacing w:val="1"/>
        </w:rPr>
        <w:t xml:space="preserve"> </w:t>
      </w:r>
      <w:r>
        <w:rPr>
          <w:color w:val="131413"/>
          <w:spacing w:val="-2"/>
        </w:rPr>
        <w:t>questions</w:t>
      </w:r>
    </w:p>
    <w:p w14:paraId="403F0E9D" w14:textId="77777777" w:rsidR="00AE5D32" w:rsidRDefault="00000000" w:rsidP="00CD3A6E">
      <w:pPr>
        <w:pStyle w:val="BodyText"/>
        <w:spacing w:before="100"/>
        <w:ind w:right="1194"/>
      </w:pPr>
      <w:r>
        <w:rPr>
          <w:color w:val="131413"/>
        </w:rPr>
        <w:t>Government is also interested in hearing your views on</w:t>
      </w:r>
      <w:r>
        <w:rPr>
          <w:color w:val="131413"/>
          <w:spacing w:val="-14"/>
        </w:rPr>
        <w:t xml:space="preserve"> </w:t>
      </w:r>
      <w:r>
        <w:rPr>
          <w:color w:val="131413"/>
        </w:rPr>
        <w:t>the</w:t>
      </w:r>
      <w:r>
        <w:rPr>
          <w:color w:val="131413"/>
          <w:spacing w:val="-14"/>
        </w:rPr>
        <w:t xml:space="preserve"> </w:t>
      </w:r>
      <w:r>
        <w:rPr>
          <w:color w:val="131413"/>
        </w:rPr>
        <w:t>plans</w:t>
      </w:r>
      <w:r>
        <w:rPr>
          <w:color w:val="131413"/>
          <w:spacing w:val="-14"/>
        </w:rPr>
        <w:t xml:space="preserve"> </w:t>
      </w:r>
      <w:r>
        <w:rPr>
          <w:color w:val="131413"/>
        </w:rPr>
        <w:t>and</w:t>
      </w:r>
      <w:r>
        <w:rPr>
          <w:color w:val="131413"/>
          <w:spacing w:val="-14"/>
        </w:rPr>
        <w:t xml:space="preserve"> </w:t>
      </w:r>
      <w:proofErr w:type="gramStart"/>
      <w:r>
        <w:rPr>
          <w:color w:val="131413"/>
        </w:rPr>
        <w:t>actions</w:t>
      </w:r>
      <w:r>
        <w:rPr>
          <w:color w:val="131413"/>
          <w:spacing w:val="-14"/>
        </w:rPr>
        <w:t xml:space="preserve"> </w:t>
      </w:r>
      <w:r>
        <w:rPr>
          <w:color w:val="131413"/>
        </w:rPr>
        <w:t>as</w:t>
      </w:r>
      <w:r>
        <w:rPr>
          <w:color w:val="131413"/>
          <w:spacing w:val="-14"/>
        </w:rPr>
        <w:t xml:space="preserve"> </w:t>
      </w:r>
      <w:r>
        <w:rPr>
          <w:color w:val="131413"/>
        </w:rPr>
        <w:t>a</w:t>
      </w:r>
      <w:r>
        <w:rPr>
          <w:color w:val="131413"/>
          <w:spacing w:val="-14"/>
        </w:rPr>
        <w:t xml:space="preserve"> </w:t>
      </w:r>
      <w:r>
        <w:rPr>
          <w:color w:val="131413"/>
        </w:rPr>
        <w:t>whole</w:t>
      </w:r>
      <w:proofErr w:type="gramEnd"/>
      <w:r>
        <w:rPr>
          <w:color w:val="131413"/>
        </w:rPr>
        <w:t>.</w:t>
      </w:r>
      <w:r>
        <w:rPr>
          <w:color w:val="131413"/>
          <w:spacing w:val="-14"/>
        </w:rPr>
        <w:t xml:space="preserve"> </w:t>
      </w:r>
      <w:proofErr w:type="gramStart"/>
      <w:r>
        <w:rPr>
          <w:color w:val="131413"/>
        </w:rPr>
        <w:t>In</w:t>
      </w:r>
      <w:r>
        <w:rPr>
          <w:color w:val="131413"/>
          <w:spacing w:val="-14"/>
        </w:rPr>
        <w:t xml:space="preserve"> </w:t>
      </w:r>
      <w:r>
        <w:rPr>
          <w:color w:val="131413"/>
        </w:rPr>
        <w:t>particular,</w:t>
      </w:r>
      <w:r>
        <w:rPr>
          <w:color w:val="131413"/>
          <w:spacing w:val="-14"/>
        </w:rPr>
        <w:t xml:space="preserve"> </w:t>
      </w:r>
      <w:r>
        <w:rPr>
          <w:color w:val="131413"/>
        </w:rPr>
        <w:t>DU</w:t>
      </w:r>
      <w:proofErr w:type="gramEnd"/>
      <w:r>
        <w:rPr>
          <w:color w:val="131413"/>
        </w:rPr>
        <w:t xml:space="preserve"> is interested in hearing about additional or alternative actions</w:t>
      </w:r>
      <w:r>
        <w:rPr>
          <w:color w:val="131413"/>
          <w:spacing w:val="-11"/>
        </w:rPr>
        <w:t xml:space="preserve"> </w:t>
      </w:r>
      <w:r>
        <w:rPr>
          <w:color w:val="131413"/>
        </w:rPr>
        <w:t>that</w:t>
      </w:r>
      <w:r>
        <w:rPr>
          <w:color w:val="131413"/>
          <w:spacing w:val="-11"/>
        </w:rPr>
        <w:t xml:space="preserve"> </w:t>
      </w:r>
      <w:r>
        <w:rPr>
          <w:color w:val="131413"/>
        </w:rPr>
        <w:t>should</w:t>
      </w:r>
      <w:r>
        <w:rPr>
          <w:color w:val="131413"/>
          <w:spacing w:val="-11"/>
        </w:rPr>
        <w:t xml:space="preserve"> </w:t>
      </w:r>
      <w:r>
        <w:rPr>
          <w:color w:val="131413"/>
        </w:rPr>
        <w:t>be</w:t>
      </w:r>
      <w:r>
        <w:rPr>
          <w:color w:val="131413"/>
          <w:spacing w:val="-11"/>
        </w:rPr>
        <w:t xml:space="preserve"> </w:t>
      </w:r>
      <w:r>
        <w:rPr>
          <w:color w:val="131413"/>
        </w:rPr>
        <w:t>considered</w:t>
      </w:r>
      <w:r>
        <w:rPr>
          <w:color w:val="131413"/>
          <w:spacing w:val="-11"/>
        </w:rPr>
        <w:t xml:space="preserve"> </w:t>
      </w:r>
      <w:r>
        <w:rPr>
          <w:color w:val="131413"/>
        </w:rPr>
        <w:t>that</w:t>
      </w:r>
      <w:r>
        <w:rPr>
          <w:color w:val="131413"/>
          <w:spacing w:val="-11"/>
        </w:rPr>
        <w:t xml:space="preserve"> </w:t>
      </w:r>
      <w:r>
        <w:rPr>
          <w:color w:val="131413"/>
        </w:rPr>
        <w:t>would</w:t>
      </w:r>
      <w:r>
        <w:rPr>
          <w:color w:val="131413"/>
          <w:spacing w:val="-11"/>
        </w:rPr>
        <w:t xml:space="preserve"> </w:t>
      </w:r>
      <w:r>
        <w:rPr>
          <w:color w:val="131413"/>
        </w:rPr>
        <w:t>make</w:t>
      </w:r>
      <w:r>
        <w:rPr>
          <w:color w:val="131413"/>
          <w:spacing w:val="-11"/>
        </w:rPr>
        <w:t xml:space="preserve"> </w:t>
      </w:r>
      <w:r>
        <w:rPr>
          <w:color w:val="131413"/>
        </w:rPr>
        <w:t>a significant difference to the lives of disabled people.</w:t>
      </w:r>
    </w:p>
    <w:p w14:paraId="4E2071B5" w14:textId="77777777" w:rsidR="00AE5D32" w:rsidRDefault="00000000" w:rsidP="005C35D5">
      <w:pPr>
        <w:pStyle w:val="ListParagraph"/>
        <w:numPr>
          <w:ilvl w:val="0"/>
          <w:numId w:val="3"/>
        </w:numPr>
        <w:tabs>
          <w:tab w:val="left" w:pos="1614"/>
        </w:tabs>
        <w:spacing w:before="164"/>
        <w:ind w:right="787" w:firstLine="0"/>
        <w:rPr>
          <w:sz w:val="40"/>
        </w:rPr>
      </w:pPr>
      <w:r>
        <w:rPr>
          <w:color w:val="131413"/>
          <w:sz w:val="40"/>
        </w:rPr>
        <w:t>What</w:t>
      </w:r>
      <w:r>
        <w:rPr>
          <w:color w:val="131413"/>
          <w:spacing w:val="-13"/>
          <w:sz w:val="40"/>
        </w:rPr>
        <w:t xml:space="preserve"> </w:t>
      </w:r>
      <w:r>
        <w:rPr>
          <w:color w:val="131413"/>
          <w:sz w:val="40"/>
        </w:rPr>
        <w:t>do</w:t>
      </w:r>
      <w:r>
        <w:rPr>
          <w:color w:val="131413"/>
          <w:spacing w:val="-13"/>
          <w:sz w:val="40"/>
        </w:rPr>
        <w:t xml:space="preserve"> </w:t>
      </w:r>
      <w:r>
        <w:rPr>
          <w:color w:val="131413"/>
          <w:sz w:val="40"/>
        </w:rPr>
        <w:t>you</w:t>
      </w:r>
      <w:r>
        <w:rPr>
          <w:color w:val="131413"/>
          <w:spacing w:val="-13"/>
          <w:sz w:val="40"/>
        </w:rPr>
        <w:t xml:space="preserve"> </w:t>
      </w:r>
      <w:r>
        <w:rPr>
          <w:color w:val="131413"/>
          <w:sz w:val="40"/>
        </w:rPr>
        <w:t>think</w:t>
      </w:r>
      <w:r>
        <w:rPr>
          <w:color w:val="131413"/>
          <w:spacing w:val="-13"/>
          <w:sz w:val="40"/>
        </w:rPr>
        <w:t xml:space="preserve"> </w:t>
      </w:r>
      <w:r>
        <w:rPr>
          <w:color w:val="131413"/>
          <w:sz w:val="40"/>
        </w:rPr>
        <w:t>of</w:t>
      </w:r>
      <w:r>
        <w:rPr>
          <w:color w:val="131413"/>
          <w:spacing w:val="-13"/>
          <w:sz w:val="40"/>
        </w:rPr>
        <w:t xml:space="preserve"> </w:t>
      </w:r>
      <w:r>
        <w:rPr>
          <w:color w:val="131413"/>
          <w:sz w:val="40"/>
        </w:rPr>
        <w:t>the</w:t>
      </w:r>
      <w:r>
        <w:rPr>
          <w:color w:val="131413"/>
          <w:spacing w:val="-13"/>
          <w:sz w:val="40"/>
        </w:rPr>
        <w:t xml:space="preserve"> </w:t>
      </w:r>
      <w:r>
        <w:rPr>
          <w:color w:val="131413"/>
          <w:sz w:val="40"/>
        </w:rPr>
        <w:t>plans</w:t>
      </w:r>
      <w:r>
        <w:rPr>
          <w:color w:val="131413"/>
          <w:spacing w:val="-13"/>
          <w:sz w:val="40"/>
        </w:rPr>
        <w:t xml:space="preserve"> </w:t>
      </w:r>
      <w:r>
        <w:rPr>
          <w:color w:val="131413"/>
          <w:sz w:val="40"/>
        </w:rPr>
        <w:t>and</w:t>
      </w:r>
      <w:r>
        <w:rPr>
          <w:color w:val="131413"/>
          <w:spacing w:val="-13"/>
          <w:sz w:val="40"/>
        </w:rPr>
        <w:t xml:space="preserve"> </w:t>
      </w:r>
      <w:r>
        <w:rPr>
          <w:color w:val="131413"/>
          <w:sz w:val="40"/>
        </w:rPr>
        <w:t xml:space="preserve">suggested areas of action described in this consultation as a </w:t>
      </w:r>
      <w:r>
        <w:rPr>
          <w:color w:val="131413"/>
          <w:spacing w:val="-2"/>
          <w:sz w:val="40"/>
        </w:rPr>
        <w:t>whole?</w:t>
      </w:r>
    </w:p>
    <w:p w14:paraId="4DB700F9" w14:textId="77777777" w:rsidR="00AE5D32" w:rsidRDefault="00000000" w:rsidP="00CD3A6E">
      <w:pPr>
        <w:pStyle w:val="BodyText"/>
        <w:spacing w:before="197"/>
        <w:ind w:left="960" w:right="1150"/>
        <w:jc w:val="both"/>
      </w:pPr>
      <w:r>
        <w:rPr>
          <w:color w:val="131413"/>
        </w:rPr>
        <w:t>Are</w:t>
      </w:r>
      <w:r>
        <w:rPr>
          <w:color w:val="131413"/>
          <w:spacing w:val="-14"/>
        </w:rPr>
        <w:t xml:space="preserve"> </w:t>
      </w:r>
      <w:r>
        <w:rPr>
          <w:color w:val="131413"/>
        </w:rPr>
        <w:t>these</w:t>
      </w:r>
      <w:r>
        <w:rPr>
          <w:color w:val="131413"/>
          <w:spacing w:val="-14"/>
        </w:rPr>
        <w:t xml:space="preserve"> </w:t>
      </w:r>
      <w:r>
        <w:rPr>
          <w:color w:val="131413"/>
        </w:rPr>
        <w:t>the</w:t>
      </w:r>
      <w:r>
        <w:rPr>
          <w:color w:val="131413"/>
          <w:spacing w:val="-14"/>
        </w:rPr>
        <w:t xml:space="preserve"> </w:t>
      </w:r>
      <w:r>
        <w:rPr>
          <w:color w:val="131413"/>
        </w:rPr>
        <w:t>right</w:t>
      </w:r>
      <w:r>
        <w:rPr>
          <w:color w:val="131413"/>
          <w:spacing w:val="-14"/>
        </w:rPr>
        <w:t xml:space="preserve"> </w:t>
      </w:r>
      <w:r>
        <w:rPr>
          <w:color w:val="131413"/>
        </w:rPr>
        <w:t>things</w:t>
      </w:r>
      <w:r>
        <w:rPr>
          <w:color w:val="131413"/>
          <w:spacing w:val="-14"/>
        </w:rPr>
        <w:t xml:space="preserve"> </w:t>
      </w:r>
      <w:r>
        <w:rPr>
          <w:color w:val="131413"/>
        </w:rPr>
        <w:t>for</w:t>
      </w:r>
      <w:r>
        <w:rPr>
          <w:color w:val="131413"/>
          <w:spacing w:val="-14"/>
        </w:rPr>
        <w:t xml:space="preserve"> </w:t>
      </w:r>
      <w:r>
        <w:rPr>
          <w:color w:val="131413"/>
        </w:rPr>
        <w:t>the</w:t>
      </w:r>
      <w:r>
        <w:rPr>
          <w:color w:val="131413"/>
          <w:spacing w:val="-14"/>
        </w:rPr>
        <w:t xml:space="preserve"> </w:t>
      </w:r>
      <w:r>
        <w:rPr>
          <w:color w:val="131413"/>
        </w:rPr>
        <w:t>government</w:t>
      </w:r>
      <w:r>
        <w:rPr>
          <w:color w:val="131413"/>
          <w:spacing w:val="-14"/>
        </w:rPr>
        <w:t xml:space="preserve"> </w:t>
      </w:r>
      <w:r>
        <w:rPr>
          <w:color w:val="131413"/>
        </w:rPr>
        <w:t>to</w:t>
      </w:r>
      <w:r>
        <w:rPr>
          <w:color w:val="131413"/>
          <w:spacing w:val="-14"/>
        </w:rPr>
        <w:t xml:space="preserve"> </w:t>
      </w:r>
      <w:r>
        <w:rPr>
          <w:color w:val="131413"/>
        </w:rPr>
        <w:t>be focusing on over the next year?</w:t>
      </w:r>
    </w:p>
    <w:p w14:paraId="00AD3098" w14:textId="77777777" w:rsidR="00AE5D32" w:rsidRDefault="00000000" w:rsidP="00CD3A6E">
      <w:pPr>
        <w:pStyle w:val="ListParagraph"/>
        <w:numPr>
          <w:ilvl w:val="0"/>
          <w:numId w:val="3"/>
        </w:numPr>
        <w:tabs>
          <w:tab w:val="left" w:pos="1606"/>
        </w:tabs>
        <w:spacing w:before="196"/>
        <w:ind w:right="750" w:firstLine="0"/>
        <w:rPr>
          <w:sz w:val="40"/>
        </w:rPr>
      </w:pPr>
      <w:r>
        <w:rPr>
          <w:color w:val="131413"/>
          <w:sz w:val="40"/>
        </w:rPr>
        <w:t>What alternative actions might the Government consider</w:t>
      </w:r>
      <w:r>
        <w:rPr>
          <w:color w:val="131413"/>
          <w:spacing w:val="-16"/>
          <w:sz w:val="40"/>
        </w:rPr>
        <w:t xml:space="preserve"> </w:t>
      </w:r>
      <w:r>
        <w:rPr>
          <w:color w:val="131413"/>
          <w:sz w:val="40"/>
        </w:rPr>
        <w:t>that</w:t>
      </w:r>
      <w:r>
        <w:rPr>
          <w:color w:val="131413"/>
          <w:spacing w:val="-16"/>
          <w:sz w:val="40"/>
        </w:rPr>
        <w:t xml:space="preserve"> </w:t>
      </w:r>
      <w:r>
        <w:rPr>
          <w:color w:val="131413"/>
          <w:sz w:val="40"/>
        </w:rPr>
        <w:t>would</w:t>
      </w:r>
      <w:r>
        <w:rPr>
          <w:color w:val="131413"/>
          <w:spacing w:val="-16"/>
          <w:sz w:val="40"/>
        </w:rPr>
        <w:t xml:space="preserve"> </w:t>
      </w:r>
      <w:r>
        <w:rPr>
          <w:color w:val="131413"/>
          <w:sz w:val="40"/>
        </w:rPr>
        <w:t>make</w:t>
      </w:r>
      <w:r>
        <w:rPr>
          <w:color w:val="131413"/>
          <w:spacing w:val="-16"/>
          <w:sz w:val="40"/>
        </w:rPr>
        <w:t xml:space="preserve"> </w:t>
      </w:r>
      <w:r>
        <w:rPr>
          <w:color w:val="131413"/>
          <w:sz w:val="40"/>
        </w:rPr>
        <w:t>a</w:t>
      </w:r>
      <w:r>
        <w:rPr>
          <w:color w:val="131413"/>
          <w:spacing w:val="-16"/>
          <w:sz w:val="40"/>
        </w:rPr>
        <w:t xml:space="preserve"> </w:t>
      </w:r>
      <w:r>
        <w:rPr>
          <w:color w:val="131413"/>
          <w:sz w:val="40"/>
        </w:rPr>
        <w:t>positive</w:t>
      </w:r>
      <w:r>
        <w:rPr>
          <w:color w:val="131413"/>
          <w:spacing w:val="-16"/>
          <w:sz w:val="40"/>
        </w:rPr>
        <w:t xml:space="preserve"> </w:t>
      </w:r>
      <w:r>
        <w:rPr>
          <w:color w:val="131413"/>
          <w:sz w:val="40"/>
        </w:rPr>
        <w:t>difference</w:t>
      </w:r>
      <w:r>
        <w:rPr>
          <w:color w:val="131413"/>
          <w:spacing w:val="-16"/>
          <w:sz w:val="40"/>
        </w:rPr>
        <w:t xml:space="preserve"> </w:t>
      </w:r>
      <w:r>
        <w:rPr>
          <w:color w:val="131413"/>
          <w:sz w:val="40"/>
        </w:rPr>
        <w:t>to</w:t>
      </w:r>
      <w:r>
        <w:rPr>
          <w:color w:val="131413"/>
          <w:spacing w:val="-16"/>
          <w:sz w:val="40"/>
        </w:rPr>
        <w:t xml:space="preserve"> </w:t>
      </w:r>
      <w:r>
        <w:rPr>
          <w:color w:val="131413"/>
          <w:sz w:val="40"/>
        </w:rPr>
        <w:t xml:space="preserve">the </w:t>
      </w:r>
      <w:bookmarkStart w:id="149" w:name="_heading=h.tyjcwt"/>
      <w:bookmarkEnd w:id="149"/>
      <w:r>
        <w:rPr>
          <w:color w:val="131413"/>
          <w:sz w:val="40"/>
        </w:rPr>
        <w:t>lives of disabled people?</w:t>
      </w:r>
    </w:p>
    <w:p w14:paraId="0F2DEC6C" w14:textId="77777777" w:rsidR="00AE5D32" w:rsidRDefault="00AE5D32" w:rsidP="00CD3A6E">
      <w:pPr>
        <w:rPr>
          <w:sz w:val="40"/>
        </w:rPr>
        <w:sectPr w:rsidR="00AE5D32">
          <w:pgSz w:w="11910" w:h="16840"/>
          <w:pgMar w:top="720" w:right="460" w:bottom="280" w:left="740" w:header="375" w:footer="0" w:gutter="0"/>
          <w:cols w:space="720"/>
        </w:sectPr>
      </w:pPr>
    </w:p>
    <w:p w14:paraId="6FD39D5C" w14:textId="77777777" w:rsidR="00AE5D32" w:rsidRDefault="00000000" w:rsidP="005C35D5">
      <w:pPr>
        <w:pStyle w:val="Heading1"/>
        <w:ind w:right="5181"/>
      </w:pPr>
      <w:bookmarkStart w:id="150" w:name="Questionnaire:_demographics"/>
      <w:bookmarkStart w:id="151" w:name="_bookmark53"/>
      <w:bookmarkEnd w:id="150"/>
      <w:bookmarkEnd w:id="151"/>
      <w:r>
        <w:rPr>
          <w:color w:val="007ABB"/>
          <w:spacing w:val="-8"/>
        </w:rPr>
        <w:lastRenderedPageBreak/>
        <w:t>Questionnaire: demographics</w:t>
      </w:r>
    </w:p>
    <w:p w14:paraId="2448CB9F" w14:textId="77777777" w:rsidR="00AE5D32" w:rsidRDefault="00000000" w:rsidP="00CD3A6E">
      <w:pPr>
        <w:pStyle w:val="Heading5"/>
        <w:spacing w:before="796"/>
      </w:pPr>
      <w:r>
        <w:rPr>
          <w:color w:val="131413"/>
        </w:rPr>
        <w:t>Part</w:t>
      </w:r>
      <w:r>
        <w:rPr>
          <w:color w:val="131413"/>
          <w:spacing w:val="-1"/>
        </w:rPr>
        <w:t xml:space="preserve"> </w:t>
      </w:r>
      <w:r>
        <w:rPr>
          <w:color w:val="131413"/>
        </w:rPr>
        <w:t>1:</w:t>
      </w:r>
      <w:r>
        <w:rPr>
          <w:color w:val="131413"/>
          <w:spacing w:val="-1"/>
        </w:rPr>
        <w:t xml:space="preserve"> </w:t>
      </w:r>
      <w:r>
        <w:rPr>
          <w:color w:val="131413"/>
        </w:rPr>
        <w:t>About</w:t>
      </w:r>
      <w:r>
        <w:rPr>
          <w:color w:val="131413"/>
          <w:spacing w:val="-1"/>
        </w:rPr>
        <w:t xml:space="preserve"> </w:t>
      </w:r>
      <w:r>
        <w:rPr>
          <w:color w:val="131413"/>
          <w:spacing w:val="-5"/>
        </w:rPr>
        <w:t>you</w:t>
      </w:r>
    </w:p>
    <w:p w14:paraId="17B851EE" w14:textId="77777777" w:rsidR="00AE5D32" w:rsidRDefault="00000000" w:rsidP="00CD3A6E">
      <w:pPr>
        <w:pStyle w:val="BodyText"/>
        <w:spacing w:before="100"/>
        <w:ind w:right="1347"/>
        <w:jc w:val="both"/>
      </w:pPr>
      <w:r>
        <w:rPr>
          <w:color w:val="131413"/>
        </w:rPr>
        <w:t xml:space="preserve">This section asks for information about you or your </w:t>
      </w:r>
      <w:proofErr w:type="spellStart"/>
      <w:r>
        <w:rPr>
          <w:color w:val="131413"/>
        </w:rPr>
        <w:t>organisation</w:t>
      </w:r>
      <w:proofErr w:type="spellEnd"/>
      <w:r>
        <w:rPr>
          <w:color w:val="131413"/>
        </w:rPr>
        <w:t>. Demographic information will allow us to</w:t>
      </w:r>
      <w:r>
        <w:rPr>
          <w:color w:val="131413"/>
          <w:spacing w:val="-12"/>
        </w:rPr>
        <w:t xml:space="preserve"> </w:t>
      </w:r>
      <w:r>
        <w:rPr>
          <w:color w:val="131413"/>
        </w:rPr>
        <w:t>consider</w:t>
      </w:r>
      <w:r>
        <w:rPr>
          <w:color w:val="131413"/>
          <w:spacing w:val="-11"/>
        </w:rPr>
        <w:t xml:space="preserve"> </w:t>
      </w:r>
      <w:r>
        <w:rPr>
          <w:color w:val="131413"/>
        </w:rPr>
        <w:t>the</w:t>
      </w:r>
      <w:r>
        <w:rPr>
          <w:color w:val="131413"/>
          <w:spacing w:val="-12"/>
        </w:rPr>
        <w:t xml:space="preserve"> </w:t>
      </w:r>
      <w:r>
        <w:rPr>
          <w:color w:val="131413"/>
        </w:rPr>
        <w:t>responses</w:t>
      </w:r>
      <w:r>
        <w:rPr>
          <w:color w:val="131413"/>
          <w:spacing w:val="-11"/>
        </w:rPr>
        <w:t xml:space="preserve"> </w:t>
      </w:r>
      <w:r>
        <w:rPr>
          <w:color w:val="131413"/>
        </w:rPr>
        <w:t>of</w:t>
      </w:r>
      <w:r>
        <w:rPr>
          <w:color w:val="131413"/>
          <w:spacing w:val="-12"/>
        </w:rPr>
        <w:t xml:space="preserve"> </w:t>
      </w:r>
      <w:r>
        <w:rPr>
          <w:color w:val="131413"/>
        </w:rPr>
        <w:t>different</w:t>
      </w:r>
      <w:r>
        <w:rPr>
          <w:color w:val="131413"/>
          <w:spacing w:val="-11"/>
        </w:rPr>
        <w:t xml:space="preserve"> </w:t>
      </w:r>
      <w:r>
        <w:rPr>
          <w:color w:val="131413"/>
        </w:rPr>
        <w:t>groups,</w:t>
      </w:r>
      <w:r>
        <w:rPr>
          <w:color w:val="131413"/>
          <w:spacing w:val="-12"/>
        </w:rPr>
        <w:t xml:space="preserve"> </w:t>
      </w:r>
      <w:r>
        <w:rPr>
          <w:color w:val="131413"/>
        </w:rPr>
        <w:t>and</w:t>
      </w:r>
      <w:r>
        <w:rPr>
          <w:color w:val="131413"/>
          <w:spacing w:val="-11"/>
        </w:rPr>
        <w:t xml:space="preserve"> </w:t>
      </w:r>
      <w:r>
        <w:rPr>
          <w:color w:val="131413"/>
          <w:spacing w:val="-5"/>
        </w:rPr>
        <w:t>to</w:t>
      </w:r>
    </w:p>
    <w:p w14:paraId="152BCFA9" w14:textId="77777777" w:rsidR="00AE5D32" w:rsidRDefault="00000000" w:rsidP="00CD3A6E">
      <w:pPr>
        <w:pStyle w:val="BodyText"/>
        <w:jc w:val="both"/>
      </w:pPr>
      <w:r>
        <w:rPr>
          <w:color w:val="131413"/>
        </w:rPr>
        <w:t>consider</w:t>
      </w:r>
      <w:r>
        <w:rPr>
          <w:color w:val="131413"/>
          <w:spacing w:val="-11"/>
        </w:rPr>
        <w:t xml:space="preserve"> </w:t>
      </w:r>
      <w:r>
        <w:rPr>
          <w:color w:val="131413"/>
        </w:rPr>
        <w:t>equality</w:t>
      </w:r>
      <w:r>
        <w:rPr>
          <w:color w:val="131413"/>
          <w:spacing w:val="-11"/>
        </w:rPr>
        <w:t xml:space="preserve"> </w:t>
      </w:r>
      <w:r>
        <w:rPr>
          <w:color w:val="131413"/>
        </w:rPr>
        <w:t>impacts</w:t>
      </w:r>
      <w:r>
        <w:rPr>
          <w:color w:val="131413"/>
          <w:spacing w:val="-11"/>
        </w:rPr>
        <w:t xml:space="preserve"> </w:t>
      </w:r>
      <w:r>
        <w:rPr>
          <w:color w:val="131413"/>
        </w:rPr>
        <w:t>in</w:t>
      </w:r>
      <w:r>
        <w:rPr>
          <w:color w:val="131413"/>
          <w:spacing w:val="-10"/>
        </w:rPr>
        <w:t xml:space="preserve"> </w:t>
      </w:r>
      <w:r>
        <w:rPr>
          <w:color w:val="131413"/>
        </w:rPr>
        <w:t>any</w:t>
      </w:r>
      <w:r>
        <w:rPr>
          <w:color w:val="131413"/>
          <w:spacing w:val="-11"/>
        </w:rPr>
        <w:t xml:space="preserve"> </w:t>
      </w:r>
      <w:r>
        <w:rPr>
          <w:color w:val="131413"/>
        </w:rPr>
        <w:t>future</w:t>
      </w:r>
      <w:r>
        <w:rPr>
          <w:color w:val="131413"/>
          <w:spacing w:val="-11"/>
        </w:rPr>
        <w:t xml:space="preserve"> </w:t>
      </w:r>
      <w:r>
        <w:rPr>
          <w:color w:val="131413"/>
        </w:rPr>
        <w:t>policy</w:t>
      </w:r>
      <w:r>
        <w:rPr>
          <w:color w:val="131413"/>
          <w:spacing w:val="-10"/>
        </w:rPr>
        <w:t xml:space="preserve"> </w:t>
      </w:r>
      <w:r>
        <w:rPr>
          <w:color w:val="131413"/>
          <w:spacing w:val="-2"/>
        </w:rPr>
        <w:t>decisions.</w:t>
      </w:r>
    </w:p>
    <w:p w14:paraId="4CCA42B6" w14:textId="77777777" w:rsidR="00AE5D32" w:rsidRDefault="00000000" w:rsidP="00CD3A6E">
      <w:pPr>
        <w:pStyle w:val="ListParagraph"/>
        <w:numPr>
          <w:ilvl w:val="0"/>
          <w:numId w:val="2"/>
        </w:numPr>
        <w:tabs>
          <w:tab w:val="left" w:pos="1185"/>
          <w:tab w:val="left" w:pos="1187"/>
        </w:tabs>
        <w:spacing w:before="155"/>
        <w:ind w:right="2470"/>
        <w:jc w:val="both"/>
        <w:rPr>
          <w:sz w:val="40"/>
        </w:rPr>
      </w:pPr>
      <w:r>
        <w:rPr>
          <w:color w:val="131413"/>
          <w:sz w:val="40"/>
        </w:rPr>
        <w:t>Are</w:t>
      </w:r>
      <w:r>
        <w:rPr>
          <w:color w:val="131413"/>
          <w:spacing w:val="-11"/>
          <w:sz w:val="40"/>
        </w:rPr>
        <w:t xml:space="preserve"> </w:t>
      </w:r>
      <w:r>
        <w:rPr>
          <w:color w:val="131413"/>
          <w:sz w:val="40"/>
        </w:rPr>
        <w:t>you</w:t>
      </w:r>
      <w:r>
        <w:rPr>
          <w:color w:val="131413"/>
          <w:spacing w:val="-11"/>
          <w:sz w:val="40"/>
        </w:rPr>
        <w:t xml:space="preserve"> </w:t>
      </w:r>
      <w:r>
        <w:rPr>
          <w:color w:val="131413"/>
          <w:sz w:val="40"/>
        </w:rPr>
        <w:t>responding</w:t>
      </w:r>
      <w:r>
        <w:rPr>
          <w:color w:val="131413"/>
          <w:spacing w:val="-11"/>
          <w:sz w:val="40"/>
        </w:rPr>
        <w:t xml:space="preserve"> </w:t>
      </w:r>
      <w:r>
        <w:rPr>
          <w:color w:val="131413"/>
          <w:sz w:val="40"/>
        </w:rPr>
        <w:t>as</w:t>
      </w:r>
      <w:r>
        <w:rPr>
          <w:color w:val="131413"/>
          <w:spacing w:val="-11"/>
          <w:sz w:val="40"/>
        </w:rPr>
        <w:t xml:space="preserve"> </w:t>
      </w:r>
      <w:r>
        <w:rPr>
          <w:color w:val="131413"/>
          <w:sz w:val="40"/>
        </w:rPr>
        <w:t>an</w:t>
      </w:r>
      <w:r>
        <w:rPr>
          <w:color w:val="131413"/>
          <w:spacing w:val="-11"/>
          <w:sz w:val="40"/>
        </w:rPr>
        <w:t xml:space="preserve"> </w:t>
      </w:r>
      <w:r>
        <w:rPr>
          <w:color w:val="131413"/>
          <w:sz w:val="40"/>
        </w:rPr>
        <w:t>individual</w:t>
      </w:r>
      <w:r>
        <w:rPr>
          <w:color w:val="131413"/>
          <w:spacing w:val="-11"/>
          <w:sz w:val="40"/>
        </w:rPr>
        <w:t xml:space="preserve"> </w:t>
      </w:r>
      <w:r>
        <w:rPr>
          <w:color w:val="131413"/>
          <w:sz w:val="40"/>
        </w:rPr>
        <w:t>or</w:t>
      </w:r>
      <w:r>
        <w:rPr>
          <w:color w:val="131413"/>
          <w:spacing w:val="-11"/>
          <w:sz w:val="40"/>
        </w:rPr>
        <w:t xml:space="preserve"> </w:t>
      </w:r>
      <w:r>
        <w:rPr>
          <w:color w:val="131413"/>
          <w:sz w:val="40"/>
        </w:rPr>
        <w:t xml:space="preserve">an </w:t>
      </w:r>
      <w:proofErr w:type="spellStart"/>
      <w:r>
        <w:rPr>
          <w:color w:val="131413"/>
          <w:sz w:val="40"/>
        </w:rPr>
        <w:t>organisation</w:t>
      </w:r>
      <w:proofErr w:type="spellEnd"/>
      <w:r>
        <w:rPr>
          <w:color w:val="131413"/>
          <w:sz w:val="40"/>
        </w:rPr>
        <w:t>? (Tick one box)</w:t>
      </w:r>
    </w:p>
    <w:p w14:paraId="066E226D" w14:textId="77777777" w:rsidR="00AE5D32" w:rsidRDefault="00000000" w:rsidP="004369AD">
      <w:pPr>
        <w:pStyle w:val="BodyText"/>
        <w:spacing w:before="164" w:line="276" w:lineRule="auto"/>
        <w:ind w:left="1187"/>
        <w:jc w:val="both"/>
      </w:pPr>
      <w:proofErr w:type="gramStart"/>
      <w:r>
        <w:rPr>
          <w:rFonts w:ascii="Webdings" w:hAnsi="Webdings"/>
          <w:color w:val="131413"/>
          <w:sz w:val="32"/>
        </w:rPr>
        <w:t></w:t>
      </w:r>
      <w:r>
        <w:rPr>
          <w:rFonts w:ascii="Times New Roman" w:hAnsi="Times New Roman"/>
          <w:color w:val="131413"/>
          <w:spacing w:val="34"/>
          <w:sz w:val="32"/>
        </w:rPr>
        <w:t xml:space="preserve">  </w:t>
      </w:r>
      <w:r>
        <w:rPr>
          <w:color w:val="131413"/>
        </w:rPr>
        <w:t>Individual</w:t>
      </w:r>
      <w:proofErr w:type="gramEnd"/>
      <w:r>
        <w:rPr>
          <w:color w:val="131413"/>
          <w:spacing w:val="-7"/>
        </w:rPr>
        <w:t xml:space="preserve"> </w:t>
      </w:r>
      <w:r>
        <w:rPr>
          <w:color w:val="131413"/>
        </w:rPr>
        <w:t>(please</w:t>
      </w:r>
      <w:r>
        <w:rPr>
          <w:color w:val="131413"/>
          <w:spacing w:val="-8"/>
        </w:rPr>
        <w:t xml:space="preserve"> </w:t>
      </w:r>
      <w:r>
        <w:rPr>
          <w:color w:val="131413"/>
        </w:rPr>
        <w:t>go</w:t>
      </w:r>
      <w:r>
        <w:rPr>
          <w:color w:val="131413"/>
          <w:spacing w:val="-7"/>
        </w:rPr>
        <w:t xml:space="preserve"> </w:t>
      </w:r>
      <w:r>
        <w:rPr>
          <w:color w:val="131413"/>
        </w:rPr>
        <w:t>to</w:t>
      </w:r>
      <w:r>
        <w:rPr>
          <w:color w:val="131413"/>
          <w:spacing w:val="-8"/>
        </w:rPr>
        <w:t xml:space="preserve"> </w:t>
      </w:r>
      <w:r>
        <w:rPr>
          <w:color w:val="131413"/>
        </w:rPr>
        <w:t>Section</w:t>
      </w:r>
      <w:r>
        <w:rPr>
          <w:color w:val="131413"/>
          <w:spacing w:val="-7"/>
        </w:rPr>
        <w:t xml:space="preserve"> </w:t>
      </w:r>
      <w:r>
        <w:rPr>
          <w:color w:val="131413"/>
          <w:spacing w:val="-5"/>
        </w:rPr>
        <w:t>A)</w:t>
      </w:r>
    </w:p>
    <w:p w14:paraId="4A2B6F10" w14:textId="77777777" w:rsidR="00AE5D32" w:rsidRDefault="00000000" w:rsidP="004369AD">
      <w:pPr>
        <w:pStyle w:val="BodyText"/>
        <w:spacing w:before="98" w:line="276" w:lineRule="auto"/>
        <w:ind w:left="1187"/>
        <w:jc w:val="both"/>
      </w:pPr>
      <w:proofErr w:type="gramStart"/>
      <w:r>
        <w:rPr>
          <w:rFonts w:ascii="Webdings" w:hAnsi="Webdings"/>
          <w:color w:val="131413"/>
          <w:sz w:val="32"/>
        </w:rPr>
        <w:t></w:t>
      </w:r>
      <w:r>
        <w:rPr>
          <w:rFonts w:ascii="Times New Roman" w:hAnsi="Times New Roman"/>
          <w:color w:val="131413"/>
          <w:spacing w:val="30"/>
          <w:sz w:val="32"/>
        </w:rPr>
        <w:t xml:space="preserve">  </w:t>
      </w:r>
      <w:proofErr w:type="spellStart"/>
      <w:r>
        <w:rPr>
          <w:color w:val="131413"/>
        </w:rPr>
        <w:t>Organisation</w:t>
      </w:r>
      <w:proofErr w:type="spellEnd"/>
      <w:proofErr w:type="gramEnd"/>
      <w:r>
        <w:rPr>
          <w:color w:val="131413"/>
          <w:spacing w:val="-8"/>
        </w:rPr>
        <w:t xml:space="preserve"> </w:t>
      </w:r>
      <w:r>
        <w:rPr>
          <w:color w:val="131413"/>
        </w:rPr>
        <w:t>(please</w:t>
      </w:r>
      <w:r>
        <w:rPr>
          <w:color w:val="131413"/>
          <w:spacing w:val="-10"/>
        </w:rPr>
        <w:t xml:space="preserve"> </w:t>
      </w:r>
      <w:r>
        <w:rPr>
          <w:color w:val="131413"/>
        </w:rPr>
        <w:t>go</w:t>
      </w:r>
      <w:r>
        <w:rPr>
          <w:color w:val="131413"/>
          <w:spacing w:val="-9"/>
        </w:rPr>
        <w:t xml:space="preserve"> </w:t>
      </w:r>
      <w:r>
        <w:rPr>
          <w:color w:val="131413"/>
        </w:rPr>
        <w:t>to</w:t>
      </w:r>
      <w:r>
        <w:rPr>
          <w:color w:val="131413"/>
          <w:spacing w:val="-9"/>
        </w:rPr>
        <w:t xml:space="preserve"> </w:t>
      </w:r>
      <w:r>
        <w:rPr>
          <w:color w:val="131413"/>
        </w:rPr>
        <w:t>Section</w:t>
      </w:r>
      <w:r>
        <w:rPr>
          <w:color w:val="131413"/>
          <w:spacing w:val="-9"/>
        </w:rPr>
        <w:t xml:space="preserve"> </w:t>
      </w:r>
      <w:r>
        <w:rPr>
          <w:color w:val="131413"/>
          <w:spacing w:val="-5"/>
        </w:rPr>
        <w:t>B)</w:t>
      </w:r>
    </w:p>
    <w:p w14:paraId="7F508CE1" w14:textId="77777777" w:rsidR="00AE5D32" w:rsidRDefault="00000000" w:rsidP="00CD3A6E">
      <w:pPr>
        <w:pStyle w:val="Heading5"/>
        <w:spacing w:before="179"/>
        <w:jc w:val="both"/>
      </w:pPr>
      <w:r>
        <w:rPr>
          <w:color w:val="131413"/>
        </w:rPr>
        <w:t>Section</w:t>
      </w:r>
      <w:r>
        <w:rPr>
          <w:color w:val="131413"/>
          <w:spacing w:val="6"/>
        </w:rPr>
        <w:t xml:space="preserve"> </w:t>
      </w:r>
      <w:r>
        <w:rPr>
          <w:color w:val="131413"/>
        </w:rPr>
        <w:t>A:</w:t>
      </w:r>
      <w:r>
        <w:rPr>
          <w:color w:val="131413"/>
          <w:spacing w:val="9"/>
        </w:rPr>
        <w:t xml:space="preserve"> </w:t>
      </w:r>
      <w:r>
        <w:rPr>
          <w:color w:val="131413"/>
        </w:rPr>
        <w:t>Questionnaire</w:t>
      </w:r>
      <w:r>
        <w:rPr>
          <w:color w:val="131413"/>
          <w:spacing w:val="9"/>
        </w:rPr>
        <w:t xml:space="preserve"> </w:t>
      </w:r>
      <w:r>
        <w:rPr>
          <w:color w:val="131413"/>
        </w:rPr>
        <w:t>for</w:t>
      </w:r>
      <w:r>
        <w:rPr>
          <w:color w:val="131413"/>
          <w:spacing w:val="9"/>
        </w:rPr>
        <w:t xml:space="preserve"> </w:t>
      </w:r>
      <w:r>
        <w:rPr>
          <w:color w:val="131413"/>
          <w:spacing w:val="-2"/>
        </w:rPr>
        <w:t>individuals</w:t>
      </w:r>
    </w:p>
    <w:p w14:paraId="50398C4C" w14:textId="77777777" w:rsidR="00AE5D32" w:rsidRDefault="00000000" w:rsidP="00A15579">
      <w:pPr>
        <w:pStyle w:val="ListParagraph"/>
        <w:numPr>
          <w:ilvl w:val="0"/>
          <w:numId w:val="2"/>
        </w:numPr>
        <w:tabs>
          <w:tab w:val="left" w:pos="1185"/>
          <w:tab w:val="left" w:pos="1187"/>
        </w:tabs>
        <w:spacing w:before="97"/>
        <w:ind w:right="1638"/>
        <w:rPr>
          <w:sz w:val="40"/>
        </w:rPr>
      </w:pPr>
      <w:r>
        <w:rPr>
          <w:rFonts w:ascii="Helvetica Neue LT Std 75"/>
          <w:b/>
          <w:color w:val="131413"/>
          <w:sz w:val="40"/>
        </w:rPr>
        <w:t>a.</w:t>
      </w:r>
      <w:r>
        <w:rPr>
          <w:rFonts w:ascii="Helvetica Neue LT Std 75"/>
          <w:b/>
          <w:color w:val="131413"/>
          <w:spacing w:val="-17"/>
          <w:sz w:val="40"/>
        </w:rPr>
        <w:t xml:space="preserve"> </w:t>
      </w:r>
      <w:r>
        <w:rPr>
          <w:color w:val="131413"/>
          <w:sz w:val="40"/>
        </w:rPr>
        <w:t>Which</w:t>
      </w:r>
      <w:r>
        <w:rPr>
          <w:color w:val="131413"/>
          <w:spacing w:val="-16"/>
          <w:sz w:val="40"/>
        </w:rPr>
        <w:t xml:space="preserve"> </w:t>
      </w:r>
      <w:r>
        <w:rPr>
          <w:color w:val="131413"/>
          <w:sz w:val="40"/>
        </w:rPr>
        <w:t>of</w:t>
      </w:r>
      <w:r>
        <w:rPr>
          <w:color w:val="131413"/>
          <w:spacing w:val="-16"/>
          <w:sz w:val="40"/>
        </w:rPr>
        <w:t xml:space="preserve"> </w:t>
      </w:r>
      <w:r>
        <w:rPr>
          <w:color w:val="131413"/>
          <w:sz w:val="40"/>
        </w:rPr>
        <w:t>the</w:t>
      </w:r>
      <w:r>
        <w:rPr>
          <w:color w:val="131413"/>
          <w:spacing w:val="-16"/>
          <w:sz w:val="40"/>
        </w:rPr>
        <w:t xml:space="preserve"> </w:t>
      </w:r>
      <w:r>
        <w:rPr>
          <w:color w:val="131413"/>
          <w:sz w:val="40"/>
        </w:rPr>
        <w:t>following</w:t>
      </w:r>
      <w:r>
        <w:rPr>
          <w:color w:val="131413"/>
          <w:spacing w:val="-16"/>
          <w:sz w:val="40"/>
        </w:rPr>
        <w:t xml:space="preserve"> </w:t>
      </w:r>
      <w:r>
        <w:rPr>
          <w:color w:val="131413"/>
          <w:sz w:val="40"/>
        </w:rPr>
        <w:t>descriptions</w:t>
      </w:r>
      <w:r>
        <w:rPr>
          <w:color w:val="131413"/>
          <w:spacing w:val="-17"/>
          <w:sz w:val="40"/>
        </w:rPr>
        <w:t xml:space="preserve"> </w:t>
      </w:r>
      <w:r>
        <w:rPr>
          <w:color w:val="131413"/>
          <w:sz w:val="40"/>
        </w:rPr>
        <w:t>do</w:t>
      </w:r>
      <w:r>
        <w:rPr>
          <w:color w:val="131413"/>
          <w:spacing w:val="-16"/>
          <w:sz w:val="40"/>
        </w:rPr>
        <w:t xml:space="preserve"> </w:t>
      </w:r>
      <w:r>
        <w:rPr>
          <w:color w:val="131413"/>
          <w:sz w:val="40"/>
        </w:rPr>
        <w:t>you identify with? (Tick all boxes that apply)</w:t>
      </w:r>
    </w:p>
    <w:p w14:paraId="4AC8237D" w14:textId="77777777" w:rsidR="00AE5D32" w:rsidRDefault="00000000" w:rsidP="004369AD">
      <w:pPr>
        <w:pStyle w:val="BodyText"/>
        <w:tabs>
          <w:tab w:val="left" w:pos="1754"/>
        </w:tabs>
        <w:spacing w:before="164" w:line="276" w:lineRule="auto"/>
        <w:ind w:left="1187"/>
      </w:pPr>
      <w:r>
        <w:rPr>
          <w:rFonts w:ascii="Webdings" w:hAnsi="Webdings"/>
          <w:color w:val="131413"/>
          <w:spacing w:val="-10"/>
          <w:sz w:val="32"/>
        </w:rPr>
        <w:t></w:t>
      </w:r>
      <w:r>
        <w:rPr>
          <w:rFonts w:ascii="Times New Roman" w:hAnsi="Times New Roman"/>
          <w:color w:val="131413"/>
          <w:sz w:val="32"/>
        </w:rPr>
        <w:tab/>
      </w:r>
      <w:r>
        <w:rPr>
          <w:color w:val="131413"/>
          <w:spacing w:val="-2"/>
        </w:rPr>
        <w:t>Disabled</w:t>
      </w:r>
    </w:p>
    <w:p w14:paraId="7B06511E" w14:textId="77777777" w:rsidR="00AE5D32" w:rsidRDefault="00000000" w:rsidP="004369AD">
      <w:pPr>
        <w:pStyle w:val="BodyText"/>
        <w:tabs>
          <w:tab w:val="left" w:pos="1754"/>
        </w:tabs>
        <w:spacing w:before="98" w:line="276" w:lineRule="auto"/>
        <w:ind w:left="1187"/>
      </w:pPr>
      <w:r>
        <w:rPr>
          <w:rFonts w:ascii="Webdings" w:hAnsi="Webdings"/>
          <w:color w:val="131413"/>
          <w:spacing w:val="-10"/>
          <w:sz w:val="32"/>
        </w:rPr>
        <w:t></w:t>
      </w:r>
      <w:r>
        <w:rPr>
          <w:rFonts w:ascii="Times New Roman" w:hAnsi="Times New Roman"/>
          <w:color w:val="131413"/>
          <w:sz w:val="32"/>
        </w:rPr>
        <w:tab/>
      </w:r>
      <w:r>
        <w:rPr>
          <w:color w:val="131413"/>
          <w:spacing w:val="-2"/>
        </w:rPr>
        <w:t>Neurodiverse</w:t>
      </w:r>
    </w:p>
    <w:p w14:paraId="3C62DC84" w14:textId="77777777" w:rsidR="00AE5D32" w:rsidRDefault="00000000" w:rsidP="004369AD">
      <w:pPr>
        <w:tabs>
          <w:tab w:val="left" w:pos="1754"/>
        </w:tabs>
        <w:spacing w:before="97"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pacing w:val="-2"/>
          <w:sz w:val="40"/>
        </w:rPr>
        <w:t>d/Deaf</w:t>
      </w:r>
    </w:p>
    <w:p w14:paraId="37B28E18" w14:textId="77777777" w:rsidR="00AE5D32" w:rsidRDefault="00000000" w:rsidP="004369AD">
      <w:pPr>
        <w:pStyle w:val="BodyText"/>
        <w:tabs>
          <w:tab w:val="left" w:pos="1754"/>
        </w:tabs>
        <w:spacing w:before="98"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None</w:t>
      </w:r>
      <w:r>
        <w:rPr>
          <w:color w:val="131413"/>
          <w:spacing w:val="-8"/>
        </w:rPr>
        <w:t xml:space="preserve"> </w:t>
      </w:r>
      <w:r>
        <w:rPr>
          <w:color w:val="131413"/>
        </w:rPr>
        <w:t>of</w:t>
      </w:r>
      <w:r>
        <w:rPr>
          <w:color w:val="131413"/>
          <w:spacing w:val="-7"/>
        </w:rPr>
        <w:t xml:space="preserve"> </w:t>
      </w:r>
      <w:r>
        <w:rPr>
          <w:color w:val="131413"/>
        </w:rPr>
        <w:t>the</w:t>
      </w:r>
      <w:r>
        <w:rPr>
          <w:color w:val="131413"/>
          <w:spacing w:val="-7"/>
        </w:rPr>
        <w:t xml:space="preserve"> </w:t>
      </w:r>
      <w:r>
        <w:rPr>
          <w:color w:val="131413"/>
          <w:spacing w:val="-4"/>
        </w:rPr>
        <w:t>above</w:t>
      </w:r>
    </w:p>
    <w:p w14:paraId="5801F5E6" w14:textId="77777777" w:rsidR="00AE5D32" w:rsidRDefault="00000000" w:rsidP="004369AD">
      <w:pPr>
        <w:tabs>
          <w:tab w:val="left" w:pos="1754"/>
          <w:tab w:val="left" w:pos="9993"/>
        </w:tabs>
        <w:spacing w:before="98"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z w:val="40"/>
        </w:rPr>
        <w:t xml:space="preserve">Other </w:t>
      </w:r>
      <w:r>
        <w:rPr>
          <w:color w:val="131413"/>
          <w:sz w:val="40"/>
          <w:u w:val="single" w:color="121312"/>
        </w:rPr>
        <w:tab/>
      </w:r>
    </w:p>
    <w:p w14:paraId="5E4367D2" w14:textId="77777777" w:rsidR="00AE5D32" w:rsidRDefault="00000000" w:rsidP="004369AD">
      <w:pPr>
        <w:pStyle w:val="BodyText"/>
        <w:tabs>
          <w:tab w:val="left" w:pos="1754"/>
        </w:tabs>
        <w:spacing w:before="97"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Prefer</w:t>
      </w:r>
      <w:r>
        <w:rPr>
          <w:color w:val="131413"/>
          <w:spacing w:val="-16"/>
        </w:rPr>
        <w:t xml:space="preserve"> </w:t>
      </w:r>
      <w:r>
        <w:rPr>
          <w:color w:val="131413"/>
        </w:rPr>
        <w:t>not</w:t>
      </w:r>
      <w:r>
        <w:rPr>
          <w:color w:val="131413"/>
          <w:spacing w:val="-16"/>
        </w:rPr>
        <w:t xml:space="preserve"> </w:t>
      </w:r>
      <w:r>
        <w:rPr>
          <w:color w:val="131413"/>
        </w:rPr>
        <w:t>to</w:t>
      </w:r>
      <w:r>
        <w:rPr>
          <w:color w:val="131413"/>
          <w:spacing w:val="-15"/>
        </w:rPr>
        <w:t xml:space="preserve"> </w:t>
      </w:r>
      <w:r>
        <w:rPr>
          <w:color w:val="131413"/>
          <w:spacing w:val="-5"/>
        </w:rPr>
        <w:t>say</w:t>
      </w:r>
    </w:p>
    <w:p w14:paraId="5AF2D960" w14:textId="77777777" w:rsidR="00AE5D32" w:rsidRDefault="00AE5D32" w:rsidP="00CD3A6E">
      <w:pPr>
        <w:sectPr w:rsidR="00AE5D32">
          <w:pgSz w:w="11910" w:h="16840"/>
          <w:pgMar w:top="720" w:right="460" w:bottom="280" w:left="740" w:header="375" w:footer="0" w:gutter="0"/>
          <w:cols w:space="720"/>
        </w:sectPr>
      </w:pPr>
    </w:p>
    <w:p w14:paraId="318A1BE8" w14:textId="77777777" w:rsidR="00AE5D32" w:rsidRDefault="00AE5D32" w:rsidP="00CD3A6E">
      <w:pPr>
        <w:pStyle w:val="BodyText"/>
        <w:spacing w:before="2"/>
        <w:ind w:left="0"/>
        <w:rPr>
          <w:sz w:val="14"/>
        </w:rPr>
      </w:pPr>
    </w:p>
    <w:p w14:paraId="1A5D5991" w14:textId="77777777" w:rsidR="00AE5D32" w:rsidRDefault="00000000" w:rsidP="00CD3A6E">
      <w:pPr>
        <w:pStyle w:val="BodyText"/>
        <w:spacing w:before="82"/>
        <w:ind w:left="1130" w:right="745"/>
      </w:pPr>
      <w:r>
        <w:rPr>
          <w:rFonts w:ascii="Helvetica Neue LT Std 75"/>
          <w:b/>
          <w:color w:val="131413"/>
        </w:rPr>
        <w:t xml:space="preserve">b. </w:t>
      </w:r>
      <w:r>
        <w:rPr>
          <w:color w:val="131413"/>
        </w:rPr>
        <w:t>Do you identify as having conditions or illnesses that</w:t>
      </w:r>
      <w:r>
        <w:rPr>
          <w:color w:val="131413"/>
          <w:spacing w:val="-13"/>
        </w:rPr>
        <w:t xml:space="preserve"> </w:t>
      </w:r>
      <w:r>
        <w:rPr>
          <w:color w:val="131413"/>
        </w:rPr>
        <w:t>affect</w:t>
      </w:r>
      <w:r>
        <w:rPr>
          <w:color w:val="131413"/>
          <w:spacing w:val="-13"/>
        </w:rPr>
        <w:t xml:space="preserve"> </w:t>
      </w:r>
      <w:r>
        <w:rPr>
          <w:color w:val="131413"/>
        </w:rPr>
        <w:t>you</w:t>
      </w:r>
      <w:r>
        <w:rPr>
          <w:color w:val="131413"/>
          <w:spacing w:val="-13"/>
        </w:rPr>
        <w:t xml:space="preserve"> </w:t>
      </w:r>
      <w:r>
        <w:rPr>
          <w:color w:val="131413"/>
        </w:rPr>
        <w:t>in</w:t>
      </w:r>
      <w:r>
        <w:rPr>
          <w:color w:val="131413"/>
          <w:spacing w:val="-13"/>
        </w:rPr>
        <w:t xml:space="preserve"> </w:t>
      </w:r>
      <w:r>
        <w:rPr>
          <w:color w:val="131413"/>
        </w:rPr>
        <w:t>any</w:t>
      </w:r>
      <w:r>
        <w:rPr>
          <w:color w:val="131413"/>
          <w:spacing w:val="-13"/>
        </w:rPr>
        <w:t xml:space="preserve"> </w:t>
      </w:r>
      <w:r>
        <w:rPr>
          <w:color w:val="131413"/>
        </w:rPr>
        <w:t>of</w:t>
      </w:r>
      <w:r>
        <w:rPr>
          <w:color w:val="131413"/>
          <w:spacing w:val="-13"/>
        </w:rPr>
        <w:t xml:space="preserve"> </w:t>
      </w:r>
      <w:r>
        <w:rPr>
          <w:color w:val="131413"/>
        </w:rPr>
        <w:t>the</w:t>
      </w:r>
      <w:r>
        <w:rPr>
          <w:color w:val="131413"/>
          <w:spacing w:val="-13"/>
        </w:rPr>
        <w:t xml:space="preserve"> </w:t>
      </w:r>
      <w:r>
        <w:rPr>
          <w:color w:val="131413"/>
        </w:rPr>
        <w:t>following</w:t>
      </w:r>
      <w:r>
        <w:rPr>
          <w:color w:val="131413"/>
          <w:spacing w:val="-13"/>
        </w:rPr>
        <w:t xml:space="preserve"> </w:t>
      </w:r>
      <w:r>
        <w:rPr>
          <w:color w:val="131413"/>
        </w:rPr>
        <w:t>areas?</w:t>
      </w:r>
      <w:r>
        <w:rPr>
          <w:color w:val="131413"/>
          <w:spacing w:val="-13"/>
        </w:rPr>
        <w:t xml:space="preserve"> </w:t>
      </w:r>
      <w:r>
        <w:rPr>
          <w:color w:val="131413"/>
        </w:rPr>
        <w:t>(Tick</w:t>
      </w:r>
      <w:r>
        <w:rPr>
          <w:color w:val="131413"/>
          <w:spacing w:val="-13"/>
        </w:rPr>
        <w:t xml:space="preserve"> </w:t>
      </w:r>
      <w:r>
        <w:rPr>
          <w:color w:val="131413"/>
        </w:rPr>
        <w:t>all boxes that apply)</w:t>
      </w:r>
    </w:p>
    <w:p w14:paraId="0A41D1B1" w14:textId="77777777" w:rsidR="00AE5D32" w:rsidRDefault="00000000" w:rsidP="004369AD">
      <w:pPr>
        <w:pStyle w:val="BodyText"/>
        <w:tabs>
          <w:tab w:val="left" w:pos="1754"/>
        </w:tabs>
        <w:spacing w:before="136"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Vision</w:t>
      </w:r>
      <w:r>
        <w:rPr>
          <w:color w:val="131413"/>
          <w:spacing w:val="-13"/>
        </w:rPr>
        <w:t xml:space="preserve"> </w:t>
      </w:r>
      <w:r>
        <w:rPr>
          <w:color w:val="131413"/>
        </w:rPr>
        <w:t>(for</w:t>
      </w:r>
      <w:r>
        <w:rPr>
          <w:color w:val="131413"/>
          <w:spacing w:val="-10"/>
        </w:rPr>
        <w:t xml:space="preserve"> </w:t>
      </w:r>
      <w:r>
        <w:rPr>
          <w:color w:val="131413"/>
        </w:rPr>
        <w:t>example</w:t>
      </w:r>
      <w:r>
        <w:rPr>
          <w:color w:val="131413"/>
          <w:spacing w:val="-11"/>
        </w:rPr>
        <w:t xml:space="preserve"> </w:t>
      </w:r>
      <w:r>
        <w:rPr>
          <w:color w:val="131413"/>
        </w:rPr>
        <w:t>blindness</w:t>
      </w:r>
      <w:r>
        <w:rPr>
          <w:color w:val="131413"/>
          <w:spacing w:val="-11"/>
        </w:rPr>
        <w:t xml:space="preserve"> </w:t>
      </w:r>
      <w:r>
        <w:rPr>
          <w:color w:val="131413"/>
        </w:rPr>
        <w:t>or</w:t>
      </w:r>
      <w:r>
        <w:rPr>
          <w:color w:val="131413"/>
          <w:spacing w:val="-10"/>
        </w:rPr>
        <w:t xml:space="preserve"> </w:t>
      </w:r>
      <w:r>
        <w:rPr>
          <w:color w:val="131413"/>
        </w:rPr>
        <w:t>partial</w:t>
      </w:r>
      <w:r>
        <w:rPr>
          <w:color w:val="131413"/>
          <w:spacing w:val="-10"/>
        </w:rPr>
        <w:t xml:space="preserve"> </w:t>
      </w:r>
      <w:r>
        <w:rPr>
          <w:color w:val="131413"/>
          <w:spacing w:val="-2"/>
        </w:rPr>
        <w:t>sight)</w:t>
      </w:r>
    </w:p>
    <w:p w14:paraId="1A1627C1" w14:textId="77777777" w:rsidR="00AE5D32" w:rsidRDefault="00000000" w:rsidP="004369AD">
      <w:pPr>
        <w:pStyle w:val="BodyText"/>
        <w:tabs>
          <w:tab w:val="left" w:pos="1754"/>
        </w:tabs>
        <w:spacing w:before="98"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Hearing</w:t>
      </w:r>
      <w:r>
        <w:rPr>
          <w:color w:val="131413"/>
          <w:spacing w:val="-11"/>
        </w:rPr>
        <w:t xml:space="preserve"> </w:t>
      </w:r>
      <w:r>
        <w:rPr>
          <w:color w:val="131413"/>
        </w:rPr>
        <w:t>(for</w:t>
      </w:r>
      <w:r>
        <w:rPr>
          <w:color w:val="131413"/>
          <w:spacing w:val="-9"/>
        </w:rPr>
        <w:t xml:space="preserve"> </w:t>
      </w:r>
      <w:r>
        <w:rPr>
          <w:color w:val="131413"/>
        </w:rPr>
        <w:t>example</w:t>
      </w:r>
      <w:r>
        <w:rPr>
          <w:color w:val="131413"/>
          <w:spacing w:val="-9"/>
        </w:rPr>
        <w:t xml:space="preserve"> </w:t>
      </w:r>
      <w:r>
        <w:rPr>
          <w:color w:val="131413"/>
        </w:rPr>
        <w:t>deafness</w:t>
      </w:r>
      <w:r>
        <w:rPr>
          <w:color w:val="131413"/>
          <w:spacing w:val="-9"/>
        </w:rPr>
        <w:t xml:space="preserve"> </w:t>
      </w:r>
      <w:r>
        <w:rPr>
          <w:color w:val="131413"/>
        </w:rPr>
        <w:t>or</w:t>
      </w:r>
      <w:r>
        <w:rPr>
          <w:color w:val="131413"/>
          <w:spacing w:val="-9"/>
        </w:rPr>
        <w:t xml:space="preserve"> </w:t>
      </w:r>
      <w:r>
        <w:rPr>
          <w:color w:val="131413"/>
        </w:rPr>
        <w:t>partial</w:t>
      </w:r>
      <w:r>
        <w:rPr>
          <w:color w:val="131413"/>
          <w:spacing w:val="-9"/>
        </w:rPr>
        <w:t xml:space="preserve"> </w:t>
      </w:r>
      <w:r>
        <w:rPr>
          <w:color w:val="131413"/>
          <w:spacing w:val="-2"/>
        </w:rPr>
        <w:t>hearing)</w:t>
      </w:r>
    </w:p>
    <w:p w14:paraId="5EFFD048" w14:textId="77777777" w:rsidR="00AE5D32" w:rsidRDefault="00000000" w:rsidP="004369AD">
      <w:pPr>
        <w:pStyle w:val="BodyText"/>
        <w:tabs>
          <w:tab w:val="left" w:pos="1754"/>
        </w:tabs>
        <w:spacing w:before="158" w:line="276" w:lineRule="auto"/>
        <w:ind w:left="1754" w:right="869" w:hanging="567"/>
      </w:pPr>
      <w:r>
        <w:rPr>
          <w:rFonts w:ascii="Webdings" w:hAnsi="Webdings"/>
          <w:color w:val="131413"/>
          <w:spacing w:val="-10"/>
          <w:sz w:val="32"/>
        </w:rPr>
        <w:t></w:t>
      </w:r>
      <w:r>
        <w:rPr>
          <w:rFonts w:ascii="Times New Roman" w:hAnsi="Times New Roman"/>
          <w:color w:val="131413"/>
          <w:sz w:val="32"/>
        </w:rPr>
        <w:tab/>
      </w:r>
      <w:r>
        <w:rPr>
          <w:color w:val="131413"/>
        </w:rPr>
        <w:t>Mobility</w:t>
      </w:r>
      <w:r>
        <w:rPr>
          <w:color w:val="131413"/>
          <w:spacing w:val="-15"/>
        </w:rPr>
        <w:t xml:space="preserve"> </w:t>
      </w:r>
      <w:r>
        <w:rPr>
          <w:color w:val="131413"/>
        </w:rPr>
        <w:t>(for</w:t>
      </w:r>
      <w:r>
        <w:rPr>
          <w:color w:val="131413"/>
          <w:spacing w:val="-15"/>
        </w:rPr>
        <w:t xml:space="preserve"> </w:t>
      </w:r>
      <w:r>
        <w:rPr>
          <w:color w:val="131413"/>
        </w:rPr>
        <w:t>example</w:t>
      </w:r>
      <w:r>
        <w:rPr>
          <w:color w:val="131413"/>
          <w:spacing w:val="-15"/>
        </w:rPr>
        <w:t xml:space="preserve"> </w:t>
      </w:r>
      <w:r>
        <w:rPr>
          <w:color w:val="131413"/>
        </w:rPr>
        <w:t>walking</w:t>
      </w:r>
      <w:r>
        <w:rPr>
          <w:color w:val="131413"/>
          <w:spacing w:val="-15"/>
        </w:rPr>
        <w:t xml:space="preserve"> </w:t>
      </w:r>
      <w:r>
        <w:rPr>
          <w:color w:val="131413"/>
        </w:rPr>
        <w:t>short</w:t>
      </w:r>
      <w:r>
        <w:rPr>
          <w:color w:val="131413"/>
          <w:spacing w:val="-15"/>
        </w:rPr>
        <w:t xml:space="preserve"> </w:t>
      </w:r>
      <w:r>
        <w:rPr>
          <w:color w:val="131413"/>
        </w:rPr>
        <w:t>distances</w:t>
      </w:r>
      <w:r>
        <w:rPr>
          <w:color w:val="131413"/>
          <w:spacing w:val="-15"/>
        </w:rPr>
        <w:t xml:space="preserve"> </w:t>
      </w:r>
      <w:r>
        <w:rPr>
          <w:color w:val="131413"/>
        </w:rPr>
        <w:t>or climbing stairs)</w:t>
      </w:r>
    </w:p>
    <w:p w14:paraId="16E64AB4" w14:textId="77777777" w:rsidR="00AE5D32" w:rsidRDefault="00000000" w:rsidP="004369AD">
      <w:pPr>
        <w:pStyle w:val="BodyText"/>
        <w:tabs>
          <w:tab w:val="left" w:pos="1754"/>
        </w:tabs>
        <w:spacing w:before="169" w:line="276" w:lineRule="auto"/>
        <w:ind w:left="1754" w:right="2026" w:hanging="567"/>
      </w:pPr>
      <w:r>
        <w:rPr>
          <w:rFonts w:ascii="Webdings" w:hAnsi="Webdings"/>
          <w:color w:val="131413"/>
          <w:spacing w:val="-10"/>
          <w:sz w:val="32"/>
        </w:rPr>
        <w:t></w:t>
      </w:r>
      <w:r>
        <w:rPr>
          <w:rFonts w:ascii="Times New Roman" w:hAnsi="Times New Roman"/>
          <w:color w:val="131413"/>
          <w:sz w:val="32"/>
        </w:rPr>
        <w:tab/>
      </w:r>
      <w:r>
        <w:rPr>
          <w:color w:val="131413"/>
        </w:rPr>
        <w:t>Dexterity</w:t>
      </w:r>
      <w:r>
        <w:rPr>
          <w:color w:val="131413"/>
          <w:spacing w:val="-14"/>
        </w:rPr>
        <w:t xml:space="preserve"> </w:t>
      </w:r>
      <w:r>
        <w:rPr>
          <w:color w:val="131413"/>
        </w:rPr>
        <w:t>(for</w:t>
      </w:r>
      <w:r>
        <w:rPr>
          <w:color w:val="131413"/>
          <w:spacing w:val="-14"/>
        </w:rPr>
        <w:t xml:space="preserve"> </w:t>
      </w:r>
      <w:r>
        <w:rPr>
          <w:color w:val="131413"/>
        </w:rPr>
        <w:t>example</w:t>
      </w:r>
      <w:r>
        <w:rPr>
          <w:color w:val="131413"/>
          <w:spacing w:val="-14"/>
        </w:rPr>
        <w:t xml:space="preserve"> </w:t>
      </w:r>
      <w:r>
        <w:rPr>
          <w:color w:val="131413"/>
        </w:rPr>
        <w:t>lifting</w:t>
      </w:r>
      <w:r>
        <w:rPr>
          <w:color w:val="131413"/>
          <w:spacing w:val="-14"/>
        </w:rPr>
        <w:t xml:space="preserve"> </w:t>
      </w:r>
      <w:r>
        <w:rPr>
          <w:color w:val="131413"/>
        </w:rPr>
        <w:t>and</w:t>
      </w:r>
      <w:r>
        <w:rPr>
          <w:color w:val="131413"/>
          <w:spacing w:val="-14"/>
        </w:rPr>
        <w:t xml:space="preserve"> </w:t>
      </w:r>
      <w:r>
        <w:rPr>
          <w:color w:val="131413"/>
        </w:rPr>
        <w:t>carrying objects, using a keyboard)</w:t>
      </w:r>
    </w:p>
    <w:p w14:paraId="1BCC8820" w14:textId="77777777" w:rsidR="00AE5D32" w:rsidRDefault="00000000" w:rsidP="004369AD">
      <w:pPr>
        <w:pStyle w:val="BodyText"/>
        <w:tabs>
          <w:tab w:val="left" w:pos="1754"/>
        </w:tabs>
        <w:spacing w:before="108"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Learning</w:t>
      </w:r>
      <w:r>
        <w:rPr>
          <w:color w:val="131413"/>
          <w:spacing w:val="-10"/>
        </w:rPr>
        <w:t xml:space="preserve"> </w:t>
      </w:r>
      <w:r>
        <w:rPr>
          <w:color w:val="131413"/>
        </w:rPr>
        <w:t>or</w:t>
      </w:r>
      <w:r>
        <w:rPr>
          <w:color w:val="131413"/>
          <w:spacing w:val="-10"/>
        </w:rPr>
        <w:t xml:space="preserve"> </w:t>
      </w:r>
      <w:r>
        <w:rPr>
          <w:color w:val="131413"/>
        </w:rPr>
        <w:t>understanding</w:t>
      </w:r>
      <w:r>
        <w:rPr>
          <w:color w:val="131413"/>
          <w:spacing w:val="-10"/>
        </w:rPr>
        <w:t xml:space="preserve"> </w:t>
      </w:r>
      <w:r>
        <w:rPr>
          <w:color w:val="131413"/>
        </w:rPr>
        <w:t>or</w:t>
      </w:r>
      <w:r>
        <w:rPr>
          <w:color w:val="131413"/>
          <w:spacing w:val="-9"/>
        </w:rPr>
        <w:t xml:space="preserve"> </w:t>
      </w:r>
      <w:r>
        <w:rPr>
          <w:color w:val="131413"/>
          <w:spacing w:val="-2"/>
        </w:rPr>
        <w:t>concentrating</w:t>
      </w:r>
    </w:p>
    <w:p w14:paraId="108EF7F6" w14:textId="77777777" w:rsidR="00AE5D32" w:rsidRDefault="00000000" w:rsidP="004369AD">
      <w:pPr>
        <w:tabs>
          <w:tab w:val="left" w:pos="1754"/>
        </w:tabs>
        <w:spacing w:before="98"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pacing w:val="-2"/>
          <w:sz w:val="40"/>
        </w:rPr>
        <w:t>Memory</w:t>
      </w:r>
    </w:p>
    <w:p w14:paraId="57CB6505" w14:textId="77777777" w:rsidR="00AE5D32" w:rsidRDefault="00000000" w:rsidP="004369AD">
      <w:pPr>
        <w:pStyle w:val="BodyText"/>
        <w:tabs>
          <w:tab w:val="left" w:pos="1754"/>
        </w:tabs>
        <w:spacing w:before="158" w:line="276" w:lineRule="auto"/>
        <w:ind w:left="1754" w:right="980" w:hanging="567"/>
      </w:pPr>
      <w:r>
        <w:rPr>
          <w:rFonts w:ascii="Webdings" w:hAnsi="Webdings"/>
          <w:color w:val="131413"/>
          <w:spacing w:val="-10"/>
          <w:sz w:val="32"/>
        </w:rPr>
        <w:t></w:t>
      </w:r>
      <w:r>
        <w:rPr>
          <w:rFonts w:ascii="Times New Roman" w:hAnsi="Times New Roman"/>
          <w:color w:val="131413"/>
          <w:sz w:val="32"/>
        </w:rPr>
        <w:tab/>
      </w:r>
      <w:r>
        <w:rPr>
          <w:color w:val="131413"/>
        </w:rPr>
        <w:t>Mental</w:t>
      </w:r>
      <w:r>
        <w:rPr>
          <w:color w:val="131413"/>
          <w:spacing w:val="-27"/>
        </w:rPr>
        <w:t xml:space="preserve"> </w:t>
      </w:r>
      <w:r>
        <w:rPr>
          <w:color w:val="131413"/>
        </w:rPr>
        <w:t>health</w:t>
      </w:r>
      <w:r>
        <w:rPr>
          <w:color w:val="131413"/>
          <w:spacing w:val="-27"/>
        </w:rPr>
        <w:t xml:space="preserve"> </w:t>
      </w:r>
      <w:r>
        <w:rPr>
          <w:color w:val="131413"/>
        </w:rPr>
        <w:t>(for</w:t>
      </w:r>
      <w:r>
        <w:rPr>
          <w:color w:val="131413"/>
          <w:spacing w:val="-27"/>
        </w:rPr>
        <w:t xml:space="preserve"> </w:t>
      </w:r>
      <w:r>
        <w:rPr>
          <w:color w:val="131413"/>
        </w:rPr>
        <w:t>example</w:t>
      </w:r>
      <w:r>
        <w:rPr>
          <w:color w:val="131413"/>
          <w:spacing w:val="-27"/>
        </w:rPr>
        <w:t xml:space="preserve"> </w:t>
      </w:r>
      <w:r>
        <w:rPr>
          <w:color w:val="131413"/>
        </w:rPr>
        <w:t>depression,</w:t>
      </w:r>
      <w:r>
        <w:rPr>
          <w:color w:val="131413"/>
          <w:spacing w:val="-27"/>
        </w:rPr>
        <w:t xml:space="preserve"> </w:t>
      </w:r>
      <w:r>
        <w:rPr>
          <w:color w:val="131413"/>
        </w:rPr>
        <w:t>anxiety, post-traumatic stress disorder)</w:t>
      </w:r>
    </w:p>
    <w:p w14:paraId="30EF43B0" w14:textId="77777777" w:rsidR="00AE5D32" w:rsidRDefault="00000000" w:rsidP="004369AD">
      <w:pPr>
        <w:pStyle w:val="BodyText"/>
        <w:tabs>
          <w:tab w:val="left" w:pos="1754"/>
        </w:tabs>
        <w:spacing w:before="108"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Stamina</w:t>
      </w:r>
      <w:r>
        <w:rPr>
          <w:color w:val="131413"/>
          <w:spacing w:val="-13"/>
        </w:rPr>
        <w:t xml:space="preserve"> </w:t>
      </w:r>
      <w:r>
        <w:rPr>
          <w:color w:val="131413"/>
        </w:rPr>
        <w:t>or</w:t>
      </w:r>
      <w:r>
        <w:rPr>
          <w:color w:val="131413"/>
          <w:spacing w:val="-11"/>
        </w:rPr>
        <w:t xml:space="preserve"> </w:t>
      </w:r>
      <w:r>
        <w:rPr>
          <w:color w:val="131413"/>
        </w:rPr>
        <w:t>breathing</w:t>
      </w:r>
      <w:r>
        <w:rPr>
          <w:color w:val="131413"/>
          <w:spacing w:val="-11"/>
        </w:rPr>
        <w:t xml:space="preserve"> </w:t>
      </w:r>
      <w:r>
        <w:rPr>
          <w:color w:val="131413"/>
        </w:rPr>
        <w:t>or</w:t>
      </w:r>
      <w:r>
        <w:rPr>
          <w:color w:val="131413"/>
          <w:spacing w:val="-10"/>
        </w:rPr>
        <w:t xml:space="preserve"> </w:t>
      </w:r>
      <w:r>
        <w:rPr>
          <w:color w:val="131413"/>
          <w:spacing w:val="-2"/>
        </w:rPr>
        <w:t>fatigue</w:t>
      </w:r>
    </w:p>
    <w:p w14:paraId="66048CBA" w14:textId="77777777" w:rsidR="00AE5D32" w:rsidRDefault="00000000" w:rsidP="004369AD">
      <w:pPr>
        <w:pStyle w:val="BodyText"/>
        <w:tabs>
          <w:tab w:val="left" w:pos="1754"/>
        </w:tabs>
        <w:spacing w:before="159" w:line="276" w:lineRule="auto"/>
        <w:ind w:left="1754" w:right="787" w:hanging="567"/>
      </w:pPr>
      <w:r>
        <w:rPr>
          <w:rFonts w:ascii="Webdings" w:hAnsi="Webdings"/>
          <w:color w:val="131413"/>
          <w:spacing w:val="-10"/>
          <w:sz w:val="32"/>
        </w:rPr>
        <w:t></w:t>
      </w:r>
      <w:r>
        <w:rPr>
          <w:rFonts w:ascii="Times New Roman" w:hAnsi="Times New Roman"/>
          <w:color w:val="131413"/>
          <w:sz w:val="32"/>
        </w:rPr>
        <w:tab/>
      </w:r>
      <w:r>
        <w:rPr>
          <w:color w:val="131413"/>
        </w:rPr>
        <w:t>Socially</w:t>
      </w:r>
      <w:r>
        <w:rPr>
          <w:color w:val="131413"/>
          <w:spacing w:val="-22"/>
        </w:rPr>
        <w:t xml:space="preserve"> </w:t>
      </w:r>
      <w:r>
        <w:rPr>
          <w:color w:val="131413"/>
        </w:rPr>
        <w:t>or</w:t>
      </w:r>
      <w:r>
        <w:rPr>
          <w:color w:val="131413"/>
          <w:spacing w:val="-23"/>
        </w:rPr>
        <w:t xml:space="preserve"> </w:t>
      </w:r>
      <w:proofErr w:type="spellStart"/>
      <w:r>
        <w:rPr>
          <w:color w:val="131413"/>
        </w:rPr>
        <w:t>behaviourally</w:t>
      </w:r>
      <w:proofErr w:type="spellEnd"/>
      <w:r>
        <w:rPr>
          <w:color w:val="131413"/>
          <w:spacing w:val="-22"/>
        </w:rPr>
        <w:t xml:space="preserve"> </w:t>
      </w:r>
      <w:r>
        <w:rPr>
          <w:color w:val="131413"/>
        </w:rPr>
        <w:t>(for</w:t>
      </w:r>
      <w:r>
        <w:rPr>
          <w:color w:val="131413"/>
          <w:spacing w:val="-22"/>
        </w:rPr>
        <w:t xml:space="preserve"> </w:t>
      </w:r>
      <w:r>
        <w:rPr>
          <w:color w:val="131413"/>
        </w:rPr>
        <w:t>example</w:t>
      </w:r>
      <w:r>
        <w:rPr>
          <w:color w:val="131413"/>
          <w:spacing w:val="-23"/>
        </w:rPr>
        <w:t xml:space="preserve"> </w:t>
      </w:r>
      <w:r>
        <w:rPr>
          <w:color w:val="131413"/>
        </w:rPr>
        <w:t>autism spectrum disorder (ASD) which includes Asperger’s, or attention deficit hyperactivity disorder (ADHD)</w:t>
      </w:r>
    </w:p>
    <w:p w14:paraId="5797BAF3" w14:textId="77777777" w:rsidR="00AE5D32" w:rsidRDefault="00000000" w:rsidP="004369AD">
      <w:pPr>
        <w:pStyle w:val="BodyText"/>
        <w:tabs>
          <w:tab w:val="left" w:pos="1754"/>
        </w:tabs>
        <w:spacing w:before="107"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None</w:t>
      </w:r>
      <w:r>
        <w:rPr>
          <w:color w:val="131413"/>
          <w:spacing w:val="-8"/>
        </w:rPr>
        <w:t xml:space="preserve"> </w:t>
      </w:r>
      <w:r>
        <w:rPr>
          <w:color w:val="131413"/>
        </w:rPr>
        <w:t>of</w:t>
      </w:r>
      <w:r>
        <w:rPr>
          <w:color w:val="131413"/>
          <w:spacing w:val="-7"/>
        </w:rPr>
        <w:t xml:space="preserve"> </w:t>
      </w:r>
      <w:r>
        <w:rPr>
          <w:color w:val="131413"/>
        </w:rPr>
        <w:t>the</w:t>
      </w:r>
      <w:r>
        <w:rPr>
          <w:color w:val="131413"/>
          <w:spacing w:val="-7"/>
        </w:rPr>
        <w:t xml:space="preserve"> </w:t>
      </w:r>
      <w:r>
        <w:rPr>
          <w:color w:val="131413"/>
          <w:spacing w:val="-4"/>
        </w:rPr>
        <w:t>above</w:t>
      </w:r>
    </w:p>
    <w:p w14:paraId="72EBCE05" w14:textId="77777777" w:rsidR="00AE5D32" w:rsidRDefault="00000000" w:rsidP="004369AD">
      <w:pPr>
        <w:pStyle w:val="BodyText"/>
        <w:tabs>
          <w:tab w:val="left" w:pos="1754"/>
        </w:tabs>
        <w:spacing w:before="97"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Prefer</w:t>
      </w:r>
      <w:r>
        <w:rPr>
          <w:color w:val="131413"/>
          <w:spacing w:val="-16"/>
        </w:rPr>
        <w:t xml:space="preserve"> </w:t>
      </w:r>
      <w:r>
        <w:rPr>
          <w:color w:val="131413"/>
        </w:rPr>
        <w:t>not</w:t>
      </w:r>
      <w:r>
        <w:rPr>
          <w:color w:val="131413"/>
          <w:spacing w:val="-16"/>
        </w:rPr>
        <w:t xml:space="preserve"> </w:t>
      </w:r>
      <w:r>
        <w:rPr>
          <w:color w:val="131413"/>
        </w:rPr>
        <w:t>to</w:t>
      </w:r>
      <w:r>
        <w:rPr>
          <w:color w:val="131413"/>
          <w:spacing w:val="-15"/>
        </w:rPr>
        <w:t xml:space="preserve"> </w:t>
      </w:r>
      <w:r>
        <w:rPr>
          <w:color w:val="131413"/>
          <w:spacing w:val="-5"/>
        </w:rPr>
        <w:t>say</w:t>
      </w:r>
    </w:p>
    <w:p w14:paraId="5B4B9C89" w14:textId="77777777" w:rsidR="00AE5D32" w:rsidRDefault="00000000" w:rsidP="004369AD">
      <w:pPr>
        <w:tabs>
          <w:tab w:val="left" w:pos="1754"/>
          <w:tab w:val="left" w:pos="9993"/>
        </w:tabs>
        <w:spacing w:before="98"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z w:val="40"/>
        </w:rPr>
        <w:t xml:space="preserve">Other </w:t>
      </w:r>
      <w:r>
        <w:rPr>
          <w:color w:val="131413"/>
          <w:sz w:val="40"/>
          <w:u w:val="single" w:color="121312"/>
        </w:rPr>
        <w:tab/>
      </w:r>
    </w:p>
    <w:p w14:paraId="7EC12462" w14:textId="77777777" w:rsidR="00AE5D32" w:rsidRDefault="00AE5D32" w:rsidP="00CD3A6E">
      <w:pPr>
        <w:rPr>
          <w:sz w:val="40"/>
        </w:rPr>
        <w:sectPr w:rsidR="00AE5D32">
          <w:pgSz w:w="11910" w:h="16840"/>
          <w:pgMar w:top="720" w:right="460" w:bottom="280" w:left="740" w:header="375" w:footer="0" w:gutter="0"/>
          <w:cols w:space="720"/>
        </w:sectPr>
      </w:pPr>
    </w:p>
    <w:p w14:paraId="529DC407" w14:textId="77777777" w:rsidR="00AE5D32" w:rsidRDefault="00AE5D32" w:rsidP="00CD3A6E">
      <w:pPr>
        <w:pStyle w:val="BodyText"/>
        <w:spacing w:before="2"/>
        <w:ind w:left="0"/>
        <w:rPr>
          <w:sz w:val="14"/>
        </w:rPr>
      </w:pPr>
    </w:p>
    <w:p w14:paraId="09762746" w14:textId="77777777" w:rsidR="00AE5D32" w:rsidRDefault="00000000" w:rsidP="004369AD">
      <w:pPr>
        <w:pStyle w:val="ListParagraph"/>
        <w:numPr>
          <w:ilvl w:val="0"/>
          <w:numId w:val="2"/>
        </w:numPr>
        <w:tabs>
          <w:tab w:val="left" w:pos="1185"/>
          <w:tab w:val="left" w:pos="1187"/>
        </w:tabs>
        <w:spacing w:before="82" w:line="276" w:lineRule="auto"/>
        <w:ind w:right="838"/>
        <w:jc w:val="both"/>
        <w:rPr>
          <w:sz w:val="40"/>
        </w:rPr>
      </w:pPr>
      <w:r>
        <w:rPr>
          <w:color w:val="131413"/>
          <w:sz w:val="40"/>
        </w:rPr>
        <w:t>Where</w:t>
      </w:r>
      <w:r>
        <w:rPr>
          <w:color w:val="131413"/>
          <w:spacing w:val="-14"/>
          <w:sz w:val="40"/>
        </w:rPr>
        <w:t xml:space="preserve"> </w:t>
      </w:r>
      <w:r>
        <w:rPr>
          <w:color w:val="131413"/>
          <w:sz w:val="40"/>
        </w:rPr>
        <w:t>do</w:t>
      </w:r>
      <w:r>
        <w:rPr>
          <w:color w:val="131413"/>
          <w:spacing w:val="-14"/>
          <w:sz w:val="40"/>
        </w:rPr>
        <w:t xml:space="preserve"> </w:t>
      </w:r>
      <w:r>
        <w:rPr>
          <w:color w:val="131413"/>
          <w:sz w:val="40"/>
        </w:rPr>
        <w:t>you</w:t>
      </w:r>
      <w:r>
        <w:rPr>
          <w:color w:val="131413"/>
          <w:spacing w:val="-14"/>
          <w:sz w:val="40"/>
        </w:rPr>
        <w:t xml:space="preserve"> </w:t>
      </w:r>
      <w:r>
        <w:rPr>
          <w:color w:val="131413"/>
          <w:sz w:val="40"/>
        </w:rPr>
        <w:t>mostly</w:t>
      </w:r>
      <w:r>
        <w:rPr>
          <w:color w:val="131413"/>
          <w:spacing w:val="-14"/>
          <w:sz w:val="40"/>
        </w:rPr>
        <w:t xml:space="preserve"> </w:t>
      </w:r>
      <w:r>
        <w:rPr>
          <w:color w:val="131413"/>
          <w:sz w:val="40"/>
        </w:rPr>
        <w:t>work?</w:t>
      </w:r>
      <w:r>
        <w:rPr>
          <w:color w:val="131413"/>
          <w:spacing w:val="-14"/>
          <w:sz w:val="40"/>
        </w:rPr>
        <w:t xml:space="preserve"> </w:t>
      </w:r>
      <w:r>
        <w:rPr>
          <w:color w:val="131413"/>
          <w:sz w:val="40"/>
        </w:rPr>
        <w:t>If</w:t>
      </w:r>
      <w:r>
        <w:rPr>
          <w:color w:val="131413"/>
          <w:spacing w:val="-14"/>
          <w:sz w:val="40"/>
        </w:rPr>
        <w:t xml:space="preserve"> </w:t>
      </w:r>
      <w:r>
        <w:rPr>
          <w:color w:val="131413"/>
          <w:sz w:val="40"/>
        </w:rPr>
        <w:t>you</w:t>
      </w:r>
      <w:r>
        <w:rPr>
          <w:color w:val="131413"/>
          <w:spacing w:val="-14"/>
          <w:sz w:val="40"/>
        </w:rPr>
        <w:t xml:space="preserve"> </w:t>
      </w:r>
      <w:r>
        <w:rPr>
          <w:color w:val="131413"/>
          <w:sz w:val="40"/>
        </w:rPr>
        <w:t>are</w:t>
      </w:r>
      <w:r>
        <w:rPr>
          <w:color w:val="131413"/>
          <w:spacing w:val="-14"/>
          <w:sz w:val="40"/>
        </w:rPr>
        <w:t xml:space="preserve"> </w:t>
      </w:r>
      <w:r>
        <w:rPr>
          <w:color w:val="131413"/>
          <w:sz w:val="40"/>
        </w:rPr>
        <w:t>currently</w:t>
      </w:r>
      <w:r>
        <w:rPr>
          <w:color w:val="131413"/>
          <w:spacing w:val="-14"/>
          <w:sz w:val="40"/>
        </w:rPr>
        <w:t xml:space="preserve"> </w:t>
      </w:r>
      <w:r>
        <w:rPr>
          <w:color w:val="131413"/>
          <w:sz w:val="40"/>
        </w:rPr>
        <w:t>not in</w:t>
      </w:r>
      <w:r>
        <w:rPr>
          <w:color w:val="131413"/>
          <w:spacing w:val="-1"/>
          <w:sz w:val="40"/>
        </w:rPr>
        <w:t xml:space="preserve"> </w:t>
      </w:r>
      <w:r>
        <w:rPr>
          <w:color w:val="131413"/>
          <w:sz w:val="40"/>
        </w:rPr>
        <w:t>work,</w:t>
      </w:r>
      <w:r>
        <w:rPr>
          <w:color w:val="131413"/>
          <w:spacing w:val="-1"/>
          <w:sz w:val="40"/>
        </w:rPr>
        <w:t xml:space="preserve"> </w:t>
      </w:r>
      <w:r>
        <w:rPr>
          <w:color w:val="131413"/>
          <w:sz w:val="40"/>
        </w:rPr>
        <w:t>please</w:t>
      </w:r>
      <w:r>
        <w:rPr>
          <w:color w:val="131413"/>
          <w:spacing w:val="-1"/>
          <w:sz w:val="40"/>
        </w:rPr>
        <w:t xml:space="preserve"> </w:t>
      </w:r>
      <w:r>
        <w:rPr>
          <w:color w:val="131413"/>
          <w:sz w:val="40"/>
        </w:rPr>
        <w:t>indicate</w:t>
      </w:r>
      <w:r>
        <w:rPr>
          <w:color w:val="131413"/>
          <w:spacing w:val="-1"/>
          <w:sz w:val="40"/>
        </w:rPr>
        <w:t xml:space="preserve"> </w:t>
      </w:r>
      <w:r>
        <w:rPr>
          <w:color w:val="131413"/>
          <w:sz w:val="40"/>
        </w:rPr>
        <w:t>where</w:t>
      </w:r>
      <w:r>
        <w:rPr>
          <w:color w:val="131413"/>
          <w:spacing w:val="-1"/>
          <w:sz w:val="40"/>
        </w:rPr>
        <w:t xml:space="preserve"> </w:t>
      </w:r>
      <w:r>
        <w:rPr>
          <w:color w:val="131413"/>
          <w:sz w:val="40"/>
        </w:rPr>
        <w:t>you</w:t>
      </w:r>
      <w:r>
        <w:rPr>
          <w:color w:val="131413"/>
          <w:spacing w:val="-1"/>
          <w:sz w:val="40"/>
        </w:rPr>
        <w:t xml:space="preserve"> </w:t>
      </w:r>
      <w:r>
        <w:rPr>
          <w:color w:val="131413"/>
          <w:sz w:val="40"/>
        </w:rPr>
        <w:t>live</w:t>
      </w:r>
      <w:r>
        <w:rPr>
          <w:color w:val="131413"/>
          <w:spacing w:val="-1"/>
          <w:sz w:val="40"/>
        </w:rPr>
        <w:t xml:space="preserve"> </w:t>
      </w:r>
      <w:r>
        <w:rPr>
          <w:color w:val="131413"/>
          <w:sz w:val="40"/>
        </w:rPr>
        <w:t>most</w:t>
      </w:r>
      <w:r>
        <w:rPr>
          <w:color w:val="131413"/>
          <w:spacing w:val="-1"/>
          <w:sz w:val="40"/>
        </w:rPr>
        <w:t xml:space="preserve"> </w:t>
      </w:r>
      <w:r>
        <w:rPr>
          <w:color w:val="131413"/>
          <w:sz w:val="40"/>
        </w:rPr>
        <w:t>of</w:t>
      </w:r>
      <w:r>
        <w:rPr>
          <w:color w:val="131413"/>
          <w:spacing w:val="-1"/>
          <w:sz w:val="40"/>
        </w:rPr>
        <w:t xml:space="preserve"> </w:t>
      </w:r>
      <w:r>
        <w:rPr>
          <w:color w:val="131413"/>
          <w:sz w:val="40"/>
        </w:rPr>
        <w:t>the time. (Tick one box)</w:t>
      </w:r>
    </w:p>
    <w:p w14:paraId="14CD5D08" w14:textId="77777777" w:rsidR="00AE5D32" w:rsidRDefault="00000000" w:rsidP="004369AD">
      <w:pPr>
        <w:tabs>
          <w:tab w:val="left" w:pos="1754"/>
        </w:tabs>
        <w:spacing w:before="163"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pacing w:val="-2"/>
          <w:sz w:val="40"/>
        </w:rPr>
        <w:t>England</w:t>
      </w:r>
    </w:p>
    <w:p w14:paraId="2576C304" w14:textId="77777777" w:rsidR="00AE5D32" w:rsidRDefault="00000000" w:rsidP="004369AD">
      <w:pPr>
        <w:pStyle w:val="BodyText"/>
        <w:tabs>
          <w:tab w:val="left" w:pos="1754"/>
        </w:tabs>
        <w:spacing w:before="97"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Northern</w:t>
      </w:r>
      <w:r>
        <w:rPr>
          <w:color w:val="131413"/>
          <w:spacing w:val="-1"/>
        </w:rPr>
        <w:t xml:space="preserve"> </w:t>
      </w:r>
      <w:r>
        <w:rPr>
          <w:color w:val="131413"/>
          <w:spacing w:val="-2"/>
        </w:rPr>
        <w:t>Ireland</w:t>
      </w:r>
    </w:p>
    <w:p w14:paraId="58243264" w14:textId="77777777" w:rsidR="00AE5D32" w:rsidRDefault="00000000" w:rsidP="004369AD">
      <w:pPr>
        <w:pStyle w:val="BodyText"/>
        <w:tabs>
          <w:tab w:val="left" w:pos="1754"/>
        </w:tabs>
        <w:spacing w:before="98" w:line="276" w:lineRule="auto"/>
        <w:ind w:left="1187"/>
      </w:pPr>
      <w:r>
        <w:rPr>
          <w:rFonts w:ascii="Webdings" w:hAnsi="Webdings"/>
          <w:color w:val="131413"/>
          <w:spacing w:val="-10"/>
          <w:sz w:val="32"/>
        </w:rPr>
        <w:t></w:t>
      </w:r>
      <w:r>
        <w:rPr>
          <w:rFonts w:ascii="Times New Roman" w:hAnsi="Times New Roman"/>
          <w:color w:val="131413"/>
          <w:sz w:val="32"/>
        </w:rPr>
        <w:tab/>
      </w:r>
      <w:r>
        <w:rPr>
          <w:color w:val="131413"/>
          <w:spacing w:val="-2"/>
        </w:rPr>
        <w:t>Scotland</w:t>
      </w:r>
    </w:p>
    <w:p w14:paraId="7FADFA2B" w14:textId="77777777" w:rsidR="00AE5D32" w:rsidRDefault="00000000" w:rsidP="004369AD">
      <w:pPr>
        <w:tabs>
          <w:tab w:val="left" w:pos="1754"/>
        </w:tabs>
        <w:spacing w:before="98"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pacing w:val="-2"/>
          <w:sz w:val="40"/>
        </w:rPr>
        <w:t>Wales</w:t>
      </w:r>
    </w:p>
    <w:p w14:paraId="50634DA3" w14:textId="77777777" w:rsidR="00AE5D32" w:rsidRDefault="00000000" w:rsidP="004369AD">
      <w:pPr>
        <w:tabs>
          <w:tab w:val="left" w:pos="1754"/>
          <w:tab w:val="left" w:pos="9993"/>
        </w:tabs>
        <w:spacing w:before="97"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z w:val="40"/>
        </w:rPr>
        <w:t xml:space="preserve">Other </w:t>
      </w:r>
      <w:r>
        <w:rPr>
          <w:color w:val="131413"/>
          <w:sz w:val="40"/>
          <w:u w:val="single" w:color="121312"/>
        </w:rPr>
        <w:tab/>
      </w:r>
    </w:p>
    <w:p w14:paraId="0CA65689" w14:textId="77777777" w:rsidR="00AE5D32" w:rsidRDefault="00000000" w:rsidP="004369AD">
      <w:pPr>
        <w:pStyle w:val="ListParagraph"/>
        <w:numPr>
          <w:ilvl w:val="0"/>
          <w:numId w:val="2"/>
        </w:numPr>
        <w:tabs>
          <w:tab w:val="left" w:pos="1185"/>
          <w:tab w:val="left" w:pos="1187"/>
        </w:tabs>
        <w:spacing w:before="156" w:line="276" w:lineRule="auto"/>
        <w:ind w:right="1511"/>
        <w:rPr>
          <w:sz w:val="40"/>
        </w:rPr>
      </w:pPr>
      <w:r>
        <w:rPr>
          <w:color w:val="131413"/>
          <w:sz w:val="40"/>
        </w:rPr>
        <w:t>What is your ethnicity? Please choose the option</w:t>
      </w:r>
      <w:r>
        <w:rPr>
          <w:color w:val="131413"/>
          <w:spacing w:val="-16"/>
          <w:sz w:val="40"/>
        </w:rPr>
        <w:t xml:space="preserve"> </w:t>
      </w:r>
      <w:r>
        <w:rPr>
          <w:color w:val="131413"/>
          <w:sz w:val="40"/>
        </w:rPr>
        <w:t>that</w:t>
      </w:r>
      <w:r>
        <w:rPr>
          <w:color w:val="131413"/>
          <w:spacing w:val="-16"/>
          <w:sz w:val="40"/>
        </w:rPr>
        <w:t xml:space="preserve"> </w:t>
      </w:r>
      <w:r>
        <w:rPr>
          <w:color w:val="131413"/>
          <w:sz w:val="40"/>
        </w:rPr>
        <w:t>best</w:t>
      </w:r>
      <w:r>
        <w:rPr>
          <w:color w:val="131413"/>
          <w:spacing w:val="-16"/>
          <w:sz w:val="40"/>
        </w:rPr>
        <w:t xml:space="preserve"> </w:t>
      </w:r>
      <w:r>
        <w:rPr>
          <w:color w:val="131413"/>
          <w:sz w:val="40"/>
        </w:rPr>
        <w:t>describes</w:t>
      </w:r>
      <w:r>
        <w:rPr>
          <w:color w:val="131413"/>
          <w:spacing w:val="-16"/>
          <w:sz w:val="40"/>
        </w:rPr>
        <w:t xml:space="preserve"> </w:t>
      </w:r>
      <w:r>
        <w:rPr>
          <w:color w:val="131413"/>
          <w:sz w:val="40"/>
        </w:rPr>
        <w:t>your</w:t>
      </w:r>
      <w:r>
        <w:rPr>
          <w:color w:val="131413"/>
          <w:spacing w:val="-16"/>
          <w:sz w:val="40"/>
        </w:rPr>
        <w:t xml:space="preserve"> </w:t>
      </w:r>
      <w:r>
        <w:rPr>
          <w:color w:val="131413"/>
          <w:sz w:val="40"/>
        </w:rPr>
        <w:t>ethnic</w:t>
      </w:r>
      <w:r>
        <w:rPr>
          <w:color w:val="131413"/>
          <w:spacing w:val="-16"/>
          <w:sz w:val="40"/>
        </w:rPr>
        <w:t xml:space="preserve"> </w:t>
      </w:r>
      <w:r>
        <w:rPr>
          <w:color w:val="131413"/>
          <w:sz w:val="40"/>
        </w:rPr>
        <w:t>group</w:t>
      </w:r>
      <w:r>
        <w:rPr>
          <w:color w:val="131413"/>
          <w:spacing w:val="-16"/>
          <w:sz w:val="40"/>
        </w:rPr>
        <w:t xml:space="preserve"> </w:t>
      </w:r>
      <w:r>
        <w:rPr>
          <w:color w:val="131413"/>
          <w:sz w:val="40"/>
        </w:rPr>
        <w:t>or background. (Tick one box)</w:t>
      </w:r>
    </w:p>
    <w:p w14:paraId="645283F5" w14:textId="77777777" w:rsidR="00AE5D32" w:rsidRDefault="00000000" w:rsidP="004369AD">
      <w:pPr>
        <w:pStyle w:val="BodyText"/>
        <w:spacing w:before="163" w:line="276" w:lineRule="auto"/>
        <w:ind w:left="1187"/>
      </w:pPr>
      <w:r>
        <w:rPr>
          <w:color w:val="131413"/>
          <w:spacing w:val="-4"/>
        </w:rPr>
        <w:t>White</w:t>
      </w:r>
    </w:p>
    <w:p w14:paraId="4C9D4511" w14:textId="77777777" w:rsidR="00AE5D32" w:rsidRDefault="00000000" w:rsidP="004369AD">
      <w:pPr>
        <w:pStyle w:val="BodyText"/>
        <w:tabs>
          <w:tab w:val="left" w:pos="1754"/>
        </w:tabs>
        <w:spacing w:before="128"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English,</w:t>
      </w:r>
      <w:r>
        <w:rPr>
          <w:color w:val="131413"/>
          <w:spacing w:val="-20"/>
        </w:rPr>
        <w:t xml:space="preserve"> </w:t>
      </w:r>
      <w:r>
        <w:rPr>
          <w:color w:val="131413"/>
        </w:rPr>
        <w:t>Welsh,</w:t>
      </w:r>
      <w:r>
        <w:rPr>
          <w:color w:val="131413"/>
          <w:spacing w:val="-20"/>
        </w:rPr>
        <w:t xml:space="preserve"> </w:t>
      </w:r>
      <w:r>
        <w:rPr>
          <w:color w:val="131413"/>
        </w:rPr>
        <w:t>Scottish,</w:t>
      </w:r>
      <w:r>
        <w:rPr>
          <w:color w:val="131413"/>
          <w:spacing w:val="-20"/>
        </w:rPr>
        <w:t xml:space="preserve"> </w:t>
      </w:r>
      <w:r>
        <w:rPr>
          <w:color w:val="131413"/>
        </w:rPr>
        <w:t>Northern</w:t>
      </w:r>
      <w:r>
        <w:rPr>
          <w:color w:val="131413"/>
          <w:spacing w:val="-20"/>
        </w:rPr>
        <w:t xml:space="preserve"> </w:t>
      </w:r>
      <w:r>
        <w:rPr>
          <w:color w:val="131413"/>
        </w:rPr>
        <w:t>Irish,</w:t>
      </w:r>
      <w:r>
        <w:rPr>
          <w:color w:val="131413"/>
          <w:spacing w:val="-19"/>
        </w:rPr>
        <w:t xml:space="preserve"> </w:t>
      </w:r>
      <w:r>
        <w:rPr>
          <w:color w:val="131413"/>
          <w:spacing w:val="-2"/>
        </w:rPr>
        <w:t>British</w:t>
      </w:r>
    </w:p>
    <w:p w14:paraId="486F68B4" w14:textId="77777777" w:rsidR="00AE5D32" w:rsidRDefault="00000000" w:rsidP="004369AD">
      <w:pPr>
        <w:tabs>
          <w:tab w:val="left" w:pos="1754"/>
        </w:tabs>
        <w:spacing w:before="97"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pacing w:val="-2"/>
          <w:sz w:val="40"/>
        </w:rPr>
        <w:t>Irish</w:t>
      </w:r>
    </w:p>
    <w:p w14:paraId="75109ED3" w14:textId="77777777" w:rsidR="00AE5D32" w:rsidRDefault="00000000" w:rsidP="004369AD">
      <w:pPr>
        <w:pStyle w:val="BodyText"/>
        <w:tabs>
          <w:tab w:val="left" w:pos="1754"/>
        </w:tabs>
        <w:spacing w:before="98"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Gypsy</w:t>
      </w:r>
      <w:r>
        <w:rPr>
          <w:color w:val="131413"/>
          <w:spacing w:val="-9"/>
        </w:rPr>
        <w:t xml:space="preserve"> </w:t>
      </w:r>
      <w:r>
        <w:rPr>
          <w:color w:val="131413"/>
        </w:rPr>
        <w:t>or</w:t>
      </w:r>
      <w:r>
        <w:rPr>
          <w:color w:val="131413"/>
          <w:spacing w:val="-7"/>
        </w:rPr>
        <w:t xml:space="preserve"> </w:t>
      </w:r>
      <w:r>
        <w:rPr>
          <w:color w:val="131413"/>
        </w:rPr>
        <w:t>Irish</w:t>
      </w:r>
      <w:r>
        <w:rPr>
          <w:color w:val="131413"/>
          <w:spacing w:val="-7"/>
        </w:rPr>
        <w:t xml:space="preserve"> </w:t>
      </w:r>
      <w:proofErr w:type="spellStart"/>
      <w:r>
        <w:rPr>
          <w:color w:val="131413"/>
          <w:spacing w:val="-2"/>
        </w:rPr>
        <w:t>Traveller</w:t>
      </w:r>
      <w:proofErr w:type="spellEnd"/>
    </w:p>
    <w:p w14:paraId="19A9F1E7" w14:textId="77777777" w:rsidR="00AE5D32" w:rsidRDefault="00000000" w:rsidP="004369AD">
      <w:pPr>
        <w:tabs>
          <w:tab w:val="left" w:pos="1754"/>
        </w:tabs>
        <w:spacing w:before="98"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pacing w:val="-4"/>
          <w:sz w:val="40"/>
        </w:rPr>
        <w:t>Roma</w:t>
      </w:r>
    </w:p>
    <w:p w14:paraId="27B1D81A" w14:textId="77777777" w:rsidR="00AE5D32" w:rsidRDefault="00000000" w:rsidP="004369AD">
      <w:pPr>
        <w:pStyle w:val="BodyText"/>
        <w:tabs>
          <w:tab w:val="left" w:pos="1754"/>
        </w:tabs>
        <w:spacing w:before="97" w:line="276" w:lineRule="auto"/>
        <w:ind w:left="1187" w:right="4156"/>
      </w:pPr>
      <w:r>
        <w:rPr>
          <w:rFonts w:ascii="Webdings" w:hAnsi="Webdings"/>
          <w:color w:val="131413"/>
          <w:spacing w:val="-10"/>
          <w:sz w:val="32"/>
        </w:rPr>
        <w:t></w:t>
      </w:r>
      <w:r>
        <w:rPr>
          <w:rFonts w:ascii="Times New Roman" w:hAnsi="Times New Roman"/>
          <w:color w:val="131413"/>
          <w:sz w:val="32"/>
        </w:rPr>
        <w:tab/>
      </w:r>
      <w:r>
        <w:rPr>
          <w:color w:val="131413"/>
        </w:rPr>
        <w:t>Any</w:t>
      </w:r>
      <w:r>
        <w:rPr>
          <w:color w:val="131413"/>
          <w:spacing w:val="-28"/>
        </w:rPr>
        <w:t xml:space="preserve"> </w:t>
      </w:r>
      <w:r>
        <w:rPr>
          <w:color w:val="131413"/>
        </w:rPr>
        <w:t>other</w:t>
      </w:r>
      <w:r>
        <w:rPr>
          <w:color w:val="131413"/>
          <w:spacing w:val="-28"/>
        </w:rPr>
        <w:t xml:space="preserve"> </w:t>
      </w:r>
      <w:r>
        <w:rPr>
          <w:color w:val="131413"/>
        </w:rPr>
        <w:t>white</w:t>
      </w:r>
      <w:r>
        <w:rPr>
          <w:color w:val="131413"/>
          <w:spacing w:val="-28"/>
        </w:rPr>
        <w:t xml:space="preserve"> </w:t>
      </w:r>
      <w:r>
        <w:rPr>
          <w:color w:val="131413"/>
        </w:rPr>
        <w:t>background Mixed</w:t>
      </w:r>
      <w:r>
        <w:rPr>
          <w:color w:val="131413"/>
          <w:spacing w:val="-17"/>
        </w:rPr>
        <w:t xml:space="preserve"> </w:t>
      </w:r>
      <w:r>
        <w:rPr>
          <w:color w:val="131413"/>
        </w:rPr>
        <w:t>or</w:t>
      </w:r>
      <w:r>
        <w:rPr>
          <w:color w:val="131413"/>
          <w:spacing w:val="-13"/>
        </w:rPr>
        <w:t xml:space="preserve"> </w:t>
      </w:r>
      <w:r>
        <w:rPr>
          <w:color w:val="131413"/>
        </w:rPr>
        <w:t>multiple</w:t>
      </w:r>
      <w:r>
        <w:rPr>
          <w:color w:val="131413"/>
          <w:spacing w:val="-14"/>
        </w:rPr>
        <w:t xml:space="preserve"> </w:t>
      </w:r>
      <w:r>
        <w:rPr>
          <w:color w:val="131413"/>
        </w:rPr>
        <w:t>ethnic</w:t>
      </w:r>
      <w:r>
        <w:rPr>
          <w:color w:val="131413"/>
          <w:spacing w:val="-13"/>
        </w:rPr>
        <w:t xml:space="preserve"> </w:t>
      </w:r>
      <w:r>
        <w:rPr>
          <w:color w:val="131413"/>
          <w:spacing w:val="-2"/>
        </w:rPr>
        <w:t>groups</w:t>
      </w:r>
    </w:p>
    <w:p w14:paraId="6CBC2539" w14:textId="77777777" w:rsidR="00AE5D32" w:rsidRDefault="00000000" w:rsidP="004369AD">
      <w:pPr>
        <w:pStyle w:val="BodyText"/>
        <w:tabs>
          <w:tab w:val="left" w:pos="1754"/>
        </w:tabs>
        <w:spacing w:before="27"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White</w:t>
      </w:r>
      <w:r>
        <w:rPr>
          <w:color w:val="131413"/>
          <w:spacing w:val="-10"/>
        </w:rPr>
        <w:t xml:space="preserve"> </w:t>
      </w:r>
      <w:r>
        <w:rPr>
          <w:color w:val="131413"/>
        </w:rPr>
        <w:t>and</w:t>
      </w:r>
      <w:r>
        <w:rPr>
          <w:color w:val="131413"/>
          <w:spacing w:val="-9"/>
        </w:rPr>
        <w:t xml:space="preserve"> </w:t>
      </w:r>
      <w:r>
        <w:rPr>
          <w:color w:val="131413"/>
        </w:rPr>
        <w:t>black</w:t>
      </w:r>
      <w:r>
        <w:rPr>
          <w:color w:val="131413"/>
          <w:spacing w:val="-9"/>
        </w:rPr>
        <w:t xml:space="preserve"> </w:t>
      </w:r>
      <w:r>
        <w:rPr>
          <w:color w:val="131413"/>
          <w:spacing w:val="-2"/>
        </w:rPr>
        <w:t>Caribbean</w:t>
      </w:r>
    </w:p>
    <w:p w14:paraId="08ECFC5D" w14:textId="77777777" w:rsidR="00AE5D32" w:rsidRDefault="00000000" w:rsidP="004369AD">
      <w:pPr>
        <w:pStyle w:val="BodyText"/>
        <w:tabs>
          <w:tab w:val="left" w:pos="1754"/>
        </w:tabs>
        <w:spacing w:before="97"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White</w:t>
      </w:r>
      <w:r>
        <w:rPr>
          <w:color w:val="131413"/>
          <w:spacing w:val="-10"/>
        </w:rPr>
        <w:t xml:space="preserve"> </w:t>
      </w:r>
      <w:r>
        <w:rPr>
          <w:color w:val="131413"/>
        </w:rPr>
        <w:t>and</w:t>
      </w:r>
      <w:r>
        <w:rPr>
          <w:color w:val="131413"/>
          <w:spacing w:val="-9"/>
        </w:rPr>
        <w:t xml:space="preserve"> </w:t>
      </w:r>
      <w:r>
        <w:rPr>
          <w:color w:val="131413"/>
        </w:rPr>
        <w:t>black</w:t>
      </w:r>
      <w:r>
        <w:rPr>
          <w:color w:val="131413"/>
          <w:spacing w:val="-9"/>
        </w:rPr>
        <w:t xml:space="preserve"> </w:t>
      </w:r>
      <w:r>
        <w:rPr>
          <w:color w:val="131413"/>
          <w:spacing w:val="-2"/>
        </w:rPr>
        <w:t>African</w:t>
      </w:r>
    </w:p>
    <w:p w14:paraId="069A2A9F" w14:textId="77777777" w:rsidR="00AE5D32" w:rsidRDefault="00000000" w:rsidP="004369AD">
      <w:pPr>
        <w:pStyle w:val="BodyText"/>
        <w:tabs>
          <w:tab w:val="left" w:pos="1754"/>
        </w:tabs>
        <w:spacing w:before="98"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White</w:t>
      </w:r>
      <w:r>
        <w:rPr>
          <w:color w:val="131413"/>
          <w:spacing w:val="-10"/>
        </w:rPr>
        <w:t xml:space="preserve"> </w:t>
      </w:r>
      <w:r>
        <w:rPr>
          <w:color w:val="131413"/>
        </w:rPr>
        <w:t>and</w:t>
      </w:r>
      <w:r>
        <w:rPr>
          <w:color w:val="131413"/>
          <w:spacing w:val="-9"/>
        </w:rPr>
        <w:t xml:space="preserve"> </w:t>
      </w:r>
      <w:r>
        <w:rPr>
          <w:color w:val="131413"/>
          <w:spacing w:val="-2"/>
        </w:rPr>
        <w:t>Asian</w:t>
      </w:r>
    </w:p>
    <w:p w14:paraId="6361B707" w14:textId="77777777" w:rsidR="00AE5D32" w:rsidRDefault="00000000" w:rsidP="004369AD">
      <w:pPr>
        <w:pStyle w:val="BodyText"/>
        <w:tabs>
          <w:tab w:val="left" w:pos="1754"/>
        </w:tabs>
        <w:spacing w:before="98" w:line="276" w:lineRule="auto"/>
        <w:ind w:left="1187" w:right="504"/>
      </w:pPr>
      <w:r>
        <w:rPr>
          <w:rFonts w:ascii="Webdings" w:hAnsi="Webdings"/>
          <w:color w:val="131413"/>
          <w:spacing w:val="-10"/>
          <w:sz w:val="32"/>
        </w:rPr>
        <w:t></w:t>
      </w:r>
      <w:r>
        <w:rPr>
          <w:rFonts w:ascii="Times New Roman" w:hAnsi="Times New Roman"/>
          <w:color w:val="131413"/>
          <w:sz w:val="32"/>
        </w:rPr>
        <w:tab/>
      </w:r>
      <w:r>
        <w:rPr>
          <w:color w:val="131413"/>
        </w:rPr>
        <w:t>Any</w:t>
      </w:r>
      <w:r>
        <w:rPr>
          <w:color w:val="131413"/>
          <w:spacing w:val="-22"/>
        </w:rPr>
        <w:t xml:space="preserve"> </w:t>
      </w:r>
      <w:r>
        <w:rPr>
          <w:color w:val="131413"/>
        </w:rPr>
        <w:t>other</w:t>
      </w:r>
      <w:r>
        <w:rPr>
          <w:color w:val="131413"/>
          <w:spacing w:val="-22"/>
        </w:rPr>
        <w:t xml:space="preserve"> </w:t>
      </w:r>
      <w:r>
        <w:rPr>
          <w:color w:val="131413"/>
        </w:rPr>
        <w:t>mixed</w:t>
      </w:r>
      <w:r>
        <w:rPr>
          <w:color w:val="131413"/>
          <w:spacing w:val="-22"/>
        </w:rPr>
        <w:t xml:space="preserve"> </w:t>
      </w:r>
      <w:r>
        <w:rPr>
          <w:color w:val="131413"/>
        </w:rPr>
        <w:t>or</w:t>
      </w:r>
      <w:r>
        <w:rPr>
          <w:color w:val="131413"/>
          <w:spacing w:val="-22"/>
        </w:rPr>
        <w:t xml:space="preserve"> </w:t>
      </w:r>
      <w:r>
        <w:rPr>
          <w:color w:val="131413"/>
        </w:rPr>
        <w:t>multiple</w:t>
      </w:r>
      <w:r>
        <w:rPr>
          <w:color w:val="131413"/>
          <w:spacing w:val="-22"/>
        </w:rPr>
        <w:t xml:space="preserve"> </w:t>
      </w:r>
      <w:r>
        <w:rPr>
          <w:color w:val="131413"/>
        </w:rPr>
        <w:t>ethnic</w:t>
      </w:r>
      <w:r>
        <w:rPr>
          <w:color w:val="131413"/>
          <w:spacing w:val="-22"/>
        </w:rPr>
        <w:t xml:space="preserve"> </w:t>
      </w:r>
      <w:r>
        <w:rPr>
          <w:color w:val="131413"/>
        </w:rPr>
        <w:t>background Asian or Asian British</w:t>
      </w:r>
    </w:p>
    <w:p w14:paraId="36B77A42" w14:textId="77777777" w:rsidR="00AE5D32" w:rsidRDefault="00000000" w:rsidP="004369AD">
      <w:pPr>
        <w:pStyle w:val="BodyText"/>
        <w:tabs>
          <w:tab w:val="left" w:pos="1754"/>
        </w:tabs>
        <w:spacing w:before="26" w:line="276" w:lineRule="auto"/>
        <w:ind w:left="1187"/>
      </w:pPr>
      <w:r>
        <w:rPr>
          <w:rFonts w:ascii="Webdings" w:hAnsi="Webdings"/>
          <w:color w:val="131413"/>
          <w:spacing w:val="-10"/>
          <w:sz w:val="32"/>
        </w:rPr>
        <w:t></w:t>
      </w:r>
      <w:r>
        <w:rPr>
          <w:rFonts w:ascii="Times New Roman" w:hAnsi="Times New Roman"/>
          <w:color w:val="131413"/>
          <w:sz w:val="32"/>
        </w:rPr>
        <w:tab/>
      </w:r>
      <w:r>
        <w:rPr>
          <w:color w:val="131413"/>
          <w:spacing w:val="-2"/>
        </w:rPr>
        <w:t>Bangladeshi</w:t>
      </w:r>
    </w:p>
    <w:p w14:paraId="37DA1357" w14:textId="77777777" w:rsidR="00AE5D32" w:rsidRDefault="00AE5D32" w:rsidP="00CD3A6E">
      <w:pPr>
        <w:sectPr w:rsidR="00AE5D32">
          <w:pgSz w:w="11910" w:h="16840"/>
          <w:pgMar w:top="720" w:right="460" w:bottom="280" w:left="740" w:header="375" w:footer="0" w:gutter="0"/>
          <w:cols w:space="720"/>
        </w:sectPr>
      </w:pPr>
    </w:p>
    <w:p w14:paraId="4424B085" w14:textId="77777777" w:rsidR="00AE5D32" w:rsidRDefault="00AE5D32" w:rsidP="00CD3A6E">
      <w:pPr>
        <w:pStyle w:val="BodyText"/>
        <w:spacing w:before="6"/>
        <w:ind w:left="0"/>
        <w:rPr>
          <w:sz w:val="14"/>
        </w:rPr>
      </w:pPr>
    </w:p>
    <w:p w14:paraId="4E94B5D5" w14:textId="77777777" w:rsidR="00AE5D32" w:rsidRDefault="00000000" w:rsidP="004369AD">
      <w:pPr>
        <w:tabs>
          <w:tab w:val="left" w:pos="1754"/>
        </w:tabs>
        <w:spacing w:before="20"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pacing w:val="-2"/>
          <w:sz w:val="40"/>
        </w:rPr>
        <w:t>Chinese</w:t>
      </w:r>
    </w:p>
    <w:p w14:paraId="3A108C36" w14:textId="77777777" w:rsidR="00AE5D32" w:rsidRDefault="00000000" w:rsidP="004369AD">
      <w:pPr>
        <w:tabs>
          <w:tab w:val="left" w:pos="1754"/>
        </w:tabs>
        <w:spacing w:before="98"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pacing w:val="-2"/>
          <w:sz w:val="40"/>
        </w:rPr>
        <w:t>Indian</w:t>
      </w:r>
    </w:p>
    <w:p w14:paraId="27DFD9AC" w14:textId="77777777" w:rsidR="00AE5D32" w:rsidRDefault="00000000" w:rsidP="004369AD">
      <w:pPr>
        <w:pStyle w:val="BodyText"/>
        <w:tabs>
          <w:tab w:val="left" w:pos="1754"/>
        </w:tabs>
        <w:spacing w:before="97" w:line="276" w:lineRule="auto"/>
        <w:ind w:left="1187"/>
      </w:pPr>
      <w:r>
        <w:rPr>
          <w:rFonts w:ascii="Webdings" w:hAnsi="Webdings"/>
          <w:color w:val="131413"/>
          <w:spacing w:val="-10"/>
          <w:sz w:val="32"/>
        </w:rPr>
        <w:t></w:t>
      </w:r>
      <w:r>
        <w:rPr>
          <w:rFonts w:ascii="Times New Roman" w:hAnsi="Times New Roman"/>
          <w:color w:val="131413"/>
          <w:sz w:val="32"/>
        </w:rPr>
        <w:tab/>
      </w:r>
      <w:r>
        <w:rPr>
          <w:color w:val="131413"/>
          <w:spacing w:val="-2"/>
        </w:rPr>
        <w:t>Pakistani</w:t>
      </w:r>
    </w:p>
    <w:p w14:paraId="51AE5E18" w14:textId="77777777" w:rsidR="00AE5D32" w:rsidRDefault="00000000" w:rsidP="004369AD">
      <w:pPr>
        <w:pStyle w:val="BodyText"/>
        <w:tabs>
          <w:tab w:val="left" w:pos="1754"/>
        </w:tabs>
        <w:spacing w:before="98"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Any</w:t>
      </w:r>
      <w:r>
        <w:rPr>
          <w:color w:val="131413"/>
          <w:spacing w:val="-10"/>
        </w:rPr>
        <w:t xml:space="preserve"> </w:t>
      </w:r>
      <w:r>
        <w:rPr>
          <w:color w:val="131413"/>
        </w:rPr>
        <w:t>other</w:t>
      </w:r>
      <w:r>
        <w:rPr>
          <w:color w:val="131413"/>
          <w:spacing w:val="-10"/>
        </w:rPr>
        <w:t xml:space="preserve"> </w:t>
      </w:r>
      <w:r>
        <w:rPr>
          <w:color w:val="131413"/>
        </w:rPr>
        <w:t>Asian</w:t>
      </w:r>
      <w:r>
        <w:rPr>
          <w:color w:val="131413"/>
          <w:spacing w:val="-9"/>
        </w:rPr>
        <w:t xml:space="preserve"> </w:t>
      </w:r>
      <w:r>
        <w:rPr>
          <w:color w:val="131413"/>
          <w:spacing w:val="-2"/>
        </w:rPr>
        <w:t>background</w:t>
      </w:r>
    </w:p>
    <w:p w14:paraId="295CAAEB" w14:textId="77777777" w:rsidR="00AE5D32" w:rsidRDefault="00000000" w:rsidP="004369AD">
      <w:pPr>
        <w:pStyle w:val="BodyText"/>
        <w:spacing w:before="98" w:line="276" w:lineRule="auto"/>
        <w:ind w:left="1187"/>
      </w:pPr>
      <w:r>
        <w:rPr>
          <w:color w:val="131413"/>
        </w:rPr>
        <w:t>Black,</w:t>
      </w:r>
      <w:r>
        <w:rPr>
          <w:color w:val="131413"/>
          <w:spacing w:val="-12"/>
        </w:rPr>
        <w:t xml:space="preserve"> </w:t>
      </w:r>
      <w:r>
        <w:rPr>
          <w:color w:val="131413"/>
        </w:rPr>
        <w:t>Black</w:t>
      </w:r>
      <w:r>
        <w:rPr>
          <w:color w:val="131413"/>
          <w:spacing w:val="-11"/>
        </w:rPr>
        <w:t xml:space="preserve"> </w:t>
      </w:r>
      <w:r>
        <w:rPr>
          <w:color w:val="131413"/>
        </w:rPr>
        <w:t>British,</w:t>
      </w:r>
      <w:r>
        <w:rPr>
          <w:color w:val="131413"/>
          <w:spacing w:val="-12"/>
        </w:rPr>
        <w:t xml:space="preserve"> </w:t>
      </w:r>
      <w:proofErr w:type="gramStart"/>
      <w:r>
        <w:rPr>
          <w:color w:val="131413"/>
        </w:rPr>
        <w:t>Caribbean</w:t>
      </w:r>
      <w:proofErr w:type="gramEnd"/>
      <w:r>
        <w:rPr>
          <w:color w:val="131413"/>
          <w:spacing w:val="-11"/>
        </w:rPr>
        <w:t xml:space="preserve"> </w:t>
      </w:r>
      <w:r>
        <w:rPr>
          <w:color w:val="131413"/>
        </w:rPr>
        <w:t>or</w:t>
      </w:r>
      <w:r>
        <w:rPr>
          <w:color w:val="131413"/>
          <w:spacing w:val="-11"/>
        </w:rPr>
        <w:t xml:space="preserve"> </w:t>
      </w:r>
      <w:r>
        <w:rPr>
          <w:color w:val="131413"/>
          <w:spacing w:val="-2"/>
        </w:rPr>
        <w:t>African</w:t>
      </w:r>
    </w:p>
    <w:p w14:paraId="6315B7EF" w14:textId="77777777" w:rsidR="00AE5D32" w:rsidRDefault="00000000" w:rsidP="004369AD">
      <w:pPr>
        <w:pStyle w:val="BodyText"/>
        <w:tabs>
          <w:tab w:val="left" w:pos="1754"/>
        </w:tabs>
        <w:spacing w:before="127" w:line="276" w:lineRule="auto"/>
        <w:ind w:left="1187"/>
      </w:pPr>
      <w:r>
        <w:rPr>
          <w:rFonts w:ascii="Webdings" w:hAnsi="Webdings"/>
          <w:color w:val="131413"/>
          <w:spacing w:val="-10"/>
          <w:sz w:val="32"/>
        </w:rPr>
        <w:t></w:t>
      </w:r>
      <w:r>
        <w:rPr>
          <w:rFonts w:ascii="Times New Roman" w:hAnsi="Times New Roman"/>
          <w:color w:val="131413"/>
          <w:sz w:val="32"/>
        </w:rPr>
        <w:tab/>
      </w:r>
      <w:r>
        <w:rPr>
          <w:color w:val="131413"/>
          <w:spacing w:val="-2"/>
        </w:rPr>
        <w:t>Caribbean</w:t>
      </w:r>
    </w:p>
    <w:p w14:paraId="533E3F5D" w14:textId="77777777" w:rsidR="00AE5D32" w:rsidRDefault="00000000" w:rsidP="004369AD">
      <w:pPr>
        <w:tabs>
          <w:tab w:val="left" w:pos="1754"/>
        </w:tabs>
        <w:spacing w:before="98"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pacing w:val="-2"/>
          <w:sz w:val="40"/>
        </w:rPr>
        <w:t>African</w:t>
      </w:r>
    </w:p>
    <w:p w14:paraId="1611B013" w14:textId="77777777" w:rsidR="00AE5D32" w:rsidRDefault="00000000" w:rsidP="004369AD">
      <w:pPr>
        <w:pStyle w:val="BodyText"/>
        <w:tabs>
          <w:tab w:val="left" w:pos="1754"/>
        </w:tabs>
        <w:spacing w:before="158" w:line="276" w:lineRule="auto"/>
        <w:ind w:left="1754" w:right="1556" w:hanging="567"/>
      </w:pPr>
      <w:r>
        <w:rPr>
          <w:rFonts w:ascii="Webdings" w:hAnsi="Webdings"/>
          <w:color w:val="131413"/>
          <w:spacing w:val="-10"/>
          <w:sz w:val="32"/>
        </w:rPr>
        <w:t></w:t>
      </w:r>
      <w:r>
        <w:rPr>
          <w:rFonts w:ascii="Times New Roman" w:hAnsi="Times New Roman"/>
          <w:color w:val="131413"/>
          <w:sz w:val="32"/>
        </w:rPr>
        <w:tab/>
      </w:r>
      <w:r>
        <w:rPr>
          <w:color w:val="131413"/>
        </w:rPr>
        <w:t>Any</w:t>
      </w:r>
      <w:r>
        <w:rPr>
          <w:color w:val="131413"/>
          <w:spacing w:val="-17"/>
        </w:rPr>
        <w:t xml:space="preserve"> </w:t>
      </w:r>
      <w:r>
        <w:rPr>
          <w:color w:val="131413"/>
        </w:rPr>
        <w:t>other</w:t>
      </w:r>
      <w:r>
        <w:rPr>
          <w:color w:val="131413"/>
          <w:spacing w:val="-17"/>
        </w:rPr>
        <w:t xml:space="preserve"> </w:t>
      </w:r>
      <w:r>
        <w:rPr>
          <w:color w:val="131413"/>
        </w:rPr>
        <w:t>black,</w:t>
      </w:r>
      <w:r>
        <w:rPr>
          <w:color w:val="131413"/>
          <w:spacing w:val="-17"/>
        </w:rPr>
        <w:t xml:space="preserve"> </w:t>
      </w:r>
      <w:r>
        <w:rPr>
          <w:color w:val="131413"/>
        </w:rPr>
        <w:t>black</w:t>
      </w:r>
      <w:r>
        <w:rPr>
          <w:color w:val="131413"/>
          <w:spacing w:val="-17"/>
        </w:rPr>
        <w:t xml:space="preserve"> </w:t>
      </w:r>
      <w:r>
        <w:rPr>
          <w:color w:val="131413"/>
        </w:rPr>
        <w:t>British,</w:t>
      </w:r>
      <w:r>
        <w:rPr>
          <w:color w:val="131413"/>
          <w:spacing w:val="-17"/>
        </w:rPr>
        <w:t xml:space="preserve"> </w:t>
      </w:r>
      <w:proofErr w:type="gramStart"/>
      <w:r>
        <w:rPr>
          <w:color w:val="131413"/>
        </w:rPr>
        <w:t>Caribbean</w:t>
      </w:r>
      <w:proofErr w:type="gramEnd"/>
      <w:r>
        <w:rPr>
          <w:color w:val="131413"/>
          <w:spacing w:val="-17"/>
        </w:rPr>
        <w:t xml:space="preserve"> </w:t>
      </w:r>
      <w:r>
        <w:rPr>
          <w:color w:val="131413"/>
        </w:rPr>
        <w:t>or African background</w:t>
      </w:r>
    </w:p>
    <w:p w14:paraId="3F9C81D9" w14:textId="77777777" w:rsidR="00AE5D32" w:rsidRDefault="00000000" w:rsidP="004369AD">
      <w:pPr>
        <w:spacing w:before="95" w:line="276" w:lineRule="auto"/>
        <w:ind w:left="960"/>
        <w:rPr>
          <w:sz w:val="24"/>
        </w:rPr>
      </w:pPr>
      <w:r>
        <w:rPr>
          <w:color w:val="131413"/>
          <w:sz w:val="24"/>
        </w:rPr>
        <w:t>Other</w:t>
      </w:r>
      <w:r>
        <w:rPr>
          <w:color w:val="131413"/>
          <w:spacing w:val="-7"/>
          <w:sz w:val="24"/>
        </w:rPr>
        <w:t xml:space="preserve"> </w:t>
      </w:r>
      <w:r>
        <w:rPr>
          <w:color w:val="131413"/>
          <w:sz w:val="24"/>
        </w:rPr>
        <w:t>ethnic</w:t>
      </w:r>
      <w:r>
        <w:rPr>
          <w:color w:val="131413"/>
          <w:spacing w:val="-5"/>
          <w:sz w:val="24"/>
        </w:rPr>
        <w:t xml:space="preserve"> </w:t>
      </w:r>
      <w:r>
        <w:rPr>
          <w:color w:val="131413"/>
          <w:spacing w:val="-2"/>
          <w:sz w:val="24"/>
        </w:rPr>
        <w:t>groups</w:t>
      </w:r>
    </w:p>
    <w:p w14:paraId="722E3D77" w14:textId="77777777" w:rsidR="00AE5D32" w:rsidRDefault="00000000" w:rsidP="004369AD">
      <w:pPr>
        <w:tabs>
          <w:tab w:val="left" w:pos="1754"/>
        </w:tabs>
        <w:spacing w:before="162"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pacing w:val="-4"/>
          <w:sz w:val="40"/>
        </w:rPr>
        <w:t>Arab</w:t>
      </w:r>
    </w:p>
    <w:p w14:paraId="72F9040D" w14:textId="77777777" w:rsidR="00AE5D32" w:rsidRDefault="00000000" w:rsidP="004369AD">
      <w:pPr>
        <w:pStyle w:val="BodyText"/>
        <w:tabs>
          <w:tab w:val="left" w:pos="1754"/>
          <w:tab w:val="left" w:pos="9993"/>
        </w:tabs>
        <w:spacing w:before="98" w:line="276" w:lineRule="auto"/>
        <w:ind w:left="1187"/>
      </w:pPr>
      <w:r>
        <w:rPr>
          <w:rFonts w:ascii="Webdings" w:hAnsi="Webdings"/>
          <w:color w:val="131413"/>
          <w:spacing w:val="-10"/>
          <w:sz w:val="32"/>
        </w:rPr>
        <w:t></w:t>
      </w:r>
      <w:r>
        <w:rPr>
          <w:rFonts w:ascii="Times New Roman" w:hAnsi="Times New Roman"/>
          <w:color w:val="131413"/>
          <w:sz w:val="32"/>
        </w:rPr>
        <w:tab/>
      </w:r>
      <w:proofErr w:type="gramStart"/>
      <w:r>
        <w:rPr>
          <w:color w:val="131413"/>
        </w:rPr>
        <w:t>Other</w:t>
      </w:r>
      <w:proofErr w:type="gramEnd"/>
      <w:r>
        <w:rPr>
          <w:color w:val="131413"/>
          <w:spacing w:val="-14"/>
        </w:rPr>
        <w:t xml:space="preserve"> </w:t>
      </w:r>
      <w:r>
        <w:rPr>
          <w:color w:val="131413"/>
        </w:rPr>
        <w:t>ethnic</w:t>
      </w:r>
      <w:r>
        <w:rPr>
          <w:color w:val="131413"/>
          <w:spacing w:val="-11"/>
        </w:rPr>
        <w:t xml:space="preserve"> </w:t>
      </w:r>
      <w:r>
        <w:rPr>
          <w:color w:val="131413"/>
          <w:spacing w:val="-2"/>
        </w:rPr>
        <w:t>group</w:t>
      </w:r>
      <w:r>
        <w:rPr>
          <w:color w:val="131413"/>
          <w:u w:val="single" w:color="121312"/>
        </w:rPr>
        <w:tab/>
      </w:r>
    </w:p>
    <w:p w14:paraId="561D5072" w14:textId="77777777" w:rsidR="00AE5D32" w:rsidRDefault="00000000" w:rsidP="004369AD">
      <w:pPr>
        <w:pStyle w:val="BodyText"/>
        <w:tabs>
          <w:tab w:val="left" w:pos="1754"/>
        </w:tabs>
        <w:spacing w:before="97"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Prefer</w:t>
      </w:r>
      <w:r>
        <w:rPr>
          <w:color w:val="131413"/>
          <w:spacing w:val="-16"/>
        </w:rPr>
        <w:t xml:space="preserve"> </w:t>
      </w:r>
      <w:r>
        <w:rPr>
          <w:color w:val="131413"/>
        </w:rPr>
        <w:t>not</w:t>
      </w:r>
      <w:r>
        <w:rPr>
          <w:color w:val="131413"/>
          <w:spacing w:val="-16"/>
        </w:rPr>
        <w:t xml:space="preserve"> </w:t>
      </w:r>
      <w:r>
        <w:rPr>
          <w:color w:val="131413"/>
        </w:rPr>
        <w:t>to</w:t>
      </w:r>
      <w:r>
        <w:rPr>
          <w:color w:val="131413"/>
          <w:spacing w:val="-15"/>
        </w:rPr>
        <w:t xml:space="preserve"> </w:t>
      </w:r>
      <w:r>
        <w:rPr>
          <w:color w:val="131413"/>
          <w:spacing w:val="-5"/>
        </w:rPr>
        <w:t>say</w:t>
      </w:r>
    </w:p>
    <w:p w14:paraId="3DA40AA5" w14:textId="77777777" w:rsidR="00AE5D32" w:rsidRDefault="00000000" w:rsidP="004369AD">
      <w:pPr>
        <w:pStyle w:val="ListParagraph"/>
        <w:numPr>
          <w:ilvl w:val="0"/>
          <w:numId w:val="2"/>
        </w:numPr>
        <w:tabs>
          <w:tab w:val="left" w:pos="1185"/>
        </w:tabs>
        <w:spacing w:before="95" w:line="276" w:lineRule="auto"/>
        <w:ind w:left="1185" w:hanging="395"/>
        <w:rPr>
          <w:sz w:val="40"/>
        </w:rPr>
      </w:pPr>
      <w:r>
        <w:rPr>
          <w:color w:val="131413"/>
          <w:sz w:val="40"/>
        </w:rPr>
        <w:t>What</w:t>
      </w:r>
      <w:r>
        <w:rPr>
          <w:color w:val="131413"/>
          <w:spacing w:val="-9"/>
          <w:sz w:val="40"/>
        </w:rPr>
        <w:t xml:space="preserve"> </w:t>
      </w:r>
      <w:r>
        <w:rPr>
          <w:color w:val="131413"/>
          <w:sz w:val="40"/>
        </w:rPr>
        <w:t>is</w:t>
      </w:r>
      <w:r>
        <w:rPr>
          <w:color w:val="131413"/>
          <w:spacing w:val="-9"/>
          <w:sz w:val="40"/>
        </w:rPr>
        <w:t xml:space="preserve"> </w:t>
      </w:r>
      <w:r>
        <w:rPr>
          <w:color w:val="131413"/>
          <w:sz w:val="40"/>
        </w:rPr>
        <w:t>your</w:t>
      </w:r>
      <w:r>
        <w:rPr>
          <w:color w:val="131413"/>
          <w:spacing w:val="-9"/>
          <w:sz w:val="40"/>
        </w:rPr>
        <w:t xml:space="preserve"> </w:t>
      </w:r>
      <w:r>
        <w:rPr>
          <w:color w:val="131413"/>
          <w:sz w:val="40"/>
        </w:rPr>
        <w:t>religion?</w:t>
      </w:r>
      <w:r>
        <w:rPr>
          <w:color w:val="131413"/>
          <w:spacing w:val="-9"/>
          <w:sz w:val="40"/>
        </w:rPr>
        <w:t xml:space="preserve"> </w:t>
      </w:r>
      <w:r>
        <w:rPr>
          <w:color w:val="131413"/>
          <w:sz w:val="40"/>
        </w:rPr>
        <w:t>(Tick</w:t>
      </w:r>
      <w:r>
        <w:rPr>
          <w:color w:val="131413"/>
          <w:spacing w:val="-9"/>
          <w:sz w:val="40"/>
        </w:rPr>
        <w:t xml:space="preserve"> </w:t>
      </w:r>
      <w:r>
        <w:rPr>
          <w:color w:val="131413"/>
          <w:sz w:val="40"/>
        </w:rPr>
        <w:t>one</w:t>
      </w:r>
      <w:r>
        <w:rPr>
          <w:color w:val="131413"/>
          <w:spacing w:val="-9"/>
          <w:sz w:val="40"/>
        </w:rPr>
        <w:t xml:space="preserve"> </w:t>
      </w:r>
      <w:r>
        <w:rPr>
          <w:color w:val="131413"/>
          <w:spacing w:val="-4"/>
          <w:sz w:val="40"/>
        </w:rPr>
        <w:t>box)</w:t>
      </w:r>
    </w:p>
    <w:p w14:paraId="59391EA0" w14:textId="77777777" w:rsidR="00AE5D32" w:rsidRDefault="00000000" w:rsidP="004369AD">
      <w:pPr>
        <w:pStyle w:val="BodyText"/>
        <w:tabs>
          <w:tab w:val="left" w:pos="1754"/>
        </w:tabs>
        <w:spacing w:before="153"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No</w:t>
      </w:r>
      <w:r>
        <w:rPr>
          <w:color w:val="131413"/>
          <w:spacing w:val="-2"/>
        </w:rPr>
        <w:t xml:space="preserve"> religion</w:t>
      </w:r>
    </w:p>
    <w:p w14:paraId="7F58D349" w14:textId="77777777" w:rsidR="00AE5D32" w:rsidRDefault="00000000" w:rsidP="004369AD">
      <w:pPr>
        <w:pStyle w:val="BodyText"/>
        <w:tabs>
          <w:tab w:val="left" w:pos="1754"/>
        </w:tabs>
        <w:spacing w:before="158" w:line="276" w:lineRule="auto"/>
        <w:ind w:left="1754" w:right="362" w:hanging="567"/>
      </w:pPr>
      <w:r>
        <w:rPr>
          <w:rFonts w:ascii="Webdings" w:hAnsi="Webdings"/>
          <w:color w:val="131413"/>
          <w:spacing w:val="-10"/>
          <w:sz w:val="32"/>
        </w:rPr>
        <w:t></w:t>
      </w:r>
      <w:r>
        <w:rPr>
          <w:rFonts w:ascii="Times New Roman" w:hAnsi="Times New Roman"/>
          <w:color w:val="131413"/>
          <w:sz w:val="32"/>
        </w:rPr>
        <w:tab/>
      </w:r>
      <w:r>
        <w:rPr>
          <w:color w:val="131413"/>
        </w:rPr>
        <w:t>Christian</w:t>
      </w:r>
      <w:r>
        <w:rPr>
          <w:color w:val="131413"/>
          <w:spacing w:val="-20"/>
        </w:rPr>
        <w:t xml:space="preserve"> </w:t>
      </w:r>
      <w:r>
        <w:rPr>
          <w:color w:val="131413"/>
        </w:rPr>
        <w:t>(Including</w:t>
      </w:r>
      <w:r>
        <w:rPr>
          <w:color w:val="131413"/>
          <w:spacing w:val="-20"/>
        </w:rPr>
        <w:t xml:space="preserve"> </w:t>
      </w:r>
      <w:r>
        <w:rPr>
          <w:color w:val="131413"/>
        </w:rPr>
        <w:t>Church</w:t>
      </w:r>
      <w:r>
        <w:rPr>
          <w:color w:val="131413"/>
          <w:spacing w:val="-20"/>
        </w:rPr>
        <w:t xml:space="preserve"> </w:t>
      </w:r>
      <w:r>
        <w:rPr>
          <w:color w:val="131413"/>
        </w:rPr>
        <w:t>of</w:t>
      </w:r>
      <w:r>
        <w:rPr>
          <w:color w:val="131413"/>
          <w:spacing w:val="-20"/>
        </w:rPr>
        <w:t xml:space="preserve"> </w:t>
      </w:r>
      <w:r>
        <w:rPr>
          <w:color w:val="131413"/>
        </w:rPr>
        <w:t>England,</w:t>
      </w:r>
      <w:r>
        <w:rPr>
          <w:color w:val="131413"/>
          <w:spacing w:val="-20"/>
        </w:rPr>
        <w:t xml:space="preserve"> </w:t>
      </w:r>
      <w:r>
        <w:rPr>
          <w:color w:val="131413"/>
        </w:rPr>
        <w:t>Catholic, Protestant</w:t>
      </w:r>
      <w:r>
        <w:rPr>
          <w:color w:val="131413"/>
          <w:spacing w:val="-28"/>
        </w:rPr>
        <w:t xml:space="preserve"> </w:t>
      </w:r>
      <w:r>
        <w:rPr>
          <w:color w:val="131413"/>
        </w:rPr>
        <w:t>and</w:t>
      </w:r>
      <w:r>
        <w:rPr>
          <w:color w:val="131413"/>
          <w:spacing w:val="-28"/>
        </w:rPr>
        <w:t xml:space="preserve"> </w:t>
      </w:r>
      <w:r>
        <w:rPr>
          <w:color w:val="131413"/>
        </w:rPr>
        <w:t>all</w:t>
      </w:r>
      <w:r>
        <w:rPr>
          <w:color w:val="131413"/>
          <w:spacing w:val="-28"/>
        </w:rPr>
        <w:t xml:space="preserve"> </w:t>
      </w:r>
      <w:r>
        <w:rPr>
          <w:color w:val="131413"/>
        </w:rPr>
        <w:t>other</w:t>
      </w:r>
      <w:r>
        <w:rPr>
          <w:color w:val="131413"/>
          <w:spacing w:val="-28"/>
        </w:rPr>
        <w:t xml:space="preserve"> </w:t>
      </w:r>
      <w:r>
        <w:rPr>
          <w:color w:val="131413"/>
        </w:rPr>
        <w:t>Christian</w:t>
      </w:r>
      <w:r>
        <w:rPr>
          <w:color w:val="131413"/>
          <w:spacing w:val="-27"/>
        </w:rPr>
        <w:t xml:space="preserve"> </w:t>
      </w:r>
      <w:r>
        <w:rPr>
          <w:color w:val="131413"/>
        </w:rPr>
        <w:t>denominations)</w:t>
      </w:r>
    </w:p>
    <w:p w14:paraId="0DAE9EB2" w14:textId="77777777" w:rsidR="00AE5D32" w:rsidRDefault="00000000" w:rsidP="004369AD">
      <w:pPr>
        <w:pStyle w:val="BodyText"/>
        <w:tabs>
          <w:tab w:val="left" w:pos="1754"/>
        </w:tabs>
        <w:spacing w:before="108" w:line="276" w:lineRule="auto"/>
        <w:ind w:left="1187"/>
      </w:pPr>
      <w:r>
        <w:rPr>
          <w:rFonts w:ascii="Webdings" w:hAnsi="Webdings"/>
          <w:color w:val="131413"/>
          <w:spacing w:val="-10"/>
          <w:sz w:val="32"/>
        </w:rPr>
        <w:t></w:t>
      </w:r>
      <w:r>
        <w:rPr>
          <w:rFonts w:ascii="Times New Roman" w:hAnsi="Times New Roman"/>
          <w:color w:val="131413"/>
          <w:sz w:val="32"/>
        </w:rPr>
        <w:tab/>
      </w:r>
      <w:r>
        <w:rPr>
          <w:color w:val="131413"/>
          <w:spacing w:val="-2"/>
        </w:rPr>
        <w:t>Buddhist</w:t>
      </w:r>
    </w:p>
    <w:p w14:paraId="7F0AB9D9" w14:textId="77777777" w:rsidR="00AE5D32" w:rsidRDefault="00000000" w:rsidP="004369AD">
      <w:pPr>
        <w:tabs>
          <w:tab w:val="left" w:pos="1754"/>
        </w:tabs>
        <w:spacing w:before="98"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pacing w:val="-2"/>
          <w:sz w:val="40"/>
        </w:rPr>
        <w:t>Hindu</w:t>
      </w:r>
    </w:p>
    <w:p w14:paraId="5988B9F5" w14:textId="77777777" w:rsidR="00AE5D32" w:rsidRDefault="00000000" w:rsidP="004369AD">
      <w:pPr>
        <w:tabs>
          <w:tab w:val="left" w:pos="1754"/>
        </w:tabs>
        <w:spacing w:before="98"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pacing w:val="-2"/>
          <w:sz w:val="40"/>
        </w:rPr>
        <w:t>Jewish</w:t>
      </w:r>
    </w:p>
    <w:p w14:paraId="6D52DD38" w14:textId="77777777" w:rsidR="00AE5D32" w:rsidRDefault="00000000" w:rsidP="004369AD">
      <w:pPr>
        <w:tabs>
          <w:tab w:val="left" w:pos="1754"/>
        </w:tabs>
        <w:spacing w:before="97"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pacing w:val="-2"/>
          <w:sz w:val="40"/>
        </w:rPr>
        <w:t>Muslim</w:t>
      </w:r>
    </w:p>
    <w:p w14:paraId="1EFD98CB" w14:textId="77777777" w:rsidR="00AE5D32" w:rsidRDefault="00000000" w:rsidP="004369AD">
      <w:pPr>
        <w:tabs>
          <w:tab w:val="left" w:pos="1754"/>
        </w:tabs>
        <w:spacing w:before="98"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pacing w:val="-4"/>
          <w:sz w:val="40"/>
        </w:rPr>
        <w:t>Sikh</w:t>
      </w:r>
    </w:p>
    <w:p w14:paraId="01DB6982" w14:textId="77777777" w:rsidR="00AE5D32" w:rsidRDefault="00000000" w:rsidP="004369AD">
      <w:pPr>
        <w:pStyle w:val="BodyText"/>
        <w:tabs>
          <w:tab w:val="left" w:pos="1754"/>
          <w:tab w:val="left" w:pos="9993"/>
        </w:tabs>
        <w:spacing w:before="98"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Any other religion</w:t>
      </w:r>
      <w:r>
        <w:rPr>
          <w:color w:val="131413"/>
          <w:spacing w:val="-7"/>
        </w:rPr>
        <w:t xml:space="preserve"> </w:t>
      </w:r>
      <w:r>
        <w:rPr>
          <w:color w:val="131413"/>
          <w:u w:val="single" w:color="121312"/>
        </w:rPr>
        <w:tab/>
      </w:r>
    </w:p>
    <w:p w14:paraId="596B57D2" w14:textId="77777777" w:rsidR="00AE5D32" w:rsidRDefault="00000000" w:rsidP="004369AD">
      <w:pPr>
        <w:pStyle w:val="BodyText"/>
        <w:tabs>
          <w:tab w:val="left" w:pos="1754"/>
        </w:tabs>
        <w:spacing w:before="97"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Prefer</w:t>
      </w:r>
      <w:r>
        <w:rPr>
          <w:color w:val="131413"/>
          <w:spacing w:val="-16"/>
        </w:rPr>
        <w:t xml:space="preserve"> </w:t>
      </w:r>
      <w:r>
        <w:rPr>
          <w:color w:val="131413"/>
        </w:rPr>
        <w:t>not</w:t>
      </w:r>
      <w:r>
        <w:rPr>
          <w:color w:val="131413"/>
          <w:spacing w:val="-16"/>
        </w:rPr>
        <w:t xml:space="preserve"> </w:t>
      </w:r>
      <w:r>
        <w:rPr>
          <w:color w:val="131413"/>
        </w:rPr>
        <w:t>to</w:t>
      </w:r>
      <w:r>
        <w:rPr>
          <w:color w:val="131413"/>
          <w:spacing w:val="-15"/>
        </w:rPr>
        <w:t xml:space="preserve"> </w:t>
      </w:r>
      <w:r>
        <w:rPr>
          <w:color w:val="131413"/>
          <w:spacing w:val="-5"/>
        </w:rPr>
        <w:t>say</w:t>
      </w:r>
    </w:p>
    <w:p w14:paraId="06150AF5" w14:textId="77777777" w:rsidR="00AE5D32" w:rsidRDefault="00AE5D32" w:rsidP="00CD3A6E">
      <w:pPr>
        <w:sectPr w:rsidR="00AE5D32">
          <w:pgSz w:w="11910" w:h="16840"/>
          <w:pgMar w:top="720" w:right="460" w:bottom="280" w:left="740" w:header="375" w:footer="0" w:gutter="0"/>
          <w:cols w:space="720"/>
        </w:sectPr>
      </w:pPr>
    </w:p>
    <w:p w14:paraId="70520030" w14:textId="77777777" w:rsidR="00AE5D32" w:rsidRDefault="00AE5D32" w:rsidP="00CD3A6E">
      <w:pPr>
        <w:pStyle w:val="BodyText"/>
        <w:spacing w:before="2"/>
        <w:ind w:left="0"/>
        <w:rPr>
          <w:sz w:val="14"/>
        </w:rPr>
      </w:pPr>
    </w:p>
    <w:p w14:paraId="14DE3191" w14:textId="77777777" w:rsidR="00AE5D32" w:rsidRDefault="00000000" w:rsidP="00CD3A6E">
      <w:pPr>
        <w:pStyle w:val="ListParagraph"/>
        <w:numPr>
          <w:ilvl w:val="0"/>
          <w:numId w:val="2"/>
        </w:numPr>
        <w:tabs>
          <w:tab w:val="left" w:pos="1185"/>
        </w:tabs>
        <w:spacing w:before="21"/>
        <w:ind w:left="1185" w:hanging="395"/>
        <w:rPr>
          <w:sz w:val="40"/>
        </w:rPr>
      </w:pPr>
      <w:r>
        <w:rPr>
          <w:color w:val="131413"/>
          <w:sz w:val="40"/>
        </w:rPr>
        <w:t>How</w:t>
      </w:r>
      <w:r>
        <w:rPr>
          <w:color w:val="131413"/>
          <w:spacing w:val="-7"/>
          <w:sz w:val="40"/>
        </w:rPr>
        <w:t xml:space="preserve"> </w:t>
      </w:r>
      <w:r>
        <w:rPr>
          <w:color w:val="131413"/>
          <w:sz w:val="40"/>
        </w:rPr>
        <w:t>old</w:t>
      </w:r>
      <w:r>
        <w:rPr>
          <w:color w:val="131413"/>
          <w:spacing w:val="-6"/>
          <w:sz w:val="40"/>
        </w:rPr>
        <w:t xml:space="preserve"> </w:t>
      </w:r>
      <w:r>
        <w:rPr>
          <w:color w:val="131413"/>
          <w:sz w:val="40"/>
        </w:rPr>
        <w:t>are</w:t>
      </w:r>
      <w:r>
        <w:rPr>
          <w:color w:val="131413"/>
          <w:spacing w:val="-6"/>
          <w:sz w:val="40"/>
        </w:rPr>
        <w:t xml:space="preserve"> </w:t>
      </w:r>
      <w:r>
        <w:rPr>
          <w:color w:val="131413"/>
          <w:sz w:val="40"/>
        </w:rPr>
        <w:t>you?</w:t>
      </w:r>
      <w:r>
        <w:rPr>
          <w:color w:val="131413"/>
          <w:spacing w:val="-7"/>
          <w:sz w:val="40"/>
        </w:rPr>
        <w:t xml:space="preserve"> </w:t>
      </w:r>
      <w:r>
        <w:rPr>
          <w:color w:val="131413"/>
          <w:sz w:val="40"/>
        </w:rPr>
        <w:t>(Tick</w:t>
      </w:r>
      <w:r>
        <w:rPr>
          <w:color w:val="131413"/>
          <w:spacing w:val="-6"/>
          <w:sz w:val="40"/>
        </w:rPr>
        <w:t xml:space="preserve"> </w:t>
      </w:r>
      <w:r>
        <w:rPr>
          <w:color w:val="131413"/>
          <w:sz w:val="40"/>
        </w:rPr>
        <w:t>one</w:t>
      </w:r>
      <w:r>
        <w:rPr>
          <w:color w:val="131413"/>
          <w:spacing w:val="-6"/>
          <w:sz w:val="40"/>
        </w:rPr>
        <w:t xml:space="preserve"> </w:t>
      </w:r>
      <w:r>
        <w:rPr>
          <w:color w:val="131413"/>
          <w:spacing w:val="-4"/>
          <w:sz w:val="40"/>
        </w:rPr>
        <w:t>box)</w:t>
      </w:r>
    </w:p>
    <w:p w14:paraId="2B205288" w14:textId="77777777" w:rsidR="00AE5D32" w:rsidRDefault="00000000" w:rsidP="004369AD">
      <w:pPr>
        <w:pStyle w:val="BodyText"/>
        <w:tabs>
          <w:tab w:val="left" w:pos="1754"/>
        </w:tabs>
        <w:spacing w:before="152"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under</w:t>
      </w:r>
      <w:r>
        <w:rPr>
          <w:color w:val="131413"/>
          <w:spacing w:val="-6"/>
        </w:rPr>
        <w:t xml:space="preserve"> </w:t>
      </w:r>
      <w:r>
        <w:rPr>
          <w:color w:val="131413"/>
          <w:spacing w:val="-5"/>
        </w:rPr>
        <w:t>18</w:t>
      </w:r>
    </w:p>
    <w:p w14:paraId="120AF07E" w14:textId="77777777" w:rsidR="00AE5D32" w:rsidRDefault="00000000" w:rsidP="004369AD">
      <w:pPr>
        <w:pStyle w:val="BodyText"/>
        <w:tabs>
          <w:tab w:val="left" w:pos="1754"/>
        </w:tabs>
        <w:spacing w:before="98"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18</w:t>
      </w:r>
      <w:r>
        <w:rPr>
          <w:color w:val="131413"/>
          <w:spacing w:val="-23"/>
        </w:rPr>
        <w:t xml:space="preserve"> </w:t>
      </w:r>
      <w:r>
        <w:rPr>
          <w:color w:val="131413"/>
        </w:rPr>
        <w:t>to</w:t>
      </w:r>
      <w:r>
        <w:rPr>
          <w:color w:val="131413"/>
          <w:spacing w:val="-23"/>
        </w:rPr>
        <w:t xml:space="preserve"> </w:t>
      </w:r>
      <w:r>
        <w:rPr>
          <w:color w:val="131413"/>
        </w:rPr>
        <w:t>24</w:t>
      </w:r>
      <w:r>
        <w:rPr>
          <w:color w:val="131413"/>
          <w:spacing w:val="-23"/>
        </w:rPr>
        <w:t xml:space="preserve"> </w:t>
      </w:r>
      <w:r>
        <w:rPr>
          <w:color w:val="131413"/>
          <w:spacing w:val="-2"/>
        </w:rPr>
        <w:t>years</w:t>
      </w:r>
    </w:p>
    <w:p w14:paraId="48B8D762" w14:textId="77777777" w:rsidR="00AE5D32" w:rsidRDefault="00000000" w:rsidP="004369AD">
      <w:pPr>
        <w:pStyle w:val="BodyText"/>
        <w:tabs>
          <w:tab w:val="left" w:pos="1754"/>
        </w:tabs>
        <w:spacing w:before="98"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25</w:t>
      </w:r>
      <w:r>
        <w:rPr>
          <w:color w:val="131413"/>
          <w:spacing w:val="-11"/>
        </w:rPr>
        <w:t xml:space="preserve"> </w:t>
      </w:r>
      <w:r>
        <w:rPr>
          <w:color w:val="131413"/>
        </w:rPr>
        <w:t>to</w:t>
      </w:r>
      <w:r>
        <w:rPr>
          <w:color w:val="131413"/>
          <w:spacing w:val="-11"/>
        </w:rPr>
        <w:t xml:space="preserve"> </w:t>
      </w:r>
      <w:r>
        <w:rPr>
          <w:color w:val="131413"/>
        </w:rPr>
        <w:t>34</w:t>
      </w:r>
      <w:r>
        <w:rPr>
          <w:color w:val="131413"/>
          <w:spacing w:val="-10"/>
        </w:rPr>
        <w:t xml:space="preserve"> </w:t>
      </w:r>
      <w:r>
        <w:rPr>
          <w:color w:val="131413"/>
          <w:spacing w:val="-4"/>
        </w:rPr>
        <w:t>years</w:t>
      </w:r>
    </w:p>
    <w:p w14:paraId="762B9A9F" w14:textId="77777777" w:rsidR="00AE5D32" w:rsidRDefault="00000000" w:rsidP="004369AD">
      <w:pPr>
        <w:pStyle w:val="BodyText"/>
        <w:tabs>
          <w:tab w:val="left" w:pos="1754"/>
        </w:tabs>
        <w:spacing w:before="97"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35</w:t>
      </w:r>
      <w:r>
        <w:rPr>
          <w:color w:val="131413"/>
          <w:spacing w:val="-7"/>
        </w:rPr>
        <w:t xml:space="preserve"> </w:t>
      </w:r>
      <w:r>
        <w:rPr>
          <w:color w:val="131413"/>
        </w:rPr>
        <w:t>to</w:t>
      </w:r>
      <w:r>
        <w:rPr>
          <w:color w:val="131413"/>
          <w:spacing w:val="-6"/>
        </w:rPr>
        <w:t xml:space="preserve"> </w:t>
      </w:r>
      <w:r>
        <w:rPr>
          <w:color w:val="131413"/>
        </w:rPr>
        <w:t>44</w:t>
      </w:r>
      <w:r>
        <w:rPr>
          <w:color w:val="131413"/>
          <w:spacing w:val="-6"/>
        </w:rPr>
        <w:t xml:space="preserve"> </w:t>
      </w:r>
      <w:r>
        <w:rPr>
          <w:color w:val="131413"/>
          <w:spacing w:val="-4"/>
        </w:rPr>
        <w:t>years</w:t>
      </w:r>
    </w:p>
    <w:p w14:paraId="01D7C5AB" w14:textId="77777777" w:rsidR="00AE5D32" w:rsidRDefault="00000000" w:rsidP="004369AD">
      <w:pPr>
        <w:pStyle w:val="BodyText"/>
        <w:tabs>
          <w:tab w:val="left" w:pos="1754"/>
        </w:tabs>
        <w:spacing w:before="98"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45</w:t>
      </w:r>
      <w:r>
        <w:rPr>
          <w:color w:val="131413"/>
          <w:spacing w:val="-7"/>
        </w:rPr>
        <w:t xml:space="preserve"> </w:t>
      </w:r>
      <w:r>
        <w:rPr>
          <w:color w:val="131413"/>
        </w:rPr>
        <w:t>to</w:t>
      </w:r>
      <w:r>
        <w:rPr>
          <w:color w:val="131413"/>
          <w:spacing w:val="-7"/>
        </w:rPr>
        <w:t xml:space="preserve"> </w:t>
      </w:r>
      <w:r>
        <w:rPr>
          <w:color w:val="131413"/>
        </w:rPr>
        <w:t>54</w:t>
      </w:r>
      <w:r>
        <w:rPr>
          <w:color w:val="131413"/>
          <w:spacing w:val="-6"/>
        </w:rPr>
        <w:t xml:space="preserve"> </w:t>
      </w:r>
      <w:r>
        <w:rPr>
          <w:color w:val="131413"/>
          <w:spacing w:val="-2"/>
        </w:rPr>
        <w:t>years</w:t>
      </w:r>
    </w:p>
    <w:p w14:paraId="4DC6E6FE" w14:textId="77777777" w:rsidR="00AE5D32" w:rsidRDefault="00000000" w:rsidP="004369AD">
      <w:pPr>
        <w:pStyle w:val="BodyText"/>
        <w:tabs>
          <w:tab w:val="left" w:pos="1754"/>
        </w:tabs>
        <w:spacing w:before="98"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55</w:t>
      </w:r>
      <w:r>
        <w:rPr>
          <w:color w:val="131413"/>
          <w:spacing w:val="-7"/>
        </w:rPr>
        <w:t xml:space="preserve"> </w:t>
      </w:r>
      <w:r>
        <w:rPr>
          <w:color w:val="131413"/>
        </w:rPr>
        <w:t>to</w:t>
      </w:r>
      <w:r>
        <w:rPr>
          <w:color w:val="131413"/>
          <w:spacing w:val="-7"/>
        </w:rPr>
        <w:t xml:space="preserve"> </w:t>
      </w:r>
      <w:r>
        <w:rPr>
          <w:color w:val="131413"/>
        </w:rPr>
        <w:t>65</w:t>
      </w:r>
      <w:r>
        <w:rPr>
          <w:color w:val="131413"/>
          <w:spacing w:val="-6"/>
        </w:rPr>
        <w:t xml:space="preserve"> </w:t>
      </w:r>
      <w:r>
        <w:rPr>
          <w:color w:val="131413"/>
          <w:spacing w:val="-2"/>
        </w:rPr>
        <w:t>years</w:t>
      </w:r>
    </w:p>
    <w:p w14:paraId="62988F1E" w14:textId="77777777" w:rsidR="00AE5D32" w:rsidRDefault="00000000" w:rsidP="004369AD">
      <w:pPr>
        <w:pStyle w:val="BodyText"/>
        <w:tabs>
          <w:tab w:val="left" w:pos="1754"/>
        </w:tabs>
        <w:spacing w:before="98"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Over</w:t>
      </w:r>
      <w:r>
        <w:rPr>
          <w:color w:val="131413"/>
          <w:spacing w:val="-5"/>
        </w:rPr>
        <w:t xml:space="preserve"> </w:t>
      </w:r>
      <w:r>
        <w:rPr>
          <w:color w:val="131413"/>
        </w:rPr>
        <w:t>65</w:t>
      </w:r>
      <w:r>
        <w:rPr>
          <w:color w:val="131413"/>
          <w:spacing w:val="-4"/>
        </w:rPr>
        <w:t xml:space="preserve"> years</w:t>
      </w:r>
    </w:p>
    <w:p w14:paraId="11B75183" w14:textId="77777777" w:rsidR="00AE5D32" w:rsidRDefault="00000000" w:rsidP="004369AD">
      <w:pPr>
        <w:pStyle w:val="BodyText"/>
        <w:tabs>
          <w:tab w:val="left" w:pos="1754"/>
        </w:tabs>
        <w:spacing w:before="97"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Prefer</w:t>
      </w:r>
      <w:r>
        <w:rPr>
          <w:color w:val="131413"/>
          <w:spacing w:val="-16"/>
        </w:rPr>
        <w:t xml:space="preserve"> </w:t>
      </w:r>
      <w:r>
        <w:rPr>
          <w:color w:val="131413"/>
        </w:rPr>
        <w:t>not</w:t>
      </w:r>
      <w:r>
        <w:rPr>
          <w:color w:val="131413"/>
          <w:spacing w:val="-16"/>
        </w:rPr>
        <w:t xml:space="preserve"> </w:t>
      </w:r>
      <w:r>
        <w:rPr>
          <w:color w:val="131413"/>
        </w:rPr>
        <w:t>to</w:t>
      </w:r>
      <w:r>
        <w:rPr>
          <w:color w:val="131413"/>
          <w:spacing w:val="-15"/>
        </w:rPr>
        <w:t xml:space="preserve"> </w:t>
      </w:r>
      <w:r>
        <w:rPr>
          <w:color w:val="131413"/>
          <w:spacing w:val="-5"/>
        </w:rPr>
        <w:t>say</w:t>
      </w:r>
    </w:p>
    <w:p w14:paraId="40BEB960" w14:textId="77777777" w:rsidR="00AE5D32" w:rsidRDefault="00000000" w:rsidP="004369AD">
      <w:pPr>
        <w:pStyle w:val="ListParagraph"/>
        <w:numPr>
          <w:ilvl w:val="0"/>
          <w:numId w:val="2"/>
        </w:numPr>
        <w:tabs>
          <w:tab w:val="left" w:pos="1185"/>
          <w:tab w:val="left" w:pos="1187"/>
        </w:tabs>
        <w:spacing w:before="156" w:line="276" w:lineRule="auto"/>
        <w:ind w:right="645"/>
        <w:rPr>
          <w:sz w:val="40"/>
        </w:rPr>
      </w:pPr>
      <w:r>
        <w:rPr>
          <w:color w:val="131413"/>
          <w:sz w:val="40"/>
        </w:rPr>
        <w:t>What</w:t>
      </w:r>
      <w:r>
        <w:rPr>
          <w:color w:val="131413"/>
          <w:spacing w:val="-11"/>
          <w:sz w:val="40"/>
        </w:rPr>
        <w:t xml:space="preserve"> </w:t>
      </w:r>
      <w:r>
        <w:rPr>
          <w:color w:val="131413"/>
          <w:sz w:val="40"/>
        </w:rPr>
        <w:t>is</w:t>
      </w:r>
      <w:r>
        <w:rPr>
          <w:color w:val="131413"/>
          <w:spacing w:val="-11"/>
          <w:sz w:val="40"/>
        </w:rPr>
        <w:t xml:space="preserve"> </w:t>
      </w:r>
      <w:r>
        <w:rPr>
          <w:color w:val="131413"/>
          <w:sz w:val="40"/>
        </w:rPr>
        <w:t>your</w:t>
      </w:r>
      <w:r>
        <w:rPr>
          <w:color w:val="131413"/>
          <w:spacing w:val="-11"/>
          <w:sz w:val="40"/>
        </w:rPr>
        <w:t xml:space="preserve"> </w:t>
      </w:r>
      <w:r>
        <w:rPr>
          <w:color w:val="131413"/>
          <w:sz w:val="40"/>
        </w:rPr>
        <w:t>sex?</w:t>
      </w:r>
      <w:r>
        <w:rPr>
          <w:color w:val="131413"/>
          <w:spacing w:val="-11"/>
          <w:sz w:val="40"/>
        </w:rPr>
        <w:t xml:space="preserve"> </w:t>
      </w:r>
      <w:r>
        <w:rPr>
          <w:color w:val="131413"/>
          <w:sz w:val="40"/>
        </w:rPr>
        <w:t>(We</w:t>
      </w:r>
      <w:r>
        <w:rPr>
          <w:color w:val="131413"/>
          <w:spacing w:val="-11"/>
          <w:sz w:val="40"/>
        </w:rPr>
        <w:t xml:space="preserve"> </w:t>
      </w:r>
      <w:r>
        <w:rPr>
          <w:color w:val="131413"/>
          <w:sz w:val="40"/>
        </w:rPr>
        <w:t>will</w:t>
      </w:r>
      <w:r>
        <w:rPr>
          <w:color w:val="131413"/>
          <w:spacing w:val="-11"/>
          <w:sz w:val="40"/>
        </w:rPr>
        <w:t xml:space="preserve"> </w:t>
      </w:r>
      <w:r>
        <w:rPr>
          <w:color w:val="131413"/>
          <w:sz w:val="40"/>
        </w:rPr>
        <w:t>ask</w:t>
      </w:r>
      <w:r>
        <w:rPr>
          <w:color w:val="131413"/>
          <w:spacing w:val="-11"/>
          <w:sz w:val="40"/>
        </w:rPr>
        <w:t xml:space="preserve"> </w:t>
      </w:r>
      <w:r>
        <w:rPr>
          <w:color w:val="131413"/>
          <w:sz w:val="40"/>
        </w:rPr>
        <w:t>about</w:t>
      </w:r>
      <w:r>
        <w:rPr>
          <w:color w:val="131413"/>
          <w:spacing w:val="-11"/>
          <w:sz w:val="40"/>
        </w:rPr>
        <w:t xml:space="preserve"> </w:t>
      </w:r>
      <w:r>
        <w:rPr>
          <w:color w:val="131413"/>
          <w:sz w:val="40"/>
        </w:rPr>
        <w:t>gender</w:t>
      </w:r>
      <w:r>
        <w:rPr>
          <w:color w:val="131413"/>
          <w:spacing w:val="-11"/>
          <w:sz w:val="40"/>
        </w:rPr>
        <w:t xml:space="preserve"> </w:t>
      </w:r>
      <w:r>
        <w:rPr>
          <w:color w:val="131413"/>
          <w:sz w:val="40"/>
        </w:rPr>
        <w:t>next) (Tick one box)</w:t>
      </w:r>
    </w:p>
    <w:p w14:paraId="6FDA66D9" w14:textId="77777777" w:rsidR="00AE5D32" w:rsidRDefault="00000000" w:rsidP="004369AD">
      <w:pPr>
        <w:tabs>
          <w:tab w:val="left" w:pos="1754"/>
        </w:tabs>
        <w:spacing w:before="163"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pacing w:val="-2"/>
          <w:sz w:val="40"/>
        </w:rPr>
        <w:t>Female</w:t>
      </w:r>
    </w:p>
    <w:p w14:paraId="28A87DE8" w14:textId="77777777" w:rsidR="00AE5D32" w:rsidRDefault="00000000" w:rsidP="004369AD">
      <w:pPr>
        <w:tabs>
          <w:tab w:val="left" w:pos="1754"/>
        </w:tabs>
        <w:spacing w:before="98"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pacing w:val="-4"/>
          <w:sz w:val="40"/>
        </w:rPr>
        <w:t>Male</w:t>
      </w:r>
    </w:p>
    <w:p w14:paraId="62F2F67C" w14:textId="77777777" w:rsidR="00AE5D32" w:rsidRDefault="00000000" w:rsidP="004369AD">
      <w:pPr>
        <w:pStyle w:val="BodyText"/>
        <w:tabs>
          <w:tab w:val="left" w:pos="1754"/>
        </w:tabs>
        <w:spacing w:before="98"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Prefer</w:t>
      </w:r>
      <w:r>
        <w:rPr>
          <w:color w:val="131413"/>
          <w:spacing w:val="-16"/>
        </w:rPr>
        <w:t xml:space="preserve"> </w:t>
      </w:r>
      <w:r>
        <w:rPr>
          <w:color w:val="131413"/>
        </w:rPr>
        <w:t>not</w:t>
      </w:r>
      <w:r>
        <w:rPr>
          <w:color w:val="131413"/>
          <w:spacing w:val="-16"/>
        </w:rPr>
        <w:t xml:space="preserve"> </w:t>
      </w:r>
      <w:r>
        <w:rPr>
          <w:color w:val="131413"/>
        </w:rPr>
        <w:t>to</w:t>
      </w:r>
      <w:r>
        <w:rPr>
          <w:color w:val="131413"/>
          <w:spacing w:val="-15"/>
        </w:rPr>
        <w:t xml:space="preserve"> </w:t>
      </w:r>
      <w:r>
        <w:rPr>
          <w:color w:val="131413"/>
          <w:spacing w:val="-5"/>
        </w:rPr>
        <w:t>say</w:t>
      </w:r>
    </w:p>
    <w:p w14:paraId="1DE6DEA5" w14:textId="77777777" w:rsidR="00AE5D32" w:rsidRDefault="00000000" w:rsidP="004369AD">
      <w:pPr>
        <w:pStyle w:val="ListParagraph"/>
        <w:numPr>
          <w:ilvl w:val="0"/>
          <w:numId w:val="2"/>
        </w:numPr>
        <w:tabs>
          <w:tab w:val="left" w:pos="1185"/>
          <w:tab w:val="left" w:pos="1187"/>
        </w:tabs>
        <w:spacing w:before="155" w:line="276" w:lineRule="auto"/>
        <w:ind w:right="682"/>
        <w:rPr>
          <w:sz w:val="40"/>
        </w:rPr>
      </w:pPr>
      <w:r>
        <w:rPr>
          <w:color w:val="131413"/>
          <w:sz w:val="40"/>
        </w:rPr>
        <w:t>Is</w:t>
      </w:r>
      <w:r>
        <w:rPr>
          <w:color w:val="131413"/>
          <w:spacing w:val="-10"/>
          <w:sz w:val="40"/>
        </w:rPr>
        <w:t xml:space="preserve"> </w:t>
      </w:r>
      <w:r>
        <w:rPr>
          <w:color w:val="131413"/>
          <w:sz w:val="40"/>
        </w:rPr>
        <w:t>the</w:t>
      </w:r>
      <w:r>
        <w:rPr>
          <w:color w:val="131413"/>
          <w:spacing w:val="-10"/>
          <w:sz w:val="40"/>
        </w:rPr>
        <w:t xml:space="preserve"> </w:t>
      </w:r>
      <w:r>
        <w:rPr>
          <w:color w:val="131413"/>
          <w:sz w:val="40"/>
        </w:rPr>
        <w:t>gender</w:t>
      </w:r>
      <w:r>
        <w:rPr>
          <w:color w:val="131413"/>
          <w:spacing w:val="-10"/>
          <w:sz w:val="40"/>
        </w:rPr>
        <w:t xml:space="preserve"> </w:t>
      </w:r>
      <w:r>
        <w:rPr>
          <w:color w:val="131413"/>
          <w:sz w:val="40"/>
        </w:rPr>
        <w:t>you</w:t>
      </w:r>
      <w:r>
        <w:rPr>
          <w:color w:val="131413"/>
          <w:spacing w:val="-10"/>
          <w:sz w:val="40"/>
        </w:rPr>
        <w:t xml:space="preserve"> </w:t>
      </w:r>
      <w:r>
        <w:rPr>
          <w:color w:val="131413"/>
          <w:sz w:val="40"/>
        </w:rPr>
        <w:t>identify</w:t>
      </w:r>
      <w:r>
        <w:rPr>
          <w:color w:val="131413"/>
          <w:spacing w:val="-10"/>
          <w:sz w:val="40"/>
        </w:rPr>
        <w:t xml:space="preserve"> </w:t>
      </w:r>
      <w:r>
        <w:rPr>
          <w:color w:val="131413"/>
          <w:sz w:val="40"/>
        </w:rPr>
        <w:t>with</w:t>
      </w:r>
      <w:r>
        <w:rPr>
          <w:color w:val="131413"/>
          <w:spacing w:val="-10"/>
          <w:sz w:val="40"/>
        </w:rPr>
        <w:t xml:space="preserve"> </w:t>
      </w:r>
      <w:r>
        <w:rPr>
          <w:color w:val="131413"/>
          <w:sz w:val="40"/>
        </w:rPr>
        <w:t>the</w:t>
      </w:r>
      <w:r>
        <w:rPr>
          <w:color w:val="131413"/>
          <w:spacing w:val="-10"/>
          <w:sz w:val="40"/>
        </w:rPr>
        <w:t xml:space="preserve"> </w:t>
      </w:r>
      <w:r>
        <w:rPr>
          <w:color w:val="131413"/>
          <w:sz w:val="40"/>
        </w:rPr>
        <w:t>same</w:t>
      </w:r>
      <w:r>
        <w:rPr>
          <w:color w:val="131413"/>
          <w:spacing w:val="-10"/>
          <w:sz w:val="40"/>
        </w:rPr>
        <w:t xml:space="preserve"> </w:t>
      </w:r>
      <w:r>
        <w:rPr>
          <w:color w:val="131413"/>
          <w:sz w:val="40"/>
        </w:rPr>
        <w:t>as</w:t>
      </w:r>
      <w:r>
        <w:rPr>
          <w:color w:val="131413"/>
          <w:spacing w:val="-10"/>
          <w:sz w:val="40"/>
        </w:rPr>
        <w:t xml:space="preserve"> </w:t>
      </w:r>
      <w:r>
        <w:rPr>
          <w:color w:val="131413"/>
          <w:sz w:val="40"/>
        </w:rPr>
        <w:t>your</w:t>
      </w:r>
      <w:r>
        <w:rPr>
          <w:color w:val="131413"/>
          <w:spacing w:val="-10"/>
          <w:sz w:val="40"/>
        </w:rPr>
        <w:t xml:space="preserve"> </w:t>
      </w:r>
      <w:r>
        <w:rPr>
          <w:color w:val="131413"/>
          <w:sz w:val="40"/>
        </w:rPr>
        <w:t>sex registered at birth? (Tick one box)</w:t>
      </w:r>
    </w:p>
    <w:p w14:paraId="3CF8337D" w14:textId="77777777" w:rsidR="00AE5D32" w:rsidRDefault="00000000" w:rsidP="004369AD">
      <w:pPr>
        <w:tabs>
          <w:tab w:val="left" w:pos="1754"/>
        </w:tabs>
        <w:spacing w:before="164"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pacing w:val="-5"/>
          <w:sz w:val="40"/>
        </w:rPr>
        <w:t>Yes</w:t>
      </w:r>
    </w:p>
    <w:p w14:paraId="18DC0A32" w14:textId="77777777" w:rsidR="00AE5D32" w:rsidRDefault="00000000" w:rsidP="004369AD">
      <w:pPr>
        <w:pStyle w:val="BodyText"/>
        <w:tabs>
          <w:tab w:val="left" w:pos="1754"/>
          <w:tab w:val="left" w:pos="9993"/>
        </w:tabs>
        <w:spacing w:before="97"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No,</w:t>
      </w:r>
      <w:r>
        <w:rPr>
          <w:color w:val="131413"/>
          <w:spacing w:val="-13"/>
        </w:rPr>
        <w:t xml:space="preserve"> </w:t>
      </w:r>
      <w:r>
        <w:rPr>
          <w:color w:val="131413"/>
        </w:rPr>
        <w:t>enter</w:t>
      </w:r>
      <w:r>
        <w:rPr>
          <w:color w:val="131413"/>
          <w:spacing w:val="-13"/>
        </w:rPr>
        <w:t xml:space="preserve"> </w:t>
      </w:r>
      <w:r>
        <w:rPr>
          <w:color w:val="131413"/>
        </w:rPr>
        <w:t>gender</w:t>
      </w:r>
      <w:r>
        <w:rPr>
          <w:color w:val="131413"/>
          <w:spacing w:val="-13"/>
        </w:rPr>
        <w:t xml:space="preserve"> </w:t>
      </w:r>
      <w:r>
        <w:rPr>
          <w:color w:val="131413"/>
          <w:spacing w:val="-2"/>
        </w:rPr>
        <w:t>identity</w:t>
      </w:r>
      <w:r>
        <w:rPr>
          <w:color w:val="131413"/>
          <w:u w:val="single" w:color="121312"/>
        </w:rPr>
        <w:tab/>
      </w:r>
    </w:p>
    <w:p w14:paraId="4C7FD417" w14:textId="77777777" w:rsidR="00AE5D32" w:rsidRDefault="00000000" w:rsidP="004369AD">
      <w:pPr>
        <w:pStyle w:val="BodyText"/>
        <w:tabs>
          <w:tab w:val="left" w:pos="1754"/>
        </w:tabs>
        <w:spacing w:before="98"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Prefer</w:t>
      </w:r>
      <w:r>
        <w:rPr>
          <w:color w:val="131413"/>
          <w:spacing w:val="-16"/>
        </w:rPr>
        <w:t xml:space="preserve"> </w:t>
      </w:r>
      <w:r>
        <w:rPr>
          <w:color w:val="131413"/>
        </w:rPr>
        <w:t>not</w:t>
      </w:r>
      <w:r>
        <w:rPr>
          <w:color w:val="131413"/>
          <w:spacing w:val="-16"/>
        </w:rPr>
        <w:t xml:space="preserve"> </w:t>
      </w:r>
      <w:r>
        <w:rPr>
          <w:color w:val="131413"/>
        </w:rPr>
        <w:t>to</w:t>
      </w:r>
      <w:r>
        <w:rPr>
          <w:color w:val="131413"/>
          <w:spacing w:val="-15"/>
        </w:rPr>
        <w:t xml:space="preserve"> </w:t>
      </w:r>
      <w:r>
        <w:rPr>
          <w:color w:val="131413"/>
          <w:spacing w:val="-5"/>
        </w:rPr>
        <w:t>say</w:t>
      </w:r>
    </w:p>
    <w:p w14:paraId="5EF84B79" w14:textId="77777777" w:rsidR="00AE5D32" w:rsidRDefault="00000000" w:rsidP="004369AD">
      <w:pPr>
        <w:pStyle w:val="ListParagraph"/>
        <w:numPr>
          <w:ilvl w:val="0"/>
          <w:numId w:val="2"/>
        </w:numPr>
        <w:tabs>
          <w:tab w:val="left" w:pos="1185"/>
          <w:tab w:val="left" w:pos="1187"/>
        </w:tabs>
        <w:spacing w:before="156" w:line="276" w:lineRule="auto"/>
        <w:ind w:right="787"/>
        <w:rPr>
          <w:sz w:val="40"/>
        </w:rPr>
      </w:pPr>
      <w:r>
        <w:rPr>
          <w:color w:val="131413"/>
          <w:sz w:val="40"/>
        </w:rPr>
        <w:t>Which</w:t>
      </w:r>
      <w:r>
        <w:rPr>
          <w:color w:val="131413"/>
          <w:spacing w:val="-15"/>
          <w:sz w:val="40"/>
        </w:rPr>
        <w:t xml:space="preserve"> </w:t>
      </w:r>
      <w:r>
        <w:rPr>
          <w:color w:val="131413"/>
          <w:sz w:val="40"/>
        </w:rPr>
        <w:t>of</w:t>
      </w:r>
      <w:r>
        <w:rPr>
          <w:color w:val="131413"/>
          <w:spacing w:val="-16"/>
          <w:sz w:val="40"/>
        </w:rPr>
        <w:t xml:space="preserve"> </w:t>
      </w:r>
      <w:r>
        <w:rPr>
          <w:color w:val="131413"/>
          <w:sz w:val="40"/>
        </w:rPr>
        <w:t>the</w:t>
      </w:r>
      <w:r>
        <w:rPr>
          <w:color w:val="131413"/>
          <w:spacing w:val="-15"/>
          <w:sz w:val="40"/>
        </w:rPr>
        <w:t xml:space="preserve"> </w:t>
      </w:r>
      <w:r>
        <w:rPr>
          <w:color w:val="131413"/>
          <w:sz w:val="40"/>
        </w:rPr>
        <w:t>following</w:t>
      </w:r>
      <w:r>
        <w:rPr>
          <w:color w:val="131413"/>
          <w:spacing w:val="-15"/>
          <w:sz w:val="40"/>
        </w:rPr>
        <w:t xml:space="preserve"> </w:t>
      </w:r>
      <w:r>
        <w:rPr>
          <w:color w:val="131413"/>
          <w:sz w:val="40"/>
        </w:rPr>
        <w:t>best</w:t>
      </w:r>
      <w:r>
        <w:rPr>
          <w:color w:val="131413"/>
          <w:spacing w:val="-16"/>
          <w:sz w:val="40"/>
        </w:rPr>
        <w:t xml:space="preserve"> </w:t>
      </w:r>
      <w:r>
        <w:rPr>
          <w:color w:val="131413"/>
          <w:sz w:val="40"/>
        </w:rPr>
        <w:t>describes</w:t>
      </w:r>
      <w:r>
        <w:rPr>
          <w:color w:val="131413"/>
          <w:spacing w:val="-16"/>
          <w:sz w:val="40"/>
        </w:rPr>
        <w:t xml:space="preserve"> </w:t>
      </w:r>
      <w:r>
        <w:rPr>
          <w:color w:val="131413"/>
          <w:sz w:val="40"/>
        </w:rPr>
        <w:t>your</w:t>
      </w:r>
      <w:r>
        <w:rPr>
          <w:color w:val="131413"/>
          <w:spacing w:val="-15"/>
          <w:sz w:val="40"/>
        </w:rPr>
        <w:t xml:space="preserve"> </w:t>
      </w:r>
      <w:r>
        <w:rPr>
          <w:color w:val="131413"/>
          <w:sz w:val="40"/>
        </w:rPr>
        <w:t>sexual orientation? (Tick one box)</w:t>
      </w:r>
    </w:p>
    <w:p w14:paraId="767447FB" w14:textId="77777777" w:rsidR="00AE5D32" w:rsidRDefault="00000000" w:rsidP="004369AD">
      <w:pPr>
        <w:pStyle w:val="BodyText"/>
        <w:tabs>
          <w:tab w:val="left" w:pos="1754"/>
        </w:tabs>
        <w:spacing w:before="163"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Straight</w:t>
      </w:r>
      <w:r>
        <w:rPr>
          <w:color w:val="131413"/>
          <w:spacing w:val="-14"/>
        </w:rPr>
        <w:t xml:space="preserve"> </w:t>
      </w:r>
      <w:r>
        <w:rPr>
          <w:color w:val="131413"/>
        </w:rPr>
        <w:t>or</w:t>
      </w:r>
      <w:r>
        <w:rPr>
          <w:color w:val="131413"/>
          <w:spacing w:val="-11"/>
        </w:rPr>
        <w:t xml:space="preserve"> </w:t>
      </w:r>
      <w:r>
        <w:rPr>
          <w:color w:val="131413"/>
          <w:spacing w:val="-2"/>
        </w:rPr>
        <w:t>heterosexual</w:t>
      </w:r>
    </w:p>
    <w:p w14:paraId="65FA5F05" w14:textId="77777777" w:rsidR="00AE5D32" w:rsidRDefault="00000000" w:rsidP="004369AD">
      <w:pPr>
        <w:pStyle w:val="BodyText"/>
        <w:tabs>
          <w:tab w:val="left" w:pos="1754"/>
        </w:tabs>
        <w:spacing w:before="98"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Gay</w:t>
      </w:r>
      <w:r>
        <w:rPr>
          <w:color w:val="131413"/>
          <w:spacing w:val="-7"/>
        </w:rPr>
        <w:t xml:space="preserve"> </w:t>
      </w:r>
      <w:r>
        <w:rPr>
          <w:color w:val="131413"/>
        </w:rPr>
        <w:t>or</w:t>
      </w:r>
      <w:r>
        <w:rPr>
          <w:color w:val="131413"/>
          <w:spacing w:val="-5"/>
        </w:rPr>
        <w:t xml:space="preserve"> </w:t>
      </w:r>
      <w:r>
        <w:rPr>
          <w:color w:val="131413"/>
          <w:spacing w:val="-2"/>
        </w:rPr>
        <w:t>lesbian</w:t>
      </w:r>
    </w:p>
    <w:p w14:paraId="511C1FF4" w14:textId="77777777" w:rsidR="00AE5D32" w:rsidRDefault="00AE5D32" w:rsidP="00CD3A6E">
      <w:pPr>
        <w:sectPr w:rsidR="00AE5D32">
          <w:pgSz w:w="11910" w:h="16840"/>
          <w:pgMar w:top="720" w:right="460" w:bottom="280" w:left="740" w:header="375" w:footer="0" w:gutter="0"/>
          <w:cols w:space="720"/>
        </w:sectPr>
      </w:pPr>
    </w:p>
    <w:p w14:paraId="3F02A503" w14:textId="77777777" w:rsidR="00AE5D32" w:rsidRDefault="00AE5D32" w:rsidP="00CD3A6E">
      <w:pPr>
        <w:pStyle w:val="BodyText"/>
        <w:spacing w:before="6"/>
        <w:ind w:left="0"/>
        <w:rPr>
          <w:sz w:val="14"/>
        </w:rPr>
      </w:pPr>
    </w:p>
    <w:p w14:paraId="638147F8" w14:textId="77777777" w:rsidR="00AE5D32" w:rsidRDefault="00000000" w:rsidP="004369AD">
      <w:pPr>
        <w:pStyle w:val="BodyText"/>
        <w:tabs>
          <w:tab w:val="left" w:pos="1754"/>
        </w:tabs>
        <w:spacing w:before="20"/>
        <w:ind w:left="1187"/>
      </w:pPr>
      <w:r>
        <w:rPr>
          <w:rFonts w:ascii="Webdings" w:hAnsi="Webdings"/>
          <w:color w:val="131413"/>
          <w:spacing w:val="-10"/>
          <w:sz w:val="32"/>
        </w:rPr>
        <w:t></w:t>
      </w:r>
      <w:r>
        <w:rPr>
          <w:rFonts w:ascii="Times New Roman" w:hAnsi="Times New Roman"/>
          <w:color w:val="131413"/>
          <w:sz w:val="32"/>
        </w:rPr>
        <w:tab/>
      </w:r>
      <w:r>
        <w:rPr>
          <w:color w:val="131413"/>
          <w:spacing w:val="-2"/>
        </w:rPr>
        <w:t>Bisexual</w:t>
      </w:r>
    </w:p>
    <w:p w14:paraId="71B2D3CD" w14:textId="77777777" w:rsidR="00AE5D32" w:rsidRDefault="00000000" w:rsidP="004369AD">
      <w:pPr>
        <w:pStyle w:val="BodyText"/>
        <w:tabs>
          <w:tab w:val="left" w:pos="1754"/>
          <w:tab w:val="left" w:pos="9993"/>
        </w:tabs>
        <w:spacing w:before="98"/>
        <w:ind w:left="1187"/>
      </w:pPr>
      <w:r>
        <w:rPr>
          <w:rFonts w:ascii="Webdings" w:hAnsi="Webdings"/>
          <w:color w:val="131413"/>
          <w:spacing w:val="-10"/>
          <w:sz w:val="32"/>
        </w:rPr>
        <w:t></w:t>
      </w:r>
      <w:r>
        <w:rPr>
          <w:rFonts w:ascii="Times New Roman" w:hAnsi="Times New Roman"/>
          <w:color w:val="131413"/>
          <w:sz w:val="32"/>
        </w:rPr>
        <w:tab/>
      </w:r>
      <w:r>
        <w:rPr>
          <w:color w:val="131413"/>
        </w:rPr>
        <w:t>Other</w:t>
      </w:r>
      <w:r>
        <w:rPr>
          <w:color w:val="131413"/>
          <w:spacing w:val="-13"/>
        </w:rPr>
        <w:t xml:space="preserve"> </w:t>
      </w:r>
      <w:r>
        <w:rPr>
          <w:color w:val="131413"/>
        </w:rPr>
        <w:t>sexual</w:t>
      </w:r>
      <w:r>
        <w:rPr>
          <w:color w:val="131413"/>
          <w:spacing w:val="-10"/>
        </w:rPr>
        <w:t xml:space="preserve"> </w:t>
      </w:r>
      <w:r>
        <w:rPr>
          <w:color w:val="131413"/>
          <w:spacing w:val="-2"/>
        </w:rPr>
        <w:t>orientation</w:t>
      </w:r>
      <w:r>
        <w:rPr>
          <w:color w:val="131413"/>
          <w:u w:val="single" w:color="121312"/>
        </w:rPr>
        <w:tab/>
      </w:r>
    </w:p>
    <w:p w14:paraId="74745016" w14:textId="77777777" w:rsidR="00AE5D32" w:rsidRDefault="00000000" w:rsidP="004369AD">
      <w:pPr>
        <w:pStyle w:val="BodyText"/>
        <w:tabs>
          <w:tab w:val="left" w:pos="1754"/>
        </w:tabs>
        <w:spacing w:before="97"/>
        <w:ind w:left="1187"/>
      </w:pPr>
      <w:r>
        <w:rPr>
          <w:rFonts w:ascii="Webdings" w:hAnsi="Webdings"/>
          <w:color w:val="131413"/>
          <w:spacing w:val="-10"/>
          <w:sz w:val="32"/>
        </w:rPr>
        <w:t></w:t>
      </w:r>
      <w:r>
        <w:rPr>
          <w:rFonts w:ascii="Times New Roman" w:hAnsi="Times New Roman"/>
          <w:color w:val="131413"/>
          <w:sz w:val="32"/>
        </w:rPr>
        <w:tab/>
      </w:r>
      <w:r>
        <w:rPr>
          <w:color w:val="131413"/>
        </w:rPr>
        <w:t>Prefer</w:t>
      </w:r>
      <w:r>
        <w:rPr>
          <w:color w:val="131413"/>
          <w:spacing w:val="-16"/>
        </w:rPr>
        <w:t xml:space="preserve"> </w:t>
      </w:r>
      <w:r>
        <w:rPr>
          <w:color w:val="131413"/>
        </w:rPr>
        <w:t>not</w:t>
      </w:r>
      <w:r>
        <w:rPr>
          <w:color w:val="131413"/>
          <w:spacing w:val="-16"/>
        </w:rPr>
        <w:t xml:space="preserve"> </w:t>
      </w:r>
      <w:r>
        <w:rPr>
          <w:color w:val="131413"/>
        </w:rPr>
        <w:t>to</w:t>
      </w:r>
      <w:r>
        <w:rPr>
          <w:color w:val="131413"/>
          <w:spacing w:val="-15"/>
        </w:rPr>
        <w:t xml:space="preserve"> </w:t>
      </w:r>
      <w:r>
        <w:rPr>
          <w:color w:val="131413"/>
          <w:spacing w:val="-5"/>
        </w:rPr>
        <w:t>say</w:t>
      </w:r>
    </w:p>
    <w:p w14:paraId="2D315C7F" w14:textId="77777777" w:rsidR="00AE5D32" w:rsidRDefault="00000000" w:rsidP="00CD3A6E">
      <w:pPr>
        <w:pStyle w:val="ListParagraph"/>
        <w:numPr>
          <w:ilvl w:val="0"/>
          <w:numId w:val="2"/>
        </w:numPr>
        <w:tabs>
          <w:tab w:val="left" w:pos="1187"/>
          <w:tab w:val="left" w:pos="1833"/>
        </w:tabs>
        <w:spacing w:before="156"/>
        <w:ind w:right="1116"/>
        <w:rPr>
          <w:sz w:val="40"/>
        </w:rPr>
      </w:pPr>
      <w:r>
        <w:rPr>
          <w:color w:val="131413"/>
          <w:sz w:val="40"/>
        </w:rPr>
        <w:t>What was the occupation of your main household earner when you were about aged 14?</w:t>
      </w:r>
      <w:r>
        <w:rPr>
          <w:color w:val="131413"/>
          <w:spacing w:val="-26"/>
          <w:sz w:val="40"/>
        </w:rPr>
        <w:t xml:space="preserve"> </w:t>
      </w:r>
      <w:r>
        <w:rPr>
          <w:color w:val="131413"/>
          <w:sz w:val="40"/>
        </w:rPr>
        <w:t>This</w:t>
      </w:r>
      <w:r>
        <w:rPr>
          <w:color w:val="131413"/>
          <w:spacing w:val="-24"/>
          <w:sz w:val="40"/>
        </w:rPr>
        <w:t xml:space="preserve"> </w:t>
      </w:r>
      <w:r>
        <w:rPr>
          <w:color w:val="131413"/>
          <w:sz w:val="40"/>
        </w:rPr>
        <w:t>question</w:t>
      </w:r>
      <w:r>
        <w:rPr>
          <w:color w:val="131413"/>
          <w:spacing w:val="-24"/>
          <w:sz w:val="40"/>
        </w:rPr>
        <w:t xml:space="preserve"> </w:t>
      </w:r>
      <w:r>
        <w:rPr>
          <w:color w:val="131413"/>
          <w:sz w:val="40"/>
        </w:rPr>
        <w:t>provides</w:t>
      </w:r>
      <w:r>
        <w:rPr>
          <w:color w:val="131413"/>
          <w:spacing w:val="-24"/>
          <w:sz w:val="40"/>
        </w:rPr>
        <w:t xml:space="preserve"> </w:t>
      </w:r>
      <w:r>
        <w:rPr>
          <w:color w:val="131413"/>
          <w:sz w:val="40"/>
        </w:rPr>
        <w:t>an</w:t>
      </w:r>
      <w:r>
        <w:rPr>
          <w:color w:val="131413"/>
          <w:spacing w:val="-24"/>
          <w:sz w:val="40"/>
        </w:rPr>
        <w:t xml:space="preserve"> </w:t>
      </w:r>
      <w:r>
        <w:rPr>
          <w:color w:val="131413"/>
          <w:sz w:val="40"/>
        </w:rPr>
        <w:t>indication</w:t>
      </w:r>
      <w:r>
        <w:rPr>
          <w:color w:val="131413"/>
          <w:spacing w:val="-24"/>
          <w:sz w:val="40"/>
        </w:rPr>
        <w:t xml:space="preserve"> </w:t>
      </w:r>
      <w:r>
        <w:rPr>
          <w:color w:val="131413"/>
          <w:sz w:val="40"/>
        </w:rPr>
        <w:t>of</w:t>
      </w:r>
      <w:r>
        <w:rPr>
          <w:color w:val="131413"/>
          <w:spacing w:val="-24"/>
          <w:sz w:val="40"/>
        </w:rPr>
        <w:t xml:space="preserve"> </w:t>
      </w:r>
      <w:r>
        <w:rPr>
          <w:color w:val="131413"/>
          <w:sz w:val="40"/>
        </w:rPr>
        <w:t>socio- economic background.</w:t>
      </w:r>
    </w:p>
    <w:p w14:paraId="59B63B64" w14:textId="77777777" w:rsidR="00AE5D32" w:rsidRDefault="00000000" w:rsidP="00CD3A6E">
      <w:pPr>
        <w:pStyle w:val="BodyText"/>
        <w:ind w:left="1187"/>
      </w:pPr>
      <w:r>
        <w:rPr>
          <w:color w:val="131413"/>
        </w:rPr>
        <w:t>(Tick</w:t>
      </w:r>
      <w:r>
        <w:rPr>
          <w:color w:val="131413"/>
          <w:spacing w:val="2"/>
        </w:rPr>
        <w:t xml:space="preserve"> </w:t>
      </w:r>
      <w:r>
        <w:rPr>
          <w:color w:val="131413"/>
        </w:rPr>
        <w:t>one</w:t>
      </w:r>
      <w:r>
        <w:rPr>
          <w:color w:val="131413"/>
          <w:spacing w:val="2"/>
        </w:rPr>
        <w:t xml:space="preserve"> </w:t>
      </w:r>
      <w:r>
        <w:rPr>
          <w:color w:val="131413"/>
          <w:spacing w:val="-4"/>
        </w:rPr>
        <w:t>box)</w:t>
      </w:r>
    </w:p>
    <w:p w14:paraId="3F116191" w14:textId="77777777" w:rsidR="00AE5D32" w:rsidRDefault="00000000" w:rsidP="004369AD">
      <w:pPr>
        <w:pStyle w:val="BodyText"/>
        <w:tabs>
          <w:tab w:val="left" w:pos="1754"/>
        </w:tabs>
        <w:spacing w:before="215"/>
        <w:ind w:left="1754" w:right="362" w:hanging="567"/>
      </w:pPr>
      <w:r>
        <w:rPr>
          <w:rFonts w:ascii="Webdings" w:hAnsi="Webdings"/>
          <w:color w:val="131413"/>
          <w:spacing w:val="-10"/>
          <w:sz w:val="32"/>
        </w:rPr>
        <w:t></w:t>
      </w:r>
      <w:r>
        <w:rPr>
          <w:rFonts w:ascii="Times New Roman" w:hAnsi="Times New Roman"/>
          <w:color w:val="131413"/>
          <w:sz w:val="32"/>
        </w:rPr>
        <w:tab/>
      </w:r>
      <w:r>
        <w:rPr>
          <w:color w:val="131413"/>
        </w:rPr>
        <w:t>Modern</w:t>
      </w:r>
      <w:r>
        <w:rPr>
          <w:color w:val="131413"/>
          <w:spacing w:val="-28"/>
        </w:rPr>
        <w:t xml:space="preserve"> </w:t>
      </w:r>
      <w:r>
        <w:rPr>
          <w:color w:val="131413"/>
        </w:rPr>
        <w:t>professional</w:t>
      </w:r>
      <w:r>
        <w:rPr>
          <w:color w:val="131413"/>
          <w:spacing w:val="-28"/>
        </w:rPr>
        <w:t xml:space="preserve"> </w:t>
      </w:r>
      <w:r>
        <w:rPr>
          <w:color w:val="131413"/>
        </w:rPr>
        <w:t>and</w:t>
      </w:r>
      <w:r>
        <w:rPr>
          <w:color w:val="131413"/>
          <w:spacing w:val="-28"/>
        </w:rPr>
        <w:t xml:space="preserve"> </w:t>
      </w:r>
      <w:r>
        <w:rPr>
          <w:color w:val="131413"/>
        </w:rPr>
        <w:t>traditional</w:t>
      </w:r>
      <w:r>
        <w:rPr>
          <w:color w:val="131413"/>
          <w:spacing w:val="-28"/>
        </w:rPr>
        <w:t xml:space="preserve"> </w:t>
      </w:r>
      <w:r>
        <w:rPr>
          <w:color w:val="131413"/>
        </w:rPr>
        <w:t>professional occupations such as: teacher, nurse, physiotherapist,</w:t>
      </w:r>
      <w:r>
        <w:rPr>
          <w:color w:val="131413"/>
          <w:spacing w:val="-1"/>
        </w:rPr>
        <w:t xml:space="preserve"> </w:t>
      </w:r>
      <w:r>
        <w:rPr>
          <w:color w:val="131413"/>
        </w:rPr>
        <w:t>social</w:t>
      </w:r>
      <w:r>
        <w:rPr>
          <w:color w:val="131413"/>
          <w:spacing w:val="-1"/>
        </w:rPr>
        <w:t xml:space="preserve"> </w:t>
      </w:r>
      <w:r>
        <w:rPr>
          <w:color w:val="131413"/>
        </w:rPr>
        <w:t>worker,</w:t>
      </w:r>
      <w:r>
        <w:rPr>
          <w:color w:val="131413"/>
          <w:spacing w:val="-1"/>
        </w:rPr>
        <w:t xml:space="preserve"> </w:t>
      </w:r>
      <w:r>
        <w:rPr>
          <w:color w:val="131413"/>
        </w:rPr>
        <w:t>musician,</w:t>
      </w:r>
      <w:r>
        <w:rPr>
          <w:color w:val="131413"/>
          <w:spacing w:val="-1"/>
        </w:rPr>
        <w:t xml:space="preserve"> </w:t>
      </w:r>
      <w:r>
        <w:rPr>
          <w:color w:val="131413"/>
        </w:rPr>
        <w:t>police officer (sergeant or above), software designer, accountant,</w:t>
      </w:r>
      <w:r>
        <w:rPr>
          <w:color w:val="131413"/>
          <w:spacing w:val="-8"/>
        </w:rPr>
        <w:t xml:space="preserve"> </w:t>
      </w:r>
      <w:r>
        <w:rPr>
          <w:color w:val="131413"/>
        </w:rPr>
        <w:t>solicitor,</w:t>
      </w:r>
      <w:r>
        <w:rPr>
          <w:color w:val="131413"/>
          <w:spacing w:val="-8"/>
        </w:rPr>
        <w:t xml:space="preserve"> </w:t>
      </w:r>
      <w:r>
        <w:rPr>
          <w:color w:val="131413"/>
        </w:rPr>
        <w:t>medical</w:t>
      </w:r>
      <w:r>
        <w:rPr>
          <w:color w:val="131413"/>
          <w:spacing w:val="-8"/>
        </w:rPr>
        <w:t xml:space="preserve"> </w:t>
      </w:r>
      <w:r>
        <w:rPr>
          <w:color w:val="131413"/>
        </w:rPr>
        <w:t>practitioner, scientist, civil or mechanical engineer</w:t>
      </w:r>
    </w:p>
    <w:p w14:paraId="18D8C348" w14:textId="77777777" w:rsidR="00AE5D32" w:rsidRDefault="00000000" w:rsidP="004369AD">
      <w:pPr>
        <w:pStyle w:val="BodyText"/>
        <w:tabs>
          <w:tab w:val="left" w:pos="1754"/>
        </w:tabs>
        <w:spacing w:before="166"/>
        <w:ind w:left="1754" w:right="362" w:hanging="567"/>
      </w:pPr>
      <w:r>
        <w:rPr>
          <w:rFonts w:ascii="Webdings" w:hAnsi="Webdings"/>
          <w:color w:val="131413"/>
          <w:spacing w:val="-10"/>
          <w:sz w:val="32"/>
        </w:rPr>
        <w:t></w:t>
      </w:r>
      <w:r>
        <w:rPr>
          <w:rFonts w:ascii="Times New Roman" w:hAnsi="Times New Roman"/>
          <w:color w:val="131413"/>
          <w:sz w:val="32"/>
        </w:rPr>
        <w:tab/>
      </w:r>
      <w:r>
        <w:rPr>
          <w:color w:val="131413"/>
        </w:rPr>
        <w:t xml:space="preserve">Senior, </w:t>
      </w:r>
      <w:proofErr w:type="gramStart"/>
      <w:r>
        <w:rPr>
          <w:color w:val="131413"/>
        </w:rPr>
        <w:t>middle</w:t>
      </w:r>
      <w:proofErr w:type="gramEnd"/>
      <w:r>
        <w:rPr>
          <w:color w:val="131413"/>
        </w:rPr>
        <w:t xml:space="preserve"> or junior managers or administrators such as: finance manager, chief </w:t>
      </w:r>
      <w:r>
        <w:rPr>
          <w:color w:val="131413"/>
          <w:spacing w:val="-2"/>
        </w:rPr>
        <w:t>executive,</w:t>
      </w:r>
      <w:r>
        <w:rPr>
          <w:color w:val="131413"/>
          <w:spacing w:val="-20"/>
        </w:rPr>
        <w:t xml:space="preserve"> </w:t>
      </w:r>
      <w:r>
        <w:rPr>
          <w:color w:val="131413"/>
          <w:spacing w:val="-2"/>
        </w:rPr>
        <w:t>large</w:t>
      </w:r>
      <w:r>
        <w:rPr>
          <w:color w:val="131413"/>
          <w:spacing w:val="-20"/>
        </w:rPr>
        <w:t xml:space="preserve"> </w:t>
      </w:r>
      <w:r>
        <w:rPr>
          <w:color w:val="131413"/>
          <w:spacing w:val="-2"/>
        </w:rPr>
        <w:t>business</w:t>
      </w:r>
      <w:r>
        <w:rPr>
          <w:color w:val="131413"/>
          <w:spacing w:val="-20"/>
        </w:rPr>
        <w:t xml:space="preserve"> </w:t>
      </w:r>
      <w:r>
        <w:rPr>
          <w:color w:val="131413"/>
          <w:spacing w:val="-2"/>
        </w:rPr>
        <w:t>owner,</w:t>
      </w:r>
      <w:r>
        <w:rPr>
          <w:color w:val="131413"/>
          <w:spacing w:val="-20"/>
        </w:rPr>
        <w:t xml:space="preserve"> </w:t>
      </w:r>
      <w:r>
        <w:rPr>
          <w:color w:val="131413"/>
          <w:spacing w:val="-2"/>
        </w:rPr>
        <w:t>office</w:t>
      </w:r>
      <w:r>
        <w:rPr>
          <w:color w:val="131413"/>
          <w:spacing w:val="-20"/>
        </w:rPr>
        <w:t xml:space="preserve"> </w:t>
      </w:r>
      <w:r>
        <w:rPr>
          <w:color w:val="131413"/>
          <w:spacing w:val="-2"/>
        </w:rPr>
        <w:t xml:space="preserve">manager, </w:t>
      </w:r>
      <w:r>
        <w:rPr>
          <w:color w:val="131413"/>
        </w:rPr>
        <w:t>retail manager, bank manager, restaurant manager, warehouse manager</w:t>
      </w:r>
    </w:p>
    <w:p w14:paraId="4EC85F32" w14:textId="77777777" w:rsidR="00AE5D32" w:rsidRDefault="00000000" w:rsidP="004369AD">
      <w:pPr>
        <w:pStyle w:val="BodyText"/>
        <w:spacing w:before="168"/>
        <w:ind w:left="1754" w:right="982" w:hanging="567"/>
      </w:pPr>
      <w:r>
        <w:rPr>
          <w:rFonts w:ascii="Webdings" w:hAnsi="Webdings"/>
          <w:color w:val="131413"/>
          <w:sz w:val="32"/>
        </w:rPr>
        <w:t></w:t>
      </w:r>
      <w:r>
        <w:rPr>
          <w:rFonts w:ascii="Times New Roman" w:hAnsi="Times New Roman"/>
          <w:color w:val="131413"/>
          <w:spacing w:val="80"/>
          <w:sz w:val="32"/>
        </w:rPr>
        <w:t xml:space="preserve"> </w:t>
      </w:r>
      <w:r>
        <w:rPr>
          <w:color w:val="131413"/>
        </w:rPr>
        <w:t>Clerical</w:t>
      </w:r>
      <w:r>
        <w:rPr>
          <w:color w:val="131413"/>
          <w:spacing w:val="-14"/>
        </w:rPr>
        <w:t xml:space="preserve"> </w:t>
      </w:r>
      <w:r>
        <w:rPr>
          <w:color w:val="131413"/>
        </w:rPr>
        <w:t>and</w:t>
      </w:r>
      <w:r>
        <w:rPr>
          <w:color w:val="131413"/>
          <w:spacing w:val="-14"/>
        </w:rPr>
        <w:t xml:space="preserve"> </w:t>
      </w:r>
      <w:r>
        <w:rPr>
          <w:color w:val="131413"/>
        </w:rPr>
        <w:t>intermediate</w:t>
      </w:r>
      <w:r>
        <w:rPr>
          <w:color w:val="131413"/>
          <w:spacing w:val="-14"/>
        </w:rPr>
        <w:t xml:space="preserve"> </w:t>
      </w:r>
      <w:r>
        <w:rPr>
          <w:color w:val="131413"/>
        </w:rPr>
        <w:t>occupations</w:t>
      </w:r>
      <w:r>
        <w:rPr>
          <w:color w:val="131413"/>
          <w:spacing w:val="-14"/>
        </w:rPr>
        <w:t xml:space="preserve"> </w:t>
      </w:r>
      <w:r>
        <w:rPr>
          <w:color w:val="131413"/>
        </w:rPr>
        <w:t>such</w:t>
      </w:r>
      <w:r>
        <w:rPr>
          <w:color w:val="131413"/>
          <w:spacing w:val="-14"/>
        </w:rPr>
        <w:t xml:space="preserve"> </w:t>
      </w:r>
      <w:r>
        <w:rPr>
          <w:color w:val="131413"/>
        </w:rPr>
        <w:t>as: secretary,</w:t>
      </w:r>
      <w:r>
        <w:rPr>
          <w:color w:val="131413"/>
          <w:spacing w:val="-30"/>
        </w:rPr>
        <w:t xml:space="preserve"> </w:t>
      </w:r>
      <w:r>
        <w:rPr>
          <w:color w:val="131413"/>
        </w:rPr>
        <w:t>personal</w:t>
      </w:r>
      <w:r>
        <w:rPr>
          <w:color w:val="131413"/>
          <w:spacing w:val="-28"/>
        </w:rPr>
        <w:t xml:space="preserve"> </w:t>
      </w:r>
      <w:r>
        <w:rPr>
          <w:color w:val="131413"/>
        </w:rPr>
        <w:t>assistant,</w:t>
      </w:r>
      <w:r>
        <w:rPr>
          <w:color w:val="131413"/>
          <w:spacing w:val="-28"/>
        </w:rPr>
        <w:t xml:space="preserve"> </w:t>
      </w:r>
      <w:r>
        <w:rPr>
          <w:color w:val="131413"/>
        </w:rPr>
        <w:t>call</w:t>
      </w:r>
      <w:r>
        <w:rPr>
          <w:color w:val="131413"/>
          <w:spacing w:val="-28"/>
        </w:rPr>
        <w:t xml:space="preserve"> </w:t>
      </w:r>
      <w:proofErr w:type="spellStart"/>
      <w:r>
        <w:rPr>
          <w:color w:val="131413"/>
        </w:rPr>
        <w:t>centre</w:t>
      </w:r>
      <w:proofErr w:type="spellEnd"/>
      <w:r>
        <w:rPr>
          <w:color w:val="131413"/>
          <w:spacing w:val="-27"/>
        </w:rPr>
        <w:t xml:space="preserve"> </w:t>
      </w:r>
      <w:r>
        <w:rPr>
          <w:color w:val="131413"/>
        </w:rPr>
        <w:t>agent, clerical worker, nursery nurse</w:t>
      </w:r>
    </w:p>
    <w:p w14:paraId="77F8EA49" w14:textId="77777777" w:rsidR="00AE5D32" w:rsidRDefault="00000000" w:rsidP="004369AD">
      <w:pPr>
        <w:pStyle w:val="BodyText"/>
        <w:tabs>
          <w:tab w:val="left" w:pos="1754"/>
        </w:tabs>
        <w:spacing w:before="168"/>
        <w:ind w:left="1754" w:right="362" w:hanging="567"/>
      </w:pPr>
      <w:r>
        <w:rPr>
          <w:rFonts w:ascii="Webdings" w:hAnsi="Webdings"/>
          <w:color w:val="131413"/>
          <w:spacing w:val="-10"/>
          <w:sz w:val="32"/>
        </w:rPr>
        <w:t></w:t>
      </w:r>
      <w:r>
        <w:rPr>
          <w:rFonts w:ascii="Times New Roman" w:hAnsi="Times New Roman"/>
          <w:color w:val="131413"/>
          <w:sz w:val="32"/>
        </w:rPr>
        <w:tab/>
      </w:r>
      <w:r>
        <w:rPr>
          <w:color w:val="131413"/>
        </w:rPr>
        <w:t xml:space="preserve">Technical and craft occupations such as: motor </w:t>
      </w:r>
      <w:r>
        <w:rPr>
          <w:color w:val="131413"/>
          <w:spacing w:val="-2"/>
        </w:rPr>
        <w:t>mechanic,</w:t>
      </w:r>
      <w:r>
        <w:rPr>
          <w:color w:val="131413"/>
          <w:spacing w:val="-26"/>
        </w:rPr>
        <w:t xml:space="preserve"> </w:t>
      </w:r>
      <w:r>
        <w:rPr>
          <w:color w:val="131413"/>
          <w:spacing w:val="-2"/>
        </w:rPr>
        <w:t>plumber,</w:t>
      </w:r>
      <w:r>
        <w:rPr>
          <w:color w:val="131413"/>
          <w:spacing w:val="-26"/>
        </w:rPr>
        <w:t xml:space="preserve"> </w:t>
      </w:r>
      <w:r>
        <w:rPr>
          <w:color w:val="131413"/>
          <w:spacing w:val="-2"/>
        </w:rPr>
        <w:t>printer,</w:t>
      </w:r>
      <w:r>
        <w:rPr>
          <w:color w:val="131413"/>
          <w:spacing w:val="-26"/>
        </w:rPr>
        <w:t xml:space="preserve"> </w:t>
      </w:r>
      <w:r>
        <w:rPr>
          <w:color w:val="131413"/>
          <w:spacing w:val="-2"/>
        </w:rPr>
        <w:t>electrician,</w:t>
      </w:r>
      <w:r>
        <w:rPr>
          <w:color w:val="131413"/>
          <w:spacing w:val="-26"/>
        </w:rPr>
        <w:t xml:space="preserve"> </w:t>
      </w:r>
      <w:r>
        <w:rPr>
          <w:color w:val="131413"/>
          <w:spacing w:val="-2"/>
        </w:rPr>
        <w:t xml:space="preserve">gardener, </w:t>
      </w:r>
      <w:r>
        <w:rPr>
          <w:color w:val="131413"/>
        </w:rPr>
        <w:t>train driver</w:t>
      </w:r>
    </w:p>
    <w:p w14:paraId="4FF4F492" w14:textId="0D97768B" w:rsidR="00AE5D32" w:rsidRDefault="00000000" w:rsidP="004369AD">
      <w:pPr>
        <w:pStyle w:val="BodyText"/>
        <w:tabs>
          <w:tab w:val="left" w:pos="1754"/>
        </w:tabs>
        <w:spacing w:before="168"/>
        <w:ind w:left="1754" w:right="362" w:hanging="567"/>
      </w:pPr>
      <w:r>
        <w:rPr>
          <w:rFonts w:ascii="Webdings" w:hAnsi="Webdings"/>
          <w:color w:val="131413"/>
          <w:spacing w:val="-10"/>
          <w:sz w:val="32"/>
        </w:rPr>
        <w:t></w:t>
      </w:r>
      <w:r>
        <w:rPr>
          <w:rFonts w:ascii="Times New Roman" w:hAnsi="Times New Roman"/>
          <w:color w:val="131413"/>
          <w:sz w:val="32"/>
        </w:rPr>
        <w:tab/>
      </w:r>
      <w:r>
        <w:rPr>
          <w:color w:val="131413"/>
        </w:rPr>
        <w:t xml:space="preserve">Routine, semi-routine </w:t>
      </w:r>
      <w:proofErr w:type="gramStart"/>
      <w:r>
        <w:rPr>
          <w:color w:val="131413"/>
        </w:rPr>
        <w:t>manual</w:t>
      </w:r>
      <w:proofErr w:type="gramEnd"/>
      <w:r>
        <w:rPr>
          <w:color w:val="131413"/>
        </w:rPr>
        <w:t xml:space="preserve"> and service occupations</w:t>
      </w:r>
      <w:r>
        <w:rPr>
          <w:color w:val="131413"/>
          <w:spacing w:val="-28"/>
        </w:rPr>
        <w:t xml:space="preserve"> </w:t>
      </w:r>
      <w:r>
        <w:rPr>
          <w:color w:val="131413"/>
        </w:rPr>
        <w:t>such</w:t>
      </w:r>
      <w:r>
        <w:rPr>
          <w:color w:val="131413"/>
          <w:spacing w:val="-28"/>
        </w:rPr>
        <w:t xml:space="preserve"> </w:t>
      </w:r>
      <w:r>
        <w:rPr>
          <w:color w:val="131413"/>
        </w:rPr>
        <w:t>as:</w:t>
      </w:r>
      <w:r>
        <w:rPr>
          <w:color w:val="131413"/>
          <w:spacing w:val="-28"/>
        </w:rPr>
        <w:t xml:space="preserve"> </w:t>
      </w:r>
      <w:r>
        <w:rPr>
          <w:color w:val="131413"/>
        </w:rPr>
        <w:t>postal</w:t>
      </w:r>
      <w:r>
        <w:rPr>
          <w:color w:val="131413"/>
          <w:spacing w:val="-28"/>
        </w:rPr>
        <w:t xml:space="preserve"> </w:t>
      </w:r>
      <w:r>
        <w:rPr>
          <w:color w:val="131413"/>
        </w:rPr>
        <w:t>worker,</w:t>
      </w:r>
      <w:r>
        <w:rPr>
          <w:color w:val="131413"/>
          <w:spacing w:val="-27"/>
        </w:rPr>
        <w:t xml:space="preserve"> </w:t>
      </w:r>
      <w:r>
        <w:rPr>
          <w:color w:val="131413"/>
        </w:rPr>
        <w:t>machine operative, security guard, caretaker, farm</w:t>
      </w:r>
      <w:r w:rsidR="004369AD">
        <w:rPr>
          <w:color w:val="131413"/>
        </w:rPr>
        <w:t xml:space="preserve"> </w:t>
      </w:r>
      <w:r>
        <w:rPr>
          <w:color w:val="131413"/>
        </w:rPr>
        <w:t>worker,</w:t>
      </w:r>
      <w:r>
        <w:rPr>
          <w:color w:val="131413"/>
          <w:spacing w:val="-10"/>
        </w:rPr>
        <w:t xml:space="preserve"> </w:t>
      </w:r>
      <w:r>
        <w:rPr>
          <w:color w:val="131413"/>
        </w:rPr>
        <w:t>catering</w:t>
      </w:r>
      <w:r>
        <w:rPr>
          <w:color w:val="131413"/>
          <w:spacing w:val="-10"/>
        </w:rPr>
        <w:t xml:space="preserve"> </w:t>
      </w:r>
      <w:r>
        <w:rPr>
          <w:color w:val="131413"/>
        </w:rPr>
        <w:t>assistant,</w:t>
      </w:r>
      <w:r>
        <w:rPr>
          <w:color w:val="131413"/>
          <w:spacing w:val="-10"/>
        </w:rPr>
        <w:t xml:space="preserve"> </w:t>
      </w:r>
      <w:r>
        <w:rPr>
          <w:color w:val="131413"/>
        </w:rPr>
        <w:t>sales</w:t>
      </w:r>
      <w:r>
        <w:rPr>
          <w:color w:val="131413"/>
          <w:spacing w:val="-10"/>
        </w:rPr>
        <w:t xml:space="preserve"> </w:t>
      </w:r>
      <w:r>
        <w:rPr>
          <w:color w:val="131413"/>
        </w:rPr>
        <w:t>assistant,</w:t>
      </w:r>
      <w:r>
        <w:rPr>
          <w:color w:val="131413"/>
          <w:spacing w:val="-10"/>
        </w:rPr>
        <w:t xml:space="preserve"> </w:t>
      </w:r>
      <w:r>
        <w:rPr>
          <w:color w:val="131413"/>
        </w:rPr>
        <w:t xml:space="preserve">HGV </w:t>
      </w:r>
      <w:r>
        <w:rPr>
          <w:color w:val="131413"/>
          <w:spacing w:val="-4"/>
        </w:rPr>
        <w:t>driver,</w:t>
      </w:r>
      <w:r>
        <w:rPr>
          <w:color w:val="131413"/>
          <w:spacing w:val="-17"/>
        </w:rPr>
        <w:t xml:space="preserve"> </w:t>
      </w:r>
      <w:r>
        <w:rPr>
          <w:color w:val="131413"/>
          <w:spacing w:val="-4"/>
        </w:rPr>
        <w:t>cleaner,</w:t>
      </w:r>
      <w:r>
        <w:rPr>
          <w:color w:val="131413"/>
          <w:spacing w:val="-17"/>
        </w:rPr>
        <w:t xml:space="preserve"> </w:t>
      </w:r>
      <w:r>
        <w:rPr>
          <w:color w:val="131413"/>
          <w:spacing w:val="-4"/>
        </w:rPr>
        <w:t>porter,</w:t>
      </w:r>
      <w:r>
        <w:rPr>
          <w:color w:val="131413"/>
          <w:spacing w:val="-17"/>
        </w:rPr>
        <w:t xml:space="preserve"> </w:t>
      </w:r>
      <w:r>
        <w:rPr>
          <w:color w:val="131413"/>
          <w:spacing w:val="-4"/>
        </w:rPr>
        <w:t>packer,</w:t>
      </w:r>
      <w:r>
        <w:rPr>
          <w:color w:val="131413"/>
          <w:spacing w:val="-17"/>
        </w:rPr>
        <w:t xml:space="preserve"> </w:t>
      </w:r>
      <w:proofErr w:type="spellStart"/>
      <w:r>
        <w:rPr>
          <w:color w:val="131413"/>
          <w:spacing w:val="-4"/>
        </w:rPr>
        <w:t>labourer</w:t>
      </w:r>
      <w:proofErr w:type="spellEnd"/>
      <w:r>
        <w:rPr>
          <w:color w:val="131413"/>
          <w:spacing w:val="-4"/>
        </w:rPr>
        <w:t>,</w:t>
      </w:r>
      <w:r>
        <w:rPr>
          <w:color w:val="131413"/>
          <w:spacing w:val="-17"/>
        </w:rPr>
        <w:t xml:space="preserve"> </w:t>
      </w:r>
      <w:r>
        <w:rPr>
          <w:color w:val="131413"/>
          <w:spacing w:val="-4"/>
        </w:rPr>
        <w:t>waiter</w:t>
      </w:r>
      <w:r>
        <w:rPr>
          <w:color w:val="131413"/>
          <w:spacing w:val="-18"/>
        </w:rPr>
        <w:t xml:space="preserve"> </w:t>
      </w:r>
      <w:r>
        <w:rPr>
          <w:color w:val="131413"/>
          <w:spacing w:val="-4"/>
        </w:rPr>
        <w:t xml:space="preserve">or </w:t>
      </w:r>
      <w:r>
        <w:rPr>
          <w:color w:val="131413"/>
        </w:rPr>
        <w:t>waitress, bar staff</w:t>
      </w:r>
    </w:p>
    <w:p w14:paraId="03576241" w14:textId="173F2333" w:rsidR="00AE5D32" w:rsidRDefault="00000000" w:rsidP="004369AD">
      <w:pPr>
        <w:pStyle w:val="BodyText"/>
        <w:spacing w:before="168"/>
        <w:ind w:left="1754" w:right="645" w:hanging="567"/>
      </w:pPr>
      <w:proofErr w:type="gramStart"/>
      <w:r>
        <w:rPr>
          <w:rFonts w:ascii="Webdings" w:hAnsi="Webdings"/>
          <w:color w:val="131413"/>
          <w:sz w:val="32"/>
        </w:rPr>
        <w:lastRenderedPageBreak/>
        <w:t></w:t>
      </w:r>
      <w:r>
        <w:rPr>
          <w:rFonts w:ascii="Times New Roman" w:hAnsi="Times New Roman"/>
          <w:color w:val="131413"/>
          <w:spacing w:val="57"/>
          <w:sz w:val="32"/>
        </w:rPr>
        <w:t xml:space="preserve"> </w:t>
      </w:r>
      <w:r w:rsidR="004369AD">
        <w:rPr>
          <w:rFonts w:ascii="Times New Roman" w:hAnsi="Times New Roman"/>
          <w:color w:val="131413"/>
          <w:spacing w:val="57"/>
          <w:sz w:val="32"/>
        </w:rPr>
        <w:t xml:space="preserve"> </w:t>
      </w:r>
      <w:r>
        <w:rPr>
          <w:color w:val="131413"/>
        </w:rPr>
        <w:t>Long</w:t>
      </w:r>
      <w:proofErr w:type="gramEnd"/>
      <w:r>
        <w:rPr>
          <w:color w:val="131413"/>
        </w:rPr>
        <w:t>-Term</w:t>
      </w:r>
      <w:r>
        <w:rPr>
          <w:color w:val="131413"/>
          <w:spacing w:val="-28"/>
        </w:rPr>
        <w:t xml:space="preserve"> </w:t>
      </w:r>
      <w:r>
        <w:rPr>
          <w:color w:val="131413"/>
        </w:rPr>
        <w:t>Unemployed</w:t>
      </w:r>
      <w:r>
        <w:rPr>
          <w:color w:val="131413"/>
          <w:spacing w:val="-28"/>
        </w:rPr>
        <w:t xml:space="preserve"> </w:t>
      </w:r>
      <w:r>
        <w:rPr>
          <w:color w:val="131413"/>
        </w:rPr>
        <w:t>(claimed</w:t>
      </w:r>
      <w:r>
        <w:rPr>
          <w:color w:val="131413"/>
          <w:spacing w:val="-28"/>
        </w:rPr>
        <w:t xml:space="preserve"> </w:t>
      </w:r>
      <w:r>
        <w:rPr>
          <w:color w:val="131413"/>
        </w:rPr>
        <w:t>Jobseeker’s Allowance</w:t>
      </w:r>
      <w:r>
        <w:rPr>
          <w:color w:val="131413"/>
          <w:spacing w:val="-20"/>
        </w:rPr>
        <w:t xml:space="preserve"> </w:t>
      </w:r>
      <w:r>
        <w:rPr>
          <w:color w:val="131413"/>
        </w:rPr>
        <w:t>or</w:t>
      </w:r>
      <w:r>
        <w:rPr>
          <w:color w:val="131413"/>
          <w:spacing w:val="-18"/>
        </w:rPr>
        <w:t xml:space="preserve"> </w:t>
      </w:r>
      <w:r>
        <w:rPr>
          <w:color w:val="131413"/>
        </w:rPr>
        <w:t>earlier</w:t>
      </w:r>
      <w:r>
        <w:rPr>
          <w:color w:val="131413"/>
          <w:spacing w:val="-18"/>
        </w:rPr>
        <w:t xml:space="preserve"> </w:t>
      </w:r>
      <w:r>
        <w:rPr>
          <w:color w:val="131413"/>
        </w:rPr>
        <w:t>unemployment</w:t>
      </w:r>
      <w:r>
        <w:rPr>
          <w:color w:val="131413"/>
          <w:spacing w:val="-18"/>
        </w:rPr>
        <w:t xml:space="preserve"> </w:t>
      </w:r>
      <w:r>
        <w:rPr>
          <w:color w:val="131413"/>
        </w:rPr>
        <w:t>benefit</w:t>
      </w:r>
      <w:r>
        <w:rPr>
          <w:color w:val="131413"/>
          <w:spacing w:val="-18"/>
        </w:rPr>
        <w:t xml:space="preserve"> </w:t>
      </w:r>
      <w:r>
        <w:rPr>
          <w:color w:val="131413"/>
        </w:rPr>
        <w:t>for more than a year)</w:t>
      </w:r>
    </w:p>
    <w:p w14:paraId="4A610997" w14:textId="77777777" w:rsidR="00AE5D32" w:rsidRDefault="00000000" w:rsidP="004369AD">
      <w:pPr>
        <w:pStyle w:val="BodyText"/>
        <w:tabs>
          <w:tab w:val="left" w:pos="1754"/>
        </w:tabs>
        <w:spacing w:before="168"/>
        <w:ind w:left="1754" w:right="770" w:hanging="567"/>
      </w:pPr>
      <w:r>
        <w:rPr>
          <w:rFonts w:ascii="Webdings" w:hAnsi="Webdings"/>
          <w:color w:val="131413"/>
          <w:spacing w:val="-10"/>
          <w:sz w:val="32"/>
        </w:rPr>
        <w:t></w:t>
      </w:r>
      <w:r>
        <w:rPr>
          <w:rFonts w:ascii="Times New Roman" w:hAnsi="Times New Roman"/>
          <w:color w:val="131413"/>
          <w:sz w:val="32"/>
        </w:rPr>
        <w:tab/>
      </w:r>
      <w:r>
        <w:rPr>
          <w:color w:val="131413"/>
        </w:rPr>
        <w:t>Small</w:t>
      </w:r>
      <w:r>
        <w:rPr>
          <w:color w:val="131413"/>
          <w:spacing w:val="-15"/>
        </w:rPr>
        <w:t xml:space="preserve"> </w:t>
      </w:r>
      <w:r>
        <w:rPr>
          <w:color w:val="131413"/>
        </w:rPr>
        <w:t>business</w:t>
      </w:r>
      <w:r>
        <w:rPr>
          <w:color w:val="131413"/>
          <w:spacing w:val="-15"/>
        </w:rPr>
        <w:t xml:space="preserve"> </w:t>
      </w:r>
      <w:r>
        <w:rPr>
          <w:color w:val="131413"/>
        </w:rPr>
        <w:t>owners</w:t>
      </w:r>
      <w:r>
        <w:rPr>
          <w:color w:val="131413"/>
          <w:spacing w:val="-15"/>
        </w:rPr>
        <w:t xml:space="preserve"> </w:t>
      </w:r>
      <w:r>
        <w:rPr>
          <w:color w:val="131413"/>
        </w:rPr>
        <w:t>who</w:t>
      </w:r>
      <w:r>
        <w:rPr>
          <w:color w:val="131413"/>
          <w:spacing w:val="-15"/>
        </w:rPr>
        <w:t xml:space="preserve"> </w:t>
      </w:r>
      <w:r>
        <w:rPr>
          <w:color w:val="131413"/>
        </w:rPr>
        <w:t>employed</w:t>
      </w:r>
      <w:r>
        <w:rPr>
          <w:color w:val="131413"/>
          <w:spacing w:val="-15"/>
        </w:rPr>
        <w:t xml:space="preserve"> </w:t>
      </w:r>
      <w:r>
        <w:rPr>
          <w:color w:val="131413"/>
        </w:rPr>
        <w:t>less</w:t>
      </w:r>
      <w:r>
        <w:rPr>
          <w:color w:val="131413"/>
          <w:spacing w:val="-15"/>
        </w:rPr>
        <w:t xml:space="preserve"> </w:t>
      </w:r>
      <w:r>
        <w:rPr>
          <w:color w:val="131413"/>
        </w:rPr>
        <w:t xml:space="preserve">than 25 people such as: corner shop owners, small plumbing companies, retail shop owner, single restaurant or cafe owner, taxi owner, garage </w:t>
      </w:r>
      <w:r>
        <w:rPr>
          <w:color w:val="131413"/>
          <w:spacing w:val="-2"/>
        </w:rPr>
        <w:t>owner</w:t>
      </w:r>
    </w:p>
    <w:p w14:paraId="07B9C59E" w14:textId="77777777" w:rsidR="00AE5D32" w:rsidRDefault="00000000" w:rsidP="004369AD">
      <w:pPr>
        <w:pStyle w:val="BodyText"/>
        <w:tabs>
          <w:tab w:val="left" w:pos="1754"/>
        </w:tabs>
        <w:spacing w:before="107"/>
        <w:ind w:left="1187"/>
      </w:pPr>
      <w:r>
        <w:rPr>
          <w:rFonts w:ascii="Webdings" w:hAnsi="Webdings"/>
          <w:color w:val="131413"/>
          <w:spacing w:val="-10"/>
          <w:sz w:val="32"/>
        </w:rPr>
        <w:t></w:t>
      </w:r>
      <w:r>
        <w:rPr>
          <w:rFonts w:ascii="Times New Roman" w:hAnsi="Times New Roman"/>
          <w:color w:val="131413"/>
          <w:sz w:val="32"/>
        </w:rPr>
        <w:tab/>
      </w:r>
      <w:r>
        <w:rPr>
          <w:color w:val="131413"/>
        </w:rPr>
        <w:t>Prefer</w:t>
      </w:r>
      <w:r>
        <w:rPr>
          <w:color w:val="131413"/>
          <w:spacing w:val="-16"/>
        </w:rPr>
        <w:t xml:space="preserve"> </w:t>
      </w:r>
      <w:r>
        <w:rPr>
          <w:color w:val="131413"/>
        </w:rPr>
        <w:t>not</w:t>
      </w:r>
      <w:r>
        <w:rPr>
          <w:color w:val="131413"/>
          <w:spacing w:val="-16"/>
        </w:rPr>
        <w:t xml:space="preserve"> </w:t>
      </w:r>
      <w:r>
        <w:rPr>
          <w:color w:val="131413"/>
        </w:rPr>
        <w:t>to</w:t>
      </w:r>
      <w:r>
        <w:rPr>
          <w:color w:val="131413"/>
          <w:spacing w:val="-15"/>
        </w:rPr>
        <w:t xml:space="preserve"> </w:t>
      </w:r>
      <w:r>
        <w:rPr>
          <w:color w:val="131413"/>
          <w:spacing w:val="-5"/>
        </w:rPr>
        <w:t>say</w:t>
      </w:r>
    </w:p>
    <w:p w14:paraId="7CDEF71E" w14:textId="77777777" w:rsidR="00AE5D32" w:rsidRDefault="00000000" w:rsidP="004369AD">
      <w:pPr>
        <w:tabs>
          <w:tab w:val="left" w:pos="1754"/>
          <w:tab w:val="left" w:pos="9993"/>
        </w:tabs>
        <w:spacing w:before="97"/>
        <w:ind w:left="1187"/>
        <w:rPr>
          <w:sz w:val="40"/>
        </w:rPr>
      </w:pPr>
      <w:r>
        <w:rPr>
          <w:rFonts w:ascii="Webdings" w:hAnsi="Webdings"/>
          <w:color w:val="131413"/>
          <w:spacing w:val="-10"/>
          <w:sz w:val="32"/>
        </w:rPr>
        <w:t></w:t>
      </w:r>
      <w:r>
        <w:rPr>
          <w:rFonts w:ascii="Times New Roman" w:hAnsi="Times New Roman"/>
          <w:color w:val="131413"/>
          <w:sz w:val="32"/>
        </w:rPr>
        <w:tab/>
      </w:r>
      <w:r>
        <w:rPr>
          <w:color w:val="131413"/>
          <w:sz w:val="40"/>
        </w:rPr>
        <w:t xml:space="preserve">Other </w:t>
      </w:r>
      <w:r>
        <w:rPr>
          <w:color w:val="131413"/>
          <w:sz w:val="40"/>
          <w:u w:val="single" w:color="121312"/>
        </w:rPr>
        <w:tab/>
      </w:r>
    </w:p>
    <w:p w14:paraId="10BB26FF" w14:textId="77777777" w:rsidR="00AE5D32" w:rsidRDefault="00AE5D32" w:rsidP="00CD3A6E">
      <w:pPr>
        <w:rPr>
          <w:sz w:val="40"/>
        </w:rPr>
        <w:sectPr w:rsidR="00AE5D32">
          <w:pgSz w:w="11910" w:h="16840"/>
          <w:pgMar w:top="720" w:right="460" w:bottom="280" w:left="740" w:header="375" w:footer="0" w:gutter="0"/>
          <w:cols w:space="720"/>
        </w:sectPr>
      </w:pPr>
    </w:p>
    <w:p w14:paraId="76D3CA18" w14:textId="77777777" w:rsidR="00AE5D32" w:rsidRDefault="00AE5D32" w:rsidP="00CD3A6E">
      <w:pPr>
        <w:pStyle w:val="BodyText"/>
        <w:spacing w:before="2"/>
        <w:ind w:left="0"/>
        <w:rPr>
          <w:sz w:val="14"/>
        </w:rPr>
      </w:pPr>
    </w:p>
    <w:p w14:paraId="35FCE32B" w14:textId="77777777" w:rsidR="00AE5D32" w:rsidRDefault="00000000" w:rsidP="00CD3A6E">
      <w:pPr>
        <w:pStyle w:val="Heading5"/>
      </w:pPr>
      <w:r>
        <w:rPr>
          <w:color w:val="131413"/>
        </w:rPr>
        <w:t>Section</w:t>
      </w:r>
      <w:r>
        <w:rPr>
          <w:color w:val="131413"/>
          <w:spacing w:val="5"/>
        </w:rPr>
        <w:t xml:space="preserve"> </w:t>
      </w:r>
      <w:r>
        <w:rPr>
          <w:color w:val="131413"/>
        </w:rPr>
        <w:t>B:</w:t>
      </w:r>
      <w:r>
        <w:rPr>
          <w:color w:val="131413"/>
          <w:spacing w:val="8"/>
        </w:rPr>
        <w:t xml:space="preserve"> </w:t>
      </w:r>
      <w:r>
        <w:rPr>
          <w:color w:val="131413"/>
        </w:rPr>
        <w:t>Questionnaire</w:t>
      </w:r>
      <w:r>
        <w:rPr>
          <w:color w:val="131413"/>
          <w:spacing w:val="8"/>
        </w:rPr>
        <w:t xml:space="preserve"> </w:t>
      </w:r>
      <w:r>
        <w:rPr>
          <w:color w:val="131413"/>
        </w:rPr>
        <w:t>for</w:t>
      </w:r>
      <w:r>
        <w:rPr>
          <w:color w:val="131413"/>
          <w:spacing w:val="8"/>
        </w:rPr>
        <w:t xml:space="preserve"> </w:t>
      </w:r>
      <w:proofErr w:type="spellStart"/>
      <w:r>
        <w:rPr>
          <w:color w:val="131413"/>
          <w:spacing w:val="-2"/>
        </w:rPr>
        <w:t>organisations</w:t>
      </w:r>
      <w:proofErr w:type="spellEnd"/>
    </w:p>
    <w:p w14:paraId="41A3CA8D" w14:textId="77777777" w:rsidR="00AE5D32" w:rsidRDefault="00000000" w:rsidP="002648D1">
      <w:pPr>
        <w:pStyle w:val="ListParagraph"/>
        <w:numPr>
          <w:ilvl w:val="0"/>
          <w:numId w:val="1"/>
        </w:numPr>
        <w:tabs>
          <w:tab w:val="left" w:pos="1185"/>
          <w:tab w:val="left" w:pos="1187"/>
        </w:tabs>
        <w:spacing w:before="97"/>
        <w:ind w:right="787"/>
        <w:rPr>
          <w:sz w:val="40"/>
        </w:rPr>
      </w:pPr>
      <w:r>
        <w:rPr>
          <w:color w:val="131413"/>
          <w:sz w:val="40"/>
        </w:rPr>
        <w:t>What</w:t>
      </w:r>
      <w:r>
        <w:rPr>
          <w:color w:val="131413"/>
          <w:spacing w:val="-14"/>
          <w:sz w:val="40"/>
        </w:rPr>
        <w:t xml:space="preserve"> </w:t>
      </w:r>
      <w:r>
        <w:rPr>
          <w:color w:val="131413"/>
          <w:sz w:val="40"/>
        </w:rPr>
        <w:t>type</w:t>
      </w:r>
      <w:r>
        <w:rPr>
          <w:color w:val="131413"/>
          <w:spacing w:val="-14"/>
          <w:sz w:val="40"/>
        </w:rPr>
        <w:t xml:space="preserve"> </w:t>
      </w:r>
      <w:r>
        <w:rPr>
          <w:color w:val="131413"/>
          <w:sz w:val="40"/>
        </w:rPr>
        <w:t>of</w:t>
      </w:r>
      <w:r>
        <w:rPr>
          <w:color w:val="131413"/>
          <w:spacing w:val="-14"/>
          <w:sz w:val="40"/>
        </w:rPr>
        <w:t xml:space="preserve"> </w:t>
      </w:r>
      <w:proofErr w:type="spellStart"/>
      <w:r>
        <w:rPr>
          <w:color w:val="131413"/>
          <w:sz w:val="40"/>
        </w:rPr>
        <w:t>organisations</w:t>
      </w:r>
      <w:proofErr w:type="spellEnd"/>
      <w:r>
        <w:rPr>
          <w:color w:val="131413"/>
          <w:spacing w:val="-14"/>
          <w:sz w:val="40"/>
        </w:rPr>
        <w:t xml:space="preserve"> </w:t>
      </w:r>
      <w:r>
        <w:rPr>
          <w:color w:val="131413"/>
          <w:sz w:val="40"/>
        </w:rPr>
        <w:t>or</w:t>
      </w:r>
      <w:r>
        <w:rPr>
          <w:color w:val="131413"/>
          <w:spacing w:val="-14"/>
          <w:sz w:val="40"/>
        </w:rPr>
        <w:t xml:space="preserve"> </w:t>
      </w:r>
      <w:r>
        <w:rPr>
          <w:color w:val="131413"/>
          <w:sz w:val="40"/>
        </w:rPr>
        <w:t>networks</w:t>
      </w:r>
      <w:r>
        <w:rPr>
          <w:color w:val="131413"/>
          <w:spacing w:val="-14"/>
          <w:sz w:val="40"/>
        </w:rPr>
        <w:t xml:space="preserve"> </w:t>
      </w:r>
      <w:r>
        <w:rPr>
          <w:color w:val="131413"/>
          <w:sz w:val="40"/>
        </w:rPr>
        <w:t>does</w:t>
      </w:r>
      <w:r>
        <w:rPr>
          <w:color w:val="131413"/>
          <w:spacing w:val="-14"/>
          <w:sz w:val="40"/>
        </w:rPr>
        <w:t xml:space="preserve"> </w:t>
      </w:r>
      <w:r>
        <w:rPr>
          <w:color w:val="131413"/>
          <w:sz w:val="40"/>
        </w:rPr>
        <w:t>your response represent? (Tick all boxes that apply)</w:t>
      </w:r>
    </w:p>
    <w:p w14:paraId="439E6C92" w14:textId="77777777" w:rsidR="00AE5D32" w:rsidRDefault="00000000" w:rsidP="002648D1">
      <w:pPr>
        <w:pStyle w:val="BodyText"/>
        <w:tabs>
          <w:tab w:val="left" w:pos="1754"/>
        </w:tabs>
        <w:spacing w:before="163" w:line="276" w:lineRule="auto"/>
        <w:ind w:left="1187"/>
      </w:pPr>
      <w:r>
        <w:rPr>
          <w:rFonts w:ascii="Webdings" w:hAnsi="Webdings"/>
          <w:color w:val="131413"/>
          <w:spacing w:val="-10"/>
          <w:sz w:val="32"/>
        </w:rPr>
        <w:t></w:t>
      </w:r>
      <w:r>
        <w:rPr>
          <w:rFonts w:ascii="Times New Roman" w:hAnsi="Times New Roman"/>
          <w:color w:val="131413"/>
          <w:sz w:val="32"/>
        </w:rPr>
        <w:tab/>
      </w:r>
      <w:r>
        <w:rPr>
          <w:color w:val="131413"/>
          <w:spacing w:val="-2"/>
        </w:rPr>
        <w:t>Disabled</w:t>
      </w:r>
      <w:r>
        <w:rPr>
          <w:color w:val="131413"/>
          <w:spacing w:val="-14"/>
        </w:rPr>
        <w:t xml:space="preserve"> </w:t>
      </w:r>
      <w:r>
        <w:rPr>
          <w:color w:val="131413"/>
          <w:spacing w:val="-2"/>
        </w:rPr>
        <w:t>People’s</w:t>
      </w:r>
      <w:r>
        <w:rPr>
          <w:color w:val="131413"/>
          <w:spacing w:val="-13"/>
        </w:rPr>
        <w:t xml:space="preserve"> </w:t>
      </w:r>
      <w:proofErr w:type="spellStart"/>
      <w:r>
        <w:rPr>
          <w:color w:val="131413"/>
          <w:spacing w:val="-2"/>
        </w:rPr>
        <w:t>Organisation</w:t>
      </w:r>
      <w:proofErr w:type="spellEnd"/>
      <w:r>
        <w:rPr>
          <w:color w:val="131413"/>
          <w:spacing w:val="-13"/>
        </w:rPr>
        <w:t xml:space="preserve"> </w:t>
      </w:r>
      <w:r>
        <w:rPr>
          <w:color w:val="131413"/>
          <w:spacing w:val="-4"/>
        </w:rPr>
        <w:t>(DPO)</w:t>
      </w:r>
    </w:p>
    <w:p w14:paraId="2FB805B7" w14:textId="77777777" w:rsidR="00AE5D32" w:rsidRDefault="00000000" w:rsidP="002648D1">
      <w:pPr>
        <w:tabs>
          <w:tab w:val="left" w:pos="1754"/>
        </w:tabs>
        <w:spacing w:before="98"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pacing w:val="-2"/>
          <w:sz w:val="40"/>
        </w:rPr>
        <w:t>Charity</w:t>
      </w:r>
    </w:p>
    <w:p w14:paraId="41C00DCE" w14:textId="77777777" w:rsidR="00AE5D32" w:rsidRDefault="00000000" w:rsidP="002648D1">
      <w:pPr>
        <w:pStyle w:val="BodyText"/>
        <w:tabs>
          <w:tab w:val="left" w:pos="1754"/>
        </w:tabs>
        <w:spacing w:before="98"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Social</w:t>
      </w:r>
      <w:r>
        <w:rPr>
          <w:color w:val="131413"/>
          <w:spacing w:val="-8"/>
        </w:rPr>
        <w:t xml:space="preserve"> </w:t>
      </w:r>
      <w:r>
        <w:rPr>
          <w:color w:val="131413"/>
          <w:spacing w:val="-2"/>
        </w:rPr>
        <w:t>enterprise</w:t>
      </w:r>
    </w:p>
    <w:p w14:paraId="7FDE66E2" w14:textId="77777777" w:rsidR="00AE5D32" w:rsidRDefault="00000000" w:rsidP="002648D1">
      <w:pPr>
        <w:pStyle w:val="BodyText"/>
        <w:tabs>
          <w:tab w:val="left" w:pos="1754"/>
        </w:tabs>
        <w:spacing w:before="98" w:line="276" w:lineRule="auto"/>
        <w:ind w:left="1187"/>
      </w:pPr>
      <w:r>
        <w:rPr>
          <w:rFonts w:ascii="Webdings" w:hAnsi="Webdings"/>
          <w:color w:val="131413"/>
          <w:spacing w:val="-10"/>
          <w:sz w:val="32"/>
        </w:rPr>
        <w:t></w:t>
      </w:r>
      <w:r>
        <w:rPr>
          <w:rFonts w:ascii="Times New Roman" w:hAnsi="Times New Roman"/>
          <w:color w:val="131413"/>
          <w:sz w:val="32"/>
        </w:rPr>
        <w:tab/>
      </w:r>
      <w:r>
        <w:rPr>
          <w:color w:val="131413"/>
          <w:spacing w:val="-5"/>
        </w:rPr>
        <w:t>Trade</w:t>
      </w:r>
      <w:r>
        <w:rPr>
          <w:color w:val="131413"/>
          <w:spacing w:val="-21"/>
        </w:rPr>
        <w:t xml:space="preserve"> </w:t>
      </w:r>
      <w:r>
        <w:rPr>
          <w:color w:val="131413"/>
          <w:spacing w:val="-2"/>
        </w:rPr>
        <w:t>union</w:t>
      </w:r>
    </w:p>
    <w:p w14:paraId="121DDE25" w14:textId="77777777" w:rsidR="00AE5D32" w:rsidRDefault="00000000" w:rsidP="002648D1">
      <w:pPr>
        <w:pStyle w:val="BodyText"/>
        <w:tabs>
          <w:tab w:val="left" w:pos="1754"/>
        </w:tabs>
        <w:spacing w:before="97"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Private</w:t>
      </w:r>
      <w:r>
        <w:rPr>
          <w:color w:val="131413"/>
          <w:spacing w:val="-23"/>
        </w:rPr>
        <w:t xml:space="preserve"> </w:t>
      </w:r>
      <w:proofErr w:type="spellStart"/>
      <w:r>
        <w:rPr>
          <w:color w:val="131413"/>
        </w:rPr>
        <w:t>organisation</w:t>
      </w:r>
      <w:proofErr w:type="spellEnd"/>
      <w:r>
        <w:rPr>
          <w:color w:val="131413"/>
          <w:spacing w:val="-22"/>
        </w:rPr>
        <w:t xml:space="preserve"> </w:t>
      </w:r>
      <w:r>
        <w:rPr>
          <w:color w:val="131413"/>
        </w:rPr>
        <w:t>or</w:t>
      </w:r>
      <w:r>
        <w:rPr>
          <w:color w:val="131413"/>
          <w:spacing w:val="-22"/>
        </w:rPr>
        <w:t xml:space="preserve"> </w:t>
      </w:r>
      <w:r>
        <w:rPr>
          <w:color w:val="131413"/>
          <w:spacing w:val="-2"/>
        </w:rPr>
        <w:t>business</w:t>
      </w:r>
    </w:p>
    <w:p w14:paraId="1EDFF69A" w14:textId="77777777" w:rsidR="00AE5D32" w:rsidRDefault="00000000" w:rsidP="002648D1">
      <w:pPr>
        <w:pStyle w:val="BodyText"/>
        <w:tabs>
          <w:tab w:val="left" w:pos="1754"/>
        </w:tabs>
        <w:spacing w:before="98"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Umbrella</w:t>
      </w:r>
      <w:r>
        <w:rPr>
          <w:color w:val="131413"/>
          <w:spacing w:val="-17"/>
        </w:rPr>
        <w:t xml:space="preserve"> </w:t>
      </w:r>
      <w:proofErr w:type="spellStart"/>
      <w:r>
        <w:rPr>
          <w:color w:val="131413"/>
          <w:spacing w:val="-2"/>
        </w:rPr>
        <w:t>organisation</w:t>
      </w:r>
      <w:proofErr w:type="spellEnd"/>
    </w:p>
    <w:p w14:paraId="11043E86" w14:textId="77777777" w:rsidR="00AE5D32" w:rsidRDefault="00000000" w:rsidP="002648D1">
      <w:pPr>
        <w:tabs>
          <w:tab w:val="left" w:pos="1754"/>
          <w:tab w:val="left" w:pos="9993"/>
        </w:tabs>
        <w:spacing w:before="98"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z w:val="40"/>
        </w:rPr>
        <w:t xml:space="preserve">Other </w:t>
      </w:r>
      <w:r>
        <w:rPr>
          <w:color w:val="131413"/>
          <w:sz w:val="40"/>
          <w:u w:val="single" w:color="121312"/>
        </w:rPr>
        <w:tab/>
      </w:r>
    </w:p>
    <w:p w14:paraId="6ADF6694" w14:textId="77777777" w:rsidR="00AE5D32" w:rsidRDefault="00000000" w:rsidP="002648D1">
      <w:pPr>
        <w:pStyle w:val="ListParagraph"/>
        <w:numPr>
          <w:ilvl w:val="0"/>
          <w:numId w:val="1"/>
        </w:numPr>
        <w:tabs>
          <w:tab w:val="left" w:pos="1185"/>
          <w:tab w:val="left" w:pos="1187"/>
        </w:tabs>
        <w:spacing w:before="155" w:line="276" w:lineRule="auto"/>
        <w:ind w:right="645"/>
        <w:rPr>
          <w:sz w:val="40"/>
        </w:rPr>
      </w:pPr>
      <w:r>
        <w:rPr>
          <w:rFonts w:ascii="Helvetica Neue LT Std 75"/>
          <w:b/>
          <w:color w:val="131413"/>
          <w:sz w:val="40"/>
        </w:rPr>
        <w:t>a.</w:t>
      </w:r>
      <w:r>
        <w:rPr>
          <w:rFonts w:ascii="Helvetica Neue LT Std 75"/>
          <w:b/>
          <w:color w:val="131413"/>
          <w:spacing w:val="-15"/>
          <w:sz w:val="40"/>
        </w:rPr>
        <w:t xml:space="preserve"> </w:t>
      </w:r>
      <w:r>
        <w:rPr>
          <w:color w:val="131413"/>
          <w:sz w:val="40"/>
        </w:rPr>
        <w:t>Whose</w:t>
      </w:r>
      <w:r>
        <w:rPr>
          <w:color w:val="131413"/>
          <w:spacing w:val="-14"/>
          <w:sz w:val="40"/>
        </w:rPr>
        <w:t xml:space="preserve"> </w:t>
      </w:r>
      <w:r>
        <w:rPr>
          <w:color w:val="131413"/>
          <w:sz w:val="40"/>
        </w:rPr>
        <w:t>views</w:t>
      </w:r>
      <w:r>
        <w:rPr>
          <w:color w:val="131413"/>
          <w:spacing w:val="-14"/>
          <w:sz w:val="40"/>
        </w:rPr>
        <w:t xml:space="preserve"> </w:t>
      </w:r>
      <w:r>
        <w:rPr>
          <w:color w:val="131413"/>
          <w:sz w:val="40"/>
        </w:rPr>
        <w:t>does</w:t>
      </w:r>
      <w:r>
        <w:rPr>
          <w:color w:val="131413"/>
          <w:spacing w:val="-14"/>
          <w:sz w:val="40"/>
        </w:rPr>
        <w:t xml:space="preserve"> </w:t>
      </w:r>
      <w:r>
        <w:rPr>
          <w:color w:val="131413"/>
          <w:sz w:val="40"/>
        </w:rPr>
        <w:t>your</w:t>
      </w:r>
      <w:r>
        <w:rPr>
          <w:color w:val="131413"/>
          <w:spacing w:val="-14"/>
          <w:sz w:val="40"/>
        </w:rPr>
        <w:t xml:space="preserve"> </w:t>
      </w:r>
      <w:proofErr w:type="spellStart"/>
      <w:r>
        <w:rPr>
          <w:color w:val="131413"/>
          <w:sz w:val="40"/>
        </w:rPr>
        <w:t>organisation</w:t>
      </w:r>
      <w:proofErr w:type="spellEnd"/>
      <w:r>
        <w:rPr>
          <w:color w:val="131413"/>
          <w:spacing w:val="-14"/>
          <w:sz w:val="40"/>
        </w:rPr>
        <w:t xml:space="preserve"> </w:t>
      </w:r>
      <w:r>
        <w:rPr>
          <w:color w:val="131413"/>
          <w:sz w:val="40"/>
        </w:rPr>
        <w:t>or</w:t>
      </w:r>
      <w:r>
        <w:rPr>
          <w:color w:val="131413"/>
          <w:spacing w:val="-14"/>
          <w:sz w:val="40"/>
        </w:rPr>
        <w:t xml:space="preserve"> </w:t>
      </w:r>
      <w:r>
        <w:rPr>
          <w:color w:val="131413"/>
          <w:sz w:val="40"/>
        </w:rPr>
        <w:t xml:space="preserve">network represent? Please state whether members are individuals or </w:t>
      </w:r>
      <w:proofErr w:type="spellStart"/>
      <w:r>
        <w:rPr>
          <w:color w:val="131413"/>
          <w:sz w:val="40"/>
        </w:rPr>
        <w:t>organisations</w:t>
      </w:r>
      <w:proofErr w:type="spellEnd"/>
      <w:r>
        <w:rPr>
          <w:color w:val="131413"/>
          <w:sz w:val="40"/>
        </w:rPr>
        <w:t>. (Tick one box)</w:t>
      </w:r>
    </w:p>
    <w:p w14:paraId="176F3C0C" w14:textId="77777777" w:rsidR="00AE5D32" w:rsidRDefault="00000000" w:rsidP="002648D1">
      <w:pPr>
        <w:pStyle w:val="BodyText"/>
        <w:tabs>
          <w:tab w:val="left" w:pos="1754"/>
        </w:tabs>
        <w:spacing w:before="163" w:line="276" w:lineRule="auto"/>
        <w:ind w:left="1187"/>
      </w:pPr>
      <w:r>
        <w:rPr>
          <w:rFonts w:ascii="Webdings" w:hAnsi="Webdings"/>
          <w:color w:val="131413"/>
          <w:spacing w:val="-10"/>
          <w:sz w:val="32"/>
        </w:rPr>
        <w:t></w:t>
      </w:r>
      <w:r>
        <w:rPr>
          <w:rFonts w:ascii="Times New Roman" w:hAnsi="Times New Roman"/>
          <w:color w:val="131413"/>
          <w:sz w:val="32"/>
        </w:rPr>
        <w:tab/>
      </w:r>
      <w:r>
        <w:rPr>
          <w:color w:val="131413"/>
          <w:spacing w:val="-2"/>
        </w:rPr>
        <w:t>Individuals</w:t>
      </w:r>
    </w:p>
    <w:p w14:paraId="215F4AA3" w14:textId="77777777" w:rsidR="00AE5D32" w:rsidRDefault="00000000" w:rsidP="002648D1">
      <w:pPr>
        <w:pStyle w:val="BodyText"/>
        <w:tabs>
          <w:tab w:val="left" w:pos="1754"/>
        </w:tabs>
        <w:spacing w:before="98" w:line="276" w:lineRule="auto"/>
        <w:ind w:left="1187"/>
      </w:pPr>
      <w:r>
        <w:rPr>
          <w:rFonts w:ascii="Webdings" w:hAnsi="Webdings"/>
          <w:color w:val="131413"/>
          <w:spacing w:val="-10"/>
          <w:sz w:val="32"/>
        </w:rPr>
        <w:t></w:t>
      </w:r>
      <w:r>
        <w:rPr>
          <w:rFonts w:ascii="Times New Roman" w:hAnsi="Times New Roman"/>
          <w:color w:val="131413"/>
          <w:sz w:val="32"/>
        </w:rPr>
        <w:tab/>
      </w:r>
      <w:proofErr w:type="spellStart"/>
      <w:r>
        <w:rPr>
          <w:color w:val="131413"/>
          <w:spacing w:val="-2"/>
        </w:rPr>
        <w:t>Organisations</w:t>
      </w:r>
      <w:proofErr w:type="spellEnd"/>
    </w:p>
    <w:p w14:paraId="5FBF247B" w14:textId="77777777" w:rsidR="00AE5D32" w:rsidRDefault="00000000" w:rsidP="002648D1">
      <w:pPr>
        <w:pStyle w:val="BodyText"/>
        <w:spacing w:before="155" w:line="276" w:lineRule="auto"/>
        <w:ind w:left="1244"/>
      </w:pPr>
      <w:r>
        <w:rPr>
          <w:rFonts w:ascii="Helvetica Neue LT Std 75"/>
          <w:b/>
          <w:color w:val="131413"/>
        </w:rPr>
        <w:t>b.</w:t>
      </w:r>
      <w:r>
        <w:rPr>
          <w:rFonts w:ascii="Helvetica Neue LT Std 75"/>
          <w:b/>
          <w:color w:val="131413"/>
          <w:spacing w:val="-14"/>
        </w:rPr>
        <w:t xml:space="preserve"> </w:t>
      </w:r>
      <w:r>
        <w:rPr>
          <w:color w:val="131413"/>
        </w:rPr>
        <w:t>How</w:t>
      </w:r>
      <w:r>
        <w:rPr>
          <w:color w:val="131413"/>
          <w:spacing w:val="-14"/>
        </w:rPr>
        <w:t xml:space="preserve"> </w:t>
      </w:r>
      <w:r>
        <w:rPr>
          <w:color w:val="131413"/>
        </w:rPr>
        <w:t>many</w:t>
      </w:r>
      <w:r>
        <w:rPr>
          <w:color w:val="131413"/>
          <w:spacing w:val="-14"/>
        </w:rPr>
        <w:t xml:space="preserve"> </w:t>
      </w:r>
      <w:r>
        <w:rPr>
          <w:color w:val="131413"/>
        </w:rPr>
        <w:t>members</w:t>
      </w:r>
      <w:r>
        <w:rPr>
          <w:color w:val="131413"/>
          <w:spacing w:val="-14"/>
        </w:rPr>
        <w:t xml:space="preserve"> </w:t>
      </w:r>
      <w:r>
        <w:rPr>
          <w:color w:val="131413"/>
        </w:rPr>
        <w:t>does</w:t>
      </w:r>
      <w:r>
        <w:rPr>
          <w:color w:val="131413"/>
          <w:spacing w:val="-14"/>
        </w:rPr>
        <w:t xml:space="preserve"> </w:t>
      </w:r>
      <w:r>
        <w:rPr>
          <w:color w:val="131413"/>
        </w:rPr>
        <w:t>your</w:t>
      </w:r>
      <w:r>
        <w:rPr>
          <w:color w:val="131413"/>
          <w:spacing w:val="-14"/>
        </w:rPr>
        <w:t xml:space="preserve"> </w:t>
      </w:r>
      <w:proofErr w:type="spellStart"/>
      <w:r>
        <w:rPr>
          <w:color w:val="131413"/>
        </w:rPr>
        <w:t>organisation</w:t>
      </w:r>
      <w:proofErr w:type="spellEnd"/>
      <w:r>
        <w:rPr>
          <w:color w:val="131413"/>
          <w:spacing w:val="-14"/>
        </w:rPr>
        <w:t xml:space="preserve"> </w:t>
      </w:r>
      <w:r>
        <w:rPr>
          <w:color w:val="131413"/>
        </w:rPr>
        <w:t>or network represent? (Tick one box)</w:t>
      </w:r>
    </w:p>
    <w:p w14:paraId="42E777A6" w14:textId="77777777" w:rsidR="00AE5D32" w:rsidRDefault="00000000" w:rsidP="002648D1">
      <w:pPr>
        <w:tabs>
          <w:tab w:val="left" w:pos="1754"/>
        </w:tabs>
        <w:spacing w:before="137"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z w:val="40"/>
        </w:rPr>
        <w:t>1</w:t>
      </w:r>
      <w:r>
        <w:rPr>
          <w:color w:val="131413"/>
          <w:spacing w:val="-7"/>
          <w:sz w:val="40"/>
        </w:rPr>
        <w:t xml:space="preserve"> </w:t>
      </w:r>
      <w:r>
        <w:rPr>
          <w:color w:val="131413"/>
          <w:sz w:val="40"/>
        </w:rPr>
        <w:t>to</w:t>
      </w:r>
      <w:r>
        <w:rPr>
          <w:color w:val="131413"/>
          <w:spacing w:val="-6"/>
          <w:sz w:val="40"/>
        </w:rPr>
        <w:t xml:space="preserve"> </w:t>
      </w:r>
      <w:r>
        <w:rPr>
          <w:color w:val="131413"/>
          <w:spacing w:val="-5"/>
          <w:sz w:val="40"/>
        </w:rPr>
        <w:t>24</w:t>
      </w:r>
    </w:p>
    <w:p w14:paraId="44E5E389" w14:textId="77777777" w:rsidR="00AE5D32" w:rsidRDefault="00000000" w:rsidP="002648D1">
      <w:pPr>
        <w:pStyle w:val="BodyText"/>
        <w:tabs>
          <w:tab w:val="left" w:pos="1754"/>
        </w:tabs>
        <w:spacing w:before="98"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25</w:t>
      </w:r>
      <w:r>
        <w:rPr>
          <w:color w:val="131413"/>
          <w:spacing w:val="-15"/>
        </w:rPr>
        <w:t xml:space="preserve"> </w:t>
      </w:r>
      <w:r>
        <w:rPr>
          <w:color w:val="131413"/>
        </w:rPr>
        <w:t>to</w:t>
      </w:r>
      <w:r>
        <w:rPr>
          <w:color w:val="131413"/>
          <w:spacing w:val="-14"/>
        </w:rPr>
        <w:t xml:space="preserve"> </w:t>
      </w:r>
      <w:r>
        <w:rPr>
          <w:color w:val="131413"/>
          <w:spacing w:val="-5"/>
        </w:rPr>
        <w:t>249</w:t>
      </w:r>
    </w:p>
    <w:p w14:paraId="4256DC81" w14:textId="77777777" w:rsidR="00AE5D32" w:rsidRDefault="00000000" w:rsidP="002648D1">
      <w:pPr>
        <w:pStyle w:val="BodyText"/>
        <w:tabs>
          <w:tab w:val="left" w:pos="1754"/>
        </w:tabs>
        <w:spacing w:before="97"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250</w:t>
      </w:r>
      <w:r>
        <w:rPr>
          <w:color w:val="131413"/>
          <w:spacing w:val="-17"/>
        </w:rPr>
        <w:t xml:space="preserve"> </w:t>
      </w:r>
      <w:r>
        <w:rPr>
          <w:color w:val="131413"/>
        </w:rPr>
        <w:t>to</w:t>
      </w:r>
      <w:r>
        <w:rPr>
          <w:color w:val="131413"/>
          <w:spacing w:val="-17"/>
        </w:rPr>
        <w:t xml:space="preserve"> </w:t>
      </w:r>
      <w:r>
        <w:rPr>
          <w:color w:val="131413"/>
          <w:spacing w:val="-5"/>
        </w:rPr>
        <w:t>999</w:t>
      </w:r>
    </w:p>
    <w:p w14:paraId="1956239F" w14:textId="77777777" w:rsidR="00AE5D32" w:rsidRDefault="00000000" w:rsidP="002648D1">
      <w:pPr>
        <w:tabs>
          <w:tab w:val="left" w:pos="1754"/>
        </w:tabs>
        <w:spacing w:before="98"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pacing w:val="-2"/>
          <w:sz w:val="40"/>
        </w:rPr>
        <w:t>1000+</w:t>
      </w:r>
    </w:p>
    <w:p w14:paraId="18A14DAD" w14:textId="77777777" w:rsidR="00AE5D32" w:rsidRDefault="00AE5D32" w:rsidP="00CD3A6E">
      <w:pPr>
        <w:rPr>
          <w:sz w:val="40"/>
        </w:rPr>
        <w:sectPr w:rsidR="00AE5D32">
          <w:pgSz w:w="11910" w:h="16840"/>
          <w:pgMar w:top="720" w:right="460" w:bottom="280" w:left="740" w:header="375" w:footer="0" w:gutter="0"/>
          <w:cols w:space="720"/>
        </w:sectPr>
      </w:pPr>
    </w:p>
    <w:p w14:paraId="7F2DA130" w14:textId="77777777" w:rsidR="00AE5D32" w:rsidRDefault="00AE5D32" w:rsidP="00CD3A6E">
      <w:pPr>
        <w:pStyle w:val="BodyText"/>
        <w:spacing w:before="2"/>
        <w:ind w:left="0"/>
        <w:rPr>
          <w:sz w:val="14"/>
        </w:rPr>
      </w:pPr>
    </w:p>
    <w:p w14:paraId="148DA93F" w14:textId="77777777" w:rsidR="00AE5D32" w:rsidRDefault="00000000" w:rsidP="00CD3A6E">
      <w:pPr>
        <w:pStyle w:val="ListParagraph"/>
        <w:numPr>
          <w:ilvl w:val="0"/>
          <w:numId w:val="1"/>
        </w:numPr>
        <w:tabs>
          <w:tab w:val="left" w:pos="1185"/>
          <w:tab w:val="left" w:pos="1187"/>
        </w:tabs>
        <w:spacing w:before="82"/>
        <w:ind w:right="862"/>
        <w:rPr>
          <w:sz w:val="40"/>
        </w:rPr>
      </w:pPr>
      <w:r>
        <w:rPr>
          <w:color w:val="131413"/>
          <w:sz w:val="40"/>
        </w:rPr>
        <w:t>Where</w:t>
      </w:r>
      <w:r>
        <w:rPr>
          <w:color w:val="131413"/>
          <w:spacing w:val="-22"/>
          <w:sz w:val="40"/>
        </w:rPr>
        <w:t xml:space="preserve"> </w:t>
      </w:r>
      <w:r>
        <w:rPr>
          <w:color w:val="131413"/>
          <w:sz w:val="40"/>
        </w:rPr>
        <w:t>does</w:t>
      </w:r>
      <w:r>
        <w:rPr>
          <w:color w:val="131413"/>
          <w:spacing w:val="-22"/>
          <w:sz w:val="40"/>
        </w:rPr>
        <w:t xml:space="preserve"> </w:t>
      </w:r>
      <w:r>
        <w:rPr>
          <w:color w:val="131413"/>
          <w:sz w:val="40"/>
        </w:rPr>
        <w:t>your</w:t>
      </w:r>
      <w:r>
        <w:rPr>
          <w:color w:val="131413"/>
          <w:spacing w:val="-22"/>
          <w:sz w:val="40"/>
        </w:rPr>
        <w:t xml:space="preserve"> </w:t>
      </w:r>
      <w:proofErr w:type="spellStart"/>
      <w:r>
        <w:rPr>
          <w:color w:val="131413"/>
          <w:sz w:val="40"/>
        </w:rPr>
        <w:t>organisation</w:t>
      </w:r>
      <w:proofErr w:type="spellEnd"/>
      <w:r>
        <w:rPr>
          <w:color w:val="131413"/>
          <w:spacing w:val="-22"/>
          <w:sz w:val="40"/>
        </w:rPr>
        <w:t xml:space="preserve"> </w:t>
      </w:r>
      <w:r>
        <w:rPr>
          <w:color w:val="131413"/>
          <w:sz w:val="40"/>
        </w:rPr>
        <w:t>or</w:t>
      </w:r>
      <w:r>
        <w:rPr>
          <w:color w:val="131413"/>
          <w:spacing w:val="-22"/>
          <w:sz w:val="40"/>
        </w:rPr>
        <w:t xml:space="preserve"> </w:t>
      </w:r>
      <w:r>
        <w:rPr>
          <w:color w:val="131413"/>
          <w:sz w:val="40"/>
        </w:rPr>
        <w:t>network</w:t>
      </w:r>
      <w:r>
        <w:rPr>
          <w:color w:val="131413"/>
          <w:spacing w:val="-22"/>
          <w:sz w:val="40"/>
        </w:rPr>
        <w:t xml:space="preserve"> </w:t>
      </w:r>
      <w:r>
        <w:rPr>
          <w:color w:val="131413"/>
          <w:sz w:val="40"/>
        </w:rPr>
        <w:t>operate? (Tick one box)</w:t>
      </w:r>
    </w:p>
    <w:p w14:paraId="19A2A4A4" w14:textId="77777777" w:rsidR="00AE5D32" w:rsidRDefault="00000000" w:rsidP="002648D1">
      <w:pPr>
        <w:tabs>
          <w:tab w:val="left" w:pos="1754"/>
        </w:tabs>
        <w:spacing w:before="163"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pacing w:val="-2"/>
          <w:sz w:val="40"/>
        </w:rPr>
        <w:t>England</w:t>
      </w:r>
    </w:p>
    <w:p w14:paraId="0F92D763" w14:textId="77777777" w:rsidR="00AE5D32" w:rsidRDefault="00000000" w:rsidP="002648D1">
      <w:pPr>
        <w:tabs>
          <w:tab w:val="left" w:pos="1754"/>
        </w:tabs>
        <w:spacing w:before="98"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pacing w:val="-2"/>
          <w:sz w:val="40"/>
        </w:rPr>
        <w:t>Wales</w:t>
      </w:r>
    </w:p>
    <w:p w14:paraId="0F5DA019" w14:textId="77777777" w:rsidR="00AE5D32" w:rsidRDefault="00000000" w:rsidP="002648D1">
      <w:pPr>
        <w:pStyle w:val="BodyText"/>
        <w:tabs>
          <w:tab w:val="left" w:pos="1754"/>
        </w:tabs>
        <w:spacing w:before="98" w:line="276" w:lineRule="auto"/>
        <w:ind w:left="1187"/>
      </w:pPr>
      <w:r>
        <w:rPr>
          <w:rFonts w:ascii="Webdings" w:hAnsi="Webdings"/>
          <w:color w:val="131413"/>
          <w:spacing w:val="-10"/>
          <w:sz w:val="32"/>
        </w:rPr>
        <w:t></w:t>
      </w:r>
      <w:r>
        <w:rPr>
          <w:rFonts w:ascii="Times New Roman" w:hAnsi="Times New Roman"/>
          <w:color w:val="131413"/>
          <w:sz w:val="32"/>
        </w:rPr>
        <w:tab/>
      </w:r>
      <w:r>
        <w:rPr>
          <w:color w:val="131413"/>
          <w:spacing w:val="-2"/>
        </w:rPr>
        <w:t>Scotland</w:t>
      </w:r>
    </w:p>
    <w:p w14:paraId="15D39C3A" w14:textId="77777777" w:rsidR="00AE5D32" w:rsidRDefault="00000000" w:rsidP="002648D1">
      <w:pPr>
        <w:pStyle w:val="BodyText"/>
        <w:tabs>
          <w:tab w:val="left" w:pos="1754"/>
        </w:tabs>
        <w:spacing w:before="97"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Northern</w:t>
      </w:r>
      <w:r>
        <w:rPr>
          <w:color w:val="131413"/>
          <w:spacing w:val="-1"/>
        </w:rPr>
        <w:t xml:space="preserve"> </w:t>
      </w:r>
      <w:r>
        <w:rPr>
          <w:color w:val="131413"/>
          <w:spacing w:val="-2"/>
        </w:rPr>
        <w:t>Ireland</w:t>
      </w:r>
    </w:p>
    <w:p w14:paraId="721D18EF" w14:textId="77777777" w:rsidR="00AE5D32" w:rsidRDefault="00000000" w:rsidP="002648D1">
      <w:pPr>
        <w:pStyle w:val="BodyText"/>
        <w:tabs>
          <w:tab w:val="left" w:pos="1754"/>
        </w:tabs>
        <w:spacing w:before="98"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England</w:t>
      </w:r>
      <w:r>
        <w:rPr>
          <w:color w:val="131413"/>
          <w:spacing w:val="-8"/>
        </w:rPr>
        <w:t xml:space="preserve"> </w:t>
      </w:r>
      <w:r>
        <w:rPr>
          <w:color w:val="131413"/>
        </w:rPr>
        <w:t>and</w:t>
      </w:r>
      <w:r>
        <w:rPr>
          <w:color w:val="131413"/>
          <w:spacing w:val="-8"/>
        </w:rPr>
        <w:t xml:space="preserve"> </w:t>
      </w:r>
      <w:r>
        <w:rPr>
          <w:color w:val="131413"/>
          <w:spacing w:val="-2"/>
        </w:rPr>
        <w:t>Wales</w:t>
      </w:r>
    </w:p>
    <w:p w14:paraId="61528E0C" w14:textId="77777777" w:rsidR="00AE5D32" w:rsidRDefault="00000000" w:rsidP="002648D1">
      <w:pPr>
        <w:pStyle w:val="BodyText"/>
        <w:tabs>
          <w:tab w:val="left" w:pos="1754"/>
        </w:tabs>
        <w:spacing w:before="98"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Great</w:t>
      </w:r>
      <w:r>
        <w:rPr>
          <w:color w:val="131413"/>
          <w:spacing w:val="-14"/>
        </w:rPr>
        <w:t xml:space="preserve"> </w:t>
      </w:r>
      <w:r>
        <w:rPr>
          <w:color w:val="131413"/>
        </w:rPr>
        <w:t>Britain</w:t>
      </w:r>
      <w:r>
        <w:rPr>
          <w:color w:val="131413"/>
          <w:spacing w:val="-13"/>
        </w:rPr>
        <w:t xml:space="preserve"> </w:t>
      </w:r>
      <w:r>
        <w:rPr>
          <w:color w:val="131413"/>
        </w:rPr>
        <w:t>(England,</w:t>
      </w:r>
      <w:r>
        <w:rPr>
          <w:color w:val="131413"/>
          <w:spacing w:val="-14"/>
        </w:rPr>
        <w:t xml:space="preserve"> </w:t>
      </w:r>
      <w:proofErr w:type="gramStart"/>
      <w:r>
        <w:rPr>
          <w:color w:val="131413"/>
        </w:rPr>
        <w:t>Wales</w:t>
      </w:r>
      <w:proofErr w:type="gramEnd"/>
      <w:r>
        <w:rPr>
          <w:color w:val="131413"/>
          <w:spacing w:val="-13"/>
        </w:rPr>
        <w:t xml:space="preserve"> </w:t>
      </w:r>
      <w:r>
        <w:rPr>
          <w:color w:val="131413"/>
        </w:rPr>
        <w:t>and</w:t>
      </w:r>
      <w:r>
        <w:rPr>
          <w:color w:val="131413"/>
          <w:spacing w:val="-13"/>
        </w:rPr>
        <w:t xml:space="preserve"> </w:t>
      </w:r>
      <w:r>
        <w:rPr>
          <w:color w:val="131413"/>
          <w:spacing w:val="-2"/>
        </w:rPr>
        <w:t>Scotland)</w:t>
      </w:r>
    </w:p>
    <w:p w14:paraId="37203AB3" w14:textId="77777777" w:rsidR="00AE5D32" w:rsidRDefault="00000000" w:rsidP="002648D1">
      <w:pPr>
        <w:pStyle w:val="BodyText"/>
        <w:tabs>
          <w:tab w:val="left" w:pos="1754"/>
        </w:tabs>
        <w:spacing w:before="158" w:line="276" w:lineRule="auto"/>
        <w:ind w:left="1754" w:right="-63" w:hanging="567"/>
      </w:pPr>
      <w:r>
        <w:rPr>
          <w:rFonts w:ascii="Webdings" w:hAnsi="Webdings"/>
          <w:color w:val="131413"/>
          <w:spacing w:val="-10"/>
          <w:sz w:val="32"/>
        </w:rPr>
        <w:t></w:t>
      </w:r>
      <w:r>
        <w:rPr>
          <w:rFonts w:ascii="Times New Roman" w:hAnsi="Times New Roman"/>
          <w:color w:val="131413"/>
          <w:sz w:val="32"/>
        </w:rPr>
        <w:tab/>
      </w:r>
      <w:r>
        <w:rPr>
          <w:color w:val="131413"/>
        </w:rPr>
        <w:t>UK</w:t>
      </w:r>
      <w:r>
        <w:rPr>
          <w:color w:val="131413"/>
          <w:spacing w:val="-20"/>
        </w:rPr>
        <w:t xml:space="preserve"> </w:t>
      </w:r>
      <w:r>
        <w:rPr>
          <w:color w:val="131413"/>
        </w:rPr>
        <w:t>(England,</w:t>
      </w:r>
      <w:r>
        <w:rPr>
          <w:color w:val="131413"/>
          <w:spacing w:val="-20"/>
        </w:rPr>
        <w:t xml:space="preserve"> </w:t>
      </w:r>
      <w:r>
        <w:rPr>
          <w:color w:val="131413"/>
        </w:rPr>
        <w:t>Wales,</w:t>
      </w:r>
      <w:r>
        <w:rPr>
          <w:color w:val="131413"/>
          <w:spacing w:val="-20"/>
        </w:rPr>
        <w:t xml:space="preserve"> </w:t>
      </w:r>
      <w:proofErr w:type="gramStart"/>
      <w:r>
        <w:rPr>
          <w:color w:val="131413"/>
        </w:rPr>
        <w:t>Scotland</w:t>
      </w:r>
      <w:proofErr w:type="gramEnd"/>
      <w:r>
        <w:rPr>
          <w:color w:val="131413"/>
          <w:spacing w:val="-20"/>
        </w:rPr>
        <w:t xml:space="preserve"> </w:t>
      </w:r>
      <w:r>
        <w:rPr>
          <w:color w:val="131413"/>
        </w:rPr>
        <w:t>and</w:t>
      </w:r>
      <w:r>
        <w:rPr>
          <w:color w:val="131413"/>
          <w:spacing w:val="-20"/>
        </w:rPr>
        <w:t xml:space="preserve"> </w:t>
      </w:r>
      <w:r>
        <w:rPr>
          <w:color w:val="131413"/>
        </w:rPr>
        <w:t xml:space="preserve">Northern </w:t>
      </w:r>
      <w:r>
        <w:rPr>
          <w:color w:val="131413"/>
          <w:spacing w:val="-2"/>
        </w:rPr>
        <w:t>Ireland)</w:t>
      </w:r>
    </w:p>
    <w:p w14:paraId="6A78C4C9" w14:textId="77777777" w:rsidR="00AE5D32" w:rsidRDefault="00000000" w:rsidP="002648D1">
      <w:pPr>
        <w:pStyle w:val="BodyText"/>
        <w:tabs>
          <w:tab w:val="left" w:pos="1754"/>
        </w:tabs>
        <w:spacing w:before="108"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International</w:t>
      </w:r>
      <w:r>
        <w:rPr>
          <w:color w:val="131413"/>
          <w:spacing w:val="-17"/>
        </w:rPr>
        <w:t xml:space="preserve"> </w:t>
      </w:r>
      <w:r>
        <w:rPr>
          <w:color w:val="131413"/>
        </w:rPr>
        <w:t>(UK</w:t>
      </w:r>
      <w:r>
        <w:rPr>
          <w:color w:val="131413"/>
          <w:spacing w:val="-17"/>
        </w:rPr>
        <w:t xml:space="preserve"> </w:t>
      </w:r>
      <w:r>
        <w:rPr>
          <w:color w:val="131413"/>
        </w:rPr>
        <w:t>and</w:t>
      </w:r>
      <w:r>
        <w:rPr>
          <w:color w:val="131413"/>
          <w:spacing w:val="-17"/>
        </w:rPr>
        <w:t xml:space="preserve"> </w:t>
      </w:r>
      <w:r>
        <w:rPr>
          <w:color w:val="131413"/>
        </w:rPr>
        <w:t>other</w:t>
      </w:r>
      <w:r>
        <w:rPr>
          <w:color w:val="131413"/>
          <w:spacing w:val="-17"/>
        </w:rPr>
        <w:t xml:space="preserve"> </w:t>
      </w:r>
      <w:r>
        <w:rPr>
          <w:color w:val="131413"/>
          <w:spacing w:val="-2"/>
        </w:rPr>
        <w:t>countries)</w:t>
      </w:r>
    </w:p>
    <w:p w14:paraId="3622321B" w14:textId="77777777" w:rsidR="00AE5D32" w:rsidRDefault="00000000" w:rsidP="002648D1">
      <w:pPr>
        <w:tabs>
          <w:tab w:val="left" w:pos="1754"/>
          <w:tab w:val="left" w:pos="2993"/>
          <w:tab w:val="left" w:pos="9993"/>
        </w:tabs>
        <w:spacing w:before="98"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pacing w:val="-4"/>
          <w:sz w:val="40"/>
        </w:rPr>
        <w:t>Other</w:t>
      </w:r>
      <w:r>
        <w:rPr>
          <w:color w:val="131413"/>
          <w:sz w:val="40"/>
        </w:rPr>
        <w:tab/>
      </w:r>
      <w:r>
        <w:rPr>
          <w:color w:val="131413"/>
          <w:sz w:val="40"/>
          <w:u w:val="single" w:color="121312"/>
        </w:rPr>
        <w:tab/>
      </w:r>
    </w:p>
    <w:p w14:paraId="58E8FC8A" w14:textId="77777777" w:rsidR="00AE5D32" w:rsidRDefault="00AE5D32" w:rsidP="00CD3A6E">
      <w:pPr>
        <w:rPr>
          <w:sz w:val="40"/>
        </w:rPr>
        <w:sectPr w:rsidR="00AE5D32">
          <w:pgSz w:w="11910" w:h="16840"/>
          <w:pgMar w:top="720" w:right="460" w:bottom="280" w:left="740" w:header="375" w:footer="0" w:gutter="0"/>
          <w:cols w:space="720"/>
        </w:sectPr>
      </w:pPr>
    </w:p>
    <w:p w14:paraId="7D2D25F4" w14:textId="77777777" w:rsidR="00AE5D32" w:rsidRDefault="00AE5D32" w:rsidP="00CD3A6E">
      <w:pPr>
        <w:pStyle w:val="BodyText"/>
        <w:spacing w:before="2"/>
        <w:ind w:left="0"/>
        <w:rPr>
          <w:sz w:val="14"/>
        </w:rPr>
      </w:pPr>
    </w:p>
    <w:p w14:paraId="4815EA17" w14:textId="77777777" w:rsidR="00AE5D32" w:rsidRDefault="00000000" w:rsidP="00CD3A6E">
      <w:pPr>
        <w:pStyle w:val="ListParagraph"/>
        <w:numPr>
          <w:ilvl w:val="0"/>
          <w:numId w:val="1"/>
        </w:numPr>
        <w:tabs>
          <w:tab w:val="left" w:pos="1185"/>
        </w:tabs>
        <w:spacing w:before="21"/>
        <w:ind w:left="1185" w:hanging="395"/>
        <w:rPr>
          <w:sz w:val="40"/>
        </w:rPr>
      </w:pPr>
      <w:r>
        <w:rPr>
          <w:color w:val="131413"/>
          <w:sz w:val="40"/>
        </w:rPr>
        <w:t>What</w:t>
      </w:r>
      <w:r>
        <w:rPr>
          <w:color w:val="131413"/>
          <w:spacing w:val="-11"/>
          <w:sz w:val="40"/>
        </w:rPr>
        <w:t xml:space="preserve"> </w:t>
      </w:r>
      <w:r>
        <w:rPr>
          <w:color w:val="131413"/>
          <w:sz w:val="40"/>
        </w:rPr>
        <w:t>is</w:t>
      </w:r>
      <w:r>
        <w:rPr>
          <w:color w:val="131413"/>
          <w:spacing w:val="-10"/>
          <w:sz w:val="40"/>
        </w:rPr>
        <w:t xml:space="preserve"> </w:t>
      </w:r>
      <w:r>
        <w:rPr>
          <w:color w:val="131413"/>
          <w:sz w:val="40"/>
        </w:rPr>
        <w:t>your</w:t>
      </w:r>
      <w:r>
        <w:rPr>
          <w:color w:val="131413"/>
          <w:spacing w:val="-10"/>
          <w:sz w:val="40"/>
        </w:rPr>
        <w:t xml:space="preserve"> </w:t>
      </w:r>
      <w:r>
        <w:rPr>
          <w:color w:val="131413"/>
          <w:sz w:val="40"/>
        </w:rPr>
        <w:t>role</w:t>
      </w:r>
      <w:r>
        <w:rPr>
          <w:color w:val="131413"/>
          <w:spacing w:val="-10"/>
          <w:sz w:val="40"/>
        </w:rPr>
        <w:t xml:space="preserve"> </w:t>
      </w:r>
      <w:r>
        <w:rPr>
          <w:color w:val="131413"/>
          <w:sz w:val="40"/>
        </w:rPr>
        <w:t>in</w:t>
      </w:r>
      <w:r>
        <w:rPr>
          <w:color w:val="131413"/>
          <w:spacing w:val="-10"/>
          <w:sz w:val="40"/>
        </w:rPr>
        <w:t xml:space="preserve"> </w:t>
      </w:r>
      <w:r>
        <w:rPr>
          <w:color w:val="131413"/>
          <w:sz w:val="40"/>
        </w:rPr>
        <w:t>the</w:t>
      </w:r>
      <w:r>
        <w:rPr>
          <w:color w:val="131413"/>
          <w:spacing w:val="-10"/>
          <w:sz w:val="40"/>
        </w:rPr>
        <w:t xml:space="preserve"> </w:t>
      </w:r>
      <w:proofErr w:type="spellStart"/>
      <w:r>
        <w:rPr>
          <w:color w:val="131413"/>
          <w:sz w:val="40"/>
        </w:rPr>
        <w:t>organisation</w:t>
      </w:r>
      <w:proofErr w:type="spellEnd"/>
      <w:r>
        <w:rPr>
          <w:color w:val="131413"/>
          <w:sz w:val="40"/>
        </w:rPr>
        <w:t>?</w:t>
      </w:r>
      <w:r>
        <w:rPr>
          <w:color w:val="131413"/>
          <w:spacing w:val="-10"/>
          <w:sz w:val="40"/>
        </w:rPr>
        <w:t xml:space="preserve"> </w:t>
      </w:r>
      <w:r>
        <w:rPr>
          <w:color w:val="131413"/>
          <w:sz w:val="40"/>
        </w:rPr>
        <w:t>(Tick</w:t>
      </w:r>
      <w:r>
        <w:rPr>
          <w:color w:val="131413"/>
          <w:spacing w:val="-10"/>
          <w:sz w:val="40"/>
        </w:rPr>
        <w:t xml:space="preserve"> </w:t>
      </w:r>
      <w:r>
        <w:rPr>
          <w:color w:val="131413"/>
          <w:sz w:val="40"/>
        </w:rPr>
        <w:t>one</w:t>
      </w:r>
      <w:r>
        <w:rPr>
          <w:color w:val="131413"/>
          <w:spacing w:val="-10"/>
          <w:sz w:val="40"/>
        </w:rPr>
        <w:t xml:space="preserve"> </w:t>
      </w:r>
      <w:r>
        <w:rPr>
          <w:color w:val="131413"/>
          <w:spacing w:val="-4"/>
          <w:sz w:val="40"/>
        </w:rPr>
        <w:t>box)</w:t>
      </w:r>
    </w:p>
    <w:p w14:paraId="0BC2564A" w14:textId="77777777" w:rsidR="00AE5D32" w:rsidRDefault="00000000" w:rsidP="002648D1">
      <w:pPr>
        <w:pStyle w:val="BodyText"/>
        <w:tabs>
          <w:tab w:val="left" w:pos="1754"/>
        </w:tabs>
        <w:spacing w:before="152"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CEO</w:t>
      </w:r>
      <w:r>
        <w:rPr>
          <w:color w:val="131413"/>
          <w:spacing w:val="-6"/>
        </w:rPr>
        <w:t xml:space="preserve"> </w:t>
      </w:r>
      <w:r>
        <w:rPr>
          <w:color w:val="131413"/>
        </w:rPr>
        <w:t>or</w:t>
      </w:r>
      <w:r>
        <w:rPr>
          <w:color w:val="131413"/>
          <w:spacing w:val="-5"/>
        </w:rPr>
        <w:t xml:space="preserve"> </w:t>
      </w:r>
      <w:r>
        <w:rPr>
          <w:color w:val="131413"/>
          <w:spacing w:val="-2"/>
        </w:rPr>
        <w:t>equivalent</w:t>
      </w:r>
    </w:p>
    <w:p w14:paraId="397517DF" w14:textId="77777777" w:rsidR="00AE5D32" w:rsidRDefault="00000000" w:rsidP="002648D1">
      <w:pPr>
        <w:pStyle w:val="BodyText"/>
        <w:tabs>
          <w:tab w:val="left" w:pos="1754"/>
        </w:tabs>
        <w:spacing w:before="98"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Head</w:t>
      </w:r>
      <w:r>
        <w:rPr>
          <w:color w:val="131413"/>
          <w:spacing w:val="-9"/>
        </w:rPr>
        <w:t xml:space="preserve"> </w:t>
      </w:r>
      <w:r>
        <w:rPr>
          <w:color w:val="131413"/>
        </w:rPr>
        <w:t>of</w:t>
      </w:r>
      <w:r>
        <w:rPr>
          <w:color w:val="131413"/>
          <w:spacing w:val="-6"/>
        </w:rPr>
        <w:t xml:space="preserve"> </w:t>
      </w:r>
      <w:r>
        <w:rPr>
          <w:color w:val="131413"/>
          <w:spacing w:val="-2"/>
        </w:rPr>
        <w:t>network</w:t>
      </w:r>
    </w:p>
    <w:p w14:paraId="5C218852" w14:textId="77777777" w:rsidR="00AE5D32" w:rsidRDefault="00000000" w:rsidP="002648D1">
      <w:pPr>
        <w:pStyle w:val="BodyText"/>
        <w:tabs>
          <w:tab w:val="left" w:pos="1754"/>
        </w:tabs>
        <w:spacing w:before="98"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Trade</w:t>
      </w:r>
      <w:r>
        <w:rPr>
          <w:color w:val="131413"/>
          <w:spacing w:val="-29"/>
        </w:rPr>
        <w:t xml:space="preserve"> </w:t>
      </w:r>
      <w:r>
        <w:rPr>
          <w:color w:val="131413"/>
        </w:rPr>
        <w:t>Union</w:t>
      </w:r>
      <w:r>
        <w:rPr>
          <w:color w:val="131413"/>
          <w:spacing w:val="-27"/>
        </w:rPr>
        <w:t xml:space="preserve"> </w:t>
      </w:r>
      <w:r>
        <w:rPr>
          <w:color w:val="131413"/>
          <w:spacing w:val="-2"/>
        </w:rPr>
        <w:t>representative</w:t>
      </w:r>
    </w:p>
    <w:p w14:paraId="0D77A87B" w14:textId="77777777" w:rsidR="00AE5D32" w:rsidRDefault="00000000" w:rsidP="002648D1">
      <w:pPr>
        <w:pStyle w:val="BodyText"/>
        <w:tabs>
          <w:tab w:val="left" w:pos="1754"/>
        </w:tabs>
        <w:spacing w:before="97"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HR</w:t>
      </w:r>
      <w:r>
        <w:rPr>
          <w:color w:val="131413"/>
          <w:spacing w:val="-2"/>
        </w:rPr>
        <w:t xml:space="preserve"> professional</w:t>
      </w:r>
    </w:p>
    <w:p w14:paraId="42871F5F" w14:textId="77777777" w:rsidR="00AE5D32" w:rsidRDefault="00000000" w:rsidP="002648D1">
      <w:pPr>
        <w:pStyle w:val="BodyText"/>
        <w:tabs>
          <w:tab w:val="left" w:pos="1754"/>
        </w:tabs>
        <w:spacing w:before="98"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Policy</w:t>
      </w:r>
      <w:r>
        <w:rPr>
          <w:color w:val="131413"/>
          <w:spacing w:val="-13"/>
        </w:rPr>
        <w:t xml:space="preserve"> </w:t>
      </w:r>
      <w:r>
        <w:rPr>
          <w:color w:val="131413"/>
        </w:rPr>
        <w:t>or</w:t>
      </w:r>
      <w:r>
        <w:rPr>
          <w:color w:val="131413"/>
          <w:spacing w:val="-13"/>
        </w:rPr>
        <w:t xml:space="preserve"> </w:t>
      </w:r>
      <w:r>
        <w:rPr>
          <w:color w:val="131413"/>
        </w:rPr>
        <w:t>research</w:t>
      </w:r>
      <w:r>
        <w:rPr>
          <w:color w:val="131413"/>
          <w:spacing w:val="-13"/>
        </w:rPr>
        <w:t xml:space="preserve"> </w:t>
      </w:r>
      <w:r>
        <w:rPr>
          <w:color w:val="131413"/>
          <w:spacing w:val="-2"/>
        </w:rPr>
        <w:t>professional</w:t>
      </w:r>
    </w:p>
    <w:p w14:paraId="54CB4B30" w14:textId="77777777" w:rsidR="00AE5D32" w:rsidRDefault="00000000" w:rsidP="002648D1">
      <w:pPr>
        <w:pStyle w:val="BodyText"/>
        <w:tabs>
          <w:tab w:val="left" w:pos="1754"/>
        </w:tabs>
        <w:spacing w:before="159" w:line="276" w:lineRule="auto"/>
        <w:ind w:left="1754" w:right="504" w:hanging="567"/>
      </w:pPr>
      <w:r>
        <w:rPr>
          <w:rFonts w:ascii="Webdings" w:hAnsi="Webdings"/>
          <w:color w:val="131413"/>
          <w:spacing w:val="-10"/>
          <w:sz w:val="32"/>
        </w:rPr>
        <w:t></w:t>
      </w:r>
      <w:r>
        <w:rPr>
          <w:rFonts w:ascii="Times New Roman" w:hAnsi="Times New Roman"/>
          <w:color w:val="131413"/>
          <w:sz w:val="32"/>
        </w:rPr>
        <w:tab/>
      </w:r>
      <w:r>
        <w:rPr>
          <w:color w:val="131413"/>
        </w:rPr>
        <w:t>Comms</w:t>
      </w:r>
      <w:r>
        <w:rPr>
          <w:color w:val="131413"/>
          <w:spacing w:val="-14"/>
        </w:rPr>
        <w:t xml:space="preserve"> </w:t>
      </w:r>
      <w:r>
        <w:rPr>
          <w:color w:val="131413"/>
        </w:rPr>
        <w:t>or</w:t>
      </w:r>
      <w:r>
        <w:rPr>
          <w:color w:val="131413"/>
          <w:spacing w:val="-14"/>
        </w:rPr>
        <w:t xml:space="preserve"> </w:t>
      </w:r>
      <w:r>
        <w:rPr>
          <w:color w:val="131413"/>
        </w:rPr>
        <w:t>campaigns</w:t>
      </w:r>
      <w:r>
        <w:rPr>
          <w:color w:val="131413"/>
          <w:spacing w:val="-14"/>
        </w:rPr>
        <w:t xml:space="preserve"> </w:t>
      </w:r>
      <w:r>
        <w:rPr>
          <w:color w:val="131413"/>
        </w:rPr>
        <w:t>or</w:t>
      </w:r>
      <w:r>
        <w:rPr>
          <w:color w:val="131413"/>
          <w:spacing w:val="-14"/>
        </w:rPr>
        <w:t xml:space="preserve"> </w:t>
      </w:r>
      <w:r>
        <w:rPr>
          <w:color w:val="131413"/>
        </w:rPr>
        <w:t>external</w:t>
      </w:r>
      <w:r>
        <w:rPr>
          <w:color w:val="131413"/>
          <w:spacing w:val="-14"/>
        </w:rPr>
        <w:t xml:space="preserve"> </w:t>
      </w:r>
      <w:r>
        <w:rPr>
          <w:color w:val="131413"/>
        </w:rPr>
        <w:t xml:space="preserve">affairs </w:t>
      </w:r>
      <w:r>
        <w:rPr>
          <w:color w:val="131413"/>
          <w:spacing w:val="-2"/>
        </w:rPr>
        <w:t>professional</w:t>
      </w:r>
    </w:p>
    <w:p w14:paraId="16105BD0" w14:textId="77777777" w:rsidR="00AE5D32" w:rsidRDefault="00000000" w:rsidP="002648D1">
      <w:pPr>
        <w:pStyle w:val="BodyText"/>
        <w:tabs>
          <w:tab w:val="left" w:pos="1754"/>
        </w:tabs>
        <w:spacing w:before="108" w:line="276" w:lineRule="auto"/>
        <w:ind w:left="1187"/>
      </w:pPr>
      <w:r>
        <w:rPr>
          <w:rFonts w:ascii="Webdings" w:hAnsi="Webdings"/>
          <w:color w:val="131413"/>
          <w:spacing w:val="-10"/>
          <w:sz w:val="32"/>
        </w:rPr>
        <w:t></w:t>
      </w:r>
      <w:r>
        <w:rPr>
          <w:rFonts w:ascii="Times New Roman" w:hAnsi="Times New Roman"/>
          <w:color w:val="131413"/>
          <w:sz w:val="32"/>
        </w:rPr>
        <w:tab/>
      </w:r>
      <w:r>
        <w:rPr>
          <w:color w:val="131413"/>
        </w:rPr>
        <w:t>Diversity</w:t>
      </w:r>
      <w:r>
        <w:rPr>
          <w:color w:val="131413"/>
          <w:spacing w:val="-13"/>
        </w:rPr>
        <w:t xml:space="preserve"> </w:t>
      </w:r>
      <w:r>
        <w:rPr>
          <w:color w:val="131413"/>
        </w:rPr>
        <w:t>and</w:t>
      </w:r>
      <w:r>
        <w:rPr>
          <w:color w:val="131413"/>
          <w:spacing w:val="-11"/>
        </w:rPr>
        <w:t xml:space="preserve"> </w:t>
      </w:r>
      <w:r>
        <w:rPr>
          <w:color w:val="131413"/>
        </w:rPr>
        <w:t>Inclusion</w:t>
      </w:r>
      <w:r>
        <w:rPr>
          <w:color w:val="131413"/>
          <w:spacing w:val="-10"/>
        </w:rPr>
        <w:t xml:space="preserve"> </w:t>
      </w:r>
      <w:r>
        <w:rPr>
          <w:color w:val="131413"/>
          <w:spacing w:val="-2"/>
        </w:rPr>
        <w:t>professional</w:t>
      </w:r>
    </w:p>
    <w:p w14:paraId="0C9EF935" w14:textId="77777777" w:rsidR="00AE5D32" w:rsidRDefault="00000000" w:rsidP="002648D1">
      <w:pPr>
        <w:tabs>
          <w:tab w:val="left" w:pos="1754"/>
          <w:tab w:val="left" w:pos="9993"/>
        </w:tabs>
        <w:spacing w:before="97" w:line="276" w:lineRule="auto"/>
        <w:ind w:left="1187"/>
        <w:rPr>
          <w:sz w:val="40"/>
        </w:rPr>
      </w:pPr>
      <w:r>
        <w:rPr>
          <w:rFonts w:ascii="Webdings" w:hAnsi="Webdings"/>
          <w:color w:val="131413"/>
          <w:spacing w:val="-10"/>
          <w:sz w:val="32"/>
        </w:rPr>
        <w:t></w:t>
      </w:r>
      <w:r>
        <w:rPr>
          <w:rFonts w:ascii="Times New Roman" w:hAnsi="Times New Roman"/>
          <w:color w:val="131413"/>
          <w:sz w:val="32"/>
        </w:rPr>
        <w:tab/>
      </w:r>
      <w:r>
        <w:rPr>
          <w:color w:val="131413"/>
          <w:sz w:val="40"/>
        </w:rPr>
        <w:t xml:space="preserve">Other </w:t>
      </w:r>
      <w:r>
        <w:rPr>
          <w:color w:val="131413"/>
          <w:sz w:val="40"/>
          <w:u w:val="single" w:color="121312"/>
        </w:rPr>
        <w:tab/>
      </w:r>
    </w:p>
    <w:p w14:paraId="49CB1409" w14:textId="77777777" w:rsidR="00AE5D32" w:rsidRDefault="00AE5D32" w:rsidP="00CD3A6E">
      <w:pPr>
        <w:rPr>
          <w:sz w:val="40"/>
        </w:rPr>
        <w:sectPr w:rsidR="00AE5D32">
          <w:pgSz w:w="11910" w:h="16840"/>
          <w:pgMar w:top="720" w:right="460" w:bottom="280" w:left="740" w:header="375" w:footer="0" w:gutter="0"/>
          <w:cols w:space="720"/>
        </w:sectPr>
      </w:pPr>
    </w:p>
    <w:p w14:paraId="0ECC7670" w14:textId="77777777" w:rsidR="00AE5D32" w:rsidRDefault="00000000" w:rsidP="00BC2DB2">
      <w:pPr>
        <w:pStyle w:val="Heading1"/>
        <w:ind w:right="1354"/>
      </w:pPr>
      <w:bookmarkStart w:id="152" w:name="_heading=h.3dy6vkm"/>
      <w:bookmarkStart w:id="153" w:name="Contact_details_and_how_to_respond"/>
      <w:bookmarkStart w:id="154" w:name="Complaints_or_comments"/>
      <w:bookmarkStart w:id="155" w:name="Extra_copies"/>
      <w:bookmarkStart w:id="156" w:name="_bookmark54"/>
      <w:bookmarkEnd w:id="152"/>
      <w:bookmarkEnd w:id="153"/>
      <w:bookmarkEnd w:id="154"/>
      <w:bookmarkEnd w:id="155"/>
      <w:bookmarkEnd w:id="156"/>
      <w:r>
        <w:rPr>
          <w:color w:val="007ABB"/>
        </w:rPr>
        <w:lastRenderedPageBreak/>
        <w:t>Contact</w:t>
      </w:r>
      <w:r>
        <w:rPr>
          <w:color w:val="007ABB"/>
          <w:spacing w:val="-56"/>
        </w:rPr>
        <w:t xml:space="preserve"> </w:t>
      </w:r>
      <w:r>
        <w:rPr>
          <w:color w:val="007ABB"/>
        </w:rPr>
        <w:t>details</w:t>
      </w:r>
      <w:r>
        <w:rPr>
          <w:color w:val="007ABB"/>
          <w:spacing w:val="-56"/>
        </w:rPr>
        <w:t xml:space="preserve"> </w:t>
      </w:r>
      <w:r>
        <w:rPr>
          <w:color w:val="007ABB"/>
        </w:rPr>
        <w:t>and</w:t>
      </w:r>
      <w:r>
        <w:rPr>
          <w:color w:val="007ABB"/>
          <w:spacing w:val="-55"/>
        </w:rPr>
        <w:t xml:space="preserve"> </w:t>
      </w:r>
      <w:r>
        <w:rPr>
          <w:color w:val="007ABB"/>
        </w:rPr>
        <w:t xml:space="preserve">how to </w:t>
      </w:r>
      <w:proofErr w:type="gramStart"/>
      <w:r>
        <w:rPr>
          <w:color w:val="007ABB"/>
        </w:rPr>
        <w:t>respond</w:t>
      </w:r>
      <w:proofErr w:type="gramEnd"/>
    </w:p>
    <w:p w14:paraId="54E86002" w14:textId="77777777" w:rsidR="00AE5D32" w:rsidRDefault="00000000" w:rsidP="00CD3A6E">
      <w:pPr>
        <w:pStyle w:val="BodyText"/>
        <w:spacing w:before="775"/>
        <w:ind w:right="1052"/>
        <w:jc w:val="both"/>
        <w:rPr>
          <w:rFonts w:ascii="Helvetica Neue LT Std 75"/>
          <w:b/>
        </w:rPr>
      </w:pPr>
      <w:r>
        <w:rPr>
          <w:color w:val="131413"/>
        </w:rPr>
        <w:t>For</w:t>
      </w:r>
      <w:r>
        <w:rPr>
          <w:color w:val="131413"/>
          <w:spacing w:val="-17"/>
        </w:rPr>
        <w:t xml:space="preserve"> </w:t>
      </w:r>
      <w:r>
        <w:rPr>
          <w:color w:val="131413"/>
        </w:rPr>
        <w:t>information</w:t>
      </w:r>
      <w:r>
        <w:rPr>
          <w:color w:val="131413"/>
          <w:spacing w:val="-17"/>
        </w:rPr>
        <w:t xml:space="preserve"> </w:t>
      </w:r>
      <w:r>
        <w:rPr>
          <w:color w:val="131413"/>
        </w:rPr>
        <w:t>about</w:t>
      </w:r>
      <w:r>
        <w:rPr>
          <w:color w:val="131413"/>
          <w:spacing w:val="-17"/>
        </w:rPr>
        <w:t xml:space="preserve"> </w:t>
      </w:r>
      <w:r>
        <w:rPr>
          <w:color w:val="131413"/>
        </w:rPr>
        <w:t>how</w:t>
      </w:r>
      <w:r>
        <w:rPr>
          <w:color w:val="131413"/>
          <w:spacing w:val="-17"/>
        </w:rPr>
        <w:t xml:space="preserve"> </w:t>
      </w:r>
      <w:r>
        <w:rPr>
          <w:color w:val="131413"/>
        </w:rPr>
        <w:t>we</w:t>
      </w:r>
      <w:r>
        <w:rPr>
          <w:color w:val="131413"/>
          <w:spacing w:val="-17"/>
        </w:rPr>
        <w:t xml:space="preserve"> </w:t>
      </w:r>
      <w:r>
        <w:rPr>
          <w:color w:val="131413"/>
        </w:rPr>
        <w:t>treat</w:t>
      </w:r>
      <w:r>
        <w:rPr>
          <w:color w:val="131413"/>
          <w:spacing w:val="-17"/>
        </w:rPr>
        <w:t xml:space="preserve"> </w:t>
      </w:r>
      <w:r>
        <w:rPr>
          <w:color w:val="131413"/>
        </w:rPr>
        <w:t>your</w:t>
      </w:r>
      <w:r>
        <w:rPr>
          <w:color w:val="131413"/>
          <w:spacing w:val="-17"/>
        </w:rPr>
        <w:t xml:space="preserve"> </w:t>
      </w:r>
      <w:r>
        <w:rPr>
          <w:color w:val="131413"/>
        </w:rPr>
        <w:t>personal</w:t>
      </w:r>
      <w:r>
        <w:rPr>
          <w:color w:val="131413"/>
          <w:spacing w:val="-17"/>
        </w:rPr>
        <w:t xml:space="preserve"> </w:t>
      </w:r>
      <w:r>
        <w:rPr>
          <w:color w:val="131413"/>
        </w:rPr>
        <w:t>data when</w:t>
      </w:r>
      <w:r>
        <w:rPr>
          <w:color w:val="131413"/>
          <w:spacing w:val="-1"/>
        </w:rPr>
        <w:t xml:space="preserve"> </w:t>
      </w:r>
      <w:r>
        <w:rPr>
          <w:color w:val="131413"/>
        </w:rPr>
        <w:t>you</w:t>
      </w:r>
      <w:r>
        <w:rPr>
          <w:color w:val="131413"/>
          <w:spacing w:val="-1"/>
        </w:rPr>
        <w:t xml:space="preserve"> </w:t>
      </w:r>
      <w:r>
        <w:rPr>
          <w:color w:val="131413"/>
        </w:rPr>
        <w:t>respond</w:t>
      </w:r>
      <w:r>
        <w:rPr>
          <w:color w:val="131413"/>
          <w:spacing w:val="-1"/>
        </w:rPr>
        <w:t xml:space="preserve"> </w:t>
      </w:r>
      <w:r>
        <w:rPr>
          <w:color w:val="131413"/>
        </w:rPr>
        <w:t>to</w:t>
      </w:r>
      <w:r>
        <w:rPr>
          <w:color w:val="131413"/>
          <w:spacing w:val="-1"/>
        </w:rPr>
        <w:t xml:space="preserve"> </w:t>
      </w:r>
      <w:r>
        <w:rPr>
          <w:color w:val="131413"/>
        </w:rPr>
        <w:t>our</w:t>
      </w:r>
      <w:r>
        <w:rPr>
          <w:color w:val="131413"/>
          <w:spacing w:val="-1"/>
        </w:rPr>
        <w:t xml:space="preserve"> </w:t>
      </w:r>
      <w:r>
        <w:rPr>
          <w:color w:val="131413"/>
        </w:rPr>
        <w:t>consultation,</w:t>
      </w:r>
      <w:r>
        <w:rPr>
          <w:color w:val="131413"/>
          <w:spacing w:val="-1"/>
        </w:rPr>
        <w:t xml:space="preserve"> </w:t>
      </w:r>
      <w:r>
        <w:rPr>
          <w:color w:val="131413"/>
        </w:rPr>
        <w:t>please</w:t>
      </w:r>
      <w:r>
        <w:rPr>
          <w:color w:val="131413"/>
          <w:spacing w:val="-1"/>
        </w:rPr>
        <w:t xml:space="preserve"> </w:t>
      </w:r>
      <w:r>
        <w:rPr>
          <w:color w:val="131413"/>
        </w:rPr>
        <w:t>see</w:t>
      </w:r>
      <w:r>
        <w:rPr>
          <w:color w:val="131413"/>
          <w:spacing w:val="-1"/>
        </w:rPr>
        <w:t xml:space="preserve"> </w:t>
      </w:r>
      <w:r>
        <w:rPr>
          <w:color w:val="131413"/>
        </w:rPr>
        <w:t xml:space="preserve">the </w:t>
      </w:r>
      <w:r>
        <w:rPr>
          <w:rFonts w:ascii="Helvetica Neue LT Std 75"/>
          <w:b/>
          <w:color w:val="131413"/>
        </w:rPr>
        <w:t>Privacy Notice at Annex A.</w:t>
      </w:r>
    </w:p>
    <w:p w14:paraId="71B804D7" w14:textId="77777777" w:rsidR="00AE5D32" w:rsidRDefault="00000000" w:rsidP="00BC2DB2">
      <w:pPr>
        <w:pStyle w:val="BodyText"/>
        <w:spacing w:before="103" w:line="276" w:lineRule="auto"/>
        <w:ind w:right="1878"/>
      </w:pPr>
      <w:r>
        <w:rPr>
          <w:color w:val="131413"/>
          <w:spacing w:val="-2"/>
        </w:rPr>
        <w:t>Please</w:t>
      </w:r>
      <w:r>
        <w:rPr>
          <w:color w:val="131413"/>
          <w:spacing w:val="-21"/>
        </w:rPr>
        <w:t xml:space="preserve"> </w:t>
      </w:r>
      <w:r>
        <w:rPr>
          <w:color w:val="131413"/>
          <w:spacing w:val="-2"/>
        </w:rPr>
        <w:t>send</w:t>
      </w:r>
      <w:r>
        <w:rPr>
          <w:color w:val="131413"/>
          <w:spacing w:val="-21"/>
        </w:rPr>
        <w:t xml:space="preserve"> </w:t>
      </w:r>
      <w:r>
        <w:rPr>
          <w:color w:val="131413"/>
          <w:spacing w:val="-2"/>
        </w:rPr>
        <w:t>your</w:t>
      </w:r>
      <w:r>
        <w:rPr>
          <w:color w:val="131413"/>
          <w:spacing w:val="-21"/>
        </w:rPr>
        <w:t xml:space="preserve"> </w:t>
      </w:r>
      <w:r>
        <w:rPr>
          <w:color w:val="131413"/>
          <w:spacing w:val="-2"/>
        </w:rPr>
        <w:t>response</w:t>
      </w:r>
      <w:r>
        <w:rPr>
          <w:color w:val="131413"/>
          <w:spacing w:val="-21"/>
        </w:rPr>
        <w:t xml:space="preserve"> </w:t>
      </w:r>
      <w:r>
        <w:rPr>
          <w:color w:val="131413"/>
          <w:spacing w:val="-2"/>
        </w:rPr>
        <w:t>by</w:t>
      </w:r>
      <w:r>
        <w:rPr>
          <w:color w:val="131413"/>
          <w:spacing w:val="-21"/>
        </w:rPr>
        <w:t xml:space="preserve"> </w:t>
      </w:r>
      <w:r>
        <w:rPr>
          <w:color w:val="131413"/>
          <w:spacing w:val="-2"/>
        </w:rPr>
        <w:t>06/10/2023</w:t>
      </w:r>
      <w:r>
        <w:rPr>
          <w:color w:val="131413"/>
          <w:spacing w:val="-21"/>
        </w:rPr>
        <w:t xml:space="preserve"> </w:t>
      </w:r>
      <w:r>
        <w:rPr>
          <w:color w:val="131413"/>
          <w:spacing w:val="-2"/>
        </w:rPr>
        <w:t xml:space="preserve">to: </w:t>
      </w:r>
      <w:r>
        <w:rPr>
          <w:color w:val="131413"/>
        </w:rPr>
        <w:t>Disability Action Plan team,</w:t>
      </w:r>
    </w:p>
    <w:p w14:paraId="3B9E9D53" w14:textId="77777777" w:rsidR="00AE5D32" w:rsidRDefault="00000000" w:rsidP="00BC2DB2">
      <w:pPr>
        <w:pStyle w:val="BodyText"/>
        <w:spacing w:line="276" w:lineRule="auto"/>
      </w:pPr>
      <w:r>
        <w:rPr>
          <w:color w:val="131413"/>
        </w:rPr>
        <w:t>Disability</w:t>
      </w:r>
      <w:r>
        <w:rPr>
          <w:color w:val="131413"/>
          <w:spacing w:val="-15"/>
        </w:rPr>
        <w:t xml:space="preserve"> </w:t>
      </w:r>
      <w:r>
        <w:rPr>
          <w:color w:val="131413"/>
        </w:rPr>
        <w:t>Unit,</w:t>
      </w:r>
      <w:r>
        <w:rPr>
          <w:color w:val="131413"/>
          <w:spacing w:val="-15"/>
        </w:rPr>
        <w:t xml:space="preserve"> </w:t>
      </w:r>
      <w:r>
        <w:rPr>
          <w:color w:val="131413"/>
        </w:rPr>
        <w:t>Cabinet</w:t>
      </w:r>
      <w:r>
        <w:rPr>
          <w:color w:val="131413"/>
          <w:spacing w:val="-15"/>
        </w:rPr>
        <w:t xml:space="preserve"> </w:t>
      </w:r>
      <w:r>
        <w:rPr>
          <w:color w:val="131413"/>
          <w:spacing w:val="-2"/>
        </w:rPr>
        <w:t>Office,</w:t>
      </w:r>
    </w:p>
    <w:p w14:paraId="4F063E50" w14:textId="77777777" w:rsidR="00AE5D32" w:rsidRDefault="00000000" w:rsidP="00BC2DB2">
      <w:pPr>
        <w:pStyle w:val="BodyText"/>
        <w:spacing w:line="276" w:lineRule="auto"/>
      </w:pPr>
      <w:r>
        <w:rPr>
          <w:color w:val="131413"/>
        </w:rPr>
        <w:t>Ground</w:t>
      </w:r>
      <w:r>
        <w:rPr>
          <w:color w:val="131413"/>
          <w:spacing w:val="-13"/>
        </w:rPr>
        <w:t xml:space="preserve"> </w:t>
      </w:r>
      <w:r>
        <w:rPr>
          <w:color w:val="131413"/>
          <w:spacing w:val="-2"/>
        </w:rPr>
        <w:t>Floor,</w:t>
      </w:r>
    </w:p>
    <w:p w14:paraId="3D914FA4" w14:textId="77777777" w:rsidR="00AE5D32" w:rsidRDefault="00000000" w:rsidP="00BC2DB2">
      <w:pPr>
        <w:pStyle w:val="BodyText"/>
        <w:spacing w:before="24" w:line="276" w:lineRule="auto"/>
        <w:ind w:right="6040"/>
      </w:pPr>
      <w:r>
        <w:rPr>
          <w:color w:val="131413"/>
          <w:spacing w:val="-2"/>
        </w:rPr>
        <w:t>10</w:t>
      </w:r>
      <w:r>
        <w:rPr>
          <w:color w:val="131413"/>
          <w:spacing w:val="-26"/>
        </w:rPr>
        <w:t xml:space="preserve"> </w:t>
      </w:r>
      <w:r>
        <w:rPr>
          <w:color w:val="131413"/>
          <w:spacing w:val="-2"/>
        </w:rPr>
        <w:t>Victoria</w:t>
      </w:r>
      <w:r>
        <w:rPr>
          <w:color w:val="131413"/>
          <w:spacing w:val="-26"/>
        </w:rPr>
        <w:t xml:space="preserve"> </w:t>
      </w:r>
      <w:r>
        <w:rPr>
          <w:color w:val="131413"/>
          <w:spacing w:val="-2"/>
        </w:rPr>
        <w:t>Street, London,</w:t>
      </w:r>
    </w:p>
    <w:p w14:paraId="0AA9127C" w14:textId="77777777" w:rsidR="00AE5D32" w:rsidRDefault="00000000" w:rsidP="00BC2DB2">
      <w:pPr>
        <w:pStyle w:val="BodyText"/>
        <w:spacing w:line="276" w:lineRule="auto"/>
      </w:pPr>
      <w:r>
        <w:rPr>
          <w:color w:val="131413"/>
          <w:spacing w:val="-10"/>
        </w:rPr>
        <w:t>SW1H</w:t>
      </w:r>
      <w:r>
        <w:rPr>
          <w:color w:val="131413"/>
          <w:spacing w:val="-15"/>
        </w:rPr>
        <w:t xml:space="preserve"> </w:t>
      </w:r>
      <w:r>
        <w:rPr>
          <w:color w:val="131413"/>
          <w:spacing w:val="-5"/>
        </w:rPr>
        <w:t>0NB</w:t>
      </w:r>
    </w:p>
    <w:p w14:paraId="1336D29A" w14:textId="77777777" w:rsidR="00AE5D32" w:rsidRDefault="00000000" w:rsidP="00CD3A6E">
      <w:pPr>
        <w:pStyle w:val="BodyText"/>
        <w:spacing w:before="98"/>
      </w:pPr>
      <w:r>
        <w:rPr>
          <w:color w:val="131413"/>
        </w:rPr>
        <w:t>Tel</w:t>
      </w:r>
      <w:r>
        <w:rPr>
          <w:color w:val="131413"/>
          <w:spacing w:val="-27"/>
        </w:rPr>
        <w:t xml:space="preserve"> </w:t>
      </w:r>
      <w:r>
        <w:rPr>
          <w:color w:val="131413"/>
        </w:rPr>
        <w:t>number:</w:t>
      </w:r>
      <w:r>
        <w:rPr>
          <w:color w:val="131413"/>
          <w:spacing w:val="-27"/>
        </w:rPr>
        <w:t xml:space="preserve"> </w:t>
      </w:r>
      <w:r>
        <w:rPr>
          <w:color w:val="191A1B"/>
          <w:spacing w:val="-2"/>
        </w:rPr>
        <w:t>08081756420</w:t>
      </w:r>
    </w:p>
    <w:p w14:paraId="393A1039" w14:textId="77777777" w:rsidR="00AE5D32" w:rsidRDefault="00000000" w:rsidP="00CD3A6E">
      <w:pPr>
        <w:pStyle w:val="BodyText"/>
        <w:spacing w:before="98"/>
      </w:pPr>
      <w:r>
        <w:rPr>
          <w:color w:val="131413"/>
        </w:rPr>
        <w:t>Email:</w:t>
      </w:r>
      <w:r>
        <w:rPr>
          <w:color w:val="131413"/>
          <w:spacing w:val="-26"/>
        </w:rPr>
        <w:t xml:space="preserve"> </w:t>
      </w:r>
      <w:hyperlink r:id="rId212">
        <w:r>
          <w:rPr>
            <w:color w:val="007ABB"/>
            <w:spacing w:val="-2"/>
            <w:u w:val="single" w:color="007ABB"/>
          </w:rPr>
          <w:t>disabilityactionplan@cabinetoffice.gov.uk</w:t>
        </w:r>
      </w:hyperlink>
    </w:p>
    <w:p w14:paraId="038D2FFB" w14:textId="77777777" w:rsidR="00AE5D32" w:rsidRDefault="00000000" w:rsidP="00CD3A6E">
      <w:pPr>
        <w:pStyle w:val="Heading3"/>
        <w:spacing w:before="19"/>
        <w:jc w:val="both"/>
      </w:pPr>
      <w:bookmarkStart w:id="157" w:name="_heading=h.1t3h5sf"/>
      <w:bookmarkEnd w:id="157"/>
      <w:r>
        <w:rPr>
          <w:color w:val="007ABB"/>
        </w:rPr>
        <w:t>Complaints</w:t>
      </w:r>
      <w:r>
        <w:rPr>
          <w:color w:val="007ABB"/>
          <w:spacing w:val="-2"/>
        </w:rPr>
        <w:t xml:space="preserve"> </w:t>
      </w:r>
      <w:r>
        <w:rPr>
          <w:color w:val="007ABB"/>
        </w:rPr>
        <w:t>or</w:t>
      </w:r>
      <w:r>
        <w:rPr>
          <w:color w:val="007ABB"/>
          <w:spacing w:val="1"/>
        </w:rPr>
        <w:t xml:space="preserve"> </w:t>
      </w:r>
      <w:r>
        <w:rPr>
          <w:color w:val="007ABB"/>
          <w:spacing w:val="-2"/>
        </w:rPr>
        <w:t>comments</w:t>
      </w:r>
    </w:p>
    <w:p w14:paraId="5A76586B" w14:textId="77777777" w:rsidR="00AE5D32" w:rsidRDefault="00000000" w:rsidP="00CD3A6E">
      <w:pPr>
        <w:pStyle w:val="BodyText"/>
        <w:spacing w:before="113"/>
        <w:ind w:right="942"/>
      </w:pPr>
      <w:r>
        <w:rPr>
          <w:color w:val="131413"/>
        </w:rPr>
        <w:t>If you have any complaints or comments about the consultation</w:t>
      </w:r>
      <w:r>
        <w:rPr>
          <w:color w:val="131413"/>
          <w:spacing w:val="-21"/>
        </w:rPr>
        <w:t xml:space="preserve"> </w:t>
      </w:r>
      <w:proofErr w:type="gramStart"/>
      <w:r>
        <w:rPr>
          <w:color w:val="131413"/>
        </w:rPr>
        <w:t>process</w:t>
      </w:r>
      <w:proofErr w:type="gramEnd"/>
      <w:r>
        <w:rPr>
          <w:color w:val="131413"/>
          <w:spacing w:val="-21"/>
        </w:rPr>
        <w:t xml:space="preserve"> </w:t>
      </w:r>
      <w:r>
        <w:rPr>
          <w:color w:val="131413"/>
        </w:rPr>
        <w:t>you</w:t>
      </w:r>
      <w:r>
        <w:rPr>
          <w:color w:val="131413"/>
          <w:spacing w:val="-21"/>
        </w:rPr>
        <w:t xml:space="preserve"> </w:t>
      </w:r>
      <w:r>
        <w:rPr>
          <w:color w:val="131413"/>
        </w:rPr>
        <w:t>should</w:t>
      </w:r>
      <w:r>
        <w:rPr>
          <w:color w:val="131413"/>
          <w:spacing w:val="-21"/>
        </w:rPr>
        <w:t xml:space="preserve"> </w:t>
      </w:r>
      <w:r>
        <w:rPr>
          <w:color w:val="131413"/>
        </w:rPr>
        <w:t>contact</w:t>
      </w:r>
      <w:r>
        <w:rPr>
          <w:color w:val="131413"/>
          <w:spacing w:val="-21"/>
        </w:rPr>
        <w:t xml:space="preserve"> </w:t>
      </w:r>
      <w:r>
        <w:rPr>
          <w:color w:val="131413"/>
        </w:rPr>
        <w:t>the</w:t>
      </w:r>
      <w:r>
        <w:rPr>
          <w:color w:val="131413"/>
          <w:spacing w:val="-21"/>
        </w:rPr>
        <w:t xml:space="preserve"> </w:t>
      </w:r>
      <w:r>
        <w:rPr>
          <w:color w:val="131413"/>
        </w:rPr>
        <w:t>Cabinet Office at the above address.</w:t>
      </w:r>
    </w:p>
    <w:p w14:paraId="092AEF78" w14:textId="77777777" w:rsidR="00AE5D32" w:rsidRDefault="00000000" w:rsidP="00CD3A6E">
      <w:pPr>
        <w:pStyle w:val="Heading3"/>
        <w:spacing w:before="30"/>
        <w:jc w:val="both"/>
      </w:pPr>
      <w:bookmarkStart w:id="158" w:name="_heading=h.4d34og8"/>
      <w:bookmarkEnd w:id="158"/>
      <w:r>
        <w:rPr>
          <w:color w:val="007ABB"/>
        </w:rPr>
        <w:t>Extra</w:t>
      </w:r>
      <w:r>
        <w:rPr>
          <w:color w:val="007ABB"/>
          <w:spacing w:val="29"/>
        </w:rPr>
        <w:t xml:space="preserve"> </w:t>
      </w:r>
      <w:r>
        <w:rPr>
          <w:color w:val="007ABB"/>
          <w:spacing w:val="-2"/>
        </w:rPr>
        <w:t>copies</w:t>
      </w:r>
    </w:p>
    <w:p w14:paraId="4F3185F7" w14:textId="77777777" w:rsidR="00AE5D32" w:rsidRDefault="00000000" w:rsidP="00CD3A6E">
      <w:pPr>
        <w:pStyle w:val="BodyText"/>
        <w:spacing w:before="113"/>
        <w:ind w:right="1878"/>
      </w:pPr>
      <w:r>
        <w:rPr>
          <w:color w:val="131413"/>
        </w:rPr>
        <w:t>Further</w:t>
      </w:r>
      <w:r>
        <w:rPr>
          <w:color w:val="131413"/>
          <w:spacing w:val="-14"/>
        </w:rPr>
        <w:t xml:space="preserve"> </w:t>
      </w:r>
      <w:r>
        <w:rPr>
          <w:color w:val="131413"/>
        </w:rPr>
        <w:t>paper</w:t>
      </w:r>
      <w:r>
        <w:rPr>
          <w:color w:val="131413"/>
          <w:spacing w:val="-14"/>
        </w:rPr>
        <w:t xml:space="preserve"> </w:t>
      </w:r>
      <w:r>
        <w:rPr>
          <w:color w:val="131413"/>
        </w:rPr>
        <w:t>copies</w:t>
      </w:r>
      <w:r>
        <w:rPr>
          <w:color w:val="131413"/>
          <w:spacing w:val="-14"/>
        </w:rPr>
        <w:t xml:space="preserve"> </w:t>
      </w:r>
      <w:r>
        <w:rPr>
          <w:color w:val="131413"/>
        </w:rPr>
        <w:t>of</w:t>
      </w:r>
      <w:r>
        <w:rPr>
          <w:color w:val="131413"/>
          <w:spacing w:val="-14"/>
        </w:rPr>
        <w:t xml:space="preserve"> </w:t>
      </w:r>
      <w:r>
        <w:rPr>
          <w:color w:val="131413"/>
        </w:rPr>
        <w:t>this</w:t>
      </w:r>
      <w:r>
        <w:rPr>
          <w:color w:val="131413"/>
          <w:spacing w:val="-14"/>
        </w:rPr>
        <w:t xml:space="preserve"> </w:t>
      </w:r>
      <w:r>
        <w:rPr>
          <w:color w:val="131413"/>
        </w:rPr>
        <w:t>consultation</w:t>
      </w:r>
      <w:r>
        <w:rPr>
          <w:color w:val="131413"/>
          <w:spacing w:val="-14"/>
        </w:rPr>
        <w:t xml:space="preserve"> </w:t>
      </w:r>
      <w:r>
        <w:rPr>
          <w:color w:val="131413"/>
        </w:rPr>
        <w:t>can</w:t>
      </w:r>
      <w:r>
        <w:rPr>
          <w:color w:val="131413"/>
          <w:spacing w:val="-14"/>
        </w:rPr>
        <w:t xml:space="preserve"> </w:t>
      </w:r>
      <w:r>
        <w:rPr>
          <w:color w:val="131413"/>
        </w:rPr>
        <w:t xml:space="preserve">be obtained from </w:t>
      </w:r>
      <w:hyperlink r:id="rId213">
        <w:r>
          <w:rPr>
            <w:color w:val="007ABB"/>
            <w:spacing w:val="-2"/>
            <w:u w:val="single" w:color="007ABB"/>
          </w:rPr>
          <w:t>disabilityactionplan@cabinetoffice.gov.uk</w:t>
        </w:r>
      </w:hyperlink>
    </w:p>
    <w:p w14:paraId="39ED377D" w14:textId="77777777" w:rsidR="00AE5D32" w:rsidRDefault="00AE5D32" w:rsidP="00CD3A6E">
      <w:pPr>
        <w:sectPr w:rsidR="00AE5D32">
          <w:pgSz w:w="11910" w:h="16840"/>
          <w:pgMar w:top="720" w:right="460" w:bottom="280" w:left="740" w:header="375" w:footer="0" w:gutter="0"/>
          <w:cols w:space="720"/>
        </w:sectPr>
      </w:pPr>
    </w:p>
    <w:p w14:paraId="5C767952" w14:textId="77777777" w:rsidR="00AE5D32" w:rsidRDefault="00AE5D32" w:rsidP="00CD3A6E">
      <w:pPr>
        <w:pStyle w:val="BodyText"/>
        <w:spacing w:before="6"/>
        <w:ind w:left="0"/>
        <w:rPr>
          <w:sz w:val="14"/>
        </w:rPr>
      </w:pPr>
    </w:p>
    <w:p w14:paraId="4819207F" w14:textId="77777777" w:rsidR="00AE5D32" w:rsidRDefault="00000000" w:rsidP="00CD3A6E">
      <w:pPr>
        <w:pStyle w:val="BodyText"/>
        <w:spacing w:before="81"/>
        <w:ind w:right="831"/>
      </w:pPr>
      <w:bookmarkStart w:id="159" w:name="Confidentiality"/>
      <w:bookmarkStart w:id="160" w:name="_bookmark55"/>
      <w:bookmarkEnd w:id="159"/>
      <w:bookmarkEnd w:id="160"/>
      <w:r>
        <w:rPr>
          <w:color w:val="131413"/>
        </w:rPr>
        <w:t xml:space="preserve">It is also available online at: </w:t>
      </w:r>
      <w:r>
        <w:rPr>
          <w:color w:val="007ABB"/>
          <w:spacing w:val="-6"/>
          <w:u w:val="single" w:color="007ABB"/>
        </w:rPr>
        <w:t>https://</w:t>
      </w:r>
      <w:hyperlink r:id="rId214">
        <w:r>
          <w:rPr>
            <w:color w:val="007ABB"/>
            <w:spacing w:val="-6"/>
            <w:u w:val="single" w:color="007ABB"/>
          </w:rPr>
          <w:t>www.gov.uk/government/consultations/disability-</w:t>
        </w:r>
      </w:hyperlink>
      <w:r>
        <w:rPr>
          <w:color w:val="007ABB"/>
          <w:spacing w:val="-6"/>
        </w:rPr>
        <w:t xml:space="preserve"> </w:t>
      </w:r>
      <w:r>
        <w:rPr>
          <w:color w:val="007ABB"/>
          <w:spacing w:val="-2"/>
          <w:u w:val="single" w:color="007ABB"/>
        </w:rPr>
        <w:t>action-plan-2023-to-2024</w:t>
      </w:r>
      <w:r>
        <w:rPr>
          <w:color w:val="131413"/>
          <w:spacing w:val="-2"/>
        </w:rPr>
        <w:t>.</w:t>
      </w:r>
    </w:p>
    <w:p w14:paraId="07007C96" w14:textId="77777777" w:rsidR="00AE5D32" w:rsidRDefault="00000000" w:rsidP="00BC2DB2">
      <w:pPr>
        <w:pStyle w:val="BodyText"/>
        <w:spacing w:before="168" w:line="276" w:lineRule="auto"/>
      </w:pPr>
      <w:r>
        <w:rPr>
          <w:color w:val="131413"/>
        </w:rPr>
        <w:t>Alternative</w:t>
      </w:r>
      <w:r>
        <w:rPr>
          <w:color w:val="131413"/>
          <w:spacing w:val="-20"/>
        </w:rPr>
        <w:t xml:space="preserve"> </w:t>
      </w:r>
      <w:r>
        <w:rPr>
          <w:color w:val="131413"/>
        </w:rPr>
        <w:t>format</w:t>
      </w:r>
      <w:r>
        <w:rPr>
          <w:color w:val="131413"/>
          <w:spacing w:val="-20"/>
        </w:rPr>
        <w:t xml:space="preserve"> </w:t>
      </w:r>
      <w:r>
        <w:rPr>
          <w:color w:val="131413"/>
        </w:rPr>
        <w:t>versions</w:t>
      </w:r>
      <w:r>
        <w:rPr>
          <w:color w:val="131413"/>
          <w:spacing w:val="-20"/>
        </w:rPr>
        <w:t xml:space="preserve"> </w:t>
      </w:r>
      <w:r>
        <w:rPr>
          <w:color w:val="131413"/>
        </w:rPr>
        <w:t>of</w:t>
      </w:r>
      <w:r>
        <w:rPr>
          <w:color w:val="131413"/>
          <w:spacing w:val="-20"/>
        </w:rPr>
        <w:t xml:space="preserve"> </w:t>
      </w:r>
      <w:r>
        <w:rPr>
          <w:color w:val="131413"/>
        </w:rPr>
        <w:t>this</w:t>
      </w:r>
      <w:r>
        <w:rPr>
          <w:color w:val="131413"/>
          <w:spacing w:val="-20"/>
        </w:rPr>
        <w:t xml:space="preserve"> </w:t>
      </w:r>
      <w:r>
        <w:rPr>
          <w:color w:val="131413"/>
        </w:rPr>
        <w:t>publication</w:t>
      </w:r>
      <w:r>
        <w:rPr>
          <w:color w:val="131413"/>
          <w:spacing w:val="-20"/>
        </w:rPr>
        <w:t xml:space="preserve"> </w:t>
      </w:r>
      <w:r>
        <w:rPr>
          <w:color w:val="131413"/>
        </w:rPr>
        <w:t>can</w:t>
      </w:r>
      <w:r>
        <w:rPr>
          <w:color w:val="131413"/>
          <w:spacing w:val="-20"/>
        </w:rPr>
        <w:t xml:space="preserve"> </w:t>
      </w:r>
      <w:r>
        <w:rPr>
          <w:color w:val="131413"/>
        </w:rPr>
        <w:t>be requested from:</w:t>
      </w:r>
    </w:p>
    <w:p w14:paraId="38B82ECE" w14:textId="77777777" w:rsidR="00AE5D32" w:rsidRDefault="00000000" w:rsidP="00BC2DB2">
      <w:pPr>
        <w:pStyle w:val="BodyText"/>
        <w:spacing w:before="169" w:line="276" w:lineRule="auto"/>
        <w:ind w:right="5075"/>
      </w:pPr>
      <w:r>
        <w:rPr>
          <w:color w:val="131413"/>
        </w:rPr>
        <w:t>Disability Action Plan team, Disability</w:t>
      </w:r>
      <w:r>
        <w:rPr>
          <w:color w:val="131413"/>
          <w:spacing w:val="-23"/>
        </w:rPr>
        <w:t xml:space="preserve"> </w:t>
      </w:r>
      <w:r>
        <w:rPr>
          <w:color w:val="131413"/>
        </w:rPr>
        <w:t>Unit,</w:t>
      </w:r>
      <w:r>
        <w:rPr>
          <w:color w:val="131413"/>
          <w:spacing w:val="-23"/>
        </w:rPr>
        <w:t xml:space="preserve"> </w:t>
      </w:r>
      <w:r>
        <w:rPr>
          <w:color w:val="131413"/>
        </w:rPr>
        <w:t>Cabinet</w:t>
      </w:r>
      <w:r>
        <w:rPr>
          <w:color w:val="131413"/>
          <w:spacing w:val="-23"/>
        </w:rPr>
        <w:t xml:space="preserve"> </w:t>
      </w:r>
      <w:r>
        <w:rPr>
          <w:color w:val="131413"/>
        </w:rPr>
        <w:t>Office, Ground Floor,</w:t>
      </w:r>
    </w:p>
    <w:p w14:paraId="0CE8640A" w14:textId="77777777" w:rsidR="00AE5D32" w:rsidRDefault="00000000" w:rsidP="00BC2DB2">
      <w:pPr>
        <w:pStyle w:val="BodyText"/>
        <w:spacing w:line="276" w:lineRule="auto"/>
        <w:ind w:right="6040"/>
      </w:pPr>
      <w:r>
        <w:rPr>
          <w:color w:val="131413"/>
          <w:spacing w:val="-2"/>
        </w:rPr>
        <w:t>10</w:t>
      </w:r>
      <w:r>
        <w:rPr>
          <w:color w:val="131413"/>
          <w:spacing w:val="-26"/>
        </w:rPr>
        <w:t xml:space="preserve"> </w:t>
      </w:r>
      <w:r>
        <w:rPr>
          <w:color w:val="131413"/>
          <w:spacing w:val="-2"/>
        </w:rPr>
        <w:t>Victoria</w:t>
      </w:r>
      <w:r>
        <w:rPr>
          <w:color w:val="131413"/>
          <w:spacing w:val="-26"/>
        </w:rPr>
        <w:t xml:space="preserve"> </w:t>
      </w:r>
      <w:r>
        <w:rPr>
          <w:color w:val="131413"/>
          <w:spacing w:val="-2"/>
        </w:rPr>
        <w:t>Street, London,</w:t>
      </w:r>
    </w:p>
    <w:p w14:paraId="4A5286E2" w14:textId="77777777" w:rsidR="00AE5D32" w:rsidRDefault="00000000" w:rsidP="00BC2DB2">
      <w:pPr>
        <w:pStyle w:val="BodyText"/>
        <w:spacing w:line="276" w:lineRule="auto"/>
      </w:pPr>
      <w:r>
        <w:rPr>
          <w:color w:val="131413"/>
          <w:spacing w:val="-10"/>
        </w:rPr>
        <w:t>SW1H</w:t>
      </w:r>
      <w:r>
        <w:rPr>
          <w:color w:val="131413"/>
          <w:spacing w:val="-15"/>
        </w:rPr>
        <w:t xml:space="preserve"> </w:t>
      </w:r>
      <w:r>
        <w:rPr>
          <w:color w:val="131413"/>
          <w:spacing w:val="-5"/>
        </w:rPr>
        <w:t>0NB</w:t>
      </w:r>
    </w:p>
    <w:p w14:paraId="5B0D6F3B" w14:textId="77777777" w:rsidR="00AE5D32" w:rsidRDefault="00000000" w:rsidP="00BC2DB2">
      <w:pPr>
        <w:pStyle w:val="BodyText"/>
        <w:spacing w:before="96" w:line="276" w:lineRule="auto"/>
      </w:pPr>
      <w:r>
        <w:rPr>
          <w:color w:val="131413"/>
          <w:spacing w:val="-9"/>
        </w:rPr>
        <w:t>Tel:</w:t>
      </w:r>
      <w:r>
        <w:rPr>
          <w:color w:val="131413"/>
          <w:spacing w:val="-15"/>
        </w:rPr>
        <w:t xml:space="preserve"> </w:t>
      </w:r>
      <w:r>
        <w:rPr>
          <w:color w:val="191A1B"/>
          <w:spacing w:val="-2"/>
        </w:rPr>
        <w:t>08081756420</w:t>
      </w:r>
    </w:p>
    <w:p w14:paraId="2D711030" w14:textId="77777777" w:rsidR="00AE5D32" w:rsidRDefault="00000000" w:rsidP="00CD3A6E">
      <w:pPr>
        <w:pStyle w:val="BodyText"/>
        <w:spacing w:before="97"/>
      </w:pPr>
      <w:r>
        <w:rPr>
          <w:color w:val="131413"/>
        </w:rPr>
        <w:t>Email:</w:t>
      </w:r>
      <w:r>
        <w:rPr>
          <w:color w:val="131413"/>
          <w:spacing w:val="-26"/>
        </w:rPr>
        <w:t xml:space="preserve"> </w:t>
      </w:r>
      <w:hyperlink r:id="rId215">
        <w:r>
          <w:rPr>
            <w:color w:val="007ABB"/>
            <w:spacing w:val="-2"/>
            <w:u w:val="single" w:color="007ABB"/>
          </w:rPr>
          <w:t>disabilityactionplan@cabinetoffice.gov.uk</w:t>
        </w:r>
      </w:hyperlink>
    </w:p>
    <w:p w14:paraId="6586CE89" w14:textId="77777777" w:rsidR="00AE5D32" w:rsidRDefault="00000000" w:rsidP="00CD3A6E">
      <w:pPr>
        <w:pStyle w:val="Heading3"/>
        <w:spacing w:before="190"/>
      </w:pPr>
      <w:bookmarkStart w:id="161" w:name="_heading=h.2s8eyo1"/>
      <w:bookmarkEnd w:id="161"/>
      <w:r>
        <w:rPr>
          <w:color w:val="007ABB"/>
          <w:spacing w:val="-2"/>
        </w:rPr>
        <w:t>Confidentiality</w:t>
      </w:r>
    </w:p>
    <w:p w14:paraId="7FAE5A72" w14:textId="77777777" w:rsidR="00AE5D32" w:rsidRDefault="00000000" w:rsidP="00CD3A6E">
      <w:pPr>
        <w:pStyle w:val="BodyText"/>
        <w:spacing w:before="143"/>
        <w:ind w:right="688"/>
      </w:pPr>
      <w:r>
        <w:rPr>
          <w:color w:val="131413"/>
        </w:rPr>
        <w:t>If</w:t>
      </w:r>
      <w:r>
        <w:rPr>
          <w:color w:val="131413"/>
          <w:spacing w:val="-18"/>
        </w:rPr>
        <w:t xml:space="preserve"> </w:t>
      </w:r>
      <w:r>
        <w:rPr>
          <w:color w:val="131413"/>
        </w:rPr>
        <w:t>you</w:t>
      </w:r>
      <w:r>
        <w:rPr>
          <w:color w:val="131413"/>
          <w:spacing w:val="-18"/>
        </w:rPr>
        <w:t xml:space="preserve"> </w:t>
      </w:r>
      <w:r>
        <w:rPr>
          <w:color w:val="131413"/>
        </w:rPr>
        <w:t>want</w:t>
      </w:r>
      <w:r>
        <w:rPr>
          <w:color w:val="131413"/>
          <w:spacing w:val="-18"/>
        </w:rPr>
        <w:t xml:space="preserve"> </w:t>
      </w:r>
      <w:r>
        <w:rPr>
          <w:color w:val="131413"/>
        </w:rPr>
        <w:t>the</w:t>
      </w:r>
      <w:r>
        <w:rPr>
          <w:color w:val="131413"/>
          <w:spacing w:val="-18"/>
        </w:rPr>
        <w:t xml:space="preserve"> </w:t>
      </w:r>
      <w:r>
        <w:rPr>
          <w:color w:val="131413"/>
        </w:rPr>
        <w:t>information</w:t>
      </w:r>
      <w:r>
        <w:rPr>
          <w:color w:val="131413"/>
          <w:spacing w:val="-18"/>
        </w:rPr>
        <w:t xml:space="preserve"> </w:t>
      </w:r>
      <w:r>
        <w:rPr>
          <w:color w:val="131413"/>
        </w:rPr>
        <w:t>that</w:t>
      </w:r>
      <w:r>
        <w:rPr>
          <w:color w:val="131413"/>
          <w:spacing w:val="-18"/>
        </w:rPr>
        <w:t xml:space="preserve"> </w:t>
      </w:r>
      <w:r>
        <w:rPr>
          <w:color w:val="131413"/>
        </w:rPr>
        <w:t>you</w:t>
      </w:r>
      <w:r>
        <w:rPr>
          <w:color w:val="131413"/>
          <w:spacing w:val="-18"/>
        </w:rPr>
        <w:t xml:space="preserve"> </w:t>
      </w:r>
      <w:r>
        <w:rPr>
          <w:color w:val="131413"/>
        </w:rPr>
        <w:t>provide</w:t>
      </w:r>
      <w:r>
        <w:rPr>
          <w:color w:val="131413"/>
          <w:spacing w:val="-18"/>
        </w:rPr>
        <w:t xml:space="preserve"> </w:t>
      </w:r>
      <w:r>
        <w:rPr>
          <w:color w:val="131413"/>
        </w:rPr>
        <w:t>to</w:t>
      </w:r>
      <w:r>
        <w:rPr>
          <w:color w:val="131413"/>
          <w:spacing w:val="-18"/>
        </w:rPr>
        <w:t xml:space="preserve"> </w:t>
      </w:r>
      <w:r>
        <w:rPr>
          <w:color w:val="131413"/>
        </w:rPr>
        <w:t>be</w:t>
      </w:r>
      <w:r>
        <w:rPr>
          <w:color w:val="131413"/>
          <w:spacing w:val="-18"/>
        </w:rPr>
        <w:t xml:space="preserve"> </w:t>
      </w:r>
      <w:r>
        <w:rPr>
          <w:color w:val="131413"/>
        </w:rPr>
        <w:t>treated as confidential, please explain to us why you regard the information you have provided as confidential. We will take</w:t>
      </w:r>
      <w:r>
        <w:rPr>
          <w:color w:val="131413"/>
          <w:spacing w:val="-11"/>
        </w:rPr>
        <w:t xml:space="preserve"> </w:t>
      </w:r>
      <w:r>
        <w:rPr>
          <w:color w:val="131413"/>
        </w:rPr>
        <w:t>full</w:t>
      </w:r>
      <w:r>
        <w:rPr>
          <w:color w:val="131413"/>
          <w:spacing w:val="-11"/>
        </w:rPr>
        <w:t xml:space="preserve"> </w:t>
      </w:r>
      <w:r>
        <w:rPr>
          <w:color w:val="131413"/>
        </w:rPr>
        <w:t>account</w:t>
      </w:r>
      <w:r>
        <w:rPr>
          <w:color w:val="131413"/>
          <w:spacing w:val="-11"/>
        </w:rPr>
        <w:t xml:space="preserve"> </w:t>
      </w:r>
      <w:r>
        <w:rPr>
          <w:color w:val="131413"/>
        </w:rPr>
        <w:t>of</w:t>
      </w:r>
      <w:r>
        <w:rPr>
          <w:color w:val="131413"/>
          <w:spacing w:val="-11"/>
        </w:rPr>
        <w:t xml:space="preserve"> </w:t>
      </w:r>
      <w:r>
        <w:rPr>
          <w:color w:val="131413"/>
        </w:rPr>
        <w:t>your</w:t>
      </w:r>
      <w:r>
        <w:rPr>
          <w:color w:val="131413"/>
          <w:spacing w:val="-11"/>
        </w:rPr>
        <w:t xml:space="preserve"> </w:t>
      </w:r>
      <w:r>
        <w:rPr>
          <w:color w:val="131413"/>
        </w:rPr>
        <w:t>explanation,</w:t>
      </w:r>
      <w:r>
        <w:rPr>
          <w:color w:val="131413"/>
          <w:spacing w:val="-11"/>
        </w:rPr>
        <w:t xml:space="preserve"> </w:t>
      </w:r>
      <w:r>
        <w:rPr>
          <w:color w:val="131413"/>
        </w:rPr>
        <w:t>but</w:t>
      </w:r>
      <w:r>
        <w:rPr>
          <w:color w:val="131413"/>
          <w:spacing w:val="-11"/>
        </w:rPr>
        <w:t xml:space="preserve"> </w:t>
      </w:r>
      <w:r>
        <w:rPr>
          <w:color w:val="131413"/>
        </w:rPr>
        <w:t>we</w:t>
      </w:r>
      <w:r>
        <w:rPr>
          <w:color w:val="131413"/>
          <w:spacing w:val="-11"/>
        </w:rPr>
        <w:t xml:space="preserve"> </w:t>
      </w:r>
      <w:r>
        <w:rPr>
          <w:color w:val="131413"/>
        </w:rPr>
        <w:t>cannot</w:t>
      </w:r>
      <w:r>
        <w:rPr>
          <w:color w:val="131413"/>
          <w:spacing w:val="-11"/>
        </w:rPr>
        <w:t xml:space="preserve"> </w:t>
      </w:r>
      <w:r>
        <w:rPr>
          <w:color w:val="131413"/>
        </w:rPr>
        <w:t>give an</w:t>
      </w:r>
      <w:r>
        <w:rPr>
          <w:color w:val="131413"/>
          <w:spacing w:val="-10"/>
        </w:rPr>
        <w:t xml:space="preserve"> </w:t>
      </w:r>
      <w:r>
        <w:rPr>
          <w:color w:val="131413"/>
        </w:rPr>
        <w:t>assurance</w:t>
      </w:r>
      <w:r>
        <w:rPr>
          <w:color w:val="131413"/>
          <w:spacing w:val="-10"/>
        </w:rPr>
        <w:t xml:space="preserve"> </w:t>
      </w:r>
      <w:r>
        <w:rPr>
          <w:color w:val="131413"/>
        </w:rPr>
        <w:t>that</w:t>
      </w:r>
      <w:r>
        <w:rPr>
          <w:color w:val="131413"/>
          <w:spacing w:val="-10"/>
        </w:rPr>
        <w:t xml:space="preserve"> </w:t>
      </w:r>
      <w:r>
        <w:rPr>
          <w:color w:val="131413"/>
        </w:rPr>
        <w:t>confidentiality</w:t>
      </w:r>
      <w:r>
        <w:rPr>
          <w:color w:val="131413"/>
          <w:spacing w:val="-10"/>
        </w:rPr>
        <w:t xml:space="preserve"> </w:t>
      </w:r>
      <w:r>
        <w:rPr>
          <w:color w:val="131413"/>
        </w:rPr>
        <w:t>can</w:t>
      </w:r>
      <w:r>
        <w:rPr>
          <w:color w:val="131413"/>
          <w:spacing w:val="-10"/>
        </w:rPr>
        <w:t xml:space="preserve"> </w:t>
      </w:r>
      <w:r>
        <w:rPr>
          <w:color w:val="131413"/>
        </w:rPr>
        <w:t>be</w:t>
      </w:r>
      <w:r>
        <w:rPr>
          <w:color w:val="131413"/>
          <w:spacing w:val="-10"/>
        </w:rPr>
        <w:t xml:space="preserve"> </w:t>
      </w:r>
      <w:r>
        <w:rPr>
          <w:color w:val="131413"/>
        </w:rPr>
        <w:t>maintained</w:t>
      </w:r>
      <w:r>
        <w:rPr>
          <w:color w:val="131413"/>
          <w:spacing w:val="-10"/>
        </w:rPr>
        <w:t xml:space="preserve"> </w:t>
      </w:r>
      <w:r>
        <w:rPr>
          <w:color w:val="131413"/>
        </w:rPr>
        <w:t>in</w:t>
      </w:r>
      <w:r>
        <w:rPr>
          <w:color w:val="131413"/>
          <w:spacing w:val="-10"/>
        </w:rPr>
        <w:t xml:space="preserve"> </w:t>
      </w:r>
      <w:r>
        <w:rPr>
          <w:color w:val="131413"/>
        </w:rPr>
        <w:t>all circumstances. An automatic confidentiality disclaimer generated by your IT system will not, of itself, be regarded as binding on the Cabinet Office.</w:t>
      </w:r>
    </w:p>
    <w:p w14:paraId="5ED0D135" w14:textId="77777777" w:rsidR="00AE5D32" w:rsidRDefault="00AE5D32" w:rsidP="00CD3A6E">
      <w:pPr>
        <w:sectPr w:rsidR="00AE5D32">
          <w:pgSz w:w="11910" w:h="16840"/>
          <w:pgMar w:top="720" w:right="460" w:bottom="280" w:left="740" w:header="375" w:footer="0" w:gutter="0"/>
          <w:cols w:space="720"/>
        </w:sectPr>
      </w:pPr>
    </w:p>
    <w:p w14:paraId="0BF6B998" w14:textId="77777777" w:rsidR="00AE5D32" w:rsidRDefault="00000000" w:rsidP="00BC2DB2">
      <w:pPr>
        <w:pStyle w:val="Heading1"/>
        <w:ind w:right="78"/>
      </w:pPr>
      <w:bookmarkStart w:id="162" w:name="_heading=h.17dp8vu"/>
      <w:bookmarkStart w:id="163" w:name="Annex_A_–_Privacy_Notice_for_Cabinet_Off"/>
      <w:bookmarkStart w:id="164" w:name="Your_data_"/>
      <w:bookmarkStart w:id="165" w:name="_bookmark56"/>
      <w:bookmarkEnd w:id="162"/>
      <w:bookmarkEnd w:id="163"/>
      <w:bookmarkEnd w:id="164"/>
      <w:bookmarkEnd w:id="165"/>
      <w:r>
        <w:rPr>
          <w:color w:val="007ABB"/>
        </w:rPr>
        <w:lastRenderedPageBreak/>
        <w:t>Annex</w:t>
      </w:r>
      <w:r>
        <w:rPr>
          <w:color w:val="007ABB"/>
          <w:spacing w:val="-44"/>
        </w:rPr>
        <w:t xml:space="preserve"> </w:t>
      </w:r>
      <w:r>
        <w:rPr>
          <w:color w:val="007ABB"/>
        </w:rPr>
        <w:t>A</w:t>
      </w:r>
      <w:r>
        <w:rPr>
          <w:color w:val="007ABB"/>
          <w:spacing w:val="-44"/>
        </w:rPr>
        <w:t xml:space="preserve"> </w:t>
      </w:r>
      <w:r>
        <w:rPr>
          <w:color w:val="007ABB"/>
        </w:rPr>
        <w:t>–</w:t>
      </w:r>
      <w:r>
        <w:rPr>
          <w:color w:val="007ABB"/>
          <w:spacing w:val="-44"/>
        </w:rPr>
        <w:t xml:space="preserve"> </w:t>
      </w:r>
      <w:r>
        <w:rPr>
          <w:color w:val="007ABB"/>
        </w:rPr>
        <w:t>Privacy</w:t>
      </w:r>
      <w:r>
        <w:rPr>
          <w:color w:val="007ABB"/>
          <w:spacing w:val="-44"/>
        </w:rPr>
        <w:t xml:space="preserve"> </w:t>
      </w:r>
      <w:r>
        <w:rPr>
          <w:color w:val="007ABB"/>
        </w:rPr>
        <w:t>Notice</w:t>
      </w:r>
      <w:r>
        <w:rPr>
          <w:color w:val="007ABB"/>
          <w:spacing w:val="-44"/>
        </w:rPr>
        <w:t xml:space="preserve"> </w:t>
      </w:r>
      <w:r>
        <w:rPr>
          <w:color w:val="007ABB"/>
        </w:rPr>
        <w:t>for Cabinet</w:t>
      </w:r>
      <w:r>
        <w:rPr>
          <w:color w:val="007ABB"/>
          <w:spacing w:val="-42"/>
        </w:rPr>
        <w:t xml:space="preserve"> </w:t>
      </w:r>
      <w:r>
        <w:rPr>
          <w:color w:val="007ABB"/>
        </w:rPr>
        <w:t>Office</w:t>
      </w:r>
      <w:r>
        <w:rPr>
          <w:color w:val="007ABB"/>
          <w:spacing w:val="-42"/>
        </w:rPr>
        <w:t xml:space="preserve"> </w:t>
      </w:r>
      <w:r>
        <w:rPr>
          <w:color w:val="007ABB"/>
        </w:rPr>
        <w:t>consultations</w:t>
      </w:r>
    </w:p>
    <w:p w14:paraId="133ABFCF" w14:textId="77777777" w:rsidR="00AE5D32" w:rsidRDefault="00000000" w:rsidP="00BC2DB2">
      <w:pPr>
        <w:pStyle w:val="BodyText"/>
        <w:spacing w:before="775"/>
        <w:ind w:right="362"/>
      </w:pPr>
      <w:r>
        <w:rPr>
          <w:color w:val="131413"/>
        </w:rPr>
        <w:t>This</w:t>
      </w:r>
      <w:r>
        <w:rPr>
          <w:color w:val="131413"/>
          <w:spacing w:val="-5"/>
        </w:rPr>
        <w:t xml:space="preserve"> </w:t>
      </w:r>
      <w:r>
        <w:rPr>
          <w:color w:val="131413"/>
        </w:rPr>
        <w:t>notice</w:t>
      </w:r>
      <w:r>
        <w:rPr>
          <w:color w:val="131413"/>
          <w:spacing w:val="-5"/>
        </w:rPr>
        <w:t xml:space="preserve"> </w:t>
      </w:r>
      <w:r>
        <w:rPr>
          <w:color w:val="131413"/>
        </w:rPr>
        <w:t>sets</w:t>
      </w:r>
      <w:r>
        <w:rPr>
          <w:color w:val="131413"/>
          <w:spacing w:val="-5"/>
        </w:rPr>
        <w:t xml:space="preserve"> </w:t>
      </w:r>
      <w:r>
        <w:rPr>
          <w:color w:val="131413"/>
        </w:rPr>
        <w:t>out</w:t>
      </w:r>
      <w:r>
        <w:rPr>
          <w:color w:val="131413"/>
          <w:spacing w:val="-5"/>
        </w:rPr>
        <w:t xml:space="preserve"> </w:t>
      </w:r>
      <w:r>
        <w:rPr>
          <w:color w:val="131413"/>
        </w:rPr>
        <w:t>how</w:t>
      </w:r>
      <w:r>
        <w:rPr>
          <w:color w:val="131413"/>
          <w:spacing w:val="-5"/>
        </w:rPr>
        <w:t xml:space="preserve"> </w:t>
      </w:r>
      <w:r>
        <w:rPr>
          <w:color w:val="131413"/>
        </w:rPr>
        <w:t>we</w:t>
      </w:r>
      <w:r>
        <w:rPr>
          <w:color w:val="131413"/>
          <w:spacing w:val="-5"/>
        </w:rPr>
        <w:t xml:space="preserve"> </w:t>
      </w:r>
      <w:r>
        <w:rPr>
          <w:color w:val="131413"/>
        </w:rPr>
        <w:t>will</w:t>
      </w:r>
      <w:r>
        <w:rPr>
          <w:color w:val="131413"/>
          <w:spacing w:val="-5"/>
        </w:rPr>
        <w:t xml:space="preserve"> </w:t>
      </w:r>
      <w:r>
        <w:rPr>
          <w:color w:val="131413"/>
        </w:rPr>
        <w:t>use</w:t>
      </w:r>
      <w:r>
        <w:rPr>
          <w:color w:val="131413"/>
          <w:spacing w:val="-5"/>
        </w:rPr>
        <w:t xml:space="preserve"> </w:t>
      </w:r>
      <w:r>
        <w:rPr>
          <w:color w:val="131413"/>
        </w:rPr>
        <w:t>your</w:t>
      </w:r>
      <w:r>
        <w:rPr>
          <w:color w:val="131413"/>
          <w:spacing w:val="-5"/>
        </w:rPr>
        <w:t xml:space="preserve"> </w:t>
      </w:r>
      <w:r>
        <w:rPr>
          <w:color w:val="131413"/>
        </w:rPr>
        <w:t>personal</w:t>
      </w:r>
      <w:r>
        <w:rPr>
          <w:color w:val="131413"/>
          <w:spacing w:val="-5"/>
        </w:rPr>
        <w:t xml:space="preserve"> </w:t>
      </w:r>
      <w:r>
        <w:rPr>
          <w:color w:val="131413"/>
        </w:rPr>
        <w:t>data, and</w:t>
      </w:r>
      <w:r>
        <w:rPr>
          <w:color w:val="131413"/>
          <w:spacing w:val="-14"/>
        </w:rPr>
        <w:t xml:space="preserve"> </w:t>
      </w:r>
      <w:r>
        <w:rPr>
          <w:color w:val="131413"/>
        </w:rPr>
        <w:t>your</w:t>
      </w:r>
      <w:r>
        <w:rPr>
          <w:color w:val="131413"/>
          <w:spacing w:val="-14"/>
        </w:rPr>
        <w:t xml:space="preserve"> </w:t>
      </w:r>
      <w:r>
        <w:rPr>
          <w:color w:val="131413"/>
        </w:rPr>
        <w:t>rights.</w:t>
      </w:r>
      <w:r>
        <w:rPr>
          <w:color w:val="131413"/>
          <w:spacing w:val="-14"/>
        </w:rPr>
        <w:t xml:space="preserve"> </w:t>
      </w:r>
      <w:r>
        <w:rPr>
          <w:color w:val="131413"/>
        </w:rPr>
        <w:t>It</w:t>
      </w:r>
      <w:r>
        <w:rPr>
          <w:color w:val="131413"/>
          <w:spacing w:val="-14"/>
        </w:rPr>
        <w:t xml:space="preserve"> </w:t>
      </w:r>
      <w:r>
        <w:rPr>
          <w:color w:val="131413"/>
        </w:rPr>
        <w:t>is</w:t>
      </w:r>
      <w:r>
        <w:rPr>
          <w:color w:val="131413"/>
          <w:spacing w:val="-14"/>
        </w:rPr>
        <w:t xml:space="preserve"> </w:t>
      </w:r>
      <w:r>
        <w:rPr>
          <w:color w:val="131413"/>
        </w:rPr>
        <w:t>made</w:t>
      </w:r>
      <w:r>
        <w:rPr>
          <w:color w:val="131413"/>
          <w:spacing w:val="-14"/>
        </w:rPr>
        <w:t xml:space="preserve"> </w:t>
      </w:r>
      <w:r>
        <w:rPr>
          <w:color w:val="131413"/>
        </w:rPr>
        <w:t>under</w:t>
      </w:r>
      <w:r>
        <w:rPr>
          <w:color w:val="131413"/>
          <w:spacing w:val="-14"/>
        </w:rPr>
        <w:t xml:space="preserve"> </w:t>
      </w:r>
      <w:r>
        <w:rPr>
          <w:color w:val="131413"/>
        </w:rPr>
        <w:t>Articles</w:t>
      </w:r>
      <w:r>
        <w:rPr>
          <w:color w:val="131413"/>
          <w:spacing w:val="-14"/>
        </w:rPr>
        <w:t xml:space="preserve"> </w:t>
      </w:r>
      <w:r>
        <w:rPr>
          <w:color w:val="131413"/>
        </w:rPr>
        <w:t>13</w:t>
      </w:r>
      <w:r>
        <w:rPr>
          <w:color w:val="131413"/>
          <w:spacing w:val="-14"/>
        </w:rPr>
        <w:t xml:space="preserve"> </w:t>
      </w:r>
      <w:r>
        <w:rPr>
          <w:color w:val="131413"/>
        </w:rPr>
        <w:t>and</w:t>
      </w:r>
      <w:r>
        <w:rPr>
          <w:color w:val="131413"/>
          <w:spacing w:val="-14"/>
        </w:rPr>
        <w:t xml:space="preserve"> </w:t>
      </w:r>
      <w:r>
        <w:rPr>
          <w:color w:val="131413"/>
        </w:rPr>
        <w:t>or</w:t>
      </w:r>
      <w:r>
        <w:rPr>
          <w:color w:val="131413"/>
          <w:spacing w:val="-14"/>
        </w:rPr>
        <w:t xml:space="preserve"> </w:t>
      </w:r>
      <w:r>
        <w:rPr>
          <w:color w:val="131413"/>
        </w:rPr>
        <w:t>14</w:t>
      </w:r>
      <w:r>
        <w:rPr>
          <w:color w:val="131413"/>
          <w:spacing w:val="-14"/>
        </w:rPr>
        <w:t xml:space="preserve"> </w:t>
      </w:r>
      <w:r>
        <w:rPr>
          <w:color w:val="131413"/>
        </w:rPr>
        <w:t>of the General Data Protection Regulation (GDPR).</w:t>
      </w:r>
    </w:p>
    <w:p w14:paraId="4FDD1588" w14:textId="77777777" w:rsidR="00AE5D32" w:rsidRDefault="00000000" w:rsidP="00BC2DB2">
      <w:pPr>
        <w:pStyle w:val="Heading2"/>
        <w:spacing w:before="199"/>
      </w:pPr>
      <w:bookmarkStart w:id="166" w:name="_heading=h.3rdcrjn"/>
      <w:bookmarkEnd w:id="166"/>
      <w:r>
        <w:rPr>
          <w:color w:val="007ABB"/>
        </w:rPr>
        <w:t>YOUR</w:t>
      </w:r>
      <w:r>
        <w:rPr>
          <w:color w:val="007ABB"/>
          <w:spacing w:val="-35"/>
        </w:rPr>
        <w:t xml:space="preserve"> </w:t>
      </w:r>
      <w:r>
        <w:rPr>
          <w:color w:val="007ABB"/>
          <w:spacing w:val="-4"/>
        </w:rPr>
        <w:t>DATA</w:t>
      </w:r>
    </w:p>
    <w:p w14:paraId="6F8FD81F" w14:textId="77777777" w:rsidR="00AE5D32" w:rsidRDefault="00000000" w:rsidP="00CD3A6E">
      <w:pPr>
        <w:pStyle w:val="Heading5"/>
        <w:spacing w:before="134"/>
      </w:pPr>
      <w:r>
        <w:rPr>
          <w:color w:val="131413"/>
          <w:spacing w:val="-2"/>
        </w:rPr>
        <w:t>Purpose</w:t>
      </w:r>
    </w:p>
    <w:p w14:paraId="7C6315AB" w14:textId="77777777" w:rsidR="00AE5D32" w:rsidRDefault="00000000" w:rsidP="00CD3A6E">
      <w:pPr>
        <w:pStyle w:val="BodyText"/>
        <w:spacing w:before="100"/>
        <w:ind w:right="745"/>
      </w:pPr>
      <w:r>
        <w:rPr>
          <w:color w:val="131413"/>
        </w:rPr>
        <w:t>The</w:t>
      </w:r>
      <w:r>
        <w:rPr>
          <w:color w:val="131413"/>
          <w:spacing w:val="-13"/>
        </w:rPr>
        <w:t xml:space="preserve"> </w:t>
      </w:r>
      <w:r>
        <w:rPr>
          <w:color w:val="131413"/>
        </w:rPr>
        <w:t>purpose</w:t>
      </w:r>
      <w:r>
        <w:rPr>
          <w:color w:val="131413"/>
          <w:spacing w:val="-13"/>
        </w:rPr>
        <w:t xml:space="preserve"> </w:t>
      </w:r>
      <w:r>
        <w:rPr>
          <w:color w:val="131413"/>
        </w:rPr>
        <w:t>for</w:t>
      </w:r>
      <w:r>
        <w:rPr>
          <w:color w:val="131413"/>
          <w:spacing w:val="-13"/>
        </w:rPr>
        <w:t xml:space="preserve"> </w:t>
      </w:r>
      <w:r>
        <w:rPr>
          <w:color w:val="131413"/>
        </w:rPr>
        <w:t>which</w:t>
      </w:r>
      <w:r>
        <w:rPr>
          <w:color w:val="131413"/>
          <w:spacing w:val="-13"/>
        </w:rPr>
        <w:t xml:space="preserve"> </w:t>
      </w:r>
      <w:r>
        <w:rPr>
          <w:color w:val="131413"/>
        </w:rPr>
        <w:t>we</w:t>
      </w:r>
      <w:r>
        <w:rPr>
          <w:color w:val="131413"/>
          <w:spacing w:val="-13"/>
        </w:rPr>
        <w:t xml:space="preserve"> </w:t>
      </w:r>
      <w:r>
        <w:rPr>
          <w:color w:val="131413"/>
        </w:rPr>
        <w:t>are</w:t>
      </w:r>
      <w:r>
        <w:rPr>
          <w:color w:val="131413"/>
          <w:spacing w:val="-13"/>
        </w:rPr>
        <w:t xml:space="preserve"> </w:t>
      </w:r>
      <w:r>
        <w:rPr>
          <w:color w:val="131413"/>
        </w:rPr>
        <w:t>processing</w:t>
      </w:r>
      <w:r>
        <w:rPr>
          <w:color w:val="131413"/>
          <w:spacing w:val="-13"/>
        </w:rPr>
        <w:t xml:space="preserve"> </w:t>
      </w:r>
      <w:r>
        <w:rPr>
          <w:color w:val="131413"/>
        </w:rPr>
        <w:t>your</w:t>
      </w:r>
      <w:r>
        <w:rPr>
          <w:color w:val="131413"/>
          <w:spacing w:val="-13"/>
        </w:rPr>
        <w:t xml:space="preserve"> </w:t>
      </w:r>
      <w:r>
        <w:rPr>
          <w:color w:val="131413"/>
        </w:rPr>
        <w:t>personal data</w:t>
      </w:r>
      <w:r>
        <w:rPr>
          <w:color w:val="131413"/>
          <w:spacing w:val="-3"/>
        </w:rPr>
        <w:t xml:space="preserve"> </w:t>
      </w:r>
      <w:r>
        <w:rPr>
          <w:color w:val="131413"/>
        </w:rPr>
        <w:t>is</w:t>
      </w:r>
      <w:r>
        <w:rPr>
          <w:color w:val="131413"/>
          <w:spacing w:val="-3"/>
        </w:rPr>
        <w:t xml:space="preserve"> </w:t>
      </w:r>
      <w:r>
        <w:rPr>
          <w:color w:val="131413"/>
        </w:rPr>
        <w:t>to</w:t>
      </w:r>
      <w:r>
        <w:rPr>
          <w:color w:val="131413"/>
          <w:spacing w:val="-3"/>
        </w:rPr>
        <w:t xml:space="preserve"> </w:t>
      </w:r>
      <w:r>
        <w:rPr>
          <w:color w:val="131413"/>
        </w:rPr>
        <w:t>obtain</w:t>
      </w:r>
      <w:r>
        <w:rPr>
          <w:color w:val="131413"/>
          <w:spacing w:val="-3"/>
        </w:rPr>
        <w:t xml:space="preserve"> </w:t>
      </w:r>
      <w:r>
        <w:rPr>
          <w:color w:val="131413"/>
        </w:rPr>
        <w:t>the</w:t>
      </w:r>
      <w:r>
        <w:rPr>
          <w:color w:val="131413"/>
          <w:spacing w:val="-3"/>
        </w:rPr>
        <w:t xml:space="preserve"> </w:t>
      </w:r>
      <w:r>
        <w:rPr>
          <w:color w:val="131413"/>
        </w:rPr>
        <w:t>opinions</w:t>
      </w:r>
      <w:r>
        <w:rPr>
          <w:color w:val="131413"/>
          <w:spacing w:val="-3"/>
        </w:rPr>
        <w:t xml:space="preserve"> </w:t>
      </w:r>
      <w:r>
        <w:rPr>
          <w:color w:val="131413"/>
        </w:rPr>
        <w:t>of</w:t>
      </w:r>
      <w:r>
        <w:rPr>
          <w:color w:val="131413"/>
          <w:spacing w:val="-3"/>
        </w:rPr>
        <w:t xml:space="preserve"> </w:t>
      </w:r>
      <w:r>
        <w:rPr>
          <w:color w:val="131413"/>
        </w:rPr>
        <w:t>members</w:t>
      </w:r>
      <w:r>
        <w:rPr>
          <w:color w:val="131413"/>
          <w:spacing w:val="-3"/>
        </w:rPr>
        <w:t xml:space="preserve"> </w:t>
      </w:r>
      <w:r>
        <w:rPr>
          <w:color w:val="131413"/>
        </w:rPr>
        <w:t>of</w:t>
      </w:r>
      <w:r>
        <w:rPr>
          <w:color w:val="131413"/>
          <w:spacing w:val="-3"/>
        </w:rPr>
        <w:t xml:space="preserve"> </w:t>
      </w:r>
      <w:r>
        <w:rPr>
          <w:color w:val="131413"/>
        </w:rPr>
        <w:t>the</w:t>
      </w:r>
      <w:r>
        <w:rPr>
          <w:color w:val="131413"/>
          <w:spacing w:val="-3"/>
        </w:rPr>
        <w:t xml:space="preserve"> </w:t>
      </w:r>
      <w:r>
        <w:rPr>
          <w:color w:val="131413"/>
        </w:rPr>
        <w:t xml:space="preserve">public, parliamentarians and representatives of </w:t>
      </w:r>
      <w:proofErr w:type="spellStart"/>
      <w:r>
        <w:rPr>
          <w:color w:val="131413"/>
        </w:rPr>
        <w:t>organisations</w:t>
      </w:r>
      <w:proofErr w:type="spellEnd"/>
      <w:r>
        <w:rPr>
          <w:color w:val="131413"/>
        </w:rPr>
        <w:t xml:space="preserve"> and</w:t>
      </w:r>
      <w:r>
        <w:rPr>
          <w:color w:val="131413"/>
          <w:spacing w:val="-18"/>
        </w:rPr>
        <w:t xml:space="preserve"> </w:t>
      </w:r>
      <w:r>
        <w:rPr>
          <w:color w:val="131413"/>
        </w:rPr>
        <w:t>companies</w:t>
      </w:r>
      <w:r>
        <w:rPr>
          <w:color w:val="131413"/>
          <w:spacing w:val="-18"/>
        </w:rPr>
        <w:t xml:space="preserve"> </w:t>
      </w:r>
      <w:r>
        <w:rPr>
          <w:color w:val="131413"/>
        </w:rPr>
        <w:t>about</w:t>
      </w:r>
      <w:r>
        <w:rPr>
          <w:color w:val="131413"/>
          <w:spacing w:val="-18"/>
        </w:rPr>
        <w:t xml:space="preserve"> </w:t>
      </w:r>
      <w:r>
        <w:rPr>
          <w:color w:val="131413"/>
        </w:rPr>
        <w:t>departmental</w:t>
      </w:r>
      <w:r>
        <w:rPr>
          <w:color w:val="131413"/>
          <w:spacing w:val="-18"/>
        </w:rPr>
        <w:t xml:space="preserve"> </w:t>
      </w:r>
      <w:r>
        <w:rPr>
          <w:color w:val="131413"/>
        </w:rPr>
        <w:t>policies,</w:t>
      </w:r>
      <w:r>
        <w:rPr>
          <w:color w:val="131413"/>
          <w:spacing w:val="-18"/>
        </w:rPr>
        <w:t xml:space="preserve"> </w:t>
      </w:r>
      <w:r>
        <w:rPr>
          <w:color w:val="131413"/>
        </w:rPr>
        <w:t>proposals, or</w:t>
      </w:r>
      <w:r>
        <w:rPr>
          <w:color w:val="131413"/>
          <w:spacing w:val="-3"/>
        </w:rPr>
        <w:t xml:space="preserve"> </w:t>
      </w:r>
      <w:r>
        <w:rPr>
          <w:color w:val="131413"/>
        </w:rPr>
        <w:t>generally</w:t>
      </w:r>
      <w:r>
        <w:rPr>
          <w:color w:val="131413"/>
          <w:spacing w:val="-3"/>
        </w:rPr>
        <w:t xml:space="preserve"> </w:t>
      </w:r>
      <w:r>
        <w:rPr>
          <w:color w:val="131413"/>
        </w:rPr>
        <w:t>to</w:t>
      </w:r>
      <w:r>
        <w:rPr>
          <w:color w:val="131413"/>
          <w:spacing w:val="-3"/>
        </w:rPr>
        <w:t xml:space="preserve"> </w:t>
      </w:r>
      <w:r>
        <w:rPr>
          <w:color w:val="131413"/>
        </w:rPr>
        <w:t>obtain</w:t>
      </w:r>
      <w:r>
        <w:rPr>
          <w:color w:val="131413"/>
          <w:spacing w:val="-3"/>
        </w:rPr>
        <w:t xml:space="preserve"> </w:t>
      </w:r>
      <w:r>
        <w:rPr>
          <w:color w:val="131413"/>
        </w:rPr>
        <w:t>public</w:t>
      </w:r>
      <w:r>
        <w:rPr>
          <w:color w:val="131413"/>
          <w:spacing w:val="-3"/>
        </w:rPr>
        <w:t xml:space="preserve"> </w:t>
      </w:r>
      <w:r>
        <w:rPr>
          <w:color w:val="131413"/>
        </w:rPr>
        <w:t>opinion</w:t>
      </w:r>
      <w:r>
        <w:rPr>
          <w:color w:val="131413"/>
          <w:spacing w:val="-3"/>
        </w:rPr>
        <w:t xml:space="preserve"> </w:t>
      </w:r>
      <w:r>
        <w:rPr>
          <w:color w:val="131413"/>
        </w:rPr>
        <w:t>data</w:t>
      </w:r>
      <w:r>
        <w:rPr>
          <w:color w:val="131413"/>
          <w:spacing w:val="-3"/>
        </w:rPr>
        <w:t xml:space="preserve"> </w:t>
      </w:r>
      <w:r>
        <w:rPr>
          <w:color w:val="131413"/>
        </w:rPr>
        <w:t>on</w:t>
      </w:r>
      <w:r>
        <w:rPr>
          <w:color w:val="131413"/>
          <w:spacing w:val="-3"/>
        </w:rPr>
        <w:t xml:space="preserve"> </w:t>
      </w:r>
      <w:r>
        <w:rPr>
          <w:color w:val="131413"/>
        </w:rPr>
        <w:t>an</w:t>
      </w:r>
      <w:r>
        <w:rPr>
          <w:color w:val="131413"/>
          <w:spacing w:val="-3"/>
        </w:rPr>
        <w:t xml:space="preserve"> </w:t>
      </w:r>
      <w:r>
        <w:rPr>
          <w:color w:val="131413"/>
        </w:rPr>
        <w:t>issue</w:t>
      </w:r>
      <w:r>
        <w:rPr>
          <w:color w:val="131413"/>
          <w:spacing w:val="-3"/>
        </w:rPr>
        <w:t xml:space="preserve"> </w:t>
      </w:r>
      <w:r>
        <w:rPr>
          <w:color w:val="131413"/>
        </w:rPr>
        <w:t>of public interest.</w:t>
      </w:r>
    </w:p>
    <w:p w14:paraId="00433D6E" w14:textId="77777777" w:rsidR="00AE5D32" w:rsidRDefault="00000000" w:rsidP="00CD3A6E">
      <w:pPr>
        <w:pStyle w:val="Heading5"/>
        <w:spacing w:before="188"/>
      </w:pPr>
      <w:r>
        <w:rPr>
          <w:color w:val="131413"/>
        </w:rPr>
        <w:t>The</w:t>
      </w:r>
      <w:r>
        <w:rPr>
          <w:color w:val="131413"/>
          <w:spacing w:val="2"/>
        </w:rPr>
        <w:t xml:space="preserve"> </w:t>
      </w:r>
      <w:r>
        <w:rPr>
          <w:color w:val="131413"/>
          <w:spacing w:val="-4"/>
        </w:rPr>
        <w:t>data</w:t>
      </w:r>
    </w:p>
    <w:p w14:paraId="2E9865A0" w14:textId="77777777" w:rsidR="00AE5D32" w:rsidRDefault="00000000" w:rsidP="00BC2DB2">
      <w:pPr>
        <w:pStyle w:val="BodyText"/>
        <w:spacing w:before="100"/>
        <w:ind w:right="1212"/>
      </w:pPr>
      <w:r>
        <w:rPr>
          <w:color w:val="131413"/>
        </w:rPr>
        <w:t>We</w:t>
      </w:r>
      <w:r>
        <w:rPr>
          <w:color w:val="131413"/>
          <w:spacing w:val="-19"/>
        </w:rPr>
        <w:t xml:space="preserve"> </w:t>
      </w:r>
      <w:r>
        <w:rPr>
          <w:color w:val="131413"/>
        </w:rPr>
        <w:t>will</w:t>
      </w:r>
      <w:r>
        <w:rPr>
          <w:color w:val="131413"/>
          <w:spacing w:val="-19"/>
        </w:rPr>
        <w:t xml:space="preserve"> </w:t>
      </w:r>
      <w:r>
        <w:rPr>
          <w:color w:val="131413"/>
        </w:rPr>
        <w:t>process</w:t>
      </w:r>
      <w:r>
        <w:rPr>
          <w:color w:val="131413"/>
          <w:spacing w:val="-19"/>
        </w:rPr>
        <w:t xml:space="preserve"> </w:t>
      </w:r>
      <w:r>
        <w:rPr>
          <w:color w:val="131413"/>
        </w:rPr>
        <w:t>the</w:t>
      </w:r>
      <w:r>
        <w:rPr>
          <w:color w:val="131413"/>
          <w:spacing w:val="-19"/>
        </w:rPr>
        <w:t xml:space="preserve"> </w:t>
      </w:r>
      <w:r>
        <w:rPr>
          <w:color w:val="131413"/>
        </w:rPr>
        <w:t>following</w:t>
      </w:r>
      <w:r>
        <w:rPr>
          <w:color w:val="131413"/>
          <w:spacing w:val="-19"/>
        </w:rPr>
        <w:t xml:space="preserve"> </w:t>
      </w:r>
      <w:r>
        <w:rPr>
          <w:color w:val="131413"/>
        </w:rPr>
        <w:t>personal</w:t>
      </w:r>
      <w:r>
        <w:rPr>
          <w:color w:val="131413"/>
          <w:spacing w:val="-19"/>
        </w:rPr>
        <w:t xml:space="preserve"> </w:t>
      </w:r>
      <w:r>
        <w:rPr>
          <w:color w:val="131413"/>
        </w:rPr>
        <w:t>data:</w:t>
      </w:r>
      <w:r>
        <w:rPr>
          <w:color w:val="131413"/>
          <w:spacing w:val="-19"/>
        </w:rPr>
        <w:t xml:space="preserve"> </w:t>
      </w:r>
      <w:r>
        <w:rPr>
          <w:color w:val="131413"/>
        </w:rPr>
        <w:t>name, address,</w:t>
      </w:r>
      <w:r>
        <w:rPr>
          <w:color w:val="131413"/>
          <w:spacing w:val="-17"/>
        </w:rPr>
        <w:t xml:space="preserve"> </w:t>
      </w:r>
      <w:r>
        <w:rPr>
          <w:color w:val="131413"/>
        </w:rPr>
        <w:t>email</w:t>
      </w:r>
      <w:r>
        <w:rPr>
          <w:color w:val="131413"/>
          <w:spacing w:val="-17"/>
        </w:rPr>
        <w:t xml:space="preserve"> </w:t>
      </w:r>
      <w:r>
        <w:rPr>
          <w:color w:val="131413"/>
        </w:rPr>
        <w:t>address,</w:t>
      </w:r>
      <w:r>
        <w:rPr>
          <w:color w:val="131413"/>
          <w:spacing w:val="-17"/>
        </w:rPr>
        <w:t xml:space="preserve"> </w:t>
      </w:r>
      <w:r>
        <w:rPr>
          <w:color w:val="131413"/>
        </w:rPr>
        <w:t>job</w:t>
      </w:r>
      <w:r>
        <w:rPr>
          <w:color w:val="131413"/>
          <w:spacing w:val="-17"/>
        </w:rPr>
        <w:t xml:space="preserve"> </w:t>
      </w:r>
      <w:r>
        <w:rPr>
          <w:color w:val="131413"/>
        </w:rPr>
        <w:t>title</w:t>
      </w:r>
      <w:r>
        <w:rPr>
          <w:color w:val="131413"/>
          <w:spacing w:val="-17"/>
        </w:rPr>
        <w:t xml:space="preserve"> </w:t>
      </w:r>
      <w:r>
        <w:rPr>
          <w:color w:val="131413"/>
        </w:rPr>
        <w:t>(where</w:t>
      </w:r>
      <w:r>
        <w:rPr>
          <w:color w:val="131413"/>
          <w:spacing w:val="-17"/>
        </w:rPr>
        <w:t xml:space="preserve"> </w:t>
      </w:r>
      <w:r>
        <w:rPr>
          <w:color w:val="131413"/>
        </w:rPr>
        <w:t>given),</w:t>
      </w:r>
      <w:r>
        <w:rPr>
          <w:color w:val="131413"/>
          <w:spacing w:val="-17"/>
        </w:rPr>
        <w:t xml:space="preserve"> </w:t>
      </w:r>
      <w:r>
        <w:rPr>
          <w:color w:val="131413"/>
        </w:rPr>
        <w:t>and employer (where given), as well as opinions.</w:t>
      </w:r>
    </w:p>
    <w:p w14:paraId="277F7B9A" w14:textId="77777777" w:rsidR="00AE5D32" w:rsidRDefault="00000000" w:rsidP="00CD3A6E">
      <w:pPr>
        <w:pStyle w:val="BodyText"/>
        <w:spacing w:before="169"/>
        <w:ind w:right="745"/>
      </w:pPr>
      <w:r>
        <w:rPr>
          <w:color w:val="131413"/>
        </w:rPr>
        <w:t>We</w:t>
      </w:r>
      <w:r>
        <w:rPr>
          <w:color w:val="131413"/>
          <w:spacing w:val="-22"/>
        </w:rPr>
        <w:t xml:space="preserve"> </w:t>
      </w:r>
      <w:r>
        <w:rPr>
          <w:color w:val="131413"/>
        </w:rPr>
        <w:t>will</w:t>
      </w:r>
      <w:r>
        <w:rPr>
          <w:color w:val="131413"/>
          <w:spacing w:val="-22"/>
        </w:rPr>
        <w:t xml:space="preserve"> </w:t>
      </w:r>
      <w:r>
        <w:rPr>
          <w:color w:val="131413"/>
        </w:rPr>
        <w:t>also</w:t>
      </w:r>
      <w:r>
        <w:rPr>
          <w:color w:val="131413"/>
          <w:spacing w:val="-22"/>
        </w:rPr>
        <w:t xml:space="preserve"> </w:t>
      </w:r>
      <w:r>
        <w:rPr>
          <w:color w:val="131413"/>
        </w:rPr>
        <w:t>process</w:t>
      </w:r>
      <w:r>
        <w:rPr>
          <w:color w:val="131413"/>
          <w:spacing w:val="-22"/>
        </w:rPr>
        <w:t xml:space="preserve"> </w:t>
      </w:r>
      <w:r>
        <w:rPr>
          <w:color w:val="131413"/>
        </w:rPr>
        <w:t>additional</w:t>
      </w:r>
      <w:r>
        <w:rPr>
          <w:color w:val="131413"/>
          <w:spacing w:val="-22"/>
        </w:rPr>
        <w:t xml:space="preserve"> </w:t>
      </w:r>
      <w:r>
        <w:rPr>
          <w:color w:val="131413"/>
        </w:rPr>
        <w:t>biographical</w:t>
      </w:r>
      <w:r>
        <w:rPr>
          <w:color w:val="131413"/>
          <w:spacing w:val="-22"/>
        </w:rPr>
        <w:t xml:space="preserve"> </w:t>
      </w:r>
      <w:r>
        <w:rPr>
          <w:color w:val="131413"/>
        </w:rPr>
        <w:t xml:space="preserve">information about respondents or third parties where it is </w:t>
      </w:r>
      <w:r>
        <w:rPr>
          <w:color w:val="131413"/>
          <w:spacing w:val="-2"/>
        </w:rPr>
        <w:t>volunteered.</w:t>
      </w:r>
    </w:p>
    <w:p w14:paraId="60B587F4" w14:textId="77777777" w:rsidR="00AE5D32" w:rsidRDefault="00000000" w:rsidP="00CD3A6E">
      <w:pPr>
        <w:pStyle w:val="Heading5"/>
        <w:spacing w:before="189"/>
      </w:pPr>
      <w:r>
        <w:rPr>
          <w:color w:val="131413"/>
        </w:rPr>
        <w:t>Legal</w:t>
      </w:r>
      <w:r>
        <w:rPr>
          <w:color w:val="131413"/>
          <w:spacing w:val="1"/>
        </w:rPr>
        <w:t xml:space="preserve"> </w:t>
      </w:r>
      <w:r>
        <w:rPr>
          <w:color w:val="131413"/>
        </w:rPr>
        <w:t>basis</w:t>
      </w:r>
      <w:r>
        <w:rPr>
          <w:color w:val="131413"/>
          <w:spacing w:val="2"/>
        </w:rPr>
        <w:t xml:space="preserve"> </w:t>
      </w:r>
      <w:r>
        <w:rPr>
          <w:color w:val="131413"/>
        </w:rPr>
        <w:t>of</w:t>
      </w:r>
      <w:r>
        <w:rPr>
          <w:color w:val="131413"/>
          <w:spacing w:val="2"/>
        </w:rPr>
        <w:t xml:space="preserve"> </w:t>
      </w:r>
      <w:r>
        <w:rPr>
          <w:color w:val="131413"/>
          <w:spacing w:val="-2"/>
        </w:rPr>
        <w:t>processing</w:t>
      </w:r>
    </w:p>
    <w:p w14:paraId="7FAD0E15" w14:textId="2E0940C9" w:rsidR="00AE5D32" w:rsidRDefault="00000000" w:rsidP="00BC2DB2">
      <w:pPr>
        <w:pStyle w:val="BodyText"/>
        <w:spacing w:before="100"/>
        <w:ind w:right="362"/>
      </w:pPr>
      <w:r>
        <w:rPr>
          <w:color w:val="131413"/>
        </w:rPr>
        <w:t>The</w:t>
      </w:r>
      <w:r>
        <w:rPr>
          <w:color w:val="131413"/>
          <w:spacing w:val="-12"/>
        </w:rPr>
        <w:t xml:space="preserve"> </w:t>
      </w:r>
      <w:r>
        <w:rPr>
          <w:color w:val="131413"/>
        </w:rPr>
        <w:t>legal</w:t>
      </w:r>
      <w:r>
        <w:rPr>
          <w:color w:val="131413"/>
          <w:spacing w:val="-12"/>
        </w:rPr>
        <w:t xml:space="preserve"> </w:t>
      </w:r>
      <w:r>
        <w:rPr>
          <w:color w:val="131413"/>
        </w:rPr>
        <w:t>basis</w:t>
      </w:r>
      <w:r>
        <w:rPr>
          <w:color w:val="131413"/>
          <w:spacing w:val="-12"/>
        </w:rPr>
        <w:t xml:space="preserve"> </w:t>
      </w:r>
      <w:r>
        <w:rPr>
          <w:color w:val="131413"/>
        </w:rPr>
        <w:t>for</w:t>
      </w:r>
      <w:r>
        <w:rPr>
          <w:color w:val="131413"/>
          <w:spacing w:val="-12"/>
        </w:rPr>
        <w:t xml:space="preserve"> </w:t>
      </w:r>
      <w:r>
        <w:rPr>
          <w:color w:val="131413"/>
        </w:rPr>
        <w:t>processing</w:t>
      </w:r>
      <w:r>
        <w:rPr>
          <w:color w:val="131413"/>
          <w:spacing w:val="-12"/>
        </w:rPr>
        <w:t xml:space="preserve"> </w:t>
      </w:r>
      <w:r>
        <w:rPr>
          <w:color w:val="131413"/>
        </w:rPr>
        <w:t>your</w:t>
      </w:r>
      <w:r>
        <w:rPr>
          <w:color w:val="131413"/>
          <w:spacing w:val="-12"/>
        </w:rPr>
        <w:t xml:space="preserve"> </w:t>
      </w:r>
      <w:r>
        <w:rPr>
          <w:color w:val="131413"/>
        </w:rPr>
        <w:t>personal</w:t>
      </w:r>
      <w:r>
        <w:rPr>
          <w:color w:val="131413"/>
          <w:spacing w:val="-12"/>
        </w:rPr>
        <w:t xml:space="preserve"> </w:t>
      </w:r>
      <w:r>
        <w:rPr>
          <w:color w:val="131413"/>
        </w:rPr>
        <w:t>data</w:t>
      </w:r>
      <w:r>
        <w:rPr>
          <w:color w:val="131413"/>
          <w:spacing w:val="-12"/>
        </w:rPr>
        <w:t xml:space="preserve"> </w:t>
      </w:r>
      <w:r>
        <w:rPr>
          <w:color w:val="131413"/>
        </w:rPr>
        <w:t>is</w:t>
      </w:r>
      <w:r>
        <w:rPr>
          <w:color w:val="131413"/>
          <w:spacing w:val="-12"/>
        </w:rPr>
        <w:t xml:space="preserve"> </w:t>
      </w:r>
      <w:r>
        <w:rPr>
          <w:color w:val="131413"/>
        </w:rPr>
        <w:t>that it is necessary for the performance of a task carried</w:t>
      </w:r>
      <w:r w:rsidR="00BC2DB2">
        <w:rPr>
          <w:color w:val="131413"/>
        </w:rPr>
        <w:t xml:space="preserve"> </w:t>
      </w:r>
      <w:r>
        <w:rPr>
          <w:color w:val="131413"/>
        </w:rPr>
        <w:t>out</w:t>
      </w:r>
      <w:r>
        <w:rPr>
          <w:color w:val="131413"/>
          <w:spacing w:val="-13"/>
        </w:rPr>
        <w:t xml:space="preserve"> </w:t>
      </w:r>
      <w:r>
        <w:rPr>
          <w:color w:val="131413"/>
        </w:rPr>
        <w:t>in</w:t>
      </w:r>
      <w:r>
        <w:rPr>
          <w:color w:val="131413"/>
          <w:spacing w:val="-11"/>
        </w:rPr>
        <w:t xml:space="preserve"> </w:t>
      </w:r>
      <w:r>
        <w:rPr>
          <w:color w:val="131413"/>
        </w:rPr>
        <w:t>the</w:t>
      </w:r>
      <w:r>
        <w:rPr>
          <w:color w:val="131413"/>
          <w:spacing w:val="-11"/>
        </w:rPr>
        <w:t xml:space="preserve"> </w:t>
      </w:r>
      <w:r>
        <w:rPr>
          <w:color w:val="131413"/>
        </w:rPr>
        <w:t>public</w:t>
      </w:r>
      <w:r>
        <w:rPr>
          <w:color w:val="131413"/>
          <w:spacing w:val="-11"/>
        </w:rPr>
        <w:t xml:space="preserve"> </w:t>
      </w:r>
      <w:r>
        <w:rPr>
          <w:color w:val="131413"/>
        </w:rPr>
        <w:t>interest</w:t>
      </w:r>
      <w:r>
        <w:rPr>
          <w:color w:val="131413"/>
          <w:spacing w:val="-10"/>
        </w:rPr>
        <w:t xml:space="preserve"> </w:t>
      </w:r>
      <w:r>
        <w:rPr>
          <w:color w:val="131413"/>
        </w:rPr>
        <w:t>or</w:t>
      </w:r>
      <w:r>
        <w:rPr>
          <w:color w:val="131413"/>
          <w:spacing w:val="-11"/>
        </w:rPr>
        <w:t xml:space="preserve"> </w:t>
      </w:r>
      <w:r>
        <w:rPr>
          <w:color w:val="131413"/>
        </w:rPr>
        <w:t>in</w:t>
      </w:r>
      <w:r>
        <w:rPr>
          <w:color w:val="131413"/>
          <w:spacing w:val="-11"/>
        </w:rPr>
        <w:t xml:space="preserve"> </w:t>
      </w:r>
      <w:r>
        <w:rPr>
          <w:color w:val="131413"/>
        </w:rPr>
        <w:t>the</w:t>
      </w:r>
      <w:r>
        <w:rPr>
          <w:color w:val="131413"/>
          <w:spacing w:val="-11"/>
        </w:rPr>
        <w:t xml:space="preserve"> </w:t>
      </w:r>
      <w:r>
        <w:rPr>
          <w:color w:val="131413"/>
        </w:rPr>
        <w:t>exercise</w:t>
      </w:r>
      <w:r>
        <w:rPr>
          <w:color w:val="131413"/>
          <w:spacing w:val="-11"/>
        </w:rPr>
        <w:t xml:space="preserve"> </w:t>
      </w:r>
      <w:r>
        <w:rPr>
          <w:color w:val="131413"/>
        </w:rPr>
        <w:t>of</w:t>
      </w:r>
      <w:r>
        <w:rPr>
          <w:color w:val="131413"/>
          <w:spacing w:val="-10"/>
        </w:rPr>
        <w:t xml:space="preserve"> </w:t>
      </w:r>
      <w:proofErr w:type="gramStart"/>
      <w:r>
        <w:rPr>
          <w:color w:val="131413"/>
          <w:spacing w:val="-2"/>
        </w:rPr>
        <w:t>official</w:t>
      </w:r>
      <w:proofErr w:type="gramEnd"/>
    </w:p>
    <w:p w14:paraId="2D023B29" w14:textId="77777777" w:rsidR="00AE5D32" w:rsidRDefault="00AE5D32" w:rsidP="00CD3A6E">
      <w:pPr>
        <w:jc w:val="both"/>
        <w:sectPr w:rsidR="00AE5D32">
          <w:pgSz w:w="11910" w:h="16840"/>
          <w:pgMar w:top="720" w:right="460" w:bottom="280" w:left="740" w:header="375" w:footer="0" w:gutter="0"/>
          <w:cols w:space="720"/>
        </w:sectPr>
      </w:pPr>
    </w:p>
    <w:p w14:paraId="49A44D5D" w14:textId="77777777" w:rsidR="00AE5D32" w:rsidRDefault="00AE5D32" w:rsidP="00CD3A6E">
      <w:pPr>
        <w:pStyle w:val="BodyText"/>
        <w:spacing w:before="6"/>
        <w:ind w:left="0"/>
        <w:rPr>
          <w:sz w:val="14"/>
        </w:rPr>
      </w:pPr>
    </w:p>
    <w:p w14:paraId="3F38CED6" w14:textId="77777777" w:rsidR="00AE5D32" w:rsidRDefault="00000000" w:rsidP="00CD3A6E">
      <w:pPr>
        <w:pStyle w:val="BodyText"/>
        <w:spacing w:before="81"/>
        <w:ind w:right="1148"/>
      </w:pPr>
      <w:r>
        <w:rPr>
          <w:color w:val="131413"/>
        </w:rPr>
        <w:t>authority</w:t>
      </w:r>
      <w:r>
        <w:rPr>
          <w:color w:val="131413"/>
          <w:spacing w:val="-19"/>
        </w:rPr>
        <w:t xml:space="preserve"> </w:t>
      </w:r>
      <w:r>
        <w:rPr>
          <w:color w:val="131413"/>
        </w:rPr>
        <w:t>vested</w:t>
      </w:r>
      <w:r>
        <w:rPr>
          <w:color w:val="131413"/>
          <w:spacing w:val="-19"/>
        </w:rPr>
        <w:t xml:space="preserve"> </w:t>
      </w:r>
      <w:r>
        <w:rPr>
          <w:color w:val="131413"/>
        </w:rPr>
        <w:t>in</w:t>
      </w:r>
      <w:r>
        <w:rPr>
          <w:color w:val="131413"/>
          <w:spacing w:val="-19"/>
        </w:rPr>
        <w:t xml:space="preserve"> </w:t>
      </w:r>
      <w:r>
        <w:rPr>
          <w:color w:val="131413"/>
        </w:rPr>
        <w:t>the</w:t>
      </w:r>
      <w:r>
        <w:rPr>
          <w:color w:val="131413"/>
          <w:spacing w:val="-19"/>
        </w:rPr>
        <w:t xml:space="preserve"> </w:t>
      </w:r>
      <w:r>
        <w:rPr>
          <w:color w:val="131413"/>
        </w:rPr>
        <w:t>data</w:t>
      </w:r>
      <w:r>
        <w:rPr>
          <w:color w:val="131413"/>
          <w:spacing w:val="-19"/>
        </w:rPr>
        <w:t xml:space="preserve"> </w:t>
      </w:r>
      <w:r>
        <w:rPr>
          <w:color w:val="131413"/>
        </w:rPr>
        <w:t>controller.</w:t>
      </w:r>
      <w:r>
        <w:rPr>
          <w:color w:val="131413"/>
          <w:spacing w:val="-19"/>
        </w:rPr>
        <w:t xml:space="preserve"> </w:t>
      </w:r>
      <w:r>
        <w:rPr>
          <w:color w:val="131413"/>
        </w:rPr>
        <w:t>In</w:t>
      </w:r>
      <w:r>
        <w:rPr>
          <w:color w:val="131413"/>
          <w:spacing w:val="-19"/>
        </w:rPr>
        <w:t xml:space="preserve"> </w:t>
      </w:r>
      <w:r>
        <w:rPr>
          <w:color w:val="131413"/>
        </w:rPr>
        <w:t>this</w:t>
      </w:r>
      <w:r>
        <w:rPr>
          <w:color w:val="131413"/>
          <w:spacing w:val="-19"/>
        </w:rPr>
        <w:t xml:space="preserve"> </w:t>
      </w:r>
      <w:r>
        <w:rPr>
          <w:color w:val="131413"/>
        </w:rPr>
        <w:t>case</w:t>
      </w:r>
      <w:r>
        <w:rPr>
          <w:color w:val="131413"/>
          <w:spacing w:val="-19"/>
        </w:rPr>
        <w:t xml:space="preserve"> </w:t>
      </w:r>
      <w:r>
        <w:rPr>
          <w:color w:val="131413"/>
        </w:rPr>
        <w:t xml:space="preserve">that is consulting on departmental policies or proposals, or obtaining opinion data, </w:t>
      </w:r>
      <w:proofErr w:type="gramStart"/>
      <w:r>
        <w:rPr>
          <w:color w:val="131413"/>
        </w:rPr>
        <w:t>in order to</w:t>
      </w:r>
      <w:proofErr w:type="gramEnd"/>
      <w:r>
        <w:rPr>
          <w:color w:val="131413"/>
        </w:rPr>
        <w:t xml:space="preserve"> develop good effective policies.</w:t>
      </w:r>
    </w:p>
    <w:p w14:paraId="6D4AE8AD" w14:textId="480E6162" w:rsidR="00AE5D32" w:rsidRDefault="00000000" w:rsidP="00BC2DB2">
      <w:pPr>
        <w:pStyle w:val="BodyText"/>
        <w:spacing w:before="167"/>
        <w:ind w:right="1068"/>
      </w:pPr>
      <w:r>
        <w:rPr>
          <w:color w:val="131413"/>
        </w:rPr>
        <w:t>Sensitive personal data is personal data revealing racial or ethnic origin, political opinions, religious or philosophical</w:t>
      </w:r>
      <w:r>
        <w:rPr>
          <w:color w:val="131413"/>
          <w:spacing w:val="-21"/>
        </w:rPr>
        <w:t xml:space="preserve"> </w:t>
      </w:r>
      <w:r>
        <w:rPr>
          <w:color w:val="131413"/>
        </w:rPr>
        <w:t>beliefs,</w:t>
      </w:r>
      <w:r>
        <w:rPr>
          <w:color w:val="131413"/>
          <w:spacing w:val="-21"/>
        </w:rPr>
        <w:t xml:space="preserve"> </w:t>
      </w:r>
      <w:r>
        <w:rPr>
          <w:color w:val="131413"/>
        </w:rPr>
        <w:t>or</w:t>
      </w:r>
      <w:r>
        <w:rPr>
          <w:color w:val="131413"/>
          <w:spacing w:val="-21"/>
        </w:rPr>
        <w:t xml:space="preserve"> </w:t>
      </w:r>
      <w:r>
        <w:rPr>
          <w:color w:val="131413"/>
        </w:rPr>
        <w:t>trade</w:t>
      </w:r>
      <w:r>
        <w:rPr>
          <w:color w:val="131413"/>
          <w:spacing w:val="-21"/>
        </w:rPr>
        <w:t xml:space="preserve"> </w:t>
      </w:r>
      <w:r>
        <w:rPr>
          <w:color w:val="131413"/>
        </w:rPr>
        <w:t>union</w:t>
      </w:r>
      <w:r>
        <w:rPr>
          <w:color w:val="131413"/>
          <w:spacing w:val="-21"/>
        </w:rPr>
        <w:t xml:space="preserve"> </w:t>
      </w:r>
      <w:r>
        <w:rPr>
          <w:color w:val="131413"/>
        </w:rPr>
        <w:t>membership,</w:t>
      </w:r>
      <w:r>
        <w:rPr>
          <w:color w:val="131413"/>
          <w:spacing w:val="-21"/>
        </w:rPr>
        <w:t xml:space="preserve"> </w:t>
      </w:r>
      <w:r>
        <w:rPr>
          <w:color w:val="131413"/>
        </w:rPr>
        <w:t>and the</w:t>
      </w:r>
      <w:r>
        <w:rPr>
          <w:color w:val="131413"/>
          <w:spacing w:val="-7"/>
        </w:rPr>
        <w:t xml:space="preserve"> </w:t>
      </w:r>
      <w:r>
        <w:rPr>
          <w:color w:val="131413"/>
        </w:rPr>
        <w:t>processing</w:t>
      </w:r>
      <w:r>
        <w:rPr>
          <w:color w:val="131413"/>
          <w:spacing w:val="-7"/>
        </w:rPr>
        <w:t xml:space="preserve"> </w:t>
      </w:r>
      <w:r>
        <w:rPr>
          <w:color w:val="131413"/>
        </w:rPr>
        <w:t>of</w:t>
      </w:r>
      <w:r>
        <w:rPr>
          <w:color w:val="131413"/>
          <w:spacing w:val="-7"/>
        </w:rPr>
        <w:t xml:space="preserve"> </w:t>
      </w:r>
      <w:r>
        <w:rPr>
          <w:color w:val="131413"/>
        </w:rPr>
        <w:t>genetic</w:t>
      </w:r>
      <w:r>
        <w:rPr>
          <w:color w:val="131413"/>
          <w:spacing w:val="-7"/>
        </w:rPr>
        <w:t xml:space="preserve"> </w:t>
      </w:r>
      <w:r>
        <w:rPr>
          <w:color w:val="131413"/>
        </w:rPr>
        <w:t>data,</w:t>
      </w:r>
      <w:r>
        <w:rPr>
          <w:color w:val="131413"/>
          <w:spacing w:val="-7"/>
        </w:rPr>
        <w:t xml:space="preserve"> </w:t>
      </w:r>
      <w:r>
        <w:rPr>
          <w:color w:val="131413"/>
        </w:rPr>
        <w:t>biometric</w:t>
      </w:r>
      <w:r>
        <w:rPr>
          <w:color w:val="131413"/>
          <w:spacing w:val="-7"/>
        </w:rPr>
        <w:t xml:space="preserve"> </w:t>
      </w:r>
      <w:r>
        <w:rPr>
          <w:color w:val="131413"/>
        </w:rPr>
        <w:t>data</w:t>
      </w:r>
      <w:r>
        <w:rPr>
          <w:color w:val="131413"/>
          <w:spacing w:val="-7"/>
        </w:rPr>
        <w:t xml:space="preserve"> </w:t>
      </w:r>
      <w:r>
        <w:rPr>
          <w:color w:val="131413"/>
        </w:rPr>
        <w:t>for</w:t>
      </w:r>
      <w:r>
        <w:rPr>
          <w:color w:val="131413"/>
          <w:spacing w:val="-7"/>
        </w:rPr>
        <w:t xml:space="preserve"> </w:t>
      </w:r>
      <w:r>
        <w:rPr>
          <w:color w:val="131413"/>
        </w:rPr>
        <w:t>the purpose</w:t>
      </w:r>
      <w:r>
        <w:rPr>
          <w:color w:val="131413"/>
          <w:spacing w:val="-4"/>
        </w:rPr>
        <w:t xml:space="preserve"> </w:t>
      </w:r>
      <w:r>
        <w:rPr>
          <w:color w:val="131413"/>
        </w:rPr>
        <w:t>of</w:t>
      </w:r>
      <w:r>
        <w:rPr>
          <w:color w:val="131413"/>
          <w:spacing w:val="-4"/>
        </w:rPr>
        <w:t xml:space="preserve"> </w:t>
      </w:r>
      <w:r>
        <w:rPr>
          <w:color w:val="131413"/>
        </w:rPr>
        <w:t>uniquely</w:t>
      </w:r>
      <w:r>
        <w:rPr>
          <w:color w:val="131413"/>
          <w:spacing w:val="-4"/>
        </w:rPr>
        <w:t xml:space="preserve"> </w:t>
      </w:r>
      <w:r>
        <w:rPr>
          <w:color w:val="131413"/>
        </w:rPr>
        <w:t>identifying</w:t>
      </w:r>
      <w:r>
        <w:rPr>
          <w:color w:val="131413"/>
          <w:spacing w:val="-4"/>
        </w:rPr>
        <w:t xml:space="preserve"> </w:t>
      </w:r>
      <w:r>
        <w:rPr>
          <w:color w:val="131413"/>
        </w:rPr>
        <w:t>a</w:t>
      </w:r>
      <w:r>
        <w:rPr>
          <w:color w:val="131413"/>
          <w:spacing w:val="-4"/>
        </w:rPr>
        <w:t xml:space="preserve"> </w:t>
      </w:r>
      <w:r>
        <w:rPr>
          <w:color w:val="131413"/>
        </w:rPr>
        <w:t>natural</w:t>
      </w:r>
      <w:r>
        <w:rPr>
          <w:color w:val="131413"/>
          <w:spacing w:val="-4"/>
        </w:rPr>
        <w:t xml:space="preserve"> </w:t>
      </w:r>
      <w:r>
        <w:rPr>
          <w:color w:val="131413"/>
        </w:rPr>
        <w:t>person,</w:t>
      </w:r>
      <w:r>
        <w:rPr>
          <w:color w:val="131413"/>
          <w:spacing w:val="-4"/>
        </w:rPr>
        <w:t xml:space="preserve"> </w:t>
      </w:r>
      <w:r>
        <w:rPr>
          <w:color w:val="131413"/>
        </w:rPr>
        <w:t>data</w:t>
      </w:r>
      <w:r w:rsidR="00BC2DB2">
        <w:rPr>
          <w:color w:val="131413"/>
        </w:rPr>
        <w:t xml:space="preserve"> </w:t>
      </w:r>
      <w:r>
        <w:rPr>
          <w:color w:val="09191F"/>
        </w:rPr>
        <w:t>concerning</w:t>
      </w:r>
      <w:r>
        <w:rPr>
          <w:color w:val="09191F"/>
          <w:spacing w:val="-20"/>
        </w:rPr>
        <w:t xml:space="preserve"> </w:t>
      </w:r>
      <w:r>
        <w:rPr>
          <w:color w:val="09191F"/>
        </w:rPr>
        <w:t>health</w:t>
      </w:r>
      <w:r>
        <w:rPr>
          <w:color w:val="09191F"/>
          <w:spacing w:val="-20"/>
        </w:rPr>
        <w:t xml:space="preserve"> </w:t>
      </w:r>
      <w:r>
        <w:rPr>
          <w:color w:val="09191F"/>
        </w:rPr>
        <w:t>or</w:t>
      </w:r>
      <w:r>
        <w:rPr>
          <w:color w:val="09191F"/>
          <w:spacing w:val="-20"/>
        </w:rPr>
        <w:t xml:space="preserve"> </w:t>
      </w:r>
      <w:r>
        <w:rPr>
          <w:color w:val="09191F"/>
        </w:rPr>
        <w:t>data</w:t>
      </w:r>
      <w:r>
        <w:rPr>
          <w:color w:val="09191F"/>
          <w:spacing w:val="-20"/>
        </w:rPr>
        <w:t xml:space="preserve"> </w:t>
      </w:r>
      <w:r>
        <w:rPr>
          <w:color w:val="09191F"/>
        </w:rPr>
        <w:t>concerning</w:t>
      </w:r>
      <w:r>
        <w:rPr>
          <w:color w:val="09191F"/>
          <w:spacing w:val="-20"/>
        </w:rPr>
        <w:t xml:space="preserve"> </w:t>
      </w:r>
      <w:r>
        <w:rPr>
          <w:color w:val="09191F"/>
        </w:rPr>
        <w:t>a</w:t>
      </w:r>
      <w:r>
        <w:rPr>
          <w:color w:val="09191F"/>
          <w:spacing w:val="-20"/>
        </w:rPr>
        <w:t xml:space="preserve"> </w:t>
      </w:r>
      <w:r>
        <w:rPr>
          <w:color w:val="09191F"/>
        </w:rPr>
        <w:t>natural</w:t>
      </w:r>
      <w:r>
        <w:rPr>
          <w:color w:val="09191F"/>
          <w:spacing w:val="-20"/>
        </w:rPr>
        <w:t xml:space="preserve"> </w:t>
      </w:r>
      <w:r>
        <w:rPr>
          <w:color w:val="09191F"/>
        </w:rPr>
        <w:t>person’s sex life or sexual orientation.</w:t>
      </w:r>
    </w:p>
    <w:p w14:paraId="6DCD19C6" w14:textId="77777777" w:rsidR="00AE5D32" w:rsidRDefault="00000000" w:rsidP="00BC2DB2">
      <w:pPr>
        <w:pStyle w:val="BodyText"/>
        <w:spacing w:before="166"/>
        <w:ind w:right="504"/>
      </w:pPr>
      <w:r>
        <w:rPr>
          <w:color w:val="09191F"/>
        </w:rPr>
        <w:t>The legal basis for processing your sensitive personal data, or data about criminal convictions (where you volunteer it), is that it is necessary for reasons of substantial public interest for the exercise of a function of</w:t>
      </w:r>
      <w:r>
        <w:rPr>
          <w:color w:val="09191F"/>
          <w:spacing w:val="-6"/>
        </w:rPr>
        <w:t xml:space="preserve"> </w:t>
      </w:r>
      <w:r>
        <w:rPr>
          <w:color w:val="09191F"/>
        </w:rPr>
        <w:t>the</w:t>
      </w:r>
      <w:r>
        <w:rPr>
          <w:color w:val="09191F"/>
          <w:spacing w:val="-6"/>
        </w:rPr>
        <w:t xml:space="preserve"> </w:t>
      </w:r>
      <w:r>
        <w:rPr>
          <w:color w:val="09191F"/>
        </w:rPr>
        <w:t>Crown,</w:t>
      </w:r>
      <w:r>
        <w:rPr>
          <w:color w:val="09191F"/>
          <w:spacing w:val="-6"/>
        </w:rPr>
        <w:t xml:space="preserve"> </w:t>
      </w:r>
      <w:r>
        <w:rPr>
          <w:color w:val="09191F"/>
        </w:rPr>
        <w:t>a</w:t>
      </w:r>
      <w:r>
        <w:rPr>
          <w:color w:val="09191F"/>
          <w:spacing w:val="-6"/>
        </w:rPr>
        <w:t xml:space="preserve"> </w:t>
      </w:r>
      <w:r>
        <w:rPr>
          <w:color w:val="09191F"/>
        </w:rPr>
        <w:t>Minister</w:t>
      </w:r>
      <w:r>
        <w:rPr>
          <w:color w:val="09191F"/>
          <w:spacing w:val="-6"/>
        </w:rPr>
        <w:t xml:space="preserve"> </w:t>
      </w:r>
      <w:r>
        <w:rPr>
          <w:color w:val="09191F"/>
        </w:rPr>
        <w:t>of</w:t>
      </w:r>
      <w:r>
        <w:rPr>
          <w:color w:val="09191F"/>
          <w:spacing w:val="-6"/>
        </w:rPr>
        <w:t xml:space="preserve"> </w:t>
      </w:r>
      <w:r>
        <w:rPr>
          <w:color w:val="09191F"/>
        </w:rPr>
        <w:t>the</w:t>
      </w:r>
      <w:r>
        <w:rPr>
          <w:color w:val="09191F"/>
          <w:spacing w:val="-6"/>
        </w:rPr>
        <w:t xml:space="preserve"> </w:t>
      </w:r>
      <w:r>
        <w:rPr>
          <w:color w:val="09191F"/>
        </w:rPr>
        <w:t>Crown,</w:t>
      </w:r>
      <w:r>
        <w:rPr>
          <w:color w:val="09191F"/>
          <w:spacing w:val="-6"/>
        </w:rPr>
        <w:t xml:space="preserve"> </w:t>
      </w:r>
      <w:r>
        <w:rPr>
          <w:color w:val="09191F"/>
        </w:rPr>
        <w:t>or</w:t>
      </w:r>
      <w:r>
        <w:rPr>
          <w:color w:val="09191F"/>
          <w:spacing w:val="-6"/>
        </w:rPr>
        <w:t xml:space="preserve"> </w:t>
      </w:r>
      <w:r>
        <w:rPr>
          <w:color w:val="09191F"/>
        </w:rPr>
        <w:t>a</w:t>
      </w:r>
      <w:r>
        <w:rPr>
          <w:color w:val="09191F"/>
          <w:spacing w:val="-6"/>
        </w:rPr>
        <w:t xml:space="preserve"> </w:t>
      </w:r>
      <w:r>
        <w:rPr>
          <w:color w:val="09191F"/>
        </w:rPr>
        <w:t>government department.</w:t>
      </w:r>
      <w:r>
        <w:rPr>
          <w:color w:val="09191F"/>
          <w:spacing w:val="-11"/>
        </w:rPr>
        <w:t xml:space="preserve"> </w:t>
      </w:r>
      <w:r>
        <w:rPr>
          <w:color w:val="09191F"/>
        </w:rPr>
        <w:t>The</w:t>
      </w:r>
      <w:r>
        <w:rPr>
          <w:color w:val="09191F"/>
          <w:spacing w:val="-11"/>
        </w:rPr>
        <w:t xml:space="preserve"> </w:t>
      </w:r>
      <w:r>
        <w:rPr>
          <w:color w:val="09191F"/>
        </w:rPr>
        <w:t>function</w:t>
      </w:r>
      <w:r>
        <w:rPr>
          <w:color w:val="09191F"/>
          <w:spacing w:val="-11"/>
        </w:rPr>
        <w:t xml:space="preserve"> </w:t>
      </w:r>
      <w:r>
        <w:rPr>
          <w:color w:val="09191F"/>
        </w:rPr>
        <w:t>is</w:t>
      </w:r>
      <w:r>
        <w:rPr>
          <w:color w:val="09191F"/>
          <w:spacing w:val="-11"/>
        </w:rPr>
        <w:t xml:space="preserve"> </w:t>
      </w:r>
      <w:r>
        <w:rPr>
          <w:color w:val="09191F"/>
        </w:rPr>
        <w:t>consulting</w:t>
      </w:r>
      <w:r>
        <w:rPr>
          <w:color w:val="09191F"/>
          <w:spacing w:val="-11"/>
        </w:rPr>
        <w:t xml:space="preserve"> </w:t>
      </w:r>
      <w:r>
        <w:rPr>
          <w:color w:val="09191F"/>
        </w:rPr>
        <w:t>on</w:t>
      </w:r>
      <w:r>
        <w:rPr>
          <w:color w:val="09191F"/>
          <w:spacing w:val="-11"/>
        </w:rPr>
        <w:t xml:space="preserve"> </w:t>
      </w:r>
      <w:r>
        <w:rPr>
          <w:color w:val="09191F"/>
        </w:rPr>
        <w:t>departmental policies</w:t>
      </w:r>
      <w:r>
        <w:rPr>
          <w:color w:val="09191F"/>
          <w:spacing w:val="-17"/>
        </w:rPr>
        <w:t xml:space="preserve"> </w:t>
      </w:r>
      <w:r>
        <w:rPr>
          <w:color w:val="09191F"/>
        </w:rPr>
        <w:t>or</w:t>
      </w:r>
      <w:r>
        <w:rPr>
          <w:color w:val="09191F"/>
          <w:spacing w:val="-16"/>
        </w:rPr>
        <w:t xml:space="preserve"> </w:t>
      </w:r>
      <w:r>
        <w:rPr>
          <w:color w:val="09191F"/>
        </w:rPr>
        <w:t>proposals,</w:t>
      </w:r>
      <w:r>
        <w:rPr>
          <w:color w:val="09191F"/>
          <w:spacing w:val="-17"/>
        </w:rPr>
        <w:t xml:space="preserve"> </w:t>
      </w:r>
      <w:r>
        <w:rPr>
          <w:color w:val="09191F"/>
        </w:rPr>
        <w:t>or</w:t>
      </w:r>
      <w:r>
        <w:rPr>
          <w:color w:val="09191F"/>
          <w:spacing w:val="-16"/>
        </w:rPr>
        <w:t xml:space="preserve"> </w:t>
      </w:r>
      <w:r>
        <w:rPr>
          <w:color w:val="09191F"/>
        </w:rPr>
        <w:t>obtaining</w:t>
      </w:r>
      <w:r>
        <w:rPr>
          <w:color w:val="09191F"/>
          <w:spacing w:val="-16"/>
        </w:rPr>
        <w:t xml:space="preserve"> </w:t>
      </w:r>
      <w:r>
        <w:rPr>
          <w:color w:val="09191F"/>
        </w:rPr>
        <w:t>opinion</w:t>
      </w:r>
      <w:r>
        <w:rPr>
          <w:color w:val="09191F"/>
          <w:spacing w:val="-16"/>
        </w:rPr>
        <w:t xml:space="preserve"> </w:t>
      </w:r>
      <w:r>
        <w:rPr>
          <w:color w:val="09191F"/>
        </w:rPr>
        <w:t>data,</w:t>
      </w:r>
      <w:r>
        <w:rPr>
          <w:color w:val="09191F"/>
          <w:spacing w:val="-16"/>
        </w:rPr>
        <w:t xml:space="preserve"> </w:t>
      </w:r>
      <w:proofErr w:type="gramStart"/>
      <w:r>
        <w:rPr>
          <w:color w:val="09191F"/>
        </w:rPr>
        <w:t>in</w:t>
      </w:r>
      <w:r>
        <w:rPr>
          <w:color w:val="09191F"/>
          <w:spacing w:val="-16"/>
        </w:rPr>
        <w:t xml:space="preserve"> </w:t>
      </w:r>
      <w:r>
        <w:rPr>
          <w:color w:val="09191F"/>
        </w:rPr>
        <w:t>order to</w:t>
      </w:r>
      <w:proofErr w:type="gramEnd"/>
      <w:r>
        <w:rPr>
          <w:color w:val="09191F"/>
        </w:rPr>
        <w:t xml:space="preserve"> develop good effective policies.</w:t>
      </w:r>
    </w:p>
    <w:p w14:paraId="7062C015" w14:textId="77777777" w:rsidR="00AE5D32" w:rsidRDefault="00000000" w:rsidP="00CD3A6E">
      <w:pPr>
        <w:pStyle w:val="Heading5"/>
        <w:spacing w:before="187"/>
      </w:pPr>
      <w:r>
        <w:rPr>
          <w:color w:val="131413"/>
          <w:spacing w:val="-2"/>
        </w:rPr>
        <w:t>Recipients</w:t>
      </w:r>
    </w:p>
    <w:p w14:paraId="176FC8E9" w14:textId="77777777" w:rsidR="00AE5D32" w:rsidRDefault="00000000" w:rsidP="00BC2DB2">
      <w:pPr>
        <w:pStyle w:val="BodyText"/>
        <w:spacing w:before="100"/>
        <w:ind w:right="1123"/>
      </w:pPr>
      <w:r>
        <w:rPr>
          <w:color w:val="131413"/>
        </w:rPr>
        <w:t>Where individuals submit responses, we may publish their responses, but we will not publicly identify them. We</w:t>
      </w:r>
      <w:r>
        <w:rPr>
          <w:color w:val="131413"/>
          <w:spacing w:val="-21"/>
        </w:rPr>
        <w:t xml:space="preserve"> </w:t>
      </w:r>
      <w:r>
        <w:rPr>
          <w:color w:val="131413"/>
        </w:rPr>
        <w:t>will</w:t>
      </w:r>
      <w:r>
        <w:rPr>
          <w:color w:val="131413"/>
          <w:spacing w:val="-21"/>
        </w:rPr>
        <w:t xml:space="preserve"> </w:t>
      </w:r>
      <w:proofErr w:type="spellStart"/>
      <w:r>
        <w:rPr>
          <w:color w:val="131413"/>
        </w:rPr>
        <w:t>endeavour</w:t>
      </w:r>
      <w:proofErr w:type="spellEnd"/>
      <w:r>
        <w:rPr>
          <w:color w:val="131413"/>
          <w:spacing w:val="-21"/>
        </w:rPr>
        <w:t xml:space="preserve"> </w:t>
      </w:r>
      <w:r>
        <w:rPr>
          <w:color w:val="131413"/>
        </w:rPr>
        <w:t>to</w:t>
      </w:r>
      <w:r>
        <w:rPr>
          <w:color w:val="131413"/>
          <w:spacing w:val="-21"/>
        </w:rPr>
        <w:t xml:space="preserve"> </w:t>
      </w:r>
      <w:r>
        <w:rPr>
          <w:color w:val="131413"/>
        </w:rPr>
        <w:t>remove</w:t>
      </w:r>
      <w:r>
        <w:rPr>
          <w:color w:val="131413"/>
          <w:spacing w:val="-21"/>
        </w:rPr>
        <w:t xml:space="preserve"> </w:t>
      </w:r>
      <w:r>
        <w:rPr>
          <w:color w:val="131413"/>
        </w:rPr>
        <w:t>any</w:t>
      </w:r>
      <w:r>
        <w:rPr>
          <w:color w:val="131413"/>
          <w:spacing w:val="-21"/>
        </w:rPr>
        <w:t xml:space="preserve"> </w:t>
      </w:r>
      <w:r>
        <w:rPr>
          <w:color w:val="131413"/>
        </w:rPr>
        <w:t>information</w:t>
      </w:r>
      <w:r>
        <w:rPr>
          <w:color w:val="131413"/>
          <w:spacing w:val="-21"/>
        </w:rPr>
        <w:t xml:space="preserve"> </w:t>
      </w:r>
      <w:r>
        <w:rPr>
          <w:color w:val="131413"/>
        </w:rPr>
        <w:t>that</w:t>
      </w:r>
      <w:r>
        <w:rPr>
          <w:color w:val="131413"/>
          <w:spacing w:val="-21"/>
        </w:rPr>
        <w:t xml:space="preserve"> </w:t>
      </w:r>
      <w:r>
        <w:rPr>
          <w:color w:val="131413"/>
        </w:rPr>
        <w:t>may lead to individuals being identified.</w:t>
      </w:r>
    </w:p>
    <w:p w14:paraId="367B600C" w14:textId="77777777" w:rsidR="00AE5D32" w:rsidRDefault="00000000" w:rsidP="00BC2DB2">
      <w:pPr>
        <w:pStyle w:val="BodyText"/>
        <w:spacing w:before="168"/>
        <w:ind w:right="362"/>
      </w:pPr>
      <w:r>
        <w:rPr>
          <w:color w:val="131413"/>
        </w:rPr>
        <w:t xml:space="preserve">Responses submitted by </w:t>
      </w:r>
      <w:proofErr w:type="spellStart"/>
      <w:r>
        <w:rPr>
          <w:color w:val="131413"/>
        </w:rPr>
        <w:t>organisations</w:t>
      </w:r>
      <w:proofErr w:type="spellEnd"/>
      <w:r>
        <w:rPr>
          <w:color w:val="131413"/>
        </w:rPr>
        <w:t xml:space="preserve"> or representatives</w:t>
      </w:r>
      <w:r>
        <w:rPr>
          <w:color w:val="131413"/>
          <w:spacing w:val="-22"/>
        </w:rPr>
        <w:t xml:space="preserve"> </w:t>
      </w:r>
      <w:r>
        <w:rPr>
          <w:color w:val="131413"/>
        </w:rPr>
        <w:t>of</w:t>
      </w:r>
      <w:r>
        <w:rPr>
          <w:color w:val="131413"/>
          <w:spacing w:val="-22"/>
        </w:rPr>
        <w:t xml:space="preserve"> </w:t>
      </w:r>
      <w:proofErr w:type="spellStart"/>
      <w:r>
        <w:rPr>
          <w:color w:val="131413"/>
        </w:rPr>
        <w:t>organisations</w:t>
      </w:r>
      <w:proofErr w:type="spellEnd"/>
      <w:r>
        <w:rPr>
          <w:color w:val="131413"/>
          <w:spacing w:val="-22"/>
        </w:rPr>
        <w:t xml:space="preserve"> </w:t>
      </w:r>
      <w:r>
        <w:rPr>
          <w:color w:val="131413"/>
        </w:rPr>
        <w:t>may</w:t>
      </w:r>
      <w:r>
        <w:rPr>
          <w:color w:val="131413"/>
          <w:spacing w:val="-22"/>
        </w:rPr>
        <w:t xml:space="preserve"> </w:t>
      </w:r>
      <w:r>
        <w:rPr>
          <w:color w:val="131413"/>
        </w:rPr>
        <w:t>be</w:t>
      </w:r>
      <w:r>
        <w:rPr>
          <w:color w:val="131413"/>
          <w:spacing w:val="-22"/>
        </w:rPr>
        <w:t xml:space="preserve"> </w:t>
      </w:r>
      <w:r>
        <w:rPr>
          <w:color w:val="131413"/>
        </w:rPr>
        <w:t>published</w:t>
      </w:r>
      <w:r>
        <w:rPr>
          <w:color w:val="131413"/>
          <w:spacing w:val="-22"/>
        </w:rPr>
        <w:t xml:space="preserve"> </w:t>
      </w:r>
      <w:r>
        <w:rPr>
          <w:color w:val="131413"/>
        </w:rPr>
        <w:t>in</w:t>
      </w:r>
      <w:r>
        <w:rPr>
          <w:color w:val="131413"/>
          <w:spacing w:val="-22"/>
        </w:rPr>
        <w:t xml:space="preserve"> </w:t>
      </w:r>
      <w:r>
        <w:rPr>
          <w:color w:val="131413"/>
        </w:rPr>
        <w:t>full.</w:t>
      </w:r>
    </w:p>
    <w:p w14:paraId="36207830" w14:textId="77777777" w:rsidR="00AE5D32" w:rsidRDefault="00000000" w:rsidP="00CD3A6E">
      <w:pPr>
        <w:pStyle w:val="BodyText"/>
        <w:spacing w:before="168"/>
        <w:ind w:right="688"/>
      </w:pPr>
      <w:r>
        <w:rPr>
          <w:color w:val="131413"/>
        </w:rPr>
        <w:t>Where information about responses is not published, it may</w:t>
      </w:r>
      <w:r>
        <w:rPr>
          <w:color w:val="131413"/>
          <w:spacing w:val="-12"/>
        </w:rPr>
        <w:t xml:space="preserve"> </w:t>
      </w:r>
      <w:r>
        <w:rPr>
          <w:color w:val="131413"/>
        </w:rPr>
        <w:t>be</w:t>
      </w:r>
      <w:r>
        <w:rPr>
          <w:color w:val="131413"/>
          <w:spacing w:val="-12"/>
        </w:rPr>
        <w:t xml:space="preserve"> </w:t>
      </w:r>
      <w:r>
        <w:rPr>
          <w:color w:val="131413"/>
        </w:rPr>
        <w:t>shared</w:t>
      </w:r>
      <w:r>
        <w:rPr>
          <w:color w:val="131413"/>
          <w:spacing w:val="-12"/>
        </w:rPr>
        <w:t xml:space="preserve"> </w:t>
      </w:r>
      <w:r>
        <w:rPr>
          <w:color w:val="131413"/>
        </w:rPr>
        <w:t>with</w:t>
      </w:r>
      <w:r>
        <w:rPr>
          <w:color w:val="131413"/>
          <w:spacing w:val="-12"/>
        </w:rPr>
        <w:t xml:space="preserve"> </w:t>
      </w:r>
      <w:r>
        <w:rPr>
          <w:color w:val="131413"/>
        </w:rPr>
        <w:t>officials</w:t>
      </w:r>
      <w:r>
        <w:rPr>
          <w:color w:val="131413"/>
          <w:spacing w:val="-12"/>
        </w:rPr>
        <w:t xml:space="preserve"> </w:t>
      </w:r>
      <w:r>
        <w:rPr>
          <w:color w:val="131413"/>
        </w:rPr>
        <w:t>within</w:t>
      </w:r>
      <w:r>
        <w:rPr>
          <w:color w:val="131413"/>
          <w:spacing w:val="-12"/>
        </w:rPr>
        <w:t xml:space="preserve"> </w:t>
      </w:r>
      <w:r>
        <w:rPr>
          <w:color w:val="131413"/>
        </w:rPr>
        <w:t>other</w:t>
      </w:r>
      <w:r>
        <w:rPr>
          <w:color w:val="131413"/>
          <w:spacing w:val="-12"/>
        </w:rPr>
        <w:t xml:space="preserve"> </w:t>
      </w:r>
      <w:r>
        <w:rPr>
          <w:color w:val="131413"/>
        </w:rPr>
        <w:t>public</w:t>
      </w:r>
      <w:r>
        <w:rPr>
          <w:color w:val="131413"/>
          <w:spacing w:val="-12"/>
        </w:rPr>
        <w:t xml:space="preserve"> </w:t>
      </w:r>
      <w:r>
        <w:rPr>
          <w:color w:val="131413"/>
        </w:rPr>
        <w:t>bodies</w:t>
      </w:r>
      <w:r>
        <w:rPr>
          <w:color w:val="131413"/>
          <w:spacing w:val="-12"/>
        </w:rPr>
        <w:t xml:space="preserve"> </w:t>
      </w:r>
      <w:proofErr w:type="gramStart"/>
      <w:r>
        <w:rPr>
          <w:color w:val="131413"/>
        </w:rPr>
        <w:t>in order to</w:t>
      </w:r>
      <w:proofErr w:type="gramEnd"/>
      <w:r>
        <w:rPr>
          <w:color w:val="131413"/>
        </w:rPr>
        <w:t xml:space="preserve"> help develop policy.</w:t>
      </w:r>
    </w:p>
    <w:p w14:paraId="16AF9C63" w14:textId="77777777" w:rsidR="00AE5D32" w:rsidRDefault="00AE5D32" w:rsidP="00CD3A6E">
      <w:pPr>
        <w:sectPr w:rsidR="00AE5D32">
          <w:pgSz w:w="11910" w:h="16840"/>
          <w:pgMar w:top="720" w:right="460" w:bottom="280" w:left="740" w:header="375" w:footer="0" w:gutter="0"/>
          <w:cols w:space="720"/>
        </w:sectPr>
      </w:pPr>
    </w:p>
    <w:p w14:paraId="6A0F385C" w14:textId="77777777" w:rsidR="00AE5D32" w:rsidRDefault="00AE5D32" w:rsidP="00CD3A6E">
      <w:pPr>
        <w:pStyle w:val="BodyText"/>
        <w:spacing w:before="6"/>
        <w:ind w:left="0"/>
        <w:rPr>
          <w:sz w:val="14"/>
        </w:rPr>
      </w:pPr>
    </w:p>
    <w:p w14:paraId="64F21CAD" w14:textId="77777777" w:rsidR="00AE5D32" w:rsidRDefault="00000000" w:rsidP="00CD3A6E">
      <w:pPr>
        <w:pStyle w:val="BodyText"/>
        <w:spacing w:before="81"/>
        <w:ind w:right="1878"/>
      </w:pPr>
      <w:bookmarkStart w:id="167" w:name="Your_rights_"/>
      <w:bookmarkStart w:id="168" w:name="_bookmark57"/>
      <w:bookmarkEnd w:id="167"/>
      <w:bookmarkEnd w:id="168"/>
      <w:r>
        <w:rPr>
          <w:color w:val="131413"/>
        </w:rPr>
        <w:t>As your personal data will be stored on our IT infrastructure</w:t>
      </w:r>
      <w:r>
        <w:rPr>
          <w:color w:val="131413"/>
          <w:spacing w:val="-14"/>
        </w:rPr>
        <w:t xml:space="preserve"> </w:t>
      </w:r>
      <w:r>
        <w:rPr>
          <w:color w:val="131413"/>
        </w:rPr>
        <w:t>it</w:t>
      </w:r>
      <w:r>
        <w:rPr>
          <w:color w:val="131413"/>
          <w:spacing w:val="-14"/>
        </w:rPr>
        <w:t xml:space="preserve"> </w:t>
      </w:r>
      <w:r>
        <w:rPr>
          <w:color w:val="131413"/>
        </w:rPr>
        <w:t>will</w:t>
      </w:r>
      <w:r>
        <w:rPr>
          <w:color w:val="131413"/>
          <w:spacing w:val="-14"/>
        </w:rPr>
        <w:t xml:space="preserve"> </w:t>
      </w:r>
      <w:r>
        <w:rPr>
          <w:color w:val="131413"/>
        </w:rPr>
        <w:t>also</w:t>
      </w:r>
      <w:r>
        <w:rPr>
          <w:color w:val="131413"/>
          <w:spacing w:val="-14"/>
        </w:rPr>
        <w:t xml:space="preserve"> </w:t>
      </w:r>
      <w:r>
        <w:rPr>
          <w:color w:val="131413"/>
        </w:rPr>
        <w:t>be</w:t>
      </w:r>
      <w:r>
        <w:rPr>
          <w:color w:val="131413"/>
          <w:spacing w:val="-14"/>
        </w:rPr>
        <w:t xml:space="preserve"> </w:t>
      </w:r>
      <w:r>
        <w:rPr>
          <w:color w:val="131413"/>
        </w:rPr>
        <w:t>shared</w:t>
      </w:r>
      <w:r>
        <w:rPr>
          <w:color w:val="131413"/>
          <w:spacing w:val="-14"/>
        </w:rPr>
        <w:t xml:space="preserve"> </w:t>
      </w:r>
      <w:r>
        <w:rPr>
          <w:color w:val="131413"/>
        </w:rPr>
        <w:t>with</w:t>
      </w:r>
      <w:r>
        <w:rPr>
          <w:color w:val="131413"/>
          <w:spacing w:val="-14"/>
        </w:rPr>
        <w:t xml:space="preserve"> </w:t>
      </w:r>
      <w:r>
        <w:rPr>
          <w:color w:val="131413"/>
        </w:rPr>
        <w:t>our</w:t>
      </w:r>
      <w:r>
        <w:rPr>
          <w:color w:val="131413"/>
          <w:spacing w:val="-14"/>
        </w:rPr>
        <w:t xml:space="preserve"> </w:t>
      </w:r>
      <w:r>
        <w:rPr>
          <w:color w:val="131413"/>
        </w:rPr>
        <w:t>data processors who provide email, and document management and storage services.</w:t>
      </w:r>
    </w:p>
    <w:p w14:paraId="37431155" w14:textId="77777777" w:rsidR="00AE5D32" w:rsidRDefault="00000000" w:rsidP="00CD3A6E">
      <w:pPr>
        <w:pStyle w:val="BodyText"/>
        <w:spacing w:before="167"/>
        <w:ind w:right="837"/>
        <w:jc w:val="both"/>
      </w:pPr>
      <w:r>
        <w:rPr>
          <w:color w:val="131413"/>
        </w:rPr>
        <w:t>We</w:t>
      </w:r>
      <w:r>
        <w:rPr>
          <w:color w:val="131413"/>
          <w:spacing w:val="-5"/>
        </w:rPr>
        <w:t xml:space="preserve"> </w:t>
      </w:r>
      <w:r>
        <w:rPr>
          <w:color w:val="131413"/>
        </w:rPr>
        <w:t>may</w:t>
      </w:r>
      <w:r>
        <w:rPr>
          <w:color w:val="131413"/>
          <w:spacing w:val="-5"/>
        </w:rPr>
        <w:t xml:space="preserve"> </w:t>
      </w:r>
      <w:r>
        <w:rPr>
          <w:color w:val="131413"/>
        </w:rPr>
        <w:t>share</w:t>
      </w:r>
      <w:r>
        <w:rPr>
          <w:color w:val="131413"/>
          <w:spacing w:val="-5"/>
        </w:rPr>
        <w:t xml:space="preserve"> </w:t>
      </w:r>
      <w:r>
        <w:rPr>
          <w:color w:val="131413"/>
        </w:rPr>
        <w:t>your</w:t>
      </w:r>
      <w:r>
        <w:rPr>
          <w:color w:val="131413"/>
          <w:spacing w:val="-5"/>
        </w:rPr>
        <w:t xml:space="preserve"> </w:t>
      </w:r>
      <w:r>
        <w:rPr>
          <w:color w:val="131413"/>
        </w:rPr>
        <w:t>personal</w:t>
      </w:r>
      <w:r>
        <w:rPr>
          <w:color w:val="131413"/>
          <w:spacing w:val="-5"/>
        </w:rPr>
        <w:t xml:space="preserve"> </w:t>
      </w:r>
      <w:r>
        <w:rPr>
          <w:color w:val="131413"/>
        </w:rPr>
        <w:t>data</w:t>
      </w:r>
      <w:r>
        <w:rPr>
          <w:color w:val="131413"/>
          <w:spacing w:val="-5"/>
        </w:rPr>
        <w:t xml:space="preserve"> </w:t>
      </w:r>
      <w:r>
        <w:rPr>
          <w:color w:val="131413"/>
        </w:rPr>
        <w:t>where</w:t>
      </w:r>
      <w:r>
        <w:rPr>
          <w:color w:val="131413"/>
          <w:spacing w:val="-5"/>
        </w:rPr>
        <w:t xml:space="preserve"> </w:t>
      </w:r>
      <w:r>
        <w:rPr>
          <w:color w:val="131413"/>
        </w:rPr>
        <w:t>required</w:t>
      </w:r>
      <w:r>
        <w:rPr>
          <w:color w:val="131413"/>
          <w:spacing w:val="-5"/>
        </w:rPr>
        <w:t xml:space="preserve"> </w:t>
      </w:r>
      <w:r>
        <w:rPr>
          <w:color w:val="131413"/>
        </w:rPr>
        <w:t>to</w:t>
      </w:r>
      <w:r>
        <w:rPr>
          <w:color w:val="131413"/>
          <w:spacing w:val="-5"/>
        </w:rPr>
        <w:t xml:space="preserve"> </w:t>
      </w:r>
      <w:r>
        <w:rPr>
          <w:color w:val="131413"/>
        </w:rPr>
        <w:t>be law,</w:t>
      </w:r>
      <w:r>
        <w:rPr>
          <w:color w:val="131413"/>
          <w:spacing w:val="-16"/>
        </w:rPr>
        <w:t xml:space="preserve"> </w:t>
      </w:r>
      <w:r>
        <w:rPr>
          <w:color w:val="131413"/>
        </w:rPr>
        <w:t>for</w:t>
      </w:r>
      <w:r>
        <w:rPr>
          <w:color w:val="131413"/>
          <w:spacing w:val="-16"/>
        </w:rPr>
        <w:t xml:space="preserve"> </w:t>
      </w:r>
      <w:r>
        <w:rPr>
          <w:color w:val="131413"/>
        </w:rPr>
        <w:t>example</w:t>
      </w:r>
      <w:r>
        <w:rPr>
          <w:color w:val="131413"/>
          <w:spacing w:val="-16"/>
        </w:rPr>
        <w:t xml:space="preserve"> </w:t>
      </w:r>
      <w:r>
        <w:rPr>
          <w:color w:val="131413"/>
        </w:rPr>
        <w:t>in</w:t>
      </w:r>
      <w:r>
        <w:rPr>
          <w:color w:val="131413"/>
          <w:spacing w:val="-16"/>
        </w:rPr>
        <w:t xml:space="preserve"> </w:t>
      </w:r>
      <w:r>
        <w:rPr>
          <w:color w:val="131413"/>
        </w:rPr>
        <w:t>relation</w:t>
      </w:r>
      <w:r>
        <w:rPr>
          <w:color w:val="131413"/>
          <w:spacing w:val="-16"/>
        </w:rPr>
        <w:t xml:space="preserve"> </w:t>
      </w:r>
      <w:r>
        <w:rPr>
          <w:color w:val="131413"/>
        </w:rPr>
        <w:t>to</w:t>
      </w:r>
      <w:r>
        <w:rPr>
          <w:color w:val="131413"/>
          <w:spacing w:val="-16"/>
        </w:rPr>
        <w:t xml:space="preserve"> </w:t>
      </w:r>
      <w:r>
        <w:rPr>
          <w:color w:val="131413"/>
        </w:rPr>
        <w:t>a</w:t>
      </w:r>
      <w:r>
        <w:rPr>
          <w:color w:val="131413"/>
          <w:spacing w:val="-16"/>
        </w:rPr>
        <w:t xml:space="preserve"> </w:t>
      </w:r>
      <w:r>
        <w:rPr>
          <w:color w:val="131413"/>
        </w:rPr>
        <w:t>request</w:t>
      </w:r>
      <w:r>
        <w:rPr>
          <w:color w:val="131413"/>
          <w:spacing w:val="-16"/>
        </w:rPr>
        <w:t xml:space="preserve"> </w:t>
      </w:r>
      <w:r>
        <w:rPr>
          <w:color w:val="131413"/>
        </w:rPr>
        <w:t>made</w:t>
      </w:r>
      <w:r>
        <w:rPr>
          <w:color w:val="131413"/>
          <w:spacing w:val="-16"/>
        </w:rPr>
        <w:t xml:space="preserve"> </w:t>
      </w:r>
      <w:r>
        <w:rPr>
          <w:color w:val="131413"/>
        </w:rPr>
        <w:t>under</w:t>
      </w:r>
      <w:r>
        <w:rPr>
          <w:color w:val="131413"/>
          <w:spacing w:val="-16"/>
        </w:rPr>
        <w:t xml:space="preserve"> </w:t>
      </w:r>
      <w:r>
        <w:rPr>
          <w:color w:val="131413"/>
        </w:rPr>
        <w:t>the Freedom of Information Act 2000.</w:t>
      </w:r>
    </w:p>
    <w:p w14:paraId="22FCC6B8" w14:textId="77777777" w:rsidR="00AE5D32" w:rsidRDefault="00000000" w:rsidP="00CD3A6E">
      <w:pPr>
        <w:pStyle w:val="Heading5"/>
        <w:spacing w:before="190"/>
      </w:pPr>
      <w:r>
        <w:rPr>
          <w:color w:val="131413"/>
          <w:spacing w:val="-2"/>
        </w:rPr>
        <w:t>Retention</w:t>
      </w:r>
    </w:p>
    <w:p w14:paraId="56603657" w14:textId="77777777" w:rsidR="00AE5D32" w:rsidRDefault="00000000" w:rsidP="00CD3A6E">
      <w:pPr>
        <w:pStyle w:val="BodyText"/>
        <w:spacing w:before="100"/>
        <w:ind w:right="745"/>
      </w:pPr>
      <w:r>
        <w:rPr>
          <w:color w:val="131413"/>
        </w:rPr>
        <w:t>Published information will generally be retained indefinitely</w:t>
      </w:r>
      <w:r>
        <w:rPr>
          <w:color w:val="131413"/>
          <w:spacing w:val="-18"/>
        </w:rPr>
        <w:t xml:space="preserve"> </w:t>
      </w:r>
      <w:r>
        <w:rPr>
          <w:color w:val="131413"/>
        </w:rPr>
        <w:t>on</w:t>
      </w:r>
      <w:r>
        <w:rPr>
          <w:color w:val="131413"/>
          <w:spacing w:val="-18"/>
        </w:rPr>
        <w:t xml:space="preserve"> </w:t>
      </w:r>
      <w:r>
        <w:rPr>
          <w:color w:val="131413"/>
        </w:rPr>
        <w:t>the</w:t>
      </w:r>
      <w:r>
        <w:rPr>
          <w:color w:val="131413"/>
          <w:spacing w:val="-18"/>
        </w:rPr>
        <w:t xml:space="preserve"> </w:t>
      </w:r>
      <w:r>
        <w:rPr>
          <w:color w:val="131413"/>
        </w:rPr>
        <w:t>basis</w:t>
      </w:r>
      <w:r>
        <w:rPr>
          <w:color w:val="131413"/>
          <w:spacing w:val="-18"/>
        </w:rPr>
        <w:t xml:space="preserve"> </w:t>
      </w:r>
      <w:r>
        <w:rPr>
          <w:color w:val="131413"/>
        </w:rPr>
        <w:t>that</w:t>
      </w:r>
      <w:r>
        <w:rPr>
          <w:color w:val="131413"/>
          <w:spacing w:val="-18"/>
        </w:rPr>
        <w:t xml:space="preserve"> </w:t>
      </w:r>
      <w:r>
        <w:rPr>
          <w:color w:val="131413"/>
        </w:rPr>
        <w:t>the</w:t>
      </w:r>
      <w:r>
        <w:rPr>
          <w:color w:val="131413"/>
          <w:spacing w:val="-18"/>
        </w:rPr>
        <w:t xml:space="preserve"> </w:t>
      </w:r>
      <w:r>
        <w:rPr>
          <w:color w:val="131413"/>
        </w:rPr>
        <w:t>information</w:t>
      </w:r>
      <w:r>
        <w:rPr>
          <w:color w:val="131413"/>
          <w:spacing w:val="-18"/>
        </w:rPr>
        <w:t xml:space="preserve"> </w:t>
      </w:r>
      <w:r>
        <w:rPr>
          <w:color w:val="131413"/>
        </w:rPr>
        <w:t>is</w:t>
      </w:r>
      <w:r>
        <w:rPr>
          <w:color w:val="131413"/>
          <w:spacing w:val="-18"/>
        </w:rPr>
        <w:t xml:space="preserve"> </w:t>
      </w:r>
      <w:r>
        <w:rPr>
          <w:color w:val="131413"/>
        </w:rPr>
        <w:t>of</w:t>
      </w:r>
      <w:r>
        <w:rPr>
          <w:color w:val="131413"/>
          <w:spacing w:val="-18"/>
        </w:rPr>
        <w:t xml:space="preserve"> </w:t>
      </w:r>
      <w:r>
        <w:rPr>
          <w:color w:val="131413"/>
        </w:rPr>
        <w:t xml:space="preserve">historic value. This would include, for example, personal data about representatives of </w:t>
      </w:r>
      <w:proofErr w:type="spellStart"/>
      <w:r>
        <w:rPr>
          <w:color w:val="131413"/>
        </w:rPr>
        <w:t>organisations</w:t>
      </w:r>
      <w:proofErr w:type="spellEnd"/>
      <w:r>
        <w:rPr>
          <w:color w:val="131413"/>
        </w:rPr>
        <w:t>.</w:t>
      </w:r>
    </w:p>
    <w:p w14:paraId="44119BF8" w14:textId="77777777" w:rsidR="00AE5D32" w:rsidRDefault="00000000" w:rsidP="00CD3A6E">
      <w:pPr>
        <w:pStyle w:val="BodyText"/>
        <w:spacing w:before="168"/>
      </w:pPr>
      <w:r>
        <w:rPr>
          <w:color w:val="131413"/>
        </w:rPr>
        <w:t>Responses</w:t>
      </w:r>
      <w:r>
        <w:rPr>
          <w:color w:val="131413"/>
          <w:spacing w:val="-16"/>
        </w:rPr>
        <w:t xml:space="preserve"> </w:t>
      </w:r>
      <w:r>
        <w:rPr>
          <w:color w:val="131413"/>
        </w:rPr>
        <w:t>from</w:t>
      </w:r>
      <w:r>
        <w:rPr>
          <w:color w:val="131413"/>
          <w:spacing w:val="-16"/>
        </w:rPr>
        <w:t xml:space="preserve"> </w:t>
      </w:r>
      <w:r>
        <w:rPr>
          <w:color w:val="131413"/>
        </w:rPr>
        <w:t>individuals</w:t>
      </w:r>
      <w:r>
        <w:rPr>
          <w:color w:val="131413"/>
          <w:spacing w:val="-16"/>
        </w:rPr>
        <w:t xml:space="preserve"> </w:t>
      </w:r>
      <w:r>
        <w:rPr>
          <w:color w:val="131413"/>
        </w:rPr>
        <w:t>will</w:t>
      </w:r>
      <w:r>
        <w:rPr>
          <w:color w:val="131413"/>
          <w:spacing w:val="-16"/>
        </w:rPr>
        <w:t xml:space="preserve"> </w:t>
      </w:r>
      <w:r>
        <w:rPr>
          <w:color w:val="131413"/>
        </w:rPr>
        <w:t>be</w:t>
      </w:r>
      <w:r>
        <w:rPr>
          <w:color w:val="131413"/>
          <w:spacing w:val="-16"/>
        </w:rPr>
        <w:t xml:space="preserve"> </w:t>
      </w:r>
      <w:r>
        <w:rPr>
          <w:color w:val="131413"/>
        </w:rPr>
        <w:t>retained</w:t>
      </w:r>
      <w:r>
        <w:rPr>
          <w:color w:val="131413"/>
          <w:spacing w:val="-16"/>
        </w:rPr>
        <w:t xml:space="preserve"> </w:t>
      </w:r>
      <w:r>
        <w:rPr>
          <w:color w:val="131413"/>
        </w:rPr>
        <w:t>in</w:t>
      </w:r>
      <w:r>
        <w:rPr>
          <w:color w:val="131413"/>
          <w:spacing w:val="-16"/>
        </w:rPr>
        <w:t xml:space="preserve"> </w:t>
      </w:r>
      <w:r>
        <w:rPr>
          <w:color w:val="131413"/>
        </w:rPr>
        <w:t xml:space="preserve">identifiable form for three calendar years after the consultation has </w:t>
      </w:r>
      <w:r>
        <w:rPr>
          <w:color w:val="131413"/>
          <w:spacing w:val="-2"/>
        </w:rPr>
        <w:t>concluded.</w:t>
      </w:r>
    </w:p>
    <w:p w14:paraId="7299564D" w14:textId="77777777" w:rsidR="00AE5D32" w:rsidRDefault="00000000" w:rsidP="00BC2DB2">
      <w:pPr>
        <w:pStyle w:val="Heading5"/>
        <w:spacing w:before="255"/>
        <w:ind w:right="929"/>
      </w:pPr>
      <w:r>
        <w:rPr>
          <w:color w:val="131413"/>
        </w:rPr>
        <w:t xml:space="preserve">Where personal data have not been obtained from </w:t>
      </w:r>
      <w:r>
        <w:rPr>
          <w:color w:val="131413"/>
          <w:spacing w:val="-4"/>
        </w:rPr>
        <w:t>you</w:t>
      </w:r>
    </w:p>
    <w:p w14:paraId="7F90C6AC" w14:textId="77777777" w:rsidR="00AE5D32" w:rsidRDefault="00000000" w:rsidP="00CD3A6E">
      <w:pPr>
        <w:pStyle w:val="BodyText"/>
        <w:spacing w:before="113"/>
        <w:ind w:right="1878"/>
      </w:pPr>
      <w:r>
        <w:rPr>
          <w:color w:val="131413"/>
        </w:rPr>
        <w:t>Your</w:t>
      </w:r>
      <w:r>
        <w:rPr>
          <w:color w:val="131413"/>
          <w:spacing w:val="-17"/>
        </w:rPr>
        <w:t xml:space="preserve"> </w:t>
      </w:r>
      <w:r>
        <w:rPr>
          <w:color w:val="131413"/>
        </w:rPr>
        <w:t>personal</w:t>
      </w:r>
      <w:r>
        <w:rPr>
          <w:color w:val="131413"/>
          <w:spacing w:val="-17"/>
        </w:rPr>
        <w:t xml:space="preserve"> </w:t>
      </w:r>
      <w:r>
        <w:rPr>
          <w:color w:val="131413"/>
        </w:rPr>
        <w:t>data</w:t>
      </w:r>
      <w:r>
        <w:rPr>
          <w:color w:val="131413"/>
          <w:spacing w:val="-17"/>
        </w:rPr>
        <w:t xml:space="preserve"> </w:t>
      </w:r>
      <w:r>
        <w:rPr>
          <w:color w:val="131413"/>
        </w:rPr>
        <w:t>were</w:t>
      </w:r>
      <w:r>
        <w:rPr>
          <w:color w:val="131413"/>
          <w:spacing w:val="-17"/>
        </w:rPr>
        <w:t xml:space="preserve"> </w:t>
      </w:r>
      <w:r>
        <w:rPr>
          <w:color w:val="131413"/>
        </w:rPr>
        <w:t>obtained</w:t>
      </w:r>
      <w:r>
        <w:rPr>
          <w:color w:val="131413"/>
          <w:spacing w:val="-17"/>
        </w:rPr>
        <w:t xml:space="preserve"> </w:t>
      </w:r>
      <w:r>
        <w:rPr>
          <w:color w:val="131413"/>
        </w:rPr>
        <w:t>by</w:t>
      </w:r>
      <w:r>
        <w:rPr>
          <w:color w:val="131413"/>
          <w:spacing w:val="-17"/>
        </w:rPr>
        <w:t xml:space="preserve"> </w:t>
      </w:r>
      <w:r>
        <w:rPr>
          <w:color w:val="131413"/>
        </w:rPr>
        <w:t>us</w:t>
      </w:r>
      <w:r>
        <w:rPr>
          <w:color w:val="131413"/>
          <w:spacing w:val="-17"/>
        </w:rPr>
        <w:t xml:space="preserve"> </w:t>
      </w:r>
      <w:r>
        <w:rPr>
          <w:color w:val="131413"/>
        </w:rPr>
        <w:t>from</w:t>
      </w:r>
      <w:r>
        <w:rPr>
          <w:color w:val="131413"/>
          <w:spacing w:val="-17"/>
        </w:rPr>
        <w:t xml:space="preserve"> </w:t>
      </w:r>
      <w:r>
        <w:rPr>
          <w:color w:val="131413"/>
        </w:rPr>
        <w:t>a respondent to a consultation.</w:t>
      </w:r>
    </w:p>
    <w:p w14:paraId="7022BAAE" w14:textId="77777777" w:rsidR="00AE5D32" w:rsidRDefault="00000000" w:rsidP="00CD3A6E">
      <w:pPr>
        <w:pStyle w:val="Heading2"/>
        <w:spacing w:before="200"/>
        <w:jc w:val="both"/>
      </w:pPr>
      <w:bookmarkStart w:id="169" w:name="_heading=h.26in1rg"/>
      <w:bookmarkEnd w:id="169"/>
      <w:r>
        <w:rPr>
          <w:color w:val="007ABB"/>
        </w:rPr>
        <w:t>YOUR</w:t>
      </w:r>
      <w:r>
        <w:rPr>
          <w:color w:val="007ABB"/>
          <w:spacing w:val="-35"/>
        </w:rPr>
        <w:t xml:space="preserve"> </w:t>
      </w:r>
      <w:r>
        <w:rPr>
          <w:color w:val="007ABB"/>
          <w:spacing w:val="-2"/>
        </w:rPr>
        <w:t>RIGHTS</w:t>
      </w:r>
    </w:p>
    <w:p w14:paraId="7F608B56" w14:textId="77777777" w:rsidR="00AE5D32" w:rsidRDefault="00000000" w:rsidP="00CD3A6E">
      <w:pPr>
        <w:pStyle w:val="BodyText"/>
        <w:spacing w:before="113"/>
        <w:ind w:right="1489"/>
        <w:jc w:val="both"/>
      </w:pPr>
      <w:r>
        <w:rPr>
          <w:color w:val="131413"/>
        </w:rPr>
        <w:t>You</w:t>
      </w:r>
      <w:r>
        <w:rPr>
          <w:color w:val="131413"/>
          <w:spacing w:val="-22"/>
        </w:rPr>
        <w:t xml:space="preserve"> </w:t>
      </w:r>
      <w:r>
        <w:rPr>
          <w:color w:val="131413"/>
        </w:rPr>
        <w:t>have</w:t>
      </w:r>
      <w:r>
        <w:rPr>
          <w:color w:val="131413"/>
          <w:spacing w:val="-22"/>
        </w:rPr>
        <w:t xml:space="preserve"> </w:t>
      </w:r>
      <w:r>
        <w:rPr>
          <w:color w:val="131413"/>
        </w:rPr>
        <w:t>the</w:t>
      </w:r>
      <w:r>
        <w:rPr>
          <w:color w:val="131413"/>
          <w:spacing w:val="-22"/>
        </w:rPr>
        <w:t xml:space="preserve"> </w:t>
      </w:r>
      <w:r>
        <w:rPr>
          <w:color w:val="131413"/>
        </w:rPr>
        <w:t>right</w:t>
      </w:r>
      <w:r>
        <w:rPr>
          <w:color w:val="131413"/>
          <w:spacing w:val="-22"/>
        </w:rPr>
        <w:t xml:space="preserve"> </w:t>
      </w:r>
      <w:r>
        <w:rPr>
          <w:color w:val="131413"/>
        </w:rPr>
        <w:t>to</w:t>
      </w:r>
      <w:r>
        <w:rPr>
          <w:color w:val="131413"/>
          <w:spacing w:val="-22"/>
        </w:rPr>
        <w:t xml:space="preserve"> </w:t>
      </w:r>
      <w:r>
        <w:rPr>
          <w:color w:val="131413"/>
        </w:rPr>
        <w:t>request</w:t>
      </w:r>
      <w:r>
        <w:rPr>
          <w:color w:val="131413"/>
          <w:spacing w:val="-22"/>
        </w:rPr>
        <w:t xml:space="preserve"> </w:t>
      </w:r>
      <w:r>
        <w:rPr>
          <w:color w:val="131413"/>
        </w:rPr>
        <w:t>information</w:t>
      </w:r>
      <w:r>
        <w:rPr>
          <w:color w:val="131413"/>
          <w:spacing w:val="-22"/>
        </w:rPr>
        <w:t xml:space="preserve"> </w:t>
      </w:r>
      <w:r>
        <w:rPr>
          <w:color w:val="131413"/>
        </w:rPr>
        <w:t>about</w:t>
      </w:r>
      <w:r>
        <w:rPr>
          <w:color w:val="131413"/>
          <w:spacing w:val="-22"/>
        </w:rPr>
        <w:t xml:space="preserve"> </w:t>
      </w:r>
      <w:r>
        <w:rPr>
          <w:color w:val="131413"/>
        </w:rPr>
        <w:t>how your</w:t>
      </w:r>
      <w:r>
        <w:rPr>
          <w:color w:val="131413"/>
          <w:spacing w:val="-7"/>
        </w:rPr>
        <w:t xml:space="preserve"> </w:t>
      </w:r>
      <w:r>
        <w:rPr>
          <w:color w:val="131413"/>
        </w:rPr>
        <w:t>personal</w:t>
      </w:r>
      <w:r>
        <w:rPr>
          <w:color w:val="131413"/>
          <w:spacing w:val="-7"/>
        </w:rPr>
        <w:t xml:space="preserve"> </w:t>
      </w:r>
      <w:r>
        <w:rPr>
          <w:color w:val="131413"/>
        </w:rPr>
        <w:t>data</w:t>
      </w:r>
      <w:r>
        <w:rPr>
          <w:color w:val="131413"/>
          <w:spacing w:val="-7"/>
        </w:rPr>
        <w:t xml:space="preserve"> </w:t>
      </w:r>
      <w:r>
        <w:rPr>
          <w:color w:val="131413"/>
        </w:rPr>
        <w:t>are</w:t>
      </w:r>
      <w:r>
        <w:rPr>
          <w:color w:val="131413"/>
          <w:spacing w:val="-7"/>
        </w:rPr>
        <w:t xml:space="preserve"> </w:t>
      </w:r>
      <w:r>
        <w:rPr>
          <w:color w:val="131413"/>
        </w:rPr>
        <w:t>processed,</w:t>
      </w:r>
      <w:r>
        <w:rPr>
          <w:color w:val="131413"/>
          <w:spacing w:val="-7"/>
        </w:rPr>
        <w:t xml:space="preserve"> </w:t>
      </w:r>
      <w:r>
        <w:rPr>
          <w:color w:val="131413"/>
        </w:rPr>
        <w:t>and</w:t>
      </w:r>
      <w:r>
        <w:rPr>
          <w:color w:val="131413"/>
          <w:spacing w:val="-7"/>
        </w:rPr>
        <w:t xml:space="preserve"> </w:t>
      </w:r>
      <w:r>
        <w:rPr>
          <w:color w:val="131413"/>
        </w:rPr>
        <w:t>to</w:t>
      </w:r>
      <w:r>
        <w:rPr>
          <w:color w:val="131413"/>
          <w:spacing w:val="-7"/>
        </w:rPr>
        <w:t xml:space="preserve"> </w:t>
      </w:r>
      <w:r>
        <w:rPr>
          <w:color w:val="131413"/>
        </w:rPr>
        <w:t>request</w:t>
      </w:r>
      <w:r>
        <w:rPr>
          <w:color w:val="131413"/>
          <w:spacing w:val="-7"/>
        </w:rPr>
        <w:t xml:space="preserve"> </w:t>
      </w:r>
      <w:r>
        <w:rPr>
          <w:color w:val="131413"/>
        </w:rPr>
        <w:t>a copy of that personal data.</w:t>
      </w:r>
    </w:p>
    <w:p w14:paraId="35CE5243" w14:textId="77777777" w:rsidR="00AE5D32" w:rsidRDefault="00000000" w:rsidP="00CD3A6E">
      <w:pPr>
        <w:pStyle w:val="BodyText"/>
        <w:spacing w:before="168"/>
        <w:ind w:right="1316"/>
        <w:jc w:val="both"/>
      </w:pPr>
      <w:r>
        <w:rPr>
          <w:color w:val="131413"/>
        </w:rPr>
        <w:t>You</w:t>
      </w:r>
      <w:r>
        <w:rPr>
          <w:color w:val="131413"/>
          <w:spacing w:val="-19"/>
        </w:rPr>
        <w:t xml:space="preserve"> </w:t>
      </w:r>
      <w:r>
        <w:rPr>
          <w:color w:val="131413"/>
        </w:rPr>
        <w:t>have</w:t>
      </w:r>
      <w:r>
        <w:rPr>
          <w:color w:val="131413"/>
          <w:spacing w:val="-19"/>
        </w:rPr>
        <w:t xml:space="preserve"> </w:t>
      </w:r>
      <w:r>
        <w:rPr>
          <w:color w:val="131413"/>
        </w:rPr>
        <w:t>the</w:t>
      </w:r>
      <w:r>
        <w:rPr>
          <w:color w:val="131413"/>
          <w:spacing w:val="-19"/>
        </w:rPr>
        <w:t xml:space="preserve"> </w:t>
      </w:r>
      <w:r>
        <w:rPr>
          <w:color w:val="131413"/>
        </w:rPr>
        <w:t>right</w:t>
      </w:r>
      <w:r>
        <w:rPr>
          <w:color w:val="131413"/>
          <w:spacing w:val="-19"/>
        </w:rPr>
        <w:t xml:space="preserve"> </w:t>
      </w:r>
      <w:r>
        <w:rPr>
          <w:color w:val="131413"/>
        </w:rPr>
        <w:t>to</w:t>
      </w:r>
      <w:r>
        <w:rPr>
          <w:color w:val="131413"/>
          <w:spacing w:val="-19"/>
        </w:rPr>
        <w:t xml:space="preserve"> </w:t>
      </w:r>
      <w:r>
        <w:rPr>
          <w:color w:val="131413"/>
        </w:rPr>
        <w:t>request</w:t>
      </w:r>
      <w:r>
        <w:rPr>
          <w:color w:val="131413"/>
          <w:spacing w:val="-19"/>
        </w:rPr>
        <w:t xml:space="preserve"> </w:t>
      </w:r>
      <w:r>
        <w:rPr>
          <w:color w:val="131413"/>
        </w:rPr>
        <w:t>that</w:t>
      </w:r>
      <w:r>
        <w:rPr>
          <w:color w:val="131413"/>
          <w:spacing w:val="-19"/>
        </w:rPr>
        <w:t xml:space="preserve"> </w:t>
      </w:r>
      <w:r>
        <w:rPr>
          <w:color w:val="131413"/>
        </w:rPr>
        <w:t>any</w:t>
      </w:r>
      <w:r>
        <w:rPr>
          <w:color w:val="131413"/>
          <w:spacing w:val="-19"/>
        </w:rPr>
        <w:t xml:space="preserve"> </w:t>
      </w:r>
      <w:r>
        <w:rPr>
          <w:color w:val="131413"/>
        </w:rPr>
        <w:t>inaccuracies</w:t>
      </w:r>
      <w:r>
        <w:rPr>
          <w:color w:val="131413"/>
          <w:spacing w:val="-19"/>
        </w:rPr>
        <w:t xml:space="preserve"> </w:t>
      </w:r>
      <w:r>
        <w:rPr>
          <w:color w:val="131413"/>
        </w:rPr>
        <w:t>in your personal data are rectified without delay.</w:t>
      </w:r>
    </w:p>
    <w:p w14:paraId="47369D18" w14:textId="77777777" w:rsidR="00AE5D32" w:rsidRDefault="00AE5D32" w:rsidP="00CD3A6E">
      <w:pPr>
        <w:jc w:val="both"/>
        <w:sectPr w:rsidR="00AE5D32">
          <w:pgSz w:w="11910" w:h="16840"/>
          <w:pgMar w:top="720" w:right="460" w:bottom="280" w:left="740" w:header="375" w:footer="0" w:gutter="0"/>
          <w:cols w:space="720"/>
        </w:sectPr>
      </w:pPr>
    </w:p>
    <w:p w14:paraId="153589DF" w14:textId="77777777" w:rsidR="00AE5D32" w:rsidRDefault="00AE5D32" w:rsidP="00CD3A6E">
      <w:pPr>
        <w:pStyle w:val="BodyText"/>
        <w:spacing w:before="6"/>
        <w:ind w:left="0"/>
        <w:rPr>
          <w:sz w:val="14"/>
        </w:rPr>
      </w:pPr>
    </w:p>
    <w:p w14:paraId="41F6F5EC" w14:textId="77777777" w:rsidR="00AE5D32" w:rsidRDefault="00000000" w:rsidP="00CD3A6E">
      <w:pPr>
        <w:pStyle w:val="BodyText"/>
        <w:spacing w:before="81"/>
        <w:ind w:right="942"/>
      </w:pPr>
      <w:bookmarkStart w:id="170" w:name="International_transfers_"/>
      <w:bookmarkStart w:id="171" w:name="_bookmark58"/>
      <w:bookmarkEnd w:id="170"/>
      <w:bookmarkEnd w:id="171"/>
      <w:r>
        <w:rPr>
          <w:color w:val="131413"/>
        </w:rPr>
        <w:t>You have the right to request that any incomplete personal</w:t>
      </w:r>
      <w:r>
        <w:rPr>
          <w:color w:val="131413"/>
          <w:spacing w:val="-16"/>
        </w:rPr>
        <w:t xml:space="preserve"> </w:t>
      </w:r>
      <w:r>
        <w:rPr>
          <w:color w:val="131413"/>
        </w:rPr>
        <w:t>data</w:t>
      </w:r>
      <w:r>
        <w:rPr>
          <w:color w:val="131413"/>
          <w:spacing w:val="-16"/>
        </w:rPr>
        <w:t xml:space="preserve"> </w:t>
      </w:r>
      <w:r>
        <w:rPr>
          <w:color w:val="131413"/>
        </w:rPr>
        <w:t>are</w:t>
      </w:r>
      <w:r>
        <w:rPr>
          <w:color w:val="131413"/>
          <w:spacing w:val="-16"/>
        </w:rPr>
        <w:t xml:space="preserve"> </w:t>
      </w:r>
      <w:r>
        <w:rPr>
          <w:color w:val="131413"/>
        </w:rPr>
        <w:t>completed,</w:t>
      </w:r>
      <w:r>
        <w:rPr>
          <w:color w:val="131413"/>
          <w:spacing w:val="-16"/>
        </w:rPr>
        <w:t xml:space="preserve"> </w:t>
      </w:r>
      <w:r>
        <w:rPr>
          <w:color w:val="131413"/>
        </w:rPr>
        <w:t>including</w:t>
      </w:r>
      <w:r>
        <w:rPr>
          <w:color w:val="131413"/>
          <w:spacing w:val="-16"/>
        </w:rPr>
        <w:t xml:space="preserve"> </w:t>
      </w:r>
      <w:r>
        <w:rPr>
          <w:color w:val="131413"/>
        </w:rPr>
        <w:t>by</w:t>
      </w:r>
      <w:r>
        <w:rPr>
          <w:color w:val="131413"/>
          <w:spacing w:val="-16"/>
        </w:rPr>
        <w:t xml:space="preserve"> </w:t>
      </w:r>
      <w:r>
        <w:rPr>
          <w:color w:val="131413"/>
        </w:rPr>
        <w:t>means</w:t>
      </w:r>
      <w:r>
        <w:rPr>
          <w:color w:val="131413"/>
          <w:spacing w:val="-16"/>
        </w:rPr>
        <w:t xml:space="preserve"> </w:t>
      </w:r>
      <w:r>
        <w:rPr>
          <w:color w:val="131413"/>
        </w:rPr>
        <w:t>of</w:t>
      </w:r>
      <w:r>
        <w:rPr>
          <w:color w:val="131413"/>
          <w:spacing w:val="-16"/>
        </w:rPr>
        <w:t xml:space="preserve"> </w:t>
      </w:r>
      <w:r>
        <w:rPr>
          <w:color w:val="131413"/>
        </w:rPr>
        <w:t>a supplementary statement.</w:t>
      </w:r>
    </w:p>
    <w:p w14:paraId="3A452445" w14:textId="77777777" w:rsidR="00AE5D32" w:rsidRDefault="00000000" w:rsidP="00CD3A6E">
      <w:pPr>
        <w:pStyle w:val="BodyText"/>
        <w:spacing w:before="168"/>
      </w:pPr>
      <w:r>
        <w:rPr>
          <w:color w:val="131413"/>
        </w:rPr>
        <w:t>You</w:t>
      </w:r>
      <w:r>
        <w:rPr>
          <w:color w:val="131413"/>
          <w:spacing w:val="-17"/>
        </w:rPr>
        <w:t xml:space="preserve"> </w:t>
      </w:r>
      <w:r>
        <w:rPr>
          <w:color w:val="131413"/>
        </w:rPr>
        <w:t>have</w:t>
      </w:r>
      <w:r>
        <w:rPr>
          <w:color w:val="131413"/>
          <w:spacing w:val="-17"/>
        </w:rPr>
        <w:t xml:space="preserve"> </w:t>
      </w:r>
      <w:r>
        <w:rPr>
          <w:color w:val="131413"/>
        </w:rPr>
        <w:t>the</w:t>
      </w:r>
      <w:r>
        <w:rPr>
          <w:color w:val="131413"/>
          <w:spacing w:val="-17"/>
        </w:rPr>
        <w:t xml:space="preserve"> </w:t>
      </w:r>
      <w:r>
        <w:rPr>
          <w:color w:val="131413"/>
        </w:rPr>
        <w:t>right</w:t>
      </w:r>
      <w:r>
        <w:rPr>
          <w:color w:val="131413"/>
          <w:spacing w:val="-17"/>
        </w:rPr>
        <w:t xml:space="preserve"> </w:t>
      </w:r>
      <w:r>
        <w:rPr>
          <w:color w:val="131413"/>
        </w:rPr>
        <w:t>to</w:t>
      </w:r>
      <w:r>
        <w:rPr>
          <w:color w:val="131413"/>
          <w:spacing w:val="-17"/>
        </w:rPr>
        <w:t xml:space="preserve"> </w:t>
      </w:r>
      <w:r>
        <w:rPr>
          <w:color w:val="131413"/>
        </w:rPr>
        <w:t>request</w:t>
      </w:r>
      <w:r>
        <w:rPr>
          <w:color w:val="131413"/>
          <w:spacing w:val="-17"/>
        </w:rPr>
        <w:t xml:space="preserve"> </w:t>
      </w:r>
      <w:r>
        <w:rPr>
          <w:color w:val="131413"/>
        </w:rPr>
        <w:t>that</w:t>
      </w:r>
      <w:r>
        <w:rPr>
          <w:color w:val="131413"/>
          <w:spacing w:val="-17"/>
        </w:rPr>
        <w:t xml:space="preserve"> </w:t>
      </w:r>
      <w:r>
        <w:rPr>
          <w:color w:val="131413"/>
        </w:rPr>
        <w:t>your</w:t>
      </w:r>
      <w:r>
        <w:rPr>
          <w:color w:val="131413"/>
          <w:spacing w:val="-17"/>
        </w:rPr>
        <w:t xml:space="preserve"> </w:t>
      </w:r>
      <w:r>
        <w:rPr>
          <w:color w:val="131413"/>
        </w:rPr>
        <w:t>personal</w:t>
      </w:r>
      <w:r>
        <w:rPr>
          <w:color w:val="131413"/>
          <w:spacing w:val="-17"/>
        </w:rPr>
        <w:t xml:space="preserve"> </w:t>
      </w:r>
      <w:r>
        <w:rPr>
          <w:color w:val="131413"/>
        </w:rPr>
        <w:t>data</w:t>
      </w:r>
      <w:r>
        <w:rPr>
          <w:color w:val="131413"/>
          <w:spacing w:val="-17"/>
        </w:rPr>
        <w:t xml:space="preserve"> </w:t>
      </w:r>
      <w:r>
        <w:rPr>
          <w:color w:val="131413"/>
        </w:rPr>
        <w:t xml:space="preserve">are erased if there is no longer a justification for them to be </w:t>
      </w:r>
      <w:r>
        <w:rPr>
          <w:color w:val="131413"/>
          <w:spacing w:val="-2"/>
        </w:rPr>
        <w:t>processed.</w:t>
      </w:r>
    </w:p>
    <w:p w14:paraId="098D3420" w14:textId="77777777" w:rsidR="00AE5D32" w:rsidRDefault="00000000" w:rsidP="00CD3A6E">
      <w:pPr>
        <w:pStyle w:val="BodyText"/>
        <w:spacing w:before="168"/>
        <w:ind w:right="688"/>
      </w:pPr>
      <w:r>
        <w:rPr>
          <w:color w:val="131413"/>
        </w:rPr>
        <w:t>You</w:t>
      </w:r>
      <w:r>
        <w:rPr>
          <w:color w:val="131413"/>
          <w:spacing w:val="-21"/>
        </w:rPr>
        <w:t xml:space="preserve"> </w:t>
      </w:r>
      <w:r>
        <w:rPr>
          <w:color w:val="131413"/>
        </w:rPr>
        <w:t>have</w:t>
      </w:r>
      <w:r>
        <w:rPr>
          <w:color w:val="131413"/>
          <w:spacing w:val="-21"/>
        </w:rPr>
        <w:t xml:space="preserve"> </w:t>
      </w:r>
      <w:r>
        <w:rPr>
          <w:color w:val="131413"/>
        </w:rPr>
        <w:t>the</w:t>
      </w:r>
      <w:r>
        <w:rPr>
          <w:color w:val="131413"/>
          <w:spacing w:val="-21"/>
        </w:rPr>
        <w:t xml:space="preserve"> </w:t>
      </w:r>
      <w:r>
        <w:rPr>
          <w:color w:val="131413"/>
        </w:rPr>
        <w:t>right</w:t>
      </w:r>
      <w:r>
        <w:rPr>
          <w:color w:val="131413"/>
          <w:spacing w:val="-21"/>
        </w:rPr>
        <w:t xml:space="preserve"> </w:t>
      </w:r>
      <w:r>
        <w:rPr>
          <w:color w:val="131413"/>
        </w:rPr>
        <w:t>in</w:t>
      </w:r>
      <w:r>
        <w:rPr>
          <w:color w:val="131413"/>
          <w:spacing w:val="-21"/>
        </w:rPr>
        <w:t xml:space="preserve"> </w:t>
      </w:r>
      <w:r>
        <w:rPr>
          <w:color w:val="131413"/>
        </w:rPr>
        <w:t>certain</w:t>
      </w:r>
      <w:r>
        <w:rPr>
          <w:color w:val="131413"/>
          <w:spacing w:val="-21"/>
        </w:rPr>
        <w:t xml:space="preserve"> </w:t>
      </w:r>
      <w:r>
        <w:rPr>
          <w:color w:val="131413"/>
        </w:rPr>
        <w:t>circumstances</w:t>
      </w:r>
      <w:r>
        <w:rPr>
          <w:color w:val="131413"/>
          <w:spacing w:val="-21"/>
        </w:rPr>
        <w:t xml:space="preserve"> </w:t>
      </w:r>
      <w:r>
        <w:rPr>
          <w:color w:val="131413"/>
        </w:rPr>
        <w:t>(for</w:t>
      </w:r>
      <w:r>
        <w:rPr>
          <w:color w:val="131413"/>
          <w:spacing w:val="-21"/>
        </w:rPr>
        <w:t xml:space="preserve"> </w:t>
      </w:r>
      <w:r>
        <w:rPr>
          <w:color w:val="131413"/>
        </w:rPr>
        <w:t>example, where accuracy is contested) to request that the processing of your personal data is restricted.</w:t>
      </w:r>
    </w:p>
    <w:p w14:paraId="091566ED" w14:textId="77777777" w:rsidR="00AE5D32" w:rsidRDefault="00000000" w:rsidP="00CD3A6E">
      <w:pPr>
        <w:pStyle w:val="BodyText"/>
        <w:spacing w:before="168"/>
      </w:pPr>
      <w:r>
        <w:rPr>
          <w:color w:val="131413"/>
        </w:rPr>
        <w:t>You have the right to object to the processing of your personal</w:t>
      </w:r>
      <w:r>
        <w:rPr>
          <w:color w:val="131413"/>
          <w:spacing w:val="-15"/>
        </w:rPr>
        <w:t xml:space="preserve"> </w:t>
      </w:r>
      <w:r>
        <w:rPr>
          <w:color w:val="131413"/>
        </w:rPr>
        <w:t>data</w:t>
      </w:r>
      <w:r>
        <w:rPr>
          <w:color w:val="131413"/>
          <w:spacing w:val="-15"/>
        </w:rPr>
        <w:t xml:space="preserve"> </w:t>
      </w:r>
      <w:r>
        <w:rPr>
          <w:color w:val="131413"/>
        </w:rPr>
        <w:t>where</w:t>
      </w:r>
      <w:r>
        <w:rPr>
          <w:color w:val="131413"/>
          <w:spacing w:val="-15"/>
        </w:rPr>
        <w:t xml:space="preserve"> </w:t>
      </w:r>
      <w:r>
        <w:rPr>
          <w:color w:val="131413"/>
        </w:rPr>
        <w:t>it</w:t>
      </w:r>
      <w:r>
        <w:rPr>
          <w:color w:val="131413"/>
          <w:spacing w:val="-15"/>
        </w:rPr>
        <w:t xml:space="preserve"> </w:t>
      </w:r>
      <w:r>
        <w:rPr>
          <w:color w:val="131413"/>
        </w:rPr>
        <w:t>is</w:t>
      </w:r>
      <w:r>
        <w:rPr>
          <w:color w:val="131413"/>
          <w:spacing w:val="-15"/>
        </w:rPr>
        <w:t xml:space="preserve"> </w:t>
      </w:r>
      <w:r>
        <w:rPr>
          <w:color w:val="131413"/>
        </w:rPr>
        <w:t>processed</w:t>
      </w:r>
      <w:r>
        <w:rPr>
          <w:color w:val="131413"/>
          <w:spacing w:val="-15"/>
        </w:rPr>
        <w:t xml:space="preserve"> </w:t>
      </w:r>
      <w:r>
        <w:rPr>
          <w:color w:val="131413"/>
        </w:rPr>
        <w:t>for</w:t>
      </w:r>
      <w:r>
        <w:rPr>
          <w:color w:val="131413"/>
          <w:spacing w:val="-15"/>
        </w:rPr>
        <w:t xml:space="preserve"> </w:t>
      </w:r>
      <w:r>
        <w:rPr>
          <w:color w:val="131413"/>
        </w:rPr>
        <w:t>direct</w:t>
      </w:r>
      <w:r>
        <w:rPr>
          <w:color w:val="131413"/>
          <w:spacing w:val="-15"/>
        </w:rPr>
        <w:t xml:space="preserve"> </w:t>
      </w:r>
      <w:r>
        <w:rPr>
          <w:color w:val="131413"/>
        </w:rPr>
        <w:t xml:space="preserve">marketing </w:t>
      </w:r>
      <w:r>
        <w:rPr>
          <w:color w:val="131413"/>
          <w:spacing w:val="-2"/>
        </w:rPr>
        <w:t>purposes.</w:t>
      </w:r>
    </w:p>
    <w:p w14:paraId="151A4786" w14:textId="77777777" w:rsidR="00AE5D32" w:rsidRDefault="00000000" w:rsidP="00CD3A6E">
      <w:pPr>
        <w:pStyle w:val="BodyText"/>
        <w:spacing w:before="169"/>
      </w:pPr>
      <w:r>
        <w:rPr>
          <w:color w:val="131413"/>
        </w:rPr>
        <w:t>You</w:t>
      </w:r>
      <w:r>
        <w:rPr>
          <w:color w:val="131413"/>
          <w:spacing w:val="-18"/>
        </w:rPr>
        <w:t xml:space="preserve"> </w:t>
      </w:r>
      <w:r>
        <w:rPr>
          <w:color w:val="131413"/>
        </w:rPr>
        <w:t>have</w:t>
      </w:r>
      <w:r>
        <w:rPr>
          <w:color w:val="131413"/>
          <w:spacing w:val="-18"/>
        </w:rPr>
        <w:t xml:space="preserve"> </w:t>
      </w:r>
      <w:r>
        <w:rPr>
          <w:color w:val="131413"/>
        </w:rPr>
        <w:t>the</w:t>
      </w:r>
      <w:r>
        <w:rPr>
          <w:color w:val="131413"/>
          <w:spacing w:val="-18"/>
        </w:rPr>
        <w:t xml:space="preserve"> </w:t>
      </w:r>
      <w:r>
        <w:rPr>
          <w:color w:val="131413"/>
        </w:rPr>
        <w:t>right</w:t>
      </w:r>
      <w:r>
        <w:rPr>
          <w:color w:val="131413"/>
          <w:spacing w:val="-18"/>
        </w:rPr>
        <w:t xml:space="preserve"> </w:t>
      </w:r>
      <w:r>
        <w:rPr>
          <w:color w:val="131413"/>
        </w:rPr>
        <w:t>to</w:t>
      </w:r>
      <w:r>
        <w:rPr>
          <w:color w:val="131413"/>
          <w:spacing w:val="-18"/>
        </w:rPr>
        <w:t xml:space="preserve"> </w:t>
      </w:r>
      <w:r>
        <w:rPr>
          <w:color w:val="131413"/>
        </w:rPr>
        <w:t>object</w:t>
      </w:r>
      <w:r>
        <w:rPr>
          <w:color w:val="131413"/>
          <w:spacing w:val="-18"/>
        </w:rPr>
        <w:t xml:space="preserve"> </w:t>
      </w:r>
      <w:r>
        <w:rPr>
          <w:color w:val="131413"/>
        </w:rPr>
        <w:t>to</w:t>
      </w:r>
      <w:r>
        <w:rPr>
          <w:color w:val="131413"/>
          <w:spacing w:val="-18"/>
        </w:rPr>
        <w:t xml:space="preserve"> </w:t>
      </w:r>
      <w:r>
        <w:rPr>
          <w:color w:val="131413"/>
        </w:rPr>
        <w:t>the</w:t>
      </w:r>
      <w:r>
        <w:rPr>
          <w:color w:val="131413"/>
          <w:spacing w:val="-18"/>
        </w:rPr>
        <w:t xml:space="preserve"> </w:t>
      </w:r>
      <w:r>
        <w:rPr>
          <w:color w:val="131413"/>
        </w:rPr>
        <w:t>processing</w:t>
      </w:r>
      <w:r>
        <w:rPr>
          <w:color w:val="131413"/>
          <w:spacing w:val="-18"/>
        </w:rPr>
        <w:t xml:space="preserve"> </w:t>
      </w:r>
      <w:r>
        <w:rPr>
          <w:color w:val="131413"/>
        </w:rPr>
        <w:t>of</w:t>
      </w:r>
      <w:r>
        <w:rPr>
          <w:color w:val="131413"/>
          <w:spacing w:val="-18"/>
        </w:rPr>
        <w:t xml:space="preserve"> </w:t>
      </w:r>
      <w:r>
        <w:rPr>
          <w:color w:val="131413"/>
        </w:rPr>
        <w:t>your personal data.</w:t>
      </w:r>
    </w:p>
    <w:p w14:paraId="2C36A6B7" w14:textId="77777777" w:rsidR="00AE5D32" w:rsidRDefault="00000000" w:rsidP="00CD3A6E">
      <w:pPr>
        <w:pStyle w:val="Heading2"/>
        <w:spacing w:before="200"/>
      </w:pPr>
      <w:r>
        <w:rPr>
          <w:color w:val="007ABB"/>
          <w:spacing w:val="-4"/>
        </w:rPr>
        <w:t>INTERNATIONAL</w:t>
      </w:r>
      <w:r>
        <w:rPr>
          <w:color w:val="007ABB"/>
          <w:spacing w:val="-18"/>
        </w:rPr>
        <w:t xml:space="preserve"> </w:t>
      </w:r>
      <w:r>
        <w:rPr>
          <w:color w:val="007ABB"/>
          <w:spacing w:val="-2"/>
        </w:rPr>
        <w:t>TRANSFERS</w:t>
      </w:r>
    </w:p>
    <w:p w14:paraId="47A67573" w14:textId="77777777" w:rsidR="00AE5D32" w:rsidRDefault="00000000" w:rsidP="00CD3A6E">
      <w:pPr>
        <w:pStyle w:val="BodyText"/>
        <w:spacing w:before="113"/>
        <w:ind w:right="942"/>
      </w:pPr>
      <w:r>
        <w:rPr>
          <w:color w:val="131413"/>
        </w:rPr>
        <w:t>As</w:t>
      </w:r>
      <w:r>
        <w:rPr>
          <w:color w:val="131413"/>
          <w:spacing w:val="-16"/>
        </w:rPr>
        <w:t xml:space="preserve"> </w:t>
      </w:r>
      <w:r>
        <w:rPr>
          <w:color w:val="131413"/>
        </w:rPr>
        <w:t>your</w:t>
      </w:r>
      <w:r>
        <w:rPr>
          <w:color w:val="131413"/>
          <w:spacing w:val="-16"/>
        </w:rPr>
        <w:t xml:space="preserve"> </w:t>
      </w:r>
      <w:r>
        <w:rPr>
          <w:color w:val="131413"/>
        </w:rPr>
        <w:t>personal</w:t>
      </w:r>
      <w:r>
        <w:rPr>
          <w:color w:val="131413"/>
          <w:spacing w:val="-16"/>
        </w:rPr>
        <w:t xml:space="preserve"> </w:t>
      </w:r>
      <w:r>
        <w:rPr>
          <w:color w:val="131413"/>
        </w:rPr>
        <w:t>data</w:t>
      </w:r>
      <w:r>
        <w:rPr>
          <w:color w:val="131413"/>
          <w:spacing w:val="-16"/>
        </w:rPr>
        <w:t xml:space="preserve"> </w:t>
      </w:r>
      <w:r>
        <w:rPr>
          <w:color w:val="131413"/>
        </w:rPr>
        <w:t>is</w:t>
      </w:r>
      <w:r>
        <w:rPr>
          <w:color w:val="131413"/>
          <w:spacing w:val="-16"/>
        </w:rPr>
        <w:t xml:space="preserve"> </w:t>
      </w:r>
      <w:r>
        <w:rPr>
          <w:color w:val="131413"/>
        </w:rPr>
        <w:t>stored</w:t>
      </w:r>
      <w:r>
        <w:rPr>
          <w:color w:val="131413"/>
          <w:spacing w:val="-16"/>
        </w:rPr>
        <w:t xml:space="preserve"> </w:t>
      </w:r>
      <w:r>
        <w:rPr>
          <w:color w:val="131413"/>
        </w:rPr>
        <w:t>on</w:t>
      </w:r>
      <w:r>
        <w:rPr>
          <w:color w:val="131413"/>
          <w:spacing w:val="-16"/>
        </w:rPr>
        <w:t xml:space="preserve"> </w:t>
      </w:r>
      <w:r>
        <w:rPr>
          <w:color w:val="131413"/>
        </w:rPr>
        <w:t>our</w:t>
      </w:r>
      <w:r>
        <w:rPr>
          <w:color w:val="131413"/>
          <w:spacing w:val="-16"/>
        </w:rPr>
        <w:t xml:space="preserve"> </w:t>
      </w:r>
      <w:r>
        <w:rPr>
          <w:color w:val="131413"/>
        </w:rPr>
        <w:t>IT</w:t>
      </w:r>
      <w:r>
        <w:rPr>
          <w:color w:val="131413"/>
          <w:spacing w:val="-16"/>
        </w:rPr>
        <w:t xml:space="preserve"> </w:t>
      </w:r>
      <w:r>
        <w:rPr>
          <w:color w:val="131413"/>
        </w:rPr>
        <w:t xml:space="preserve">infrastructure, and shared with our data processors, it may be transferred and stored securely outside the European Union. Where that is the </w:t>
      </w:r>
      <w:proofErr w:type="gramStart"/>
      <w:r>
        <w:rPr>
          <w:color w:val="131413"/>
        </w:rPr>
        <w:t>case</w:t>
      </w:r>
      <w:proofErr w:type="gramEnd"/>
      <w:r>
        <w:rPr>
          <w:color w:val="131413"/>
        </w:rPr>
        <w:t xml:space="preserve"> it will be subject to equivalent legal protection through the use of Model Contract Clauses.</w:t>
      </w:r>
    </w:p>
    <w:p w14:paraId="57F494BE" w14:textId="77777777" w:rsidR="00AE5D32" w:rsidRDefault="00AE5D32" w:rsidP="00CD3A6E">
      <w:pPr>
        <w:sectPr w:rsidR="00AE5D32">
          <w:pgSz w:w="11910" w:h="16840"/>
          <w:pgMar w:top="720" w:right="460" w:bottom="280" w:left="740" w:header="375" w:footer="0" w:gutter="0"/>
          <w:cols w:space="720"/>
        </w:sectPr>
      </w:pPr>
    </w:p>
    <w:p w14:paraId="5CFB204D" w14:textId="77777777" w:rsidR="00AE5D32" w:rsidRDefault="00AE5D32" w:rsidP="00CD3A6E">
      <w:pPr>
        <w:pStyle w:val="BodyText"/>
        <w:spacing w:before="6"/>
        <w:ind w:left="0"/>
        <w:rPr>
          <w:sz w:val="10"/>
        </w:rPr>
      </w:pPr>
    </w:p>
    <w:p w14:paraId="29131DAA" w14:textId="77777777" w:rsidR="00AE5D32" w:rsidRDefault="00000000" w:rsidP="00CD3A6E">
      <w:pPr>
        <w:pStyle w:val="Heading2"/>
      </w:pPr>
      <w:bookmarkStart w:id="172" w:name="_heading=h.35nkun2"/>
      <w:bookmarkStart w:id="173" w:name="Contact_details_"/>
      <w:bookmarkStart w:id="174" w:name="_bookmark59"/>
      <w:bookmarkEnd w:id="172"/>
      <w:bookmarkEnd w:id="173"/>
      <w:bookmarkEnd w:id="174"/>
      <w:r>
        <w:rPr>
          <w:color w:val="007ABB"/>
          <w:spacing w:val="-8"/>
        </w:rPr>
        <w:t>CONTACT</w:t>
      </w:r>
      <w:r>
        <w:rPr>
          <w:color w:val="007ABB"/>
          <w:spacing w:val="-34"/>
        </w:rPr>
        <w:t xml:space="preserve"> </w:t>
      </w:r>
      <w:r>
        <w:rPr>
          <w:color w:val="007ABB"/>
          <w:spacing w:val="-2"/>
        </w:rPr>
        <w:t>DETAILS</w:t>
      </w:r>
    </w:p>
    <w:p w14:paraId="5D65C79E" w14:textId="77777777" w:rsidR="00AE5D32" w:rsidRDefault="00000000" w:rsidP="00CD3A6E">
      <w:pPr>
        <w:pStyle w:val="BodyText"/>
        <w:spacing w:before="113"/>
      </w:pPr>
      <w:r>
        <w:rPr>
          <w:color w:val="131413"/>
        </w:rPr>
        <w:t>The</w:t>
      </w:r>
      <w:r>
        <w:rPr>
          <w:color w:val="131413"/>
          <w:spacing w:val="-14"/>
        </w:rPr>
        <w:t xml:space="preserve"> </w:t>
      </w:r>
      <w:r>
        <w:rPr>
          <w:color w:val="131413"/>
        </w:rPr>
        <w:t>data</w:t>
      </w:r>
      <w:r>
        <w:rPr>
          <w:color w:val="131413"/>
          <w:spacing w:val="-14"/>
        </w:rPr>
        <w:t xml:space="preserve"> </w:t>
      </w:r>
      <w:r>
        <w:rPr>
          <w:color w:val="131413"/>
        </w:rPr>
        <w:t>controller</w:t>
      </w:r>
      <w:r>
        <w:rPr>
          <w:color w:val="131413"/>
          <w:spacing w:val="-14"/>
        </w:rPr>
        <w:t xml:space="preserve"> </w:t>
      </w:r>
      <w:r>
        <w:rPr>
          <w:color w:val="131413"/>
        </w:rPr>
        <w:t>for</w:t>
      </w:r>
      <w:r>
        <w:rPr>
          <w:color w:val="131413"/>
          <w:spacing w:val="-14"/>
        </w:rPr>
        <w:t xml:space="preserve"> </w:t>
      </w:r>
      <w:r>
        <w:rPr>
          <w:color w:val="131413"/>
        </w:rPr>
        <w:t>your</w:t>
      </w:r>
      <w:r>
        <w:rPr>
          <w:color w:val="131413"/>
          <w:spacing w:val="-14"/>
        </w:rPr>
        <w:t xml:space="preserve"> </w:t>
      </w:r>
      <w:r>
        <w:rPr>
          <w:color w:val="131413"/>
        </w:rPr>
        <w:t>personal</w:t>
      </w:r>
      <w:r>
        <w:rPr>
          <w:color w:val="131413"/>
          <w:spacing w:val="-14"/>
        </w:rPr>
        <w:t xml:space="preserve"> </w:t>
      </w:r>
      <w:r>
        <w:rPr>
          <w:color w:val="131413"/>
        </w:rPr>
        <w:t>data</w:t>
      </w:r>
      <w:r>
        <w:rPr>
          <w:color w:val="131413"/>
          <w:spacing w:val="-14"/>
        </w:rPr>
        <w:t xml:space="preserve"> </w:t>
      </w:r>
      <w:r>
        <w:rPr>
          <w:color w:val="131413"/>
        </w:rPr>
        <w:t>is</w:t>
      </w:r>
      <w:r>
        <w:rPr>
          <w:color w:val="131413"/>
          <w:spacing w:val="-14"/>
        </w:rPr>
        <w:t xml:space="preserve"> </w:t>
      </w:r>
      <w:r>
        <w:rPr>
          <w:color w:val="131413"/>
        </w:rPr>
        <w:t>the</w:t>
      </w:r>
      <w:r>
        <w:rPr>
          <w:color w:val="131413"/>
          <w:spacing w:val="-14"/>
        </w:rPr>
        <w:t xml:space="preserve"> </w:t>
      </w:r>
      <w:r>
        <w:rPr>
          <w:color w:val="131413"/>
        </w:rPr>
        <w:t>Cabinet Office. The contact details for the data controller are:</w:t>
      </w:r>
    </w:p>
    <w:p w14:paraId="24A7CF78" w14:textId="77777777" w:rsidR="00AE5D32" w:rsidRDefault="00000000" w:rsidP="006321A0">
      <w:pPr>
        <w:pStyle w:val="BodyText"/>
        <w:spacing w:before="169" w:line="276" w:lineRule="auto"/>
        <w:ind w:right="7776"/>
      </w:pPr>
      <w:r>
        <w:rPr>
          <w:color w:val="131413"/>
        </w:rPr>
        <w:t>Cabinet</w:t>
      </w:r>
      <w:r>
        <w:rPr>
          <w:color w:val="131413"/>
          <w:spacing w:val="-28"/>
        </w:rPr>
        <w:t xml:space="preserve"> </w:t>
      </w:r>
      <w:r>
        <w:rPr>
          <w:color w:val="131413"/>
        </w:rPr>
        <w:t xml:space="preserve">Office, 70 Whitehall, </w:t>
      </w:r>
      <w:r>
        <w:rPr>
          <w:color w:val="131413"/>
          <w:spacing w:val="-2"/>
        </w:rPr>
        <w:t xml:space="preserve">London, </w:t>
      </w:r>
      <w:r>
        <w:rPr>
          <w:color w:val="131413"/>
        </w:rPr>
        <w:t>SW1A 2AS,</w:t>
      </w:r>
    </w:p>
    <w:p w14:paraId="54CEE49E" w14:textId="77777777" w:rsidR="00AE5D32" w:rsidRDefault="00000000" w:rsidP="006321A0">
      <w:pPr>
        <w:pStyle w:val="BodyText"/>
        <w:spacing w:line="276" w:lineRule="auto"/>
      </w:pPr>
      <w:r>
        <w:rPr>
          <w:color w:val="131413"/>
          <w:spacing w:val="-2"/>
        </w:rPr>
        <w:t>or</w:t>
      </w:r>
      <w:r>
        <w:rPr>
          <w:color w:val="131413"/>
          <w:spacing w:val="-24"/>
        </w:rPr>
        <w:t xml:space="preserve"> </w:t>
      </w:r>
      <w:r>
        <w:rPr>
          <w:color w:val="131413"/>
          <w:spacing w:val="-2"/>
        </w:rPr>
        <w:t>0207</w:t>
      </w:r>
      <w:r>
        <w:rPr>
          <w:color w:val="131413"/>
          <w:spacing w:val="-24"/>
        </w:rPr>
        <w:t xml:space="preserve"> </w:t>
      </w:r>
      <w:r>
        <w:rPr>
          <w:color w:val="131413"/>
          <w:spacing w:val="-2"/>
        </w:rPr>
        <w:t>276</w:t>
      </w:r>
      <w:r>
        <w:rPr>
          <w:color w:val="131413"/>
          <w:spacing w:val="-24"/>
        </w:rPr>
        <w:t xml:space="preserve"> </w:t>
      </w:r>
      <w:r>
        <w:rPr>
          <w:color w:val="131413"/>
          <w:spacing w:val="-2"/>
        </w:rPr>
        <w:t>1234,</w:t>
      </w:r>
      <w:r>
        <w:rPr>
          <w:color w:val="131413"/>
          <w:spacing w:val="-24"/>
        </w:rPr>
        <w:t xml:space="preserve"> </w:t>
      </w:r>
      <w:r>
        <w:rPr>
          <w:color w:val="131413"/>
          <w:spacing w:val="-2"/>
        </w:rPr>
        <w:t>or</w:t>
      </w:r>
      <w:r>
        <w:rPr>
          <w:color w:val="131413"/>
          <w:spacing w:val="-25"/>
        </w:rPr>
        <w:t xml:space="preserve"> </w:t>
      </w:r>
      <w:hyperlink r:id="rId216">
        <w:proofErr w:type="spellStart"/>
        <w:r>
          <w:rPr>
            <w:color w:val="007ABB"/>
            <w:spacing w:val="-2"/>
            <w:u w:val="single" w:color="007ABB"/>
          </w:rPr>
          <w:t>publiccorrespondence</w:t>
        </w:r>
        <w:proofErr w:type="spellEnd"/>
        <w:r>
          <w:rPr>
            <w:color w:val="007ABB"/>
            <w:spacing w:val="-2"/>
            <w:u w:val="single" w:color="007ABB"/>
          </w:rPr>
          <w:t>@</w:t>
        </w:r>
      </w:hyperlink>
      <w:r>
        <w:rPr>
          <w:color w:val="007ABB"/>
          <w:spacing w:val="-2"/>
        </w:rPr>
        <w:t xml:space="preserve"> </w:t>
      </w:r>
      <w:hyperlink r:id="rId217">
        <w:r>
          <w:rPr>
            <w:color w:val="007ABB"/>
            <w:spacing w:val="-2"/>
            <w:u w:val="single" w:color="007ABB"/>
          </w:rPr>
          <w:t>cabinetoffice.gov.uk</w:t>
        </w:r>
      </w:hyperlink>
      <w:r>
        <w:rPr>
          <w:color w:val="131413"/>
          <w:spacing w:val="-2"/>
        </w:rPr>
        <w:t>.</w:t>
      </w:r>
    </w:p>
    <w:p w14:paraId="202559D1" w14:textId="77777777" w:rsidR="00AE5D32" w:rsidRDefault="00000000" w:rsidP="006321A0">
      <w:pPr>
        <w:pStyle w:val="BodyText"/>
        <w:spacing w:before="166" w:line="276" w:lineRule="auto"/>
        <w:ind w:right="1878"/>
      </w:pPr>
      <w:r>
        <w:rPr>
          <w:color w:val="131413"/>
        </w:rPr>
        <w:t>The</w:t>
      </w:r>
      <w:r>
        <w:rPr>
          <w:color w:val="131413"/>
          <w:spacing w:val="-22"/>
        </w:rPr>
        <w:t xml:space="preserve"> </w:t>
      </w:r>
      <w:r>
        <w:rPr>
          <w:color w:val="131413"/>
        </w:rPr>
        <w:t>contact</w:t>
      </w:r>
      <w:r>
        <w:rPr>
          <w:color w:val="131413"/>
          <w:spacing w:val="-22"/>
        </w:rPr>
        <w:t xml:space="preserve"> </w:t>
      </w:r>
      <w:r>
        <w:rPr>
          <w:color w:val="131413"/>
        </w:rPr>
        <w:t>details</w:t>
      </w:r>
      <w:r>
        <w:rPr>
          <w:color w:val="131413"/>
          <w:spacing w:val="-22"/>
        </w:rPr>
        <w:t xml:space="preserve"> </w:t>
      </w:r>
      <w:r>
        <w:rPr>
          <w:color w:val="131413"/>
        </w:rPr>
        <w:t>for</w:t>
      </w:r>
      <w:r>
        <w:rPr>
          <w:color w:val="131413"/>
          <w:spacing w:val="-22"/>
        </w:rPr>
        <w:t xml:space="preserve"> </w:t>
      </w:r>
      <w:r>
        <w:rPr>
          <w:color w:val="131413"/>
        </w:rPr>
        <w:t>the</w:t>
      </w:r>
      <w:r>
        <w:rPr>
          <w:color w:val="131413"/>
          <w:spacing w:val="-22"/>
        </w:rPr>
        <w:t xml:space="preserve"> </w:t>
      </w:r>
      <w:r>
        <w:rPr>
          <w:color w:val="131413"/>
        </w:rPr>
        <w:t>data</w:t>
      </w:r>
      <w:r>
        <w:rPr>
          <w:color w:val="131413"/>
          <w:spacing w:val="-22"/>
        </w:rPr>
        <w:t xml:space="preserve"> </w:t>
      </w:r>
      <w:r>
        <w:rPr>
          <w:color w:val="131413"/>
        </w:rPr>
        <w:t>controller’s</w:t>
      </w:r>
      <w:r>
        <w:rPr>
          <w:color w:val="131413"/>
          <w:spacing w:val="-22"/>
        </w:rPr>
        <w:t xml:space="preserve"> </w:t>
      </w:r>
      <w:r>
        <w:rPr>
          <w:color w:val="131413"/>
        </w:rPr>
        <w:t>Data Protection Officer are:</w:t>
      </w:r>
    </w:p>
    <w:p w14:paraId="53F3674A" w14:textId="77777777" w:rsidR="00AE5D32" w:rsidRDefault="00000000" w:rsidP="006321A0">
      <w:pPr>
        <w:pStyle w:val="BodyText"/>
        <w:spacing w:before="169" w:line="276" w:lineRule="auto"/>
        <w:ind w:right="5075"/>
      </w:pPr>
      <w:r>
        <w:rPr>
          <w:color w:val="131413"/>
          <w:spacing w:val="-2"/>
        </w:rPr>
        <w:t>Data</w:t>
      </w:r>
      <w:r>
        <w:rPr>
          <w:color w:val="131413"/>
          <w:spacing w:val="-26"/>
        </w:rPr>
        <w:t xml:space="preserve"> </w:t>
      </w:r>
      <w:r>
        <w:rPr>
          <w:color w:val="131413"/>
          <w:spacing w:val="-2"/>
        </w:rPr>
        <w:t>Protection</w:t>
      </w:r>
      <w:r>
        <w:rPr>
          <w:color w:val="131413"/>
          <w:spacing w:val="-26"/>
        </w:rPr>
        <w:t xml:space="preserve"> </w:t>
      </w:r>
      <w:r>
        <w:rPr>
          <w:color w:val="131413"/>
          <w:spacing w:val="-2"/>
        </w:rPr>
        <w:t xml:space="preserve">Officer, </w:t>
      </w:r>
      <w:r>
        <w:rPr>
          <w:color w:val="131413"/>
        </w:rPr>
        <w:t>Cabinet Office,</w:t>
      </w:r>
    </w:p>
    <w:p w14:paraId="3BCE5CD9" w14:textId="77777777" w:rsidR="00AE5D32" w:rsidRDefault="00000000" w:rsidP="006321A0">
      <w:pPr>
        <w:pStyle w:val="BodyText"/>
        <w:spacing w:line="276" w:lineRule="auto"/>
        <w:ind w:right="8131"/>
      </w:pPr>
      <w:r>
        <w:rPr>
          <w:color w:val="131413"/>
          <w:spacing w:val="-2"/>
        </w:rPr>
        <w:t>70</w:t>
      </w:r>
      <w:r>
        <w:rPr>
          <w:color w:val="131413"/>
          <w:spacing w:val="-26"/>
        </w:rPr>
        <w:t xml:space="preserve"> </w:t>
      </w:r>
      <w:r>
        <w:rPr>
          <w:color w:val="131413"/>
          <w:spacing w:val="-2"/>
        </w:rPr>
        <w:t>Whitehall, London,</w:t>
      </w:r>
    </w:p>
    <w:p w14:paraId="76CCB7F0" w14:textId="77777777" w:rsidR="00AE5D32" w:rsidRDefault="00000000" w:rsidP="006321A0">
      <w:pPr>
        <w:pStyle w:val="BodyText"/>
        <w:spacing w:line="276" w:lineRule="auto"/>
      </w:pPr>
      <w:r>
        <w:rPr>
          <w:color w:val="131413"/>
          <w:spacing w:val="-10"/>
        </w:rPr>
        <w:t>SW1A</w:t>
      </w:r>
      <w:r>
        <w:rPr>
          <w:color w:val="131413"/>
          <w:spacing w:val="-13"/>
        </w:rPr>
        <w:t xml:space="preserve"> </w:t>
      </w:r>
      <w:r>
        <w:rPr>
          <w:color w:val="131413"/>
          <w:spacing w:val="-5"/>
        </w:rPr>
        <w:t>2AS</w:t>
      </w:r>
    </w:p>
    <w:p w14:paraId="26B95A7D" w14:textId="77777777" w:rsidR="00AE5D32" w:rsidRDefault="00000000" w:rsidP="006321A0">
      <w:pPr>
        <w:pStyle w:val="BodyText"/>
        <w:spacing w:line="276" w:lineRule="auto"/>
      </w:pPr>
      <w:r>
        <w:rPr>
          <w:color w:val="131413"/>
        </w:rPr>
        <w:t>or</w:t>
      </w:r>
      <w:r>
        <w:rPr>
          <w:color w:val="131413"/>
          <w:spacing w:val="-2"/>
        </w:rPr>
        <w:t xml:space="preserve"> </w:t>
      </w:r>
      <w:hyperlink r:id="rId218">
        <w:r>
          <w:rPr>
            <w:color w:val="007ABB"/>
            <w:spacing w:val="-2"/>
            <w:u w:val="single" w:color="007ABB"/>
          </w:rPr>
          <w:t>dpo@cabinetoffice.gov.uk</w:t>
        </w:r>
      </w:hyperlink>
      <w:r>
        <w:rPr>
          <w:color w:val="131413"/>
          <w:spacing w:val="-2"/>
        </w:rPr>
        <w:t>.</w:t>
      </w:r>
    </w:p>
    <w:p w14:paraId="2FD14142" w14:textId="77777777" w:rsidR="00AE5D32" w:rsidRDefault="00000000" w:rsidP="006321A0">
      <w:pPr>
        <w:pStyle w:val="BodyText"/>
        <w:spacing w:before="157" w:line="276" w:lineRule="auto"/>
        <w:ind w:right="942"/>
      </w:pPr>
      <w:r>
        <w:rPr>
          <w:color w:val="131413"/>
        </w:rPr>
        <w:t>The</w:t>
      </w:r>
      <w:r>
        <w:rPr>
          <w:color w:val="131413"/>
          <w:spacing w:val="-21"/>
        </w:rPr>
        <w:t xml:space="preserve"> </w:t>
      </w:r>
      <w:r>
        <w:rPr>
          <w:color w:val="131413"/>
        </w:rPr>
        <w:t>Data</w:t>
      </w:r>
      <w:r>
        <w:rPr>
          <w:color w:val="131413"/>
          <w:spacing w:val="-21"/>
        </w:rPr>
        <w:t xml:space="preserve"> </w:t>
      </w:r>
      <w:r>
        <w:rPr>
          <w:color w:val="131413"/>
        </w:rPr>
        <w:t>Protection</w:t>
      </w:r>
      <w:r>
        <w:rPr>
          <w:color w:val="131413"/>
          <w:spacing w:val="-21"/>
        </w:rPr>
        <w:t xml:space="preserve"> </w:t>
      </w:r>
      <w:r>
        <w:rPr>
          <w:color w:val="131413"/>
        </w:rPr>
        <w:t>Officer</w:t>
      </w:r>
      <w:r>
        <w:rPr>
          <w:color w:val="131413"/>
          <w:spacing w:val="-21"/>
        </w:rPr>
        <w:t xml:space="preserve"> </w:t>
      </w:r>
      <w:r>
        <w:rPr>
          <w:color w:val="131413"/>
        </w:rPr>
        <w:t>provides</w:t>
      </w:r>
      <w:r>
        <w:rPr>
          <w:color w:val="131413"/>
          <w:spacing w:val="-21"/>
        </w:rPr>
        <w:t xml:space="preserve"> </w:t>
      </w:r>
      <w:r>
        <w:rPr>
          <w:color w:val="131413"/>
        </w:rPr>
        <w:t>independent advice and monitoring of Cabinet Office’s use of personal information.</w:t>
      </w:r>
    </w:p>
    <w:p w14:paraId="09C13E46" w14:textId="77777777" w:rsidR="00AE5D32" w:rsidRDefault="00AE5D32" w:rsidP="00CD3A6E">
      <w:pPr>
        <w:sectPr w:rsidR="00AE5D32">
          <w:pgSz w:w="11910" w:h="16840"/>
          <w:pgMar w:top="720" w:right="460" w:bottom="280" w:left="740" w:header="375" w:footer="0" w:gutter="0"/>
          <w:cols w:space="720"/>
        </w:sectPr>
      </w:pPr>
    </w:p>
    <w:p w14:paraId="557EA6DF" w14:textId="77777777" w:rsidR="00AE5D32" w:rsidRDefault="00AE5D32" w:rsidP="00CD3A6E">
      <w:pPr>
        <w:pStyle w:val="BodyText"/>
        <w:spacing w:before="6"/>
        <w:ind w:left="0"/>
        <w:rPr>
          <w:sz w:val="10"/>
        </w:rPr>
      </w:pPr>
    </w:p>
    <w:p w14:paraId="76D48FA0" w14:textId="77777777" w:rsidR="00AE5D32" w:rsidRDefault="00000000" w:rsidP="00CD3A6E">
      <w:pPr>
        <w:pStyle w:val="Heading2"/>
      </w:pPr>
      <w:bookmarkStart w:id="175" w:name="_heading=h.1ksv4uv"/>
      <w:bookmarkStart w:id="176" w:name="Complaints_"/>
      <w:bookmarkStart w:id="177" w:name="_bookmark60"/>
      <w:bookmarkEnd w:id="175"/>
      <w:bookmarkEnd w:id="176"/>
      <w:bookmarkEnd w:id="177"/>
      <w:r>
        <w:rPr>
          <w:color w:val="007ABB"/>
          <w:spacing w:val="-2"/>
        </w:rPr>
        <w:t>COMPLAINTS</w:t>
      </w:r>
    </w:p>
    <w:p w14:paraId="5396EC6D" w14:textId="77777777" w:rsidR="00AE5D32" w:rsidRDefault="00000000" w:rsidP="000D3006">
      <w:pPr>
        <w:pStyle w:val="BodyText"/>
        <w:spacing w:before="113" w:line="276" w:lineRule="auto"/>
        <w:ind w:right="109"/>
      </w:pPr>
      <w:r>
        <w:rPr>
          <w:color w:val="131413"/>
        </w:rPr>
        <w:t xml:space="preserve">If you consider that your personal data has been misused or mishandled, you may make a complaint to the </w:t>
      </w:r>
      <w:r>
        <w:rPr>
          <w:color w:val="131413"/>
          <w:spacing w:val="-2"/>
        </w:rPr>
        <w:t>Information</w:t>
      </w:r>
      <w:r>
        <w:rPr>
          <w:color w:val="131413"/>
          <w:spacing w:val="-18"/>
        </w:rPr>
        <w:t xml:space="preserve"> </w:t>
      </w:r>
      <w:r>
        <w:rPr>
          <w:color w:val="131413"/>
          <w:spacing w:val="-2"/>
        </w:rPr>
        <w:t>Commissioner,</w:t>
      </w:r>
      <w:r>
        <w:rPr>
          <w:color w:val="131413"/>
          <w:spacing w:val="-18"/>
        </w:rPr>
        <w:t xml:space="preserve"> </w:t>
      </w:r>
      <w:r>
        <w:rPr>
          <w:color w:val="131413"/>
          <w:spacing w:val="-2"/>
        </w:rPr>
        <w:t>who</w:t>
      </w:r>
      <w:r>
        <w:rPr>
          <w:color w:val="131413"/>
          <w:spacing w:val="-18"/>
        </w:rPr>
        <w:t xml:space="preserve"> </w:t>
      </w:r>
      <w:r>
        <w:rPr>
          <w:color w:val="131413"/>
          <w:spacing w:val="-2"/>
        </w:rPr>
        <w:t>is</w:t>
      </w:r>
      <w:r>
        <w:rPr>
          <w:color w:val="131413"/>
          <w:spacing w:val="-18"/>
        </w:rPr>
        <w:t xml:space="preserve"> </w:t>
      </w:r>
      <w:r>
        <w:rPr>
          <w:color w:val="131413"/>
          <w:spacing w:val="-2"/>
        </w:rPr>
        <w:t>an</w:t>
      </w:r>
      <w:r>
        <w:rPr>
          <w:color w:val="131413"/>
          <w:spacing w:val="-18"/>
        </w:rPr>
        <w:t xml:space="preserve"> </w:t>
      </w:r>
      <w:r>
        <w:rPr>
          <w:color w:val="131413"/>
          <w:spacing w:val="-2"/>
        </w:rPr>
        <w:t>independent</w:t>
      </w:r>
      <w:r>
        <w:rPr>
          <w:color w:val="131413"/>
          <w:spacing w:val="-18"/>
        </w:rPr>
        <w:t xml:space="preserve"> </w:t>
      </w:r>
      <w:r>
        <w:rPr>
          <w:color w:val="131413"/>
          <w:spacing w:val="-2"/>
        </w:rPr>
        <w:t>regulator.</w:t>
      </w:r>
    </w:p>
    <w:p w14:paraId="5FF902D0" w14:textId="77777777" w:rsidR="00AE5D32" w:rsidRDefault="00000000" w:rsidP="000D3006">
      <w:pPr>
        <w:pStyle w:val="BodyText"/>
        <w:spacing w:before="107" w:line="276" w:lineRule="auto"/>
      </w:pPr>
      <w:r>
        <w:rPr>
          <w:color w:val="131413"/>
        </w:rPr>
        <w:t>The</w:t>
      </w:r>
      <w:r>
        <w:rPr>
          <w:color w:val="131413"/>
          <w:spacing w:val="-20"/>
        </w:rPr>
        <w:t xml:space="preserve"> </w:t>
      </w:r>
      <w:r>
        <w:rPr>
          <w:color w:val="131413"/>
        </w:rPr>
        <w:t>Information</w:t>
      </w:r>
      <w:r>
        <w:rPr>
          <w:color w:val="131413"/>
          <w:spacing w:val="-20"/>
        </w:rPr>
        <w:t xml:space="preserve"> </w:t>
      </w:r>
      <w:r>
        <w:rPr>
          <w:color w:val="131413"/>
        </w:rPr>
        <w:t>Commissioner</w:t>
      </w:r>
      <w:r>
        <w:rPr>
          <w:color w:val="131413"/>
          <w:spacing w:val="-20"/>
        </w:rPr>
        <w:t xml:space="preserve"> </w:t>
      </w:r>
      <w:r>
        <w:rPr>
          <w:color w:val="131413"/>
        </w:rPr>
        <w:t>can</w:t>
      </w:r>
      <w:r>
        <w:rPr>
          <w:color w:val="131413"/>
          <w:spacing w:val="-20"/>
        </w:rPr>
        <w:t xml:space="preserve"> </w:t>
      </w:r>
      <w:r>
        <w:rPr>
          <w:color w:val="131413"/>
        </w:rPr>
        <w:t>be</w:t>
      </w:r>
      <w:r>
        <w:rPr>
          <w:color w:val="131413"/>
          <w:spacing w:val="-20"/>
        </w:rPr>
        <w:t xml:space="preserve"> </w:t>
      </w:r>
      <w:r>
        <w:rPr>
          <w:color w:val="131413"/>
        </w:rPr>
        <w:t>contacted</w:t>
      </w:r>
      <w:r>
        <w:rPr>
          <w:color w:val="131413"/>
          <w:spacing w:val="-20"/>
        </w:rPr>
        <w:t xml:space="preserve"> </w:t>
      </w:r>
      <w:r>
        <w:rPr>
          <w:color w:val="131413"/>
        </w:rPr>
        <w:t>at: Information Commissioner’s Office,</w:t>
      </w:r>
    </w:p>
    <w:p w14:paraId="6EEDD102" w14:textId="77777777" w:rsidR="00AE5D32" w:rsidRDefault="00000000" w:rsidP="000D3006">
      <w:pPr>
        <w:pStyle w:val="BodyText"/>
        <w:spacing w:line="276" w:lineRule="auto"/>
      </w:pPr>
      <w:r>
        <w:rPr>
          <w:color w:val="131413"/>
        </w:rPr>
        <w:t>Wycliffe</w:t>
      </w:r>
      <w:r>
        <w:rPr>
          <w:color w:val="131413"/>
          <w:spacing w:val="-9"/>
        </w:rPr>
        <w:t xml:space="preserve"> </w:t>
      </w:r>
      <w:r>
        <w:rPr>
          <w:color w:val="131413"/>
          <w:spacing w:val="-2"/>
        </w:rPr>
        <w:t>House,</w:t>
      </w:r>
    </w:p>
    <w:p w14:paraId="347825B3" w14:textId="77777777" w:rsidR="00AE5D32" w:rsidRDefault="00000000" w:rsidP="000D3006">
      <w:pPr>
        <w:pStyle w:val="BodyText"/>
        <w:spacing w:before="25" w:line="276" w:lineRule="auto"/>
        <w:ind w:right="8253"/>
      </w:pPr>
      <w:r>
        <w:rPr>
          <w:color w:val="131413"/>
          <w:spacing w:val="-2"/>
        </w:rPr>
        <w:t>Water</w:t>
      </w:r>
      <w:r>
        <w:rPr>
          <w:color w:val="131413"/>
          <w:spacing w:val="-26"/>
        </w:rPr>
        <w:t xml:space="preserve"> </w:t>
      </w:r>
      <w:r>
        <w:rPr>
          <w:color w:val="131413"/>
          <w:spacing w:val="-2"/>
        </w:rPr>
        <w:t xml:space="preserve">Lane, </w:t>
      </w:r>
      <w:proofErr w:type="spellStart"/>
      <w:r>
        <w:rPr>
          <w:color w:val="131413"/>
          <w:spacing w:val="-2"/>
        </w:rPr>
        <w:t>Wilmslow</w:t>
      </w:r>
      <w:proofErr w:type="spellEnd"/>
      <w:r>
        <w:rPr>
          <w:color w:val="131413"/>
          <w:spacing w:val="-2"/>
        </w:rPr>
        <w:t>, Cheshire,</w:t>
      </w:r>
    </w:p>
    <w:p w14:paraId="004B1421" w14:textId="77777777" w:rsidR="00AE5D32" w:rsidRDefault="00000000" w:rsidP="000D3006">
      <w:pPr>
        <w:pStyle w:val="BodyText"/>
        <w:spacing w:line="276" w:lineRule="auto"/>
      </w:pPr>
      <w:r>
        <w:rPr>
          <w:color w:val="131413"/>
        </w:rPr>
        <w:t>SK9</w:t>
      </w:r>
      <w:r>
        <w:rPr>
          <w:color w:val="131413"/>
          <w:spacing w:val="-15"/>
        </w:rPr>
        <w:t xml:space="preserve"> </w:t>
      </w:r>
      <w:r>
        <w:rPr>
          <w:color w:val="131413"/>
          <w:spacing w:val="-5"/>
        </w:rPr>
        <w:t>5AF</w:t>
      </w:r>
    </w:p>
    <w:p w14:paraId="5B4FF022" w14:textId="77777777" w:rsidR="00AE5D32" w:rsidRDefault="00000000" w:rsidP="000D3006">
      <w:pPr>
        <w:pStyle w:val="BodyText"/>
        <w:spacing w:line="276" w:lineRule="auto"/>
      </w:pPr>
      <w:r>
        <w:rPr>
          <w:color w:val="131413"/>
          <w:spacing w:val="-6"/>
        </w:rPr>
        <w:t>or</w:t>
      </w:r>
      <w:r>
        <w:rPr>
          <w:color w:val="131413"/>
          <w:spacing w:val="-21"/>
        </w:rPr>
        <w:t xml:space="preserve"> </w:t>
      </w:r>
      <w:r>
        <w:rPr>
          <w:color w:val="131413"/>
          <w:spacing w:val="-6"/>
        </w:rPr>
        <w:t>0303</w:t>
      </w:r>
      <w:r>
        <w:rPr>
          <w:color w:val="131413"/>
          <w:spacing w:val="-20"/>
        </w:rPr>
        <w:t xml:space="preserve"> </w:t>
      </w:r>
      <w:r>
        <w:rPr>
          <w:color w:val="131413"/>
          <w:spacing w:val="-6"/>
        </w:rPr>
        <w:t>123</w:t>
      </w:r>
      <w:r>
        <w:rPr>
          <w:color w:val="131413"/>
          <w:spacing w:val="-20"/>
        </w:rPr>
        <w:t xml:space="preserve"> </w:t>
      </w:r>
      <w:r>
        <w:rPr>
          <w:color w:val="131413"/>
          <w:spacing w:val="-6"/>
        </w:rPr>
        <w:t>1113,</w:t>
      </w:r>
      <w:r>
        <w:rPr>
          <w:color w:val="131413"/>
          <w:spacing w:val="-20"/>
        </w:rPr>
        <w:t xml:space="preserve"> </w:t>
      </w:r>
      <w:r>
        <w:rPr>
          <w:color w:val="131413"/>
          <w:spacing w:val="-6"/>
        </w:rPr>
        <w:t>or</w:t>
      </w:r>
      <w:r>
        <w:rPr>
          <w:color w:val="131413"/>
          <w:spacing w:val="-21"/>
        </w:rPr>
        <w:t xml:space="preserve"> </w:t>
      </w:r>
      <w:hyperlink r:id="rId219">
        <w:r>
          <w:rPr>
            <w:color w:val="007ABB"/>
            <w:spacing w:val="-6"/>
            <w:u w:val="single" w:color="007ABB"/>
          </w:rPr>
          <w:t>casework@ico.org.uk</w:t>
        </w:r>
      </w:hyperlink>
      <w:r>
        <w:rPr>
          <w:color w:val="131413"/>
          <w:spacing w:val="-6"/>
        </w:rPr>
        <w:t>.</w:t>
      </w:r>
    </w:p>
    <w:p w14:paraId="24BC2065" w14:textId="77777777" w:rsidR="00AE5D32" w:rsidRDefault="00000000" w:rsidP="000D3006">
      <w:pPr>
        <w:pStyle w:val="BodyText"/>
        <w:spacing w:before="158" w:line="276" w:lineRule="auto"/>
      </w:pPr>
      <w:r>
        <w:rPr>
          <w:color w:val="131413"/>
        </w:rPr>
        <w:t>Any</w:t>
      </w:r>
      <w:r>
        <w:rPr>
          <w:color w:val="131413"/>
          <w:spacing w:val="-19"/>
        </w:rPr>
        <w:t xml:space="preserve"> </w:t>
      </w:r>
      <w:r>
        <w:rPr>
          <w:color w:val="131413"/>
        </w:rPr>
        <w:t>complaint</w:t>
      </w:r>
      <w:r>
        <w:rPr>
          <w:color w:val="131413"/>
          <w:spacing w:val="-19"/>
        </w:rPr>
        <w:t xml:space="preserve"> </w:t>
      </w:r>
      <w:r>
        <w:rPr>
          <w:color w:val="131413"/>
        </w:rPr>
        <w:t>to</w:t>
      </w:r>
      <w:r>
        <w:rPr>
          <w:color w:val="131413"/>
          <w:spacing w:val="-19"/>
        </w:rPr>
        <w:t xml:space="preserve"> </w:t>
      </w:r>
      <w:r>
        <w:rPr>
          <w:color w:val="131413"/>
        </w:rPr>
        <w:t>the</w:t>
      </w:r>
      <w:r>
        <w:rPr>
          <w:color w:val="131413"/>
          <w:spacing w:val="-19"/>
        </w:rPr>
        <w:t xml:space="preserve"> </w:t>
      </w:r>
      <w:r>
        <w:rPr>
          <w:color w:val="131413"/>
        </w:rPr>
        <w:t>Information</w:t>
      </w:r>
      <w:r>
        <w:rPr>
          <w:color w:val="131413"/>
          <w:spacing w:val="-19"/>
        </w:rPr>
        <w:t xml:space="preserve"> </w:t>
      </w:r>
      <w:r>
        <w:rPr>
          <w:color w:val="131413"/>
        </w:rPr>
        <w:t>Commissioner</w:t>
      </w:r>
      <w:r>
        <w:rPr>
          <w:color w:val="131413"/>
          <w:spacing w:val="-19"/>
        </w:rPr>
        <w:t xml:space="preserve"> </w:t>
      </w:r>
      <w:r>
        <w:rPr>
          <w:color w:val="131413"/>
        </w:rPr>
        <w:t>is</w:t>
      </w:r>
      <w:r>
        <w:rPr>
          <w:color w:val="131413"/>
          <w:spacing w:val="-19"/>
        </w:rPr>
        <w:t xml:space="preserve"> </w:t>
      </w:r>
      <w:r>
        <w:rPr>
          <w:color w:val="131413"/>
        </w:rPr>
        <w:t>without prejudice</w:t>
      </w:r>
      <w:r>
        <w:rPr>
          <w:color w:val="131413"/>
          <w:spacing w:val="-12"/>
        </w:rPr>
        <w:t xml:space="preserve"> </w:t>
      </w:r>
      <w:r>
        <w:rPr>
          <w:color w:val="131413"/>
        </w:rPr>
        <w:t>to</w:t>
      </w:r>
      <w:r>
        <w:rPr>
          <w:color w:val="131413"/>
          <w:spacing w:val="-12"/>
        </w:rPr>
        <w:t xml:space="preserve"> </w:t>
      </w:r>
      <w:r>
        <w:rPr>
          <w:color w:val="131413"/>
        </w:rPr>
        <w:t>your</w:t>
      </w:r>
      <w:r>
        <w:rPr>
          <w:color w:val="131413"/>
          <w:spacing w:val="-12"/>
        </w:rPr>
        <w:t xml:space="preserve"> </w:t>
      </w:r>
      <w:r>
        <w:rPr>
          <w:color w:val="131413"/>
        </w:rPr>
        <w:t>right</w:t>
      </w:r>
      <w:r>
        <w:rPr>
          <w:color w:val="131413"/>
          <w:spacing w:val="-12"/>
        </w:rPr>
        <w:t xml:space="preserve"> </w:t>
      </w:r>
      <w:r>
        <w:rPr>
          <w:color w:val="131413"/>
        </w:rPr>
        <w:t>to</w:t>
      </w:r>
      <w:r>
        <w:rPr>
          <w:color w:val="131413"/>
          <w:spacing w:val="-12"/>
        </w:rPr>
        <w:t xml:space="preserve"> </w:t>
      </w:r>
      <w:r>
        <w:rPr>
          <w:color w:val="131413"/>
        </w:rPr>
        <w:t>seek</w:t>
      </w:r>
      <w:r>
        <w:rPr>
          <w:color w:val="131413"/>
          <w:spacing w:val="-12"/>
        </w:rPr>
        <w:t xml:space="preserve"> </w:t>
      </w:r>
      <w:r>
        <w:rPr>
          <w:color w:val="131413"/>
        </w:rPr>
        <w:t>redress</w:t>
      </w:r>
      <w:r>
        <w:rPr>
          <w:color w:val="131413"/>
          <w:spacing w:val="-12"/>
        </w:rPr>
        <w:t xml:space="preserve"> </w:t>
      </w:r>
      <w:r>
        <w:rPr>
          <w:color w:val="131413"/>
        </w:rPr>
        <w:t>through</w:t>
      </w:r>
      <w:r>
        <w:rPr>
          <w:color w:val="131413"/>
          <w:spacing w:val="-12"/>
        </w:rPr>
        <w:t xml:space="preserve"> </w:t>
      </w:r>
      <w:r>
        <w:rPr>
          <w:color w:val="131413"/>
        </w:rPr>
        <w:t>the</w:t>
      </w:r>
      <w:r>
        <w:rPr>
          <w:color w:val="131413"/>
          <w:spacing w:val="-12"/>
        </w:rPr>
        <w:t xml:space="preserve"> </w:t>
      </w:r>
      <w:r>
        <w:rPr>
          <w:color w:val="131413"/>
          <w:spacing w:val="-2"/>
        </w:rPr>
        <w:t>courts.</w:t>
      </w:r>
    </w:p>
    <w:p w14:paraId="603394F6" w14:textId="77777777" w:rsidR="00AE5D32" w:rsidRDefault="00AE5D32" w:rsidP="00CD3A6E">
      <w:pPr>
        <w:sectPr w:rsidR="00AE5D32">
          <w:pgSz w:w="11910" w:h="16840"/>
          <w:pgMar w:top="720" w:right="460" w:bottom="280" w:left="740" w:header="375" w:footer="0" w:gutter="0"/>
          <w:cols w:space="720"/>
        </w:sectPr>
      </w:pPr>
    </w:p>
    <w:p w14:paraId="35E68C24" w14:textId="77777777" w:rsidR="00AE5D32" w:rsidRDefault="00AE5D32" w:rsidP="00CD3A6E">
      <w:pPr>
        <w:pStyle w:val="BodyText"/>
        <w:spacing w:before="6"/>
        <w:ind w:left="0"/>
        <w:rPr>
          <w:sz w:val="14"/>
        </w:rPr>
      </w:pPr>
    </w:p>
    <w:p w14:paraId="689B14B2" w14:textId="77777777" w:rsidR="00AE5D32" w:rsidRDefault="00AE5D32" w:rsidP="00CD3A6E">
      <w:pPr>
        <w:rPr>
          <w:sz w:val="14"/>
        </w:rPr>
        <w:sectPr w:rsidR="00AE5D32">
          <w:headerReference w:type="default" r:id="rId220"/>
          <w:pgSz w:w="11910" w:h="16840"/>
          <w:pgMar w:top="1920" w:right="460" w:bottom="280" w:left="740" w:header="0" w:footer="0" w:gutter="0"/>
          <w:cols w:space="720"/>
        </w:sectPr>
      </w:pPr>
    </w:p>
    <w:p w14:paraId="5CAA813E" w14:textId="77777777" w:rsidR="0040435C" w:rsidRDefault="00000000" w:rsidP="0040435C">
      <w:pPr>
        <w:spacing w:before="33" w:line="360" w:lineRule="auto"/>
        <w:ind w:left="7088" w:right="104" w:firstLine="818"/>
        <w:jc w:val="right"/>
        <w:rPr>
          <w:color w:val="131413"/>
          <w:spacing w:val="-6"/>
          <w:sz w:val="24"/>
        </w:rPr>
      </w:pPr>
      <w:r>
        <w:rPr>
          <w:color w:val="131413"/>
          <w:spacing w:val="-6"/>
          <w:sz w:val="24"/>
        </w:rPr>
        <w:lastRenderedPageBreak/>
        <w:t xml:space="preserve">E02949183 </w:t>
      </w:r>
    </w:p>
    <w:p w14:paraId="2075E5C7" w14:textId="581FF297" w:rsidR="00AE5D32" w:rsidRDefault="00000000" w:rsidP="0040435C">
      <w:pPr>
        <w:spacing w:before="33"/>
        <w:ind w:left="7088" w:right="104" w:firstLine="818"/>
        <w:jc w:val="right"/>
        <w:rPr>
          <w:sz w:val="24"/>
        </w:rPr>
      </w:pPr>
      <w:r>
        <w:rPr>
          <w:color w:val="131413"/>
          <w:spacing w:val="-8"/>
          <w:sz w:val="24"/>
        </w:rPr>
        <w:t>978-1-5286-4372-</w:t>
      </w:r>
      <w:r>
        <w:rPr>
          <w:color w:val="131413"/>
          <w:spacing w:val="-10"/>
          <w:sz w:val="24"/>
        </w:rPr>
        <w:t>6</w:t>
      </w:r>
    </w:p>
    <w:sectPr w:rsidR="00AE5D32">
      <w:headerReference w:type="even" r:id="rId221"/>
      <w:pgSz w:w="11910" w:h="16840"/>
      <w:pgMar w:top="520" w:right="46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49392" w14:textId="77777777" w:rsidR="005C273A" w:rsidRDefault="005C273A">
      <w:r>
        <w:separator/>
      </w:r>
    </w:p>
  </w:endnote>
  <w:endnote w:type="continuationSeparator" w:id="0">
    <w:p w14:paraId="3F054B70" w14:textId="77777777" w:rsidR="005C273A" w:rsidRDefault="005C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LT Std 75">
    <w:altName w:val="Arial"/>
    <w:panose1 w:val="020005030000000200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HelveticaNeueLTStd-Lt">
    <w:altName w:val="Arial"/>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HelveticaNeueLTPro-Roman">
    <w:altName w:val="Arial"/>
    <w:panose1 w:val="020B0604020202020204"/>
    <w:charset w:val="00"/>
    <w:family w:val="roman"/>
    <w:pitch w:val="variable"/>
  </w:font>
  <w:font w:name="HelveticaNeueLTStd-Roman">
    <w:altName w:val="Arial"/>
    <w:panose1 w:val="020B0604020202020204"/>
    <w:charset w:val="00"/>
    <w:family w:val="roman"/>
    <w:pitch w:val="variable"/>
  </w:font>
  <w:font w:name="Webdings">
    <w:altName w:val="Webdings"/>
    <w:panose1 w:val="05030102010509060703"/>
    <w:charset w:val="4D"/>
    <w:family w:val="decorative"/>
    <w:pitch w:val="variable"/>
    <w:sig w:usb0="00000003" w:usb1="00000000" w:usb2="00000000" w:usb3="00000000" w:csb0="80000001" w:csb1="00000000"/>
  </w:font>
  <w:font w:name="HelveticaNeueLTStd-LtIt">
    <w:altName w:val="Arial"/>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A0B4" w14:textId="77777777" w:rsidR="00AE5D32" w:rsidRDefault="00AE5D32">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64D5" w14:textId="77777777" w:rsidR="005C273A" w:rsidRDefault="005C273A">
      <w:r>
        <w:separator/>
      </w:r>
    </w:p>
  </w:footnote>
  <w:footnote w:type="continuationSeparator" w:id="0">
    <w:p w14:paraId="54EDE354" w14:textId="77777777" w:rsidR="005C273A" w:rsidRDefault="005C2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8B85" w14:textId="77777777" w:rsidR="00AE5D32" w:rsidRDefault="00000000">
    <w:pPr>
      <w:pStyle w:val="BodyText"/>
      <w:spacing w:line="14" w:lineRule="auto"/>
      <w:ind w:left="0"/>
      <w:rPr>
        <w:sz w:val="20"/>
      </w:rPr>
    </w:pPr>
    <w:r>
      <w:rPr>
        <w:noProof/>
      </w:rPr>
      <mc:AlternateContent>
        <mc:Choice Requires="wps">
          <w:drawing>
            <wp:anchor distT="0" distB="0" distL="0" distR="0" simplePos="0" relativeHeight="485792256" behindDoc="1" locked="0" layoutInCell="1" allowOverlap="1" wp14:anchorId="4B39D936" wp14:editId="054EB959">
              <wp:simplePos x="0" y="0"/>
              <wp:positionH relativeFrom="page">
                <wp:posOffset>681899</wp:posOffset>
              </wp:positionH>
              <wp:positionV relativeFrom="page">
                <wp:posOffset>229962</wp:posOffset>
              </wp:positionV>
              <wp:extent cx="300990" cy="247650"/>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 cy="247650"/>
                      </a:xfrm>
                      <a:prstGeom prst="rect">
                        <a:avLst/>
                      </a:prstGeom>
                    </wps:spPr>
                    <wps:txbx>
                      <w:txbxContent>
                        <w:p w14:paraId="42268252" w14:textId="77777777" w:rsidR="00AE5D32" w:rsidRDefault="00000000">
                          <w:pPr>
                            <w:spacing w:line="370" w:lineRule="exact"/>
                            <w:ind w:left="60"/>
                            <w:rPr>
                              <w:rFonts w:ascii="HelveticaNeueLTStd-Roman"/>
                              <w:sz w:val="30"/>
                            </w:rPr>
                          </w:pPr>
                          <w:r>
                            <w:rPr>
                              <w:rFonts w:ascii="HelveticaNeueLTStd-Roman"/>
                              <w:color w:val="131413"/>
                              <w:spacing w:val="-5"/>
                              <w:sz w:val="30"/>
                            </w:rPr>
                            <w:fldChar w:fldCharType="begin"/>
                          </w:r>
                          <w:r>
                            <w:rPr>
                              <w:rFonts w:ascii="HelveticaNeueLTStd-Roman"/>
                              <w:color w:val="131413"/>
                              <w:spacing w:val="-5"/>
                              <w:sz w:val="30"/>
                            </w:rPr>
                            <w:instrText xml:space="preserve"> PAGE </w:instrText>
                          </w:r>
                          <w:r>
                            <w:rPr>
                              <w:rFonts w:ascii="HelveticaNeueLTStd-Roman"/>
                              <w:color w:val="131413"/>
                              <w:spacing w:val="-5"/>
                              <w:sz w:val="30"/>
                            </w:rPr>
                            <w:fldChar w:fldCharType="separate"/>
                          </w:r>
                          <w:r>
                            <w:rPr>
                              <w:rFonts w:ascii="HelveticaNeueLTStd-Roman"/>
                              <w:color w:val="131413"/>
                              <w:spacing w:val="-5"/>
                              <w:sz w:val="30"/>
                            </w:rPr>
                            <w:t>30</w:t>
                          </w:r>
                          <w:r>
                            <w:rPr>
                              <w:rFonts w:ascii="HelveticaNeueLTStd-Roman"/>
                              <w:color w:val="131413"/>
                              <w:spacing w:val="-5"/>
                              <w:sz w:val="30"/>
                            </w:rPr>
                            <w:fldChar w:fldCharType="end"/>
                          </w:r>
                        </w:p>
                      </w:txbxContent>
                    </wps:txbx>
                    <wps:bodyPr wrap="square" lIns="0" tIns="0" rIns="0" bIns="0" rtlCol="0">
                      <a:noAutofit/>
                    </wps:bodyPr>
                  </wps:wsp>
                </a:graphicData>
              </a:graphic>
            </wp:anchor>
          </w:drawing>
        </mc:Choice>
        <mc:Fallback>
          <w:pict>
            <v:shapetype w14:anchorId="4B39D936" id="_x0000_t202" coordsize="21600,21600" o:spt="202" path="m,l,21600r21600,l21600,xe">
              <v:stroke joinstyle="miter"/>
              <v:path gradientshapeok="t" o:connecttype="rect"/>
            </v:shapetype>
            <v:shape id="Textbox 31" o:spid="_x0000_s1055" type="#_x0000_t202" style="position:absolute;margin-left:53.7pt;margin-top:18.1pt;width:23.7pt;height:19.5pt;z-index:-17524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" filled="f" stroked="f">
              <v:textbox inset="0,0,0,0">
                <w:txbxContent>
                  <w:p w14:paraId="42268252" w14:textId="77777777" w:rsidR="00AE5D32" w:rsidRDefault="00000000">
                    <w:pPr>
                      <w:spacing w:line="370" w:lineRule="exact"/>
                      <w:ind w:left="60"/>
                      <w:rPr>
                        <w:rFonts w:ascii="HelveticaNeueLTStd-Roman"/>
                        <w:sz w:val="30"/>
                      </w:rPr>
                    </w:pPr>
                    <w:r>
                      <w:rPr>
                        <w:rFonts w:ascii="HelveticaNeueLTStd-Roman"/>
                        <w:color w:val="131413"/>
                        <w:spacing w:val="-5"/>
                        <w:sz w:val="30"/>
                      </w:rPr>
                      <w:fldChar w:fldCharType="begin"/>
                    </w:r>
                    <w:r>
                      <w:rPr>
                        <w:rFonts w:ascii="HelveticaNeueLTStd-Roman"/>
                        <w:color w:val="131413"/>
                        <w:spacing w:val="-5"/>
                        <w:sz w:val="30"/>
                      </w:rPr>
                      <w:instrText xml:space="preserve"> PAGE </w:instrText>
                    </w:r>
                    <w:r>
                      <w:rPr>
                        <w:rFonts w:ascii="HelveticaNeueLTStd-Roman"/>
                        <w:color w:val="131413"/>
                        <w:spacing w:val="-5"/>
                        <w:sz w:val="30"/>
                      </w:rPr>
                      <w:fldChar w:fldCharType="separate"/>
                    </w:r>
                    <w:r>
                      <w:rPr>
                        <w:rFonts w:ascii="HelveticaNeueLTStd-Roman"/>
                        <w:color w:val="131413"/>
                        <w:spacing w:val="-5"/>
                        <w:sz w:val="30"/>
                      </w:rPr>
                      <w:t>30</w:t>
                    </w:r>
                    <w:r>
                      <w:rPr>
                        <w:rFonts w:ascii="HelveticaNeueLTStd-Roman"/>
                        <w:color w:val="131413"/>
                        <w:spacing w:val="-5"/>
                        <w:sz w:val="30"/>
                      </w:rPr>
                      <w:fldChar w:fldCharType="end"/>
                    </w:r>
                  </w:p>
                </w:txbxContent>
              </v:textbox>
              <w10:wrap anchorx="page" anchory="page"/>
            </v:shape>
          </w:pict>
        </mc:Fallback>
      </mc:AlternateContent>
    </w:r>
    <w:r>
      <w:rPr>
        <w:noProof/>
      </w:rPr>
      <mc:AlternateContent>
        <mc:Choice Requires="wps">
          <w:drawing>
            <wp:anchor distT="0" distB="0" distL="0" distR="0" simplePos="0" relativeHeight="485792768" behindDoc="1" locked="0" layoutInCell="1" allowOverlap="1" wp14:anchorId="38293ECF" wp14:editId="215B5CE0">
              <wp:simplePos x="0" y="0"/>
              <wp:positionH relativeFrom="page">
                <wp:posOffset>1109559</wp:posOffset>
              </wp:positionH>
              <wp:positionV relativeFrom="page">
                <wp:posOffset>225581</wp:posOffset>
              </wp:positionV>
              <wp:extent cx="3340100" cy="252729"/>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0100" cy="252729"/>
                      </a:xfrm>
                      <a:prstGeom prst="rect">
                        <a:avLst/>
                      </a:prstGeom>
                    </wps:spPr>
                    <wps:txbx>
                      <w:txbxContent>
                        <w:p w14:paraId="0A3BCBCD" w14:textId="77777777" w:rsidR="00AE5D32" w:rsidRDefault="00000000">
                          <w:pPr>
                            <w:spacing w:line="378" w:lineRule="exact"/>
                            <w:ind w:left="20"/>
                            <w:rPr>
                              <w:rFonts w:ascii="Helvetica Neue LT Std 75" w:hAnsi="Helvetica Neue LT Std 75"/>
                              <w:b/>
                              <w:sz w:val="30"/>
                            </w:rPr>
                          </w:pPr>
                          <w:r>
                            <w:rPr>
                              <w:rFonts w:ascii="Helvetica Neue LT Std 75" w:hAnsi="Helvetica Neue LT Std 75"/>
                              <w:b/>
                              <w:color w:val="131413"/>
                              <w:sz w:val="30"/>
                            </w:rPr>
                            <w:t>Consultation</w:t>
                          </w:r>
                          <w:r>
                            <w:rPr>
                              <w:rFonts w:ascii="Helvetica Neue LT Std 75" w:hAnsi="Helvetica Neue LT Std 75"/>
                              <w:b/>
                              <w:color w:val="131413"/>
                              <w:spacing w:val="10"/>
                              <w:sz w:val="30"/>
                            </w:rPr>
                            <w:t xml:space="preserve"> </w:t>
                          </w:r>
                          <w:r>
                            <w:rPr>
                              <w:rFonts w:ascii="Helvetica Neue LT Std 75" w:hAnsi="Helvetica Neue LT Std 75"/>
                              <w:b/>
                              <w:color w:val="131413"/>
                              <w:sz w:val="30"/>
                            </w:rPr>
                            <w:t>–</w:t>
                          </w:r>
                          <w:r>
                            <w:rPr>
                              <w:rFonts w:ascii="Helvetica Neue LT Std 75" w:hAnsi="Helvetica Neue LT Std 75"/>
                              <w:b/>
                              <w:color w:val="131413"/>
                              <w:spacing w:val="10"/>
                              <w:sz w:val="30"/>
                            </w:rPr>
                            <w:t xml:space="preserve"> </w:t>
                          </w:r>
                          <w:r>
                            <w:rPr>
                              <w:rFonts w:ascii="Helvetica Neue LT Std 75" w:hAnsi="Helvetica Neue LT Std 75"/>
                              <w:b/>
                              <w:color w:val="131413"/>
                              <w:sz w:val="30"/>
                            </w:rPr>
                            <w:t>Disability</w:t>
                          </w:r>
                          <w:r>
                            <w:rPr>
                              <w:rFonts w:ascii="Helvetica Neue LT Std 75" w:hAnsi="Helvetica Neue LT Std 75"/>
                              <w:b/>
                              <w:color w:val="131413"/>
                              <w:spacing w:val="10"/>
                              <w:sz w:val="30"/>
                            </w:rPr>
                            <w:t xml:space="preserve"> </w:t>
                          </w:r>
                          <w:r>
                            <w:rPr>
                              <w:rFonts w:ascii="Helvetica Neue LT Std 75" w:hAnsi="Helvetica Neue LT Std 75"/>
                              <w:b/>
                              <w:color w:val="131413"/>
                              <w:sz w:val="30"/>
                            </w:rPr>
                            <w:t>Action</w:t>
                          </w:r>
                          <w:r>
                            <w:rPr>
                              <w:rFonts w:ascii="Helvetica Neue LT Std 75" w:hAnsi="Helvetica Neue LT Std 75"/>
                              <w:b/>
                              <w:color w:val="131413"/>
                              <w:spacing w:val="10"/>
                              <w:sz w:val="30"/>
                            </w:rPr>
                            <w:t xml:space="preserve"> </w:t>
                          </w:r>
                          <w:r>
                            <w:rPr>
                              <w:rFonts w:ascii="Helvetica Neue LT Std 75" w:hAnsi="Helvetica Neue LT Std 75"/>
                              <w:b/>
                              <w:color w:val="131413"/>
                              <w:spacing w:val="-4"/>
                              <w:sz w:val="30"/>
                            </w:rPr>
                            <w:t>Plan</w:t>
                          </w:r>
                        </w:p>
                      </w:txbxContent>
                    </wps:txbx>
                    <wps:bodyPr wrap="square" lIns="0" tIns="0" rIns="0" bIns="0" rtlCol="0">
                      <a:noAutofit/>
                    </wps:bodyPr>
                  </wps:wsp>
                </a:graphicData>
              </a:graphic>
            </wp:anchor>
          </w:drawing>
        </mc:Choice>
        <mc:Fallback>
          <w:pict>
            <v:shape w14:anchorId="38293ECF" id="Textbox 32" o:spid="_x0000_s1056" type="#_x0000_t202" style="position:absolute;margin-left:87.35pt;margin-top:17.75pt;width:263pt;height:19.9pt;z-index:-17523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" filled="f" stroked="f">
              <v:textbox inset="0,0,0,0">
                <w:txbxContent>
                  <w:p w14:paraId="0A3BCBCD" w14:textId="77777777" w:rsidR="00AE5D32" w:rsidRDefault="00000000">
                    <w:pPr>
                      <w:spacing w:line="378" w:lineRule="exact"/>
                      <w:ind w:left="20"/>
                      <w:rPr>
                        <w:rFonts w:ascii="Helvetica Neue LT Std 75" w:hAnsi="Helvetica Neue LT Std 75"/>
                        <w:b/>
                        <w:sz w:val="30"/>
                      </w:rPr>
                    </w:pPr>
                    <w:r>
                      <w:rPr>
                        <w:rFonts w:ascii="Helvetica Neue LT Std 75" w:hAnsi="Helvetica Neue LT Std 75"/>
                        <w:b/>
                        <w:color w:val="131413"/>
                        <w:sz w:val="30"/>
                      </w:rPr>
                      <w:t>Consultation</w:t>
                    </w:r>
                    <w:r>
                      <w:rPr>
                        <w:rFonts w:ascii="Helvetica Neue LT Std 75" w:hAnsi="Helvetica Neue LT Std 75"/>
                        <w:b/>
                        <w:color w:val="131413"/>
                        <w:spacing w:val="10"/>
                        <w:sz w:val="30"/>
                      </w:rPr>
                      <w:t xml:space="preserve"> </w:t>
                    </w:r>
                    <w:r>
                      <w:rPr>
                        <w:rFonts w:ascii="Helvetica Neue LT Std 75" w:hAnsi="Helvetica Neue LT Std 75"/>
                        <w:b/>
                        <w:color w:val="131413"/>
                        <w:sz w:val="30"/>
                      </w:rPr>
                      <w:t>–</w:t>
                    </w:r>
                    <w:r>
                      <w:rPr>
                        <w:rFonts w:ascii="Helvetica Neue LT Std 75" w:hAnsi="Helvetica Neue LT Std 75"/>
                        <w:b/>
                        <w:color w:val="131413"/>
                        <w:spacing w:val="10"/>
                        <w:sz w:val="30"/>
                      </w:rPr>
                      <w:t xml:space="preserve"> </w:t>
                    </w:r>
                    <w:r>
                      <w:rPr>
                        <w:rFonts w:ascii="Helvetica Neue LT Std 75" w:hAnsi="Helvetica Neue LT Std 75"/>
                        <w:b/>
                        <w:color w:val="131413"/>
                        <w:sz w:val="30"/>
                      </w:rPr>
                      <w:t>Disability</w:t>
                    </w:r>
                    <w:r>
                      <w:rPr>
                        <w:rFonts w:ascii="Helvetica Neue LT Std 75" w:hAnsi="Helvetica Neue LT Std 75"/>
                        <w:b/>
                        <w:color w:val="131413"/>
                        <w:spacing w:val="10"/>
                        <w:sz w:val="30"/>
                      </w:rPr>
                      <w:t xml:space="preserve"> </w:t>
                    </w:r>
                    <w:r>
                      <w:rPr>
                        <w:rFonts w:ascii="Helvetica Neue LT Std 75" w:hAnsi="Helvetica Neue LT Std 75"/>
                        <w:b/>
                        <w:color w:val="131413"/>
                        <w:sz w:val="30"/>
                      </w:rPr>
                      <w:t>Action</w:t>
                    </w:r>
                    <w:r>
                      <w:rPr>
                        <w:rFonts w:ascii="Helvetica Neue LT Std 75" w:hAnsi="Helvetica Neue LT Std 75"/>
                        <w:b/>
                        <w:color w:val="131413"/>
                        <w:spacing w:val="10"/>
                        <w:sz w:val="30"/>
                      </w:rPr>
                      <w:t xml:space="preserve"> </w:t>
                    </w:r>
                    <w:r>
                      <w:rPr>
                        <w:rFonts w:ascii="Helvetica Neue LT Std 75" w:hAnsi="Helvetica Neue LT Std 75"/>
                        <w:b/>
                        <w:color w:val="131413"/>
                        <w:spacing w:val="-4"/>
                        <w:sz w:val="30"/>
                      </w:rPr>
                      <w:t>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A8D8" w14:textId="77777777" w:rsidR="00AE5D32" w:rsidRDefault="00000000">
    <w:pPr>
      <w:pStyle w:val="BodyText"/>
      <w:spacing w:line="14" w:lineRule="auto"/>
      <w:ind w:left="0"/>
      <w:rPr>
        <w:sz w:val="20"/>
      </w:rPr>
    </w:pPr>
    <w:r>
      <w:rPr>
        <w:noProof/>
      </w:rPr>
      <mc:AlternateContent>
        <mc:Choice Requires="wps">
          <w:drawing>
            <wp:anchor distT="0" distB="0" distL="0" distR="0" simplePos="0" relativeHeight="485791232" behindDoc="1" locked="0" layoutInCell="1" allowOverlap="1" wp14:anchorId="4906B067" wp14:editId="20AA2DA5">
              <wp:simplePos x="0" y="0"/>
              <wp:positionH relativeFrom="page">
                <wp:posOffset>3014949</wp:posOffset>
              </wp:positionH>
              <wp:positionV relativeFrom="page">
                <wp:posOffset>225581</wp:posOffset>
              </wp:positionV>
              <wp:extent cx="3340100" cy="252729"/>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0100" cy="252729"/>
                      </a:xfrm>
                      <a:prstGeom prst="rect">
                        <a:avLst/>
                      </a:prstGeom>
                    </wps:spPr>
                    <wps:txbx>
                      <w:txbxContent>
                        <w:p w14:paraId="2A37A0EE" w14:textId="77777777" w:rsidR="00AE5D32" w:rsidRDefault="00000000">
                          <w:pPr>
                            <w:spacing w:line="378" w:lineRule="exact"/>
                            <w:ind w:left="20"/>
                            <w:rPr>
                              <w:rFonts w:ascii="Helvetica Neue LT Std 75" w:hAnsi="Helvetica Neue LT Std 75"/>
                              <w:b/>
                              <w:sz w:val="30"/>
                            </w:rPr>
                          </w:pPr>
                          <w:r>
                            <w:rPr>
                              <w:rFonts w:ascii="Helvetica Neue LT Std 75" w:hAnsi="Helvetica Neue LT Std 75"/>
                              <w:b/>
                              <w:color w:val="131413"/>
                              <w:sz w:val="30"/>
                            </w:rPr>
                            <w:t>Consultation</w:t>
                          </w:r>
                          <w:r>
                            <w:rPr>
                              <w:rFonts w:ascii="Helvetica Neue LT Std 75" w:hAnsi="Helvetica Neue LT Std 75"/>
                              <w:b/>
                              <w:color w:val="131413"/>
                              <w:spacing w:val="10"/>
                              <w:sz w:val="30"/>
                            </w:rPr>
                            <w:t xml:space="preserve"> </w:t>
                          </w:r>
                          <w:r>
                            <w:rPr>
                              <w:rFonts w:ascii="Helvetica Neue LT Std 75" w:hAnsi="Helvetica Neue LT Std 75"/>
                              <w:b/>
                              <w:color w:val="131413"/>
                              <w:sz w:val="30"/>
                            </w:rPr>
                            <w:t>–</w:t>
                          </w:r>
                          <w:r>
                            <w:rPr>
                              <w:rFonts w:ascii="Helvetica Neue LT Std 75" w:hAnsi="Helvetica Neue LT Std 75"/>
                              <w:b/>
                              <w:color w:val="131413"/>
                              <w:spacing w:val="10"/>
                              <w:sz w:val="30"/>
                            </w:rPr>
                            <w:t xml:space="preserve"> </w:t>
                          </w:r>
                          <w:r>
                            <w:rPr>
                              <w:rFonts w:ascii="Helvetica Neue LT Std 75" w:hAnsi="Helvetica Neue LT Std 75"/>
                              <w:b/>
                              <w:color w:val="131413"/>
                              <w:sz w:val="30"/>
                            </w:rPr>
                            <w:t>Disability</w:t>
                          </w:r>
                          <w:r>
                            <w:rPr>
                              <w:rFonts w:ascii="Helvetica Neue LT Std 75" w:hAnsi="Helvetica Neue LT Std 75"/>
                              <w:b/>
                              <w:color w:val="131413"/>
                              <w:spacing w:val="10"/>
                              <w:sz w:val="30"/>
                            </w:rPr>
                            <w:t xml:space="preserve"> </w:t>
                          </w:r>
                          <w:r>
                            <w:rPr>
                              <w:rFonts w:ascii="Helvetica Neue LT Std 75" w:hAnsi="Helvetica Neue LT Std 75"/>
                              <w:b/>
                              <w:color w:val="131413"/>
                              <w:sz w:val="30"/>
                            </w:rPr>
                            <w:t>Action</w:t>
                          </w:r>
                          <w:r>
                            <w:rPr>
                              <w:rFonts w:ascii="Helvetica Neue LT Std 75" w:hAnsi="Helvetica Neue LT Std 75"/>
                              <w:b/>
                              <w:color w:val="131413"/>
                              <w:spacing w:val="10"/>
                              <w:sz w:val="30"/>
                            </w:rPr>
                            <w:t xml:space="preserve"> </w:t>
                          </w:r>
                          <w:r>
                            <w:rPr>
                              <w:rFonts w:ascii="Helvetica Neue LT Std 75" w:hAnsi="Helvetica Neue LT Std 75"/>
                              <w:b/>
                              <w:color w:val="131413"/>
                              <w:spacing w:val="-4"/>
                              <w:sz w:val="30"/>
                            </w:rPr>
                            <w:t>Plan</w:t>
                          </w:r>
                        </w:p>
                      </w:txbxContent>
                    </wps:txbx>
                    <wps:bodyPr wrap="square" lIns="0" tIns="0" rIns="0" bIns="0" rtlCol="0">
                      <a:noAutofit/>
                    </wps:bodyPr>
                  </wps:wsp>
                </a:graphicData>
              </a:graphic>
            </wp:anchor>
          </w:drawing>
        </mc:Choice>
        <mc:Fallback>
          <w:pict>
            <v:shapetype w14:anchorId="4906B067" id="_x0000_t202" coordsize="21600,21600" o:spt="202" path="m,l,21600r21600,l21600,xe">
              <v:stroke joinstyle="miter"/>
              <v:path gradientshapeok="t" o:connecttype="rect"/>
            </v:shapetype>
            <v:shape id="Textbox 29" o:spid="_x0000_s1057" type="#_x0000_t202" style="position:absolute;margin-left:237.4pt;margin-top:17.75pt;width:263pt;height:19.9pt;z-index:-17525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" filled="f" stroked="f">
              <v:textbox inset="0,0,0,0">
                <w:txbxContent>
                  <w:p w14:paraId="2A37A0EE" w14:textId="77777777" w:rsidR="00AE5D32" w:rsidRDefault="00000000">
                    <w:pPr>
                      <w:spacing w:line="378" w:lineRule="exact"/>
                      <w:ind w:left="20"/>
                      <w:rPr>
                        <w:rFonts w:ascii="Helvetica Neue LT Std 75" w:hAnsi="Helvetica Neue LT Std 75"/>
                        <w:b/>
                        <w:sz w:val="30"/>
                      </w:rPr>
                    </w:pPr>
                    <w:r>
                      <w:rPr>
                        <w:rFonts w:ascii="Helvetica Neue LT Std 75" w:hAnsi="Helvetica Neue LT Std 75"/>
                        <w:b/>
                        <w:color w:val="131413"/>
                        <w:sz w:val="30"/>
                      </w:rPr>
                      <w:t>Consultation</w:t>
                    </w:r>
                    <w:r>
                      <w:rPr>
                        <w:rFonts w:ascii="Helvetica Neue LT Std 75" w:hAnsi="Helvetica Neue LT Std 75"/>
                        <w:b/>
                        <w:color w:val="131413"/>
                        <w:spacing w:val="10"/>
                        <w:sz w:val="30"/>
                      </w:rPr>
                      <w:t xml:space="preserve"> </w:t>
                    </w:r>
                    <w:r>
                      <w:rPr>
                        <w:rFonts w:ascii="Helvetica Neue LT Std 75" w:hAnsi="Helvetica Neue LT Std 75"/>
                        <w:b/>
                        <w:color w:val="131413"/>
                        <w:sz w:val="30"/>
                      </w:rPr>
                      <w:t>–</w:t>
                    </w:r>
                    <w:r>
                      <w:rPr>
                        <w:rFonts w:ascii="Helvetica Neue LT Std 75" w:hAnsi="Helvetica Neue LT Std 75"/>
                        <w:b/>
                        <w:color w:val="131413"/>
                        <w:spacing w:val="10"/>
                        <w:sz w:val="30"/>
                      </w:rPr>
                      <w:t xml:space="preserve"> </w:t>
                    </w:r>
                    <w:r>
                      <w:rPr>
                        <w:rFonts w:ascii="Helvetica Neue LT Std 75" w:hAnsi="Helvetica Neue LT Std 75"/>
                        <w:b/>
                        <w:color w:val="131413"/>
                        <w:sz w:val="30"/>
                      </w:rPr>
                      <w:t>Disability</w:t>
                    </w:r>
                    <w:r>
                      <w:rPr>
                        <w:rFonts w:ascii="Helvetica Neue LT Std 75" w:hAnsi="Helvetica Neue LT Std 75"/>
                        <w:b/>
                        <w:color w:val="131413"/>
                        <w:spacing w:val="10"/>
                        <w:sz w:val="30"/>
                      </w:rPr>
                      <w:t xml:space="preserve"> </w:t>
                    </w:r>
                    <w:r>
                      <w:rPr>
                        <w:rFonts w:ascii="Helvetica Neue LT Std 75" w:hAnsi="Helvetica Neue LT Std 75"/>
                        <w:b/>
                        <w:color w:val="131413"/>
                        <w:sz w:val="30"/>
                      </w:rPr>
                      <w:t>Action</w:t>
                    </w:r>
                    <w:r>
                      <w:rPr>
                        <w:rFonts w:ascii="Helvetica Neue LT Std 75" w:hAnsi="Helvetica Neue LT Std 75"/>
                        <w:b/>
                        <w:color w:val="131413"/>
                        <w:spacing w:val="10"/>
                        <w:sz w:val="30"/>
                      </w:rPr>
                      <w:t xml:space="preserve"> </w:t>
                    </w:r>
                    <w:r>
                      <w:rPr>
                        <w:rFonts w:ascii="Helvetica Neue LT Std 75" w:hAnsi="Helvetica Neue LT Std 75"/>
                        <w:b/>
                        <w:color w:val="131413"/>
                        <w:spacing w:val="-4"/>
                        <w:sz w:val="30"/>
                      </w:rPr>
                      <w:t>Plan</w:t>
                    </w:r>
                  </w:p>
                </w:txbxContent>
              </v:textbox>
              <w10:wrap anchorx="page" anchory="page"/>
            </v:shape>
          </w:pict>
        </mc:Fallback>
      </mc:AlternateContent>
    </w:r>
    <w:r>
      <w:rPr>
        <w:noProof/>
      </w:rPr>
      <mc:AlternateContent>
        <mc:Choice Requires="wps">
          <w:drawing>
            <wp:anchor distT="0" distB="0" distL="0" distR="0" simplePos="0" relativeHeight="485791744" behindDoc="1" locked="0" layoutInCell="1" allowOverlap="1" wp14:anchorId="3BA5DEB2" wp14:editId="655D1EA4">
              <wp:simplePos x="0" y="0"/>
              <wp:positionH relativeFrom="page">
                <wp:posOffset>6494357</wp:posOffset>
              </wp:positionH>
              <wp:positionV relativeFrom="page">
                <wp:posOffset>229962</wp:posOffset>
              </wp:positionV>
              <wp:extent cx="396875" cy="24765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875" cy="247650"/>
                      </a:xfrm>
                      <a:prstGeom prst="rect">
                        <a:avLst/>
                      </a:prstGeom>
                    </wps:spPr>
                    <wps:txbx>
                      <w:txbxContent>
                        <w:p w14:paraId="414EA6FF" w14:textId="77777777" w:rsidR="00AE5D32" w:rsidRDefault="00000000">
                          <w:pPr>
                            <w:spacing w:line="370" w:lineRule="exact"/>
                            <w:ind w:left="60"/>
                            <w:rPr>
                              <w:rFonts w:ascii="HelveticaNeueLTStd-Roman"/>
                              <w:sz w:val="30"/>
                            </w:rPr>
                          </w:pPr>
                          <w:r>
                            <w:rPr>
                              <w:rFonts w:ascii="HelveticaNeueLTStd-Roman"/>
                              <w:color w:val="131413"/>
                              <w:spacing w:val="-5"/>
                              <w:sz w:val="30"/>
                            </w:rPr>
                            <w:fldChar w:fldCharType="begin"/>
                          </w:r>
                          <w:r>
                            <w:rPr>
                              <w:rFonts w:ascii="HelveticaNeueLTStd-Roman"/>
                              <w:color w:val="131413"/>
                              <w:spacing w:val="-5"/>
                              <w:sz w:val="30"/>
                            </w:rPr>
                            <w:instrText xml:space="preserve"> PAGE </w:instrText>
                          </w:r>
                          <w:r>
                            <w:rPr>
                              <w:rFonts w:ascii="HelveticaNeueLTStd-Roman"/>
                              <w:color w:val="131413"/>
                              <w:spacing w:val="-5"/>
                              <w:sz w:val="30"/>
                            </w:rPr>
                            <w:fldChar w:fldCharType="separate"/>
                          </w:r>
                          <w:r>
                            <w:rPr>
                              <w:rFonts w:ascii="HelveticaNeueLTStd-Roman"/>
                              <w:color w:val="131413"/>
                              <w:spacing w:val="-5"/>
                              <w:sz w:val="30"/>
                            </w:rPr>
                            <w:t>103</w:t>
                          </w:r>
                          <w:r>
                            <w:rPr>
                              <w:rFonts w:ascii="HelveticaNeueLTStd-Roman"/>
                              <w:color w:val="131413"/>
                              <w:spacing w:val="-5"/>
                              <w:sz w:val="30"/>
                            </w:rPr>
                            <w:fldChar w:fldCharType="end"/>
                          </w:r>
                        </w:p>
                      </w:txbxContent>
                    </wps:txbx>
                    <wps:bodyPr wrap="square" lIns="0" tIns="0" rIns="0" bIns="0" rtlCol="0">
                      <a:noAutofit/>
                    </wps:bodyPr>
                  </wps:wsp>
                </a:graphicData>
              </a:graphic>
            </wp:anchor>
          </w:drawing>
        </mc:Choice>
        <mc:Fallback>
          <w:pict>
            <v:shape w14:anchorId="3BA5DEB2" id="Textbox 30" o:spid="_x0000_s1058" type="#_x0000_t202" style="position:absolute;margin-left:511.35pt;margin-top:18.1pt;width:31.25pt;height:19.5pt;z-index:-17524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" filled="f" stroked="f">
              <v:textbox inset="0,0,0,0">
                <w:txbxContent>
                  <w:p w14:paraId="414EA6FF" w14:textId="77777777" w:rsidR="00AE5D32" w:rsidRDefault="00000000">
                    <w:pPr>
                      <w:spacing w:line="370" w:lineRule="exact"/>
                      <w:ind w:left="60"/>
                      <w:rPr>
                        <w:rFonts w:ascii="HelveticaNeueLTStd-Roman"/>
                        <w:sz w:val="30"/>
                      </w:rPr>
                    </w:pPr>
                    <w:r>
                      <w:rPr>
                        <w:rFonts w:ascii="HelveticaNeueLTStd-Roman"/>
                        <w:color w:val="131413"/>
                        <w:spacing w:val="-5"/>
                        <w:sz w:val="30"/>
                      </w:rPr>
                      <w:fldChar w:fldCharType="begin"/>
                    </w:r>
                    <w:r>
                      <w:rPr>
                        <w:rFonts w:ascii="HelveticaNeueLTStd-Roman"/>
                        <w:color w:val="131413"/>
                        <w:spacing w:val="-5"/>
                        <w:sz w:val="30"/>
                      </w:rPr>
                      <w:instrText xml:space="preserve"> PAGE </w:instrText>
                    </w:r>
                    <w:r>
                      <w:rPr>
                        <w:rFonts w:ascii="HelveticaNeueLTStd-Roman"/>
                        <w:color w:val="131413"/>
                        <w:spacing w:val="-5"/>
                        <w:sz w:val="30"/>
                      </w:rPr>
                      <w:fldChar w:fldCharType="separate"/>
                    </w:r>
                    <w:r>
                      <w:rPr>
                        <w:rFonts w:ascii="HelveticaNeueLTStd-Roman"/>
                        <w:color w:val="131413"/>
                        <w:spacing w:val="-5"/>
                        <w:sz w:val="30"/>
                      </w:rPr>
                      <w:t>103</w:t>
                    </w:r>
                    <w:r>
                      <w:rPr>
                        <w:rFonts w:ascii="HelveticaNeueLTStd-Roman"/>
                        <w:color w:val="131413"/>
                        <w:spacing w:val="-5"/>
                        <w:sz w:val="3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785B" w14:textId="77777777" w:rsidR="00AE5D32" w:rsidRDefault="00000000">
    <w:pPr>
      <w:pStyle w:val="BodyText"/>
      <w:spacing w:line="14" w:lineRule="auto"/>
      <w:ind w:left="0"/>
      <w:rPr>
        <w:sz w:val="20"/>
      </w:rPr>
    </w:pPr>
    <w:r>
      <w:rPr>
        <w:noProof/>
      </w:rPr>
      <mc:AlternateContent>
        <mc:Choice Requires="wps">
          <w:drawing>
            <wp:anchor distT="0" distB="0" distL="0" distR="0" simplePos="0" relativeHeight="485793280" behindDoc="1" locked="0" layoutInCell="1" allowOverlap="1" wp14:anchorId="406D5A76" wp14:editId="3E343563">
              <wp:simplePos x="0" y="0"/>
              <wp:positionH relativeFrom="page">
                <wp:posOffset>681899</wp:posOffset>
              </wp:positionH>
              <wp:positionV relativeFrom="page">
                <wp:posOffset>229962</wp:posOffset>
              </wp:positionV>
              <wp:extent cx="398780" cy="247650"/>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 cy="247650"/>
                      </a:xfrm>
                      <a:prstGeom prst="rect">
                        <a:avLst/>
                      </a:prstGeom>
                    </wps:spPr>
                    <wps:txbx>
                      <w:txbxContent>
                        <w:p w14:paraId="0F1A98E9" w14:textId="77777777" w:rsidR="00AE5D32" w:rsidRDefault="00000000">
                          <w:pPr>
                            <w:spacing w:line="370" w:lineRule="exact"/>
                            <w:ind w:left="60"/>
                            <w:rPr>
                              <w:rFonts w:ascii="HelveticaNeueLTStd-Roman"/>
                              <w:sz w:val="30"/>
                            </w:rPr>
                          </w:pPr>
                          <w:r>
                            <w:rPr>
                              <w:rFonts w:ascii="HelveticaNeueLTStd-Roman"/>
                              <w:color w:val="131413"/>
                              <w:spacing w:val="-5"/>
                              <w:sz w:val="30"/>
                            </w:rPr>
                            <w:fldChar w:fldCharType="begin"/>
                          </w:r>
                          <w:r>
                            <w:rPr>
                              <w:rFonts w:ascii="HelveticaNeueLTStd-Roman"/>
                              <w:color w:val="131413"/>
                              <w:spacing w:val="-5"/>
                              <w:sz w:val="30"/>
                            </w:rPr>
                            <w:instrText xml:space="preserve"> PAGE </w:instrText>
                          </w:r>
                          <w:r>
                            <w:rPr>
                              <w:rFonts w:ascii="HelveticaNeueLTStd-Roman"/>
                              <w:color w:val="131413"/>
                              <w:spacing w:val="-5"/>
                              <w:sz w:val="30"/>
                            </w:rPr>
                            <w:fldChar w:fldCharType="separate"/>
                          </w:r>
                          <w:r>
                            <w:rPr>
                              <w:rFonts w:ascii="HelveticaNeueLTStd-Roman"/>
                              <w:color w:val="131413"/>
                              <w:spacing w:val="-5"/>
                              <w:sz w:val="30"/>
                            </w:rPr>
                            <w:t>100</w:t>
                          </w:r>
                          <w:r>
                            <w:rPr>
                              <w:rFonts w:ascii="HelveticaNeueLTStd-Roman"/>
                              <w:color w:val="131413"/>
                              <w:spacing w:val="-5"/>
                              <w:sz w:val="30"/>
                            </w:rPr>
                            <w:fldChar w:fldCharType="end"/>
                          </w:r>
                        </w:p>
                      </w:txbxContent>
                    </wps:txbx>
                    <wps:bodyPr wrap="square" lIns="0" tIns="0" rIns="0" bIns="0" rtlCol="0">
                      <a:noAutofit/>
                    </wps:bodyPr>
                  </wps:wsp>
                </a:graphicData>
              </a:graphic>
            </wp:anchor>
          </w:drawing>
        </mc:Choice>
        <mc:Fallback>
          <w:pict>
            <v:shapetype w14:anchorId="406D5A76" id="_x0000_t202" coordsize="21600,21600" o:spt="202" path="m,l,21600r21600,l21600,xe">
              <v:stroke joinstyle="miter"/>
              <v:path gradientshapeok="t" o:connecttype="rect"/>
            </v:shapetype>
            <v:shape id="Textbox 57" o:spid="_x0000_s1059" type="#_x0000_t202" style="position:absolute;margin-left:53.7pt;margin-top:18.1pt;width:31.4pt;height:19.5pt;z-index:-17523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" filled="f" stroked="f">
              <v:textbox inset="0,0,0,0">
                <w:txbxContent>
                  <w:p w14:paraId="0F1A98E9" w14:textId="77777777" w:rsidR="00AE5D32" w:rsidRDefault="00000000">
                    <w:pPr>
                      <w:spacing w:line="370" w:lineRule="exact"/>
                      <w:ind w:left="60"/>
                      <w:rPr>
                        <w:rFonts w:ascii="HelveticaNeueLTStd-Roman"/>
                        <w:sz w:val="30"/>
                      </w:rPr>
                    </w:pPr>
                    <w:r>
                      <w:rPr>
                        <w:rFonts w:ascii="HelveticaNeueLTStd-Roman"/>
                        <w:color w:val="131413"/>
                        <w:spacing w:val="-5"/>
                        <w:sz w:val="30"/>
                      </w:rPr>
                      <w:fldChar w:fldCharType="begin"/>
                    </w:r>
                    <w:r>
                      <w:rPr>
                        <w:rFonts w:ascii="HelveticaNeueLTStd-Roman"/>
                        <w:color w:val="131413"/>
                        <w:spacing w:val="-5"/>
                        <w:sz w:val="30"/>
                      </w:rPr>
                      <w:instrText xml:space="preserve"> PAGE </w:instrText>
                    </w:r>
                    <w:r>
                      <w:rPr>
                        <w:rFonts w:ascii="HelveticaNeueLTStd-Roman"/>
                        <w:color w:val="131413"/>
                        <w:spacing w:val="-5"/>
                        <w:sz w:val="30"/>
                      </w:rPr>
                      <w:fldChar w:fldCharType="separate"/>
                    </w:r>
                    <w:r>
                      <w:rPr>
                        <w:rFonts w:ascii="HelveticaNeueLTStd-Roman"/>
                        <w:color w:val="131413"/>
                        <w:spacing w:val="-5"/>
                        <w:sz w:val="30"/>
                      </w:rPr>
                      <w:t>100</w:t>
                    </w:r>
                    <w:r>
                      <w:rPr>
                        <w:rFonts w:ascii="HelveticaNeueLTStd-Roman"/>
                        <w:color w:val="131413"/>
                        <w:spacing w:val="-5"/>
                        <w:sz w:val="30"/>
                      </w:rPr>
                      <w:fldChar w:fldCharType="end"/>
                    </w:r>
                  </w:p>
                </w:txbxContent>
              </v:textbox>
              <w10:wrap anchorx="page" anchory="page"/>
            </v:shape>
          </w:pict>
        </mc:Fallback>
      </mc:AlternateContent>
    </w:r>
    <w:r>
      <w:rPr>
        <w:noProof/>
      </w:rPr>
      <mc:AlternateContent>
        <mc:Choice Requires="wps">
          <w:drawing>
            <wp:anchor distT="0" distB="0" distL="0" distR="0" simplePos="0" relativeHeight="485793792" behindDoc="1" locked="0" layoutInCell="1" allowOverlap="1" wp14:anchorId="73F0EC9B" wp14:editId="7CB1E7BF">
              <wp:simplePos x="0" y="0"/>
              <wp:positionH relativeFrom="page">
                <wp:posOffset>1207286</wp:posOffset>
              </wp:positionH>
              <wp:positionV relativeFrom="page">
                <wp:posOffset>225581</wp:posOffset>
              </wp:positionV>
              <wp:extent cx="3340100" cy="252729"/>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0100" cy="252729"/>
                      </a:xfrm>
                      <a:prstGeom prst="rect">
                        <a:avLst/>
                      </a:prstGeom>
                    </wps:spPr>
                    <wps:txbx>
                      <w:txbxContent>
                        <w:p w14:paraId="71C32240" w14:textId="77777777" w:rsidR="00AE5D32" w:rsidRDefault="00000000">
                          <w:pPr>
                            <w:spacing w:line="378" w:lineRule="exact"/>
                            <w:ind w:left="20"/>
                            <w:rPr>
                              <w:rFonts w:ascii="Helvetica Neue LT Std 75" w:hAnsi="Helvetica Neue LT Std 75"/>
                              <w:b/>
                              <w:sz w:val="30"/>
                            </w:rPr>
                          </w:pPr>
                          <w:r>
                            <w:rPr>
                              <w:rFonts w:ascii="Helvetica Neue LT Std 75" w:hAnsi="Helvetica Neue LT Std 75"/>
                              <w:b/>
                              <w:color w:val="131413"/>
                              <w:sz w:val="30"/>
                            </w:rPr>
                            <w:t>Consultation</w:t>
                          </w:r>
                          <w:r>
                            <w:rPr>
                              <w:rFonts w:ascii="Helvetica Neue LT Std 75" w:hAnsi="Helvetica Neue LT Std 75"/>
                              <w:b/>
                              <w:color w:val="131413"/>
                              <w:spacing w:val="10"/>
                              <w:sz w:val="30"/>
                            </w:rPr>
                            <w:t xml:space="preserve"> </w:t>
                          </w:r>
                          <w:r>
                            <w:rPr>
                              <w:rFonts w:ascii="Helvetica Neue LT Std 75" w:hAnsi="Helvetica Neue LT Std 75"/>
                              <w:b/>
                              <w:color w:val="131413"/>
                              <w:sz w:val="30"/>
                            </w:rPr>
                            <w:t>–</w:t>
                          </w:r>
                          <w:r>
                            <w:rPr>
                              <w:rFonts w:ascii="Helvetica Neue LT Std 75" w:hAnsi="Helvetica Neue LT Std 75"/>
                              <w:b/>
                              <w:color w:val="131413"/>
                              <w:spacing w:val="10"/>
                              <w:sz w:val="30"/>
                            </w:rPr>
                            <w:t xml:space="preserve"> </w:t>
                          </w:r>
                          <w:r>
                            <w:rPr>
                              <w:rFonts w:ascii="Helvetica Neue LT Std 75" w:hAnsi="Helvetica Neue LT Std 75"/>
                              <w:b/>
                              <w:color w:val="131413"/>
                              <w:sz w:val="30"/>
                            </w:rPr>
                            <w:t>Disability</w:t>
                          </w:r>
                          <w:r>
                            <w:rPr>
                              <w:rFonts w:ascii="Helvetica Neue LT Std 75" w:hAnsi="Helvetica Neue LT Std 75"/>
                              <w:b/>
                              <w:color w:val="131413"/>
                              <w:spacing w:val="10"/>
                              <w:sz w:val="30"/>
                            </w:rPr>
                            <w:t xml:space="preserve"> </w:t>
                          </w:r>
                          <w:r>
                            <w:rPr>
                              <w:rFonts w:ascii="Helvetica Neue LT Std 75" w:hAnsi="Helvetica Neue LT Std 75"/>
                              <w:b/>
                              <w:color w:val="131413"/>
                              <w:sz w:val="30"/>
                            </w:rPr>
                            <w:t>Action</w:t>
                          </w:r>
                          <w:r>
                            <w:rPr>
                              <w:rFonts w:ascii="Helvetica Neue LT Std 75" w:hAnsi="Helvetica Neue LT Std 75"/>
                              <w:b/>
                              <w:color w:val="131413"/>
                              <w:spacing w:val="10"/>
                              <w:sz w:val="30"/>
                            </w:rPr>
                            <w:t xml:space="preserve"> </w:t>
                          </w:r>
                          <w:r>
                            <w:rPr>
                              <w:rFonts w:ascii="Helvetica Neue LT Std 75" w:hAnsi="Helvetica Neue LT Std 75"/>
                              <w:b/>
                              <w:color w:val="131413"/>
                              <w:spacing w:val="-4"/>
                              <w:sz w:val="30"/>
                            </w:rPr>
                            <w:t>Plan</w:t>
                          </w:r>
                        </w:p>
                      </w:txbxContent>
                    </wps:txbx>
                    <wps:bodyPr wrap="square" lIns="0" tIns="0" rIns="0" bIns="0" rtlCol="0">
                      <a:noAutofit/>
                    </wps:bodyPr>
                  </wps:wsp>
                </a:graphicData>
              </a:graphic>
            </wp:anchor>
          </w:drawing>
        </mc:Choice>
        <mc:Fallback>
          <w:pict>
            <v:shape w14:anchorId="73F0EC9B" id="Textbox 58" o:spid="_x0000_s1060" type="#_x0000_t202" style="position:absolute;margin-left:95.05pt;margin-top:17.75pt;width:263pt;height:19.9pt;z-index:-17522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" filled="f" stroked="f">
              <v:textbox inset="0,0,0,0">
                <w:txbxContent>
                  <w:p w14:paraId="71C32240" w14:textId="77777777" w:rsidR="00AE5D32" w:rsidRDefault="00000000">
                    <w:pPr>
                      <w:spacing w:line="378" w:lineRule="exact"/>
                      <w:ind w:left="20"/>
                      <w:rPr>
                        <w:rFonts w:ascii="Helvetica Neue LT Std 75" w:hAnsi="Helvetica Neue LT Std 75"/>
                        <w:b/>
                        <w:sz w:val="30"/>
                      </w:rPr>
                    </w:pPr>
                    <w:r>
                      <w:rPr>
                        <w:rFonts w:ascii="Helvetica Neue LT Std 75" w:hAnsi="Helvetica Neue LT Std 75"/>
                        <w:b/>
                        <w:color w:val="131413"/>
                        <w:sz w:val="30"/>
                      </w:rPr>
                      <w:t>Consultation</w:t>
                    </w:r>
                    <w:r>
                      <w:rPr>
                        <w:rFonts w:ascii="Helvetica Neue LT Std 75" w:hAnsi="Helvetica Neue LT Std 75"/>
                        <w:b/>
                        <w:color w:val="131413"/>
                        <w:spacing w:val="10"/>
                        <w:sz w:val="30"/>
                      </w:rPr>
                      <w:t xml:space="preserve"> </w:t>
                    </w:r>
                    <w:r>
                      <w:rPr>
                        <w:rFonts w:ascii="Helvetica Neue LT Std 75" w:hAnsi="Helvetica Neue LT Std 75"/>
                        <w:b/>
                        <w:color w:val="131413"/>
                        <w:sz w:val="30"/>
                      </w:rPr>
                      <w:t>–</w:t>
                    </w:r>
                    <w:r>
                      <w:rPr>
                        <w:rFonts w:ascii="Helvetica Neue LT Std 75" w:hAnsi="Helvetica Neue LT Std 75"/>
                        <w:b/>
                        <w:color w:val="131413"/>
                        <w:spacing w:val="10"/>
                        <w:sz w:val="30"/>
                      </w:rPr>
                      <w:t xml:space="preserve"> </w:t>
                    </w:r>
                    <w:r>
                      <w:rPr>
                        <w:rFonts w:ascii="Helvetica Neue LT Std 75" w:hAnsi="Helvetica Neue LT Std 75"/>
                        <w:b/>
                        <w:color w:val="131413"/>
                        <w:sz w:val="30"/>
                      </w:rPr>
                      <w:t>Disability</w:t>
                    </w:r>
                    <w:r>
                      <w:rPr>
                        <w:rFonts w:ascii="Helvetica Neue LT Std 75" w:hAnsi="Helvetica Neue LT Std 75"/>
                        <w:b/>
                        <w:color w:val="131413"/>
                        <w:spacing w:val="10"/>
                        <w:sz w:val="30"/>
                      </w:rPr>
                      <w:t xml:space="preserve"> </w:t>
                    </w:r>
                    <w:r>
                      <w:rPr>
                        <w:rFonts w:ascii="Helvetica Neue LT Std 75" w:hAnsi="Helvetica Neue LT Std 75"/>
                        <w:b/>
                        <w:color w:val="131413"/>
                        <w:sz w:val="30"/>
                      </w:rPr>
                      <w:t>Action</w:t>
                    </w:r>
                    <w:r>
                      <w:rPr>
                        <w:rFonts w:ascii="Helvetica Neue LT Std 75" w:hAnsi="Helvetica Neue LT Std 75"/>
                        <w:b/>
                        <w:color w:val="131413"/>
                        <w:spacing w:val="10"/>
                        <w:sz w:val="30"/>
                      </w:rPr>
                      <w:t xml:space="preserve"> </w:t>
                    </w:r>
                    <w:r>
                      <w:rPr>
                        <w:rFonts w:ascii="Helvetica Neue LT Std 75" w:hAnsi="Helvetica Neue LT Std 75"/>
                        <w:b/>
                        <w:color w:val="131413"/>
                        <w:spacing w:val="-4"/>
                        <w:sz w:val="30"/>
                      </w:rPr>
                      <w:t>Plan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F9EA" w14:textId="77777777" w:rsidR="00AE5D32" w:rsidRDefault="00000000">
    <w:pPr>
      <w:pStyle w:val="BodyText"/>
      <w:spacing w:line="14" w:lineRule="auto"/>
      <w:ind w:left="0"/>
      <w:rPr>
        <w:sz w:val="20"/>
      </w:rPr>
    </w:pPr>
    <w:r>
      <w:rPr>
        <w:noProof/>
      </w:rPr>
      <mc:AlternateContent>
        <mc:Choice Requires="wps">
          <w:drawing>
            <wp:anchor distT="0" distB="0" distL="0" distR="0" simplePos="0" relativeHeight="485794304" behindDoc="1" locked="0" layoutInCell="1" allowOverlap="1" wp14:anchorId="50148AE3" wp14:editId="3F211416">
              <wp:simplePos x="0" y="0"/>
              <wp:positionH relativeFrom="page">
                <wp:posOffset>3022072</wp:posOffset>
              </wp:positionH>
              <wp:positionV relativeFrom="page">
                <wp:posOffset>225581</wp:posOffset>
              </wp:positionV>
              <wp:extent cx="3340100" cy="252729"/>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0100" cy="252729"/>
                      </a:xfrm>
                      <a:prstGeom prst="rect">
                        <a:avLst/>
                      </a:prstGeom>
                    </wps:spPr>
                    <wps:txbx>
                      <w:txbxContent>
                        <w:p w14:paraId="0D5A5D79" w14:textId="77777777" w:rsidR="00AE5D32" w:rsidRDefault="00000000">
                          <w:pPr>
                            <w:spacing w:line="378" w:lineRule="exact"/>
                            <w:ind w:left="20"/>
                            <w:rPr>
                              <w:rFonts w:ascii="Helvetica Neue LT Std 75" w:hAnsi="Helvetica Neue LT Std 75"/>
                              <w:b/>
                              <w:sz w:val="30"/>
                            </w:rPr>
                          </w:pPr>
                          <w:r>
                            <w:rPr>
                              <w:rFonts w:ascii="Helvetica Neue LT Std 75" w:hAnsi="Helvetica Neue LT Std 75"/>
                              <w:b/>
                              <w:color w:val="131413"/>
                              <w:sz w:val="30"/>
                            </w:rPr>
                            <w:t>Consultation</w:t>
                          </w:r>
                          <w:r>
                            <w:rPr>
                              <w:rFonts w:ascii="Helvetica Neue LT Std 75" w:hAnsi="Helvetica Neue LT Std 75"/>
                              <w:b/>
                              <w:color w:val="131413"/>
                              <w:spacing w:val="10"/>
                              <w:sz w:val="30"/>
                            </w:rPr>
                            <w:t xml:space="preserve"> </w:t>
                          </w:r>
                          <w:r>
                            <w:rPr>
                              <w:rFonts w:ascii="Helvetica Neue LT Std 75" w:hAnsi="Helvetica Neue LT Std 75"/>
                              <w:b/>
                              <w:color w:val="131413"/>
                              <w:sz w:val="30"/>
                            </w:rPr>
                            <w:t>–</w:t>
                          </w:r>
                          <w:r>
                            <w:rPr>
                              <w:rFonts w:ascii="Helvetica Neue LT Std 75" w:hAnsi="Helvetica Neue LT Std 75"/>
                              <w:b/>
                              <w:color w:val="131413"/>
                              <w:spacing w:val="10"/>
                              <w:sz w:val="30"/>
                            </w:rPr>
                            <w:t xml:space="preserve"> </w:t>
                          </w:r>
                          <w:r>
                            <w:rPr>
                              <w:rFonts w:ascii="Helvetica Neue LT Std 75" w:hAnsi="Helvetica Neue LT Std 75"/>
                              <w:b/>
                              <w:color w:val="131413"/>
                              <w:sz w:val="30"/>
                            </w:rPr>
                            <w:t>Disability</w:t>
                          </w:r>
                          <w:r>
                            <w:rPr>
                              <w:rFonts w:ascii="Helvetica Neue LT Std 75" w:hAnsi="Helvetica Neue LT Std 75"/>
                              <w:b/>
                              <w:color w:val="131413"/>
                              <w:spacing w:val="10"/>
                              <w:sz w:val="30"/>
                            </w:rPr>
                            <w:t xml:space="preserve"> </w:t>
                          </w:r>
                          <w:r>
                            <w:rPr>
                              <w:rFonts w:ascii="Helvetica Neue LT Std 75" w:hAnsi="Helvetica Neue LT Std 75"/>
                              <w:b/>
                              <w:color w:val="131413"/>
                              <w:sz w:val="30"/>
                            </w:rPr>
                            <w:t>Action</w:t>
                          </w:r>
                          <w:r>
                            <w:rPr>
                              <w:rFonts w:ascii="Helvetica Neue LT Std 75" w:hAnsi="Helvetica Neue LT Std 75"/>
                              <w:b/>
                              <w:color w:val="131413"/>
                              <w:spacing w:val="10"/>
                              <w:sz w:val="30"/>
                            </w:rPr>
                            <w:t xml:space="preserve"> </w:t>
                          </w:r>
                          <w:r>
                            <w:rPr>
                              <w:rFonts w:ascii="Helvetica Neue LT Std 75" w:hAnsi="Helvetica Neue LT Std 75"/>
                              <w:b/>
                              <w:color w:val="131413"/>
                              <w:spacing w:val="-4"/>
                              <w:sz w:val="30"/>
                            </w:rPr>
                            <w:t>Plan</w:t>
                          </w:r>
                        </w:p>
                      </w:txbxContent>
                    </wps:txbx>
                    <wps:bodyPr wrap="square" lIns="0" tIns="0" rIns="0" bIns="0" rtlCol="0">
                      <a:noAutofit/>
                    </wps:bodyPr>
                  </wps:wsp>
                </a:graphicData>
              </a:graphic>
            </wp:anchor>
          </w:drawing>
        </mc:Choice>
        <mc:Fallback>
          <w:pict>
            <v:shapetype w14:anchorId="50148AE3" id="_x0000_t202" coordsize="21600,21600" o:spt="202" path="m,l,21600r21600,l21600,xe">
              <v:stroke joinstyle="miter"/>
              <v:path gradientshapeok="t" o:connecttype="rect"/>
            </v:shapetype>
            <v:shape id="Textbox 59" o:spid="_x0000_s1061" type="#_x0000_t202" style="position:absolute;margin-left:237.95pt;margin-top:17.75pt;width:263pt;height:19.9pt;z-index:-17522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" filled="f" stroked="f">
              <v:textbox inset="0,0,0,0">
                <w:txbxContent>
                  <w:p w14:paraId="0D5A5D79" w14:textId="77777777" w:rsidR="00AE5D32" w:rsidRDefault="00000000">
                    <w:pPr>
                      <w:spacing w:line="378" w:lineRule="exact"/>
                      <w:ind w:left="20"/>
                      <w:rPr>
                        <w:rFonts w:ascii="Helvetica Neue LT Std 75" w:hAnsi="Helvetica Neue LT Std 75"/>
                        <w:b/>
                        <w:sz w:val="30"/>
                      </w:rPr>
                    </w:pPr>
                    <w:r>
                      <w:rPr>
                        <w:rFonts w:ascii="Helvetica Neue LT Std 75" w:hAnsi="Helvetica Neue LT Std 75"/>
                        <w:b/>
                        <w:color w:val="131413"/>
                        <w:sz w:val="30"/>
                      </w:rPr>
                      <w:t>Consultation</w:t>
                    </w:r>
                    <w:r>
                      <w:rPr>
                        <w:rFonts w:ascii="Helvetica Neue LT Std 75" w:hAnsi="Helvetica Neue LT Std 75"/>
                        <w:b/>
                        <w:color w:val="131413"/>
                        <w:spacing w:val="10"/>
                        <w:sz w:val="30"/>
                      </w:rPr>
                      <w:t xml:space="preserve"> </w:t>
                    </w:r>
                    <w:r>
                      <w:rPr>
                        <w:rFonts w:ascii="Helvetica Neue LT Std 75" w:hAnsi="Helvetica Neue LT Std 75"/>
                        <w:b/>
                        <w:color w:val="131413"/>
                        <w:sz w:val="30"/>
                      </w:rPr>
                      <w:t>–</w:t>
                    </w:r>
                    <w:r>
                      <w:rPr>
                        <w:rFonts w:ascii="Helvetica Neue LT Std 75" w:hAnsi="Helvetica Neue LT Std 75"/>
                        <w:b/>
                        <w:color w:val="131413"/>
                        <w:spacing w:val="10"/>
                        <w:sz w:val="30"/>
                      </w:rPr>
                      <w:t xml:space="preserve"> </w:t>
                    </w:r>
                    <w:r>
                      <w:rPr>
                        <w:rFonts w:ascii="Helvetica Neue LT Std 75" w:hAnsi="Helvetica Neue LT Std 75"/>
                        <w:b/>
                        <w:color w:val="131413"/>
                        <w:sz w:val="30"/>
                      </w:rPr>
                      <w:t>Disability</w:t>
                    </w:r>
                    <w:r>
                      <w:rPr>
                        <w:rFonts w:ascii="Helvetica Neue LT Std 75" w:hAnsi="Helvetica Neue LT Std 75"/>
                        <w:b/>
                        <w:color w:val="131413"/>
                        <w:spacing w:val="10"/>
                        <w:sz w:val="30"/>
                      </w:rPr>
                      <w:t xml:space="preserve"> </w:t>
                    </w:r>
                    <w:r>
                      <w:rPr>
                        <w:rFonts w:ascii="Helvetica Neue LT Std 75" w:hAnsi="Helvetica Neue LT Std 75"/>
                        <w:b/>
                        <w:color w:val="131413"/>
                        <w:sz w:val="30"/>
                      </w:rPr>
                      <w:t>Action</w:t>
                    </w:r>
                    <w:r>
                      <w:rPr>
                        <w:rFonts w:ascii="Helvetica Neue LT Std 75" w:hAnsi="Helvetica Neue LT Std 75"/>
                        <w:b/>
                        <w:color w:val="131413"/>
                        <w:spacing w:val="10"/>
                        <w:sz w:val="30"/>
                      </w:rPr>
                      <w:t xml:space="preserve"> </w:t>
                    </w:r>
                    <w:r>
                      <w:rPr>
                        <w:rFonts w:ascii="Helvetica Neue LT Std 75" w:hAnsi="Helvetica Neue LT Std 75"/>
                        <w:b/>
                        <w:color w:val="131413"/>
                        <w:spacing w:val="-4"/>
                        <w:sz w:val="30"/>
                      </w:rPr>
                      <w:t>Plan</w:t>
                    </w:r>
                  </w:p>
                </w:txbxContent>
              </v:textbox>
              <w10:wrap anchorx="page" anchory="page"/>
            </v:shape>
          </w:pict>
        </mc:Fallback>
      </mc:AlternateContent>
    </w:r>
    <w:r>
      <w:rPr>
        <w:noProof/>
      </w:rPr>
      <mc:AlternateContent>
        <mc:Choice Requires="wps">
          <w:drawing>
            <wp:anchor distT="0" distB="0" distL="0" distR="0" simplePos="0" relativeHeight="485794816" behindDoc="1" locked="0" layoutInCell="1" allowOverlap="1" wp14:anchorId="730C5FDD" wp14:editId="3CC69340">
              <wp:simplePos x="0" y="0"/>
              <wp:positionH relativeFrom="page">
                <wp:posOffset>6501481</wp:posOffset>
              </wp:positionH>
              <wp:positionV relativeFrom="page">
                <wp:posOffset>229962</wp:posOffset>
              </wp:positionV>
              <wp:extent cx="389890" cy="247650"/>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890" cy="247650"/>
                      </a:xfrm>
                      <a:prstGeom prst="rect">
                        <a:avLst/>
                      </a:prstGeom>
                    </wps:spPr>
                    <wps:txbx>
                      <w:txbxContent>
                        <w:p w14:paraId="2122DC20" w14:textId="77777777" w:rsidR="00AE5D32" w:rsidRDefault="00000000">
                          <w:pPr>
                            <w:spacing w:line="370" w:lineRule="exact"/>
                            <w:ind w:left="60"/>
                            <w:rPr>
                              <w:rFonts w:ascii="HelveticaNeueLTStd-Roman"/>
                              <w:sz w:val="30"/>
                            </w:rPr>
                          </w:pPr>
                          <w:r>
                            <w:rPr>
                              <w:rFonts w:ascii="HelveticaNeueLTStd-Roman"/>
                              <w:color w:val="131413"/>
                              <w:spacing w:val="-5"/>
                              <w:sz w:val="30"/>
                            </w:rPr>
                            <w:fldChar w:fldCharType="begin"/>
                          </w:r>
                          <w:r>
                            <w:rPr>
                              <w:rFonts w:ascii="HelveticaNeueLTStd-Roman"/>
                              <w:color w:val="131413"/>
                              <w:spacing w:val="-5"/>
                              <w:sz w:val="30"/>
                            </w:rPr>
                            <w:instrText xml:space="preserve"> PAGE </w:instrText>
                          </w:r>
                          <w:r>
                            <w:rPr>
                              <w:rFonts w:ascii="HelveticaNeueLTStd-Roman"/>
                              <w:color w:val="131413"/>
                              <w:spacing w:val="-5"/>
                              <w:sz w:val="30"/>
                            </w:rPr>
                            <w:fldChar w:fldCharType="separate"/>
                          </w:r>
                          <w:r>
                            <w:rPr>
                              <w:rFonts w:ascii="HelveticaNeueLTStd-Roman"/>
                              <w:color w:val="131413"/>
                              <w:spacing w:val="-5"/>
                              <w:sz w:val="30"/>
                            </w:rPr>
                            <w:t>101</w:t>
                          </w:r>
                          <w:r>
                            <w:rPr>
                              <w:rFonts w:ascii="HelveticaNeueLTStd-Roman"/>
                              <w:color w:val="131413"/>
                              <w:spacing w:val="-5"/>
                              <w:sz w:val="30"/>
                            </w:rPr>
                            <w:fldChar w:fldCharType="end"/>
                          </w:r>
                        </w:p>
                      </w:txbxContent>
                    </wps:txbx>
                    <wps:bodyPr wrap="square" lIns="0" tIns="0" rIns="0" bIns="0" rtlCol="0">
                      <a:noAutofit/>
                    </wps:bodyPr>
                  </wps:wsp>
                </a:graphicData>
              </a:graphic>
            </wp:anchor>
          </w:drawing>
        </mc:Choice>
        <mc:Fallback>
          <w:pict>
            <v:shape w14:anchorId="730C5FDD" id="Textbox 60" o:spid="_x0000_s1062" type="#_x0000_t202" style="position:absolute;margin-left:511.95pt;margin-top:18.1pt;width:30.7pt;height:19.5pt;z-index:-17521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" filled="f" stroked="f">
              <v:textbox inset="0,0,0,0">
                <w:txbxContent>
                  <w:p w14:paraId="2122DC20" w14:textId="77777777" w:rsidR="00AE5D32" w:rsidRDefault="00000000">
                    <w:pPr>
                      <w:spacing w:line="370" w:lineRule="exact"/>
                      <w:ind w:left="60"/>
                      <w:rPr>
                        <w:rFonts w:ascii="HelveticaNeueLTStd-Roman"/>
                        <w:sz w:val="30"/>
                      </w:rPr>
                    </w:pPr>
                    <w:r>
                      <w:rPr>
                        <w:rFonts w:ascii="HelveticaNeueLTStd-Roman"/>
                        <w:color w:val="131413"/>
                        <w:spacing w:val="-5"/>
                        <w:sz w:val="30"/>
                      </w:rPr>
                      <w:fldChar w:fldCharType="begin"/>
                    </w:r>
                    <w:r>
                      <w:rPr>
                        <w:rFonts w:ascii="HelveticaNeueLTStd-Roman"/>
                        <w:color w:val="131413"/>
                        <w:spacing w:val="-5"/>
                        <w:sz w:val="30"/>
                      </w:rPr>
                      <w:instrText xml:space="preserve"> PAGE </w:instrText>
                    </w:r>
                    <w:r>
                      <w:rPr>
                        <w:rFonts w:ascii="HelveticaNeueLTStd-Roman"/>
                        <w:color w:val="131413"/>
                        <w:spacing w:val="-5"/>
                        <w:sz w:val="30"/>
                      </w:rPr>
                      <w:fldChar w:fldCharType="separate"/>
                    </w:r>
                    <w:r>
                      <w:rPr>
                        <w:rFonts w:ascii="HelveticaNeueLTStd-Roman"/>
                        <w:color w:val="131413"/>
                        <w:spacing w:val="-5"/>
                        <w:sz w:val="30"/>
                      </w:rPr>
                      <w:t>101</w:t>
                    </w:r>
                    <w:r>
                      <w:rPr>
                        <w:rFonts w:ascii="HelveticaNeueLTStd-Roman"/>
                        <w:color w:val="131413"/>
                        <w:spacing w:val="-5"/>
                        <w:sz w:val="30"/>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8BDA" w14:textId="77777777" w:rsidR="00AE5D32" w:rsidRDefault="00AE5D32">
    <w:pPr>
      <w:pStyle w:val="BodyText"/>
      <w:spacing w:line="14" w:lineRule="auto"/>
      <w:ind w:left="0"/>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516B" w14:textId="77777777" w:rsidR="00AE5D32" w:rsidRDefault="00AE5D32">
    <w:pPr>
      <w:pStyle w:val="BodyText"/>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7F05"/>
    <w:multiLevelType w:val="hybridMultilevel"/>
    <w:tmpl w:val="6714F9F0"/>
    <w:lvl w:ilvl="0" w:tplc="F2AA2186">
      <w:start w:val="13"/>
      <w:numFmt w:val="decimal"/>
      <w:lvlText w:val="%1."/>
      <w:lvlJc w:val="left"/>
      <w:pPr>
        <w:ind w:left="960" w:hanging="656"/>
        <w:jc w:val="left"/>
      </w:pPr>
      <w:rPr>
        <w:rFonts w:ascii="Helvetica Neue LT Std 75" w:eastAsia="Helvetica Neue LT Std 75" w:hAnsi="Helvetica Neue LT Std 75" w:cs="Helvetica Neue LT Std 75" w:hint="default"/>
        <w:b/>
        <w:bCs/>
        <w:i w:val="0"/>
        <w:iCs w:val="0"/>
        <w:color w:val="131413"/>
        <w:spacing w:val="-17"/>
        <w:w w:val="100"/>
        <w:sz w:val="40"/>
        <w:szCs w:val="40"/>
        <w:lang w:val="en-US" w:eastAsia="en-US" w:bidi="ar-SA"/>
      </w:rPr>
    </w:lvl>
    <w:lvl w:ilvl="1" w:tplc="7966A148">
      <w:numFmt w:val="bullet"/>
      <w:lvlText w:val="•"/>
      <w:lvlJc w:val="left"/>
      <w:pPr>
        <w:ind w:left="1934" w:hanging="656"/>
      </w:pPr>
      <w:rPr>
        <w:rFonts w:hint="default"/>
        <w:lang w:val="en-US" w:eastAsia="en-US" w:bidi="ar-SA"/>
      </w:rPr>
    </w:lvl>
    <w:lvl w:ilvl="2" w:tplc="E118E380">
      <w:numFmt w:val="bullet"/>
      <w:lvlText w:val="•"/>
      <w:lvlJc w:val="left"/>
      <w:pPr>
        <w:ind w:left="2909" w:hanging="656"/>
      </w:pPr>
      <w:rPr>
        <w:rFonts w:hint="default"/>
        <w:lang w:val="en-US" w:eastAsia="en-US" w:bidi="ar-SA"/>
      </w:rPr>
    </w:lvl>
    <w:lvl w:ilvl="3" w:tplc="46B648CC">
      <w:numFmt w:val="bullet"/>
      <w:lvlText w:val="•"/>
      <w:lvlJc w:val="left"/>
      <w:pPr>
        <w:ind w:left="3883" w:hanging="656"/>
      </w:pPr>
      <w:rPr>
        <w:rFonts w:hint="default"/>
        <w:lang w:val="en-US" w:eastAsia="en-US" w:bidi="ar-SA"/>
      </w:rPr>
    </w:lvl>
    <w:lvl w:ilvl="4" w:tplc="43D0D232">
      <w:numFmt w:val="bullet"/>
      <w:lvlText w:val="•"/>
      <w:lvlJc w:val="left"/>
      <w:pPr>
        <w:ind w:left="4858" w:hanging="656"/>
      </w:pPr>
      <w:rPr>
        <w:rFonts w:hint="default"/>
        <w:lang w:val="en-US" w:eastAsia="en-US" w:bidi="ar-SA"/>
      </w:rPr>
    </w:lvl>
    <w:lvl w:ilvl="5" w:tplc="610A4636">
      <w:numFmt w:val="bullet"/>
      <w:lvlText w:val="•"/>
      <w:lvlJc w:val="left"/>
      <w:pPr>
        <w:ind w:left="5832" w:hanging="656"/>
      </w:pPr>
      <w:rPr>
        <w:rFonts w:hint="default"/>
        <w:lang w:val="en-US" w:eastAsia="en-US" w:bidi="ar-SA"/>
      </w:rPr>
    </w:lvl>
    <w:lvl w:ilvl="6" w:tplc="FD02FC5C">
      <w:numFmt w:val="bullet"/>
      <w:lvlText w:val="•"/>
      <w:lvlJc w:val="left"/>
      <w:pPr>
        <w:ind w:left="6807" w:hanging="656"/>
      </w:pPr>
      <w:rPr>
        <w:rFonts w:hint="default"/>
        <w:lang w:val="en-US" w:eastAsia="en-US" w:bidi="ar-SA"/>
      </w:rPr>
    </w:lvl>
    <w:lvl w:ilvl="7" w:tplc="18F6E008">
      <w:numFmt w:val="bullet"/>
      <w:lvlText w:val="•"/>
      <w:lvlJc w:val="left"/>
      <w:pPr>
        <w:ind w:left="7781" w:hanging="656"/>
      </w:pPr>
      <w:rPr>
        <w:rFonts w:hint="default"/>
        <w:lang w:val="en-US" w:eastAsia="en-US" w:bidi="ar-SA"/>
      </w:rPr>
    </w:lvl>
    <w:lvl w:ilvl="8" w:tplc="144AD22A">
      <w:numFmt w:val="bullet"/>
      <w:lvlText w:val="•"/>
      <w:lvlJc w:val="left"/>
      <w:pPr>
        <w:ind w:left="8756" w:hanging="656"/>
      </w:pPr>
      <w:rPr>
        <w:rFonts w:hint="default"/>
        <w:lang w:val="en-US" w:eastAsia="en-US" w:bidi="ar-SA"/>
      </w:rPr>
    </w:lvl>
  </w:abstractNum>
  <w:abstractNum w:abstractNumId="1" w15:restartNumberingAfterBreak="0">
    <w:nsid w:val="1A113902"/>
    <w:multiLevelType w:val="hybridMultilevel"/>
    <w:tmpl w:val="7AB88A1A"/>
    <w:lvl w:ilvl="0" w:tplc="9A66AF80">
      <w:numFmt w:val="bullet"/>
      <w:lvlText w:val="•"/>
      <w:lvlJc w:val="left"/>
      <w:pPr>
        <w:ind w:left="960" w:hanging="567"/>
      </w:pPr>
      <w:rPr>
        <w:rFonts w:ascii="HelveticaNeueLTStd-Lt" w:eastAsia="HelveticaNeueLTStd-Lt" w:hAnsi="HelveticaNeueLTStd-Lt" w:cs="HelveticaNeueLTStd-Lt" w:hint="default"/>
        <w:b w:val="0"/>
        <w:bCs w:val="0"/>
        <w:i w:val="0"/>
        <w:iCs w:val="0"/>
        <w:color w:val="131413"/>
        <w:spacing w:val="0"/>
        <w:w w:val="100"/>
        <w:sz w:val="24"/>
        <w:szCs w:val="24"/>
        <w:lang w:val="en-US" w:eastAsia="en-US" w:bidi="ar-SA"/>
      </w:rPr>
    </w:lvl>
    <w:lvl w:ilvl="1" w:tplc="4E5ED95A">
      <w:numFmt w:val="bullet"/>
      <w:lvlText w:val="•"/>
      <w:lvlJc w:val="left"/>
      <w:pPr>
        <w:ind w:left="1934" w:hanging="567"/>
      </w:pPr>
      <w:rPr>
        <w:rFonts w:hint="default"/>
        <w:lang w:val="en-US" w:eastAsia="en-US" w:bidi="ar-SA"/>
      </w:rPr>
    </w:lvl>
    <w:lvl w:ilvl="2" w:tplc="021A08AE">
      <w:numFmt w:val="bullet"/>
      <w:lvlText w:val="•"/>
      <w:lvlJc w:val="left"/>
      <w:pPr>
        <w:ind w:left="2909" w:hanging="567"/>
      </w:pPr>
      <w:rPr>
        <w:rFonts w:hint="default"/>
        <w:lang w:val="en-US" w:eastAsia="en-US" w:bidi="ar-SA"/>
      </w:rPr>
    </w:lvl>
    <w:lvl w:ilvl="3" w:tplc="74E2A7B2">
      <w:numFmt w:val="bullet"/>
      <w:lvlText w:val="•"/>
      <w:lvlJc w:val="left"/>
      <w:pPr>
        <w:ind w:left="3883" w:hanging="567"/>
      </w:pPr>
      <w:rPr>
        <w:rFonts w:hint="default"/>
        <w:lang w:val="en-US" w:eastAsia="en-US" w:bidi="ar-SA"/>
      </w:rPr>
    </w:lvl>
    <w:lvl w:ilvl="4" w:tplc="0BAAFA60">
      <w:numFmt w:val="bullet"/>
      <w:lvlText w:val="•"/>
      <w:lvlJc w:val="left"/>
      <w:pPr>
        <w:ind w:left="4858" w:hanging="567"/>
      </w:pPr>
      <w:rPr>
        <w:rFonts w:hint="default"/>
        <w:lang w:val="en-US" w:eastAsia="en-US" w:bidi="ar-SA"/>
      </w:rPr>
    </w:lvl>
    <w:lvl w:ilvl="5" w:tplc="C13EE69E">
      <w:numFmt w:val="bullet"/>
      <w:lvlText w:val="•"/>
      <w:lvlJc w:val="left"/>
      <w:pPr>
        <w:ind w:left="5832" w:hanging="567"/>
      </w:pPr>
      <w:rPr>
        <w:rFonts w:hint="default"/>
        <w:lang w:val="en-US" w:eastAsia="en-US" w:bidi="ar-SA"/>
      </w:rPr>
    </w:lvl>
    <w:lvl w:ilvl="6" w:tplc="B6F6AA5E">
      <w:numFmt w:val="bullet"/>
      <w:lvlText w:val="•"/>
      <w:lvlJc w:val="left"/>
      <w:pPr>
        <w:ind w:left="6807" w:hanging="567"/>
      </w:pPr>
      <w:rPr>
        <w:rFonts w:hint="default"/>
        <w:lang w:val="en-US" w:eastAsia="en-US" w:bidi="ar-SA"/>
      </w:rPr>
    </w:lvl>
    <w:lvl w:ilvl="7" w:tplc="69E027DE">
      <w:numFmt w:val="bullet"/>
      <w:lvlText w:val="•"/>
      <w:lvlJc w:val="left"/>
      <w:pPr>
        <w:ind w:left="7781" w:hanging="567"/>
      </w:pPr>
      <w:rPr>
        <w:rFonts w:hint="default"/>
        <w:lang w:val="en-US" w:eastAsia="en-US" w:bidi="ar-SA"/>
      </w:rPr>
    </w:lvl>
    <w:lvl w:ilvl="8" w:tplc="C6A2E634">
      <w:numFmt w:val="bullet"/>
      <w:lvlText w:val="•"/>
      <w:lvlJc w:val="left"/>
      <w:pPr>
        <w:ind w:left="8756" w:hanging="567"/>
      </w:pPr>
      <w:rPr>
        <w:rFonts w:hint="default"/>
        <w:lang w:val="en-US" w:eastAsia="en-US" w:bidi="ar-SA"/>
      </w:rPr>
    </w:lvl>
  </w:abstractNum>
  <w:abstractNum w:abstractNumId="2" w15:restartNumberingAfterBreak="0">
    <w:nsid w:val="1AE32349"/>
    <w:multiLevelType w:val="hybridMultilevel"/>
    <w:tmpl w:val="9C6A0A8A"/>
    <w:lvl w:ilvl="0" w:tplc="C3948592">
      <w:numFmt w:val="bullet"/>
      <w:lvlText w:val="•"/>
      <w:lvlJc w:val="left"/>
      <w:pPr>
        <w:ind w:left="960" w:hanging="567"/>
      </w:pPr>
      <w:rPr>
        <w:rFonts w:ascii="HelveticaNeueLTStd-Lt" w:eastAsia="HelveticaNeueLTStd-Lt" w:hAnsi="HelveticaNeueLTStd-Lt" w:cs="HelveticaNeueLTStd-Lt" w:hint="default"/>
        <w:b w:val="0"/>
        <w:bCs w:val="0"/>
        <w:i w:val="0"/>
        <w:iCs w:val="0"/>
        <w:color w:val="131413"/>
        <w:spacing w:val="0"/>
        <w:w w:val="100"/>
        <w:sz w:val="24"/>
        <w:szCs w:val="24"/>
        <w:lang w:val="en-US" w:eastAsia="en-US" w:bidi="ar-SA"/>
      </w:rPr>
    </w:lvl>
    <w:lvl w:ilvl="1" w:tplc="9B50EB38">
      <w:numFmt w:val="bullet"/>
      <w:lvlText w:val="•"/>
      <w:lvlJc w:val="left"/>
      <w:pPr>
        <w:ind w:left="1934" w:hanging="567"/>
      </w:pPr>
      <w:rPr>
        <w:rFonts w:hint="default"/>
        <w:lang w:val="en-US" w:eastAsia="en-US" w:bidi="ar-SA"/>
      </w:rPr>
    </w:lvl>
    <w:lvl w:ilvl="2" w:tplc="44A4D114">
      <w:numFmt w:val="bullet"/>
      <w:lvlText w:val="•"/>
      <w:lvlJc w:val="left"/>
      <w:pPr>
        <w:ind w:left="2909" w:hanging="567"/>
      </w:pPr>
      <w:rPr>
        <w:rFonts w:hint="default"/>
        <w:lang w:val="en-US" w:eastAsia="en-US" w:bidi="ar-SA"/>
      </w:rPr>
    </w:lvl>
    <w:lvl w:ilvl="3" w:tplc="AB1490C6">
      <w:numFmt w:val="bullet"/>
      <w:lvlText w:val="•"/>
      <w:lvlJc w:val="left"/>
      <w:pPr>
        <w:ind w:left="3883" w:hanging="567"/>
      </w:pPr>
      <w:rPr>
        <w:rFonts w:hint="default"/>
        <w:lang w:val="en-US" w:eastAsia="en-US" w:bidi="ar-SA"/>
      </w:rPr>
    </w:lvl>
    <w:lvl w:ilvl="4" w:tplc="79E81D6C">
      <w:numFmt w:val="bullet"/>
      <w:lvlText w:val="•"/>
      <w:lvlJc w:val="left"/>
      <w:pPr>
        <w:ind w:left="4858" w:hanging="567"/>
      </w:pPr>
      <w:rPr>
        <w:rFonts w:hint="default"/>
        <w:lang w:val="en-US" w:eastAsia="en-US" w:bidi="ar-SA"/>
      </w:rPr>
    </w:lvl>
    <w:lvl w:ilvl="5" w:tplc="3E86E562">
      <w:numFmt w:val="bullet"/>
      <w:lvlText w:val="•"/>
      <w:lvlJc w:val="left"/>
      <w:pPr>
        <w:ind w:left="5832" w:hanging="567"/>
      </w:pPr>
      <w:rPr>
        <w:rFonts w:hint="default"/>
        <w:lang w:val="en-US" w:eastAsia="en-US" w:bidi="ar-SA"/>
      </w:rPr>
    </w:lvl>
    <w:lvl w:ilvl="6" w:tplc="5C64F278">
      <w:numFmt w:val="bullet"/>
      <w:lvlText w:val="•"/>
      <w:lvlJc w:val="left"/>
      <w:pPr>
        <w:ind w:left="6807" w:hanging="567"/>
      </w:pPr>
      <w:rPr>
        <w:rFonts w:hint="default"/>
        <w:lang w:val="en-US" w:eastAsia="en-US" w:bidi="ar-SA"/>
      </w:rPr>
    </w:lvl>
    <w:lvl w:ilvl="7" w:tplc="6616AF5E">
      <w:numFmt w:val="bullet"/>
      <w:lvlText w:val="•"/>
      <w:lvlJc w:val="left"/>
      <w:pPr>
        <w:ind w:left="7781" w:hanging="567"/>
      </w:pPr>
      <w:rPr>
        <w:rFonts w:hint="default"/>
        <w:lang w:val="en-US" w:eastAsia="en-US" w:bidi="ar-SA"/>
      </w:rPr>
    </w:lvl>
    <w:lvl w:ilvl="8" w:tplc="5A90D6E6">
      <w:numFmt w:val="bullet"/>
      <w:lvlText w:val="•"/>
      <w:lvlJc w:val="left"/>
      <w:pPr>
        <w:ind w:left="8756" w:hanging="567"/>
      </w:pPr>
      <w:rPr>
        <w:rFonts w:hint="default"/>
        <w:lang w:val="en-US" w:eastAsia="en-US" w:bidi="ar-SA"/>
      </w:rPr>
    </w:lvl>
  </w:abstractNum>
  <w:abstractNum w:abstractNumId="3" w15:restartNumberingAfterBreak="0">
    <w:nsid w:val="1AF43D24"/>
    <w:multiLevelType w:val="hybridMultilevel"/>
    <w:tmpl w:val="85F457EC"/>
    <w:lvl w:ilvl="0" w:tplc="68FC2B60">
      <w:numFmt w:val="bullet"/>
      <w:lvlText w:val="•"/>
      <w:lvlJc w:val="left"/>
      <w:pPr>
        <w:ind w:left="960" w:hanging="567"/>
      </w:pPr>
      <w:rPr>
        <w:rFonts w:ascii="HelveticaNeueLTStd-Lt" w:eastAsia="HelveticaNeueLTStd-Lt" w:hAnsi="HelveticaNeueLTStd-Lt" w:cs="HelveticaNeueLTStd-Lt" w:hint="default"/>
        <w:b w:val="0"/>
        <w:bCs w:val="0"/>
        <w:i w:val="0"/>
        <w:iCs w:val="0"/>
        <w:color w:val="131413"/>
        <w:spacing w:val="0"/>
        <w:w w:val="100"/>
        <w:sz w:val="24"/>
        <w:szCs w:val="24"/>
        <w:lang w:val="en-US" w:eastAsia="en-US" w:bidi="ar-SA"/>
      </w:rPr>
    </w:lvl>
    <w:lvl w:ilvl="1" w:tplc="7D1E6D9E">
      <w:numFmt w:val="bullet"/>
      <w:lvlText w:val="•"/>
      <w:lvlJc w:val="left"/>
      <w:pPr>
        <w:ind w:left="1934" w:hanging="567"/>
      </w:pPr>
      <w:rPr>
        <w:rFonts w:hint="default"/>
        <w:lang w:val="en-US" w:eastAsia="en-US" w:bidi="ar-SA"/>
      </w:rPr>
    </w:lvl>
    <w:lvl w:ilvl="2" w:tplc="B70CE160">
      <w:numFmt w:val="bullet"/>
      <w:lvlText w:val="•"/>
      <w:lvlJc w:val="left"/>
      <w:pPr>
        <w:ind w:left="2909" w:hanging="567"/>
      </w:pPr>
      <w:rPr>
        <w:rFonts w:hint="default"/>
        <w:lang w:val="en-US" w:eastAsia="en-US" w:bidi="ar-SA"/>
      </w:rPr>
    </w:lvl>
    <w:lvl w:ilvl="3" w:tplc="C986CD2A">
      <w:numFmt w:val="bullet"/>
      <w:lvlText w:val="•"/>
      <w:lvlJc w:val="left"/>
      <w:pPr>
        <w:ind w:left="3883" w:hanging="567"/>
      </w:pPr>
      <w:rPr>
        <w:rFonts w:hint="default"/>
        <w:lang w:val="en-US" w:eastAsia="en-US" w:bidi="ar-SA"/>
      </w:rPr>
    </w:lvl>
    <w:lvl w:ilvl="4" w:tplc="3968B640">
      <w:numFmt w:val="bullet"/>
      <w:lvlText w:val="•"/>
      <w:lvlJc w:val="left"/>
      <w:pPr>
        <w:ind w:left="4858" w:hanging="567"/>
      </w:pPr>
      <w:rPr>
        <w:rFonts w:hint="default"/>
        <w:lang w:val="en-US" w:eastAsia="en-US" w:bidi="ar-SA"/>
      </w:rPr>
    </w:lvl>
    <w:lvl w:ilvl="5" w:tplc="4BA202C2">
      <w:numFmt w:val="bullet"/>
      <w:lvlText w:val="•"/>
      <w:lvlJc w:val="left"/>
      <w:pPr>
        <w:ind w:left="5832" w:hanging="567"/>
      </w:pPr>
      <w:rPr>
        <w:rFonts w:hint="default"/>
        <w:lang w:val="en-US" w:eastAsia="en-US" w:bidi="ar-SA"/>
      </w:rPr>
    </w:lvl>
    <w:lvl w:ilvl="6" w:tplc="1420942A">
      <w:numFmt w:val="bullet"/>
      <w:lvlText w:val="•"/>
      <w:lvlJc w:val="left"/>
      <w:pPr>
        <w:ind w:left="6807" w:hanging="567"/>
      </w:pPr>
      <w:rPr>
        <w:rFonts w:hint="default"/>
        <w:lang w:val="en-US" w:eastAsia="en-US" w:bidi="ar-SA"/>
      </w:rPr>
    </w:lvl>
    <w:lvl w:ilvl="7" w:tplc="AFD2B5FC">
      <w:numFmt w:val="bullet"/>
      <w:lvlText w:val="•"/>
      <w:lvlJc w:val="left"/>
      <w:pPr>
        <w:ind w:left="7781" w:hanging="567"/>
      </w:pPr>
      <w:rPr>
        <w:rFonts w:hint="default"/>
        <w:lang w:val="en-US" w:eastAsia="en-US" w:bidi="ar-SA"/>
      </w:rPr>
    </w:lvl>
    <w:lvl w:ilvl="8" w:tplc="0A5E2336">
      <w:numFmt w:val="bullet"/>
      <w:lvlText w:val="•"/>
      <w:lvlJc w:val="left"/>
      <w:pPr>
        <w:ind w:left="8756" w:hanging="567"/>
      </w:pPr>
      <w:rPr>
        <w:rFonts w:hint="default"/>
        <w:lang w:val="en-US" w:eastAsia="en-US" w:bidi="ar-SA"/>
      </w:rPr>
    </w:lvl>
  </w:abstractNum>
  <w:abstractNum w:abstractNumId="4" w15:restartNumberingAfterBreak="0">
    <w:nsid w:val="1E747449"/>
    <w:multiLevelType w:val="hybridMultilevel"/>
    <w:tmpl w:val="AA668B22"/>
    <w:lvl w:ilvl="0" w:tplc="1EE0ED44">
      <w:numFmt w:val="bullet"/>
      <w:lvlText w:val="•"/>
      <w:lvlJc w:val="left"/>
      <w:pPr>
        <w:ind w:left="960" w:hanging="567"/>
      </w:pPr>
      <w:rPr>
        <w:rFonts w:ascii="HelveticaNeueLTStd-Lt" w:eastAsia="HelveticaNeueLTStd-Lt" w:hAnsi="HelveticaNeueLTStd-Lt" w:cs="HelveticaNeueLTStd-Lt" w:hint="default"/>
        <w:b w:val="0"/>
        <w:bCs w:val="0"/>
        <w:i w:val="0"/>
        <w:iCs w:val="0"/>
        <w:color w:val="131413"/>
        <w:spacing w:val="0"/>
        <w:w w:val="100"/>
        <w:sz w:val="24"/>
        <w:szCs w:val="24"/>
        <w:lang w:val="en-US" w:eastAsia="en-US" w:bidi="ar-SA"/>
      </w:rPr>
    </w:lvl>
    <w:lvl w:ilvl="1" w:tplc="CAF495B8">
      <w:numFmt w:val="bullet"/>
      <w:lvlText w:val="•"/>
      <w:lvlJc w:val="left"/>
      <w:pPr>
        <w:ind w:left="1934" w:hanging="567"/>
      </w:pPr>
      <w:rPr>
        <w:rFonts w:hint="default"/>
        <w:lang w:val="en-US" w:eastAsia="en-US" w:bidi="ar-SA"/>
      </w:rPr>
    </w:lvl>
    <w:lvl w:ilvl="2" w:tplc="1EAE570A">
      <w:numFmt w:val="bullet"/>
      <w:lvlText w:val="•"/>
      <w:lvlJc w:val="left"/>
      <w:pPr>
        <w:ind w:left="2909" w:hanging="567"/>
      </w:pPr>
      <w:rPr>
        <w:rFonts w:hint="default"/>
        <w:lang w:val="en-US" w:eastAsia="en-US" w:bidi="ar-SA"/>
      </w:rPr>
    </w:lvl>
    <w:lvl w:ilvl="3" w:tplc="93EA0784">
      <w:numFmt w:val="bullet"/>
      <w:lvlText w:val="•"/>
      <w:lvlJc w:val="left"/>
      <w:pPr>
        <w:ind w:left="3883" w:hanging="567"/>
      </w:pPr>
      <w:rPr>
        <w:rFonts w:hint="default"/>
        <w:lang w:val="en-US" w:eastAsia="en-US" w:bidi="ar-SA"/>
      </w:rPr>
    </w:lvl>
    <w:lvl w:ilvl="4" w:tplc="9402BFBA">
      <w:numFmt w:val="bullet"/>
      <w:lvlText w:val="•"/>
      <w:lvlJc w:val="left"/>
      <w:pPr>
        <w:ind w:left="4858" w:hanging="567"/>
      </w:pPr>
      <w:rPr>
        <w:rFonts w:hint="default"/>
        <w:lang w:val="en-US" w:eastAsia="en-US" w:bidi="ar-SA"/>
      </w:rPr>
    </w:lvl>
    <w:lvl w:ilvl="5" w:tplc="D2A21864">
      <w:numFmt w:val="bullet"/>
      <w:lvlText w:val="•"/>
      <w:lvlJc w:val="left"/>
      <w:pPr>
        <w:ind w:left="5832" w:hanging="567"/>
      </w:pPr>
      <w:rPr>
        <w:rFonts w:hint="default"/>
        <w:lang w:val="en-US" w:eastAsia="en-US" w:bidi="ar-SA"/>
      </w:rPr>
    </w:lvl>
    <w:lvl w:ilvl="6" w:tplc="29528554">
      <w:numFmt w:val="bullet"/>
      <w:lvlText w:val="•"/>
      <w:lvlJc w:val="left"/>
      <w:pPr>
        <w:ind w:left="6807" w:hanging="567"/>
      </w:pPr>
      <w:rPr>
        <w:rFonts w:hint="default"/>
        <w:lang w:val="en-US" w:eastAsia="en-US" w:bidi="ar-SA"/>
      </w:rPr>
    </w:lvl>
    <w:lvl w:ilvl="7" w:tplc="7D301414">
      <w:numFmt w:val="bullet"/>
      <w:lvlText w:val="•"/>
      <w:lvlJc w:val="left"/>
      <w:pPr>
        <w:ind w:left="7781" w:hanging="567"/>
      </w:pPr>
      <w:rPr>
        <w:rFonts w:hint="default"/>
        <w:lang w:val="en-US" w:eastAsia="en-US" w:bidi="ar-SA"/>
      </w:rPr>
    </w:lvl>
    <w:lvl w:ilvl="8" w:tplc="9594E4A8">
      <w:numFmt w:val="bullet"/>
      <w:lvlText w:val="•"/>
      <w:lvlJc w:val="left"/>
      <w:pPr>
        <w:ind w:left="8756" w:hanging="567"/>
      </w:pPr>
      <w:rPr>
        <w:rFonts w:hint="default"/>
        <w:lang w:val="en-US" w:eastAsia="en-US" w:bidi="ar-SA"/>
      </w:rPr>
    </w:lvl>
  </w:abstractNum>
  <w:abstractNum w:abstractNumId="5" w15:restartNumberingAfterBreak="0">
    <w:nsid w:val="23617AF0"/>
    <w:multiLevelType w:val="hybridMultilevel"/>
    <w:tmpl w:val="31DAF958"/>
    <w:lvl w:ilvl="0" w:tplc="2D86BE66">
      <w:numFmt w:val="bullet"/>
      <w:lvlText w:val="•"/>
      <w:lvlJc w:val="left"/>
      <w:pPr>
        <w:ind w:left="960" w:hanging="567"/>
      </w:pPr>
      <w:rPr>
        <w:rFonts w:ascii="HelveticaNeueLTStd-Lt" w:eastAsia="HelveticaNeueLTStd-Lt" w:hAnsi="HelveticaNeueLTStd-Lt" w:cs="HelveticaNeueLTStd-Lt" w:hint="default"/>
        <w:b w:val="0"/>
        <w:bCs w:val="0"/>
        <w:i w:val="0"/>
        <w:iCs w:val="0"/>
        <w:color w:val="131413"/>
        <w:spacing w:val="0"/>
        <w:w w:val="100"/>
        <w:sz w:val="24"/>
        <w:szCs w:val="24"/>
        <w:lang w:val="en-US" w:eastAsia="en-US" w:bidi="ar-SA"/>
      </w:rPr>
    </w:lvl>
    <w:lvl w:ilvl="1" w:tplc="D0B8C7F2">
      <w:numFmt w:val="bullet"/>
      <w:lvlText w:val="•"/>
      <w:lvlJc w:val="left"/>
      <w:pPr>
        <w:ind w:left="1934" w:hanging="567"/>
      </w:pPr>
      <w:rPr>
        <w:rFonts w:hint="default"/>
        <w:lang w:val="en-US" w:eastAsia="en-US" w:bidi="ar-SA"/>
      </w:rPr>
    </w:lvl>
    <w:lvl w:ilvl="2" w:tplc="0B24DAEA">
      <w:numFmt w:val="bullet"/>
      <w:lvlText w:val="•"/>
      <w:lvlJc w:val="left"/>
      <w:pPr>
        <w:ind w:left="2909" w:hanging="567"/>
      </w:pPr>
      <w:rPr>
        <w:rFonts w:hint="default"/>
        <w:lang w:val="en-US" w:eastAsia="en-US" w:bidi="ar-SA"/>
      </w:rPr>
    </w:lvl>
    <w:lvl w:ilvl="3" w:tplc="C5A49796">
      <w:numFmt w:val="bullet"/>
      <w:lvlText w:val="•"/>
      <w:lvlJc w:val="left"/>
      <w:pPr>
        <w:ind w:left="3883" w:hanging="567"/>
      </w:pPr>
      <w:rPr>
        <w:rFonts w:hint="default"/>
        <w:lang w:val="en-US" w:eastAsia="en-US" w:bidi="ar-SA"/>
      </w:rPr>
    </w:lvl>
    <w:lvl w:ilvl="4" w:tplc="0010A624">
      <w:numFmt w:val="bullet"/>
      <w:lvlText w:val="•"/>
      <w:lvlJc w:val="left"/>
      <w:pPr>
        <w:ind w:left="4858" w:hanging="567"/>
      </w:pPr>
      <w:rPr>
        <w:rFonts w:hint="default"/>
        <w:lang w:val="en-US" w:eastAsia="en-US" w:bidi="ar-SA"/>
      </w:rPr>
    </w:lvl>
    <w:lvl w:ilvl="5" w:tplc="2BE428EA">
      <w:numFmt w:val="bullet"/>
      <w:lvlText w:val="•"/>
      <w:lvlJc w:val="left"/>
      <w:pPr>
        <w:ind w:left="5832" w:hanging="567"/>
      </w:pPr>
      <w:rPr>
        <w:rFonts w:hint="default"/>
        <w:lang w:val="en-US" w:eastAsia="en-US" w:bidi="ar-SA"/>
      </w:rPr>
    </w:lvl>
    <w:lvl w:ilvl="6" w:tplc="0FF2068E">
      <w:numFmt w:val="bullet"/>
      <w:lvlText w:val="•"/>
      <w:lvlJc w:val="left"/>
      <w:pPr>
        <w:ind w:left="6807" w:hanging="567"/>
      </w:pPr>
      <w:rPr>
        <w:rFonts w:hint="default"/>
        <w:lang w:val="en-US" w:eastAsia="en-US" w:bidi="ar-SA"/>
      </w:rPr>
    </w:lvl>
    <w:lvl w:ilvl="7" w:tplc="C8B2E568">
      <w:numFmt w:val="bullet"/>
      <w:lvlText w:val="•"/>
      <w:lvlJc w:val="left"/>
      <w:pPr>
        <w:ind w:left="7781" w:hanging="567"/>
      </w:pPr>
      <w:rPr>
        <w:rFonts w:hint="default"/>
        <w:lang w:val="en-US" w:eastAsia="en-US" w:bidi="ar-SA"/>
      </w:rPr>
    </w:lvl>
    <w:lvl w:ilvl="8" w:tplc="4F980448">
      <w:numFmt w:val="bullet"/>
      <w:lvlText w:val="•"/>
      <w:lvlJc w:val="left"/>
      <w:pPr>
        <w:ind w:left="8756" w:hanging="567"/>
      </w:pPr>
      <w:rPr>
        <w:rFonts w:hint="default"/>
        <w:lang w:val="en-US" w:eastAsia="en-US" w:bidi="ar-SA"/>
      </w:rPr>
    </w:lvl>
  </w:abstractNum>
  <w:abstractNum w:abstractNumId="6" w15:restartNumberingAfterBreak="0">
    <w:nsid w:val="263447BA"/>
    <w:multiLevelType w:val="hybridMultilevel"/>
    <w:tmpl w:val="D35642BC"/>
    <w:lvl w:ilvl="0" w:tplc="B80E8C00">
      <w:numFmt w:val="bullet"/>
      <w:lvlText w:val="•"/>
      <w:lvlJc w:val="left"/>
      <w:pPr>
        <w:ind w:left="960" w:hanging="567"/>
      </w:pPr>
      <w:rPr>
        <w:rFonts w:ascii="HelveticaNeueLTStd-Lt" w:eastAsia="HelveticaNeueLTStd-Lt" w:hAnsi="HelveticaNeueLTStd-Lt" w:cs="HelveticaNeueLTStd-Lt" w:hint="default"/>
        <w:b w:val="0"/>
        <w:bCs w:val="0"/>
        <w:i w:val="0"/>
        <w:iCs w:val="0"/>
        <w:color w:val="131413"/>
        <w:spacing w:val="0"/>
        <w:w w:val="100"/>
        <w:sz w:val="24"/>
        <w:szCs w:val="24"/>
        <w:lang w:val="en-US" w:eastAsia="en-US" w:bidi="ar-SA"/>
      </w:rPr>
    </w:lvl>
    <w:lvl w:ilvl="1" w:tplc="492EC692">
      <w:numFmt w:val="bullet"/>
      <w:lvlText w:val="•"/>
      <w:lvlJc w:val="left"/>
      <w:pPr>
        <w:ind w:left="1934" w:hanging="567"/>
      </w:pPr>
      <w:rPr>
        <w:rFonts w:hint="default"/>
        <w:lang w:val="en-US" w:eastAsia="en-US" w:bidi="ar-SA"/>
      </w:rPr>
    </w:lvl>
    <w:lvl w:ilvl="2" w:tplc="4FDCFF42">
      <w:numFmt w:val="bullet"/>
      <w:lvlText w:val="•"/>
      <w:lvlJc w:val="left"/>
      <w:pPr>
        <w:ind w:left="2909" w:hanging="567"/>
      </w:pPr>
      <w:rPr>
        <w:rFonts w:hint="default"/>
        <w:lang w:val="en-US" w:eastAsia="en-US" w:bidi="ar-SA"/>
      </w:rPr>
    </w:lvl>
    <w:lvl w:ilvl="3" w:tplc="445CF42A">
      <w:numFmt w:val="bullet"/>
      <w:lvlText w:val="•"/>
      <w:lvlJc w:val="left"/>
      <w:pPr>
        <w:ind w:left="3883" w:hanging="567"/>
      </w:pPr>
      <w:rPr>
        <w:rFonts w:hint="default"/>
        <w:lang w:val="en-US" w:eastAsia="en-US" w:bidi="ar-SA"/>
      </w:rPr>
    </w:lvl>
    <w:lvl w:ilvl="4" w:tplc="B14AECD0">
      <w:numFmt w:val="bullet"/>
      <w:lvlText w:val="•"/>
      <w:lvlJc w:val="left"/>
      <w:pPr>
        <w:ind w:left="4858" w:hanging="567"/>
      </w:pPr>
      <w:rPr>
        <w:rFonts w:hint="default"/>
        <w:lang w:val="en-US" w:eastAsia="en-US" w:bidi="ar-SA"/>
      </w:rPr>
    </w:lvl>
    <w:lvl w:ilvl="5" w:tplc="9656DC12">
      <w:numFmt w:val="bullet"/>
      <w:lvlText w:val="•"/>
      <w:lvlJc w:val="left"/>
      <w:pPr>
        <w:ind w:left="5832" w:hanging="567"/>
      </w:pPr>
      <w:rPr>
        <w:rFonts w:hint="default"/>
        <w:lang w:val="en-US" w:eastAsia="en-US" w:bidi="ar-SA"/>
      </w:rPr>
    </w:lvl>
    <w:lvl w:ilvl="6" w:tplc="1EF4EEBC">
      <w:numFmt w:val="bullet"/>
      <w:lvlText w:val="•"/>
      <w:lvlJc w:val="left"/>
      <w:pPr>
        <w:ind w:left="6807" w:hanging="567"/>
      </w:pPr>
      <w:rPr>
        <w:rFonts w:hint="default"/>
        <w:lang w:val="en-US" w:eastAsia="en-US" w:bidi="ar-SA"/>
      </w:rPr>
    </w:lvl>
    <w:lvl w:ilvl="7" w:tplc="521A03AA">
      <w:numFmt w:val="bullet"/>
      <w:lvlText w:val="•"/>
      <w:lvlJc w:val="left"/>
      <w:pPr>
        <w:ind w:left="7781" w:hanging="567"/>
      </w:pPr>
      <w:rPr>
        <w:rFonts w:hint="default"/>
        <w:lang w:val="en-US" w:eastAsia="en-US" w:bidi="ar-SA"/>
      </w:rPr>
    </w:lvl>
    <w:lvl w:ilvl="8" w:tplc="1406934C">
      <w:numFmt w:val="bullet"/>
      <w:lvlText w:val="•"/>
      <w:lvlJc w:val="left"/>
      <w:pPr>
        <w:ind w:left="8756" w:hanging="567"/>
      </w:pPr>
      <w:rPr>
        <w:rFonts w:hint="default"/>
        <w:lang w:val="en-US" w:eastAsia="en-US" w:bidi="ar-SA"/>
      </w:rPr>
    </w:lvl>
  </w:abstractNum>
  <w:abstractNum w:abstractNumId="7" w15:restartNumberingAfterBreak="0">
    <w:nsid w:val="3B9744B3"/>
    <w:multiLevelType w:val="hybridMultilevel"/>
    <w:tmpl w:val="82FA133C"/>
    <w:lvl w:ilvl="0" w:tplc="25767504">
      <w:numFmt w:val="bullet"/>
      <w:lvlText w:val="•"/>
      <w:lvlJc w:val="left"/>
      <w:pPr>
        <w:ind w:left="960" w:hanging="567"/>
      </w:pPr>
      <w:rPr>
        <w:rFonts w:ascii="HelveticaNeueLTStd-Lt" w:eastAsia="HelveticaNeueLTStd-Lt" w:hAnsi="HelveticaNeueLTStd-Lt" w:cs="HelveticaNeueLTStd-Lt" w:hint="default"/>
        <w:b w:val="0"/>
        <w:bCs w:val="0"/>
        <w:i w:val="0"/>
        <w:iCs w:val="0"/>
        <w:color w:val="131413"/>
        <w:spacing w:val="0"/>
        <w:w w:val="100"/>
        <w:sz w:val="24"/>
        <w:szCs w:val="24"/>
        <w:lang w:val="en-US" w:eastAsia="en-US" w:bidi="ar-SA"/>
      </w:rPr>
    </w:lvl>
    <w:lvl w:ilvl="1" w:tplc="B98EEDC8">
      <w:numFmt w:val="bullet"/>
      <w:lvlText w:val="•"/>
      <w:lvlJc w:val="left"/>
      <w:pPr>
        <w:ind w:left="1934" w:hanging="567"/>
      </w:pPr>
      <w:rPr>
        <w:rFonts w:hint="default"/>
        <w:lang w:val="en-US" w:eastAsia="en-US" w:bidi="ar-SA"/>
      </w:rPr>
    </w:lvl>
    <w:lvl w:ilvl="2" w:tplc="C6D21EE0">
      <w:numFmt w:val="bullet"/>
      <w:lvlText w:val="•"/>
      <w:lvlJc w:val="left"/>
      <w:pPr>
        <w:ind w:left="2909" w:hanging="567"/>
      </w:pPr>
      <w:rPr>
        <w:rFonts w:hint="default"/>
        <w:lang w:val="en-US" w:eastAsia="en-US" w:bidi="ar-SA"/>
      </w:rPr>
    </w:lvl>
    <w:lvl w:ilvl="3" w:tplc="DABCE2B6">
      <w:numFmt w:val="bullet"/>
      <w:lvlText w:val="•"/>
      <w:lvlJc w:val="left"/>
      <w:pPr>
        <w:ind w:left="3883" w:hanging="567"/>
      </w:pPr>
      <w:rPr>
        <w:rFonts w:hint="default"/>
        <w:lang w:val="en-US" w:eastAsia="en-US" w:bidi="ar-SA"/>
      </w:rPr>
    </w:lvl>
    <w:lvl w:ilvl="4" w:tplc="1F2C5688">
      <w:numFmt w:val="bullet"/>
      <w:lvlText w:val="•"/>
      <w:lvlJc w:val="left"/>
      <w:pPr>
        <w:ind w:left="4858" w:hanging="567"/>
      </w:pPr>
      <w:rPr>
        <w:rFonts w:hint="default"/>
        <w:lang w:val="en-US" w:eastAsia="en-US" w:bidi="ar-SA"/>
      </w:rPr>
    </w:lvl>
    <w:lvl w:ilvl="5" w:tplc="03C4F52A">
      <w:numFmt w:val="bullet"/>
      <w:lvlText w:val="•"/>
      <w:lvlJc w:val="left"/>
      <w:pPr>
        <w:ind w:left="5832" w:hanging="567"/>
      </w:pPr>
      <w:rPr>
        <w:rFonts w:hint="default"/>
        <w:lang w:val="en-US" w:eastAsia="en-US" w:bidi="ar-SA"/>
      </w:rPr>
    </w:lvl>
    <w:lvl w:ilvl="6" w:tplc="071E65E6">
      <w:numFmt w:val="bullet"/>
      <w:lvlText w:val="•"/>
      <w:lvlJc w:val="left"/>
      <w:pPr>
        <w:ind w:left="6807" w:hanging="567"/>
      </w:pPr>
      <w:rPr>
        <w:rFonts w:hint="default"/>
        <w:lang w:val="en-US" w:eastAsia="en-US" w:bidi="ar-SA"/>
      </w:rPr>
    </w:lvl>
    <w:lvl w:ilvl="7" w:tplc="B5E00308">
      <w:numFmt w:val="bullet"/>
      <w:lvlText w:val="•"/>
      <w:lvlJc w:val="left"/>
      <w:pPr>
        <w:ind w:left="7781" w:hanging="567"/>
      </w:pPr>
      <w:rPr>
        <w:rFonts w:hint="default"/>
        <w:lang w:val="en-US" w:eastAsia="en-US" w:bidi="ar-SA"/>
      </w:rPr>
    </w:lvl>
    <w:lvl w:ilvl="8" w:tplc="90D24EA4">
      <w:numFmt w:val="bullet"/>
      <w:lvlText w:val="•"/>
      <w:lvlJc w:val="left"/>
      <w:pPr>
        <w:ind w:left="8756" w:hanging="567"/>
      </w:pPr>
      <w:rPr>
        <w:rFonts w:hint="default"/>
        <w:lang w:val="en-US" w:eastAsia="en-US" w:bidi="ar-SA"/>
      </w:rPr>
    </w:lvl>
  </w:abstractNum>
  <w:abstractNum w:abstractNumId="8" w15:restartNumberingAfterBreak="0">
    <w:nsid w:val="3E877ACE"/>
    <w:multiLevelType w:val="hybridMultilevel"/>
    <w:tmpl w:val="F5AC652C"/>
    <w:lvl w:ilvl="0" w:tplc="E27097D8">
      <w:numFmt w:val="bullet"/>
      <w:lvlText w:val="•"/>
      <w:lvlJc w:val="left"/>
      <w:pPr>
        <w:ind w:left="960" w:hanging="567"/>
      </w:pPr>
      <w:rPr>
        <w:rFonts w:ascii="HelveticaNeueLTStd-Lt" w:eastAsia="HelveticaNeueLTStd-Lt" w:hAnsi="HelveticaNeueLTStd-Lt" w:cs="HelveticaNeueLTStd-Lt" w:hint="default"/>
        <w:b w:val="0"/>
        <w:bCs w:val="0"/>
        <w:i w:val="0"/>
        <w:iCs w:val="0"/>
        <w:color w:val="131413"/>
        <w:spacing w:val="0"/>
        <w:w w:val="100"/>
        <w:sz w:val="24"/>
        <w:szCs w:val="24"/>
        <w:lang w:val="en-US" w:eastAsia="en-US" w:bidi="ar-SA"/>
      </w:rPr>
    </w:lvl>
    <w:lvl w:ilvl="1" w:tplc="BDFC0B22">
      <w:numFmt w:val="bullet"/>
      <w:lvlText w:val="•"/>
      <w:lvlJc w:val="left"/>
      <w:pPr>
        <w:ind w:left="1934" w:hanging="567"/>
      </w:pPr>
      <w:rPr>
        <w:rFonts w:hint="default"/>
        <w:lang w:val="en-US" w:eastAsia="en-US" w:bidi="ar-SA"/>
      </w:rPr>
    </w:lvl>
    <w:lvl w:ilvl="2" w:tplc="9622FDA8">
      <w:numFmt w:val="bullet"/>
      <w:lvlText w:val="•"/>
      <w:lvlJc w:val="left"/>
      <w:pPr>
        <w:ind w:left="2909" w:hanging="567"/>
      </w:pPr>
      <w:rPr>
        <w:rFonts w:hint="default"/>
        <w:lang w:val="en-US" w:eastAsia="en-US" w:bidi="ar-SA"/>
      </w:rPr>
    </w:lvl>
    <w:lvl w:ilvl="3" w:tplc="D7DEE472">
      <w:numFmt w:val="bullet"/>
      <w:lvlText w:val="•"/>
      <w:lvlJc w:val="left"/>
      <w:pPr>
        <w:ind w:left="3883" w:hanging="567"/>
      </w:pPr>
      <w:rPr>
        <w:rFonts w:hint="default"/>
        <w:lang w:val="en-US" w:eastAsia="en-US" w:bidi="ar-SA"/>
      </w:rPr>
    </w:lvl>
    <w:lvl w:ilvl="4" w:tplc="A134DD7E">
      <w:numFmt w:val="bullet"/>
      <w:lvlText w:val="•"/>
      <w:lvlJc w:val="left"/>
      <w:pPr>
        <w:ind w:left="4858" w:hanging="567"/>
      </w:pPr>
      <w:rPr>
        <w:rFonts w:hint="default"/>
        <w:lang w:val="en-US" w:eastAsia="en-US" w:bidi="ar-SA"/>
      </w:rPr>
    </w:lvl>
    <w:lvl w:ilvl="5" w:tplc="A92EC65A">
      <w:numFmt w:val="bullet"/>
      <w:lvlText w:val="•"/>
      <w:lvlJc w:val="left"/>
      <w:pPr>
        <w:ind w:left="5832" w:hanging="567"/>
      </w:pPr>
      <w:rPr>
        <w:rFonts w:hint="default"/>
        <w:lang w:val="en-US" w:eastAsia="en-US" w:bidi="ar-SA"/>
      </w:rPr>
    </w:lvl>
    <w:lvl w:ilvl="6" w:tplc="F27C3C6E">
      <w:numFmt w:val="bullet"/>
      <w:lvlText w:val="•"/>
      <w:lvlJc w:val="left"/>
      <w:pPr>
        <w:ind w:left="6807" w:hanging="567"/>
      </w:pPr>
      <w:rPr>
        <w:rFonts w:hint="default"/>
        <w:lang w:val="en-US" w:eastAsia="en-US" w:bidi="ar-SA"/>
      </w:rPr>
    </w:lvl>
    <w:lvl w:ilvl="7" w:tplc="D92AA172">
      <w:numFmt w:val="bullet"/>
      <w:lvlText w:val="•"/>
      <w:lvlJc w:val="left"/>
      <w:pPr>
        <w:ind w:left="7781" w:hanging="567"/>
      </w:pPr>
      <w:rPr>
        <w:rFonts w:hint="default"/>
        <w:lang w:val="en-US" w:eastAsia="en-US" w:bidi="ar-SA"/>
      </w:rPr>
    </w:lvl>
    <w:lvl w:ilvl="8" w:tplc="2F7E5B3A">
      <w:numFmt w:val="bullet"/>
      <w:lvlText w:val="•"/>
      <w:lvlJc w:val="left"/>
      <w:pPr>
        <w:ind w:left="8756" w:hanging="567"/>
      </w:pPr>
      <w:rPr>
        <w:rFonts w:hint="default"/>
        <w:lang w:val="en-US" w:eastAsia="en-US" w:bidi="ar-SA"/>
      </w:rPr>
    </w:lvl>
  </w:abstractNum>
  <w:abstractNum w:abstractNumId="9" w15:restartNumberingAfterBreak="0">
    <w:nsid w:val="407221B8"/>
    <w:multiLevelType w:val="hybridMultilevel"/>
    <w:tmpl w:val="6E369922"/>
    <w:lvl w:ilvl="0" w:tplc="54FEFA76">
      <w:start w:val="1"/>
      <w:numFmt w:val="decimal"/>
      <w:lvlText w:val="%1."/>
      <w:lvlJc w:val="left"/>
      <w:pPr>
        <w:ind w:left="1187" w:hanging="397"/>
        <w:jc w:val="left"/>
      </w:pPr>
      <w:rPr>
        <w:rFonts w:ascii="Helvetica Neue LT Std 75" w:eastAsia="Helvetica Neue LT Std 75" w:hAnsi="Helvetica Neue LT Std 75" w:cs="Helvetica Neue LT Std 75" w:hint="default"/>
        <w:b/>
        <w:bCs/>
        <w:i w:val="0"/>
        <w:iCs w:val="0"/>
        <w:color w:val="131413"/>
        <w:spacing w:val="-17"/>
        <w:w w:val="100"/>
        <w:sz w:val="40"/>
        <w:szCs w:val="40"/>
        <w:lang w:val="en-US" w:eastAsia="en-US" w:bidi="ar-SA"/>
      </w:rPr>
    </w:lvl>
    <w:lvl w:ilvl="1" w:tplc="34DEA422">
      <w:numFmt w:val="bullet"/>
      <w:lvlText w:val="•"/>
      <w:lvlJc w:val="left"/>
      <w:pPr>
        <w:ind w:left="2132" w:hanging="397"/>
      </w:pPr>
      <w:rPr>
        <w:rFonts w:hint="default"/>
        <w:lang w:val="en-US" w:eastAsia="en-US" w:bidi="ar-SA"/>
      </w:rPr>
    </w:lvl>
    <w:lvl w:ilvl="2" w:tplc="4CEA286C">
      <w:numFmt w:val="bullet"/>
      <w:lvlText w:val="•"/>
      <w:lvlJc w:val="left"/>
      <w:pPr>
        <w:ind w:left="3085" w:hanging="397"/>
      </w:pPr>
      <w:rPr>
        <w:rFonts w:hint="default"/>
        <w:lang w:val="en-US" w:eastAsia="en-US" w:bidi="ar-SA"/>
      </w:rPr>
    </w:lvl>
    <w:lvl w:ilvl="3" w:tplc="29FAA2AA">
      <w:numFmt w:val="bullet"/>
      <w:lvlText w:val="•"/>
      <w:lvlJc w:val="left"/>
      <w:pPr>
        <w:ind w:left="4037" w:hanging="397"/>
      </w:pPr>
      <w:rPr>
        <w:rFonts w:hint="default"/>
        <w:lang w:val="en-US" w:eastAsia="en-US" w:bidi="ar-SA"/>
      </w:rPr>
    </w:lvl>
    <w:lvl w:ilvl="4" w:tplc="BE72BAC2">
      <w:numFmt w:val="bullet"/>
      <w:lvlText w:val="•"/>
      <w:lvlJc w:val="left"/>
      <w:pPr>
        <w:ind w:left="4990" w:hanging="397"/>
      </w:pPr>
      <w:rPr>
        <w:rFonts w:hint="default"/>
        <w:lang w:val="en-US" w:eastAsia="en-US" w:bidi="ar-SA"/>
      </w:rPr>
    </w:lvl>
    <w:lvl w:ilvl="5" w:tplc="23248006">
      <w:numFmt w:val="bullet"/>
      <w:lvlText w:val="•"/>
      <w:lvlJc w:val="left"/>
      <w:pPr>
        <w:ind w:left="5942" w:hanging="397"/>
      </w:pPr>
      <w:rPr>
        <w:rFonts w:hint="default"/>
        <w:lang w:val="en-US" w:eastAsia="en-US" w:bidi="ar-SA"/>
      </w:rPr>
    </w:lvl>
    <w:lvl w:ilvl="6" w:tplc="CF10481E">
      <w:numFmt w:val="bullet"/>
      <w:lvlText w:val="•"/>
      <w:lvlJc w:val="left"/>
      <w:pPr>
        <w:ind w:left="6895" w:hanging="397"/>
      </w:pPr>
      <w:rPr>
        <w:rFonts w:hint="default"/>
        <w:lang w:val="en-US" w:eastAsia="en-US" w:bidi="ar-SA"/>
      </w:rPr>
    </w:lvl>
    <w:lvl w:ilvl="7" w:tplc="19BED004">
      <w:numFmt w:val="bullet"/>
      <w:lvlText w:val="•"/>
      <w:lvlJc w:val="left"/>
      <w:pPr>
        <w:ind w:left="7847" w:hanging="397"/>
      </w:pPr>
      <w:rPr>
        <w:rFonts w:hint="default"/>
        <w:lang w:val="en-US" w:eastAsia="en-US" w:bidi="ar-SA"/>
      </w:rPr>
    </w:lvl>
    <w:lvl w:ilvl="8" w:tplc="C7A21904">
      <w:numFmt w:val="bullet"/>
      <w:lvlText w:val="•"/>
      <w:lvlJc w:val="left"/>
      <w:pPr>
        <w:ind w:left="8800" w:hanging="397"/>
      </w:pPr>
      <w:rPr>
        <w:rFonts w:hint="default"/>
        <w:lang w:val="en-US" w:eastAsia="en-US" w:bidi="ar-SA"/>
      </w:rPr>
    </w:lvl>
  </w:abstractNum>
  <w:abstractNum w:abstractNumId="10" w15:restartNumberingAfterBreak="0">
    <w:nsid w:val="4CDD7669"/>
    <w:multiLevelType w:val="hybridMultilevel"/>
    <w:tmpl w:val="B802938C"/>
    <w:lvl w:ilvl="0" w:tplc="10B09984">
      <w:numFmt w:val="bullet"/>
      <w:lvlText w:val="•"/>
      <w:lvlJc w:val="left"/>
      <w:pPr>
        <w:ind w:left="960" w:hanging="567"/>
      </w:pPr>
      <w:rPr>
        <w:rFonts w:ascii="HelveticaNeueLTStd-Lt" w:eastAsia="HelveticaNeueLTStd-Lt" w:hAnsi="HelveticaNeueLTStd-Lt" w:cs="HelveticaNeueLTStd-Lt" w:hint="default"/>
        <w:b w:val="0"/>
        <w:bCs w:val="0"/>
        <w:i w:val="0"/>
        <w:iCs w:val="0"/>
        <w:color w:val="131413"/>
        <w:spacing w:val="0"/>
        <w:w w:val="100"/>
        <w:sz w:val="24"/>
        <w:szCs w:val="24"/>
        <w:lang w:val="en-US" w:eastAsia="en-US" w:bidi="ar-SA"/>
      </w:rPr>
    </w:lvl>
    <w:lvl w:ilvl="1" w:tplc="CE7269E8">
      <w:numFmt w:val="bullet"/>
      <w:lvlText w:val="•"/>
      <w:lvlJc w:val="left"/>
      <w:pPr>
        <w:ind w:left="1934" w:hanging="567"/>
      </w:pPr>
      <w:rPr>
        <w:rFonts w:hint="default"/>
        <w:lang w:val="en-US" w:eastAsia="en-US" w:bidi="ar-SA"/>
      </w:rPr>
    </w:lvl>
    <w:lvl w:ilvl="2" w:tplc="600C35BE">
      <w:numFmt w:val="bullet"/>
      <w:lvlText w:val="•"/>
      <w:lvlJc w:val="left"/>
      <w:pPr>
        <w:ind w:left="2909" w:hanging="567"/>
      </w:pPr>
      <w:rPr>
        <w:rFonts w:hint="default"/>
        <w:lang w:val="en-US" w:eastAsia="en-US" w:bidi="ar-SA"/>
      </w:rPr>
    </w:lvl>
    <w:lvl w:ilvl="3" w:tplc="073AAA68">
      <w:numFmt w:val="bullet"/>
      <w:lvlText w:val="•"/>
      <w:lvlJc w:val="left"/>
      <w:pPr>
        <w:ind w:left="3883" w:hanging="567"/>
      </w:pPr>
      <w:rPr>
        <w:rFonts w:hint="default"/>
        <w:lang w:val="en-US" w:eastAsia="en-US" w:bidi="ar-SA"/>
      </w:rPr>
    </w:lvl>
    <w:lvl w:ilvl="4" w:tplc="D71C099E">
      <w:numFmt w:val="bullet"/>
      <w:lvlText w:val="•"/>
      <w:lvlJc w:val="left"/>
      <w:pPr>
        <w:ind w:left="4858" w:hanging="567"/>
      </w:pPr>
      <w:rPr>
        <w:rFonts w:hint="default"/>
        <w:lang w:val="en-US" w:eastAsia="en-US" w:bidi="ar-SA"/>
      </w:rPr>
    </w:lvl>
    <w:lvl w:ilvl="5" w:tplc="72441C9E">
      <w:numFmt w:val="bullet"/>
      <w:lvlText w:val="•"/>
      <w:lvlJc w:val="left"/>
      <w:pPr>
        <w:ind w:left="5832" w:hanging="567"/>
      </w:pPr>
      <w:rPr>
        <w:rFonts w:hint="default"/>
        <w:lang w:val="en-US" w:eastAsia="en-US" w:bidi="ar-SA"/>
      </w:rPr>
    </w:lvl>
    <w:lvl w:ilvl="6" w:tplc="4D9CB896">
      <w:numFmt w:val="bullet"/>
      <w:lvlText w:val="•"/>
      <w:lvlJc w:val="left"/>
      <w:pPr>
        <w:ind w:left="6807" w:hanging="567"/>
      </w:pPr>
      <w:rPr>
        <w:rFonts w:hint="default"/>
        <w:lang w:val="en-US" w:eastAsia="en-US" w:bidi="ar-SA"/>
      </w:rPr>
    </w:lvl>
    <w:lvl w:ilvl="7" w:tplc="FE1C20F0">
      <w:numFmt w:val="bullet"/>
      <w:lvlText w:val="•"/>
      <w:lvlJc w:val="left"/>
      <w:pPr>
        <w:ind w:left="7781" w:hanging="567"/>
      </w:pPr>
      <w:rPr>
        <w:rFonts w:hint="default"/>
        <w:lang w:val="en-US" w:eastAsia="en-US" w:bidi="ar-SA"/>
      </w:rPr>
    </w:lvl>
    <w:lvl w:ilvl="8" w:tplc="0F686A66">
      <w:numFmt w:val="bullet"/>
      <w:lvlText w:val="•"/>
      <w:lvlJc w:val="left"/>
      <w:pPr>
        <w:ind w:left="8756" w:hanging="567"/>
      </w:pPr>
      <w:rPr>
        <w:rFonts w:hint="default"/>
        <w:lang w:val="en-US" w:eastAsia="en-US" w:bidi="ar-SA"/>
      </w:rPr>
    </w:lvl>
  </w:abstractNum>
  <w:abstractNum w:abstractNumId="11" w15:restartNumberingAfterBreak="0">
    <w:nsid w:val="4D020596"/>
    <w:multiLevelType w:val="hybridMultilevel"/>
    <w:tmpl w:val="0E8ED3D4"/>
    <w:lvl w:ilvl="0" w:tplc="24DA2EDC">
      <w:numFmt w:val="bullet"/>
      <w:lvlText w:val="•"/>
      <w:lvlJc w:val="left"/>
      <w:pPr>
        <w:ind w:left="960" w:hanging="567"/>
      </w:pPr>
      <w:rPr>
        <w:rFonts w:ascii="HelveticaNeueLTStd-Lt" w:eastAsia="HelveticaNeueLTStd-Lt" w:hAnsi="HelveticaNeueLTStd-Lt" w:cs="HelveticaNeueLTStd-Lt" w:hint="default"/>
        <w:b w:val="0"/>
        <w:bCs w:val="0"/>
        <w:i w:val="0"/>
        <w:iCs w:val="0"/>
        <w:color w:val="131413"/>
        <w:spacing w:val="0"/>
        <w:w w:val="100"/>
        <w:sz w:val="24"/>
        <w:szCs w:val="24"/>
        <w:lang w:val="en-US" w:eastAsia="en-US" w:bidi="ar-SA"/>
      </w:rPr>
    </w:lvl>
    <w:lvl w:ilvl="1" w:tplc="14EABB66">
      <w:numFmt w:val="bullet"/>
      <w:lvlText w:val="•"/>
      <w:lvlJc w:val="left"/>
      <w:pPr>
        <w:ind w:left="1934" w:hanging="567"/>
      </w:pPr>
      <w:rPr>
        <w:rFonts w:hint="default"/>
        <w:lang w:val="en-US" w:eastAsia="en-US" w:bidi="ar-SA"/>
      </w:rPr>
    </w:lvl>
    <w:lvl w:ilvl="2" w:tplc="C44AE492">
      <w:numFmt w:val="bullet"/>
      <w:lvlText w:val="•"/>
      <w:lvlJc w:val="left"/>
      <w:pPr>
        <w:ind w:left="2909" w:hanging="567"/>
      </w:pPr>
      <w:rPr>
        <w:rFonts w:hint="default"/>
        <w:lang w:val="en-US" w:eastAsia="en-US" w:bidi="ar-SA"/>
      </w:rPr>
    </w:lvl>
    <w:lvl w:ilvl="3" w:tplc="30209BD0">
      <w:numFmt w:val="bullet"/>
      <w:lvlText w:val="•"/>
      <w:lvlJc w:val="left"/>
      <w:pPr>
        <w:ind w:left="3883" w:hanging="567"/>
      </w:pPr>
      <w:rPr>
        <w:rFonts w:hint="default"/>
        <w:lang w:val="en-US" w:eastAsia="en-US" w:bidi="ar-SA"/>
      </w:rPr>
    </w:lvl>
    <w:lvl w:ilvl="4" w:tplc="23EC7794">
      <w:numFmt w:val="bullet"/>
      <w:lvlText w:val="•"/>
      <w:lvlJc w:val="left"/>
      <w:pPr>
        <w:ind w:left="4858" w:hanging="567"/>
      </w:pPr>
      <w:rPr>
        <w:rFonts w:hint="default"/>
        <w:lang w:val="en-US" w:eastAsia="en-US" w:bidi="ar-SA"/>
      </w:rPr>
    </w:lvl>
    <w:lvl w:ilvl="5" w:tplc="F4F85C78">
      <w:numFmt w:val="bullet"/>
      <w:lvlText w:val="•"/>
      <w:lvlJc w:val="left"/>
      <w:pPr>
        <w:ind w:left="5832" w:hanging="567"/>
      </w:pPr>
      <w:rPr>
        <w:rFonts w:hint="default"/>
        <w:lang w:val="en-US" w:eastAsia="en-US" w:bidi="ar-SA"/>
      </w:rPr>
    </w:lvl>
    <w:lvl w:ilvl="6" w:tplc="0204A346">
      <w:numFmt w:val="bullet"/>
      <w:lvlText w:val="•"/>
      <w:lvlJc w:val="left"/>
      <w:pPr>
        <w:ind w:left="6807" w:hanging="567"/>
      </w:pPr>
      <w:rPr>
        <w:rFonts w:hint="default"/>
        <w:lang w:val="en-US" w:eastAsia="en-US" w:bidi="ar-SA"/>
      </w:rPr>
    </w:lvl>
    <w:lvl w:ilvl="7" w:tplc="396C6604">
      <w:numFmt w:val="bullet"/>
      <w:lvlText w:val="•"/>
      <w:lvlJc w:val="left"/>
      <w:pPr>
        <w:ind w:left="7781" w:hanging="567"/>
      </w:pPr>
      <w:rPr>
        <w:rFonts w:hint="default"/>
        <w:lang w:val="en-US" w:eastAsia="en-US" w:bidi="ar-SA"/>
      </w:rPr>
    </w:lvl>
    <w:lvl w:ilvl="8" w:tplc="3248630A">
      <w:numFmt w:val="bullet"/>
      <w:lvlText w:val="•"/>
      <w:lvlJc w:val="left"/>
      <w:pPr>
        <w:ind w:left="8756" w:hanging="567"/>
      </w:pPr>
      <w:rPr>
        <w:rFonts w:hint="default"/>
        <w:lang w:val="en-US" w:eastAsia="en-US" w:bidi="ar-SA"/>
      </w:rPr>
    </w:lvl>
  </w:abstractNum>
  <w:abstractNum w:abstractNumId="12" w15:restartNumberingAfterBreak="0">
    <w:nsid w:val="504C3868"/>
    <w:multiLevelType w:val="hybridMultilevel"/>
    <w:tmpl w:val="53182738"/>
    <w:lvl w:ilvl="0" w:tplc="D22A0D34">
      <w:numFmt w:val="bullet"/>
      <w:lvlText w:val="-"/>
      <w:lvlJc w:val="left"/>
      <w:pPr>
        <w:ind w:left="960" w:hanging="260"/>
      </w:pPr>
      <w:rPr>
        <w:rFonts w:ascii="HelveticaNeueLTStd-Lt" w:eastAsia="HelveticaNeueLTStd-Lt" w:hAnsi="HelveticaNeueLTStd-Lt" w:cs="HelveticaNeueLTStd-Lt" w:hint="default"/>
        <w:b w:val="0"/>
        <w:bCs w:val="0"/>
        <w:i w:val="0"/>
        <w:iCs w:val="0"/>
        <w:color w:val="131413"/>
        <w:spacing w:val="0"/>
        <w:w w:val="100"/>
        <w:sz w:val="40"/>
        <w:szCs w:val="40"/>
        <w:lang w:val="en-US" w:eastAsia="en-US" w:bidi="ar-SA"/>
      </w:rPr>
    </w:lvl>
    <w:lvl w:ilvl="1" w:tplc="FA24CBA0">
      <w:numFmt w:val="bullet"/>
      <w:lvlText w:val="•"/>
      <w:lvlJc w:val="left"/>
      <w:pPr>
        <w:ind w:left="1934" w:hanging="260"/>
      </w:pPr>
      <w:rPr>
        <w:rFonts w:hint="default"/>
        <w:lang w:val="en-US" w:eastAsia="en-US" w:bidi="ar-SA"/>
      </w:rPr>
    </w:lvl>
    <w:lvl w:ilvl="2" w:tplc="72D82C36">
      <w:numFmt w:val="bullet"/>
      <w:lvlText w:val="•"/>
      <w:lvlJc w:val="left"/>
      <w:pPr>
        <w:ind w:left="2909" w:hanging="260"/>
      </w:pPr>
      <w:rPr>
        <w:rFonts w:hint="default"/>
        <w:lang w:val="en-US" w:eastAsia="en-US" w:bidi="ar-SA"/>
      </w:rPr>
    </w:lvl>
    <w:lvl w:ilvl="3" w:tplc="82B837F4">
      <w:numFmt w:val="bullet"/>
      <w:lvlText w:val="•"/>
      <w:lvlJc w:val="left"/>
      <w:pPr>
        <w:ind w:left="3883" w:hanging="260"/>
      </w:pPr>
      <w:rPr>
        <w:rFonts w:hint="default"/>
        <w:lang w:val="en-US" w:eastAsia="en-US" w:bidi="ar-SA"/>
      </w:rPr>
    </w:lvl>
    <w:lvl w:ilvl="4" w:tplc="D96819E2">
      <w:numFmt w:val="bullet"/>
      <w:lvlText w:val="•"/>
      <w:lvlJc w:val="left"/>
      <w:pPr>
        <w:ind w:left="4858" w:hanging="260"/>
      </w:pPr>
      <w:rPr>
        <w:rFonts w:hint="default"/>
        <w:lang w:val="en-US" w:eastAsia="en-US" w:bidi="ar-SA"/>
      </w:rPr>
    </w:lvl>
    <w:lvl w:ilvl="5" w:tplc="442248D0">
      <w:numFmt w:val="bullet"/>
      <w:lvlText w:val="•"/>
      <w:lvlJc w:val="left"/>
      <w:pPr>
        <w:ind w:left="5832" w:hanging="260"/>
      </w:pPr>
      <w:rPr>
        <w:rFonts w:hint="default"/>
        <w:lang w:val="en-US" w:eastAsia="en-US" w:bidi="ar-SA"/>
      </w:rPr>
    </w:lvl>
    <w:lvl w:ilvl="6" w:tplc="B1E062AE">
      <w:numFmt w:val="bullet"/>
      <w:lvlText w:val="•"/>
      <w:lvlJc w:val="left"/>
      <w:pPr>
        <w:ind w:left="6807" w:hanging="260"/>
      </w:pPr>
      <w:rPr>
        <w:rFonts w:hint="default"/>
        <w:lang w:val="en-US" w:eastAsia="en-US" w:bidi="ar-SA"/>
      </w:rPr>
    </w:lvl>
    <w:lvl w:ilvl="7" w:tplc="28CC6072">
      <w:numFmt w:val="bullet"/>
      <w:lvlText w:val="•"/>
      <w:lvlJc w:val="left"/>
      <w:pPr>
        <w:ind w:left="7781" w:hanging="260"/>
      </w:pPr>
      <w:rPr>
        <w:rFonts w:hint="default"/>
        <w:lang w:val="en-US" w:eastAsia="en-US" w:bidi="ar-SA"/>
      </w:rPr>
    </w:lvl>
    <w:lvl w:ilvl="8" w:tplc="64B029FA">
      <w:numFmt w:val="bullet"/>
      <w:lvlText w:val="•"/>
      <w:lvlJc w:val="left"/>
      <w:pPr>
        <w:ind w:left="8756" w:hanging="260"/>
      </w:pPr>
      <w:rPr>
        <w:rFonts w:hint="default"/>
        <w:lang w:val="en-US" w:eastAsia="en-US" w:bidi="ar-SA"/>
      </w:rPr>
    </w:lvl>
  </w:abstractNum>
  <w:abstractNum w:abstractNumId="13" w15:restartNumberingAfterBreak="0">
    <w:nsid w:val="54C60A4C"/>
    <w:multiLevelType w:val="hybridMultilevel"/>
    <w:tmpl w:val="6C6033D0"/>
    <w:lvl w:ilvl="0" w:tplc="06EA7AE0">
      <w:start w:val="13"/>
      <w:numFmt w:val="decimal"/>
      <w:lvlText w:val="%1."/>
      <w:lvlJc w:val="left"/>
      <w:pPr>
        <w:ind w:left="620" w:hanging="656"/>
        <w:jc w:val="left"/>
      </w:pPr>
      <w:rPr>
        <w:rFonts w:ascii="Helvetica Neue LT Std 75" w:eastAsia="Helvetica Neue LT Std 75" w:hAnsi="Helvetica Neue LT Std 75" w:cs="Helvetica Neue LT Std 75" w:hint="default"/>
        <w:b/>
        <w:bCs/>
        <w:i w:val="0"/>
        <w:iCs w:val="0"/>
        <w:color w:val="131413"/>
        <w:spacing w:val="-17"/>
        <w:w w:val="100"/>
        <w:sz w:val="40"/>
        <w:szCs w:val="40"/>
        <w:lang w:val="en-US" w:eastAsia="en-US" w:bidi="ar-SA"/>
      </w:rPr>
    </w:lvl>
    <w:lvl w:ilvl="1" w:tplc="6A5A6F04">
      <w:numFmt w:val="bullet"/>
      <w:lvlText w:val="•"/>
      <w:lvlJc w:val="left"/>
      <w:pPr>
        <w:ind w:left="1628" w:hanging="656"/>
      </w:pPr>
      <w:rPr>
        <w:rFonts w:hint="default"/>
        <w:lang w:val="en-US" w:eastAsia="en-US" w:bidi="ar-SA"/>
      </w:rPr>
    </w:lvl>
    <w:lvl w:ilvl="2" w:tplc="7CAA062C">
      <w:numFmt w:val="bullet"/>
      <w:lvlText w:val="•"/>
      <w:lvlJc w:val="left"/>
      <w:pPr>
        <w:ind w:left="2637" w:hanging="656"/>
      </w:pPr>
      <w:rPr>
        <w:rFonts w:hint="default"/>
        <w:lang w:val="en-US" w:eastAsia="en-US" w:bidi="ar-SA"/>
      </w:rPr>
    </w:lvl>
    <w:lvl w:ilvl="3" w:tplc="1D8CDBEA">
      <w:numFmt w:val="bullet"/>
      <w:lvlText w:val="•"/>
      <w:lvlJc w:val="left"/>
      <w:pPr>
        <w:ind w:left="3645" w:hanging="656"/>
      </w:pPr>
      <w:rPr>
        <w:rFonts w:hint="default"/>
        <w:lang w:val="en-US" w:eastAsia="en-US" w:bidi="ar-SA"/>
      </w:rPr>
    </w:lvl>
    <w:lvl w:ilvl="4" w:tplc="38C651A0">
      <w:numFmt w:val="bullet"/>
      <w:lvlText w:val="•"/>
      <w:lvlJc w:val="left"/>
      <w:pPr>
        <w:ind w:left="4654" w:hanging="656"/>
      </w:pPr>
      <w:rPr>
        <w:rFonts w:hint="default"/>
        <w:lang w:val="en-US" w:eastAsia="en-US" w:bidi="ar-SA"/>
      </w:rPr>
    </w:lvl>
    <w:lvl w:ilvl="5" w:tplc="D5CCA2C0">
      <w:numFmt w:val="bullet"/>
      <w:lvlText w:val="•"/>
      <w:lvlJc w:val="left"/>
      <w:pPr>
        <w:ind w:left="5662" w:hanging="656"/>
      </w:pPr>
      <w:rPr>
        <w:rFonts w:hint="default"/>
        <w:lang w:val="en-US" w:eastAsia="en-US" w:bidi="ar-SA"/>
      </w:rPr>
    </w:lvl>
    <w:lvl w:ilvl="6" w:tplc="3B3E17C2">
      <w:numFmt w:val="bullet"/>
      <w:lvlText w:val="•"/>
      <w:lvlJc w:val="left"/>
      <w:pPr>
        <w:ind w:left="6671" w:hanging="656"/>
      </w:pPr>
      <w:rPr>
        <w:rFonts w:hint="default"/>
        <w:lang w:val="en-US" w:eastAsia="en-US" w:bidi="ar-SA"/>
      </w:rPr>
    </w:lvl>
    <w:lvl w:ilvl="7" w:tplc="DC8EDE26">
      <w:numFmt w:val="bullet"/>
      <w:lvlText w:val="•"/>
      <w:lvlJc w:val="left"/>
      <w:pPr>
        <w:ind w:left="7679" w:hanging="656"/>
      </w:pPr>
      <w:rPr>
        <w:rFonts w:hint="default"/>
        <w:lang w:val="en-US" w:eastAsia="en-US" w:bidi="ar-SA"/>
      </w:rPr>
    </w:lvl>
    <w:lvl w:ilvl="8" w:tplc="DF267102">
      <w:numFmt w:val="bullet"/>
      <w:lvlText w:val="•"/>
      <w:lvlJc w:val="left"/>
      <w:pPr>
        <w:ind w:left="8688" w:hanging="656"/>
      </w:pPr>
      <w:rPr>
        <w:rFonts w:hint="default"/>
        <w:lang w:val="en-US" w:eastAsia="en-US" w:bidi="ar-SA"/>
      </w:rPr>
    </w:lvl>
  </w:abstractNum>
  <w:abstractNum w:abstractNumId="14" w15:restartNumberingAfterBreak="0">
    <w:nsid w:val="576F0F9B"/>
    <w:multiLevelType w:val="hybridMultilevel"/>
    <w:tmpl w:val="C3A079E6"/>
    <w:lvl w:ilvl="0" w:tplc="11B82274">
      <w:numFmt w:val="bullet"/>
      <w:lvlText w:val="•"/>
      <w:lvlJc w:val="left"/>
      <w:pPr>
        <w:ind w:left="960" w:hanging="567"/>
      </w:pPr>
      <w:rPr>
        <w:rFonts w:ascii="HelveticaNeueLTStd-Lt" w:eastAsia="HelveticaNeueLTStd-Lt" w:hAnsi="HelveticaNeueLTStd-Lt" w:cs="HelveticaNeueLTStd-Lt" w:hint="default"/>
        <w:b w:val="0"/>
        <w:bCs w:val="0"/>
        <w:i w:val="0"/>
        <w:iCs w:val="0"/>
        <w:color w:val="131413"/>
        <w:spacing w:val="0"/>
        <w:w w:val="100"/>
        <w:sz w:val="24"/>
        <w:szCs w:val="24"/>
        <w:lang w:val="en-US" w:eastAsia="en-US" w:bidi="ar-SA"/>
      </w:rPr>
    </w:lvl>
    <w:lvl w:ilvl="1" w:tplc="213445CE">
      <w:numFmt w:val="bullet"/>
      <w:lvlText w:val="•"/>
      <w:lvlJc w:val="left"/>
      <w:pPr>
        <w:ind w:left="1934" w:hanging="567"/>
      </w:pPr>
      <w:rPr>
        <w:rFonts w:hint="default"/>
        <w:lang w:val="en-US" w:eastAsia="en-US" w:bidi="ar-SA"/>
      </w:rPr>
    </w:lvl>
    <w:lvl w:ilvl="2" w:tplc="4F54A2BC">
      <w:numFmt w:val="bullet"/>
      <w:lvlText w:val="•"/>
      <w:lvlJc w:val="left"/>
      <w:pPr>
        <w:ind w:left="2909" w:hanging="567"/>
      </w:pPr>
      <w:rPr>
        <w:rFonts w:hint="default"/>
        <w:lang w:val="en-US" w:eastAsia="en-US" w:bidi="ar-SA"/>
      </w:rPr>
    </w:lvl>
    <w:lvl w:ilvl="3" w:tplc="75E8BC38">
      <w:numFmt w:val="bullet"/>
      <w:lvlText w:val="•"/>
      <w:lvlJc w:val="left"/>
      <w:pPr>
        <w:ind w:left="3883" w:hanging="567"/>
      </w:pPr>
      <w:rPr>
        <w:rFonts w:hint="default"/>
        <w:lang w:val="en-US" w:eastAsia="en-US" w:bidi="ar-SA"/>
      </w:rPr>
    </w:lvl>
    <w:lvl w:ilvl="4" w:tplc="3B0C8870">
      <w:numFmt w:val="bullet"/>
      <w:lvlText w:val="•"/>
      <w:lvlJc w:val="left"/>
      <w:pPr>
        <w:ind w:left="4858" w:hanging="567"/>
      </w:pPr>
      <w:rPr>
        <w:rFonts w:hint="default"/>
        <w:lang w:val="en-US" w:eastAsia="en-US" w:bidi="ar-SA"/>
      </w:rPr>
    </w:lvl>
    <w:lvl w:ilvl="5" w:tplc="B6C64F88">
      <w:numFmt w:val="bullet"/>
      <w:lvlText w:val="•"/>
      <w:lvlJc w:val="left"/>
      <w:pPr>
        <w:ind w:left="5832" w:hanging="567"/>
      </w:pPr>
      <w:rPr>
        <w:rFonts w:hint="default"/>
        <w:lang w:val="en-US" w:eastAsia="en-US" w:bidi="ar-SA"/>
      </w:rPr>
    </w:lvl>
    <w:lvl w:ilvl="6" w:tplc="7756A122">
      <w:numFmt w:val="bullet"/>
      <w:lvlText w:val="•"/>
      <w:lvlJc w:val="left"/>
      <w:pPr>
        <w:ind w:left="6807" w:hanging="567"/>
      </w:pPr>
      <w:rPr>
        <w:rFonts w:hint="default"/>
        <w:lang w:val="en-US" w:eastAsia="en-US" w:bidi="ar-SA"/>
      </w:rPr>
    </w:lvl>
    <w:lvl w:ilvl="7" w:tplc="34E20FD8">
      <w:numFmt w:val="bullet"/>
      <w:lvlText w:val="•"/>
      <w:lvlJc w:val="left"/>
      <w:pPr>
        <w:ind w:left="7781" w:hanging="567"/>
      </w:pPr>
      <w:rPr>
        <w:rFonts w:hint="default"/>
        <w:lang w:val="en-US" w:eastAsia="en-US" w:bidi="ar-SA"/>
      </w:rPr>
    </w:lvl>
    <w:lvl w:ilvl="8" w:tplc="42F65D40">
      <w:numFmt w:val="bullet"/>
      <w:lvlText w:val="•"/>
      <w:lvlJc w:val="left"/>
      <w:pPr>
        <w:ind w:left="8756" w:hanging="567"/>
      </w:pPr>
      <w:rPr>
        <w:rFonts w:hint="default"/>
        <w:lang w:val="en-US" w:eastAsia="en-US" w:bidi="ar-SA"/>
      </w:rPr>
    </w:lvl>
  </w:abstractNum>
  <w:abstractNum w:abstractNumId="15" w15:restartNumberingAfterBreak="0">
    <w:nsid w:val="5E14693F"/>
    <w:multiLevelType w:val="hybridMultilevel"/>
    <w:tmpl w:val="DA660188"/>
    <w:lvl w:ilvl="0" w:tplc="FE18735C">
      <w:numFmt w:val="bullet"/>
      <w:lvlText w:val="•"/>
      <w:lvlJc w:val="left"/>
      <w:pPr>
        <w:ind w:left="686" w:hanging="567"/>
      </w:pPr>
      <w:rPr>
        <w:rFonts w:ascii="HelveticaNeueLTStd-Lt" w:eastAsia="HelveticaNeueLTStd-Lt" w:hAnsi="HelveticaNeueLTStd-Lt" w:cs="HelveticaNeueLTStd-Lt" w:hint="default"/>
        <w:b w:val="0"/>
        <w:bCs w:val="0"/>
        <w:i w:val="0"/>
        <w:iCs w:val="0"/>
        <w:color w:val="131413"/>
        <w:spacing w:val="0"/>
        <w:w w:val="100"/>
        <w:sz w:val="24"/>
        <w:szCs w:val="24"/>
        <w:lang w:val="en-US" w:eastAsia="en-US" w:bidi="ar-SA"/>
      </w:rPr>
    </w:lvl>
    <w:lvl w:ilvl="1" w:tplc="FB70B9A8">
      <w:numFmt w:val="bullet"/>
      <w:lvlText w:val="•"/>
      <w:lvlJc w:val="left"/>
      <w:pPr>
        <w:ind w:left="1301" w:hanging="567"/>
      </w:pPr>
      <w:rPr>
        <w:rFonts w:hint="default"/>
        <w:lang w:val="en-US" w:eastAsia="en-US" w:bidi="ar-SA"/>
      </w:rPr>
    </w:lvl>
    <w:lvl w:ilvl="2" w:tplc="D584A14A">
      <w:numFmt w:val="bullet"/>
      <w:lvlText w:val="•"/>
      <w:lvlJc w:val="left"/>
      <w:pPr>
        <w:ind w:left="1922" w:hanging="567"/>
      </w:pPr>
      <w:rPr>
        <w:rFonts w:hint="default"/>
        <w:lang w:val="en-US" w:eastAsia="en-US" w:bidi="ar-SA"/>
      </w:rPr>
    </w:lvl>
    <w:lvl w:ilvl="3" w:tplc="14FC68CA">
      <w:numFmt w:val="bullet"/>
      <w:lvlText w:val="•"/>
      <w:lvlJc w:val="left"/>
      <w:pPr>
        <w:ind w:left="2543" w:hanging="567"/>
      </w:pPr>
      <w:rPr>
        <w:rFonts w:hint="default"/>
        <w:lang w:val="en-US" w:eastAsia="en-US" w:bidi="ar-SA"/>
      </w:rPr>
    </w:lvl>
    <w:lvl w:ilvl="4" w:tplc="83B88DB8">
      <w:numFmt w:val="bullet"/>
      <w:lvlText w:val="•"/>
      <w:lvlJc w:val="left"/>
      <w:pPr>
        <w:ind w:left="3165" w:hanging="567"/>
      </w:pPr>
      <w:rPr>
        <w:rFonts w:hint="default"/>
        <w:lang w:val="en-US" w:eastAsia="en-US" w:bidi="ar-SA"/>
      </w:rPr>
    </w:lvl>
    <w:lvl w:ilvl="5" w:tplc="4ACCCFFC">
      <w:numFmt w:val="bullet"/>
      <w:lvlText w:val="•"/>
      <w:lvlJc w:val="left"/>
      <w:pPr>
        <w:ind w:left="3786" w:hanging="567"/>
      </w:pPr>
      <w:rPr>
        <w:rFonts w:hint="default"/>
        <w:lang w:val="en-US" w:eastAsia="en-US" w:bidi="ar-SA"/>
      </w:rPr>
    </w:lvl>
    <w:lvl w:ilvl="6" w:tplc="818C78A4">
      <w:numFmt w:val="bullet"/>
      <w:lvlText w:val="•"/>
      <w:lvlJc w:val="left"/>
      <w:pPr>
        <w:ind w:left="4407" w:hanging="567"/>
      </w:pPr>
      <w:rPr>
        <w:rFonts w:hint="default"/>
        <w:lang w:val="en-US" w:eastAsia="en-US" w:bidi="ar-SA"/>
      </w:rPr>
    </w:lvl>
    <w:lvl w:ilvl="7" w:tplc="A0BA9D80">
      <w:numFmt w:val="bullet"/>
      <w:lvlText w:val="•"/>
      <w:lvlJc w:val="left"/>
      <w:pPr>
        <w:ind w:left="5029" w:hanging="567"/>
      </w:pPr>
      <w:rPr>
        <w:rFonts w:hint="default"/>
        <w:lang w:val="en-US" w:eastAsia="en-US" w:bidi="ar-SA"/>
      </w:rPr>
    </w:lvl>
    <w:lvl w:ilvl="8" w:tplc="CD1AFD02">
      <w:numFmt w:val="bullet"/>
      <w:lvlText w:val="•"/>
      <w:lvlJc w:val="left"/>
      <w:pPr>
        <w:ind w:left="5650" w:hanging="567"/>
      </w:pPr>
      <w:rPr>
        <w:rFonts w:hint="default"/>
        <w:lang w:val="en-US" w:eastAsia="en-US" w:bidi="ar-SA"/>
      </w:rPr>
    </w:lvl>
  </w:abstractNum>
  <w:abstractNum w:abstractNumId="16" w15:restartNumberingAfterBreak="0">
    <w:nsid w:val="611C277C"/>
    <w:multiLevelType w:val="hybridMultilevel"/>
    <w:tmpl w:val="FAD8E432"/>
    <w:lvl w:ilvl="0" w:tplc="DBF4C6F4">
      <w:numFmt w:val="bullet"/>
      <w:lvlText w:val="•"/>
      <w:lvlJc w:val="left"/>
      <w:pPr>
        <w:ind w:left="960" w:hanging="567"/>
      </w:pPr>
      <w:rPr>
        <w:rFonts w:ascii="HelveticaNeueLTStd-Lt" w:eastAsia="HelveticaNeueLTStd-Lt" w:hAnsi="HelveticaNeueLTStd-Lt" w:cs="HelveticaNeueLTStd-Lt" w:hint="default"/>
        <w:b w:val="0"/>
        <w:bCs w:val="0"/>
        <w:i w:val="0"/>
        <w:iCs w:val="0"/>
        <w:color w:val="131413"/>
        <w:spacing w:val="0"/>
        <w:w w:val="100"/>
        <w:sz w:val="24"/>
        <w:szCs w:val="24"/>
        <w:lang w:val="en-US" w:eastAsia="en-US" w:bidi="ar-SA"/>
      </w:rPr>
    </w:lvl>
    <w:lvl w:ilvl="1" w:tplc="24540382">
      <w:numFmt w:val="bullet"/>
      <w:lvlText w:val="•"/>
      <w:lvlJc w:val="left"/>
      <w:pPr>
        <w:ind w:left="1934" w:hanging="567"/>
      </w:pPr>
      <w:rPr>
        <w:rFonts w:hint="default"/>
        <w:lang w:val="en-US" w:eastAsia="en-US" w:bidi="ar-SA"/>
      </w:rPr>
    </w:lvl>
    <w:lvl w:ilvl="2" w:tplc="FD0405D8">
      <w:numFmt w:val="bullet"/>
      <w:lvlText w:val="•"/>
      <w:lvlJc w:val="left"/>
      <w:pPr>
        <w:ind w:left="2909" w:hanging="567"/>
      </w:pPr>
      <w:rPr>
        <w:rFonts w:hint="default"/>
        <w:lang w:val="en-US" w:eastAsia="en-US" w:bidi="ar-SA"/>
      </w:rPr>
    </w:lvl>
    <w:lvl w:ilvl="3" w:tplc="A002DBBA">
      <w:numFmt w:val="bullet"/>
      <w:lvlText w:val="•"/>
      <w:lvlJc w:val="left"/>
      <w:pPr>
        <w:ind w:left="3883" w:hanging="567"/>
      </w:pPr>
      <w:rPr>
        <w:rFonts w:hint="default"/>
        <w:lang w:val="en-US" w:eastAsia="en-US" w:bidi="ar-SA"/>
      </w:rPr>
    </w:lvl>
    <w:lvl w:ilvl="4" w:tplc="FBF69DC6">
      <w:numFmt w:val="bullet"/>
      <w:lvlText w:val="•"/>
      <w:lvlJc w:val="left"/>
      <w:pPr>
        <w:ind w:left="4858" w:hanging="567"/>
      </w:pPr>
      <w:rPr>
        <w:rFonts w:hint="default"/>
        <w:lang w:val="en-US" w:eastAsia="en-US" w:bidi="ar-SA"/>
      </w:rPr>
    </w:lvl>
    <w:lvl w:ilvl="5" w:tplc="1C0AF900">
      <w:numFmt w:val="bullet"/>
      <w:lvlText w:val="•"/>
      <w:lvlJc w:val="left"/>
      <w:pPr>
        <w:ind w:left="5832" w:hanging="567"/>
      </w:pPr>
      <w:rPr>
        <w:rFonts w:hint="default"/>
        <w:lang w:val="en-US" w:eastAsia="en-US" w:bidi="ar-SA"/>
      </w:rPr>
    </w:lvl>
    <w:lvl w:ilvl="6" w:tplc="3E7463FA">
      <w:numFmt w:val="bullet"/>
      <w:lvlText w:val="•"/>
      <w:lvlJc w:val="left"/>
      <w:pPr>
        <w:ind w:left="6807" w:hanging="567"/>
      </w:pPr>
      <w:rPr>
        <w:rFonts w:hint="default"/>
        <w:lang w:val="en-US" w:eastAsia="en-US" w:bidi="ar-SA"/>
      </w:rPr>
    </w:lvl>
    <w:lvl w:ilvl="7" w:tplc="E10AD2EA">
      <w:numFmt w:val="bullet"/>
      <w:lvlText w:val="•"/>
      <w:lvlJc w:val="left"/>
      <w:pPr>
        <w:ind w:left="7781" w:hanging="567"/>
      </w:pPr>
      <w:rPr>
        <w:rFonts w:hint="default"/>
        <w:lang w:val="en-US" w:eastAsia="en-US" w:bidi="ar-SA"/>
      </w:rPr>
    </w:lvl>
    <w:lvl w:ilvl="8" w:tplc="D34CABCA">
      <w:numFmt w:val="bullet"/>
      <w:lvlText w:val="•"/>
      <w:lvlJc w:val="left"/>
      <w:pPr>
        <w:ind w:left="8756" w:hanging="567"/>
      </w:pPr>
      <w:rPr>
        <w:rFonts w:hint="default"/>
        <w:lang w:val="en-US" w:eastAsia="en-US" w:bidi="ar-SA"/>
      </w:rPr>
    </w:lvl>
  </w:abstractNum>
  <w:abstractNum w:abstractNumId="17" w15:restartNumberingAfterBreak="0">
    <w:nsid w:val="620E7E00"/>
    <w:multiLevelType w:val="hybridMultilevel"/>
    <w:tmpl w:val="12603148"/>
    <w:lvl w:ilvl="0" w:tplc="E56611C4">
      <w:start w:val="1"/>
      <w:numFmt w:val="decimal"/>
      <w:lvlText w:val="%1."/>
      <w:lvlJc w:val="left"/>
      <w:pPr>
        <w:ind w:left="1187" w:hanging="397"/>
        <w:jc w:val="left"/>
      </w:pPr>
      <w:rPr>
        <w:rFonts w:ascii="Helvetica Neue LT Std 75" w:eastAsia="Helvetica Neue LT Std 75" w:hAnsi="Helvetica Neue LT Std 75" w:cs="Helvetica Neue LT Std 75" w:hint="default"/>
        <w:b/>
        <w:bCs/>
        <w:i w:val="0"/>
        <w:iCs w:val="0"/>
        <w:color w:val="131413"/>
        <w:spacing w:val="-17"/>
        <w:w w:val="100"/>
        <w:sz w:val="40"/>
        <w:szCs w:val="40"/>
        <w:lang w:val="en-US" w:eastAsia="en-US" w:bidi="ar-SA"/>
      </w:rPr>
    </w:lvl>
    <w:lvl w:ilvl="1" w:tplc="D2EAD674">
      <w:numFmt w:val="bullet"/>
      <w:lvlText w:val="•"/>
      <w:lvlJc w:val="left"/>
      <w:pPr>
        <w:ind w:left="2132" w:hanging="397"/>
      </w:pPr>
      <w:rPr>
        <w:rFonts w:hint="default"/>
        <w:lang w:val="en-US" w:eastAsia="en-US" w:bidi="ar-SA"/>
      </w:rPr>
    </w:lvl>
    <w:lvl w:ilvl="2" w:tplc="BCCC4D78">
      <w:numFmt w:val="bullet"/>
      <w:lvlText w:val="•"/>
      <w:lvlJc w:val="left"/>
      <w:pPr>
        <w:ind w:left="3085" w:hanging="397"/>
      </w:pPr>
      <w:rPr>
        <w:rFonts w:hint="default"/>
        <w:lang w:val="en-US" w:eastAsia="en-US" w:bidi="ar-SA"/>
      </w:rPr>
    </w:lvl>
    <w:lvl w:ilvl="3" w:tplc="5F36FFA6">
      <w:numFmt w:val="bullet"/>
      <w:lvlText w:val="•"/>
      <w:lvlJc w:val="left"/>
      <w:pPr>
        <w:ind w:left="4037" w:hanging="397"/>
      </w:pPr>
      <w:rPr>
        <w:rFonts w:hint="default"/>
        <w:lang w:val="en-US" w:eastAsia="en-US" w:bidi="ar-SA"/>
      </w:rPr>
    </w:lvl>
    <w:lvl w:ilvl="4" w:tplc="09509F66">
      <w:numFmt w:val="bullet"/>
      <w:lvlText w:val="•"/>
      <w:lvlJc w:val="left"/>
      <w:pPr>
        <w:ind w:left="4990" w:hanging="397"/>
      </w:pPr>
      <w:rPr>
        <w:rFonts w:hint="default"/>
        <w:lang w:val="en-US" w:eastAsia="en-US" w:bidi="ar-SA"/>
      </w:rPr>
    </w:lvl>
    <w:lvl w:ilvl="5" w:tplc="721C258E">
      <w:numFmt w:val="bullet"/>
      <w:lvlText w:val="•"/>
      <w:lvlJc w:val="left"/>
      <w:pPr>
        <w:ind w:left="5942" w:hanging="397"/>
      </w:pPr>
      <w:rPr>
        <w:rFonts w:hint="default"/>
        <w:lang w:val="en-US" w:eastAsia="en-US" w:bidi="ar-SA"/>
      </w:rPr>
    </w:lvl>
    <w:lvl w:ilvl="6" w:tplc="24C86BDE">
      <w:numFmt w:val="bullet"/>
      <w:lvlText w:val="•"/>
      <w:lvlJc w:val="left"/>
      <w:pPr>
        <w:ind w:left="6895" w:hanging="397"/>
      </w:pPr>
      <w:rPr>
        <w:rFonts w:hint="default"/>
        <w:lang w:val="en-US" w:eastAsia="en-US" w:bidi="ar-SA"/>
      </w:rPr>
    </w:lvl>
    <w:lvl w:ilvl="7" w:tplc="94EEF87E">
      <w:numFmt w:val="bullet"/>
      <w:lvlText w:val="•"/>
      <w:lvlJc w:val="left"/>
      <w:pPr>
        <w:ind w:left="7847" w:hanging="397"/>
      </w:pPr>
      <w:rPr>
        <w:rFonts w:hint="default"/>
        <w:lang w:val="en-US" w:eastAsia="en-US" w:bidi="ar-SA"/>
      </w:rPr>
    </w:lvl>
    <w:lvl w:ilvl="8" w:tplc="C4547FA0">
      <w:numFmt w:val="bullet"/>
      <w:lvlText w:val="•"/>
      <w:lvlJc w:val="left"/>
      <w:pPr>
        <w:ind w:left="8800" w:hanging="397"/>
      </w:pPr>
      <w:rPr>
        <w:rFonts w:hint="default"/>
        <w:lang w:val="en-US" w:eastAsia="en-US" w:bidi="ar-SA"/>
      </w:rPr>
    </w:lvl>
  </w:abstractNum>
  <w:abstractNum w:abstractNumId="18" w15:restartNumberingAfterBreak="0">
    <w:nsid w:val="676E46C4"/>
    <w:multiLevelType w:val="hybridMultilevel"/>
    <w:tmpl w:val="175A52E2"/>
    <w:lvl w:ilvl="0" w:tplc="29A053B8">
      <w:start w:val="1"/>
      <w:numFmt w:val="decimal"/>
      <w:lvlText w:val="%1."/>
      <w:lvlJc w:val="left"/>
      <w:pPr>
        <w:ind w:left="1199" w:hanging="410"/>
        <w:jc w:val="left"/>
      </w:pPr>
      <w:rPr>
        <w:rFonts w:ascii="HelveticaNeueLTStd-Lt" w:eastAsia="HelveticaNeueLTStd-Lt" w:hAnsi="HelveticaNeueLTStd-Lt" w:cs="HelveticaNeueLTStd-Lt" w:hint="default"/>
        <w:b w:val="0"/>
        <w:bCs w:val="0"/>
        <w:i w:val="0"/>
        <w:iCs w:val="0"/>
        <w:color w:val="131413"/>
        <w:spacing w:val="-36"/>
        <w:w w:val="100"/>
        <w:sz w:val="40"/>
        <w:szCs w:val="40"/>
        <w:lang w:val="en-US" w:eastAsia="en-US" w:bidi="ar-SA"/>
      </w:rPr>
    </w:lvl>
    <w:lvl w:ilvl="1" w:tplc="1256B4CE">
      <w:numFmt w:val="bullet"/>
      <w:lvlText w:val="•"/>
      <w:lvlJc w:val="left"/>
      <w:pPr>
        <w:ind w:left="2150" w:hanging="410"/>
      </w:pPr>
      <w:rPr>
        <w:rFonts w:hint="default"/>
        <w:lang w:val="en-US" w:eastAsia="en-US" w:bidi="ar-SA"/>
      </w:rPr>
    </w:lvl>
    <w:lvl w:ilvl="2" w:tplc="D048FD74">
      <w:numFmt w:val="bullet"/>
      <w:lvlText w:val="•"/>
      <w:lvlJc w:val="left"/>
      <w:pPr>
        <w:ind w:left="3101" w:hanging="410"/>
      </w:pPr>
      <w:rPr>
        <w:rFonts w:hint="default"/>
        <w:lang w:val="en-US" w:eastAsia="en-US" w:bidi="ar-SA"/>
      </w:rPr>
    </w:lvl>
    <w:lvl w:ilvl="3" w:tplc="D028490C">
      <w:numFmt w:val="bullet"/>
      <w:lvlText w:val="•"/>
      <w:lvlJc w:val="left"/>
      <w:pPr>
        <w:ind w:left="4051" w:hanging="410"/>
      </w:pPr>
      <w:rPr>
        <w:rFonts w:hint="default"/>
        <w:lang w:val="en-US" w:eastAsia="en-US" w:bidi="ar-SA"/>
      </w:rPr>
    </w:lvl>
    <w:lvl w:ilvl="4" w:tplc="B5ECC200">
      <w:numFmt w:val="bullet"/>
      <w:lvlText w:val="•"/>
      <w:lvlJc w:val="left"/>
      <w:pPr>
        <w:ind w:left="5002" w:hanging="410"/>
      </w:pPr>
      <w:rPr>
        <w:rFonts w:hint="default"/>
        <w:lang w:val="en-US" w:eastAsia="en-US" w:bidi="ar-SA"/>
      </w:rPr>
    </w:lvl>
    <w:lvl w:ilvl="5" w:tplc="FFB8048C">
      <w:numFmt w:val="bullet"/>
      <w:lvlText w:val="•"/>
      <w:lvlJc w:val="left"/>
      <w:pPr>
        <w:ind w:left="5952" w:hanging="410"/>
      </w:pPr>
      <w:rPr>
        <w:rFonts w:hint="default"/>
        <w:lang w:val="en-US" w:eastAsia="en-US" w:bidi="ar-SA"/>
      </w:rPr>
    </w:lvl>
    <w:lvl w:ilvl="6" w:tplc="D9A2DCEE">
      <w:numFmt w:val="bullet"/>
      <w:lvlText w:val="•"/>
      <w:lvlJc w:val="left"/>
      <w:pPr>
        <w:ind w:left="6903" w:hanging="410"/>
      </w:pPr>
      <w:rPr>
        <w:rFonts w:hint="default"/>
        <w:lang w:val="en-US" w:eastAsia="en-US" w:bidi="ar-SA"/>
      </w:rPr>
    </w:lvl>
    <w:lvl w:ilvl="7" w:tplc="457872D4">
      <w:numFmt w:val="bullet"/>
      <w:lvlText w:val="•"/>
      <w:lvlJc w:val="left"/>
      <w:pPr>
        <w:ind w:left="7853" w:hanging="410"/>
      </w:pPr>
      <w:rPr>
        <w:rFonts w:hint="default"/>
        <w:lang w:val="en-US" w:eastAsia="en-US" w:bidi="ar-SA"/>
      </w:rPr>
    </w:lvl>
    <w:lvl w:ilvl="8" w:tplc="B3E28D08">
      <w:numFmt w:val="bullet"/>
      <w:lvlText w:val="•"/>
      <w:lvlJc w:val="left"/>
      <w:pPr>
        <w:ind w:left="8804" w:hanging="410"/>
      </w:pPr>
      <w:rPr>
        <w:rFonts w:hint="default"/>
        <w:lang w:val="en-US" w:eastAsia="en-US" w:bidi="ar-SA"/>
      </w:rPr>
    </w:lvl>
  </w:abstractNum>
  <w:abstractNum w:abstractNumId="19" w15:restartNumberingAfterBreak="0">
    <w:nsid w:val="6B12524D"/>
    <w:multiLevelType w:val="hybridMultilevel"/>
    <w:tmpl w:val="42B45B90"/>
    <w:lvl w:ilvl="0" w:tplc="00C257D4">
      <w:numFmt w:val="bullet"/>
      <w:lvlText w:val="•"/>
      <w:lvlJc w:val="left"/>
      <w:pPr>
        <w:ind w:left="960" w:hanging="567"/>
      </w:pPr>
      <w:rPr>
        <w:rFonts w:ascii="HelveticaNeueLTStd-Lt" w:eastAsia="HelveticaNeueLTStd-Lt" w:hAnsi="HelveticaNeueLTStd-Lt" w:cs="HelveticaNeueLTStd-Lt" w:hint="default"/>
        <w:b w:val="0"/>
        <w:bCs w:val="0"/>
        <w:i w:val="0"/>
        <w:iCs w:val="0"/>
        <w:color w:val="131413"/>
        <w:spacing w:val="0"/>
        <w:w w:val="100"/>
        <w:sz w:val="24"/>
        <w:szCs w:val="24"/>
        <w:lang w:val="en-US" w:eastAsia="en-US" w:bidi="ar-SA"/>
      </w:rPr>
    </w:lvl>
    <w:lvl w:ilvl="1" w:tplc="C88AFC48">
      <w:numFmt w:val="bullet"/>
      <w:lvlText w:val="–"/>
      <w:lvlJc w:val="left"/>
      <w:pPr>
        <w:ind w:left="1244" w:hanging="284"/>
      </w:pPr>
      <w:rPr>
        <w:rFonts w:ascii="HelveticaNeueLTStd-Lt" w:eastAsia="HelveticaNeueLTStd-Lt" w:hAnsi="HelveticaNeueLTStd-Lt" w:cs="HelveticaNeueLTStd-Lt" w:hint="default"/>
        <w:b w:val="0"/>
        <w:bCs w:val="0"/>
        <w:i w:val="0"/>
        <w:iCs w:val="0"/>
        <w:color w:val="131413"/>
        <w:spacing w:val="0"/>
        <w:w w:val="100"/>
        <w:sz w:val="24"/>
        <w:szCs w:val="24"/>
        <w:lang w:val="en-US" w:eastAsia="en-US" w:bidi="ar-SA"/>
      </w:rPr>
    </w:lvl>
    <w:lvl w:ilvl="2" w:tplc="183E415E">
      <w:numFmt w:val="bullet"/>
      <w:lvlText w:val="•"/>
      <w:lvlJc w:val="left"/>
      <w:pPr>
        <w:ind w:left="2291" w:hanging="284"/>
      </w:pPr>
      <w:rPr>
        <w:rFonts w:hint="default"/>
        <w:lang w:val="en-US" w:eastAsia="en-US" w:bidi="ar-SA"/>
      </w:rPr>
    </w:lvl>
    <w:lvl w:ilvl="3" w:tplc="3872EBD0">
      <w:numFmt w:val="bullet"/>
      <w:lvlText w:val="•"/>
      <w:lvlJc w:val="left"/>
      <w:pPr>
        <w:ind w:left="3343" w:hanging="284"/>
      </w:pPr>
      <w:rPr>
        <w:rFonts w:hint="default"/>
        <w:lang w:val="en-US" w:eastAsia="en-US" w:bidi="ar-SA"/>
      </w:rPr>
    </w:lvl>
    <w:lvl w:ilvl="4" w:tplc="42D8BA94">
      <w:numFmt w:val="bullet"/>
      <w:lvlText w:val="•"/>
      <w:lvlJc w:val="left"/>
      <w:pPr>
        <w:ind w:left="4395" w:hanging="284"/>
      </w:pPr>
      <w:rPr>
        <w:rFonts w:hint="default"/>
        <w:lang w:val="en-US" w:eastAsia="en-US" w:bidi="ar-SA"/>
      </w:rPr>
    </w:lvl>
    <w:lvl w:ilvl="5" w:tplc="54D4C79C">
      <w:numFmt w:val="bullet"/>
      <w:lvlText w:val="•"/>
      <w:lvlJc w:val="left"/>
      <w:pPr>
        <w:ind w:left="5446" w:hanging="284"/>
      </w:pPr>
      <w:rPr>
        <w:rFonts w:hint="default"/>
        <w:lang w:val="en-US" w:eastAsia="en-US" w:bidi="ar-SA"/>
      </w:rPr>
    </w:lvl>
    <w:lvl w:ilvl="6" w:tplc="38C431FE">
      <w:numFmt w:val="bullet"/>
      <w:lvlText w:val="•"/>
      <w:lvlJc w:val="left"/>
      <w:pPr>
        <w:ind w:left="6498" w:hanging="284"/>
      </w:pPr>
      <w:rPr>
        <w:rFonts w:hint="default"/>
        <w:lang w:val="en-US" w:eastAsia="en-US" w:bidi="ar-SA"/>
      </w:rPr>
    </w:lvl>
    <w:lvl w:ilvl="7" w:tplc="38928818">
      <w:numFmt w:val="bullet"/>
      <w:lvlText w:val="•"/>
      <w:lvlJc w:val="left"/>
      <w:pPr>
        <w:ind w:left="7550" w:hanging="284"/>
      </w:pPr>
      <w:rPr>
        <w:rFonts w:hint="default"/>
        <w:lang w:val="en-US" w:eastAsia="en-US" w:bidi="ar-SA"/>
      </w:rPr>
    </w:lvl>
    <w:lvl w:ilvl="8" w:tplc="6D803B42">
      <w:numFmt w:val="bullet"/>
      <w:lvlText w:val="•"/>
      <w:lvlJc w:val="left"/>
      <w:pPr>
        <w:ind w:left="8602" w:hanging="284"/>
      </w:pPr>
      <w:rPr>
        <w:rFonts w:hint="default"/>
        <w:lang w:val="en-US" w:eastAsia="en-US" w:bidi="ar-SA"/>
      </w:rPr>
    </w:lvl>
  </w:abstractNum>
  <w:abstractNum w:abstractNumId="20" w15:restartNumberingAfterBreak="0">
    <w:nsid w:val="7CA634BA"/>
    <w:multiLevelType w:val="hybridMultilevel"/>
    <w:tmpl w:val="DDE07F34"/>
    <w:lvl w:ilvl="0" w:tplc="7B68DA08">
      <w:numFmt w:val="bullet"/>
      <w:lvlText w:val="•"/>
      <w:lvlJc w:val="left"/>
      <w:pPr>
        <w:ind w:left="2264" w:hanging="567"/>
      </w:pPr>
      <w:rPr>
        <w:rFonts w:ascii="HelveticaNeueLTStd-Lt" w:eastAsia="HelveticaNeueLTStd-Lt" w:hAnsi="HelveticaNeueLTStd-Lt" w:cs="HelveticaNeueLTStd-Lt" w:hint="default"/>
        <w:b w:val="0"/>
        <w:bCs w:val="0"/>
        <w:i w:val="0"/>
        <w:iCs w:val="0"/>
        <w:color w:val="131413"/>
        <w:spacing w:val="0"/>
        <w:w w:val="100"/>
        <w:sz w:val="24"/>
        <w:szCs w:val="24"/>
        <w:lang w:val="en-US" w:eastAsia="en-US" w:bidi="ar-SA"/>
      </w:rPr>
    </w:lvl>
    <w:lvl w:ilvl="1" w:tplc="FF90C02C">
      <w:numFmt w:val="bullet"/>
      <w:lvlText w:val="•"/>
      <w:lvlJc w:val="left"/>
      <w:pPr>
        <w:ind w:left="3104" w:hanging="567"/>
      </w:pPr>
      <w:rPr>
        <w:rFonts w:hint="default"/>
        <w:lang w:val="en-US" w:eastAsia="en-US" w:bidi="ar-SA"/>
      </w:rPr>
    </w:lvl>
    <w:lvl w:ilvl="2" w:tplc="EB58288E">
      <w:numFmt w:val="bullet"/>
      <w:lvlText w:val="•"/>
      <w:lvlJc w:val="left"/>
      <w:pPr>
        <w:ind w:left="3949" w:hanging="567"/>
      </w:pPr>
      <w:rPr>
        <w:rFonts w:hint="default"/>
        <w:lang w:val="en-US" w:eastAsia="en-US" w:bidi="ar-SA"/>
      </w:rPr>
    </w:lvl>
    <w:lvl w:ilvl="3" w:tplc="4C2C966A">
      <w:numFmt w:val="bullet"/>
      <w:lvlText w:val="•"/>
      <w:lvlJc w:val="left"/>
      <w:pPr>
        <w:ind w:left="4793" w:hanging="567"/>
      </w:pPr>
      <w:rPr>
        <w:rFonts w:hint="default"/>
        <w:lang w:val="en-US" w:eastAsia="en-US" w:bidi="ar-SA"/>
      </w:rPr>
    </w:lvl>
    <w:lvl w:ilvl="4" w:tplc="F1945BCE">
      <w:numFmt w:val="bullet"/>
      <w:lvlText w:val="•"/>
      <w:lvlJc w:val="left"/>
      <w:pPr>
        <w:ind w:left="5638" w:hanging="567"/>
      </w:pPr>
      <w:rPr>
        <w:rFonts w:hint="default"/>
        <w:lang w:val="en-US" w:eastAsia="en-US" w:bidi="ar-SA"/>
      </w:rPr>
    </w:lvl>
    <w:lvl w:ilvl="5" w:tplc="6E2C2F06">
      <w:numFmt w:val="bullet"/>
      <w:lvlText w:val="•"/>
      <w:lvlJc w:val="left"/>
      <w:pPr>
        <w:ind w:left="6482" w:hanging="567"/>
      </w:pPr>
      <w:rPr>
        <w:rFonts w:hint="default"/>
        <w:lang w:val="en-US" w:eastAsia="en-US" w:bidi="ar-SA"/>
      </w:rPr>
    </w:lvl>
    <w:lvl w:ilvl="6" w:tplc="6CA2DA3A">
      <w:numFmt w:val="bullet"/>
      <w:lvlText w:val="•"/>
      <w:lvlJc w:val="left"/>
      <w:pPr>
        <w:ind w:left="7327" w:hanging="567"/>
      </w:pPr>
      <w:rPr>
        <w:rFonts w:hint="default"/>
        <w:lang w:val="en-US" w:eastAsia="en-US" w:bidi="ar-SA"/>
      </w:rPr>
    </w:lvl>
    <w:lvl w:ilvl="7" w:tplc="828219AE">
      <w:numFmt w:val="bullet"/>
      <w:lvlText w:val="•"/>
      <w:lvlJc w:val="left"/>
      <w:pPr>
        <w:ind w:left="8171" w:hanging="567"/>
      </w:pPr>
      <w:rPr>
        <w:rFonts w:hint="default"/>
        <w:lang w:val="en-US" w:eastAsia="en-US" w:bidi="ar-SA"/>
      </w:rPr>
    </w:lvl>
    <w:lvl w:ilvl="8" w:tplc="82CA25A4">
      <w:numFmt w:val="bullet"/>
      <w:lvlText w:val="•"/>
      <w:lvlJc w:val="left"/>
      <w:pPr>
        <w:ind w:left="9016" w:hanging="567"/>
      </w:pPr>
      <w:rPr>
        <w:rFonts w:hint="default"/>
        <w:lang w:val="en-US" w:eastAsia="en-US" w:bidi="ar-SA"/>
      </w:rPr>
    </w:lvl>
  </w:abstractNum>
  <w:abstractNum w:abstractNumId="21" w15:restartNumberingAfterBreak="0">
    <w:nsid w:val="7D242447"/>
    <w:multiLevelType w:val="hybridMultilevel"/>
    <w:tmpl w:val="C2B2CB30"/>
    <w:lvl w:ilvl="0" w:tplc="9A3C92A2">
      <w:numFmt w:val="bullet"/>
      <w:lvlText w:val="•"/>
      <w:lvlJc w:val="left"/>
      <w:pPr>
        <w:ind w:left="960" w:hanging="567"/>
      </w:pPr>
      <w:rPr>
        <w:rFonts w:ascii="HelveticaNeueLTStd-Lt" w:eastAsia="HelveticaNeueLTStd-Lt" w:hAnsi="HelveticaNeueLTStd-Lt" w:cs="HelveticaNeueLTStd-Lt" w:hint="default"/>
        <w:b w:val="0"/>
        <w:bCs w:val="0"/>
        <w:i w:val="0"/>
        <w:iCs w:val="0"/>
        <w:color w:val="131413"/>
        <w:spacing w:val="0"/>
        <w:w w:val="100"/>
        <w:sz w:val="24"/>
        <w:szCs w:val="24"/>
        <w:lang w:val="en-US" w:eastAsia="en-US" w:bidi="ar-SA"/>
      </w:rPr>
    </w:lvl>
    <w:lvl w:ilvl="1" w:tplc="B8FAF4E6">
      <w:numFmt w:val="bullet"/>
      <w:lvlText w:val="•"/>
      <w:lvlJc w:val="left"/>
      <w:pPr>
        <w:ind w:left="1934" w:hanging="567"/>
      </w:pPr>
      <w:rPr>
        <w:rFonts w:hint="default"/>
        <w:lang w:val="en-US" w:eastAsia="en-US" w:bidi="ar-SA"/>
      </w:rPr>
    </w:lvl>
    <w:lvl w:ilvl="2" w:tplc="A1E2F07E">
      <w:numFmt w:val="bullet"/>
      <w:lvlText w:val="•"/>
      <w:lvlJc w:val="left"/>
      <w:pPr>
        <w:ind w:left="2909" w:hanging="567"/>
      </w:pPr>
      <w:rPr>
        <w:rFonts w:hint="default"/>
        <w:lang w:val="en-US" w:eastAsia="en-US" w:bidi="ar-SA"/>
      </w:rPr>
    </w:lvl>
    <w:lvl w:ilvl="3" w:tplc="B8ECAD6A">
      <w:numFmt w:val="bullet"/>
      <w:lvlText w:val="•"/>
      <w:lvlJc w:val="left"/>
      <w:pPr>
        <w:ind w:left="3883" w:hanging="567"/>
      </w:pPr>
      <w:rPr>
        <w:rFonts w:hint="default"/>
        <w:lang w:val="en-US" w:eastAsia="en-US" w:bidi="ar-SA"/>
      </w:rPr>
    </w:lvl>
    <w:lvl w:ilvl="4" w:tplc="59F8EF88">
      <w:numFmt w:val="bullet"/>
      <w:lvlText w:val="•"/>
      <w:lvlJc w:val="left"/>
      <w:pPr>
        <w:ind w:left="4858" w:hanging="567"/>
      </w:pPr>
      <w:rPr>
        <w:rFonts w:hint="default"/>
        <w:lang w:val="en-US" w:eastAsia="en-US" w:bidi="ar-SA"/>
      </w:rPr>
    </w:lvl>
    <w:lvl w:ilvl="5" w:tplc="E3B89690">
      <w:numFmt w:val="bullet"/>
      <w:lvlText w:val="•"/>
      <w:lvlJc w:val="left"/>
      <w:pPr>
        <w:ind w:left="5832" w:hanging="567"/>
      </w:pPr>
      <w:rPr>
        <w:rFonts w:hint="default"/>
        <w:lang w:val="en-US" w:eastAsia="en-US" w:bidi="ar-SA"/>
      </w:rPr>
    </w:lvl>
    <w:lvl w:ilvl="6" w:tplc="7FCC4BA8">
      <w:numFmt w:val="bullet"/>
      <w:lvlText w:val="•"/>
      <w:lvlJc w:val="left"/>
      <w:pPr>
        <w:ind w:left="6807" w:hanging="567"/>
      </w:pPr>
      <w:rPr>
        <w:rFonts w:hint="default"/>
        <w:lang w:val="en-US" w:eastAsia="en-US" w:bidi="ar-SA"/>
      </w:rPr>
    </w:lvl>
    <w:lvl w:ilvl="7" w:tplc="BDEE0C00">
      <w:numFmt w:val="bullet"/>
      <w:lvlText w:val="•"/>
      <w:lvlJc w:val="left"/>
      <w:pPr>
        <w:ind w:left="7781" w:hanging="567"/>
      </w:pPr>
      <w:rPr>
        <w:rFonts w:hint="default"/>
        <w:lang w:val="en-US" w:eastAsia="en-US" w:bidi="ar-SA"/>
      </w:rPr>
    </w:lvl>
    <w:lvl w:ilvl="8" w:tplc="D25455EC">
      <w:numFmt w:val="bullet"/>
      <w:lvlText w:val="•"/>
      <w:lvlJc w:val="left"/>
      <w:pPr>
        <w:ind w:left="8756" w:hanging="567"/>
      </w:pPr>
      <w:rPr>
        <w:rFonts w:hint="default"/>
        <w:lang w:val="en-US" w:eastAsia="en-US" w:bidi="ar-SA"/>
      </w:rPr>
    </w:lvl>
  </w:abstractNum>
  <w:abstractNum w:abstractNumId="22" w15:restartNumberingAfterBreak="0">
    <w:nsid w:val="7DDD5E03"/>
    <w:multiLevelType w:val="hybridMultilevel"/>
    <w:tmpl w:val="C99AC38C"/>
    <w:lvl w:ilvl="0" w:tplc="6944D908">
      <w:numFmt w:val="bullet"/>
      <w:lvlText w:val="•"/>
      <w:lvlJc w:val="left"/>
      <w:pPr>
        <w:ind w:left="960" w:hanging="567"/>
      </w:pPr>
      <w:rPr>
        <w:rFonts w:ascii="HelveticaNeueLTStd-Lt" w:eastAsia="HelveticaNeueLTStd-Lt" w:hAnsi="HelveticaNeueLTStd-Lt" w:cs="HelveticaNeueLTStd-Lt" w:hint="default"/>
        <w:b w:val="0"/>
        <w:bCs w:val="0"/>
        <w:i w:val="0"/>
        <w:iCs w:val="0"/>
        <w:color w:val="131413"/>
        <w:spacing w:val="0"/>
        <w:w w:val="100"/>
        <w:sz w:val="24"/>
        <w:szCs w:val="24"/>
        <w:lang w:val="en-US" w:eastAsia="en-US" w:bidi="ar-SA"/>
      </w:rPr>
    </w:lvl>
    <w:lvl w:ilvl="1" w:tplc="A5DEC6DC">
      <w:numFmt w:val="bullet"/>
      <w:lvlText w:val="•"/>
      <w:lvlJc w:val="left"/>
      <w:pPr>
        <w:ind w:left="1934" w:hanging="567"/>
      </w:pPr>
      <w:rPr>
        <w:rFonts w:hint="default"/>
        <w:lang w:val="en-US" w:eastAsia="en-US" w:bidi="ar-SA"/>
      </w:rPr>
    </w:lvl>
    <w:lvl w:ilvl="2" w:tplc="9D0A1734">
      <w:numFmt w:val="bullet"/>
      <w:lvlText w:val="•"/>
      <w:lvlJc w:val="left"/>
      <w:pPr>
        <w:ind w:left="2909" w:hanging="567"/>
      </w:pPr>
      <w:rPr>
        <w:rFonts w:hint="default"/>
        <w:lang w:val="en-US" w:eastAsia="en-US" w:bidi="ar-SA"/>
      </w:rPr>
    </w:lvl>
    <w:lvl w:ilvl="3" w:tplc="68587430">
      <w:numFmt w:val="bullet"/>
      <w:lvlText w:val="•"/>
      <w:lvlJc w:val="left"/>
      <w:pPr>
        <w:ind w:left="3883" w:hanging="567"/>
      </w:pPr>
      <w:rPr>
        <w:rFonts w:hint="default"/>
        <w:lang w:val="en-US" w:eastAsia="en-US" w:bidi="ar-SA"/>
      </w:rPr>
    </w:lvl>
    <w:lvl w:ilvl="4" w:tplc="BA7A703C">
      <w:numFmt w:val="bullet"/>
      <w:lvlText w:val="•"/>
      <w:lvlJc w:val="left"/>
      <w:pPr>
        <w:ind w:left="4858" w:hanging="567"/>
      </w:pPr>
      <w:rPr>
        <w:rFonts w:hint="default"/>
        <w:lang w:val="en-US" w:eastAsia="en-US" w:bidi="ar-SA"/>
      </w:rPr>
    </w:lvl>
    <w:lvl w:ilvl="5" w:tplc="21787186">
      <w:numFmt w:val="bullet"/>
      <w:lvlText w:val="•"/>
      <w:lvlJc w:val="left"/>
      <w:pPr>
        <w:ind w:left="5832" w:hanging="567"/>
      </w:pPr>
      <w:rPr>
        <w:rFonts w:hint="default"/>
        <w:lang w:val="en-US" w:eastAsia="en-US" w:bidi="ar-SA"/>
      </w:rPr>
    </w:lvl>
    <w:lvl w:ilvl="6" w:tplc="C45C80BA">
      <w:numFmt w:val="bullet"/>
      <w:lvlText w:val="•"/>
      <w:lvlJc w:val="left"/>
      <w:pPr>
        <w:ind w:left="6807" w:hanging="567"/>
      </w:pPr>
      <w:rPr>
        <w:rFonts w:hint="default"/>
        <w:lang w:val="en-US" w:eastAsia="en-US" w:bidi="ar-SA"/>
      </w:rPr>
    </w:lvl>
    <w:lvl w:ilvl="7" w:tplc="C518AD52">
      <w:numFmt w:val="bullet"/>
      <w:lvlText w:val="•"/>
      <w:lvlJc w:val="left"/>
      <w:pPr>
        <w:ind w:left="7781" w:hanging="567"/>
      </w:pPr>
      <w:rPr>
        <w:rFonts w:hint="default"/>
        <w:lang w:val="en-US" w:eastAsia="en-US" w:bidi="ar-SA"/>
      </w:rPr>
    </w:lvl>
    <w:lvl w:ilvl="8" w:tplc="C856463C">
      <w:numFmt w:val="bullet"/>
      <w:lvlText w:val="•"/>
      <w:lvlJc w:val="left"/>
      <w:pPr>
        <w:ind w:left="8756" w:hanging="567"/>
      </w:pPr>
      <w:rPr>
        <w:rFonts w:hint="default"/>
        <w:lang w:val="en-US" w:eastAsia="en-US" w:bidi="ar-SA"/>
      </w:rPr>
    </w:lvl>
  </w:abstractNum>
  <w:abstractNum w:abstractNumId="23" w15:restartNumberingAfterBreak="0">
    <w:nsid w:val="7FB64303"/>
    <w:multiLevelType w:val="hybridMultilevel"/>
    <w:tmpl w:val="10FAB366"/>
    <w:lvl w:ilvl="0" w:tplc="C7CC7E4A">
      <w:start w:val="1"/>
      <w:numFmt w:val="decimal"/>
      <w:lvlText w:val="%1."/>
      <w:lvlJc w:val="left"/>
      <w:pPr>
        <w:ind w:left="393" w:hanging="640"/>
        <w:jc w:val="left"/>
      </w:pPr>
      <w:rPr>
        <w:rFonts w:ascii="Helvetica Neue LT Std 75" w:eastAsia="Helvetica Neue LT Std 75" w:hAnsi="Helvetica Neue LT Std 75" w:cs="Helvetica Neue LT Std 75" w:hint="default"/>
        <w:b/>
        <w:bCs/>
        <w:i w:val="0"/>
        <w:iCs w:val="0"/>
        <w:color w:val="007ABB"/>
        <w:spacing w:val="-28"/>
        <w:w w:val="100"/>
        <w:sz w:val="60"/>
        <w:szCs w:val="60"/>
        <w:lang w:val="en-US" w:eastAsia="en-US" w:bidi="ar-SA"/>
      </w:rPr>
    </w:lvl>
    <w:lvl w:ilvl="1" w:tplc="6A8CDB54">
      <w:numFmt w:val="bullet"/>
      <w:lvlText w:val="•"/>
      <w:lvlJc w:val="left"/>
      <w:pPr>
        <w:ind w:left="960" w:hanging="567"/>
      </w:pPr>
      <w:rPr>
        <w:rFonts w:ascii="HelveticaNeueLTStd-Lt" w:eastAsia="HelveticaNeueLTStd-Lt" w:hAnsi="HelveticaNeueLTStd-Lt" w:cs="HelveticaNeueLTStd-Lt" w:hint="default"/>
        <w:b w:val="0"/>
        <w:bCs w:val="0"/>
        <w:i w:val="0"/>
        <w:iCs w:val="0"/>
        <w:color w:val="131413"/>
        <w:spacing w:val="0"/>
        <w:w w:val="100"/>
        <w:sz w:val="24"/>
        <w:szCs w:val="24"/>
        <w:lang w:val="en-US" w:eastAsia="en-US" w:bidi="ar-SA"/>
      </w:rPr>
    </w:lvl>
    <w:lvl w:ilvl="2" w:tplc="BB72A32C">
      <w:numFmt w:val="bullet"/>
      <w:lvlText w:val="•"/>
      <w:lvlJc w:val="left"/>
      <w:pPr>
        <w:ind w:left="2042" w:hanging="567"/>
      </w:pPr>
      <w:rPr>
        <w:rFonts w:hint="default"/>
        <w:lang w:val="en-US" w:eastAsia="en-US" w:bidi="ar-SA"/>
      </w:rPr>
    </w:lvl>
    <w:lvl w:ilvl="3" w:tplc="7456AACE">
      <w:numFmt w:val="bullet"/>
      <w:lvlText w:val="•"/>
      <w:lvlJc w:val="left"/>
      <w:pPr>
        <w:ind w:left="3125" w:hanging="567"/>
      </w:pPr>
      <w:rPr>
        <w:rFonts w:hint="default"/>
        <w:lang w:val="en-US" w:eastAsia="en-US" w:bidi="ar-SA"/>
      </w:rPr>
    </w:lvl>
    <w:lvl w:ilvl="4" w:tplc="3EAA77C2">
      <w:numFmt w:val="bullet"/>
      <w:lvlText w:val="•"/>
      <w:lvlJc w:val="left"/>
      <w:pPr>
        <w:ind w:left="4208" w:hanging="567"/>
      </w:pPr>
      <w:rPr>
        <w:rFonts w:hint="default"/>
        <w:lang w:val="en-US" w:eastAsia="en-US" w:bidi="ar-SA"/>
      </w:rPr>
    </w:lvl>
    <w:lvl w:ilvl="5" w:tplc="E0D4A76A">
      <w:numFmt w:val="bullet"/>
      <w:lvlText w:val="•"/>
      <w:lvlJc w:val="left"/>
      <w:pPr>
        <w:ind w:left="5291" w:hanging="567"/>
      </w:pPr>
      <w:rPr>
        <w:rFonts w:hint="default"/>
        <w:lang w:val="en-US" w:eastAsia="en-US" w:bidi="ar-SA"/>
      </w:rPr>
    </w:lvl>
    <w:lvl w:ilvl="6" w:tplc="26AE2F6C">
      <w:numFmt w:val="bullet"/>
      <w:lvlText w:val="•"/>
      <w:lvlJc w:val="left"/>
      <w:pPr>
        <w:ind w:left="6374" w:hanging="567"/>
      </w:pPr>
      <w:rPr>
        <w:rFonts w:hint="default"/>
        <w:lang w:val="en-US" w:eastAsia="en-US" w:bidi="ar-SA"/>
      </w:rPr>
    </w:lvl>
    <w:lvl w:ilvl="7" w:tplc="8982BDAA">
      <w:numFmt w:val="bullet"/>
      <w:lvlText w:val="•"/>
      <w:lvlJc w:val="left"/>
      <w:pPr>
        <w:ind w:left="7457" w:hanging="567"/>
      </w:pPr>
      <w:rPr>
        <w:rFonts w:hint="default"/>
        <w:lang w:val="en-US" w:eastAsia="en-US" w:bidi="ar-SA"/>
      </w:rPr>
    </w:lvl>
    <w:lvl w:ilvl="8" w:tplc="CD7CCE50">
      <w:numFmt w:val="bullet"/>
      <w:lvlText w:val="•"/>
      <w:lvlJc w:val="left"/>
      <w:pPr>
        <w:ind w:left="8539" w:hanging="567"/>
      </w:pPr>
      <w:rPr>
        <w:rFonts w:hint="default"/>
        <w:lang w:val="en-US" w:eastAsia="en-US" w:bidi="ar-SA"/>
      </w:rPr>
    </w:lvl>
  </w:abstractNum>
  <w:num w:numId="1" w16cid:durableId="110100992">
    <w:abstractNumId w:val="9"/>
  </w:num>
  <w:num w:numId="2" w16cid:durableId="1824616253">
    <w:abstractNumId w:val="17"/>
  </w:num>
  <w:num w:numId="3" w16cid:durableId="925841159">
    <w:abstractNumId w:val="0"/>
  </w:num>
  <w:num w:numId="4" w16cid:durableId="1856335440">
    <w:abstractNumId w:val="20"/>
  </w:num>
  <w:num w:numId="5" w16cid:durableId="1070348180">
    <w:abstractNumId w:val="13"/>
  </w:num>
  <w:num w:numId="6" w16cid:durableId="1340961733">
    <w:abstractNumId w:val="14"/>
  </w:num>
  <w:num w:numId="7" w16cid:durableId="1311250195">
    <w:abstractNumId w:val="6"/>
  </w:num>
  <w:num w:numId="8" w16cid:durableId="1296914804">
    <w:abstractNumId w:val="2"/>
  </w:num>
  <w:num w:numId="9" w16cid:durableId="197864552">
    <w:abstractNumId w:val="22"/>
  </w:num>
  <w:num w:numId="10" w16cid:durableId="213809626">
    <w:abstractNumId w:val="5"/>
  </w:num>
  <w:num w:numId="11" w16cid:durableId="1379936314">
    <w:abstractNumId w:val="23"/>
  </w:num>
  <w:num w:numId="12" w16cid:durableId="1976910243">
    <w:abstractNumId w:val="7"/>
  </w:num>
  <w:num w:numId="13" w16cid:durableId="1646735834">
    <w:abstractNumId w:val="12"/>
  </w:num>
  <w:num w:numId="14" w16cid:durableId="775903432">
    <w:abstractNumId w:val="3"/>
  </w:num>
  <w:num w:numId="15" w16cid:durableId="1681423099">
    <w:abstractNumId w:val="10"/>
  </w:num>
  <w:num w:numId="16" w16cid:durableId="1705208211">
    <w:abstractNumId w:val="4"/>
  </w:num>
  <w:num w:numId="17" w16cid:durableId="835657684">
    <w:abstractNumId w:val="11"/>
  </w:num>
  <w:num w:numId="18" w16cid:durableId="1017005348">
    <w:abstractNumId w:val="1"/>
  </w:num>
  <w:num w:numId="19" w16cid:durableId="121654824">
    <w:abstractNumId w:val="19"/>
  </w:num>
  <w:num w:numId="20" w16cid:durableId="798762296">
    <w:abstractNumId w:val="21"/>
  </w:num>
  <w:num w:numId="21" w16cid:durableId="771894714">
    <w:abstractNumId w:val="16"/>
  </w:num>
  <w:num w:numId="22" w16cid:durableId="1889100389">
    <w:abstractNumId w:val="8"/>
  </w:num>
  <w:num w:numId="23" w16cid:durableId="77674247">
    <w:abstractNumId w:val="18"/>
  </w:num>
  <w:num w:numId="24" w16cid:durableId="1044289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E5D32"/>
    <w:rsid w:val="00014174"/>
    <w:rsid w:val="0009714E"/>
    <w:rsid w:val="000B6621"/>
    <w:rsid w:val="000D3006"/>
    <w:rsid w:val="001232D3"/>
    <w:rsid w:val="0017125F"/>
    <w:rsid w:val="001761A0"/>
    <w:rsid w:val="001A181F"/>
    <w:rsid w:val="001F2BC9"/>
    <w:rsid w:val="00205EA7"/>
    <w:rsid w:val="002140A6"/>
    <w:rsid w:val="0022142D"/>
    <w:rsid w:val="00221825"/>
    <w:rsid w:val="0024675C"/>
    <w:rsid w:val="00253910"/>
    <w:rsid w:val="002648D1"/>
    <w:rsid w:val="002A2DBE"/>
    <w:rsid w:val="002C12FE"/>
    <w:rsid w:val="00317BD6"/>
    <w:rsid w:val="00322E62"/>
    <w:rsid w:val="00393DB6"/>
    <w:rsid w:val="003F296E"/>
    <w:rsid w:val="0040435C"/>
    <w:rsid w:val="004369AD"/>
    <w:rsid w:val="004B2253"/>
    <w:rsid w:val="004D4451"/>
    <w:rsid w:val="004E09BE"/>
    <w:rsid w:val="00521858"/>
    <w:rsid w:val="00533BCA"/>
    <w:rsid w:val="005502AB"/>
    <w:rsid w:val="005A4103"/>
    <w:rsid w:val="005C273A"/>
    <w:rsid w:val="005C35D5"/>
    <w:rsid w:val="005C4804"/>
    <w:rsid w:val="005E53F4"/>
    <w:rsid w:val="006321A0"/>
    <w:rsid w:val="006A2432"/>
    <w:rsid w:val="0073056E"/>
    <w:rsid w:val="007311C0"/>
    <w:rsid w:val="00740624"/>
    <w:rsid w:val="007C3223"/>
    <w:rsid w:val="00823F8A"/>
    <w:rsid w:val="0090422B"/>
    <w:rsid w:val="009856E7"/>
    <w:rsid w:val="009D11D6"/>
    <w:rsid w:val="00A15579"/>
    <w:rsid w:val="00A21A3D"/>
    <w:rsid w:val="00AA6677"/>
    <w:rsid w:val="00AB1862"/>
    <w:rsid w:val="00AB3484"/>
    <w:rsid w:val="00AE5D32"/>
    <w:rsid w:val="00B227C6"/>
    <w:rsid w:val="00B25E53"/>
    <w:rsid w:val="00B27580"/>
    <w:rsid w:val="00B46585"/>
    <w:rsid w:val="00B522C9"/>
    <w:rsid w:val="00B92CC6"/>
    <w:rsid w:val="00BA4F98"/>
    <w:rsid w:val="00BC2DB2"/>
    <w:rsid w:val="00C32C5D"/>
    <w:rsid w:val="00C97909"/>
    <w:rsid w:val="00CD3A6E"/>
    <w:rsid w:val="00D00121"/>
    <w:rsid w:val="00D17F51"/>
    <w:rsid w:val="00DD4E19"/>
    <w:rsid w:val="00DF6B35"/>
    <w:rsid w:val="00E31BF6"/>
    <w:rsid w:val="00E85EDE"/>
    <w:rsid w:val="00EC2246"/>
    <w:rsid w:val="00EE4BCE"/>
    <w:rsid w:val="00F06E0E"/>
    <w:rsid w:val="00F5131C"/>
    <w:rsid w:val="00F83D9F"/>
    <w:rsid w:val="00FC5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854E"/>
  <w15:docId w15:val="{E5940ACB-1EEC-674E-8CD9-37629D56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NeueLTStd-Lt" w:eastAsia="HelveticaNeueLTStd-Lt" w:hAnsi="HelveticaNeueLTStd-Lt" w:cs="HelveticaNeueLTStd-Lt"/>
    </w:rPr>
  </w:style>
  <w:style w:type="paragraph" w:styleId="Heading1">
    <w:name w:val="heading 1"/>
    <w:basedOn w:val="Normal"/>
    <w:uiPriority w:val="9"/>
    <w:qFormat/>
    <w:pPr>
      <w:spacing w:before="159"/>
      <w:ind w:left="393"/>
      <w:outlineLvl w:val="0"/>
    </w:pPr>
    <w:rPr>
      <w:sz w:val="80"/>
      <w:szCs w:val="80"/>
    </w:rPr>
  </w:style>
  <w:style w:type="paragraph" w:styleId="Heading2">
    <w:name w:val="heading 2"/>
    <w:basedOn w:val="Normal"/>
    <w:uiPriority w:val="9"/>
    <w:unhideWhenUsed/>
    <w:qFormat/>
    <w:pPr>
      <w:ind w:left="393"/>
      <w:outlineLvl w:val="1"/>
    </w:pPr>
    <w:rPr>
      <w:rFonts w:ascii="Helvetica Neue LT Std 75" w:eastAsia="Helvetica Neue LT Std 75" w:hAnsi="Helvetica Neue LT Std 75" w:cs="Helvetica Neue LT Std 75"/>
      <w:b/>
      <w:bCs/>
      <w:sz w:val="60"/>
      <w:szCs w:val="60"/>
    </w:rPr>
  </w:style>
  <w:style w:type="paragraph" w:styleId="Heading3">
    <w:name w:val="heading 3"/>
    <w:basedOn w:val="Normal"/>
    <w:uiPriority w:val="9"/>
    <w:unhideWhenUsed/>
    <w:qFormat/>
    <w:pPr>
      <w:ind w:left="393"/>
      <w:outlineLvl w:val="2"/>
    </w:pPr>
    <w:rPr>
      <w:rFonts w:ascii="Helvetica Neue LT Std 75" w:eastAsia="Helvetica Neue LT Std 75" w:hAnsi="Helvetica Neue LT Std 75" w:cs="Helvetica Neue LT Std 75"/>
      <w:b/>
      <w:bCs/>
      <w:sz w:val="60"/>
      <w:szCs w:val="60"/>
    </w:rPr>
  </w:style>
  <w:style w:type="paragraph" w:styleId="Heading4">
    <w:name w:val="heading 4"/>
    <w:basedOn w:val="Normal"/>
    <w:uiPriority w:val="9"/>
    <w:unhideWhenUsed/>
    <w:qFormat/>
    <w:pPr>
      <w:spacing w:before="4"/>
      <w:ind w:left="393"/>
      <w:outlineLvl w:val="3"/>
    </w:pPr>
    <w:rPr>
      <w:rFonts w:ascii="Helvetica Neue LT Std 75" w:eastAsia="Helvetica Neue LT Std 75" w:hAnsi="Helvetica Neue LT Std 75" w:cs="Helvetica Neue LT Std 75"/>
      <w:b/>
      <w:bCs/>
      <w:sz w:val="48"/>
      <w:szCs w:val="48"/>
    </w:rPr>
  </w:style>
  <w:style w:type="paragraph" w:styleId="Heading5">
    <w:name w:val="heading 5"/>
    <w:basedOn w:val="Normal"/>
    <w:uiPriority w:val="9"/>
    <w:unhideWhenUsed/>
    <w:qFormat/>
    <w:pPr>
      <w:spacing w:before="21"/>
      <w:ind w:left="393"/>
      <w:outlineLvl w:val="4"/>
    </w:pPr>
    <w:rPr>
      <w:rFonts w:ascii="Helvetica Neue LT Std 75" w:eastAsia="Helvetica Neue LT Std 75" w:hAnsi="Helvetica Neue LT Std 75" w:cs="Helvetica Neue LT Std 75"/>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4"/>
      <w:ind w:left="393"/>
    </w:pPr>
    <w:rPr>
      <w:rFonts w:ascii="Helvetica Neue LT Std 75" w:eastAsia="Helvetica Neue LT Std 75" w:hAnsi="Helvetica Neue LT Std 75" w:cs="Helvetica Neue LT Std 75"/>
      <w:b/>
      <w:bCs/>
      <w:sz w:val="40"/>
      <w:szCs w:val="40"/>
    </w:rPr>
  </w:style>
  <w:style w:type="paragraph" w:styleId="TOC2">
    <w:name w:val="toc 2"/>
    <w:basedOn w:val="Normal"/>
    <w:uiPriority w:val="1"/>
    <w:qFormat/>
    <w:pPr>
      <w:spacing w:line="508" w:lineRule="exact"/>
      <w:ind w:left="790"/>
    </w:pPr>
    <w:rPr>
      <w:sz w:val="40"/>
      <w:szCs w:val="40"/>
    </w:rPr>
  </w:style>
  <w:style w:type="paragraph" w:styleId="TOC3">
    <w:name w:val="toc 3"/>
    <w:basedOn w:val="Normal"/>
    <w:uiPriority w:val="1"/>
    <w:qFormat/>
    <w:pPr>
      <w:spacing w:line="508" w:lineRule="exact"/>
      <w:ind w:left="1187"/>
    </w:pPr>
    <w:rPr>
      <w:sz w:val="40"/>
      <w:szCs w:val="40"/>
    </w:rPr>
  </w:style>
  <w:style w:type="paragraph" w:styleId="BodyText">
    <w:name w:val="Body Text"/>
    <w:basedOn w:val="Normal"/>
    <w:uiPriority w:val="1"/>
    <w:qFormat/>
    <w:pPr>
      <w:ind w:left="393"/>
    </w:pPr>
    <w:rPr>
      <w:sz w:val="40"/>
      <w:szCs w:val="40"/>
    </w:rPr>
  </w:style>
  <w:style w:type="paragraph" w:styleId="ListParagraph">
    <w:name w:val="List Paragraph"/>
    <w:basedOn w:val="Normal"/>
    <w:uiPriority w:val="1"/>
    <w:qFormat/>
    <w:pPr>
      <w:spacing w:before="112"/>
      <w:ind w:left="960" w:hanging="567"/>
    </w:pPr>
  </w:style>
  <w:style w:type="paragraph" w:customStyle="1" w:styleId="TableParagraph">
    <w:name w:val="Table Paragraph"/>
    <w:basedOn w:val="Normal"/>
    <w:uiPriority w:val="1"/>
    <w:qFormat/>
    <w:pPr>
      <w:spacing w:before="75"/>
      <w:ind w:left="9"/>
      <w:jc w:val="center"/>
    </w:pPr>
    <w:rPr>
      <w:rFonts w:ascii="Helvetica Neue LT Std 75" w:eastAsia="Helvetica Neue LT Std 75" w:hAnsi="Helvetica Neue LT Std 75" w:cs="Helvetica Neue LT Std 7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gov.uk/government/consultations/major-conditions-strategy-call-for-evidence" TargetMode="External"/><Relationship Id="rId21" Type="http://schemas.openxmlformats.org/officeDocument/2006/relationships/image" Target="media/image8.png"/><Relationship Id="rId42" Type="http://schemas.openxmlformats.org/officeDocument/2006/relationships/hyperlink" Target="https://www.gov.uk/government/publications/people-at-the-heart-of-care-adult-social-care-reform-white-paper" TargetMode="External"/><Relationship Id="rId63" Type="http://schemas.openxmlformats.org/officeDocument/2006/relationships/hyperlink" Target="https://bills.parliament.uk/bills/3198" TargetMode="External"/><Relationship Id="rId84" Type="http://schemas.openxmlformats.org/officeDocument/2006/relationships/hyperlink" Target="https://www.england.nhs.uk/publication/dynamic-support-register-and-care-education-and-treatment-review-policy-and-guide/" TargetMode="External"/><Relationship Id="rId138" Type="http://schemas.openxmlformats.org/officeDocument/2006/relationships/hyperlink" Target="https://www.gov.uk/government/publications/tackling-domestic-abuse-plan" TargetMode="External"/><Relationship Id="rId159" Type="http://schemas.openxmlformats.org/officeDocument/2006/relationships/hyperlink" Target="https://www.scope.org.uk/campaigns/research-policy/our-lives-our-journey/disabled-children-and-their-families/" TargetMode="External"/><Relationship Id="rId170" Type="http://schemas.openxmlformats.org/officeDocument/2006/relationships/hyperlink" Target="https://www.gov.uk/government/news/net-zero-review-uk-could-do-more-to-reap-economic-benefits-of-green-growth" TargetMode="External"/><Relationship Id="rId191" Type="http://schemas.openxmlformats.org/officeDocument/2006/relationships/hyperlink" Target="https://assets.publishing.service.gov.uk/government/uploads/system/uploads/attachment_data/file/1082518/Special_educational_needs_publication_June_2022.pdf" TargetMode="External"/><Relationship Id="rId205" Type="http://schemas.openxmlformats.org/officeDocument/2006/relationships/hyperlink" Target="https://www.gov.uk/government/consultations/send-review-right-support-right-place-right-time" TargetMode="External"/><Relationship Id="rId107" Type="http://schemas.openxmlformats.org/officeDocument/2006/relationships/hyperlink" Target="https://www.gov.uk/government/publications/working-together-to-safeguard-children--2" TargetMode="External"/><Relationship Id="rId11" Type="http://schemas.openxmlformats.org/officeDocument/2006/relationships/image" Target="media/image20.png"/><Relationship Id="rId32" Type="http://schemas.openxmlformats.org/officeDocument/2006/relationships/hyperlink" Target="https://equalityhub.citizenspace.com/disability-unit/disability-action-plan-consultation" TargetMode="External"/><Relationship Id="rId53" Type="http://schemas.openxmlformats.org/officeDocument/2006/relationships/hyperlink" Target="https://www.un.org/development/desa/disabilities/conference-of-states-parties-to-the-convention-on-the-rights-of-persons-with-disabilities-2/cosp15.html" TargetMode="External"/><Relationship Id="rId74" Type="http://schemas.openxmlformats.org/officeDocument/2006/relationships/hyperlink" Target="https://randd.defra.gov.uk/ProjectDetails?ProjectId=20772" TargetMode="External"/><Relationship Id="rId128" Type="http://schemas.openxmlformats.org/officeDocument/2006/relationships/hyperlink" Target="https://www.gov.uk/government/publications/fcdo-disability-inclusion-and-rights-strategy-2022-to-2030/fcdo-disability-inclusion-and-rights-strategy-2022-to-2030-building-an-inclusive-future-for-all-a-sustainable-rights-based-approach" TargetMode="External"/><Relationship Id="rId149" Type="http://schemas.openxmlformats.org/officeDocument/2006/relationships/hyperlink" Target="https://www.gov.uk/access-to-elected-office-fund" TargetMode="External"/><Relationship Id="rId5" Type="http://schemas.openxmlformats.org/officeDocument/2006/relationships/footnotes" Target="footnotes.xml"/><Relationship Id="rId95" Type="http://schemas.openxmlformats.org/officeDocument/2006/relationships/hyperlink" Target="https://www.gov.uk/government/news/new-government-passport-to-help-disabled-graduates-get-in-to-employment" TargetMode="External"/><Relationship Id="rId160" Type="http://schemas.openxmlformats.org/officeDocument/2006/relationships/hyperlink" Target="https://www.scope.org.uk/campaigns/research-policy/our-lives-our-journey/disabled-children-and-their-families/" TargetMode="External"/><Relationship Id="rId181" Type="http://schemas.openxmlformats.org/officeDocument/2006/relationships/hyperlink" Target="https://www.ons.gov.uk/peoplepopulationandcommunity/healthandsocialcare/disability/articles/disabilitypaygapsintheuk/2021" TargetMode="External"/><Relationship Id="rId216" Type="http://schemas.openxmlformats.org/officeDocument/2006/relationships/hyperlink" Target="mailto:publiccorrespondence@cabinetoffice.gov.uk" TargetMode="External"/><Relationship Id="rId22" Type="http://schemas.openxmlformats.org/officeDocument/2006/relationships/image" Target="media/image9.png"/><Relationship Id="rId43" Type="http://schemas.openxmlformats.org/officeDocument/2006/relationships/image" Target="media/image12.png"/><Relationship Id="rId64" Type="http://schemas.openxmlformats.org/officeDocument/2006/relationships/hyperlink" Target="https://www.gov.uk/guidance/volunteering-futures-fund-invitation-for-grant-makers" TargetMode="External"/><Relationship Id="rId118" Type="http://schemas.openxmlformats.org/officeDocument/2006/relationships/hyperlink" Target="https://www.gov.uk/government/consultations/major-conditions-strategy-call-for-evidence" TargetMode="External"/><Relationship Id="rId139" Type="http://schemas.openxmlformats.org/officeDocument/2006/relationships/hyperlink" Target="https://www.gov.uk/government/publications/tackling-domestic-abuse-plan" TargetMode="External"/><Relationship Id="rId85" Type="http://schemas.openxmlformats.org/officeDocument/2006/relationships/hyperlink" Target="https://leder.nhs.uk/" TargetMode="External"/><Relationship Id="rId150" Type="http://schemas.openxmlformats.org/officeDocument/2006/relationships/hyperlink" Target="https://www.gov.uk/access-to-elected-office-fund" TargetMode="External"/><Relationship Id="rId171" Type="http://schemas.openxmlformats.org/officeDocument/2006/relationships/hyperlink" Target="https://lordslibrary.parliament.uk/mission-zero-independent-review-of-net-zero/" TargetMode="External"/><Relationship Id="rId192" Type="http://schemas.openxmlformats.org/officeDocument/2006/relationships/hyperlink" Target="https://assets.publishing.service.gov.uk/government/uploads/system/uploads/attachment_data/file/1082518/Special_educational_needs_publication_June_2022.pdf" TargetMode="External"/><Relationship Id="rId206" Type="http://schemas.openxmlformats.org/officeDocument/2006/relationships/hyperlink" Target="https://www.gov.uk/government/news/long-term-strategy-launched-to-fix-childrens-social-care" TargetMode="External"/><Relationship Id="rId12" Type="http://schemas.openxmlformats.org/officeDocument/2006/relationships/image" Target="media/image30.png"/><Relationship Id="rId33" Type="http://schemas.openxmlformats.org/officeDocument/2006/relationships/hyperlink" Target="http://disabilityactionplan@cabinetoffice.gov.uk/" TargetMode="External"/><Relationship Id="rId108" Type="http://schemas.openxmlformats.org/officeDocument/2006/relationships/hyperlink" Target="https://www.gov.uk/government/publications/transitioning-to-a-net-zero-energy-system-smart-systems-and-flexibility-plan-2021" TargetMode="External"/><Relationship Id="rId129" Type="http://schemas.openxmlformats.org/officeDocument/2006/relationships/hyperlink" Target="https://www.gov.uk/government/organisations/westminster-foundation-for-democracy" TargetMode="External"/><Relationship Id="rId54" Type="http://schemas.openxmlformats.org/officeDocument/2006/relationships/hyperlink" Target="https://www.un.org/development/desa/disabilities/conference-of-states-parties-to-the-convention-on-the-rights-of-persons-with-disabilities-2/cosp15.html" TargetMode="External"/><Relationship Id="rId75" Type="http://schemas.openxmlformats.org/officeDocument/2006/relationships/hyperlink" Target="https://www.wholeschoolsend.org.uk/page/universal-send-services" TargetMode="External"/><Relationship Id="rId96" Type="http://schemas.openxmlformats.org/officeDocument/2006/relationships/hyperlink" Target="https://www.gov.uk/government/publications/fcdo-disability-inclusion-and-rights-strategy-2022-to-2030" TargetMode="External"/><Relationship Id="rId140" Type="http://schemas.openxmlformats.org/officeDocument/2006/relationships/hyperlink" Target="https://www.employersforcarers.org/about-us/our-members/" TargetMode="External"/><Relationship Id="rId161" Type="http://schemas.openxmlformats.org/officeDocument/2006/relationships/image" Target="media/image13.emf"/><Relationship Id="rId182" Type="http://schemas.openxmlformats.org/officeDocument/2006/relationships/hyperlink" Target="https://www.equalityhumanrights.com/sites/default/files/assistance-dogs-a-guide-for-all-businesses.pdf" TargetMode="External"/><Relationship Id="rId217" Type="http://schemas.openxmlformats.org/officeDocument/2006/relationships/hyperlink" Target="mailto:publiccorrespondence@cabinetoffice.gov.uk" TargetMode="External"/><Relationship Id="rId6" Type="http://schemas.openxmlformats.org/officeDocument/2006/relationships/endnotes" Target="endnotes.xml"/><Relationship Id="rId23" Type="http://schemas.openxmlformats.org/officeDocument/2006/relationships/image" Target="media/image80.png"/><Relationship Id="rId119" Type="http://schemas.openxmlformats.org/officeDocument/2006/relationships/hyperlink" Target="https://www.gov.uk/government/publications/uk-rare-diseases-framework" TargetMode="External"/><Relationship Id="rId44" Type="http://schemas.openxmlformats.org/officeDocument/2006/relationships/hyperlink" Target="https://www.legislation.gov.uk/ukpga/2010/15/section/149" TargetMode="External"/><Relationship Id="rId65" Type="http://schemas.openxmlformats.org/officeDocument/2006/relationships/hyperlink" Target="https://www.sportengland.org/funds-and-campaigns/our-funds/together-fund" TargetMode="External"/><Relationship Id="rId86" Type="http://schemas.openxmlformats.org/officeDocument/2006/relationships/hyperlink" Target="https://www.gov.uk/government/publications/how-to-rent/how-to-rent-the-checklist-for-renting-in-england" TargetMode="External"/><Relationship Id="rId130" Type="http://schemas.openxmlformats.org/officeDocument/2006/relationships/hyperlink" Target="https://www.disabilityinnovation.com/" TargetMode="External"/><Relationship Id="rId151" Type="http://schemas.openxmlformats.org/officeDocument/2006/relationships/hyperlink" Target="https://centenaryaction.org.uk/wp-content/uploads/2022/12/CAG-Overcoming-the-barriers-to-womens-involvement-in-politics.pdf" TargetMode="External"/><Relationship Id="rId172" Type="http://schemas.openxmlformats.org/officeDocument/2006/relationships/hyperlink" Target="https://lordslibrary.parliament.uk/mission-zero-independent-review-of-net-zero/" TargetMode="External"/><Relationship Id="rId193" Type="http://schemas.openxmlformats.org/officeDocument/2006/relationships/hyperlink" Target="https://www.ons.gov.uk/peoplepopulationandcommunity/crimeandjustice/datasets/crimeinenglandandwalesannualtrendanddemographictables/current" TargetMode="External"/><Relationship Id="rId207" Type="http://schemas.openxmlformats.org/officeDocument/2006/relationships/hyperlink" Target="https://www.gov.uk/government/news/long-term-strategy-launched-to-fix-childrens-social-care" TargetMode="External"/><Relationship Id="rId13" Type="http://schemas.openxmlformats.org/officeDocument/2006/relationships/image" Target="media/image4.png"/><Relationship Id="rId109" Type="http://schemas.openxmlformats.org/officeDocument/2006/relationships/hyperlink" Target="https://www.gov.uk/government/publications/transitioning-to-a-net-zero-energy-system-smart-systems-and-flexibility-plan-2021" TargetMode="External"/><Relationship Id="rId34" Type="http://schemas.openxmlformats.org/officeDocument/2006/relationships/hyperlink" Target="http://disabilityactionplan@cabinetoffice.gov.uk/" TargetMode="External"/><Relationship Id="rId55" Type="http://schemas.openxmlformats.org/officeDocument/2006/relationships/hyperlink" Target="https://disabilityunit.blog.gov.uk/2022/10/11/health-care-artificial-intelligence-and-climate-action-building-global-action-on-disability-inclusion-a-meeting-of-the-g7/" TargetMode="External"/><Relationship Id="rId76" Type="http://schemas.openxmlformats.org/officeDocument/2006/relationships/hyperlink" Target="https://www.gov.uk/government/news/disabled-children-to-benefit-from-funding-for-short-breaks" TargetMode="External"/><Relationship Id="rId97" Type="http://schemas.openxmlformats.org/officeDocument/2006/relationships/hyperlink" Target="https://www.gov.uk/government/publications/fcdo-disability-inclusion-and-rights-strategy-2022-to-2030" TargetMode="External"/><Relationship Id="rId120" Type="http://schemas.openxmlformats.org/officeDocument/2006/relationships/hyperlink" Target="https://www.gov.uk/government/publications/uk-rare-diseases-framework" TargetMode="External"/><Relationship Id="rId141" Type="http://schemas.openxmlformats.org/officeDocument/2006/relationships/hyperlink" Target="https://www.gov.uk/government/publications/a-response-to-the-criminal-justice-joint-inspection-neurodiversity-in-the-criminal-justice-system-action-plan" TargetMode="External"/><Relationship Id="rId7" Type="http://schemas.openxmlformats.org/officeDocument/2006/relationships/image" Target="media/image1.png"/><Relationship Id="rId162" Type="http://schemas.openxmlformats.org/officeDocument/2006/relationships/image" Target="media/image14.emf"/><Relationship Id="rId183" Type="http://schemas.openxmlformats.org/officeDocument/2006/relationships/hyperlink" Target="https://www.equalityhumanrights.com/sites/default/files/assistance-dogs-a-guide-for-all-businesses.pdf" TargetMode="External"/><Relationship Id="rId218" Type="http://schemas.openxmlformats.org/officeDocument/2006/relationships/hyperlink" Target="mailto:dpo@cabinetoffice.gov.uk" TargetMode="External"/><Relationship Id="rId24" Type="http://schemas.openxmlformats.org/officeDocument/2006/relationships/image" Target="media/image90.png"/><Relationship Id="rId45" Type="http://schemas.openxmlformats.org/officeDocument/2006/relationships/hyperlink" Target="https://www.gov.uk/government/publications/apply-to-be-a-regional-stakeholder-network-chair?utm_medium=email&amp;utm_campaign=govuk-notifications-topic&amp;utm_source=6f63030e-b2fd-4d54-9b77-70c06689d001&amp;utm_content=immediately" TargetMode="External"/><Relationship Id="rId66" Type="http://schemas.openxmlformats.org/officeDocument/2006/relationships/hyperlink" Target="https://www.gov.uk/government/news/dcmswolfson-arts-funding-to-make-museums-and-galleries-more-accessible-for-people-across-the-country" TargetMode="External"/><Relationship Id="rId87" Type="http://schemas.openxmlformats.org/officeDocument/2006/relationships/hyperlink" Target="https://www.gov.uk/government/publications/how-to-rent/how-to-rent-the-checklist-for-renting-in-england" TargetMode="External"/><Relationship Id="rId110" Type="http://schemas.openxmlformats.org/officeDocument/2006/relationships/hyperlink" Target="https://www.gov.uk/government/publications/inclusive-smart-solutions-programme" TargetMode="External"/><Relationship Id="rId131" Type="http://schemas.openxmlformats.org/officeDocument/2006/relationships/hyperlink" Target="https://www.ukpact.co.uk/" TargetMode="External"/><Relationship Id="rId152" Type="http://schemas.openxmlformats.org/officeDocument/2006/relationships/hyperlink" Target="https://centenaryaction.org.uk/wp-content/uploads/2022/12/CAG-Overcoming-the-barriers-to-womens-involvement-in-politics.pdf" TargetMode="External"/><Relationship Id="rId173" Type="http://schemas.openxmlformats.org/officeDocument/2006/relationships/header" Target="header3.xml"/><Relationship Id="rId194" Type="http://schemas.openxmlformats.org/officeDocument/2006/relationships/hyperlink" Target="https://www.ons.gov.uk/peoplepopulationandcommunity/crimeandjustice/datasets/crimeinenglandandwalesannualtrendanddemographictables/current" TargetMode="External"/><Relationship Id="rId208" Type="http://schemas.openxmlformats.org/officeDocument/2006/relationships/hyperlink" Target="https://www.gov.uk/government/collections/life-opportunities-survey" TargetMode="External"/><Relationship Id="rId14" Type="http://schemas.openxmlformats.org/officeDocument/2006/relationships/image" Target="media/image5.png"/><Relationship Id="rId35" Type="http://schemas.openxmlformats.org/officeDocument/2006/relationships/hyperlink" Target="https://www.gov.uk/government/consultations/disability-action-plan-2023-to-2024" TargetMode="External"/><Relationship Id="rId56" Type="http://schemas.openxmlformats.org/officeDocument/2006/relationships/hyperlink" Target="https://www.gov.uk/government/collections/disability-and-access-ambassadors" TargetMode="External"/><Relationship Id="rId77" Type="http://schemas.openxmlformats.org/officeDocument/2006/relationships/hyperlink" Target="https://www.gov.uk/government/news/disabled-children-to-benefit-from-funding-for-short-breaks" TargetMode="External"/><Relationship Id="rId100" Type="http://schemas.openxmlformats.org/officeDocument/2006/relationships/hyperlink" Target="https://www.gov.uk/government/publications/a-response-to-the-criminal-justice-joint-inspection-neurodiversity-in-the-criminal-justice-system-action-plan" TargetMode="External"/><Relationship Id="rId8" Type="http://schemas.openxmlformats.org/officeDocument/2006/relationships/image" Target="media/image11.png"/><Relationship Id="rId51" Type="http://schemas.openxmlformats.org/officeDocument/2006/relationships/hyperlink" Target="https://www.gov.uk/government/publications/national-disability-strategy" TargetMode="External"/><Relationship Id="rId72" Type="http://schemas.openxmlformats.org/officeDocument/2006/relationships/hyperlink" Target="https://www.gov.uk/guidance/funding-for-farmers-in-protected-landscapes" TargetMode="External"/><Relationship Id="rId93" Type="http://schemas.openxmlformats.org/officeDocument/2006/relationships/hyperlink" Target="https://www.gov.uk/guidance/cost-of-living-payment" TargetMode="External"/><Relationship Id="rId98" Type="http://schemas.openxmlformats.org/officeDocument/2006/relationships/hyperlink" Target="https://www.gov.uk/government/publications/international-women-and-girls-strategy-2023-to-2030" TargetMode="External"/><Relationship Id="rId121" Type="http://schemas.openxmlformats.org/officeDocument/2006/relationships/hyperlink" Target="https://www.gov.uk/government/publications/inclusive-transport-strategy" TargetMode="External"/><Relationship Id="rId142" Type="http://schemas.openxmlformats.org/officeDocument/2006/relationships/hyperlink" Target="https://www.gov.uk/government/publications/a-response-to-the-criminal-justice-joint-inspection-neurodiversity-in-the-criminal-justice-system-action-plan" TargetMode="External"/><Relationship Id="rId163" Type="http://schemas.openxmlformats.org/officeDocument/2006/relationships/hyperlink" Target="https://www.ons.gov.uk/peoplepopulationandcommunity/healthandsocialcare/disability/articles/coronavirusandthesocialimpactsondisabledpeopleingreatbritain/march2020todecember2021" TargetMode="External"/><Relationship Id="rId184" Type="http://schemas.openxmlformats.org/officeDocument/2006/relationships/hyperlink" Target="https://gd-prod.azureedge.net/-/media/project/guidedogs/guidedogsdotorg/files/how-you-can-help/campaigning/guide-dogs-access-report-2022.pdf" TargetMode="External"/><Relationship Id="rId189" Type="http://schemas.openxmlformats.org/officeDocument/2006/relationships/hyperlink" Target="https://explore-education-statistics.service.gov.uk/find-statistics/permanent-and-fixed-period-exclusions-in-england" TargetMode="External"/><Relationship Id="rId219" Type="http://schemas.openxmlformats.org/officeDocument/2006/relationships/hyperlink" Target="mailto:casework@ico.org.uk" TargetMode="External"/><Relationship Id="rId3" Type="http://schemas.openxmlformats.org/officeDocument/2006/relationships/settings" Target="settings.xml"/><Relationship Id="rId214" Type="http://schemas.openxmlformats.org/officeDocument/2006/relationships/hyperlink" Target="http://www.gov.uk/government/consultations/disability-" TargetMode="External"/><Relationship Id="rId25" Type="http://schemas.openxmlformats.org/officeDocument/2006/relationships/footer" Target="footer1.xml"/><Relationship Id="rId46" Type="http://schemas.openxmlformats.org/officeDocument/2006/relationships/hyperlink" Target="https://www.gov.uk/government/publications/list-of-disability-and-access-ambassadors" TargetMode="External"/><Relationship Id="rId67" Type="http://schemas.openxmlformats.org/officeDocument/2006/relationships/hyperlink" Target="https://www.gov.uk/government/news/dcmswolfson-arts-funding-to-make-museums-and-galleries-more-accessible-for-people-across-the-country" TargetMode="External"/><Relationship Id="rId116" Type="http://schemas.openxmlformats.org/officeDocument/2006/relationships/hyperlink" Target="https://www.hee.nhs.uk/our-work/learning-disability/current-projects/oliver-mcgowan-mandatory-training-learning-disability-autism" TargetMode="External"/><Relationship Id="rId137" Type="http://schemas.openxmlformats.org/officeDocument/2006/relationships/hyperlink" Target="https://www.gov.uk/government/publications/tackling-violence-against-women-and-girls-strategy" TargetMode="External"/><Relationship Id="rId158" Type="http://schemas.openxmlformats.org/officeDocument/2006/relationships/hyperlink" Target="https://centenaryaction.org.uk/wp-content/uploads/2022/12/CAG-Overcoming-the-barriers-to-womens-involvement-in-politics.pdf" TargetMode="External"/><Relationship Id="rId20" Type="http://schemas.openxmlformats.org/officeDocument/2006/relationships/image" Target="media/image70.png"/><Relationship Id="rId41" Type="http://schemas.openxmlformats.org/officeDocument/2006/relationships/hyperlink" Target="https://www.gov.uk/government/publications/people-at-the-heart-of-care-adult-social-care-reform-white-paper" TargetMode="External"/><Relationship Id="rId62" Type="http://schemas.openxmlformats.org/officeDocument/2006/relationships/hyperlink" Target="https://bills.parliament.uk/bills/3199" TargetMode="External"/><Relationship Id="rId83" Type="http://schemas.openxmlformats.org/officeDocument/2006/relationships/hyperlink" Target="https://www.england.nhs.uk/publication/dynamic-support-register-and-care-education-and-treatment-review-policy-and-guide/" TargetMode="External"/><Relationship Id="rId88" Type="http://schemas.openxmlformats.org/officeDocument/2006/relationships/hyperlink" Target="https://www.bsigroup.com/en-GB/standards/pas-1899/" TargetMode="External"/><Relationship Id="rId111" Type="http://schemas.openxmlformats.org/officeDocument/2006/relationships/hyperlink" Target="https://www.gov.uk/government/publications/inclusive-smart-solutions-programme" TargetMode="External"/><Relationship Id="rId132" Type="http://schemas.openxmlformats.org/officeDocument/2006/relationships/hyperlink" Target="https://www.ukpact.co.uk/" TargetMode="External"/><Relationship Id="rId153" Type="http://schemas.openxmlformats.org/officeDocument/2006/relationships/hyperlink" Target="https://www.gov.uk/government/publications/access-to-elected-office-fund-evaluation-report" TargetMode="External"/><Relationship Id="rId174" Type="http://schemas.openxmlformats.org/officeDocument/2006/relationships/header" Target="header4.xml"/><Relationship Id="rId179" Type="http://schemas.openxmlformats.org/officeDocument/2006/relationships/hyperlink" Target="https://www.equalityhumanrights.com/sites/default/files/being-disabled-in-britain.pdf" TargetMode="External"/><Relationship Id="rId195" Type="http://schemas.openxmlformats.org/officeDocument/2006/relationships/hyperlink" Target="https://doi.org/10.1080/09649069.2020.1751928" TargetMode="External"/><Relationship Id="rId209" Type="http://schemas.openxmlformats.org/officeDocument/2006/relationships/hyperlink" Target="https://www.gov.uk/government/collections/life-opportunities-survey" TargetMode="External"/><Relationship Id="rId190" Type="http://schemas.openxmlformats.org/officeDocument/2006/relationships/hyperlink" Target="https://explore-education-statistics.service.gov.uk/find-statistics/permanent-and-fixed-period-exclusions-in-england" TargetMode="External"/><Relationship Id="rId204" Type="http://schemas.openxmlformats.org/officeDocument/2006/relationships/hyperlink" Target="https://www.ons.gov.uk/peoplepopulationandcommunity/healthandsocialcare/disability/datasets/disabilityandcrime" TargetMode="External"/><Relationship Id="rId220" Type="http://schemas.openxmlformats.org/officeDocument/2006/relationships/header" Target="header5.xml"/><Relationship Id="rId15" Type="http://schemas.openxmlformats.org/officeDocument/2006/relationships/image" Target="media/image6.png"/><Relationship Id="rId36" Type="http://schemas.openxmlformats.org/officeDocument/2006/relationships/hyperlink" Target="https://www.gov.uk/government/consultations/disability-action-plan-2023-to-2024" TargetMode="External"/><Relationship Id="rId57" Type="http://schemas.openxmlformats.org/officeDocument/2006/relationships/hyperlink" Target="https://www.gov.uk/government/publications/the-government-workplace-design-guide" TargetMode="External"/><Relationship Id="rId106" Type="http://schemas.openxmlformats.org/officeDocument/2006/relationships/hyperlink" Target="https://www.gov.uk/government/publications/working-together-to-safeguard-children--2" TargetMode="External"/><Relationship Id="rId127" Type="http://schemas.openxmlformats.org/officeDocument/2006/relationships/hyperlink" Target="https://www.gov.uk/government/publications/transforming-support-the-health-and-disability-white-paper" TargetMode="External"/><Relationship Id="rId10" Type="http://schemas.openxmlformats.org/officeDocument/2006/relationships/image" Target="media/image3.png"/><Relationship Id="rId31" Type="http://schemas.openxmlformats.org/officeDocument/2006/relationships/hyperlink" Target="https://equalityhub.citizenspace.com/disability-unit/disability-action-plan-consultation" TargetMode="External"/><Relationship Id="rId52" Type="http://schemas.openxmlformats.org/officeDocument/2006/relationships/hyperlink" Target="https://www.gov.uk/government/news/bsl-users-appointed-to-board-advising-government-on-key-issues-for-deaf-people" TargetMode="External"/><Relationship Id="rId73" Type="http://schemas.openxmlformats.org/officeDocument/2006/relationships/hyperlink" Target="https://randd.defra.gov.uk/ProjectDetails?ProjectId=20772" TargetMode="External"/><Relationship Id="rId78" Type="http://schemas.openxmlformats.org/officeDocument/2006/relationships/hyperlink" Target="https://www.gov.uk/government/publications/england-rare-diseases-action-plan-2023/england-rare-diseases-action-plan-2023-main-report" TargetMode="External"/><Relationship Id="rId94" Type="http://schemas.openxmlformats.org/officeDocument/2006/relationships/hyperlink" Target="https://www.gov.uk/government/publications/health-adjustment-passport" TargetMode="External"/><Relationship Id="rId99" Type="http://schemas.openxmlformats.org/officeDocument/2006/relationships/hyperlink" Target="https://www.gov.uk/government/publications/international-women-and-girls-strategy-2023-to-2030" TargetMode="External"/><Relationship Id="rId101" Type="http://schemas.openxmlformats.org/officeDocument/2006/relationships/hyperlink" Target="https://www.gov.uk/government/publications/a-response-to-the-criminal-justice-joint-inspection-neurodiversity-in-the-criminal-justice-system-action-plan" TargetMode="External"/><Relationship Id="rId122" Type="http://schemas.openxmlformats.org/officeDocument/2006/relationships/hyperlink" Target="https://www.gov.uk/government/publications/inclusive-transport-strategy" TargetMode="External"/><Relationship Id="rId143" Type="http://schemas.openxmlformats.org/officeDocument/2006/relationships/hyperlink" Target="https://hiddendisabilitiesstore.com/" TargetMode="External"/><Relationship Id="rId148" Type="http://schemas.openxmlformats.org/officeDocument/2006/relationships/hyperlink" Target="https://www.gov.uk/government/publications/barriers-to-elected-office-for-disabled-people" TargetMode="External"/><Relationship Id="rId164" Type="http://schemas.openxmlformats.org/officeDocument/2006/relationships/hyperlink" Target="https://www.ons.gov.uk/peoplepopulationandcommunity/healthandsocialcare/disability/articles/coronavirusandthesocialimpactsondisabledpeopleingreatbritain/march2020todecember2021" TargetMode="External"/><Relationship Id="rId169" Type="http://schemas.openxmlformats.org/officeDocument/2006/relationships/hyperlink" Target="https://www.gov.uk/government/publications/net-zero-strategy" TargetMode="External"/><Relationship Id="rId185" Type="http://schemas.openxmlformats.org/officeDocument/2006/relationships/hyperlink" Target="https://gd-prod.azureedge.net/-/media/project/guidedogs/guidedogsdotorg/files/how-you-can-help/campaigning/guide-dogs-access-report-2022.pdf" TargetMode="External"/><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hyperlink" Target="https://www.equalityhumanrights.com/sites/default/files/is-britain-fairer-accessible.pdf" TargetMode="External"/><Relationship Id="rId210" Type="http://schemas.openxmlformats.org/officeDocument/2006/relationships/hyperlink" Target="https://www.ons.gov.uk/methodology/methodologicalpublications/generalmethodology/onsworkingpaperseries/equalitiesdataauditfinalreport" TargetMode="External"/><Relationship Id="rId215" Type="http://schemas.openxmlformats.org/officeDocument/2006/relationships/hyperlink" Target="mailto:disabilityactionplan@cabinetoffice.gov.uk" TargetMode="External"/><Relationship Id="rId26" Type="http://schemas.openxmlformats.org/officeDocument/2006/relationships/image" Target="media/image10.png"/><Relationship Id="rId47" Type="http://schemas.openxmlformats.org/officeDocument/2006/relationships/hyperlink" Target="https://www.gov.uk/government/consultations/disability-action-plan-2023-to-2024" TargetMode="External"/><Relationship Id="rId68" Type="http://schemas.openxmlformats.org/officeDocument/2006/relationships/hyperlink" Target="https://www.gov.uk/government/news/dcmswolfson-arts-funding-to-make-museums-and-galleries-more-accessible-for-people-across-the-country" TargetMode="External"/><Relationship Id="rId89" Type="http://schemas.openxmlformats.org/officeDocument/2006/relationships/hyperlink" Target="https://everyonesjourney.campaign.gov.uk/" TargetMode="External"/><Relationship Id="rId112" Type="http://schemas.openxmlformats.org/officeDocument/2006/relationships/hyperlink" Target="https://www.gov.uk/government/collections/net-zero-innovation-portfolio" TargetMode="External"/><Relationship Id="rId133" Type="http://schemas.openxmlformats.org/officeDocument/2006/relationships/hyperlink" Target="https://www.gov.uk/government/publications/dfid-education-policy-2018-get-children-learning" TargetMode="External"/><Relationship Id="rId154" Type="http://schemas.openxmlformats.org/officeDocument/2006/relationships/hyperlink" Target="https://www.gov.uk/government/publications/access-to-elected-office-fund-evaluation-report" TargetMode="External"/><Relationship Id="rId175" Type="http://schemas.openxmlformats.org/officeDocument/2006/relationships/hyperlink" Target="https://www.gov.uk/government/collections/disability-confident-campaign" TargetMode="External"/><Relationship Id="rId196" Type="http://schemas.openxmlformats.org/officeDocument/2006/relationships/hyperlink" Target="https://doi.org/10.1080/09649069.2020.1751928" TargetMode="External"/><Relationship Id="rId200" Type="http://schemas.openxmlformats.org/officeDocument/2006/relationships/hyperlink" Target="http://www.bristol.ac.uk/media-library/sites/sps/documents/wtpn/FINAL%202021%20WTPN%20UPDATE%20OF%20THE%20GPG.pdf" TargetMode="External"/><Relationship Id="rId16" Type="http://schemas.openxmlformats.org/officeDocument/2006/relationships/image" Target="media/image7.png"/><Relationship Id="rId221" Type="http://schemas.openxmlformats.org/officeDocument/2006/relationships/header" Target="header6.xml"/><Relationship Id="rId37" Type="http://schemas.openxmlformats.org/officeDocument/2006/relationships/hyperlink" Target="https://www.gov.uk/government/consultations/disability-action-plan-2023-to-2024" TargetMode="External"/><Relationship Id="rId58" Type="http://schemas.openxmlformats.org/officeDocument/2006/relationships/hyperlink" Target="https://www.gov.uk/public-appointments" TargetMode="External"/><Relationship Id="rId79" Type="http://schemas.openxmlformats.org/officeDocument/2006/relationships/hyperlink" Target="https://www.gov.uk/government/publications/england-rare-diseases-action-plan-2023/england-rare-diseases-action-plan-2023-main-report" TargetMode="External"/><Relationship Id="rId102" Type="http://schemas.openxmlformats.org/officeDocument/2006/relationships/hyperlink" Target="https://www.visitbritain.org/sites/default/files/vb-corporate/visitengland_national_accessible_scheme_serviced_standards.pdf" TargetMode="External"/><Relationship Id="rId123" Type="http://schemas.openxmlformats.org/officeDocument/2006/relationships/hyperlink" Target="https://www.gov.uk/government/publications/great-british-railways-williams-shapps-plan-for-rail" TargetMode="External"/><Relationship Id="rId144" Type="http://schemas.openxmlformats.org/officeDocument/2006/relationships/hyperlink" Target="https://hiddendisabilitiesstore.com/" TargetMode="External"/><Relationship Id="rId90" Type="http://schemas.openxmlformats.org/officeDocument/2006/relationships/hyperlink" Target="https://www.gov.uk/government/publications/transforming-support-the-health-and-disability-white-paper" TargetMode="External"/><Relationship Id="rId165" Type="http://schemas.openxmlformats.org/officeDocument/2006/relationships/hyperlink" Target="https://www.metoffice.gov.uk/research/climate/understanding-climate/uk-and-global-extreme-events-heavy-rainfall-and-floods" TargetMode="External"/><Relationship Id="rId186" Type="http://schemas.openxmlformats.org/officeDocument/2006/relationships/hyperlink" Target="https://www.disabilityinnovation.com/publications/at-country-capacity-england" TargetMode="External"/><Relationship Id="rId211" Type="http://schemas.openxmlformats.org/officeDocument/2006/relationships/hyperlink" Target="https://www.gov.uk/government/publications/exploring-the-everyday-lives-of-disabled-people" TargetMode="External"/><Relationship Id="rId27" Type="http://schemas.openxmlformats.org/officeDocument/2006/relationships/hyperlink" Target="http://www.gov.uk/official-documents" TargetMode="External"/><Relationship Id="rId48" Type="http://schemas.openxmlformats.org/officeDocument/2006/relationships/hyperlink" Target="https://www.gov.uk/government/consultations/disability-action-plan-2023-to-2024" TargetMode="External"/><Relationship Id="rId69" Type="http://schemas.openxmlformats.org/officeDocument/2006/relationships/hyperlink" Target="https://curatingforchange.org/" TargetMode="External"/><Relationship Id="rId113" Type="http://schemas.openxmlformats.org/officeDocument/2006/relationships/hyperlink" Target="https://www.gov.uk/government/publications/adult-social-care-system-reform-next-steps-to-put-people-at-the-heart-of-care/next-steps-to-put-people-at-the-heart-of-care" TargetMode="External"/><Relationship Id="rId134" Type="http://schemas.openxmlformats.org/officeDocument/2006/relationships/hyperlink" Target="https://www.gov.uk/government/publications/dfid-education-policy-2018-get-children-learning" TargetMode="External"/><Relationship Id="rId80" Type="http://schemas.openxmlformats.org/officeDocument/2006/relationships/hyperlink" Target="https://www.gov.uk/government/publications/building-the-right-support-for-people-with-a-learning-disability-and-autistic-people/building-the-right-support-action-plan" TargetMode="External"/><Relationship Id="rId155" Type="http://schemas.openxmlformats.org/officeDocument/2006/relationships/hyperlink" Target="https://www.gov.uk/government/publications/barriers-to-elected-office-for-disabled-people" TargetMode="External"/><Relationship Id="rId176" Type="http://schemas.openxmlformats.org/officeDocument/2006/relationships/hyperlink" Target="https://www.ons.gov.uk/peoplepopulationandcommunity/healthandsocialcare/disability/articles/disabledpeoplesaccesstoproductsandservicesgreatbritain/februarytomarch2022" TargetMode="External"/><Relationship Id="rId197" Type="http://schemas.openxmlformats.org/officeDocument/2006/relationships/hyperlink" Target="https://www.drilluk.org.uk/press-release-university-of-bedfordshire-disabled-parents-often-seen-as-risk-to-their-children-rather-than-given-support-report-warns/" TargetMode="External"/><Relationship Id="rId201" Type="http://schemas.openxmlformats.org/officeDocument/2006/relationships/hyperlink" Target="http://www.bristol.ac.uk/media-library/sites/sps/documents/wtpn/FINAL%202021%20WTPN%20UPDATE%20OF%20THE%20GPG.pdf" TargetMode="External"/><Relationship Id="rId222" Type="http://schemas.openxmlformats.org/officeDocument/2006/relationships/fontTable" Target="fontTable.xml"/><Relationship Id="rId17" Type="http://schemas.openxmlformats.org/officeDocument/2006/relationships/image" Target="media/image40.png"/><Relationship Id="rId38" Type="http://schemas.openxmlformats.org/officeDocument/2006/relationships/image" Target="media/image11.jpeg"/><Relationship Id="rId59" Type="http://schemas.openxmlformats.org/officeDocument/2006/relationships/hyperlink" Target="https://www.gov.uk/government/consultations/making-flexible-working-the-default" TargetMode="External"/><Relationship Id="rId103" Type="http://schemas.openxmlformats.org/officeDocument/2006/relationships/hyperlink" Target="https://www.gov.uk/government/publications/environmental-improvement-plan" TargetMode="External"/><Relationship Id="rId124" Type="http://schemas.openxmlformats.org/officeDocument/2006/relationships/hyperlink" Target="https://gbrtt.co.uk/" TargetMode="External"/><Relationship Id="rId70" Type="http://schemas.openxmlformats.org/officeDocument/2006/relationships/hyperlink" Target="https://curatingforchange.org/" TargetMode="External"/><Relationship Id="rId91" Type="http://schemas.openxmlformats.org/officeDocument/2006/relationships/hyperlink" Target="https://www.gov.uk/government/publications/transforming-support-the-health-and-disability-white-paper" TargetMode="External"/><Relationship Id="rId145" Type="http://schemas.openxmlformats.org/officeDocument/2006/relationships/hyperlink" Target="https://www.gov.uk/government/collections/disability-confident-campaign" TargetMode="External"/><Relationship Id="rId166" Type="http://schemas.openxmlformats.org/officeDocument/2006/relationships/hyperlink" Target="https://www.metoffice.gov.uk/research/climate/understanding-climate/uk-and-global-extreme-events-heavy-rainfall-and-floods" TargetMode="External"/><Relationship Id="rId187" Type="http://schemas.openxmlformats.org/officeDocument/2006/relationships/hyperlink" Target="https://www.disabilityinnovation.com/publications/at-country-capacity-england" TargetMode="External"/><Relationship Id="rId1" Type="http://schemas.openxmlformats.org/officeDocument/2006/relationships/numbering" Target="numbering.xml"/><Relationship Id="rId212" Type="http://schemas.openxmlformats.org/officeDocument/2006/relationships/hyperlink" Target="mailto:disabilityactionplan@cabinetoffice.gov.uk" TargetMode="External"/><Relationship Id="rId28" Type="http://schemas.openxmlformats.org/officeDocument/2006/relationships/header" Target="header1.xml"/><Relationship Id="rId49" Type="http://schemas.openxmlformats.org/officeDocument/2006/relationships/hyperlink" Target="mailto:disabilityactionplan@cabinetoffice.gov.uk" TargetMode="External"/><Relationship Id="rId114" Type="http://schemas.openxmlformats.org/officeDocument/2006/relationships/hyperlink" Target="https://www.hee.nhs.uk/our-work/learning-disability/current-projects/oliver-mcgowan-mandatory-training-learning-disability-autism" TargetMode="External"/><Relationship Id="rId60" Type="http://schemas.openxmlformats.org/officeDocument/2006/relationships/hyperlink" Target="https://www.gov.uk/government/consultations/making-flexible-working-the-default" TargetMode="External"/><Relationship Id="rId81" Type="http://schemas.openxmlformats.org/officeDocument/2006/relationships/hyperlink" Target="https://www.gov.uk/government/publications/building-the-right-support-for-people-with-a-learning-disability-and-autistic-people/building-the-right-support-action-plan" TargetMode="External"/><Relationship Id="rId135" Type="http://schemas.openxmlformats.org/officeDocument/2006/relationships/hyperlink" Target="https://girlseducationchallenge.org/" TargetMode="External"/><Relationship Id="rId156" Type="http://schemas.openxmlformats.org/officeDocument/2006/relationships/hyperlink" Target="https://www.gov.uk/government/publications/barriers-to-elected-office-for-disabled-people" TargetMode="External"/><Relationship Id="rId177" Type="http://schemas.openxmlformats.org/officeDocument/2006/relationships/hyperlink" Target="https://www.ons.gov.uk/peoplepopulationandcommunity/healthandsocialcare/disability/articles/disabledpeoplesaccesstoproductsandservicesgreatbritain/februarytomarch2022" TargetMode="External"/><Relationship Id="rId198" Type="http://schemas.openxmlformats.org/officeDocument/2006/relationships/hyperlink" Target="https://www.drilluk.org.uk/press-release-university-of-bedfordshire-disabled-parents-often-seen-as-risk-to-their-children-rather-than-given-support-report-warns/" TargetMode="External"/><Relationship Id="rId202" Type="http://schemas.openxmlformats.org/officeDocument/2006/relationships/hyperlink" Target="https://www.youtube.com/watch?v=hXtFE9dcf1M" TargetMode="External"/><Relationship Id="rId223" Type="http://schemas.openxmlformats.org/officeDocument/2006/relationships/theme" Target="theme/theme1.xml"/><Relationship Id="rId18" Type="http://schemas.openxmlformats.org/officeDocument/2006/relationships/image" Target="media/image50.png"/><Relationship Id="rId39" Type="http://schemas.openxmlformats.org/officeDocument/2006/relationships/hyperlink" Target="https://www.gov.uk/government/publications/transforming-support-the-health-and-disability-white-paper" TargetMode="External"/><Relationship Id="rId50" Type="http://schemas.openxmlformats.org/officeDocument/2006/relationships/hyperlink" Target="https://www.gov.uk/government/publications/national-disability-strategy" TargetMode="External"/><Relationship Id="rId104" Type="http://schemas.openxmlformats.org/officeDocument/2006/relationships/hyperlink" Target="https://www.gov.uk/government/publications/environmental-improvement-plan" TargetMode="External"/><Relationship Id="rId125" Type="http://schemas.openxmlformats.org/officeDocument/2006/relationships/hyperlink" Target="https://gbrtt.co.uk/" TargetMode="External"/><Relationship Id="rId146" Type="http://schemas.openxmlformats.org/officeDocument/2006/relationships/hyperlink" Target="https://www.gov.uk/government/collections/disability-confident-campaign" TargetMode="External"/><Relationship Id="rId167" Type="http://schemas.openxmlformats.org/officeDocument/2006/relationships/image" Target="media/image15.emf"/><Relationship Id="rId188" Type="http://schemas.openxmlformats.org/officeDocument/2006/relationships/hyperlink" Target="https://www.gov.uk/government/statistics/family-resources-survey-financial-year-2020-to-2021" TargetMode="External"/><Relationship Id="rId71" Type="http://schemas.openxmlformats.org/officeDocument/2006/relationships/hyperlink" Target="https://www.sensorytrust.org.uk/uploads/documents/ByAllReasonableMeansEnglandAug2020.pdf" TargetMode="External"/><Relationship Id="rId92" Type="http://schemas.openxmlformats.org/officeDocument/2006/relationships/hyperlink" Target="https://www.gov.uk/guidance/cost-of-living-payment" TargetMode="External"/><Relationship Id="rId213" Type="http://schemas.openxmlformats.org/officeDocument/2006/relationships/hyperlink" Target="mailto:disabilityactionplan@cabinetoffice.gov.uk" TargetMode="External"/><Relationship Id="rId2" Type="http://schemas.openxmlformats.org/officeDocument/2006/relationships/styles" Target="styles.xml"/><Relationship Id="rId29" Type="http://schemas.openxmlformats.org/officeDocument/2006/relationships/header" Target="header2.xml"/><Relationship Id="rId40" Type="http://schemas.openxmlformats.org/officeDocument/2006/relationships/hyperlink" Target="https://www.gov.uk/government/publications/transforming-support-the-health-and-disability-white-paper" TargetMode="External"/><Relationship Id="rId115" Type="http://schemas.openxmlformats.org/officeDocument/2006/relationships/hyperlink" Target="https://www.hee.nhs.uk/our-work/learning-disability/current-projects/oliver-mcgowan-mandatory-training-learning-disability-autism" TargetMode="External"/><Relationship Id="rId136" Type="http://schemas.openxmlformats.org/officeDocument/2006/relationships/hyperlink" Target="https://www.gov.uk/government/publications/tackling-violence-against-women-and-girls-strategy" TargetMode="External"/><Relationship Id="rId157" Type="http://schemas.openxmlformats.org/officeDocument/2006/relationships/hyperlink" Target="https://centenaryaction.org.uk/wp-content/uploads/2022/12/CAG-Overcoming-the-barriers-to-womens-involvement-in-politics.pdf" TargetMode="External"/><Relationship Id="rId178" Type="http://schemas.openxmlformats.org/officeDocument/2006/relationships/hyperlink" Target="https://wearepurple.org.uk/the-purple-pound-infographic/" TargetMode="External"/><Relationship Id="rId61" Type="http://schemas.openxmlformats.org/officeDocument/2006/relationships/hyperlink" Target="https://bills.parliament.uk/bills/3199" TargetMode="External"/><Relationship Id="rId82" Type="http://schemas.openxmlformats.org/officeDocument/2006/relationships/hyperlink" Target="https://www.hee.nhs.uk/our-work/learning-disability/current-projects/oliver-mcgowan-mandatory-training-learning-disability-autism" TargetMode="External"/><Relationship Id="rId199" Type="http://schemas.openxmlformats.org/officeDocument/2006/relationships/hyperlink" Target="https://www.drilluk.org.uk/press-release-university-of-bedfordshire-disabled-parents-often-seen-as-risk-to-their-children-rather-than-given-support-report-warns/" TargetMode="External"/><Relationship Id="rId203" Type="http://schemas.openxmlformats.org/officeDocument/2006/relationships/hyperlink" Target="https://www.youtube.com/watch?v=hXtFE9dcf1M" TargetMode="External"/><Relationship Id="rId19" Type="http://schemas.openxmlformats.org/officeDocument/2006/relationships/image" Target="media/image60.png"/><Relationship Id="rId30" Type="http://schemas.openxmlformats.org/officeDocument/2006/relationships/hyperlink" Target="https://equalityhub.citizenspace.com/disability-unit/disability-action-plan-consultation" TargetMode="External"/><Relationship Id="rId105" Type="http://schemas.openxmlformats.org/officeDocument/2006/relationships/hyperlink" Target="https://www.gov.uk/government/publications/the-power-of-music-to-change-lives-a-national-plan-for-music-education" TargetMode="External"/><Relationship Id="rId126" Type="http://schemas.openxmlformats.org/officeDocument/2006/relationships/hyperlink" Target="https://www.gov.uk/government/publications/transforming-support-the-health-and-disability-white-paper" TargetMode="External"/><Relationship Id="rId147" Type="http://schemas.openxmlformats.org/officeDocument/2006/relationships/hyperlink" Target="https://www.gov.uk/government/statistics/family-resources-survey-financial-year-2020-to-2021" TargetMode="External"/><Relationship Id="rId168"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166</Pages>
  <Words>29988</Words>
  <Characters>170938</Characters>
  <Application>Microsoft Office Word</Application>
  <DocSecurity>0</DocSecurity>
  <Lines>1424</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Mustapha Elmaslouhi</cp:lastModifiedBy>
  <cp:revision>87</cp:revision>
  <dcterms:created xsi:type="dcterms:W3CDTF">2023-07-21T09:55:00Z</dcterms:created>
  <dcterms:modified xsi:type="dcterms:W3CDTF">2023-07-21T14:29:00Z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2023-07-18T00:00:00Z</vt:filetime>
  </property>
  <property fmtid="{D5CDD505-2E9C-101B-9397-08002B2CF9AE}" pid="3" name="Creator">
    <vt:lpwstr>Adobe InDesign 18.4 (Macintosh)</vt:lpwstr>
  </property>
  <property fmtid="{D5CDD505-2E9C-101B-9397-08002B2CF9AE}" pid="4" name="LastSaved">
    <vt:filetime>2023-07-21T00:00:00Z</vt:filetime>
  </property>
  <property fmtid="{D5CDD505-2E9C-101B-9397-08002B2CF9AE}" pid="5" name="Producer">
    <vt:lpwstr>Adobe PDF Library 17.0</vt:lpwstr>
  </property>
</Properties>
</file>