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A4F9A"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Lato" w:eastAsia="Times New Roman" w:hAnsi="Lato" w:cs="Times New Roman"/>
          <w:color w:val="333333"/>
          <w:sz w:val="32"/>
          <w:szCs w:val="32"/>
          <w:shd w:val="clear" w:color="auto" w:fill="F5F5F5"/>
          <w:lang w:eastAsia="en-GB"/>
        </w:rPr>
        <w:t>RADON Implementation Summary Record - 03 - Summary Record</w:t>
      </w:r>
    </w:p>
    <w:tbl>
      <w:tblPr>
        <w:tblW w:w="0" w:type="auto"/>
        <w:tblBorders>
          <w:top w:val="outset" w:sz="24" w:space="0" w:color="808080"/>
          <w:left w:val="outset" w:sz="24" w:space="0" w:color="808080"/>
          <w:bottom w:val="outset" w:sz="24" w:space="0" w:color="808080"/>
          <w:right w:val="outset" w:sz="24" w:space="0" w:color="808080"/>
        </w:tblBorders>
        <w:shd w:val="clear" w:color="auto" w:fill="F5F5F5"/>
        <w:tblCellMar>
          <w:top w:w="75" w:type="dxa"/>
          <w:left w:w="75" w:type="dxa"/>
          <w:bottom w:w="75" w:type="dxa"/>
          <w:right w:w="75" w:type="dxa"/>
        </w:tblCellMar>
        <w:tblLook w:val="04A0" w:firstRow="1" w:lastRow="0" w:firstColumn="1" w:lastColumn="0" w:noHBand="0" w:noVBand="1"/>
      </w:tblPr>
      <w:tblGrid>
        <w:gridCol w:w="484"/>
        <w:gridCol w:w="5032"/>
        <w:gridCol w:w="3450"/>
      </w:tblGrid>
      <w:tr w:rsidR="003D2F9A" w:rsidRPr="003D2F9A" w14:paraId="25FF2C60" w14:textId="77777777" w:rsidTr="003D2F9A">
        <w:tc>
          <w:tcPr>
            <w:tcW w:w="0" w:type="auto"/>
            <w:vMerge w:val="restart"/>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3DFC9CAA"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Helvetica" w:eastAsia="Times New Roman" w:hAnsi="Helvetica" w:cs="Helvetica"/>
                <w:color w:val="333333"/>
                <w:sz w:val="24"/>
                <w:szCs w:val="24"/>
                <w:shd w:val="clear" w:color="auto" w:fill="ADD8E6"/>
                <w:lang w:eastAsia="en-GB"/>
              </w:rPr>
              <w:t>01:</w:t>
            </w:r>
          </w:p>
        </w:tc>
        <w:tc>
          <w:tcPr>
            <w:tcW w:w="0" w:type="auto"/>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1F12F7CE"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Helvetica" w:eastAsia="Times New Roman" w:hAnsi="Helvetica" w:cs="Helvetica"/>
                <w:color w:val="333333"/>
                <w:sz w:val="24"/>
                <w:szCs w:val="24"/>
                <w:shd w:val="clear" w:color="auto" w:fill="ADD8E6"/>
                <w:lang w:eastAsia="en-GB"/>
              </w:rPr>
              <w:t>Does this site have any subterranean rooms (below ground):</w:t>
            </w:r>
          </w:p>
        </w:tc>
        <w:tc>
          <w:tcPr>
            <w:tcW w:w="0" w:type="auto"/>
            <w:tcBorders>
              <w:top w:val="outset" w:sz="24" w:space="0" w:color="808080"/>
              <w:left w:val="outset" w:sz="24" w:space="0" w:color="808080"/>
              <w:bottom w:val="outset" w:sz="24" w:space="0" w:color="808080"/>
              <w:right w:val="outset" w:sz="24" w:space="0" w:color="808080"/>
            </w:tcBorders>
            <w:shd w:val="clear" w:color="auto" w:fill="FFFFFF"/>
            <w:vAlign w:val="center"/>
            <w:hideMark/>
          </w:tcPr>
          <w:p w14:paraId="35B96FB4" w14:textId="45C498F9"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Times New Roman" w:eastAsia="Times New Roman" w:hAnsi="Times New Roman" w:cs="Times New Roman"/>
                <w:sz w:val="24"/>
                <w:szCs w:val="24"/>
              </w:rPr>
              <w:object w:dxaOrig="225" w:dyaOrig="225" w14:anchorId="4C615E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alt="." style="width:106.5pt;height:18pt" o:ole="">
                  <v:imagedata r:id="rId6" o:title=""/>
                </v:shape>
                <w:control r:id="rId7" w:name="DefaultOcxName" w:shapeid="_x0000_i1081"/>
              </w:object>
            </w:r>
          </w:p>
        </w:tc>
      </w:tr>
      <w:tr w:rsidR="003D2F9A" w:rsidRPr="003D2F9A" w14:paraId="5A693E1F" w14:textId="77777777" w:rsidTr="003D2F9A">
        <w:tc>
          <w:tcPr>
            <w:tcW w:w="0" w:type="auto"/>
            <w:vMerge/>
            <w:tcBorders>
              <w:top w:val="outset" w:sz="24" w:space="0" w:color="808080"/>
              <w:left w:val="outset" w:sz="24" w:space="0" w:color="808080"/>
              <w:bottom w:val="outset" w:sz="24" w:space="0" w:color="808080"/>
              <w:right w:val="outset" w:sz="24" w:space="0" w:color="808080"/>
            </w:tcBorders>
            <w:shd w:val="clear" w:color="auto" w:fill="F5F5F5"/>
            <w:vAlign w:val="center"/>
            <w:hideMark/>
          </w:tcPr>
          <w:p w14:paraId="49562C80"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p>
        </w:tc>
        <w:tc>
          <w:tcPr>
            <w:tcW w:w="0" w:type="auto"/>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09F60B3C"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Helvetica" w:eastAsia="Times New Roman" w:hAnsi="Helvetica" w:cs="Helvetica"/>
                <w:color w:val="333333"/>
                <w:sz w:val="24"/>
                <w:szCs w:val="24"/>
                <w:shd w:val="clear" w:color="auto" w:fill="ADD8E6"/>
                <w:lang w:eastAsia="en-GB"/>
              </w:rPr>
              <w:t>If yes - has a list of all below ground rooms with occupancy information has been completed by FM (whether in a radon affected area or not):</w:t>
            </w:r>
          </w:p>
        </w:tc>
        <w:tc>
          <w:tcPr>
            <w:tcW w:w="0" w:type="auto"/>
            <w:tcBorders>
              <w:top w:val="outset" w:sz="24" w:space="0" w:color="808080"/>
              <w:left w:val="outset" w:sz="24" w:space="0" w:color="808080"/>
              <w:bottom w:val="outset" w:sz="24" w:space="0" w:color="808080"/>
              <w:right w:val="outset" w:sz="24" w:space="0" w:color="808080"/>
            </w:tcBorders>
            <w:shd w:val="clear" w:color="auto" w:fill="FFFFFF"/>
            <w:vAlign w:val="center"/>
            <w:hideMark/>
          </w:tcPr>
          <w:p w14:paraId="3F19C361" w14:textId="70021149"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Times New Roman" w:eastAsia="Times New Roman" w:hAnsi="Times New Roman" w:cs="Times New Roman"/>
                <w:sz w:val="24"/>
                <w:szCs w:val="24"/>
              </w:rPr>
              <w:object w:dxaOrig="225" w:dyaOrig="225" w14:anchorId="4E7B7F5A">
                <v:shape id="_x0000_i1084" type="#_x0000_t75" alt="." style="width:165pt;height:18pt" o:ole="">
                  <v:imagedata r:id="rId8" o:title=""/>
                </v:shape>
                <w:control r:id="rId9" w:name="DefaultOcxName1" w:shapeid="_x0000_i1084"/>
              </w:object>
            </w:r>
          </w:p>
        </w:tc>
      </w:tr>
      <w:tr w:rsidR="003D2F9A" w:rsidRPr="003D2F9A" w14:paraId="5908331A" w14:textId="77777777" w:rsidTr="003D2F9A">
        <w:tc>
          <w:tcPr>
            <w:tcW w:w="0" w:type="auto"/>
            <w:vMerge/>
            <w:tcBorders>
              <w:top w:val="outset" w:sz="24" w:space="0" w:color="808080"/>
              <w:left w:val="outset" w:sz="24" w:space="0" w:color="808080"/>
              <w:bottom w:val="outset" w:sz="24" w:space="0" w:color="808080"/>
              <w:right w:val="outset" w:sz="24" w:space="0" w:color="808080"/>
            </w:tcBorders>
            <w:shd w:val="clear" w:color="auto" w:fill="F5F5F5"/>
            <w:vAlign w:val="center"/>
            <w:hideMark/>
          </w:tcPr>
          <w:p w14:paraId="12811BF5"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p>
        </w:tc>
        <w:tc>
          <w:tcPr>
            <w:tcW w:w="0" w:type="auto"/>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7E1A40AB"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Helvetica" w:eastAsia="Times New Roman" w:hAnsi="Helvetica" w:cs="Helvetica"/>
                <w:color w:val="333333"/>
                <w:sz w:val="24"/>
                <w:szCs w:val="24"/>
                <w:shd w:val="clear" w:color="auto" w:fill="ADD8E6"/>
                <w:lang w:eastAsia="en-GB"/>
              </w:rPr>
              <w:t>This can be found at:</w:t>
            </w:r>
          </w:p>
        </w:tc>
        <w:tc>
          <w:tcPr>
            <w:tcW w:w="0" w:type="auto"/>
            <w:tcBorders>
              <w:top w:val="outset" w:sz="24" w:space="0" w:color="808080"/>
              <w:left w:val="outset" w:sz="24" w:space="0" w:color="808080"/>
              <w:bottom w:val="outset" w:sz="24" w:space="0" w:color="808080"/>
              <w:right w:val="outset" w:sz="24" w:space="0" w:color="808080"/>
            </w:tcBorders>
            <w:shd w:val="clear" w:color="auto" w:fill="FFFFFF"/>
            <w:vAlign w:val="center"/>
            <w:hideMark/>
          </w:tcPr>
          <w:p w14:paraId="502FE8F1" w14:textId="2F216A32"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Times New Roman" w:eastAsia="Times New Roman" w:hAnsi="Times New Roman" w:cs="Times New Roman"/>
                <w:sz w:val="24"/>
                <w:szCs w:val="24"/>
              </w:rPr>
              <w:object w:dxaOrig="225" w:dyaOrig="225" w14:anchorId="72D1769C">
                <v:shape id="_x0000_i1088" type="#_x0000_t75" alt="." style="width:60.75pt;height:18pt" o:ole="">
                  <v:imagedata r:id="rId10" o:title=""/>
                </v:shape>
                <w:control r:id="rId11" w:name="DefaultOcxName2" w:shapeid="_x0000_i1088"/>
              </w:object>
            </w:r>
          </w:p>
        </w:tc>
      </w:tr>
      <w:tr w:rsidR="003D2F9A" w:rsidRPr="003D2F9A" w14:paraId="710137EC" w14:textId="77777777" w:rsidTr="003D2F9A">
        <w:tc>
          <w:tcPr>
            <w:tcW w:w="0" w:type="auto"/>
            <w:vMerge/>
            <w:tcBorders>
              <w:top w:val="outset" w:sz="24" w:space="0" w:color="808080"/>
              <w:left w:val="outset" w:sz="24" w:space="0" w:color="808080"/>
              <w:bottom w:val="outset" w:sz="24" w:space="0" w:color="808080"/>
              <w:right w:val="outset" w:sz="24" w:space="0" w:color="808080"/>
            </w:tcBorders>
            <w:shd w:val="clear" w:color="auto" w:fill="F5F5F5"/>
            <w:vAlign w:val="center"/>
            <w:hideMark/>
          </w:tcPr>
          <w:p w14:paraId="2A9D4636"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p>
        </w:tc>
        <w:tc>
          <w:tcPr>
            <w:tcW w:w="0" w:type="auto"/>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6E9B5051"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Helvetica" w:eastAsia="Times New Roman" w:hAnsi="Helvetica" w:cs="Helvetica"/>
                <w:color w:val="333333"/>
                <w:sz w:val="24"/>
                <w:szCs w:val="24"/>
                <w:shd w:val="clear" w:color="auto" w:fill="ADD8E6"/>
                <w:lang w:eastAsia="en-GB"/>
              </w:rPr>
              <w:t>This was last reviewed on:</w:t>
            </w:r>
          </w:p>
        </w:tc>
        <w:tc>
          <w:tcPr>
            <w:tcW w:w="0" w:type="auto"/>
            <w:tcBorders>
              <w:top w:val="outset" w:sz="24" w:space="0" w:color="808080"/>
              <w:left w:val="outset" w:sz="24" w:space="0" w:color="808080"/>
              <w:bottom w:val="outset" w:sz="24" w:space="0" w:color="808080"/>
              <w:right w:val="outset" w:sz="24" w:space="0" w:color="808080"/>
            </w:tcBorders>
            <w:shd w:val="clear" w:color="auto" w:fill="FFFFFF"/>
            <w:vAlign w:val="center"/>
            <w:hideMark/>
          </w:tcPr>
          <w:p w14:paraId="5765374C"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FontAwesome" w:eastAsia="Times New Roman" w:hAnsi="FontAwesome" w:cs="Times New Roman"/>
                <w:color w:val="555555"/>
                <w:sz w:val="21"/>
                <w:szCs w:val="21"/>
                <w:shd w:val="clear" w:color="auto" w:fill="FFFFFF"/>
                <w:lang w:eastAsia="en-GB"/>
              </w:rPr>
              <w:sym w:font="Symbol" w:char="F073"/>
            </w:r>
          </w:p>
          <w:p w14:paraId="610752D2"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Lato" w:eastAsia="Times New Roman" w:hAnsi="Lato" w:cs="Times New Roman"/>
                <w:color w:val="333333"/>
                <w:sz w:val="21"/>
                <w:szCs w:val="21"/>
                <w:shd w:val="clear" w:color="auto" w:fill="FFFFFF"/>
                <w:lang w:eastAsia="en-GB"/>
              </w:rPr>
              <w:t>None specified</w:t>
            </w:r>
          </w:p>
        </w:tc>
      </w:tr>
      <w:tr w:rsidR="003D2F9A" w:rsidRPr="003D2F9A" w14:paraId="0A8C146E" w14:textId="77777777" w:rsidTr="003D2F9A">
        <w:tc>
          <w:tcPr>
            <w:tcW w:w="0" w:type="auto"/>
            <w:vMerge/>
            <w:tcBorders>
              <w:top w:val="outset" w:sz="24" w:space="0" w:color="808080"/>
              <w:left w:val="outset" w:sz="24" w:space="0" w:color="808080"/>
              <w:bottom w:val="outset" w:sz="24" w:space="0" w:color="808080"/>
              <w:right w:val="outset" w:sz="24" w:space="0" w:color="808080"/>
            </w:tcBorders>
            <w:shd w:val="clear" w:color="auto" w:fill="F5F5F5"/>
            <w:vAlign w:val="center"/>
            <w:hideMark/>
          </w:tcPr>
          <w:p w14:paraId="56CB5FAE"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p>
        </w:tc>
        <w:tc>
          <w:tcPr>
            <w:tcW w:w="0" w:type="auto"/>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5322754B"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Helvetica" w:eastAsia="Times New Roman" w:hAnsi="Helvetica" w:cs="Helvetica"/>
                <w:color w:val="333333"/>
                <w:sz w:val="24"/>
                <w:szCs w:val="24"/>
                <w:shd w:val="clear" w:color="auto" w:fill="ADD8E6"/>
                <w:lang w:eastAsia="en-GB"/>
              </w:rPr>
              <w:t>Tick to confirm the register has been uploaded to related document section:</w:t>
            </w:r>
          </w:p>
        </w:tc>
        <w:tc>
          <w:tcPr>
            <w:tcW w:w="0" w:type="auto"/>
            <w:tcBorders>
              <w:top w:val="outset" w:sz="24" w:space="0" w:color="808080"/>
              <w:left w:val="outset" w:sz="24" w:space="0" w:color="808080"/>
              <w:bottom w:val="outset" w:sz="24" w:space="0" w:color="808080"/>
              <w:right w:val="outset" w:sz="24" w:space="0" w:color="808080"/>
            </w:tcBorders>
            <w:shd w:val="clear" w:color="auto" w:fill="FFFFFF"/>
            <w:vAlign w:val="center"/>
            <w:hideMark/>
          </w:tcPr>
          <w:p w14:paraId="6BFAAB57" w14:textId="79C2F932"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Times New Roman" w:eastAsia="Times New Roman" w:hAnsi="Times New Roman" w:cs="Times New Roman"/>
                <w:sz w:val="24"/>
                <w:szCs w:val="24"/>
              </w:rPr>
              <w:object w:dxaOrig="225" w:dyaOrig="225" w14:anchorId="68C0337C">
                <v:shape id="_x0000_i1091" type="#_x0000_t75" alt="." style="width:20.25pt;height:18pt" o:ole="">
                  <v:imagedata r:id="rId12" o:title=""/>
                </v:shape>
                <w:control r:id="rId13" w:name="DefaultOcxName3" w:shapeid="_x0000_i1091"/>
              </w:object>
            </w:r>
          </w:p>
        </w:tc>
      </w:tr>
    </w:tbl>
    <w:p w14:paraId="3AF88220" w14:textId="77777777" w:rsidR="003D2F9A" w:rsidRPr="003D2F9A" w:rsidRDefault="00964892" w:rsidP="003D2F9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3083FCC8">
          <v:rect id="_x0000_i1033" style="width:0;height:1.5pt" o:hralign="center" o:hrstd="t" o:hrnoshade="t" o:hr="t" fillcolor="#333" stroked="f"/>
        </w:pict>
      </w:r>
    </w:p>
    <w:tbl>
      <w:tblPr>
        <w:tblW w:w="0" w:type="auto"/>
        <w:tblBorders>
          <w:top w:val="outset" w:sz="24" w:space="0" w:color="808080"/>
          <w:left w:val="outset" w:sz="24" w:space="0" w:color="808080"/>
          <w:bottom w:val="outset" w:sz="24" w:space="0" w:color="808080"/>
          <w:right w:val="outset" w:sz="24" w:space="0" w:color="808080"/>
        </w:tblBorders>
        <w:shd w:val="clear" w:color="auto" w:fill="F5F5F5"/>
        <w:tblCellMar>
          <w:top w:w="75" w:type="dxa"/>
          <w:left w:w="75" w:type="dxa"/>
          <w:bottom w:w="75" w:type="dxa"/>
          <w:right w:w="75" w:type="dxa"/>
        </w:tblCellMar>
        <w:tblLook w:val="04A0" w:firstRow="1" w:lastRow="0" w:firstColumn="1" w:lastColumn="0" w:noHBand="0" w:noVBand="1"/>
      </w:tblPr>
      <w:tblGrid>
        <w:gridCol w:w="484"/>
        <w:gridCol w:w="5032"/>
        <w:gridCol w:w="3450"/>
      </w:tblGrid>
      <w:tr w:rsidR="003D2F9A" w:rsidRPr="003D2F9A" w14:paraId="74C18175" w14:textId="77777777" w:rsidTr="003D2F9A">
        <w:tc>
          <w:tcPr>
            <w:tcW w:w="0" w:type="auto"/>
            <w:vMerge w:val="restart"/>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6AA4C802"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Helvetica" w:eastAsia="Times New Roman" w:hAnsi="Helvetica" w:cs="Helvetica"/>
                <w:color w:val="333333"/>
                <w:sz w:val="24"/>
                <w:szCs w:val="24"/>
                <w:shd w:val="clear" w:color="auto" w:fill="ADD8E6"/>
                <w:lang w:eastAsia="en-GB"/>
              </w:rPr>
              <w:t>02:</w:t>
            </w:r>
          </w:p>
        </w:tc>
        <w:tc>
          <w:tcPr>
            <w:tcW w:w="0" w:type="auto"/>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4E99F261"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Helvetica" w:eastAsia="Times New Roman" w:hAnsi="Helvetica" w:cs="Helvetica"/>
                <w:color w:val="333333"/>
                <w:sz w:val="24"/>
                <w:szCs w:val="24"/>
                <w:shd w:val="clear" w:color="auto" w:fill="ADD8E6"/>
                <w:lang w:eastAsia="en-GB"/>
              </w:rPr>
              <w:t>A radon postcode survey has been obtained for the site:</w:t>
            </w:r>
          </w:p>
        </w:tc>
        <w:tc>
          <w:tcPr>
            <w:tcW w:w="0" w:type="auto"/>
            <w:tcBorders>
              <w:top w:val="outset" w:sz="24" w:space="0" w:color="808080"/>
              <w:left w:val="outset" w:sz="24" w:space="0" w:color="808080"/>
              <w:bottom w:val="outset" w:sz="24" w:space="0" w:color="808080"/>
              <w:right w:val="outset" w:sz="24" w:space="0" w:color="808080"/>
            </w:tcBorders>
            <w:shd w:val="clear" w:color="auto" w:fill="FFFFFF"/>
            <w:vAlign w:val="center"/>
            <w:hideMark/>
          </w:tcPr>
          <w:p w14:paraId="02F46489" w14:textId="59B446A0"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Times New Roman" w:eastAsia="Times New Roman" w:hAnsi="Times New Roman" w:cs="Times New Roman"/>
                <w:sz w:val="24"/>
                <w:szCs w:val="24"/>
              </w:rPr>
              <w:object w:dxaOrig="225" w:dyaOrig="225" w14:anchorId="52854B3D">
                <v:shape id="_x0000_i1094" type="#_x0000_t75" alt="." style="width:165pt;height:18pt" o:ole="">
                  <v:imagedata r:id="rId14" o:title=""/>
                </v:shape>
                <w:control r:id="rId15" w:name="DefaultOcxName4" w:shapeid="_x0000_i1094"/>
              </w:object>
            </w:r>
          </w:p>
        </w:tc>
      </w:tr>
      <w:tr w:rsidR="003D2F9A" w:rsidRPr="003D2F9A" w14:paraId="63E23E12" w14:textId="77777777" w:rsidTr="003D2F9A">
        <w:tc>
          <w:tcPr>
            <w:tcW w:w="0" w:type="auto"/>
            <w:vMerge/>
            <w:tcBorders>
              <w:top w:val="outset" w:sz="24" w:space="0" w:color="808080"/>
              <w:left w:val="outset" w:sz="24" w:space="0" w:color="808080"/>
              <w:bottom w:val="outset" w:sz="24" w:space="0" w:color="808080"/>
              <w:right w:val="outset" w:sz="24" w:space="0" w:color="808080"/>
            </w:tcBorders>
            <w:shd w:val="clear" w:color="auto" w:fill="F5F5F5"/>
            <w:vAlign w:val="center"/>
            <w:hideMark/>
          </w:tcPr>
          <w:p w14:paraId="3E904D5B"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p>
        </w:tc>
        <w:tc>
          <w:tcPr>
            <w:tcW w:w="0" w:type="auto"/>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40F48389"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Helvetica" w:eastAsia="Times New Roman" w:hAnsi="Helvetica" w:cs="Helvetica"/>
                <w:color w:val="333333"/>
                <w:sz w:val="24"/>
                <w:szCs w:val="24"/>
                <w:shd w:val="clear" w:color="auto" w:fill="ADD8E6"/>
                <w:lang w:eastAsia="en-GB"/>
              </w:rPr>
              <w:t>Date of survey:</w:t>
            </w:r>
          </w:p>
        </w:tc>
        <w:tc>
          <w:tcPr>
            <w:tcW w:w="0" w:type="auto"/>
            <w:tcBorders>
              <w:top w:val="outset" w:sz="24" w:space="0" w:color="808080"/>
              <w:left w:val="outset" w:sz="24" w:space="0" w:color="808080"/>
              <w:bottom w:val="outset" w:sz="24" w:space="0" w:color="808080"/>
              <w:right w:val="outset" w:sz="24" w:space="0" w:color="808080"/>
            </w:tcBorders>
            <w:shd w:val="clear" w:color="auto" w:fill="FFFFFF"/>
            <w:vAlign w:val="center"/>
            <w:hideMark/>
          </w:tcPr>
          <w:p w14:paraId="7F66F2B0"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FontAwesome" w:eastAsia="Times New Roman" w:hAnsi="FontAwesome" w:cs="Times New Roman"/>
                <w:color w:val="555555"/>
                <w:sz w:val="21"/>
                <w:szCs w:val="21"/>
                <w:shd w:val="clear" w:color="auto" w:fill="FFFFFF"/>
                <w:lang w:eastAsia="en-GB"/>
              </w:rPr>
              <w:sym w:font="Symbol" w:char="F073"/>
            </w:r>
          </w:p>
          <w:p w14:paraId="2B793490"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Lato" w:eastAsia="Times New Roman" w:hAnsi="Lato" w:cs="Times New Roman"/>
                <w:color w:val="333333"/>
                <w:sz w:val="21"/>
                <w:szCs w:val="21"/>
                <w:shd w:val="clear" w:color="auto" w:fill="FFFFFF"/>
                <w:lang w:eastAsia="en-GB"/>
              </w:rPr>
              <w:t>None specified</w:t>
            </w:r>
          </w:p>
        </w:tc>
      </w:tr>
      <w:tr w:rsidR="003D2F9A" w:rsidRPr="003D2F9A" w14:paraId="4B287A98" w14:textId="77777777" w:rsidTr="003D2F9A">
        <w:tc>
          <w:tcPr>
            <w:tcW w:w="0" w:type="auto"/>
            <w:vMerge/>
            <w:tcBorders>
              <w:top w:val="outset" w:sz="24" w:space="0" w:color="808080"/>
              <w:left w:val="outset" w:sz="24" w:space="0" w:color="808080"/>
              <w:bottom w:val="outset" w:sz="24" w:space="0" w:color="808080"/>
              <w:right w:val="outset" w:sz="24" w:space="0" w:color="808080"/>
            </w:tcBorders>
            <w:shd w:val="clear" w:color="auto" w:fill="F5F5F5"/>
            <w:vAlign w:val="center"/>
            <w:hideMark/>
          </w:tcPr>
          <w:p w14:paraId="7974167F"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p>
        </w:tc>
        <w:tc>
          <w:tcPr>
            <w:tcW w:w="0" w:type="auto"/>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758FFDCB"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Helvetica" w:eastAsia="Times New Roman" w:hAnsi="Helvetica" w:cs="Helvetica"/>
                <w:color w:val="333333"/>
                <w:sz w:val="24"/>
                <w:szCs w:val="24"/>
                <w:shd w:val="clear" w:color="auto" w:fill="ADD8E6"/>
                <w:lang w:eastAsia="en-GB"/>
              </w:rPr>
              <w:t>Tick to confirm postcode survey has been uploaded to related document section:</w:t>
            </w:r>
          </w:p>
        </w:tc>
        <w:tc>
          <w:tcPr>
            <w:tcW w:w="0" w:type="auto"/>
            <w:tcBorders>
              <w:top w:val="outset" w:sz="24" w:space="0" w:color="808080"/>
              <w:left w:val="outset" w:sz="24" w:space="0" w:color="808080"/>
              <w:bottom w:val="outset" w:sz="24" w:space="0" w:color="808080"/>
              <w:right w:val="outset" w:sz="24" w:space="0" w:color="808080"/>
            </w:tcBorders>
            <w:shd w:val="clear" w:color="auto" w:fill="FFFFFF"/>
            <w:vAlign w:val="center"/>
            <w:hideMark/>
          </w:tcPr>
          <w:p w14:paraId="30085819" w14:textId="3BBCCF0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Times New Roman" w:eastAsia="Times New Roman" w:hAnsi="Times New Roman" w:cs="Times New Roman"/>
                <w:sz w:val="24"/>
                <w:szCs w:val="24"/>
              </w:rPr>
              <w:object w:dxaOrig="225" w:dyaOrig="225" w14:anchorId="5EA4410B">
                <v:shape id="_x0000_i1098" type="#_x0000_t75" alt="." style="width:20.25pt;height:18pt" o:ole="">
                  <v:imagedata r:id="rId12" o:title=""/>
                </v:shape>
                <w:control r:id="rId16" w:name="DefaultOcxName5" w:shapeid="_x0000_i1098"/>
              </w:object>
            </w:r>
          </w:p>
        </w:tc>
      </w:tr>
    </w:tbl>
    <w:p w14:paraId="6AF3E5F1" w14:textId="77777777" w:rsidR="003D2F9A" w:rsidRPr="003D2F9A" w:rsidRDefault="00964892" w:rsidP="003D2F9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5E6033B0">
          <v:rect id="_x0000_i1038" style="width:0;height:1.5pt" o:hralign="center" o:hrstd="t" o:hrnoshade="t" o:hr="t" fillcolor="#333" stroked="f"/>
        </w:pict>
      </w:r>
    </w:p>
    <w:tbl>
      <w:tblPr>
        <w:tblW w:w="0" w:type="auto"/>
        <w:tblBorders>
          <w:top w:val="outset" w:sz="24" w:space="0" w:color="808080"/>
          <w:left w:val="outset" w:sz="24" w:space="0" w:color="808080"/>
          <w:bottom w:val="outset" w:sz="24" w:space="0" w:color="808080"/>
          <w:right w:val="outset" w:sz="24" w:space="0" w:color="808080"/>
        </w:tblBorders>
        <w:shd w:val="clear" w:color="auto" w:fill="F5F5F5"/>
        <w:tblCellMar>
          <w:top w:w="75" w:type="dxa"/>
          <w:left w:w="75" w:type="dxa"/>
          <w:bottom w:w="75" w:type="dxa"/>
          <w:right w:w="75" w:type="dxa"/>
        </w:tblCellMar>
        <w:tblLook w:val="04A0" w:firstRow="1" w:lastRow="0" w:firstColumn="1" w:lastColumn="0" w:noHBand="0" w:noVBand="1"/>
      </w:tblPr>
      <w:tblGrid>
        <w:gridCol w:w="484"/>
        <w:gridCol w:w="4852"/>
        <w:gridCol w:w="3630"/>
      </w:tblGrid>
      <w:tr w:rsidR="003D2F9A" w:rsidRPr="003D2F9A" w14:paraId="4FFBF742" w14:textId="77777777" w:rsidTr="003D2F9A">
        <w:tc>
          <w:tcPr>
            <w:tcW w:w="0" w:type="auto"/>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29C94EC1"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Helvetica" w:eastAsia="Times New Roman" w:hAnsi="Helvetica" w:cs="Helvetica"/>
                <w:color w:val="333333"/>
                <w:sz w:val="24"/>
                <w:szCs w:val="24"/>
                <w:shd w:val="clear" w:color="auto" w:fill="ADD8E6"/>
                <w:lang w:eastAsia="en-GB"/>
              </w:rPr>
              <w:t>03:</w:t>
            </w:r>
          </w:p>
        </w:tc>
        <w:tc>
          <w:tcPr>
            <w:tcW w:w="0" w:type="auto"/>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2ADF13DD"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Helvetica" w:eastAsia="Times New Roman" w:hAnsi="Helvetica" w:cs="Helvetica"/>
                <w:color w:val="333333"/>
                <w:sz w:val="24"/>
                <w:szCs w:val="24"/>
                <w:shd w:val="clear" w:color="auto" w:fill="ADD8E6"/>
                <w:lang w:eastAsia="en-GB"/>
              </w:rPr>
              <w:t>Does the radon postcode survey indicate that this site is in a radon affected area:</w:t>
            </w:r>
          </w:p>
        </w:tc>
        <w:tc>
          <w:tcPr>
            <w:tcW w:w="0" w:type="auto"/>
            <w:tcBorders>
              <w:top w:val="outset" w:sz="24" w:space="0" w:color="808080"/>
              <w:left w:val="outset" w:sz="24" w:space="0" w:color="808080"/>
              <w:bottom w:val="outset" w:sz="24" w:space="0" w:color="808080"/>
              <w:right w:val="outset" w:sz="24" w:space="0" w:color="808080"/>
            </w:tcBorders>
            <w:shd w:val="clear" w:color="auto" w:fill="FFFFFF"/>
            <w:vAlign w:val="center"/>
            <w:hideMark/>
          </w:tcPr>
          <w:p w14:paraId="4B09BF48" w14:textId="5AB56722"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Times New Roman" w:eastAsia="Times New Roman" w:hAnsi="Times New Roman" w:cs="Times New Roman"/>
                <w:sz w:val="24"/>
                <w:szCs w:val="24"/>
              </w:rPr>
              <w:object w:dxaOrig="225" w:dyaOrig="225" w14:anchorId="2BABC7F9">
                <v:shape id="_x0000_i1101" type="#_x0000_t75" alt="." style="width:174pt;height:18pt" o:ole="">
                  <v:imagedata r:id="rId17" o:title=""/>
                </v:shape>
                <w:control r:id="rId18" w:name="DefaultOcxName6" w:shapeid="_x0000_i1101"/>
              </w:object>
            </w:r>
          </w:p>
        </w:tc>
      </w:tr>
    </w:tbl>
    <w:p w14:paraId="10499178" w14:textId="77777777" w:rsidR="003D2F9A" w:rsidRPr="003D2F9A" w:rsidRDefault="00964892" w:rsidP="003D2F9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7823578C">
          <v:rect id="_x0000_i1041" style="width:0;height:1.5pt" o:hralign="center" o:hrstd="t" o:hrnoshade="t" o:hr="t" fillcolor="#333" stroked="f"/>
        </w:pict>
      </w:r>
    </w:p>
    <w:tbl>
      <w:tblPr>
        <w:tblW w:w="0" w:type="auto"/>
        <w:tblBorders>
          <w:top w:val="outset" w:sz="24" w:space="0" w:color="808080"/>
          <w:left w:val="outset" w:sz="24" w:space="0" w:color="808080"/>
          <w:bottom w:val="outset" w:sz="24" w:space="0" w:color="808080"/>
          <w:right w:val="outset" w:sz="24" w:space="0" w:color="808080"/>
        </w:tblBorders>
        <w:shd w:val="clear" w:color="auto" w:fill="F5F5F5"/>
        <w:tblCellMar>
          <w:top w:w="75" w:type="dxa"/>
          <w:left w:w="75" w:type="dxa"/>
          <w:bottom w:w="75" w:type="dxa"/>
          <w:right w:w="75" w:type="dxa"/>
        </w:tblCellMar>
        <w:tblLook w:val="04A0" w:firstRow="1" w:lastRow="0" w:firstColumn="1" w:lastColumn="0" w:noHBand="0" w:noVBand="1"/>
      </w:tblPr>
      <w:tblGrid>
        <w:gridCol w:w="484"/>
        <w:gridCol w:w="5032"/>
        <w:gridCol w:w="3450"/>
      </w:tblGrid>
      <w:tr w:rsidR="003D2F9A" w:rsidRPr="003D2F9A" w14:paraId="1B469078" w14:textId="77777777" w:rsidTr="003D2F9A">
        <w:tc>
          <w:tcPr>
            <w:tcW w:w="0" w:type="auto"/>
            <w:vMerge w:val="restart"/>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715E710C"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Helvetica" w:eastAsia="Times New Roman" w:hAnsi="Helvetica" w:cs="Helvetica"/>
                <w:color w:val="333333"/>
                <w:sz w:val="24"/>
                <w:szCs w:val="24"/>
                <w:shd w:val="clear" w:color="auto" w:fill="ADD8E6"/>
                <w:lang w:eastAsia="en-GB"/>
              </w:rPr>
              <w:t>04:</w:t>
            </w:r>
          </w:p>
        </w:tc>
        <w:tc>
          <w:tcPr>
            <w:tcW w:w="0" w:type="auto"/>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4F23CC00"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Helvetica" w:eastAsia="Times New Roman" w:hAnsi="Helvetica" w:cs="Helvetica"/>
                <w:color w:val="333333"/>
                <w:sz w:val="24"/>
                <w:szCs w:val="24"/>
                <w:shd w:val="clear" w:color="auto" w:fill="ADD8E6"/>
                <w:lang w:eastAsia="en-GB"/>
              </w:rPr>
              <w:t>Where identified in a radon affected area, or below ground rooms occupied for more than 50 hrs per year has air sampling been carried out?</w:t>
            </w:r>
          </w:p>
        </w:tc>
        <w:tc>
          <w:tcPr>
            <w:tcW w:w="0" w:type="auto"/>
            <w:tcBorders>
              <w:top w:val="outset" w:sz="24" w:space="0" w:color="808080"/>
              <w:left w:val="outset" w:sz="24" w:space="0" w:color="808080"/>
              <w:bottom w:val="outset" w:sz="24" w:space="0" w:color="808080"/>
              <w:right w:val="outset" w:sz="24" w:space="0" w:color="808080"/>
            </w:tcBorders>
            <w:shd w:val="clear" w:color="auto" w:fill="FFFFFF"/>
            <w:vAlign w:val="center"/>
            <w:hideMark/>
          </w:tcPr>
          <w:p w14:paraId="2B55F28B" w14:textId="04CB50AB"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Times New Roman" w:eastAsia="Times New Roman" w:hAnsi="Times New Roman" w:cs="Times New Roman"/>
                <w:sz w:val="24"/>
                <w:szCs w:val="24"/>
              </w:rPr>
              <w:object w:dxaOrig="225" w:dyaOrig="225" w14:anchorId="7EE2899F">
                <v:shape id="_x0000_i1105" type="#_x0000_t75" alt="." style="width:165pt;height:18pt" o:ole="">
                  <v:imagedata r:id="rId19" o:title=""/>
                </v:shape>
                <w:control r:id="rId20" w:name="DefaultOcxName7" w:shapeid="_x0000_i1105"/>
              </w:object>
            </w:r>
          </w:p>
        </w:tc>
      </w:tr>
      <w:tr w:rsidR="003D2F9A" w:rsidRPr="003D2F9A" w14:paraId="241B9351" w14:textId="77777777" w:rsidTr="003D2F9A">
        <w:tc>
          <w:tcPr>
            <w:tcW w:w="0" w:type="auto"/>
            <w:vMerge/>
            <w:tcBorders>
              <w:top w:val="outset" w:sz="24" w:space="0" w:color="808080"/>
              <w:left w:val="outset" w:sz="24" w:space="0" w:color="808080"/>
              <w:bottom w:val="outset" w:sz="24" w:space="0" w:color="808080"/>
              <w:right w:val="outset" w:sz="24" w:space="0" w:color="808080"/>
            </w:tcBorders>
            <w:shd w:val="clear" w:color="auto" w:fill="F5F5F5"/>
            <w:vAlign w:val="center"/>
            <w:hideMark/>
          </w:tcPr>
          <w:p w14:paraId="7D211A7D"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p>
        </w:tc>
        <w:tc>
          <w:tcPr>
            <w:tcW w:w="0" w:type="auto"/>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7A0237E0"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Helvetica" w:eastAsia="Times New Roman" w:hAnsi="Helvetica" w:cs="Helvetica"/>
                <w:color w:val="333333"/>
                <w:sz w:val="24"/>
                <w:szCs w:val="24"/>
                <w:shd w:val="clear" w:color="auto" w:fill="ADD8E6"/>
                <w:lang w:eastAsia="en-GB"/>
              </w:rPr>
              <w:t>Date air sampling carried out:</w:t>
            </w:r>
          </w:p>
        </w:tc>
        <w:tc>
          <w:tcPr>
            <w:tcW w:w="0" w:type="auto"/>
            <w:tcBorders>
              <w:top w:val="outset" w:sz="24" w:space="0" w:color="808080"/>
              <w:left w:val="outset" w:sz="24" w:space="0" w:color="808080"/>
              <w:bottom w:val="outset" w:sz="24" w:space="0" w:color="808080"/>
              <w:right w:val="outset" w:sz="24" w:space="0" w:color="808080"/>
            </w:tcBorders>
            <w:shd w:val="clear" w:color="auto" w:fill="FFFFFF"/>
            <w:vAlign w:val="center"/>
            <w:hideMark/>
          </w:tcPr>
          <w:p w14:paraId="42267FFD"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FontAwesome" w:eastAsia="Times New Roman" w:hAnsi="FontAwesome" w:cs="Times New Roman"/>
                <w:color w:val="555555"/>
                <w:sz w:val="21"/>
                <w:szCs w:val="21"/>
                <w:shd w:val="clear" w:color="auto" w:fill="FFFFFF"/>
                <w:lang w:eastAsia="en-GB"/>
              </w:rPr>
              <w:sym w:font="Symbol" w:char="F073"/>
            </w:r>
          </w:p>
          <w:p w14:paraId="5A08F13D"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Lato" w:eastAsia="Times New Roman" w:hAnsi="Lato" w:cs="Times New Roman"/>
                <w:color w:val="333333"/>
                <w:sz w:val="21"/>
                <w:szCs w:val="21"/>
                <w:shd w:val="clear" w:color="auto" w:fill="FFFFFF"/>
                <w:lang w:eastAsia="en-GB"/>
              </w:rPr>
              <w:t>None specified</w:t>
            </w:r>
          </w:p>
        </w:tc>
      </w:tr>
      <w:tr w:rsidR="003D2F9A" w:rsidRPr="003D2F9A" w14:paraId="6346A69E" w14:textId="77777777" w:rsidTr="003D2F9A">
        <w:tc>
          <w:tcPr>
            <w:tcW w:w="0" w:type="auto"/>
            <w:vMerge/>
            <w:tcBorders>
              <w:top w:val="outset" w:sz="24" w:space="0" w:color="808080"/>
              <w:left w:val="outset" w:sz="24" w:space="0" w:color="808080"/>
              <w:bottom w:val="outset" w:sz="24" w:space="0" w:color="808080"/>
              <w:right w:val="outset" w:sz="24" w:space="0" w:color="808080"/>
            </w:tcBorders>
            <w:shd w:val="clear" w:color="auto" w:fill="F5F5F5"/>
            <w:vAlign w:val="center"/>
            <w:hideMark/>
          </w:tcPr>
          <w:p w14:paraId="50EF6251"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p>
        </w:tc>
        <w:tc>
          <w:tcPr>
            <w:tcW w:w="0" w:type="auto"/>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0A9B99BE"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Helvetica" w:eastAsia="Times New Roman" w:hAnsi="Helvetica" w:cs="Helvetica"/>
                <w:color w:val="333333"/>
                <w:sz w:val="24"/>
                <w:szCs w:val="24"/>
                <w:shd w:val="clear" w:color="auto" w:fill="ADD8E6"/>
                <w:lang w:eastAsia="en-GB"/>
              </w:rPr>
              <w:t>Date air sampling report received by FM provider:</w:t>
            </w:r>
          </w:p>
        </w:tc>
        <w:tc>
          <w:tcPr>
            <w:tcW w:w="0" w:type="auto"/>
            <w:tcBorders>
              <w:top w:val="outset" w:sz="24" w:space="0" w:color="808080"/>
              <w:left w:val="outset" w:sz="24" w:space="0" w:color="808080"/>
              <w:bottom w:val="outset" w:sz="24" w:space="0" w:color="808080"/>
              <w:right w:val="outset" w:sz="24" w:space="0" w:color="808080"/>
            </w:tcBorders>
            <w:shd w:val="clear" w:color="auto" w:fill="FFFFFF"/>
            <w:vAlign w:val="center"/>
            <w:hideMark/>
          </w:tcPr>
          <w:p w14:paraId="0E65B91C"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FontAwesome" w:eastAsia="Times New Roman" w:hAnsi="FontAwesome" w:cs="Times New Roman"/>
                <w:color w:val="555555"/>
                <w:sz w:val="21"/>
                <w:szCs w:val="21"/>
                <w:shd w:val="clear" w:color="auto" w:fill="FFFFFF"/>
                <w:lang w:eastAsia="en-GB"/>
              </w:rPr>
              <w:sym w:font="Symbol" w:char="F073"/>
            </w:r>
          </w:p>
          <w:p w14:paraId="6F7B2BA7"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Lato" w:eastAsia="Times New Roman" w:hAnsi="Lato" w:cs="Times New Roman"/>
                <w:color w:val="333333"/>
                <w:sz w:val="21"/>
                <w:szCs w:val="21"/>
                <w:shd w:val="clear" w:color="auto" w:fill="FFFFFF"/>
                <w:lang w:eastAsia="en-GB"/>
              </w:rPr>
              <w:t>None specified</w:t>
            </w:r>
          </w:p>
        </w:tc>
      </w:tr>
      <w:tr w:rsidR="003D2F9A" w:rsidRPr="003D2F9A" w14:paraId="72B32CA5" w14:textId="77777777" w:rsidTr="003D2F9A">
        <w:tc>
          <w:tcPr>
            <w:tcW w:w="0" w:type="auto"/>
            <w:vMerge/>
            <w:tcBorders>
              <w:top w:val="outset" w:sz="24" w:space="0" w:color="808080"/>
              <w:left w:val="outset" w:sz="24" w:space="0" w:color="808080"/>
              <w:bottom w:val="outset" w:sz="24" w:space="0" w:color="808080"/>
              <w:right w:val="outset" w:sz="24" w:space="0" w:color="808080"/>
            </w:tcBorders>
            <w:shd w:val="clear" w:color="auto" w:fill="F5F5F5"/>
            <w:vAlign w:val="center"/>
            <w:hideMark/>
          </w:tcPr>
          <w:p w14:paraId="2872EC78"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p>
        </w:tc>
        <w:tc>
          <w:tcPr>
            <w:tcW w:w="0" w:type="auto"/>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5BE66EBD"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Helvetica" w:eastAsia="Times New Roman" w:hAnsi="Helvetica" w:cs="Helvetica"/>
                <w:color w:val="333333"/>
                <w:sz w:val="24"/>
                <w:szCs w:val="24"/>
                <w:shd w:val="clear" w:color="auto" w:fill="ADD8E6"/>
                <w:lang w:eastAsia="en-GB"/>
              </w:rPr>
              <w:t>Tick to confirm air sampling report has been uploaded to related document section</w:t>
            </w:r>
          </w:p>
        </w:tc>
        <w:tc>
          <w:tcPr>
            <w:tcW w:w="0" w:type="auto"/>
            <w:tcBorders>
              <w:top w:val="outset" w:sz="24" w:space="0" w:color="808080"/>
              <w:left w:val="outset" w:sz="24" w:space="0" w:color="808080"/>
              <w:bottom w:val="outset" w:sz="24" w:space="0" w:color="808080"/>
              <w:right w:val="outset" w:sz="24" w:space="0" w:color="808080"/>
            </w:tcBorders>
            <w:shd w:val="clear" w:color="auto" w:fill="FFFFFF"/>
            <w:vAlign w:val="center"/>
            <w:hideMark/>
          </w:tcPr>
          <w:p w14:paraId="32333CE0" w14:textId="623EBABE"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Times New Roman" w:eastAsia="Times New Roman" w:hAnsi="Times New Roman" w:cs="Times New Roman"/>
                <w:sz w:val="24"/>
                <w:szCs w:val="24"/>
              </w:rPr>
              <w:object w:dxaOrig="225" w:dyaOrig="225" w14:anchorId="53C68B07">
                <v:shape id="_x0000_i1109" type="#_x0000_t75" alt="." style="width:20.25pt;height:18pt" o:ole="">
                  <v:imagedata r:id="rId12" o:title=""/>
                </v:shape>
                <w:control r:id="rId21" w:name="DefaultOcxName8" w:shapeid="_x0000_i1109"/>
              </w:object>
            </w:r>
          </w:p>
        </w:tc>
      </w:tr>
    </w:tbl>
    <w:p w14:paraId="5EC4BCE3" w14:textId="77777777" w:rsidR="003D2F9A" w:rsidRPr="003D2F9A" w:rsidRDefault="00964892" w:rsidP="003D2F9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02D06589">
          <v:rect id="_x0000_i1046" style="width:0;height:1.5pt" o:hralign="center" o:hrstd="t" o:hrnoshade="t" o:hr="t" fillcolor="#333" stroked="f"/>
        </w:pict>
      </w:r>
    </w:p>
    <w:tbl>
      <w:tblPr>
        <w:tblW w:w="0" w:type="auto"/>
        <w:tblBorders>
          <w:top w:val="outset" w:sz="24" w:space="0" w:color="808080"/>
          <w:left w:val="outset" w:sz="24" w:space="0" w:color="808080"/>
          <w:bottom w:val="outset" w:sz="24" w:space="0" w:color="808080"/>
          <w:right w:val="outset" w:sz="24" w:space="0" w:color="808080"/>
        </w:tblBorders>
        <w:shd w:val="clear" w:color="auto" w:fill="F5F5F5"/>
        <w:tblCellMar>
          <w:top w:w="75" w:type="dxa"/>
          <w:left w:w="75" w:type="dxa"/>
          <w:bottom w:w="75" w:type="dxa"/>
          <w:right w:w="75" w:type="dxa"/>
        </w:tblCellMar>
        <w:tblLook w:val="04A0" w:firstRow="1" w:lastRow="0" w:firstColumn="1" w:lastColumn="0" w:noHBand="0" w:noVBand="1"/>
      </w:tblPr>
      <w:tblGrid>
        <w:gridCol w:w="484"/>
        <w:gridCol w:w="2602"/>
        <w:gridCol w:w="5880"/>
      </w:tblGrid>
      <w:tr w:rsidR="003D2F9A" w:rsidRPr="003D2F9A" w14:paraId="4B2DED51" w14:textId="77777777" w:rsidTr="003D2F9A">
        <w:tc>
          <w:tcPr>
            <w:tcW w:w="0" w:type="auto"/>
            <w:vMerge w:val="restart"/>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3C8F2F8D"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Helvetica" w:eastAsia="Times New Roman" w:hAnsi="Helvetica" w:cs="Helvetica"/>
                <w:color w:val="333333"/>
                <w:sz w:val="24"/>
                <w:szCs w:val="24"/>
                <w:shd w:val="clear" w:color="auto" w:fill="ADD8E6"/>
                <w:lang w:eastAsia="en-GB"/>
              </w:rPr>
              <w:t>05:</w:t>
            </w:r>
          </w:p>
        </w:tc>
        <w:tc>
          <w:tcPr>
            <w:tcW w:w="0" w:type="auto"/>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5C1FFAF4"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Helvetica" w:eastAsia="Times New Roman" w:hAnsi="Helvetica" w:cs="Helvetica"/>
                <w:color w:val="333333"/>
                <w:sz w:val="24"/>
                <w:szCs w:val="24"/>
                <w:shd w:val="clear" w:color="auto" w:fill="ADD8E6"/>
                <w:lang w:eastAsia="en-GB"/>
              </w:rPr>
              <w:t>The air sampling report indicates that radon levels:</w:t>
            </w:r>
          </w:p>
        </w:tc>
        <w:tc>
          <w:tcPr>
            <w:tcW w:w="0" w:type="auto"/>
            <w:tcBorders>
              <w:top w:val="outset" w:sz="24" w:space="0" w:color="808080"/>
              <w:left w:val="outset" w:sz="24" w:space="0" w:color="808080"/>
              <w:bottom w:val="outset" w:sz="24" w:space="0" w:color="808080"/>
              <w:right w:val="outset" w:sz="24" w:space="0" w:color="808080"/>
            </w:tcBorders>
            <w:shd w:val="clear" w:color="auto" w:fill="FFFFFF"/>
            <w:vAlign w:val="center"/>
            <w:hideMark/>
          </w:tcPr>
          <w:p w14:paraId="51EB4E76" w14:textId="06AB779A"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Times New Roman" w:eastAsia="Times New Roman" w:hAnsi="Times New Roman" w:cs="Times New Roman"/>
                <w:sz w:val="24"/>
                <w:szCs w:val="24"/>
              </w:rPr>
              <w:object w:dxaOrig="225" w:dyaOrig="225" w14:anchorId="0FD3F205">
                <v:shape id="_x0000_i1112" type="#_x0000_t75" alt="." style="width:286.5pt;height:18pt" o:ole="">
                  <v:imagedata r:id="rId22" o:title=""/>
                </v:shape>
                <w:control r:id="rId23" w:name="DefaultOcxName9" w:shapeid="_x0000_i1112"/>
              </w:object>
            </w:r>
          </w:p>
        </w:tc>
      </w:tr>
      <w:tr w:rsidR="003D2F9A" w:rsidRPr="003D2F9A" w14:paraId="326014AD" w14:textId="77777777" w:rsidTr="003D2F9A">
        <w:tc>
          <w:tcPr>
            <w:tcW w:w="0" w:type="auto"/>
            <w:vMerge/>
            <w:tcBorders>
              <w:top w:val="outset" w:sz="24" w:space="0" w:color="808080"/>
              <w:left w:val="outset" w:sz="24" w:space="0" w:color="808080"/>
              <w:bottom w:val="outset" w:sz="24" w:space="0" w:color="808080"/>
              <w:right w:val="outset" w:sz="24" w:space="0" w:color="808080"/>
            </w:tcBorders>
            <w:shd w:val="clear" w:color="auto" w:fill="F5F5F5"/>
            <w:vAlign w:val="center"/>
            <w:hideMark/>
          </w:tcPr>
          <w:p w14:paraId="3BF61E35"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p>
        </w:tc>
        <w:tc>
          <w:tcPr>
            <w:tcW w:w="0" w:type="auto"/>
            <w:gridSpan w:val="2"/>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6BF1B2AA" w14:textId="581104BE"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Helvetica" w:eastAsia="Times New Roman" w:hAnsi="Helvetica" w:cs="Helvetica"/>
                <w:color w:val="333333"/>
                <w:sz w:val="24"/>
                <w:szCs w:val="24"/>
                <w:shd w:val="clear" w:color="auto" w:fill="ADD8E6"/>
                <w:lang w:eastAsia="en-GB"/>
              </w:rPr>
              <w:t xml:space="preserve">If sampling indicates levels </w:t>
            </w:r>
            <w:r w:rsidR="003C776F">
              <w:rPr>
                <w:rFonts w:ascii="Helvetica" w:eastAsia="Times New Roman" w:hAnsi="Helvetica" w:cs="Helvetica"/>
                <w:color w:val="333333"/>
                <w:sz w:val="24"/>
                <w:szCs w:val="24"/>
                <w:shd w:val="clear" w:color="auto" w:fill="ADD8E6"/>
                <w:lang w:eastAsia="en-GB"/>
              </w:rPr>
              <w:t xml:space="preserve">are </w:t>
            </w:r>
            <w:r w:rsidRPr="003D2F9A">
              <w:rPr>
                <w:rFonts w:ascii="Helvetica" w:eastAsia="Times New Roman" w:hAnsi="Helvetica" w:cs="Helvetica"/>
                <w:color w:val="333333"/>
                <w:sz w:val="24"/>
                <w:szCs w:val="24"/>
                <w:shd w:val="clear" w:color="auto" w:fill="ADD8E6"/>
                <w:lang w:eastAsia="en-GB"/>
              </w:rPr>
              <w:t>exceed</w:t>
            </w:r>
            <w:r w:rsidR="003C776F">
              <w:rPr>
                <w:rFonts w:ascii="Helvetica" w:eastAsia="Times New Roman" w:hAnsi="Helvetica" w:cs="Helvetica"/>
                <w:color w:val="333333"/>
                <w:sz w:val="24"/>
                <w:szCs w:val="24"/>
                <w:shd w:val="clear" w:color="auto" w:fill="ADD8E6"/>
                <w:lang w:eastAsia="en-GB"/>
              </w:rPr>
              <w:t>ed</w:t>
            </w:r>
            <w:r w:rsidRPr="003D2F9A">
              <w:rPr>
                <w:rFonts w:ascii="Helvetica" w:eastAsia="Times New Roman" w:hAnsi="Helvetica" w:cs="Helvetica"/>
                <w:color w:val="333333"/>
                <w:sz w:val="24"/>
                <w:szCs w:val="24"/>
                <w:shd w:val="clear" w:color="auto" w:fill="ADD8E6"/>
                <w:lang w:eastAsia="en-GB"/>
              </w:rPr>
              <w:t>, confirm that this has been communicated to the following</w:t>
            </w:r>
            <w:r w:rsidRPr="003D2F9A">
              <w:rPr>
                <w:rFonts w:ascii="Helvetica" w:eastAsia="Times New Roman" w:hAnsi="Helvetica" w:cs="Helvetica"/>
                <w:color w:val="333333"/>
                <w:sz w:val="24"/>
                <w:szCs w:val="24"/>
                <w:lang w:eastAsia="en-GB"/>
              </w:rPr>
              <w:br/>
            </w:r>
            <w:r w:rsidRPr="003D2F9A">
              <w:rPr>
                <w:rFonts w:ascii="Helvetica" w:eastAsia="Times New Roman" w:hAnsi="Helvetica" w:cs="Helvetica"/>
                <w:b/>
                <w:bCs/>
                <w:color w:val="333333"/>
                <w:sz w:val="24"/>
                <w:szCs w:val="24"/>
                <w:shd w:val="clear" w:color="auto" w:fill="ADD8E6"/>
                <w:lang w:eastAsia="en-GB"/>
              </w:rPr>
              <w:t>NOTE: Where a person has not received this communication, you must inform them</w:t>
            </w:r>
          </w:p>
        </w:tc>
      </w:tr>
      <w:tr w:rsidR="003D2F9A" w:rsidRPr="003D2F9A" w14:paraId="571D6E33" w14:textId="77777777" w:rsidTr="003D2F9A">
        <w:tc>
          <w:tcPr>
            <w:tcW w:w="0" w:type="auto"/>
            <w:vMerge/>
            <w:tcBorders>
              <w:top w:val="outset" w:sz="24" w:space="0" w:color="808080"/>
              <w:left w:val="outset" w:sz="24" w:space="0" w:color="808080"/>
              <w:bottom w:val="outset" w:sz="24" w:space="0" w:color="808080"/>
              <w:right w:val="outset" w:sz="24" w:space="0" w:color="808080"/>
            </w:tcBorders>
            <w:shd w:val="clear" w:color="auto" w:fill="F5F5F5"/>
            <w:vAlign w:val="center"/>
            <w:hideMark/>
          </w:tcPr>
          <w:p w14:paraId="2B06007F"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p>
        </w:tc>
        <w:tc>
          <w:tcPr>
            <w:tcW w:w="0" w:type="auto"/>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204DE533"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Helvetica" w:eastAsia="Times New Roman" w:hAnsi="Helvetica" w:cs="Helvetica"/>
                <w:color w:val="333333"/>
                <w:sz w:val="24"/>
                <w:szCs w:val="24"/>
                <w:shd w:val="clear" w:color="auto" w:fill="ADD8E6"/>
                <w:lang w:eastAsia="en-GB"/>
              </w:rPr>
              <w:t>Date SHSFA was notified:</w:t>
            </w:r>
          </w:p>
        </w:tc>
        <w:tc>
          <w:tcPr>
            <w:tcW w:w="0" w:type="auto"/>
            <w:tcBorders>
              <w:top w:val="outset" w:sz="24" w:space="0" w:color="808080"/>
              <w:left w:val="outset" w:sz="24" w:space="0" w:color="808080"/>
              <w:bottom w:val="outset" w:sz="24" w:space="0" w:color="808080"/>
              <w:right w:val="outset" w:sz="24" w:space="0" w:color="808080"/>
            </w:tcBorders>
            <w:shd w:val="clear" w:color="auto" w:fill="FFFFFF"/>
            <w:vAlign w:val="center"/>
            <w:hideMark/>
          </w:tcPr>
          <w:p w14:paraId="675E9FEE"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FontAwesome" w:eastAsia="Times New Roman" w:hAnsi="FontAwesome" w:cs="Times New Roman"/>
                <w:color w:val="555555"/>
                <w:sz w:val="21"/>
                <w:szCs w:val="21"/>
                <w:shd w:val="clear" w:color="auto" w:fill="FFFFFF"/>
                <w:lang w:eastAsia="en-GB"/>
              </w:rPr>
              <w:sym w:font="Symbol" w:char="F073"/>
            </w:r>
          </w:p>
          <w:p w14:paraId="342A5576"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Lato" w:eastAsia="Times New Roman" w:hAnsi="Lato" w:cs="Times New Roman"/>
                <w:color w:val="333333"/>
                <w:sz w:val="21"/>
                <w:szCs w:val="21"/>
                <w:shd w:val="clear" w:color="auto" w:fill="FFFFFF"/>
                <w:lang w:eastAsia="en-GB"/>
              </w:rPr>
              <w:t>None specified</w:t>
            </w:r>
          </w:p>
        </w:tc>
      </w:tr>
      <w:tr w:rsidR="003D2F9A" w:rsidRPr="003D2F9A" w14:paraId="63356BF5" w14:textId="77777777" w:rsidTr="003D2F9A">
        <w:tc>
          <w:tcPr>
            <w:tcW w:w="0" w:type="auto"/>
            <w:vMerge/>
            <w:tcBorders>
              <w:top w:val="outset" w:sz="24" w:space="0" w:color="808080"/>
              <w:left w:val="outset" w:sz="24" w:space="0" w:color="808080"/>
              <w:bottom w:val="outset" w:sz="24" w:space="0" w:color="808080"/>
              <w:right w:val="outset" w:sz="24" w:space="0" w:color="808080"/>
            </w:tcBorders>
            <w:shd w:val="clear" w:color="auto" w:fill="F5F5F5"/>
            <w:vAlign w:val="center"/>
            <w:hideMark/>
          </w:tcPr>
          <w:p w14:paraId="1F198EAB"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p>
        </w:tc>
        <w:tc>
          <w:tcPr>
            <w:tcW w:w="0" w:type="auto"/>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3282FE6E"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Helvetica" w:eastAsia="Times New Roman" w:hAnsi="Helvetica" w:cs="Helvetica"/>
                <w:color w:val="333333"/>
                <w:sz w:val="24"/>
                <w:szCs w:val="24"/>
                <w:shd w:val="clear" w:color="auto" w:fill="ADD8E6"/>
                <w:lang w:eastAsia="en-GB"/>
              </w:rPr>
              <w:t>Date PHSFA was notified:</w:t>
            </w:r>
          </w:p>
        </w:tc>
        <w:tc>
          <w:tcPr>
            <w:tcW w:w="0" w:type="auto"/>
            <w:tcBorders>
              <w:top w:val="outset" w:sz="24" w:space="0" w:color="808080"/>
              <w:left w:val="outset" w:sz="24" w:space="0" w:color="808080"/>
              <w:bottom w:val="outset" w:sz="24" w:space="0" w:color="808080"/>
              <w:right w:val="outset" w:sz="24" w:space="0" w:color="808080"/>
            </w:tcBorders>
            <w:shd w:val="clear" w:color="auto" w:fill="FFFFFF"/>
            <w:vAlign w:val="center"/>
            <w:hideMark/>
          </w:tcPr>
          <w:p w14:paraId="6667804D"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FontAwesome" w:eastAsia="Times New Roman" w:hAnsi="FontAwesome" w:cs="Times New Roman"/>
                <w:color w:val="555555"/>
                <w:sz w:val="21"/>
                <w:szCs w:val="21"/>
                <w:shd w:val="clear" w:color="auto" w:fill="FFFFFF"/>
                <w:lang w:eastAsia="en-GB"/>
              </w:rPr>
              <w:sym w:font="Symbol" w:char="F073"/>
            </w:r>
          </w:p>
          <w:p w14:paraId="2BB1E89C"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Lato" w:eastAsia="Times New Roman" w:hAnsi="Lato" w:cs="Times New Roman"/>
                <w:color w:val="333333"/>
                <w:sz w:val="21"/>
                <w:szCs w:val="21"/>
                <w:shd w:val="clear" w:color="auto" w:fill="FFFFFF"/>
                <w:lang w:eastAsia="en-GB"/>
              </w:rPr>
              <w:t>None specified</w:t>
            </w:r>
          </w:p>
        </w:tc>
      </w:tr>
      <w:tr w:rsidR="003D2F9A" w:rsidRPr="003D2F9A" w14:paraId="598B6872" w14:textId="77777777" w:rsidTr="003D2F9A">
        <w:tc>
          <w:tcPr>
            <w:tcW w:w="0" w:type="auto"/>
            <w:vMerge/>
            <w:tcBorders>
              <w:top w:val="outset" w:sz="24" w:space="0" w:color="808080"/>
              <w:left w:val="outset" w:sz="24" w:space="0" w:color="808080"/>
              <w:bottom w:val="outset" w:sz="24" w:space="0" w:color="808080"/>
              <w:right w:val="outset" w:sz="24" w:space="0" w:color="808080"/>
            </w:tcBorders>
            <w:shd w:val="clear" w:color="auto" w:fill="F5F5F5"/>
            <w:vAlign w:val="center"/>
            <w:hideMark/>
          </w:tcPr>
          <w:p w14:paraId="137B7431"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p>
        </w:tc>
        <w:tc>
          <w:tcPr>
            <w:tcW w:w="0" w:type="auto"/>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02253BA5"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Helvetica" w:eastAsia="Times New Roman" w:hAnsi="Helvetica" w:cs="Helvetica"/>
                <w:color w:val="333333"/>
                <w:sz w:val="24"/>
                <w:szCs w:val="24"/>
                <w:shd w:val="clear" w:color="auto" w:fill="ADD8E6"/>
                <w:lang w:eastAsia="en-GB"/>
              </w:rPr>
              <w:t>Date APOM was notified:</w:t>
            </w:r>
          </w:p>
        </w:tc>
        <w:tc>
          <w:tcPr>
            <w:tcW w:w="0" w:type="auto"/>
            <w:tcBorders>
              <w:top w:val="outset" w:sz="24" w:space="0" w:color="808080"/>
              <w:left w:val="outset" w:sz="24" w:space="0" w:color="808080"/>
              <w:bottom w:val="outset" w:sz="24" w:space="0" w:color="808080"/>
              <w:right w:val="outset" w:sz="24" w:space="0" w:color="808080"/>
            </w:tcBorders>
            <w:shd w:val="clear" w:color="auto" w:fill="FFFFFF"/>
            <w:vAlign w:val="center"/>
            <w:hideMark/>
          </w:tcPr>
          <w:p w14:paraId="696DD320"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FontAwesome" w:eastAsia="Times New Roman" w:hAnsi="FontAwesome" w:cs="Times New Roman"/>
                <w:color w:val="555555"/>
                <w:sz w:val="21"/>
                <w:szCs w:val="21"/>
                <w:shd w:val="clear" w:color="auto" w:fill="FFFFFF"/>
                <w:lang w:eastAsia="en-GB"/>
              </w:rPr>
              <w:sym w:font="Symbol" w:char="F073"/>
            </w:r>
          </w:p>
          <w:p w14:paraId="35495695"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Lato" w:eastAsia="Times New Roman" w:hAnsi="Lato" w:cs="Times New Roman"/>
                <w:color w:val="333333"/>
                <w:sz w:val="21"/>
                <w:szCs w:val="21"/>
                <w:shd w:val="clear" w:color="auto" w:fill="FFFFFF"/>
                <w:lang w:eastAsia="en-GB"/>
              </w:rPr>
              <w:t>None specified</w:t>
            </w:r>
          </w:p>
        </w:tc>
      </w:tr>
      <w:tr w:rsidR="003D2F9A" w:rsidRPr="003D2F9A" w14:paraId="3682C0FF" w14:textId="77777777" w:rsidTr="003D2F9A">
        <w:tc>
          <w:tcPr>
            <w:tcW w:w="0" w:type="auto"/>
            <w:vMerge/>
            <w:tcBorders>
              <w:top w:val="outset" w:sz="24" w:space="0" w:color="808080"/>
              <w:left w:val="outset" w:sz="24" w:space="0" w:color="808080"/>
              <w:bottom w:val="outset" w:sz="24" w:space="0" w:color="808080"/>
              <w:right w:val="outset" w:sz="24" w:space="0" w:color="808080"/>
            </w:tcBorders>
            <w:shd w:val="clear" w:color="auto" w:fill="F5F5F5"/>
            <w:vAlign w:val="center"/>
            <w:hideMark/>
          </w:tcPr>
          <w:p w14:paraId="5432C0D8"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p>
        </w:tc>
        <w:tc>
          <w:tcPr>
            <w:tcW w:w="0" w:type="auto"/>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3A1CF9BB"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Helvetica" w:eastAsia="Times New Roman" w:hAnsi="Helvetica" w:cs="Helvetica"/>
                <w:color w:val="333333"/>
                <w:sz w:val="24"/>
                <w:szCs w:val="24"/>
                <w:shd w:val="clear" w:color="auto" w:fill="ADD8E6"/>
                <w:lang w:eastAsia="en-GB"/>
              </w:rPr>
              <w:t>Date RPOM was notified:</w:t>
            </w:r>
          </w:p>
        </w:tc>
        <w:tc>
          <w:tcPr>
            <w:tcW w:w="0" w:type="auto"/>
            <w:tcBorders>
              <w:top w:val="outset" w:sz="24" w:space="0" w:color="808080"/>
              <w:left w:val="outset" w:sz="24" w:space="0" w:color="808080"/>
              <w:bottom w:val="outset" w:sz="24" w:space="0" w:color="808080"/>
              <w:right w:val="outset" w:sz="24" w:space="0" w:color="808080"/>
            </w:tcBorders>
            <w:shd w:val="clear" w:color="auto" w:fill="FFFFFF"/>
            <w:vAlign w:val="center"/>
            <w:hideMark/>
          </w:tcPr>
          <w:p w14:paraId="04A55DEB"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FontAwesome" w:eastAsia="Times New Roman" w:hAnsi="FontAwesome" w:cs="Times New Roman"/>
                <w:color w:val="555555"/>
                <w:sz w:val="21"/>
                <w:szCs w:val="21"/>
                <w:shd w:val="clear" w:color="auto" w:fill="FFFFFF"/>
                <w:lang w:eastAsia="en-GB"/>
              </w:rPr>
              <w:sym w:font="Symbol" w:char="F073"/>
            </w:r>
          </w:p>
          <w:p w14:paraId="5710B1D3"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Lato" w:eastAsia="Times New Roman" w:hAnsi="Lato" w:cs="Times New Roman"/>
                <w:color w:val="333333"/>
                <w:sz w:val="21"/>
                <w:szCs w:val="21"/>
                <w:shd w:val="clear" w:color="auto" w:fill="FFFFFF"/>
                <w:lang w:eastAsia="en-GB"/>
              </w:rPr>
              <w:t>None specified</w:t>
            </w:r>
          </w:p>
        </w:tc>
      </w:tr>
      <w:tr w:rsidR="003D2F9A" w:rsidRPr="003D2F9A" w14:paraId="1F21A458" w14:textId="77777777" w:rsidTr="003D2F9A">
        <w:tc>
          <w:tcPr>
            <w:tcW w:w="0" w:type="auto"/>
            <w:vMerge/>
            <w:tcBorders>
              <w:top w:val="outset" w:sz="24" w:space="0" w:color="808080"/>
              <w:left w:val="outset" w:sz="24" w:space="0" w:color="808080"/>
              <w:bottom w:val="outset" w:sz="24" w:space="0" w:color="808080"/>
              <w:right w:val="outset" w:sz="24" w:space="0" w:color="808080"/>
            </w:tcBorders>
            <w:shd w:val="clear" w:color="auto" w:fill="F5F5F5"/>
            <w:vAlign w:val="center"/>
            <w:hideMark/>
          </w:tcPr>
          <w:p w14:paraId="5132CC34"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p>
        </w:tc>
        <w:tc>
          <w:tcPr>
            <w:tcW w:w="0" w:type="auto"/>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24D0D15E"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Helvetica" w:eastAsia="Times New Roman" w:hAnsi="Helvetica" w:cs="Helvetica"/>
                <w:color w:val="333333"/>
                <w:sz w:val="24"/>
                <w:szCs w:val="24"/>
                <w:shd w:val="clear" w:color="auto" w:fill="ADD8E6"/>
                <w:lang w:eastAsia="en-GB"/>
              </w:rPr>
              <w:t>Date Governor was notified:</w:t>
            </w:r>
          </w:p>
        </w:tc>
        <w:tc>
          <w:tcPr>
            <w:tcW w:w="0" w:type="auto"/>
            <w:tcBorders>
              <w:top w:val="outset" w:sz="24" w:space="0" w:color="808080"/>
              <w:left w:val="outset" w:sz="24" w:space="0" w:color="808080"/>
              <w:bottom w:val="outset" w:sz="24" w:space="0" w:color="808080"/>
              <w:right w:val="outset" w:sz="24" w:space="0" w:color="808080"/>
            </w:tcBorders>
            <w:shd w:val="clear" w:color="auto" w:fill="FFFFFF"/>
            <w:vAlign w:val="center"/>
            <w:hideMark/>
          </w:tcPr>
          <w:p w14:paraId="79FCBAE4"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FontAwesome" w:eastAsia="Times New Roman" w:hAnsi="FontAwesome" w:cs="Times New Roman"/>
                <w:color w:val="555555"/>
                <w:sz w:val="21"/>
                <w:szCs w:val="21"/>
                <w:shd w:val="clear" w:color="auto" w:fill="FFFFFF"/>
                <w:lang w:eastAsia="en-GB"/>
              </w:rPr>
              <w:sym w:font="Symbol" w:char="F073"/>
            </w:r>
          </w:p>
          <w:p w14:paraId="6F9AC26C"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Lato" w:eastAsia="Times New Roman" w:hAnsi="Lato" w:cs="Times New Roman"/>
                <w:color w:val="333333"/>
                <w:sz w:val="21"/>
                <w:szCs w:val="21"/>
                <w:shd w:val="clear" w:color="auto" w:fill="FFFFFF"/>
                <w:lang w:eastAsia="en-GB"/>
              </w:rPr>
              <w:t>None specified</w:t>
            </w:r>
          </w:p>
        </w:tc>
      </w:tr>
    </w:tbl>
    <w:p w14:paraId="68AA883A" w14:textId="77777777" w:rsidR="003D2F9A" w:rsidRPr="003D2F9A" w:rsidRDefault="00964892" w:rsidP="003D2F9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50F8549A">
          <v:rect id="_x0000_i1049" style="width:0;height:1.5pt" o:hralign="center" o:hrstd="t" o:hrnoshade="t" o:hr="t" fillcolor="#333" stroked="f"/>
        </w:pict>
      </w:r>
    </w:p>
    <w:tbl>
      <w:tblPr>
        <w:tblW w:w="0" w:type="auto"/>
        <w:tblBorders>
          <w:top w:val="outset" w:sz="24" w:space="0" w:color="808080"/>
          <w:left w:val="outset" w:sz="24" w:space="0" w:color="808080"/>
          <w:bottom w:val="outset" w:sz="24" w:space="0" w:color="808080"/>
          <w:right w:val="outset" w:sz="24" w:space="0" w:color="808080"/>
        </w:tblBorders>
        <w:shd w:val="clear" w:color="auto" w:fill="F5F5F5"/>
        <w:tblCellMar>
          <w:top w:w="75" w:type="dxa"/>
          <w:left w:w="75" w:type="dxa"/>
          <w:bottom w:w="75" w:type="dxa"/>
          <w:right w:w="75" w:type="dxa"/>
        </w:tblCellMar>
        <w:tblLook w:val="04A0" w:firstRow="1" w:lastRow="0" w:firstColumn="1" w:lastColumn="0" w:noHBand="0" w:noVBand="1"/>
      </w:tblPr>
      <w:tblGrid>
        <w:gridCol w:w="484"/>
        <w:gridCol w:w="5032"/>
        <w:gridCol w:w="3450"/>
      </w:tblGrid>
      <w:tr w:rsidR="003D2F9A" w:rsidRPr="003D2F9A" w14:paraId="4D8E034B" w14:textId="77777777" w:rsidTr="003D2F9A">
        <w:tc>
          <w:tcPr>
            <w:tcW w:w="0" w:type="auto"/>
            <w:vMerge w:val="restart"/>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7139051D"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Helvetica" w:eastAsia="Times New Roman" w:hAnsi="Helvetica" w:cs="Helvetica"/>
                <w:color w:val="333333"/>
                <w:sz w:val="24"/>
                <w:szCs w:val="24"/>
                <w:shd w:val="clear" w:color="auto" w:fill="ADD8E6"/>
                <w:lang w:eastAsia="en-GB"/>
              </w:rPr>
              <w:t>06:</w:t>
            </w:r>
          </w:p>
        </w:tc>
        <w:tc>
          <w:tcPr>
            <w:tcW w:w="0" w:type="auto"/>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338626E4"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Helvetica" w:eastAsia="Times New Roman" w:hAnsi="Helvetica" w:cs="Helvetica"/>
                <w:color w:val="333333"/>
                <w:sz w:val="24"/>
                <w:szCs w:val="24"/>
                <w:shd w:val="clear" w:color="auto" w:fill="ADD8E6"/>
                <w:lang w:eastAsia="en-GB"/>
              </w:rPr>
              <w:t>Where sampling for subterranean workrooms exceeds the action level, mitigation measures to reduce the level as low as is reasonably practicable have been taken and/or access controls in place under the advice of the RPA:</w:t>
            </w:r>
          </w:p>
        </w:tc>
        <w:tc>
          <w:tcPr>
            <w:tcW w:w="0" w:type="auto"/>
            <w:tcBorders>
              <w:top w:val="outset" w:sz="24" w:space="0" w:color="808080"/>
              <w:left w:val="outset" w:sz="24" w:space="0" w:color="808080"/>
              <w:bottom w:val="outset" w:sz="24" w:space="0" w:color="808080"/>
              <w:right w:val="outset" w:sz="24" w:space="0" w:color="808080"/>
            </w:tcBorders>
            <w:shd w:val="clear" w:color="auto" w:fill="FFFFFF"/>
            <w:vAlign w:val="center"/>
            <w:hideMark/>
          </w:tcPr>
          <w:p w14:paraId="3C8ECE52" w14:textId="5996BE13"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Times New Roman" w:eastAsia="Times New Roman" w:hAnsi="Times New Roman" w:cs="Times New Roman"/>
                <w:sz w:val="24"/>
                <w:szCs w:val="24"/>
              </w:rPr>
              <w:object w:dxaOrig="225" w:dyaOrig="225" w14:anchorId="61D27DEC">
                <v:shape id="_x0000_i1116" type="#_x0000_t75" alt="." style="width:165pt;height:18pt" o:ole="">
                  <v:imagedata r:id="rId24" o:title=""/>
                </v:shape>
                <w:control r:id="rId25" w:name="DefaultOcxName10" w:shapeid="_x0000_i1116"/>
              </w:object>
            </w:r>
          </w:p>
        </w:tc>
      </w:tr>
      <w:tr w:rsidR="003D2F9A" w:rsidRPr="003D2F9A" w14:paraId="75140D73" w14:textId="77777777" w:rsidTr="003D2F9A">
        <w:tc>
          <w:tcPr>
            <w:tcW w:w="0" w:type="auto"/>
            <w:vMerge/>
            <w:tcBorders>
              <w:top w:val="outset" w:sz="24" w:space="0" w:color="808080"/>
              <w:left w:val="outset" w:sz="24" w:space="0" w:color="808080"/>
              <w:bottom w:val="outset" w:sz="24" w:space="0" w:color="808080"/>
              <w:right w:val="outset" w:sz="24" w:space="0" w:color="808080"/>
            </w:tcBorders>
            <w:shd w:val="clear" w:color="auto" w:fill="F5F5F5"/>
            <w:vAlign w:val="center"/>
            <w:hideMark/>
          </w:tcPr>
          <w:p w14:paraId="5C21367A"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p>
        </w:tc>
        <w:tc>
          <w:tcPr>
            <w:tcW w:w="0" w:type="auto"/>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0133C52F"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Helvetica" w:eastAsia="Times New Roman" w:hAnsi="Helvetica" w:cs="Helvetica"/>
                <w:color w:val="333333"/>
                <w:sz w:val="24"/>
                <w:szCs w:val="24"/>
                <w:shd w:val="clear" w:color="auto" w:fill="ADD8E6"/>
                <w:lang w:eastAsia="en-GB"/>
              </w:rPr>
              <w:t>Date this was Escalated to: SHSFA</w:t>
            </w:r>
          </w:p>
        </w:tc>
        <w:tc>
          <w:tcPr>
            <w:tcW w:w="0" w:type="auto"/>
            <w:tcBorders>
              <w:top w:val="outset" w:sz="24" w:space="0" w:color="808080"/>
              <w:left w:val="outset" w:sz="24" w:space="0" w:color="808080"/>
              <w:bottom w:val="outset" w:sz="24" w:space="0" w:color="808080"/>
              <w:right w:val="outset" w:sz="24" w:space="0" w:color="808080"/>
            </w:tcBorders>
            <w:shd w:val="clear" w:color="auto" w:fill="FFFFFF"/>
            <w:vAlign w:val="center"/>
            <w:hideMark/>
          </w:tcPr>
          <w:p w14:paraId="3A204DE7"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FontAwesome" w:eastAsia="Times New Roman" w:hAnsi="FontAwesome" w:cs="Times New Roman"/>
                <w:color w:val="555555"/>
                <w:sz w:val="21"/>
                <w:szCs w:val="21"/>
                <w:shd w:val="clear" w:color="auto" w:fill="FFFFFF"/>
                <w:lang w:eastAsia="en-GB"/>
              </w:rPr>
              <w:sym w:font="Symbol" w:char="F073"/>
            </w:r>
          </w:p>
          <w:p w14:paraId="045968BF"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Lato" w:eastAsia="Times New Roman" w:hAnsi="Lato" w:cs="Times New Roman"/>
                <w:color w:val="333333"/>
                <w:sz w:val="21"/>
                <w:szCs w:val="21"/>
                <w:shd w:val="clear" w:color="auto" w:fill="FFFFFF"/>
                <w:lang w:eastAsia="en-GB"/>
              </w:rPr>
              <w:t>None specified</w:t>
            </w:r>
          </w:p>
        </w:tc>
      </w:tr>
      <w:tr w:rsidR="003D2F9A" w:rsidRPr="003D2F9A" w14:paraId="47B4A78D" w14:textId="77777777" w:rsidTr="003D2F9A">
        <w:tc>
          <w:tcPr>
            <w:tcW w:w="0" w:type="auto"/>
            <w:vMerge/>
            <w:tcBorders>
              <w:top w:val="outset" w:sz="24" w:space="0" w:color="808080"/>
              <w:left w:val="outset" w:sz="24" w:space="0" w:color="808080"/>
              <w:bottom w:val="outset" w:sz="24" w:space="0" w:color="808080"/>
              <w:right w:val="outset" w:sz="24" w:space="0" w:color="808080"/>
            </w:tcBorders>
            <w:shd w:val="clear" w:color="auto" w:fill="F5F5F5"/>
            <w:vAlign w:val="center"/>
            <w:hideMark/>
          </w:tcPr>
          <w:p w14:paraId="1D54D91C"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p>
        </w:tc>
        <w:tc>
          <w:tcPr>
            <w:tcW w:w="0" w:type="auto"/>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5B19C30A"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Helvetica" w:eastAsia="Times New Roman" w:hAnsi="Helvetica" w:cs="Helvetica"/>
                <w:color w:val="333333"/>
                <w:sz w:val="24"/>
                <w:szCs w:val="24"/>
                <w:shd w:val="clear" w:color="auto" w:fill="ADD8E6"/>
                <w:lang w:eastAsia="en-GB"/>
              </w:rPr>
              <w:t>Date this was Escalated to: PHSFA</w:t>
            </w:r>
          </w:p>
        </w:tc>
        <w:tc>
          <w:tcPr>
            <w:tcW w:w="0" w:type="auto"/>
            <w:tcBorders>
              <w:top w:val="outset" w:sz="24" w:space="0" w:color="808080"/>
              <w:left w:val="outset" w:sz="24" w:space="0" w:color="808080"/>
              <w:bottom w:val="outset" w:sz="24" w:space="0" w:color="808080"/>
              <w:right w:val="outset" w:sz="24" w:space="0" w:color="808080"/>
            </w:tcBorders>
            <w:shd w:val="clear" w:color="auto" w:fill="FFFFFF"/>
            <w:vAlign w:val="center"/>
            <w:hideMark/>
          </w:tcPr>
          <w:p w14:paraId="065C357F"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FontAwesome" w:eastAsia="Times New Roman" w:hAnsi="FontAwesome" w:cs="Times New Roman"/>
                <w:color w:val="555555"/>
                <w:sz w:val="21"/>
                <w:szCs w:val="21"/>
                <w:shd w:val="clear" w:color="auto" w:fill="FFFFFF"/>
                <w:lang w:eastAsia="en-GB"/>
              </w:rPr>
              <w:sym w:font="Symbol" w:char="F073"/>
            </w:r>
          </w:p>
          <w:p w14:paraId="1A7CFAF7"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Lato" w:eastAsia="Times New Roman" w:hAnsi="Lato" w:cs="Times New Roman"/>
                <w:color w:val="333333"/>
                <w:sz w:val="21"/>
                <w:szCs w:val="21"/>
                <w:shd w:val="clear" w:color="auto" w:fill="FFFFFF"/>
                <w:lang w:eastAsia="en-GB"/>
              </w:rPr>
              <w:t>None specified</w:t>
            </w:r>
          </w:p>
        </w:tc>
      </w:tr>
      <w:tr w:rsidR="003D2F9A" w:rsidRPr="003D2F9A" w14:paraId="719C93F5" w14:textId="77777777" w:rsidTr="003D2F9A">
        <w:tc>
          <w:tcPr>
            <w:tcW w:w="0" w:type="auto"/>
            <w:vMerge/>
            <w:tcBorders>
              <w:top w:val="outset" w:sz="24" w:space="0" w:color="808080"/>
              <w:left w:val="outset" w:sz="24" w:space="0" w:color="808080"/>
              <w:bottom w:val="outset" w:sz="24" w:space="0" w:color="808080"/>
              <w:right w:val="outset" w:sz="24" w:space="0" w:color="808080"/>
            </w:tcBorders>
            <w:shd w:val="clear" w:color="auto" w:fill="F5F5F5"/>
            <w:vAlign w:val="center"/>
            <w:hideMark/>
          </w:tcPr>
          <w:p w14:paraId="788CB38C"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p>
        </w:tc>
        <w:tc>
          <w:tcPr>
            <w:tcW w:w="0" w:type="auto"/>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48D0EE35"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Helvetica" w:eastAsia="Times New Roman" w:hAnsi="Helvetica" w:cs="Helvetica"/>
                <w:color w:val="333333"/>
                <w:sz w:val="24"/>
                <w:szCs w:val="24"/>
                <w:shd w:val="clear" w:color="auto" w:fill="ADD8E6"/>
                <w:lang w:eastAsia="en-GB"/>
              </w:rPr>
              <w:t>Date this was Escalated to: APOM</w:t>
            </w:r>
          </w:p>
        </w:tc>
        <w:tc>
          <w:tcPr>
            <w:tcW w:w="0" w:type="auto"/>
            <w:tcBorders>
              <w:top w:val="outset" w:sz="24" w:space="0" w:color="808080"/>
              <w:left w:val="outset" w:sz="24" w:space="0" w:color="808080"/>
              <w:bottom w:val="outset" w:sz="24" w:space="0" w:color="808080"/>
              <w:right w:val="outset" w:sz="24" w:space="0" w:color="808080"/>
            </w:tcBorders>
            <w:shd w:val="clear" w:color="auto" w:fill="FFFFFF"/>
            <w:vAlign w:val="center"/>
            <w:hideMark/>
          </w:tcPr>
          <w:p w14:paraId="124F33E9"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FontAwesome" w:eastAsia="Times New Roman" w:hAnsi="FontAwesome" w:cs="Times New Roman"/>
                <w:color w:val="555555"/>
                <w:sz w:val="21"/>
                <w:szCs w:val="21"/>
                <w:shd w:val="clear" w:color="auto" w:fill="FFFFFF"/>
                <w:lang w:eastAsia="en-GB"/>
              </w:rPr>
              <w:sym w:font="Symbol" w:char="F073"/>
            </w:r>
          </w:p>
          <w:p w14:paraId="03871E28"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Lato" w:eastAsia="Times New Roman" w:hAnsi="Lato" w:cs="Times New Roman"/>
                <w:color w:val="333333"/>
                <w:sz w:val="21"/>
                <w:szCs w:val="21"/>
                <w:shd w:val="clear" w:color="auto" w:fill="FFFFFF"/>
                <w:lang w:eastAsia="en-GB"/>
              </w:rPr>
              <w:t>None specified</w:t>
            </w:r>
          </w:p>
        </w:tc>
      </w:tr>
      <w:tr w:rsidR="003D2F9A" w:rsidRPr="003D2F9A" w14:paraId="18C009E9" w14:textId="77777777" w:rsidTr="003D2F9A">
        <w:tc>
          <w:tcPr>
            <w:tcW w:w="0" w:type="auto"/>
            <w:vMerge/>
            <w:tcBorders>
              <w:top w:val="outset" w:sz="24" w:space="0" w:color="808080"/>
              <w:left w:val="outset" w:sz="24" w:space="0" w:color="808080"/>
              <w:bottom w:val="outset" w:sz="24" w:space="0" w:color="808080"/>
              <w:right w:val="outset" w:sz="24" w:space="0" w:color="808080"/>
            </w:tcBorders>
            <w:shd w:val="clear" w:color="auto" w:fill="F5F5F5"/>
            <w:vAlign w:val="center"/>
            <w:hideMark/>
          </w:tcPr>
          <w:p w14:paraId="1EE51D62"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p>
        </w:tc>
        <w:tc>
          <w:tcPr>
            <w:tcW w:w="0" w:type="auto"/>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56A50A59"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Helvetica" w:eastAsia="Times New Roman" w:hAnsi="Helvetica" w:cs="Helvetica"/>
                <w:color w:val="333333"/>
                <w:sz w:val="24"/>
                <w:szCs w:val="24"/>
                <w:shd w:val="clear" w:color="auto" w:fill="ADD8E6"/>
                <w:lang w:eastAsia="en-GB"/>
              </w:rPr>
              <w:t>Date this was Escalated to: RPOM</w:t>
            </w:r>
          </w:p>
        </w:tc>
        <w:tc>
          <w:tcPr>
            <w:tcW w:w="0" w:type="auto"/>
            <w:tcBorders>
              <w:top w:val="outset" w:sz="24" w:space="0" w:color="808080"/>
              <w:left w:val="outset" w:sz="24" w:space="0" w:color="808080"/>
              <w:bottom w:val="outset" w:sz="24" w:space="0" w:color="808080"/>
              <w:right w:val="outset" w:sz="24" w:space="0" w:color="808080"/>
            </w:tcBorders>
            <w:shd w:val="clear" w:color="auto" w:fill="FFFFFF"/>
            <w:vAlign w:val="center"/>
            <w:hideMark/>
          </w:tcPr>
          <w:p w14:paraId="148AD8B1"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FontAwesome" w:eastAsia="Times New Roman" w:hAnsi="FontAwesome" w:cs="Times New Roman"/>
                <w:color w:val="555555"/>
                <w:sz w:val="21"/>
                <w:szCs w:val="21"/>
                <w:shd w:val="clear" w:color="auto" w:fill="FFFFFF"/>
                <w:lang w:eastAsia="en-GB"/>
              </w:rPr>
              <w:sym w:font="Symbol" w:char="F073"/>
            </w:r>
          </w:p>
          <w:p w14:paraId="2DA7C868"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Lato" w:eastAsia="Times New Roman" w:hAnsi="Lato" w:cs="Times New Roman"/>
                <w:color w:val="333333"/>
                <w:sz w:val="21"/>
                <w:szCs w:val="21"/>
                <w:shd w:val="clear" w:color="auto" w:fill="FFFFFF"/>
                <w:lang w:eastAsia="en-GB"/>
              </w:rPr>
              <w:t>None specified</w:t>
            </w:r>
          </w:p>
        </w:tc>
      </w:tr>
      <w:tr w:rsidR="003D2F9A" w:rsidRPr="003D2F9A" w14:paraId="0485A346" w14:textId="77777777" w:rsidTr="003D2F9A">
        <w:tc>
          <w:tcPr>
            <w:tcW w:w="0" w:type="auto"/>
            <w:vMerge/>
            <w:tcBorders>
              <w:top w:val="outset" w:sz="24" w:space="0" w:color="808080"/>
              <w:left w:val="outset" w:sz="24" w:space="0" w:color="808080"/>
              <w:bottom w:val="outset" w:sz="24" w:space="0" w:color="808080"/>
              <w:right w:val="outset" w:sz="24" w:space="0" w:color="808080"/>
            </w:tcBorders>
            <w:shd w:val="clear" w:color="auto" w:fill="F5F5F5"/>
            <w:vAlign w:val="center"/>
            <w:hideMark/>
          </w:tcPr>
          <w:p w14:paraId="1A48F81A"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p>
        </w:tc>
        <w:tc>
          <w:tcPr>
            <w:tcW w:w="0" w:type="auto"/>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7C62C9B8"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Helvetica" w:eastAsia="Times New Roman" w:hAnsi="Helvetica" w:cs="Helvetica"/>
                <w:color w:val="333333"/>
                <w:sz w:val="24"/>
                <w:szCs w:val="24"/>
                <w:shd w:val="clear" w:color="auto" w:fill="ADD8E6"/>
                <w:lang w:eastAsia="en-GB"/>
              </w:rPr>
              <w:t>Date this was Escalated to: Governor</w:t>
            </w:r>
          </w:p>
        </w:tc>
        <w:tc>
          <w:tcPr>
            <w:tcW w:w="0" w:type="auto"/>
            <w:tcBorders>
              <w:top w:val="outset" w:sz="24" w:space="0" w:color="808080"/>
              <w:left w:val="outset" w:sz="24" w:space="0" w:color="808080"/>
              <w:bottom w:val="outset" w:sz="24" w:space="0" w:color="808080"/>
              <w:right w:val="outset" w:sz="24" w:space="0" w:color="808080"/>
            </w:tcBorders>
            <w:shd w:val="clear" w:color="auto" w:fill="FFFFFF"/>
            <w:vAlign w:val="center"/>
            <w:hideMark/>
          </w:tcPr>
          <w:p w14:paraId="74E19499"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FontAwesome" w:eastAsia="Times New Roman" w:hAnsi="FontAwesome" w:cs="Times New Roman"/>
                <w:color w:val="555555"/>
                <w:sz w:val="21"/>
                <w:szCs w:val="21"/>
                <w:shd w:val="clear" w:color="auto" w:fill="FFFFFF"/>
                <w:lang w:eastAsia="en-GB"/>
              </w:rPr>
              <w:sym w:font="Symbol" w:char="F073"/>
            </w:r>
          </w:p>
          <w:p w14:paraId="0D0E9C0F"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Lato" w:eastAsia="Times New Roman" w:hAnsi="Lato" w:cs="Times New Roman"/>
                <w:color w:val="333333"/>
                <w:sz w:val="21"/>
                <w:szCs w:val="21"/>
                <w:shd w:val="clear" w:color="auto" w:fill="FFFFFF"/>
                <w:lang w:eastAsia="en-GB"/>
              </w:rPr>
              <w:t>None specified</w:t>
            </w:r>
          </w:p>
        </w:tc>
      </w:tr>
    </w:tbl>
    <w:p w14:paraId="15D57446" w14:textId="77777777" w:rsidR="003D2F9A" w:rsidRPr="003D2F9A" w:rsidRDefault="00964892" w:rsidP="003D2F9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6335A8BD">
          <v:rect id="_x0000_i1052" style="width:0;height:1.5pt" o:hralign="center" o:hrstd="t" o:hrnoshade="t" o:hr="t" fillcolor="#333" stroked="f"/>
        </w:pict>
      </w:r>
    </w:p>
    <w:tbl>
      <w:tblPr>
        <w:tblW w:w="0" w:type="auto"/>
        <w:tblBorders>
          <w:top w:val="outset" w:sz="24" w:space="0" w:color="808080"/>
          <w:left w:val="outset" w:sz="24" w:space="0" w:color="808080"/>
          <w:bottom w:val="outset" w:sz="24" w:space="0" w:color="808080"/>
          <w:right w:val="outset" w:sz="24" w:space="0" w:color="808080"/>
        </w:tblBorders>
        <w:shd w:val="clear" w:color="auto" w:fill="F5F5F5"/>
        <w:tblCellMar>
          <w:top w:w="75" w:type="dxa"/>
          <w:left w:w="75" w:type="dxa"/>
          <w:bottom w:w="75" w:type="dxa"/>
          <w:right w:w="75" w:type="dxa"/>
        </w:tblCellMar>
        <w:tblLook w:val="04A0" w:firstRow="1" w:lastRow="0" w:firstColumn="1" w:lastColumn="0" w:noHBand="0" w:noVBand="1"/>
      </w:tblPr>
      <w:tblGrid>
        <w:gridCol w:w="391"/>
        <w:gridCol w:w="1421"/>
        <w:gridCol w:w="7154"/>
      </w:tblGrid>
      <w:tr w:rsidR="003D2F9A" w:rsidRPr="003D2F9A" w14:paraId="47074AFD" w14:textId="77777777" w:rsidTr="003D2F9A">
        <w:tc>
          <w:tcPr>
            <w:tcW w:w="0" w:type="auto"/>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38DA4B9D"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Helvetica" w:eastAsia="Times New Roman" w:hAnsi="Helvetica" w:cs="Helvetica"/>
                <w:color w:val="333333"/>
                <w:sz w:val="24"/>
                <w:szCs w:val="24"/>
                <w:shd w:val="clear" w:color="auto" w:fill="ADD8E6"/>
                <w:lang w:eastAsia="en-GB"/>
              </w:rPr>
              <w:t>07:</w:t>
            </w:r>
          </w:p>
        </w:tc>
        <w:tc>
          <w:tcPr>
            <w:tcW w:w="0" w:type="auto"/>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2993A9FE"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Helvetica" w:eastAsia="Times New Roman" w:hAnsi="Helvetica" w:cs="Helvetica"/>
                <w:color w:val="333333"/>
                <w:sz w:val="24"/>
                <w:szCs w:val="24"/>
                <w:shd w:val="clear" w:color="auto" w:fill="ADD8E6"/>
                <w:lang w:eastAsia="en-GB"/>
              </w:rPr>
              <w:t xml:space="preserve">Where air sampling has been completed for sleeping accommodation, indicates </w:t>
            </w:r>
            <w:r w:rsidRPr="003D2F9A">
              <w:rPr>
                <w:rFonts w:ascii="Helvetica" w:eastAsia="Times New Roman" w:hAnsi="Helvetica" w:cs="Helvetica"/>
                <w:color w:val="333333"/>
                <w:sz w:val="24"/>
                <w:szCs w:val="24"/>
                <w:shd w:val="clear" w:color="auto" w:fill="ADD8E6"/>
                <w:lang w:eastAsia="en-GB"/>
              </w:rPr>
              <w:lastRenderedPageBreak/>
              <w:t>that radon levels:</w:t>
            </w:r>
          </w:p>
        </w:tc>
        <w:tc>
          <w:tcPr>
            <w:tcW w:w="0" w:type="auto"/>
            <w:tcBorders>
              <w:top w:val="outset" w:sz="24" w:space="0" w:color="808080"/>
              <w:left w:val="outset" w:sz="24" w:space="0" w:color="808080"/>
              <w:bottom w:val="outset" w:sz="24" w:space="0" w:color="808080"/>
              <w:right w:val="outset" w:sz="24" w:space="0" w:color="808080"/>
            </w:tcBorders>
            <w:shd w:val="clear" w:color="auto" w:fill="FFFFFF"/>
            <w:vAlign w:val="center"/>
            <w:hideMark/>
          </w:tcPr>
          <w:p w14:paraId="20ED3497" w14:textId="14035FC8"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Times New Roman" w:eastAsia="Times New Roman" w:hAnsi="Times New Roman" w:cs="Times New Roman"/>
                <w:sz w:val="24"/>
                <w:szCs w:val="24"/>
              </w:rPr>
              <w:lastRenderedPageBreak/>
              <w:object w:dxaOrig="225" w:dyaOrig="225" w14:anchorId="1C974AFB">
                <v:shape id="_x0000_i1120" type="#_x0000_t75" alt="." style="width:485.25pt;height:18pt" o:ole="">
                  <v:imagedata r:id="rId26" o:title=""/>
                </v:shape>
                <w:control r:id="rId27" w:name="DefaultOcxName11" w:shapeid="_x0000_i1120"/>
              </w:object>
            </w:r>
          </w:p>
        </w:tc>
      </w:tr>
    </w:tbl>
    <w:p w14:paraId="7DD4A658" w14:textId="77777777" w:rsidR="003D2F9A" w:rsidRPr="003D2F9A" w:rsidRDefault="00964892" w:rsidP="003D2F9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73243D5F">
          <v:rect id="_x0000_i1055" style="width:0;height:1.5pt" o:hralign="center" o:hrstd="t" o:hrnoshade="t" o:hr="t" fillcolor="#333" stroked="f"/>
        </w:pict>
      </w:r>
    </w:p>
    <w:tbl>
      <w:tblPr>
        <w:tblW w:w="0" w:type="auto"/>
        <w:tblBorders>
          <w:top w:val="outset" w:sz="24" w:space="0" w:color="808080"/>
          <w:left w:val="outset" w:sz="24" w:space="0" w:color="808080"/>
          <w:bottom w:val="outset" w:sz="24" w:space="0" w:color="808080"/>
          <w:right w:val="outset" w:sz="24" w:space="0" w:color="808080"/>
        </w:tblBorders>
        <w:shd w:val="clear" w:color="auto" w:fill="F5F5F5"/>
        <w:tblCellMar>
          <w:top w:w="75" w:type="dxa"/>
          <w:left w:w="75" w:type="dxa"/>
          <w:bottom w:w="75" w:type="dxa"/>
          <w:right w:w="75" w:type="dxa"/>
        </w:tblCellMar>
        <w:tblLook w:val="04A0" w:firstRow="1" w:lastRow="0" w:firstColumn="1" w:lastColumn="0" w:noHBand="0" w:noVBand="1"/>
      </w:tblPr>
      <w:tblGrid>
        <w:gridCol w:w="484"/>
        <w:gridCol w:w="5032"/>
        <w:gridCol w:w="3450"/>
      </w:tblGrid>
      <w:tr w:rsidR="003D2F9A" w:rsidRPr="003D2F9A" w14:paraId="13336F56" w14:textId="77777777" w:rsidTr="003D2F9A">
        <w:tc>
          <w:tcPr>
            <w:tcW w:w="0" w:type="auto"/>
            <w:vMerge w:val="restart"/>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61FE8763"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Helvetica" w:eastAsia="Times New Roman" w:hAnsi="Helvetica" w:cs="Helvetica"/>
                <w:color w:val="333333"/>
                <w:sz w:val="24"/>
                <w:szCs w:val="24"/>
                <w:shd w:val="clear" w:color="auto" w:fill="ADD8E6"/>
                <w:lang w:eastAsia="en-GB"/>
              </w:rPr>
              <w:t>08:</w:t>
            </w:r>
          </w:p>
        </w:tc>
        <w:tc>
          <w:tcPr>
            <w:tcW w:w="0" w:type="auto"/>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7C9CBFE5"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Helvetica" w:eastAsia="Times New Roman" w:hAnsi="Helvetica" w:cs="Helvetica"/>
                <w:color w:val="333333"/>
                <w:sz w:val="24"/>
                <w:szCs w:val="24"/>
                <w:shd w:val="clear" w:color="auto" w:fill="ADD8E6"/>
                <w:lang w:eastAsia="en-GB"/>
              </w:rPr>
              <w:t>Where levels in sleeping accommodation exceed the action level, measures to reduce the levels to the lowest reasonably practicable level have been implemented</w:t>
            </w:r>
          </w:p>
        </w:tc>
        <w:tc>
          <w:tcPr>
            <w:tcW w:w="0" w:type="auto"/>
            <w:tcBorders>
              <w:top w:val="outset" w:sz="24" w:space="0" w:color="808080"/>
              <w:left w:val="outset" w:sz="24" w:space="0" w:color="808080"/>
              <w:bottom w:val="outset" w:sz="24" w:space="0" w:color="808080"/>
              <w:right w:val="outset" w:sz="24" w:space="0" w:color="808080"/>
            </w:tcBorders>
            <w:shd w:val="clear" w:color="auto" w:fill="FFFFFF"/>
            <w:vAlign w:val="center"/>
            <w:hideMark/>
          </w:tcPr>
          <w:p w14:paraId="247AB9B7" w14:textId="3017FC9C"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Times New Roman" w:eastAsia="Times New Roman" w:hAnsi="Times New Roman" w:cs="Times New Roman"/>
                <w:sz w:val="24"/>
                <w:szCs w:val="24"/>
              </w:rPr>
              <w:object w:dxaOrig="225" w:dyaOrig="225" w14:anchorId="50535C92">
                <v:shape id="_x0000_i1124" type="#_x0000_t75" alt="." style="width:165pt;height:18pt" o:ole="">
                  <v:imagedata r:id="rId28" o:title=""/>
                </v:shape>
                <w:control r:id="rId29" w:name="DefaultOcxName12" w:shapeid="_x0000_i1124"/>
              </w:object>
            </w:r>
          </w:p>
        </w:tc>
      </w:tr>
      <w:tr w:rsidR="003D2F9A" w:rsidRPr="003D2F9A" w14:paraId="5B6A93C2" w14:textId="77777777" w:rsidTr="003D2F9A">
        <w:tc>
          <w:tcPr>
            <w:tcW w:w="0" w:type="auto"/>
            <w:vMerge/>
            <w:tcBorders>
              <w:top w:val="outset" w:sz="24" w:space="0" w:color="808080"/>
              <w:left w:val="outset" w:sz="24" w:space="0" w:color="808080"/>
              <w:bottom w:val="outset" w:sz="24" w:space="0" w:color="808080"/>
              <w:right w:val="outset" w:sz="24" w:space="0" w:color="808080"/>
            </w:tcBorders>
            <w:shd w:val="clear" w:color="auto" w:fill="F5F5F5"/>
            <w:vAlign w:val="center"/>
            <w:hideMark/>
          </w:tcPr>
          <w:p w14:paraId="3742DF27"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p>
        </w:tc>
        <w:tc>
          <w:tcPr>
            <w:tcW w:w="0" w:type="auto"/>
            <w:gridSpan w:val="2"/>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1B77BBC1"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Helvetica" w:eastAsia="Times New Roman" w:hAnsi="Helvetica" w:cs="Helvetica"/>
                <w:color w:val="333333"/>
                <w:sz w:val="24"/>
                <w:szCs w:val="24"/>
                <w:shd w:val="clear" w:color="auto" w:fill="ADD8E6"/>
                <w:lang w:eastAsia="en-GB"/>
              </w:rPr>
              <w:t>Where answer is no, confirm date that this has been communicated to the following</w:t>
            </w:r>
            <w:r w:rsidRPr="003D2F9A">
              <w:rPr>
                <w:rFonts w:ascii="Helvetica" w:eastAsia="Times New Roman" w:hAnsi="Helvetica" w:cs="Helvetica"/>
                <w:color w:val="333333"/>
                <w:sz w:val="24"/>
                <w:szCs w:val="24"/>
                <w:lang w:eastAsia="en-GB"/>
              </w:rPr>
              <w:br/>
            </w:r>
            <w:r w:rsidRPr="003D2F9A">
              <w:rPr>
                <w:rFonts w:ascii="Helvetica" w:eastAsia="Times New Roman" w:hAnsi="Helvetica" w:cs="Helvetica"/>
                <w:b/>
                <w:bCs/>
                <w:color w:val="333333"/>
                <w:sz w:val="24"/>
                <w:szCs w:val="24"/>
                <w:shd w:val="clear" w:color="auto" w:fill="ADD8E6"/>
                <w:lang w:eastAsia="en-GB"/>
              </w:rPr>
              <w:t>NOTE: Where a person has not received this communication, you must inform them</w:t>
            </w:r>
          </w:p>
        </w:tc>
      </w:tr>
      <w:tr w:rsidR="003D2F9A" w:rsidRPr="003D2F9A" w14:paraId="04EAE359" w14:textId="77777777" w:rsidTr="003D2F9A">
        <w:tc>
          <w:tcPr>
            <w:tcW w:w="0" w:type="auto"/>
            <w:vMerge/>
            <w:tcBorders>
              <w:top w:val="outset" w:sz="24" w:space="0" w:color="808080"/>
              <w:left w:val="outset" w:sz="24" w:space="0" w:color="808080"/>
              <w:bottom w:val="outset" w:sz="24" w:space="0" w:color="808080"/>
              <w:right w:val="outset" w:sz="24" w:space="0" w:color="808080"/>
            </w:tcBorders>
            <w:shd w:val="clear" w:color="auto" w:fill="F5F5F5"/>
            <w:vAlign w:val="center"/>
            <w:hideMark/>
          </w:tcPr>
          <w:p w14:paraId="22B35F9B"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p>
        </w:tc>
        <w:tc>
          <w:tcPr>
            <w:tcW w:w="0" w:type="auto"/>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566786E3"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Helvetica" w:eastAsia="Times New Roman" w:hAnsi="Helvetica" w:cs="Helvetica"/>
                <w:color w:val="333333"/>
                <w:sz w:val="24"/>
                <w:szCs w:val="24"/>
                <w:shd w:val="clear" w:color="auto" w:fill="ADD8E6"/>
                <w:lang w:eastAsia="en-GB"/>
              </w:rPr>
              <w:t>Date this was Escalated to: SHSFA</w:t>
            </w:r>
          </w:p>
        </w:tc>
        <w:tc>
          <w:tcPr>
            <w:tcW w:w="0" w:type="auto"/>
            <w:tcBorders>
              <w:top w:val="outset" w:sz="24" w:space="0" w:color="808080"/>
              <w:left w:val="outset" w:sz="24" w:space="0" w:color="808080"/>
              <w:bottom w:val="outset" w:sz="24" w:space="0" w:color="808080"/>
              <w:right w:val="outset" w:sz="24" w:space="0" w:color="808080"/>
            </w:tcBorders>
            <w:shd w:val="clear" w:color="auto" w:fill="FFFFFF"/>
            <w:vAlign w:val="center"/>
            <w:hideMark/>
          </w:tcPr>
          <w:p w14:paraId="5CAE9A8A"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FontAwesome" w:eastAsia="Times New Roman" w:hAnsi="FontAwesome" w:cs="Times New Roman"/>
                <w:color w:val="555555"/>
                <w:sz w:val="21"/>
                <w:szCs w:val="21"/>
                <w:shd w:val="clear" w:color="auto" w:fill="FFFFFF"/>
                <w:lang w:eastAsia="en-GB"/>
              </w:rPr>
              <w:sym w:font="Symbol" w:char="F073"/>
            </w:r>
          </w:p>
          <w:p w14:paraId="316B8570"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Lato" w:eastAsia="Times New Roman" w:hAnsi="Lato" w:cs="Times New Roman"/>
                <w:color w:val="333333"/>
                <w:sz w:val="21"/>
                <w:szCs w:val="21"/>
                <w:shd w:val="clear" w:color="auto" w:fill="FFFFFF"/>
                <w:lang w:eastAsia="en-GB"/>
              </w:rPr>
              <w:t>None specified</w:t>
            </w:r>
          </w:p>
        </w:tc>
      </w:tr>
      <w:tr w:rsidR="003D2F9A" w:rsidRPr="003D2F9A" w14:paraId="2C301932" w14:textId="77777777" w:rsidTr="003D2F9A">
        <w:tc>
          <w:tcPr>
            <w:tcW w:w="0" w:type="auto"/>
            <w:vMerge/>
            <w:tcBorders>
              <w:top w:val="outset" w:sz="24" w:space="0" w:color="808080"/>
              <w:left w:val="outset" w:sz="24" w:space="0" w:color="808080"/>
              <w:bottom w:val="outset" w:sz="24" w:space="0" w:color="808080"/>
              <w:right w:val="outset" w:sz="24" w:space="0" w:color="808080"/>
            </w:tcBorders>
            <w:shd w:val="clear" w:color="auto" w:fill="F5F5F5"/>
            <w:vAlign w:val="center"/>
            <w:hideMark/>
          </w:tcPr>
          <w:p w14:paraId="42206FA6"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p>
        </w:tc>
        <w:tc>
          <w:tcPr>
            <w:tcW w:w="0" w:type="auto"/>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7168147C"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Helvetica" w:eastAsia="Times New Roman" w:hAnsi="Helvetica" w:cs="Helvetica"/>
                <w:color w:val="333333"/>
                <w:sz w:val="24"/>
                <w:szCs w:val="24"/>
                <w:shd w:val="clear" w:color="auto" w:fill="ADD8E6"/>
                <w:lang w:eastAsia="en-GB"/>
              </w:rPr>
              <w:t>Date this was Escalated to: PHSFA</w:t>
            </w:r>
          </w:p>
        </w:tc>
        <w:tc>
          <w:tcPr>
            <w:tcW w:w="0" w:type="auto"/>
            <w:tcBorders>
              <w:top w:val="outset" w:sz="24" w:space="0" w:color="808080"/>
              <w:left w:val="outset" w:sz="24" w:space="0" w:color="808080"/>
              <w:bottom w:val="outset" w:sz="24" w:space="0" w:color="808080"/>
              <w:right w:val="outset" w:sz="24" w:space="0" w:color="808080"/>
            </w:tcBorders>
            <w:shd w:val="clear" w:color="auto" w:fill="FFFFFF"/>
            <w:vAlign w:val="center"/>
            <w:hideMark/>
          </w:tcPr>
          <w:p w14:paraId="40E6C971"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FontAwesome" w:eastAsia="Times New Roman" w:hAnsi="FontAwesome" w:cs="Times New Roman"/>
                <w:color w:val="555555"/>
                <w:sz w:val="21"/>
                <w:szCs w:val="21"/>
                <w:shd w:val="clear" w:color="auto" w:fill="FFFFFF"/>
                <w:lang w:eastAsia="en-GB"/>
              </w:rPr>
              <w:sym w:font="Symbol" w:char="F073"/>
            </w:r>
          </w:p>
          <w:p w14:paraId="70CAB935"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Lato" w:eastAsia="Times New Roman" w:hAnsi="Lato" w:cs="Times New Roman"/>
                <w:color w:val="333333"/>
                <w:sz w:val="21"/>
                <w:szCs w:val="21"/>
                <w:shd w:val="clear" w:color="auto" w:fill="FFFFFF"/>
                <w:lang w:eastAsia="en-GB"/>
              </w:rPr>
              <w:t>None specified</w:t>
            </w:r>
          </w:p>
        </w:tc>
      </w:tr>
      <w:tr w:rsidR="003D2F9A" w:rsidRPr="003D2F9A" w14:paraId="7940E79E" w14:textId="77777777" w:rsidTr="003D2F9A">
        <w:tc>
          <w:tcPr>
            <w:tcW w:w="0" w:type="auto"/>
            <w:vMerge/>
            <w:tcBorders>
              <w:top w:val="outset" w:sz="24" w:space="0" w:color="808080"/>
              <w:left w:val="outset" w:sz="24" w:space="0" w:color="808080"/>
              <w:bottom w:val="outset" w:sz="24" w:space="0" w:color="808080"/>
              <w:right w:val="outset" w:sz="24" w:space="0" w:color="808080"/>
            </w:tcBorders>
            <w:shd w:val="clear" w:color="auto" w:fill="F5F5F5"/>
            <w:vAlign w:val="center"/>
            <w:hideMark/>
          </w:tcPr>
          <w:p w14:paraId="4C435F37"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p>
        </w:tc>
        <w:tc>
          <w:tcPr>
            <w:tcW w:w="0" w:type="auto"/>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4FA8A8D5"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Helvetica" w:eastAsia="Times New Roman" w:hAnsi="Helvetica" w:cs="Helvetica"/>
                <w:color w:val="333333"/>
                <w:sz w:val="24"/>
                <w:szCs w:val="24"/>
                <w:shd w:val="clear" w:color="auto" w:fill="ADD8E6"/>
                <w:lang w:eastAsia="en-GB"/>
              </w:rPr>
              <w:t>Date this was Escalated to: APOM</w:t>
            </w:r>
          </w:p>
        </w:tc>
        <w:tc>
          <w:tcPr>
            <w:tcW w:w="0" w:type="auto"/>
            <w:tcBorders>
              <w:top w:val="outset" w:sz="24" w:space="0" w:color="808080"/>
              <w:left w:val="outset" w:sz="24" w:space="0" w:color="808080"/>
              <w:bottom w:val="outset" w:sz="24" w:space="0" w:color="808080"/>
              <w:right w:val="outset" w:sz="24" w:space="0" w:color="808080"/>
            </w:tcBorders>
            <w:shd w:val="clear" w:color="auto" w:fill="FFFFFF"/>
            <w:vAlign w:val="center"/>
            <w:hideMark/>
          </w:tcPr>
          <w:p w14:paraId="1461C3C8"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FontAwesome" w:eastAsia="Times New Roman" w:hAnsi="FontAwesome" w:cs="Times New Roman"/>
                <w:color w:val="555555"/>
                <w:sz w:val="21"/>
                <w:szCs w:val="21"/>
                <w:shd w:val="clear" w:color="auto" w:fill="FFFFFF"/>
                <w:lang w:eastAsia="en-GB"/>
              </w:rPr>
              <w:sym w:font="Symbol" w:char="F073"/>
            </w:r>
          </w:p>
          <w:p w14:paraId="05A07F51"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Lato" w:eastAsia="Times New Roman" w:hAnsi="Lato" w:cs="Times New Roman"/>
                <w:color w:val="333333"/>
                <w:sz w:val="21"/>
                <w:szCs w:val="21"/>
                <w:shd w:val="clear" w:color="auto" w:fill="FFFFFF"/>
                <w:lang w:eastAsia="en-GB"/>
              </w:rPr>
              <w:t>None specified</w:t>
            </w:r>
          </w:p>
        </w:tc>
      </w:tr>
      <w:tr w:rsidR="003D2F9A" w:rsidRPr="003D2F9A" w14:paraId="5D2BCF18" w14:textId="77777777" w:rsidTr="003D2F9A">
        <w:tc>
          <w:tcPr>
            <w:tcW w:w="0" w:type="auto"/>
            <w:vMerge/>
            <w:tcBorders>
              <w:top w:val="outset" w:sz="24" w:space="0" w:color="808080"/>
              <w:left w:val="outset" w:sz="24" w:space="0" w:color="808080"/>
              <w:bottom w:val="outset" w:sz="24" w:space="0" w:color="808080"/>
              <w:right w:val="outset" w:sz="24" w:space="0" w:color="808080"/>
            </w:tcBorders>
            <w:shd w:val="clear" w:color="auto" w:fill="F5F5F5"/>
            <w:vAlign w:val="center"/>
            <w:hideMark/>
          </w:tcPr>
          <w:p w14:paraId="4A028425"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p>
        </w:tc>
        <w:tc>
          <w:tcPr>
            <w:tcW w:w="0" w:type="auto"/>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5D946112"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Helvetica" w:eastAsia="Times New Roman" w:hAnsi="Helvetica" w:cs="Helvetica"/>
                <w:color w:val="333333"/>
                <w:sz w:val="24"/>
                <w:szCs w:val="24"/>
                <w:shd w:val="clear" w:color="auto" w:fill="ADD8E6"/>
                <w:lang w:eastAsia="en-GB"/>
              </w:rPr>
              <w:t>Date this was Escalated to: RPOM</w:t>
            </w:r>
          </w:p>
        </w:tc>
        <w:tc>
          <w:tcPr>
            <w:tcW w:w="0" w:type="auto"/>
            <w:tcBorders>
              <w:top w:val="outset" w:sz="24" w:space="0" w:color="808080"/>
              <w:left w:val="outset" w:sz="24" w:space="0" w:color="808080"/>
              <w:bottom w:val="outset" w:sz="24" w:space="0" w:color="808080"/>
              <w:right w:val="outset" w:sz="24" w:space="0" w:color="808080"/>
            </w:tcBorders>
            <w:shd w:val="clear" w:color="auto" w:fill="FFFFFF"/>
            <w:vAlign w:val="center"/>
            <w:hideMark/>
          </w:tcPr>
          <w:p w14:paraId="205CE361"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FontAwesome" w:eastAsia="Times New Roman" w:hAnsi="FontAwesome" w:cs="Times New Roman"/>
                <w:color w:val="555555"/>
                <w:sz w:val="21"/>
                <w:szCs w:val="21"/>
                <w:shd w:val="clear" w:color="auto" w:fill="FFFFFF"/>
                <w:lang w:eastAsia="en-GB"/>
              </w:rPr>
              <w:sym w:font="Symbol" w:char="F073"/>
            </w:r>
          </w:p>
          <w:p w14:paraId="268BD309"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Lato" w:eastAsia="Times New Roman" w:hAnsi="Lato" w:cs="Times New Roman"/>
                <w:color w:val="333333"/>
                <w:sz w:val="21"/>
                <w:szCs w:val="21"/>
                <w:shd w:val="clear" w:color="auto" w:fill="FFFFFF"/>
                <w:lang w:eastAsia="en-GB"/>
              </w:rPr>
              <w:t>None specified</w:t>
            </w:r>
          </w:p>
        </w:tc>
      </w:tr>
      <w:tr w:rsidR="003D2F9A" w:rsidRPr="003D2F9A" w14:paraId="77FDD975" w14:textId="77777777" w:rsidTr="003D2F9A">
        <w:tc>
          <w:tcPr>
            <w:tcW w:w="0" w:type="auto"/>
            <w:vMerge/>
            <w:tcBorders>
              <w:top w:val="outset" w:sz="24" w:space="0" w:color="808080"/>
              <w:left w:val="outset" w:sz="24" w:space="0" w:color="808080"/>
              <w:bottom w:val="outset" w:sz="24" w:space="0" w:color="808080"/>
              <w:right w:val="outset" w:sz="24" w:space="0" w:color="808080"/>
            </w:tcBorders>
            <w:shd w:val="clear" w:color="auto" w:fill="F5F5F5"/>
            <w:vAlign w:val="center"/>
            <w:hideMark/>
          </w:tcPr>
          <w:p w14:paraId="74B4A8DA"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p>
        </w:tc>
        <w:tc>
          <w:tcPr>
            <w:tcW w:w="0" w:type="auto"/>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51BEAAEE"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Helvetica" w:eastAsia="Times New Roman" w:hAnsi="Helvetica" w:cs="Helvetica"/>
                <w:color w:val="333333"/>
                <w:sz w:val="24"/>
                <w:szCs w:val="24"/>
                <w:shd w:val="clear" w:color="auto" w:fill="ADD8E6"/>
                <w:lang w:eastAsia="en-GB"/>
              </w:rPr>
              <w:t>Date this was Escalated to: Governor</w:t>
            </w:r>
          </w:p>
        </w:tc>
        <w:tc>
          <w:tcPr>
            <w:tcW w:w="0" w:type="auto"/>
            <w:tcBorders>
              <w:top w:val="outset" w:sz="24" w:space="0" w:color="808080"/>
              <w:left w:val="outset" w:sz="24" w:space="0" w:color="808080"/>
              <w:bottom w:val="outset" w:sz="24" w:space="0" w:color="808080"/>
              <w:right w:val="outset" w:sz="24" w:space="0" w:color="808080"/>
            </w:tcBorders>
            <w:shd w:val="clear" w:color="auto" w:fill="FFFFFF"/>
            <w:vAlign w:val="center"/>
            <w:hideMark/>
          </w:tcPr>
          <w:p w14:paraId="1AB0507E"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FontAwesome" w:eastAsia="Times New Roman" w:hAnsi="FontAwesome" w:cs="Times New Roman"/>
                <w:color w:val="555555"/>
                <w:sz w:val="21"/>
                <w:szCs w:val="21"/>
                <w:shd w:val="clear" w:color="auto" w:fill="FFFFFF"/>
                <w:lang w:eastAsia="en-GB"/>
              </w:rPr>
              <w:sym w:font="Symbol" w:char="F073"/>
            </w:r>
          </w:p>
          <w:p w14:paraId="790CB80E"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Lato" w:eastAsia="Times New Roman" w:hAnsi="Lato" w:cs="Times New Roman"/>
                <w:color w:val="333333"/>
                <w:sz w:val="21"/>
                <w:szCs w:val="21"/>
                <w:shd w:val="clear" w:color="auto" w:fill="FFFFFF"/>
                <w:lang w:eastAsia="en-GB"/>
              </w:rPr>
              <w:t>None specified</w:t>
            </w:r>
          </w:p>
        </w:tc>
      </w:tr>
    </w:tbl>
    <w:p w14:paraId="608C5EC1" w14:textId="77777777" w:rsidR="003D2F9A" w:rsidRPr="003D2F9A" w:rsidRDefault="00964892" w:rsidP="003D2F9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29133F02">
          <v:rect id="_x0000_i1058" style="width:0;height:1.5pt" o:hralign="center" o:hrstd="t" o:hrnoshade="t" o:hr="t" fillcolor="#333" stroked="f"/>
        </w:pict>
      </w:r>
    </w:p>
    <w:tbl>
      <w:tblPr>
        <w:tblW w:w="0" w:type="auto"/>
        <w:tblBorders>
          <w:top w:val="outset" w:sz="24" w:space="0" w:color="808080"/>
          <w:left w:val="outset" w:sz="24" w:space="0" w:color="808080"/>
          <w:bottom w:val="outset" w:sz="24" w:space="0" w:color="808080"/>
          <w:right w:val="outset" w:sz="24" w:space="0" w:color="808080"/>
        </w:tblBorders>
        <w:shd w:val="clear" w:color="auto" w:fill="F5F5F5"/>
        <w:tblCellMar>
          <w:top w:w="75" w:type="dxa"/>
          <w:left w:w="75" w:type="dxa"/>
          <w:bottom w:w="75" w:type="dxa"/>
          <w:right w:w="75" w:type="dxa"/>
        </w:tblCellMar>
        <w:tblLook w:val="04A0" w:firstRow="1" w:lastRow="0" w:firstColumn="1" w:lastColumn="0" w:noHBand="0" w:noVBand="1"/>
      </w:tblPr>
      <w:tblGrid>
        <w:gridCol w:w="484"/>
        <w:gridCol w:w="6994"/>
        <w:gridCol w:w="1488"/>
      </w:tblGrid>
      <w:tr w:rsidR="003D2F9A" w:rsidRPr="003D2F9A" w14:paraId="55D8B9D6" w14:textId="77777777" w:rsidTr="003D2F9A">
        <w:tc>
          <w:tcPr>
            <w:tcW w:w="0" w:type="auto"/>
            <w:vMerge w:val="restart"/>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041BF8B2"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Helvetica" w:eastAsia="Times New Roman" w:hAnsi="Helvetica" w:cs="Helvetica"/>
                <w:color w:val="333333"/>
                <w:sz w:val="24"/>
                <w:szCs w:val="24"/>
                <w:shd w:val="clear" w:color="auto" w:fill="ADD8E6"/>
                <w:lang w:eastAsia="en-GB"/>
              </w:rPr>
              <w:t>09:</w:t>
            </w:r>
          </w:p>
        </w:tc>
        <w:tc>
          <w:tcPr>
            <w:tcW w:w="0" w:type="auto"/>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40206B54"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Helvetica" w:eastAsia="Times New Roman" w:hAnsi="Helvetica" w:cs="Helvetica"/>
                <w:color w:val="333333"/>
                <w:sz w:val="24"/>
                <w:szCs w:val="24"/>
                <w:shd w:val="clear" w:color="auto" w:fill="ADD8E6"/>
                <w:lang w:eastAsia="en-GB"/>
              </w:rPr>
              <w:t>A copy of the risk assessment is located:</w:t>
            </w:r>
          </w:p>
        </w:tc>
        <w:tc>
          <w:tcPr>
            <w:tcW w:w="0" w:type="auto"/>
            <w:tcBorders>
              <w:top w:val="outset" w:sz="24" w:space="0" w:color="808080"/>
              <w:left w:val="outset" w:sz="24" w:space="0" w:color="808080"/>
              <w:bottom w:val="outset" w:sz="24" w:space="0" w:color="808080"/>
              <w:right w:val="outset" w:sz="24" w:space="0" w:color="808080"/>
            </w:tcBorders>
            <w:shd w:val="clear" w:color="auto" w:fill="FFFFFF"/>
            <w:vAlign w:val="center"/>
            <w:hideMark/>
          </w:tcPr>
          <w:p w14:paraId="36C244DE" w14:textId="1EF9B360"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Times New Roman" w:eastAsia="Times New Roman" w:hAnsi="Times New Roman" w:cs="Times New Roman"/>
                <w:sz w:val="24"/>
                <w:szCs w:val="24"/>
              </w:rPr>
              <w:object w:dxaOrig="225" w:dyaOrig="225" w14:anchorId="6264EDC4">
                <v:shape id="_x0000_i1129" type="#_x0000_t75" alt="." style="width:60.75pt;height:18pt" o:ole="">
                  <v:imagedata r:id="rId10" o:title=""/>
                </v:shape>
                <w:control r:id="rId30" w:name="DefaultOcxName13" w:shapeid="_x0000_i1129"/>
              </w:object>
            </w:r>
          </w:p>
        </w:tc>
      </w:tr>
      <w:tr w:rsidR="003D2F9A" w:rsidRPr="003D2F9A" w14:paraId="5434A282" w14:textId="77777777" w:rsidTr="003D2F9A">
        <w:tc>
          <w:tcPr>
            <w:tcW w:w="0" w:type="auto"/>
            <w:vMerge/>
            <w:tcBorders>
              <w:top w:val="outset" w:sz="24" w:space="0" w:color="808080"/>
              <w:left w:val="outset" w:sz="24" w:space="0" w:color="808080"/>
              <w:bottom w:val="outset" w:sz="24" w:space="0" w:color="808080"/>
              <w:right w:val="outset" w:sz="24" w:space="0" w:color="808080"/>
            </w:tcBorders>
            <w:shd w:val="clear" w:color="auto" w:fill="F5F5F5"/>
            <w:vAlign w:val="center"/>
            <w:hideMark/>
          </w:tcPr>
          <w:p w14:paraId="765E21A1"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p>
        </w:tc>
        <w:tc>
          <w:tcPr>
            <w:tcW w:w="0" w:type="auto"/>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143D03FE"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Helvetica" w:eastAsia="Times New Roman" w:hAnsi="Helvetica" w:cs="Helvetica"/>
                <w:color w:val="333333"/>
                <w:sz w:val="24"/>
                <w:szCs w:val="24"/>
                <w:shd w:val="clear" w:color="auto" w:fill="ADD8E6"/>
                <w:lang w:eastAsia="en-GB"/>
              </w:rPr>
              <w:t>Risk assessment was last reviewed on:</w:t>
            </w:r>
          </w:p>
        </w:tc>
        <w:tc>
          <w:tcPr>
            <w:tcW w:w="0" w:type="auto"/>
            <w:tcBorders>
              <w:top w:val="outset" w:sz="24" w:space="0" w:color="808080"/>
              <w:left w:val="outset" w:sz="24" w:space="0" w:color="808080"/>
              <w:bottom w:val="outset" w:sz="24" w:space="0" w:color="808080"/>
              <w:right w:val="outset" w:sz="24" w:space="0" w:color="808080"/>
            </w:tcBorders>
            <w:shd w:val="clear" w:color="auto" w:fill="FFFFFF"/>
            <w:vAlign w:val="center"/>
            <w:hideMark/>
          </w:tcPr>
          <w:p w14:paraId="03CEED56"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FontAwesome" w:eastAsia="Times New Roman" w:hAnsi="FontAwesome" w:cs="Times New Roman"/>
                <w:color w:val="555555"/>
                <w:sz w:val="21"/>
                <w:szCs w:val="21"/>
                <w:shd w:val="clear" w:color="auto" w:fill="FFFFFF"/>
                <w:lang w:eastAsia="en-GB"/>
              </w:rPr>
              <w:sym w:font="Symbol" w:char="F073"/>
            </w:r>
          </w:p>
          <w:p w14:paraId="3473A95A"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Lato" w:eastAsia="Times New Roman" w:hAnsi="Lato" w:cs="Times New Roman"/>
                <w:color w:val="333333"/>
                <w:sz w:val="21"/>
                <w:szCs w:val="21"/>
                <w:shd w:val="clear" w:color="auto" w:fill="FFFFFF"/>
                <w:lang w:eastAsia="en-GB"/>
              </w:rPr>
              <w:t>None specified</w:t>
            </w:r>
          </w:p>
        </w:tc>
      </w:tr>
      <w:tr w:rsidR="003D2F9A" w:rsidRPr="003D2F9A" w14:paraId="7E9CA24D" w14:textId="77777777" w:rsidTr="003D2F9A">
        <w:tc>
          <w:tcPr>
            <w:tcW w:w="0" w:type="auto"/>
            <w:vMerge/>
            <w:tcBorders>
              <w:top w:val="outset" w:sz="24" w:space="0" w:color="808080"/>
              <w:left w:val="outset" w:sz="24" w:space="0" w:color="808080"/>
              <w:bottom w:val="outset" w:sz="24" w:space="0" w:color="808080"/>
              <w:right w:val="outset" w:sz="24" w:space="0" w:color="808080"/>
            </w:tcBorders>
            <w:shd w:val="clear" w:color="auto" w:fill="F5F5F5"/>
            <w:vAlign w:val="center"/>
            <w:hideMark/>
          </w:tcPr>
          <w:p w14:paraId="024B33A4"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p>
        </w:tc>
        <w:tc>
          <w:tcPr>
            <w:tcW w:w="0" w:type="auto"/>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1A08C8F6"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Helvetica" w:eastAsia="Times New Roman" w:hAnsi="Helvetica" w:cs="Helvetica"/>
                <w:color w:val="333333"/>
                <w:sz w:val="24"/>
                <w:szCs w:val="24"/>
                <w:shd w:val="clear" w:color="auto" w:fill="ADD8E6"/>
                <w:lang w:eastAsia="en-GB"/>
              </w:rPr>
              <w:t>Risk assessment was completed by:</w:t>
            </w:r>
          </w:p>
        </w:tc>
        <w:tc>
          <w:tcPr>
            <w:tcW w:w="0" w:type="auto"/>
            <w:tcBorders>
              <w:top w:val="outset" w:sz="24" w:space="0" w:color="808080"/>
              <w:left w:val="outset" w:sz="24" w:space="0" w:color="808080"/>
              <w:bottom w:val="outset" w:sz="24" w:space="0" w:color="808080"/>
              <w:right w:val="outset" w:sz="24" w:space="0" w:color="808080"/>
            </w:tcBorders>
            <w:shd w:val="clear" w:color="auto" w:fill="FFFFFF"/>
            <w:vAlign w:val="center"/>
            <w:hideMark/>
          </w:tcPr>
          <w:p w14:paraId="5E12498E" w14:textId="16DA013E"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Times New Roman" w:eastAsia="Times New Roman" w:hAnsi="Times New Roman" w:cs="Times New Roman"/>
                <w:sz w:val="24"/>
                <w:szCs w:val="24"/>
              </w:rPr>
              <w:object w:dxaOrig="225" w:dyaOrig="225" w14:anchorId="55026154">
                <v:shape id="_x0000_i1134" type="#_x0000_t75" alt="." style="width:60.75pt;height:18pt" o:ole="">
                  <v:imagedata r:id="rId10" o:title=""/>
                </v:shape>
                <w:control r:id="rId31" w:name="DefaultOcxName14" w:shapeid="_x0000_i1134"/>
              </w:object>
            </w:r>
          </w:p>
        </w:tc>
      </w:tr>
      <w:tr w:rsidR="003D2F9A" w:rsidRPr="003D2F9A" w14:paraId="5F040FBA" w14:textId="77777777" w:rsidTr="003D2F9A">
        <w:tc>
          <w:tcPr>
            <w:tcW w:w="0" w:type="auto"/>
            <w:vMerge/>
            <w:tcBorders>
              <w:top w:val="outset" w:sz="24" w:space="0" w:color="808080"/>
              <w:left w:val="outset" w:sz="24" w:space="0" w:color="808080"/>
              <w:bottom w:val="outset" w:sz="24" w:space="0" w:color="808080"/>
              <w:right w:val="outset" w:sz="24" w:space="0" w:color="808080"/>
            </w:tcBorders>
            <w:shd w:val="clear" w:color="auto" w:fill="F5F5F5"/>
            <w:vAlign w:val="center"/>
            <w:hideMark/>
          </w:tcPr>
          <w:p w14:paraId="5A0B5C62"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p>
        </w:tc>
        <w:tc>
          <w:tcPr>
            <w:tcW w:w="0" w:type="auto"/>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00E3F18C"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Helvetica" w:eastAsia="Times New Roman" w:hAnsi="Helvetica" w:cs="Helvetica"/>
                <w:color w:val="333333"/>
                <w:sz w:val="24"/>
                <w:szCs w:val="24"/>
                <w:shd w:val="clear" w:color="auto" w:fill="ADD8E6"/>
                <w:lang w:eastAsia="en-GB"/>
              </w:rPr>
              <w:t>Date risk assessment shared with: SHSFA</w:t>
            </w:r>
          </w:p>
        </w:tc>
        <w:tc>
          <w:tcPr>
            <w:tcW w:w="0" w:type="auto"/>
            <w:tcBorders>
              <w:top w:val="outset" w:sz="24" w:space="0" w:color="808080"/>
              <w:left w:val="outset" w:sz="24" w:space="0" w:color="808080"/>
              <w:bottom w:val="outset" w:sz="24" w:space="0" w:color="808080"/>
              <w:right w:val="outset" w:sz="24" w:space="0" w:color="808080"/>
            </w:tcBorders>
            <w:shd w:val="clear" w:color="auto" w:fill="FFFFFF"/>
            <w:vAlign w:val="center"/>
            <w:hideMark/>
          </w:tcPr>
          <w:p w14:paraId="43B64873"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FontAwesome" w:eastAsia="Times New Roman" w:hAnsi="FontAwesome" w:cs="Times New Roman"/>
                <w:color w:val="555555"/>
                <w:sz w:val="21"/>
                <w:szCs w:val="21"/>
                <w:shd w:val="clear" w:color="auto" w:fill="FFFFFF"/>
                <w:lang w:eastAsia="en-GB"/>
              </w:rPr>
              <w:sym w:font="Symbol" w:char="F073"/>
            </w:r>
          </w:p>
          <w:p w14:paraId="43062D49"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Lato" w:eastAsia="Times New Roman" w:hAnsi="Lato" w:cs="Times New Roman"/>
                <w:color w:val="333333"/>
                <w:sz w:val="21"/>
                <w:szCs w:val="21"/>
                <w:shd w:val="clear" w:color="auto" w:fill="FFFFFF"/>
                <w:lang w:eastAsia="en-GB"/>
              </w:rPr>
              <w:t>None specified</w:t>
            </w:r>
          </w:p>
        </w:tc>
      </w:tr>
      <w:tr w:rsidR="003D2F9A" w:rsidRPr="003D2F9A" w14:paraId="2A07C7B1" w14:textId="77777777" w:rsidTr="003D2F9A">
        <w:tc>
          <w:tcPr>
            <w:tcW w:w="0" w:type="auto"/>
            <w:vMerge/>
            <w:tcBorders>
              <w:top w:val="outset" w:sz="24" w:space="0" w:color="808080"/>
              <w:left w:val="outset" w:sz="24" w:space="0" w:color="808080"/>
              <w:bottom w:val="outset" w:sz="24" w:space="0" w:color="808080"/>
              <w:right w:val="outset" w:sz="24" w:space="0" w:color="808080"/>
            </w:tcBorders>
            <w:shd w:val="clear" w:color="auto" w:fill="F5F5F5"/>
            <w:vAlign w:val="center"/>
            <w:hideMark/>
          </w:tcPr>
          <w:p w14:paraId="39DC33FA"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p>
        </w:tc>
        <w:tc>
          <w:tcPr>
            <w:tcW w:w="0" w:type="auto"/>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4FC2DCC1"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Helvetica" w:eastAsia="Times New Roman" w:hAnsi="Helvetica" w:cs="Helvetica"/>
                <w:color w:val="333333"/>
                <w:sz w:val="24"/>
                <w:szCs w:val="24"/>
                <w:shd w:val="clear" w:color="auto" w:fill="ADD8E6"/>
                <w:lang w:eastAsia="en-GB"/>
              </w:rPr>
              <w:t>Date risk assessment shared with: PHSFA</w:t>
            </w:r>
          </w:p>
        </w:tc>
        <w:tc>
          <w:tcPr>
            <w:tcW w:w="0" w:type="auto"/>
            <w:tcBorders>
              <w:top w:val="outset" w:sz="24" w:space="0" w:color="808080"/>
              <w:left w:val="outset" w:sz="24" w:space="0" w:color="808080"/>
              <w:bottom w:val="outset" w:sz="24" w:space="0" w:color="808080"/>
              <w:right w:val="outset" w:sz="24" w:space="0" w:color="808080"/>
            </w:tcBorders>
            <w:shd w:val="clear" w:color="auto" w:fill="FFFFFF"/>
            <w:vAlign w:val="center"/>
            <w:hideMark/>
          </w:tcPr>
          <w:p w14:paraId="019BB747"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FontAwesome" w:eastAsia="Times New Roman" w:hAnsi="FontAwesome" w:cs="Times New Roman"/>
                <w:color w:val="555555"/>
                <w:sz w:val="21"/>
                <w:szCs w:val="21"/>
                <w:shd w:val="clear" w:color="auto" w:fill="FFFFFF"/>
                <w:lang w:eastAsia="en-GB"/>
              </w:rPr>
              <w:sym w:font="Symbol" w:char="F073"/>
            </w:r>
          </w:p>
          <w:p w14:paraId="4DD2C621"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Lato" w:eastAsia="Times New Roman" w:hAnsi="Lato" w:cs="Times New Roman"/>
                <w:color w:val="333333"/>
                <w:sz w:val="21"/>
                <w:szCs w:val="21"/>
                <w:shd w:val="clear" w:color="auto" w:fill="FFFFFF"/>
                <w:lang w:eastAsia="en-GB"/>
              </w:rPr>
              <w:t>None specified</w:t>
            </w:r>
          </w:p>
        </w:tc>
      </w:tr>
      <w:tr w:rsidR="003D2F9A" w:rsidRPr="003D2F9A" w14:paraId="5D19BF6B" w14:textId="77777777" w:rsidTr="003D2F9A">
        <w:tc>
          <w:tcPr>
            <w:tcW w:w="0" w:type="auto"/>
            <w:vMerge/>
            <w:tcBorders>
              <w:top w:val="outset" w:sz="24" w:space="0" w:color="808080"/>
              <w:left w:val="outset" w:sz="24" w:space="0" w:color="808080"/>
              <w:bottom w:val="outset" w:sz="24" w:space="0" w:color="808080"/>
              <w:right w:val="outset" w:sz="24" w:space="0" w:color="808080"/>
            </w:tcBorders>
            <w:shd w:val="clear" w:color="auto" w:fill="F5F5F5"/>
            <w:vAlign w:val="center"/>
            <w:hideMark/>
          </w:tcPr>
          <w:p w14:paraId="07849F3B"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p>
        </w:tc>
        <w:tc>
          <w:tcPr>
            <w:tcW w:w="0" w:type="auto"/>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05DD4A51"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Helvetica" w:eastAsia="Times New Roman" w:hAnsi="Helvetica" w:cs="Helvetica"/>
                <w:color w:val="333333"/>
                <w:sz w:val="24"/>
                <w:szCs w:val="24"/>
                <w:shd w:val="clear" w:color="auto" w:fill="ADD8E6"/>
                <w:lang w:eastAsia="en-GB"/>
              </w:rPr>
              <w:t>Date risk assessment shared with: APOM</w:t>
            </w:r>
          </w:p>
        </w:tc>
        <w:tc>
          <w:tcPr>
            <w:tcW w:w="0" w:type="auto"/>
            <w:tcBorders>
              <w:top w:val="outset" w:sz="24" w:space="0" w:color="808080"/>
              <w:left w:val="outset" w:sz="24" w:space="0" w:color="808080"/>
              <w:bottom w:val="outset" w:sz="24" w:space="0" w:color="808080"/>
              <w:right w:val="outset" w:sz="24" w:space="0" w:color="808080"/>
            </w:tcBorders>
            <w:shd w:val="clear" w:color="auto" w:fill="FFFFFF"/>
            <w:vAlign w:val="center"/>
            <w:hideMark/>
          </w:tcPr>
          <w:p w14:paraId="1578BB87"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FontAwesome" w:eastAsia="Times New Roman" w:hAnsi="FontAwesome" w:cs="Times New Roman"/>
                <w:color w:val="555555"/>
                <w:sz w:val="21"/>
                <w:szCs w:val="21"/>
                <w:shd w:val="clear" w:color="auto" w:fill="FFFFFF"/>
                <w:lang w:eastAsia="en-GB"/>
              </w:rPr>
              <w:sym w:font="Symbol" w:char="F073"/>
            </w:r>
          </w:p>
          <w:p w14:paraId="53BEE310"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Lato" w:eastAsia="Times New Roman" w:hAnsi="Lato" w:cs="Times New Roman"/>
                <w:color w:val="333333"/>
                <w:sz w:val="21"/>
                <w:szCs w:val="21"/>
                <w:shd w:val="clear" w:color="auto" w:fill="FFFFFF"/>
                <w:lang w:eastAsia="en-GB"/>
              </w:rPr>
              <w:t>None specified</w:t>
            </w:r>
          </w:p>
        </w:tc>
      </w:tr>
      <w:tr w:rsidR="003D2F9A" w:rsidRPr="003D2F9A" w14:paraId="138B45AB" w14:textId="77777777" w:rsidTr="003D2F9A">
        <w:tc>
          <w:tcPr>
            <w:tcW w:w="0" w:type="auto"/>
            <w:vMerge/>
            <w:tcBorders>
              <w:top w:val="outset" w:sz="24" w:space="0" w:color="808080"/>
              <w:left w:val="outset" w:sz="24" w:space="0" w:color="808080"/>
              <w:bottom w:val="outset" w:sz="24" w:space="0" w:color="808080"/>
              <w:right w:val="outset" w:sz="24" w:space="0" w:color="808080"/>
            </w:tcBorders>
            <w:shd w:val="clear" w:color="auto" w:fill="F5F5F5"/>
            <w:vAlign w:val="center"/>
            <w:hideMark/>
          </w:tcPr>
          <w:p w14:paraId="3FD14736"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p>
        </w:tc>
        <w:tc>
          <w:tcPr>
            <w:tcW w:w="0" w:type="auto"/>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5AA5A634"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Helvetica" w:eastAsia="Times New Roman" w:hAnsi="Helvetica" w:cs="Helvetica"/>
                <w:color w:val="333333"/>
                <w:sz w:val="24"/>
                <w:szCs w:val="24"/>
                <w:shd w:val="clear" w:color="auto" w:fill="ADD8E6"/>
                <w:lang w:eastAsia="en-GB"/>
              </w:rPr>
              <w:t>Date risk assessment shared with: RPOM</w:t>
            </w:r>
          </w:p>
        </w:tc>
        <w:tc>
          <w:tcPr>
            <w:tcW w:w="0" w:type="auto"/>
            <w:tcBorders>
              <w:top w:val="outset" w:sz="24" w:space="0" w:color="808080"/>
              <w:left w:val="outset" w:sz="24" w:space="0" w:color="808080"/>
              <w:bottom w:val="outset" w:sz="24" w:space="0" w:color="808080"/>
              <w:right w:val="outset" w:sz="24" w:space="0" w:color="808080"/>
            </w:tcBorders>
            <w:shd w:val="clear" w:color="auto" w:fill="FFFFFF"/>
            <w:vAlign w:val="center"/>
            <w:hideMark/>
          </w:tcPr>
          <w:p w14:paraId="1FE5EC96"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FontAwesome" w:eastAsia="Times New Roman" w:hAnsi="FontAwesome" w:cs="Times New Roman"/>
                <w:color w:val="555555"/>
                <w:sz w:val="21"/>
                <w:szCs w:val="21"/>
                <w:shd w:val="clear" w:color="auto" w:fill="FFFFFF"/>
                <w:lang w:eastAsia="en-GB"/>
              </w:rPr>
              <w:sym w:font="Symbol" w:char="F073"/>
            </w:r>
          </w:p>
          <w:p w14:paraId="52B20C36"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Lato" w:eastAsia="Times New Roman" w:hAnsi="Lato" w:cs="Times New Roman"/>
                <w:color w:val="333333"/>
                <w:sz w:val="21"/>
                <w:szCs w:val="21"/>
                <w:shd w:val="clear" w:color="auto" w:fill="FFFFFF"/>
                <w:lang w:eastAsia="en-GB"/>
              </w:rPr>
              <w:t>None specified</w:t>
            </w:r>
          </w:p>
        </w:tc>
      </w:tr>
      <w:tr w:rsidR="003D2F9A" w:rsidRPr="003D2F9A" w14:paraId="332F680D" w14:textId="77777777" w:rsidTr="003D2F9A">
        <w:tc>
          <w:tcPr>
            <w:tcW w:w="0" w:type="auto"/>
            <w:vMerge/>
            <w:tcBorders>
              <w:top w:val="outset" w:sz="24" w:space="0" w:color="808080"/>
              <w:left w:val="outset" w:sz="24" w:space="0" w:color="808080"/>
              <w:bottom w:val="outset" w:sz="24" w:space="0" w:color="808080"/>
              <w:right w:val="outset" w:sz="24" w:space="0" w:color="808080"/>
            </w:tcBorders>
            <w:shd w:val="clear" w:color="auto" w:fill="F5F5F5"/>
            <w:vAlign w:val="center"/>
            <w:hideMark/>
          </w:tcPr>
          <w:p w14:paraId="60FC60A0"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p>
        </w:tc>
        <w:tc>
          <w:tcPr>
            <w:tcW w:w="0" w:type="auto"/>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4D13BA1C"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Helvetica" w:eastAsia="Times New Roman" w:hAnsi="Helvetica" w:cs="Helvetica"/>
                <w:color w:val="333333"/>
                <w:sz w:val="24"/>
                <w:szCs w:val="24"/>
                <w:shd w:val="clear" w:color="auto" w:fill="ADD8E6"/>
                <w:lang w:eastAsia="en-GB"/>
              </w:rPr>
              <w:t>Date risk assessment shared with: Governor</w:t>
            </w:r>
          </w:p>
        </w:tc>
        <w:tc>
          <w:tcPr>
            <w:tcW w:w="0" w:type="auto"/>
            <w:tcBorders>
              <w:top w:val="outset" w:sz="24" w:space="0" w:color="808080"/>
              <w:left w:val="outset" w:sz="24" w:space="0" w:color="808080"/>
              <w:bottom w:val="outset" w:sz="24" w:space="0" w:color="808080"/>
              <w:right w:val="outset" w:sz="24" w:space="0" w:color="808080"/>
            </w:tcBorders>
            <w:shd w:val="clear" w:color="auto" w:fill="FFFFFF"/>
            <w:vAlign w:val="center"/>
            <w:hideMark/>
          </w:tcPr>
          <w:p w14:paraId="08D791CD"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FontAwesome" w:eastAsia="Times New Roman" w:hAnsi="FontAwesome" w:cs="Times New Roman"/>
                <w:color w:val="555555"/>
                <w:sz w:val="21"/>
                <w:szCs w:val="21"/>
                <w:shd w:val="clear" w:color="auto" w:fill="FFFFFF"/>
                <w:lang w:eastAsia="en-GB"/>
              </w:rPr>
              <w:sym w:font="Symbol" w:char="F073"/>
            </w:r>
          </w:p>
          <w:p w14:paraId="51011FD7"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Lato" w:eastAsia="Times New Roman" w:hAnsi="Lato" w:cs="Times New Roman"/>
                <w:color w:val="333333"/>
                <w:sz w:val="21"/>
                <w:szCs w:val="21"/>
                <w:shd w:val="clear" w:color="auto" w:fill="FFFFFF"/>
                <w:lang w:eastAsia="en-GB"/>
              </w:rPr>
              <w:t>None specified</w:t>
            </w:r>
          </w:p>
        </w:tc>
      </w:tr>
      <w:tr w:rsidR="003D2F9A" w:rsidRPr="003D2F9A" w14:paraId="569C8D5C" w14:textId="77777777" w:rsidTr="003D2F9A">
        <w:tc>
          <w:tcPr>
            <w:tcW w:w="0" w:type="auto"/>
            <w:vMerge/>
            <w:tcBorders>
              <w:top w:val="outset" w:sz="24" w:space="0" w:color="808080"/>
              <w:left w:val="outset" w:sz="24" w:space="0" w:color="808080"/>
              <w:bottom w:val="outset" w:sz="24" w:space="0" w:color="808080"/>
              <w:right w:val="outset" w:sz="24" w:space="0" w:color="808080"/>
            </w:tcBorders>
            <w:shd w:val="clear" w:color="auto" w:fill="F5F5F5"/>
            <w:vAlign w:val="center"/>
            <w:hideMark/>
          </w:tcPr>
          <w:p w14:paraId="3CB7989C"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p>
        </w:tc>
        <w:tc>
          <w:tcPr>
            <w:tcW w:w="0" w:type="auto"/>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6A666300"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Helvetica" w:eastAsia="Times New Roman" w:hAnsi="Helvetica" w:cs="Helvetica"/>
                <w:color w:val="333333"/>
                <w:sz w:val="24"/>
                <w:szCs w:val="24"/>
                <w:shd w:val="clear" w:color="auto" w:fill="ADD8E6"/>
                <w:lang w:eastAsia="en-GB"/>
              </w:rPr>
              <w:t>Tick to confirm the risk assessment has been uploaded to related document section:</w:t>
            </w:r>
          </w:p>
        </w:tc>
        <w:tc>
          <w:tcPr>
            <w:tcW w:w="0" w:type="auto"/>
            <w:tcBorders>
              <w:top w:val="outset" w:sz="24" w:space="0" w:color="808080"/>
              <w:left w:val="outset" w:sz="24" w:space="0" w:color="808080"/>
              <w:bottom w:val="outset" w:sz="24" w:space="0" w:color="808080"/>
              <w:right w:val="outset" w:sz="24" w:space="0" w:color="808080"/>
            </w:tcBorders>
            <w:shd w:val="clear" w:color="auto" w:fill="FFFFFF"/>
            <w:vAlign w:val="center"/>
            <w:hideMark/>
          </w:tcPr>
          <w:p w14:paraId="74F0D807" w14:textId="4044DC00"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Times New Roman" w:eastAsia="Times New Roman" w:hAnsi="Times New Roman" w:cs="Times New Roman"/>
                <w:sz w:val="24"/>
                <w:szCs w:val="24"/>
              </w:rPr>
              <w:object w:dxaOrig="225" w:dyaOrig="225" w14:anchorId="575CA749">
                <v:shape id="_x0000_i1137" type="#_x0000_t75" alt="." style="width:20.25pt;height:18pt" o:ole="">
                  <v:imagedata r:id="rId12" o:title=""/>
                </v:shape>
                <w:control r:id="rId32" w:name="DefaultOcxName15" w:shapeid="_x0000_i1137"/>
              </w:object>
            </w:r>
          </w:p>
        </w:tc>
      </w:tr>
    </w:tbl>
    <w:p w14:paraId="4EE7F656" w14:textId="77777777" w:rsidR="003D2F9A" w:rsidRPr="003D2F9A" w:rsidRDefault="00964892" w:rsidP="003D2F9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188A7835">
          <v:rect id="_x0000_i1065" style="width:0;height:1.5pt" o:hralign="center" o:hrstd="t" o:hrnoshade="t" o:hr="t" fillcolor="#333" stroked="f"/>
        </w:pict>
      </w:r>
    </w:p>
    <w:tbl>
      <w:tblPr>
        <w:tblW w:w="0" w:type="auto"/>
        <w:tblBorders>
          <w:top w:val="outset" w:sz="24" w:space="0" w:color="808080"/>
          <w:left w:val="outset" w:sz="24" w:space="0" w:color="808080"/>
          <w:bottom w:val="outset" w:sz="24" w:space="0" w:color="808080"/>
          <w:right w:val="outset" w:sz="24" w:space="0" w:color="808080"/>
        </w:tblBorders>
        <w:shd w:val="clear" w:color="auto" w:fill="F5F5F5"/>
        <w:tblCellMar>
          <w:top w:w="300" w:type="dxa"/>
          <w:left w:w="300" w:type="dxa"/>
          <w:bottom w:w="300" w:type="dxa"/>
          <w:right w:w="300" w:type="dxa"/>
        </w:tblCellMar>
        <w:tblLook w:val="04A0" w:firstRow="1" w:lastRow="0" w:firstColumn="1" w:lastColumn="0" w:noHBand="0" w:noVBand="1"/>
      </w:tblPr>
      <w:tblGrid>
        <w:gridCol w:w="934"/>
        <w:gridCol w:w="4132"/>
        <w:gridCol w:w="3900"/>
      </w:tblGrid>
      <w:tr w:rsidR="003D2F9A" w:rsidRPr="003D2F9A" w14:paraId="49C2DACF" w14:textId="77777777" w:rsidTr="003D2F9A">
        <w:tc>
          <w:tcPr>
            <w:tcW w:w="0" w:type="auto"/>
            <w:vMerge w:val="restart"/>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33E21B02"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Helvetica" w:eastAsia="Times New Roman" w:hAnsi="Helvetica" w:cs="Helvetica"/>
                <w:color w:val="333333"/>
                <w:sz w:val="24"/>
                <w:szCs w:val="24"/>
                <w:shd w:val="clear" w:color="auto" w:fill="ADD8E6"/>
                <w:lang w:eastAsia="en-GB"/>
              </w:rPr>
              <w:t>10:</w:t>
            </w:r>
          </w:p>
        </w:tc>
        <w:tc>
          <w:tcPr>
            <w:tcW w:w="0" w:type="auto"/>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0432E66F"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Helvetica" w:eastAsia="Times New Roman" w:hAnsi="Helvetica" w:cs="Helvetica"/>
                <w:color w:val="333333"/>
                <w:sz w:val="24"/>
                <w:szCs w:val="24"/>
                <w:shd w:val="clear" w:color="auto" w:fill="ADD8E6"/>
                <w:lang w:eastAsia="en-GB"/>
              </w:rPr>
              <w:t>Are local assurance processes (completed by site functional heads) in place to ensure that any mitigations put in place are visually checked i.e. vents not blocked or tampered with as part of workplace inspections/safety tours.</w:t>
            </w:r>
          </w:p>
        </w:tc>
        <w:tc>
          <w:tcPr>
            <w:tcW w:w="0" w:type="auto"/>
            <w:tcBorders>
              <w:top w:val="outset" w:sz="24" w:space="0" w:color="808080"/>
              <w:left w:val="outset" w:sz="24" w:space="0" w:color="808080"/>
              <w:bottom w:val="outset" w:sz="24" w:space="0" w:color="808080"/>
              <w:right w:val="outset" w:sz="24" w:space="0" w:color="808080"/>
            </w:tcBorders>
            <w:shd w:val="clear" w:color="auto" w:fill="FFFFFF"/>
            <w:vAlign w:val="center"/>
            <w:hideMark/>
          </w:tcPr>
          <w:p w14:paraId="2FBEE779" w14:textId="73AD581D"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Times New Roman" w:eastAsia="Times New Roman" w:hAnsi="Times New Roman" w:cs="Times New Roman"/>
                <w:sz w:val="24"/>
                <w:szCs w:val="24"/>
              </w:rPr>
              <w:object w:dxaOrig="225" w:dyaOrig="225" w14:anchorId="1332572F">
                <v:shape id="_x0000_i1140" type="#_x0000_t75" alt="." style="width:165pt;height:18pt" o:ole="">
                  <v:imagedata r:id="rId33" o:title=""/>
                </v:shape>
                <w:control r:id="rId34" w:name="DefaultOcxName16" w:shapeid="_x0000_i1140"/>
              </w:object>
            </w:r>
          </w:p>
        </w:tc>
      </w:tr>
      <w:tr w:rsidR="003D2F9A" w:rsidRPr="003D2F9A" w14:paraId="7E483434" w14:textId="77777777" w:rsidTr="003D2F9A">
        <w:tc>
          <w:tcPr>
            <w:tcW w:w="0" w:type="auto"/>
            <w:vMerge/>
            <w:tcBorders>
              <w:top w:val="outset" w:sz="24" w:space="0" w:color="808080"/>
              <w:left w:val="outset" w:sz="24" w:space="0" w:color="808080"/>
              <w:bottom w:val="outset" w:sz="24" w:space="0" w:color="808080"/>
              <w:right w:val="outset" w:sz="24" w:space="0" w:color="808080"/>
            </w:tcBorders>
            <w:shd w:val="clear" w:color="auto" w:fill="F5F5F5"/>
            <w:vAlign w:val="center"/>
            <w:hideMark/>
          </w:tcPr>
          <w:p w14:paraId="53510679"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p>
        </w:tc>
        <w:tc>
          <w:tcPr>
            <w:tcW w:w="0" w:type="auto"/>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6672308A"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Helvetica" w:eastAsia="Times New Roman" w:hAnsi="Helvetica" w:cs="Helvetica"/>
                <w:color w:val="333333"/>
                <w:sz w:val="24"/>
                <w:szCs w:val="24"/>
                <w:shd w:val="clear" w:color="auto" w:fill="ADD8E6"/>
                <w:lang w:eastAsia="en-GB"/>
              </w:rPr>
              <w:t>Is there evidence of annual or quarterly (in high risk areas) PPM being completed for the visual inspection of gas venting systems as per SFG 20 20 88-47 Ground Gas Venting Systems sections 2 and 3.:</w:t>
            </w:r>
          </w:p>
        </w:tc>
        <w:tc>
          <w:tcPr>
            <w:tcW w:w="0" w:type="auto"/>
            <w:tcBorders>
              <w:top w:val="outset" w:sz="24" w:space="0" w:color="808080"/>
              <w:left w:val="outset" w:sz="24" w:space="0" w:color="808080"/>
              <w:bottom w:val="outset" w:sz="24" w:space="0" w:color="808080"/>
              <w:right w:val="outset" w:sz="24" w:space="0" w:color="808080"/>
            </w:tcBorders>
            <w:shd w:val="clear" w:color="auto" w:fill="FFFFFF"/>
            <w:vAlign w:val="center"/>
            <w:hideMark/>
          </w:tcPr>
          <w:p w14:paraId="45BCFD24" w14:textId="5B532502"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Times New Roman" w:eastAsia="Times New Roman" w:hAnsi="Times New Roman" w:cs="Times New Roman"/>
                <w:sz w:val="24"/>
                <w:szCs w:val="24"/>
              </w:rPr>
              <w:object w:dxaOrig="225" w:dyaOrig="225" w14:anchorId="0D4755F5">
                <v:shape id="_x0000_i1144" type="#_x0000_t75" alt="." style="width:165pt;height:18pt" o:ole="">
                  <v:imagedata r:id="rId35" o:title=""/>
                </v:shape>
                <w:control r:id="rId36" w:name="DefaultOcxName17" w:shapeid="_x0000_i1144"/>
              </w:object>
            </w:r>
          </w:p>
        </w:tc>
      </w:tr>
      <w:tr w:rsidR="003D2F9A" w:rsidRPr="003D2F9A" w14:paraId="57C33ED9" w14:textId="77777777" w:rsidTr="003D2F9A">
        <w:tc>
          <w:tcPr>
            <w:tcW w:w="0" w:type="auto"/>
            <w:vMerge/>
            <w:tcBorders>
              <w:top w:val="outset" w:sz="24" w:space="0" w:color="808080"/>
              <w:left w:val="outset" w:sz="24" w:space="0" w:color="808080"/>
              <w:bottom w:val="outset" w:sz="24" w:space="0" w:color="808080"/>
              <w:right w:val="outset" w:sz="24" w:space="0" w:color="808080"/>
            </w:tcBorders>
            <w:shd w:val="clear" w:color="auto" w:fill="F5F5F5"/>
            <w:vAlign w:val="center"/>
            <w:hideMark/>
          </w:tcPr>
          <w:p w14:paraId="33079ED6"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p>
        </w:tc>
        <w:tc>
          <w:tcPr>
            <w:tcW w:w="0" w:type="auto"/>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4665399B"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Helvetica" w:eastAsia="Times New Roman" w:hAnsi="Helvetica" w:cs="Helvetica"/>
                <w:color w:val="333333"/>
                <w:sz w:val="24"/>
                <w:szCs w:val="24"/>
                <w:shd w:val="clear" w:color="auto" w:fill="ADD8E6"/>
                <w:lang w:eastAsia="en-GB"/>
              </w:rPr>
              <w:t>Tick to confirm evidence of checks (as above) has been uploaded to related document section:</w:t>
            </w:r>
          </w:p>
        </w:tc>
        <w:tc>
          <w:tcPr>
            <w:tcW w:w="0" w:type="auto"/>
            <w:tcBorders>
              <w:top w:val="outset" w:sz="24" w:space="0" w:color="808080"/>
              <w:left w:val="outset" w:sz="24" w:space="0" w:color="808080"/>
              <w:bottom w:val="outset" w:sz="24" w:space="0" w:color="808080"/>
              <w:right w:val="outset" w:sz="24" w:space="0" w:color="808080"/>
            </w:tcBorders>
            <w:shd w:val="clear" w:color="auto" w:fill="FFFFFF"/>
            <w:vAlign w:val="center"/>
            <w:hideMark/>
          </w:tcPr>
          <w:p w14:paraId="345FBC30" w14:textId="78C747AF"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Times New Roman" w:eastAsia="Times New Roman" w:hAnsi="Times New Roman" w:cs="Times New Roman"/>
                <w:sz w:val="24"/>
                <w:szCs w:val="24"/>
              </w:rPr>
              <w:object w:dxaOrig="225" w:dyaOrig="225" w14:anchorId="04B94E1B">
                <v:shape id="_x0000_i1147" type="#_x0000_t75" alt="." style="width:20.25pt;height:18pt" o:ole="">
                  <v:imagedata r:id="rId12" o:title=""/>
                </v:shape>
                <w:control r:id="rId37" w:name="DefaultOcxName18" w:shapeid="_x0000_i1147"/>
              </w:object>
            </w:r>
          </w:p>
        </w:tc>
      </w:tr>
    </w:tbl>
    <w:p w14:paraId="784EFA9F" w14:textId="77777777" w:rsidR="003D2F9A" w:rsidRPr="003D2F9A" w:rsidRDefault="003D2F9A" w:rsidP="003D2F9A">
      <w:pPr>
        <w:spacing w:after="0" w:line="240" w:lineRule="auto"/>
        <w:rPr>
          <w:rFonts w:ascii="Times New Roman" w:eastAsia="Times New Roman" w:hAnsi="Times New Roman" w:cs="Times New Roman"/>
          <w:vanish/>
          <w:sz w:val="24"/>
          <w:szCs w:val="24"/>
          <w:lang w:eastAsia="en-GB"/>
        </w:rPr>
      </w:pPr>
    </w:p>
    <w:tbl>
      <w:tblPr>
        <w:tblW w:w="0" w:type="auto"/>
        <w:tblBorders>
          <w:top w:val="outset" w:sz="24" w:space="0" w:color="808080"/>
          <w:left w:val="outset" w:sz="24" w:space="0" w:color="808080"/>
          <w:bottom w:val="outset" w:sz="24" w:space="0" w:color="808080"/>
          <w:right w:val="outset" w:sz="24" w:space="0" w:color="808080"/>
        </w:tblBorders>
        <w:shd w:val="clear" w:color="auto" w:fill="F5F5F5"/>
        <w:tblCellMar>
          <w:top w:w="15" w:type="dxa"/>
          <w:left w:w="15" w:type="dxa"/>
          <w:bottom w:w="15" w:type="dxa"/>
          <w:right w:w="15" w:type="dxa"/>
        </w:tblCellMar>
        <w:tblLook w:val="04A0" w:firstRow="1" w:lastRow="0" w:firstColumn="1" w:lastColumn="0" w:noHBand="0" w:noVBand="1"/>
      </w:tblPr>
      <w:tblGrid>
        <w:gridCol w:w="1287"/>
        <w:gridCol w:w="2790"/>
      </w:tblGrid>
      <w:tr w:rsidR="003D2F9A" w:rsidRPr="003D2F9A" w14:paraId="227CBE3E" w14:textId="77777777" w:rsidTr="003D2F9A">
        <w:tc>
          <w:tcPr>
            <w:tcW w:w="0" w:type="auto"/>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08F1A644"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Helvetica" w:eastAsia="Times New Roman" w:hAnsi="Helvetica" w:cs="Helvetica"/>
                <w:color w:val="333333"/>
                <w:sz w:val="24"/>
                <w:szCs w:val="24"/>
                <w:shd w:val="clear" w:color="auto" w:fill="ADD8E6"/>
                <w:lang w:eastAsia="en-GB"/>
              </w:rPr>
              <w:t>Comments:</w:t>
            </w:r>
          </w:p>
        </w:tc>
        <w:tc>
          <w:tcPr>
            <w:tcW w:w="0" w:type="auto"/>
            <w:tcBorders>
              <w:top w:val="outset" w:sz="24" w:space="0" w:color="808080"/>
              <w:left w:val="outset" w:sz="24" w:space="0" w:color="808080"/>
              <w:bottom w:val="outset" w:sz="24" w:space="0" w:color="808080"/>
              <w:right w:val="outset" w:sz="24" w:space="0" w:color="808080"/>
            </w:tcBorders>
            <w:shd w:val="clear" w:color="auto" w:fill="FFFFFF"/>
            <w:vAlign w:val="center"/>
            <w:hideMark/>
          </w:tcPr>
          <w:p w14:paraId="398445F6" w14:textId="68D8FBFC"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Times New Roman" w:eastAsia="Times New Roman" w:hAnsi="Times New Roman" w:cs="Times New Roman"/>
                <w:sz w:val="24"/>
                <w:szCs w:val="24"/>
              </w:rPr>
              <w:object w:dxaOrig="225" w:dyaOrig="225" w14:anchorId="53F61AD4">
                <v:shape id="_x0000_i1151" type="#_x0000_t75" alt="." style="width:136.5pt;height:60.75pt" o:ole="">
                  <v:imagedata r:id="rId38" o:title=""/>
                </v:shape>
                <w:control r:id="rId39" w:name="DefaultOcxName19" w:shapeid="_x0000_i1151"/>
              </w:object>
            </w:r>
          </w:p>
        </w:tc>
      </w:tr>
    </w:tbl>
    <w:p w14:paraId="269B1C21"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Lato" w:eastAsia="Times New Roman" w:hAnsi="Lato" w:cs="Times New Roman"/>
          <w:color w:val="333333"/>
          <w:sz w:val="32"/>
          <w:szCs w:val="32"/>
          <w:shd w:val="clear" w:color="auto" w:fill="F5F5F5"/>
          <w:lang w:eastAsia="en-GB"/>
        </w:rPr>
        <w:t>RADON Implementation Summary Record - 04 - Implementation Summary Approved by</w:t>
      </w:r>
    </w:p>
    <w:tbl>
      <w:tblPr>
        <w:tblW w:w="0" w:type="auto"/>
        <w:tblBorders>
          <w:top w:val="outset" w:sz="24" w:space="0" w:color="808080"/>
          <w:left w:val="outset" w:sz="24" w:space="0" w:color="808080"/>
          <w:bottom w:val="outset" w:sz="24" w:space="0" w:color="808080"/>
          <w:right w:val="outset" w:sz="24" w:space="0" w:color="808080"/>
        </w:tblBorders>
        <w:shd w:val="clear" w:color="auto" w:fill="F5F5F5"/>
        <w:tblCellMar>
          <w:top w:w="75" w:type="dxa"/>
          <w:left w:w="75" w:type="dxa"/>
          <w:bottom w:w="75" w:type="dxa"/>
          <w:right w:w="75" w:type="dxa"/>
        </w:tblCellMar>
        <w:tblLook w:val="04A0" w:firstRow="1" w:lastRow="0" w:firstColumn="1" w:lastColumn="0" w:noHBand="0" w:noVBand="1"/>
      </w:tblPr>
      <w:tblGrid>
        <w:gridCol w:w="3814"/>
        <w:gridCol w:w="1365"/>
        <w:gridCol w:w="1534"/>
      </w:tblGrid>
      <w:tr w:rsidR="003D2F9A" w:rsidRPr="003D2F9A" w14:paraId="59CD7783" w14:textId="77777777" w:rsidTr="003D2F9A">
        <w:tc>
          <w:tcPr>
            <w:tcW w:w="0" w:type="auto"/>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2792DC08"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Lato" w:eastAsia="Times New Roman" w:hAnsi="Lato" w:cs="Times New Roman"/>
                <w:b/>
                <w:bCs/>
                <w:color w:val="333333"/>
                <w:sz w:val="21"/>
                <w:szCs w:val="21"/>
                <w:shd w:val="clear" w:color="auto" w:fill="ADD8E6"/>
                <w:lang w:eastAsia="en-GB"/>
              </w:rPr>
              <w:t>Approver:</w:t>
            </w:r>
          </w:p>
        </w:tc>
        <w:tc>
          <w:tcPr>
            <w:tcW w:w="0" w:type="auto"/>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480FE1AB"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Lato" w:eastAsia="Times New Roman" w:hAnsi="Lato" w:cs="Times New Roman"/>
                <w:b/>
                <w:bCs/>
                <w:color w:val="333333"/>
                <w:sz w:val="21"/>
                <w:szCs w:val="21"/>
                <w:shd w:val="clear" w:color="auto" w:fill="ADD8E6"/>
                <w:lang w:eastAsia="en-GB"/>
              </w:rPr>
              <w:t>Name:</w:t>
            </w:r>
          </w:p>
        </w:tc>
        <w:tc>
          <w:tcPr>
            <w:tcW w:w="0" w:type="auto"/>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245130E5"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Lato" w:eastAsia="Times New Roman" w:hAnsi="Lato" w:cs="Times New Roman"/>
                <w:b/>
                <w:bCs/>
                <w:color w:val="333333"/>
                <w:sz w:val="21"/>
                <w:szCs w:val="21"/>
                <w:shd w:val="clear" w:color="auto" w:fill="ADD8E6"/>
                <w:lang w:eastAsia="en-GB"/>
              </w:rPr>
              <w:t>Date:</w:t>
            </w:r>
          </w:p>
        </w:tc>
      </w:tr>
      <w:tr w:rsidR="003D2F9A" w:rsidRPr="003D2F9A" w14:paraId="58A679C2" w14:textId="77777777" w:rsidTr="003D2F9A">
        <w:tc>
          <w:tcPr>
            <w:tcW w:w="0" w:type="auto"/>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3A6ED0E1"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Lato" w:eastAsia="Times New Roman" w:hAnsi="Lato" w:cs="Times New Roman"/>
                <w:color w:val="333333"/>
                <w:sz w:val="21"/>
                <w:szCs w:val="21"/>
                <w:shd w:val="clear" w:color="auto" w:fill="ADD8E6"/>
                <w:lang w:eastAsia="en-GB"/>
              </w:rPr>
              <w:t>Regional Property Operations Manager:</w:t>
            </w:r>
          </w:p>
        </w:tc>
        <w:tc>
          <w:tcPr>
            <w:tcW w:w="0" w:type="auto"/>
            <w:tcBorders>
              <w:top w:val="outset" w:sz="24" w:space="0" w:color="808080"/>
              <w:left w:val="outset" w:sz="24" w:space="0" w:color="808080"/>
              <w:bottom w:val="outset" w:sz="24" w:space="0" w:color="808080"/>
              <w:right w:val="outset" w:sz="24" w:space="0" w:color="808080"/>
            </w:tcBorders>
            <w:shd w:val="clear" w:color="auto" w:fill="FFFFFF"/>
            <w:vAlign w:val="center"/>
            <w:hideMark/>
          </w:tcPr>
          <w:p w14:paraId="48501DFB" w14:textId="74765785"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Times New Roman" w:eastAsia="Times New Roman" w:hAnsi="Times New Roman" w:cs="Times New Roman"/>
                <w:sz w:val="24"/>
                <w:szCs w:val="24"/>
              </w:rPr>
              <w:object w:dxaOrig="225" w:dyaOrig="225" w14:anchorId="237019A0">
                <v:shape id="_x0000_i1154" type="#_x0000_t75" alt="." style="width:60.75pt;height:18pt" o:ole="">
                  <v:imagedata r:id="rId10" o:title=""/>
                </v:shape>
                <w:control r:id="rId40" w:name="DefaultOcxName20" w:shapeid="_x0000_i1154"/>
              </w:object>
            </w:r>
          </w:p>
        </w:tc>
        <w:tc>
          <w:tcPr>
            <w:tcW w:w="0" w:type="auto"/>
            <w:tcBorders>
              <w:top w:val="outset" w:sz="24" w:space="0" w:color="808080"/>
              <w:left w:val="outset" w:sz="24" w:space="0" w:color="808080"/>
              <w:bottom w:val="outset" w:sz="24" w:space="0" w:color="808080"/>
              <w:right w:val="outset" w:sz="24" w:space="0" w:color="808080"/>
            </w:tcBorders>
            <w:shd w:val="clear" w:color="auto" w:fill="FFFFFF"/>
            <w:vAlign w:val="center"/>
            <w:hideMark/>
          </w:tcPr>
          <w:p w14:paraId="449B02A5"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FontAwesome" w:eastAsia="Times New Roman" w:hAnsi="FontAwesome" w:cs="Times New Roman"/>
                <w:color w:val="555555"/>
                <w:sz w:val="21"/>
                <w:szCs w:val="21"/>
                <w:shd w:val="clear" w:color="auto" w:fill="FFFFFF"/>
                <w:lang w:eastAsia="en-GB"/>
              </w:rPr>
              <w:sym w:font="Symbol" w:char="F073"/>
            </w:r>
          </w:p>
          <w:p w14:paraId="09C15354"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Lato" w:eastAsia="Times New Roman" w:hAnsi="Lato" w:cs="Times New Roman"/>
                <w:color w:val="333333"/>
                <w:sz w:val="21"/>
                <w:szCs w:val="21"/>
                <w:shd w:val="clear" w:color="auto" w:fill="FFFFFF"/>
                <w:lang w:eastAsia="en-GB"/>
              </w:rPr>
              <w:t>None specified</w:t>
            </w:r>
          </w:p>
        </w:tc>
      </w:tr>
      <w:tr w:rsidR="003D2F9A" w:rsidRPr="003D2F9A" w14:paraId="0BD08C15" w14:textId="77777777" w:rsidTr="003D2F9A">
        <w:tc>
          <w:tcPr>
            <w:tcW w:w="0" w:type="auto"/>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0599E2D1"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Lato" w:eastAsia="Times New Roman" w:hAnsi="Lato" w:cs="Times New Roman"/>
                <w:color w:val="333333"/>
                <w:sz w:val="21"/>
                <w:szCs w:val="21"/>
                <w:shd w:val="clear" w:color="auto" w:fill="ADD8E6"/>
                <w:lang w:eastAsia="en-GB"/>
              </w:rPr>
              <w:t>Principle Health, Safety and Fire Lead</w:t>
            </w:r>
          </w:p>
        </w:tc>
        <w:tc>
          <w:tcPr>
            <w:tcW w:w="0" w:type="auto"/>
            <w:tcBorders>
              <w:top w:val="outset" w:sz="24" w:space="0" w:color="808080"/>
              <w:left w:val="outset" w:sz="24" w:space="0" w:color="808080"/>
              <w:bottom w:val="outset" w:sz="24" w:space="0" w:color="808080"/>
              <w:right w:val="outset" w:sz="24" w:space="0" w:color="808080"/>
            </w:tcBorders>
            <w:shd w:val="clear" w:color="auto" w:fill="FFFFFF"/>
            <w:vAlign w:val="center"/>
            <w:hideMark/>
          </w:tcPr>
          <w:p w14:paraId="7B9F2F82" w14:textId="0ACFC38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Times New Roman" w:eastAsia="Times New Roman" w:hAnsi="Times New Roman" w:cs="Times New Roman"/>
                <w:sz w:val="24"/>
                <w:szCs w:val="24"/>
              </w:rPr>
              <w:object w:dxaOrig="225" w:dyaOrig="225" w14:anchorId="1E93C41A">
                <v:shape id="_x0000_i1158" type="#_x0000_t75" alt="." style="width:60.75pt;height:18pt" o:ole="">
                  <v:imagedata r:id="rId10" o:title=""/>
                </v:shape>
                <w:control r:id="rId41" w:name="DefaultOcxName21" w:shapeid="_x0000_i1158"/>
              </w:object>
            </w:r>
          </w:p>
        </w:tc>
        <w:tc>
          <w:tcPr>
            <w:tcW w:w="0" w:type="auto"/>
            <w:tcBorders>
              <w:top w:val="outset" w:sz="24" w:space="0" w:color="808080"/>
              <w:left w:val="outset" w:sz="24" w:space="0" w:color="808080"/>
              <w:bottom w:val="outset" w:sz="24" w:space="0" w:color="808080"/>
              <w:right w:val="outset" w:sz="24" w:space="0" w:color="808080"/>
            </w:tcBorders>
            <w:shd w:val="clear" w:color="auto" w:fill="FFFFFF"/>
            <w:vAlign w:val="center"/>
            <w:hideMark/>
          </w:tcPr>
          <w:p w14:paraId="24EE8849"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FontAwesome" w:eastAsia="Times New Roman" w:hAnsi="FontAwesome" w:cs="Times New Roman"/>
                <w:color w:val="555555"/>
                <w:sz w:val="21"/>
                <w:szCs w:val="21"/>
                <w:shd w:val="clear" w:color="auto" w:fill="FFFFFF"/>
                <w:lang w:eastAsia="en-GB"/>
              </w:rPr>
              <w:sym w:font="Symbol" w:char="F073"/>
            </w:r>
          </w:p>
          <w:p w14:paraId="6DEF2E4F"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Lato" w:eastAsia="Times New Roman" w:hAnsi="Lato" w:cs="Times New Roman"/>
                <w:color w:val="333333"/>
                <w:sz w:val="21"/>
                <w:szCs w:val="21"/>
                <w:shd w:val="clear" w:color="auto" w:fill="FFFFFF"/>
                <w:lang w:eastAsia="en-GB"/>
              </w:rPr>
              <w:t>None specified</w:t>
            </w:r>
          </w:p>
        </w:tc>
      </w:tr>
      <w:tr w:rsidR="003D2F9A" w:rsidRPr="003D2F9A" w14:paraId="44880AC3" w14:textId="77777777" w:rsidTr="003D2F9A">
        <w:tc>
          <w:tcPr>
            <w:tcW w:w="0" w:type="auto"/>
            <w:tcBorders>
              <w:top w:val="outset" w:sz="24" w:space="0" w:color="808080"/>
              <w:left w:val="outset" w:sz="24" w:space="0" w:color="808080"/>
              <w:bottom w:val="outset" w:sz="24" w:space="0" w:color="808080"/>
              <w:right w:val="outset" w:sz="24" w:space="0" w:color="808080"/>
            </w:tcBorders>
            <w:shd w:val="clear" w:color="auto" w:fill="ADD8E6"/>
            <w:vAlign w:val="center"/>
            <w:hideMark/>
          </w:tcPr>
          <w:p w14:paraId="5A9AAD03"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Lato" w:eastAsia="Times New Roman" w:hAnsi="Lato" w:cs="Times New Roman"/>
                <w:color w:val="333333"/>
                <w:sz w:val="21"/>
                <w:szCs w:val="21"/>
                <w:shd w:val="clear" w:color="auto" w:fill="ADD8E6"/>
                <w:lang w:eastAsia="en-GB"/>
              </w:rPr>
              <w:lastRenderedPageBreak/>
              <w:t>Governor:</w:t>
            </w:r>
          </w:p>
        </w:tc>
        <w:tc>
          <w:tcPr>
            <w:tcW w:w="0" w:type="auto"/>
            <w:tcBorders>
              <w:top w:val="outset" w:sz="24" w:space="0" w:color="808080"/>
              <w:left w:val="outset" w:sz="24" w:space="0" w:color="808080"/>
              <w:bottom w:val="outset" w:sz="24" w:space="0" w:color="808080"/>
              <w:right w:val="outset" w:sz="24" w:space="0" w:color="808080"/>
            </w:tcBorders>
            <w:shd w:val="clear" w:color="auto" w:fill="FFFFFF"/>
            <w:vAlign w:val="center"/>
            <w:hideMark/>
          </w:tcPr>
          <w:p w14:paraId="7AEC2C72" w14:textId="4836BDEE"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Times New Roman" w:eastAsia="Times New Roman" w:hAnsi="Times New Roman" w:cs="Times New Roman"/>
                <w:sz w:val="24"/>
                <w:szCs w:val="24"/>
              </w:rPr>
              <w:object w:dxaOrig="225" w:dyaOrig="225" w14:anchorId="25D6DD08">
                <v:shape id="_x0000_i1162" type="#_x0000_t75" alt="." style="width:60.75pt;height:18pt" o:ole="">
                  <v:imagedata r:id="rId10" o:title=""/>
                </v:shape>
                <w:control r:id="rId42" w:name="DefaultOcxName22" w:shapeid="_x0000_i1162"/>
              </w:object>
            </w:r>
          </w:p>
        </w:tc>
        <w:tc>
          <w:tcPr>
            <w:tcW w:w="0" w:type="auto"/>
            <w:tcBorders>
              <w:top w:val="outset" w:sz="24" w:space="0" w:color="808080"/>
              <w:left w:val="outset" w:sz="24" w:space="0" w:color="808080"/>
              <w:bottom w:val="outset" w:sz="24" w:space="0" w:color="808080"/>
              <w:right w:val="outset" w:sz="24" w:space="0" w:color="808080"/>
            </w:tcBorders>
            <w:shd w:val="clear" w:color="auto" w:fill="FFFFFF"/>
            <w:vAlign w:val="center"/>
            <w:hideMark/>
          </w:tcPr>
          <w:p w14:paraId="517201E1"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FontAwesome" w:eastAsia="Times New Roman" w:hAnsi="FontAwesome" w:cs="Times New Roman"/>
                <w:color w:val="555555"/>
                <w:sz w:val="21"/>
                <w:szCs w:val="21"/>
                <w:shd w:val="clear" w:color="auto" w:fill="FFFFFF"/>
                <w:lang w:eastAsia="en-GB"/>
              </w:rPr>
              <w:sym w:font="Symbol" w:char="F073"/>
            </w:r>
          </w:p>
          <w:p w14:paraId="1DBF074E" w14:textId="77777777" w:rsidR="003D2F9A" w:rsidRPr="003D2F9A" w:rsidRDefault="003D2F9A" w:rsidP="003D2F9A">
            <w:pPr>
              <w:spacing w:after="0" w:line="240" w:lineRule="auto"/>
              <w:rPr>
                <w:rFonts w:ascii="Times New Roman" w:eastAsia="Times New Roman" w:hAnsi="Times New Roman" w:cs="Times New Roman"/>
                <w:sz w:val="24"/>
                <w:szCs w:val="24"/>
                <w:lang w:eastAsia="en-GB"/>
              </w:rPr>
            </w:pPr>
            <w:r w:rsidRPr="003D2F9A">
              <w:rPr>
                <w:rFonts w:ascii="Lato" w:eastAsia="Times New Roman" w:hAnsi="Lato" w:cs="Times New Roman"/>
                <w:color w:val="333333"/>
                <w:sz w:val="21"/>
                <w:szCs w:val="21"/>
                <w:shd w:val="clear" w:color="auto" w:fill="FFFFFF"/>
                <w:lang w:eastAsia="en-GB"/>
              </w:rPr>
              <w:t>None specified</w:t>
            </w:r>
          </w:p>
        </w:tc>
      </w:tr>
    </w:tbl>
    <w:p w14:paraId="3F371B6B" w14:textId="77777777" w:rsidR="007B3B7D" w:rsidRDefault="007B3B7D"/>
    <w:sectPr w:rsidR="007B3B7D">
      <w:headerReference w:type="even" r:id="rId43"/>
      <w:headerReference w:type="default" r:id="rId44"/>
      <w:footerReference w:type="even" r:id="rId45"/>
      <w:footerReference w:type="default" r:id="rId46"/>
      <w:headerReference w:type="first" r:id="rId47"/>
      <w:footerReference w:type="first" r:id="rId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3C960" w14:textId="77777777" w:rsidR="003B01AA" w:rsidRDefault="003B01AA" w:rsidP="003B01AA">
      <w:pPr>
        <w:spacing w:after="0" w:line="240" w:lineRule="auto"/>
      </w:pPr>
      <w:r>
        <w:separator/>
      </w:r>
    </w:p>
  </w:endnote>
  <w:endnote w:type="continuationSeparator" w:id="0">
    <w:p w14:paraId="72B96563" w14:textId="77777777" w:rsidR="003B01AA" w:rsidRDefault="003B01AA" w:rsidP="003B0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FontAwesome">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8326" w14:textId="77777777" w:rsidR="003B01AA" w:rsidRDefault="003B0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78D0" w14:textId="77777777" w:rsidR="003B01AA" w:rsidRDefault="003B01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91B6" w14:textId="77777777" w:rsidR="003B01AA" w:rsidRDefault="003B0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486F1" w14:textId="77777777" w:rsidR="003B01AA" w:rsidRDefault="003B01AA" w:rsidP="003B01AA">
      <w:pPr>
        <w:spacing w:after="0" w:line="240" w:lineRule="auto"/>
      </w:pPr>
      <w:r>
        <w:separator/>
      </w:r>
    </w:p>
  </w:footnote>
  <w:footnote w:type="continuationSeparator" w:id="0">
    <w:p w14:paraId="22D32515" w14:textId="77777777" w:rsidR="003B01AA" w:rsidRDefault="003B01AA" w:rsidP="003B01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D5976" w14:textId="77777777" w:rsidR="003B01AA" w:rsidRDefault="003B0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35938" w14:textId="6C39DE1A" w:rsidR="003B01AA" w:rsidRPr="003B01AA" w:rsidRDefault="003B01AA" w:rsidP="003B01AA">
    <w:pPr>
      <w:pStyle w:val="Header"/>
      <w:jc w:val="right"/>
      <w:rPr>
        <w:sz w:val="24"/>
        <w:szCs w:val="24"/>
      </w:rPr>
    </w:pPr>
    <w:r w:rsidRPr="003B01AA">
      <w:rPr>
        <w:sz w:val="24"/>
        <w:szCs w:val="24"/>
      </w:rPr>
      <w:t>Annex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1E066" w14:textId="77777777" w:rsidR="003B01AA" w:rsidRDefault="003B01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F9A"/>
    <w:rsid w:val="000F65F0"/>
    <w:rsid w:val="003B01AA"/>
    <w:rsid w:val="003C776F"/>
    <w:rsid w:val="003D2F9A"/>
    <w:rsid w:val="007B3B7D"/>
    <w:rsid w:val="00964892"/>
    <w:rsid w:val="00EB4C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34E6BEF8"/>
  <w15:chartTrackingRefBased/>
  <w15:docId w15:val="{F867CFD3-0925-4CF7-AE69-F2D11487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C776F"/>
    <w:pPr>
      <w:spacing w:after="0" w:line="240" w:lineRule="auto"/>
    </w:pPr>
  </w:style>
  <w:style w:type="paragraph" w:styleId="Header">
    <w:name w:val="header"/>
    <w:basedOn w:val="Normal"/>
    <w:link w:val="HeaderChar"/>
    <w:uiPriority w:val="99"/>
    <w:unhideWhenUsed/>
    <w:rsid w:val="003B0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1AA"/>
  </w:style>
  <w:style w:type="paragraph" w:styleId="Footer">
    <w:name w:val="footer"/>
    <w:basedOn w:val="Normal"/>
    <w:link w:val="FooterChar"/>
    <w:uiPriority w:val="99"/>
    <w:unhideWhenUsed/>
    <w:rsid w:val="003B0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202742">
      <w:bodyDiv w:val="1"/>
      <w:marLeft w:val="0"/>
      <w:marRight w:val="0"/>
      <w:marTop w:val="0"/>
      <w:marBottom w:val="0"/>
      <w:divBdr>
        <w:top w:val="none" w:sz="0" w:space="0" w:color="auto"/>
        <w:left w:val="none" w:sz="0" w:space="0" w:color="auto"/>
        <w:bottom w:val="none" w:sz="0" w:space="0" w:color="auto"/>
        <w:right w:val="none" w:sz="0" w:space="0" w:color="auto"/>
      </w:divBdr>
      <w:divsChild>
        <w:div w:id="1328510875">
          <w:marLeft w:val="0"/>
          <w:marRight w:val="0"/>
          <w:marTop w:val="0"/>
          <w:marBottom w:val="0"/>
          <w:divBdr>
            <w:top w:val="none" w:sz="0" w:space="0" w:color="auto"/>
            <w:left w:val="none" w:sz="0" w:space="0" w:color="auto"/>
            <w:bottom w:val="none" w:sz="0" w:space="0" w:color="auto"/>
            <w:right w:val="none" w:sz="0" w:space="0" w:color="auto"/>
          </w:divBdr>
          <w:divsChild>
            <w:div w:id="637415063">
              <w:marLeft w:val="0"/>
              <w:marRight w:val="0"/>
              <w:marTop w:val="0"/>
              <w:marBottom w:val="0"/>
              <w:divBdr>
                <w:top w:val="none" w:sz="0" w:space="0" w:color="auto"/>
                <w:left w:val="none" w:sz="0" w:space="0" w:color="auto"/>
                <w:bottom w:val="none" w:sz="0" w:space="0" w:color="auto"/>
                <w:right w:val="none" w:sz="0" w:space="0" w:color="auto"/>
              </w:divBdr>
            </w:div>
            <w:div w:id="1843811190">
              <w:marLeft w:val="0"/>
              <w:marRight w:val="0"/>
              <w:marTop w:val="0"/>
              <w:marBottom w:val="0"/>
              <w:divBdr>
                <w:top w:val="none" w:sz="0" w:space="0" w:color="auto"/>
                <w:left w:val="none" w:sz="0" w:space="0" w:color="auto"/>
                <w:bottom w:val="none" w:sz="0" w:space="0" w:color="auto"/>
                <w:right w:val="none" w:sz="0" w:space="0" w:color="auto"/>
              </w:divBdr>
            </w:div>
            <w:div w:id="2097704968">
              <w:marLeft w:val="0"/>
              <w:marRight w:val="0"/>
              <w:marTop w:val="0"/>
              <w:marBottom w:val="0"/>
              <w:divBdr>
                <w:top w:val="none" w:sz="0" w:space="0" w:color="auto"/>
                <w:left w:val="none" w:sz="0" w:space="0" w:color="auto"/>
                <w:bottom w:val="none" w:sz="0" w:space="0" w:color="auto"/>
                <w:right w:val="none" w:sz="0" w:space="0" w:color="auto"/>
              </w:divBdr>
            </w:div>
            <w:div w:id="2102598276">
              <w:marLeft w:val="0"/>
              <w:marRight w:val="0"/>
              <w:marTop w:val="0"/>
              <w:marBottom w:val="0"/>
              <w:divBdr>
                <w:top w:val="none" w:sz="0" w:space="0" w:color="auto"/>
                <w:left w:val="none" w:sz="0" w:space="0" w:color="auto"/>
                <w:bottom w:val="none" w:sz="0" w:space="0" w:color="auto"/>
                <w:right w:val="none" w:sz="0" w:space="0" w:color="auto"/>
              </w:divBdr>
            </w:div>
            <w:div w:id="1104769812">
              <w:marLeft w:val="0"/>
              <w:marRight w:val="0"/>
              <w:marTop w:val="0"/>
              <w:marBottom w:val="0"/>
              <w:divBdr>
                <w:top w:val="none" w:sz="0" w:space="0" w:color="auto"/>
                <w:left w:val="none" w:sz="0" w:space="0" w:color="auto"/>
                <w:bottom w:val="none" w:sz="0" w:space="0" w:color="auto"/>
                <w:right w:val="none" w:sz="0" w:space="0" w:color="auto"/>
              </w:divBdr>
            </w:div>
            <w:div w:id="1925869699">
              <w:marLeft w:val="0"/>
              <w:marRight w:val="0"/>
              <w:marTop w:val="0"/>
              <w:marBottom w:val="0"/>
              <w:divBdr>
                <w:top w:val="none" w:sz="0" w:space="0" w:color="auto"/>
                <w:left w:val="none" w:sz="0" w:space="0" w:color="auto"/>
                <w:bottom w:val="none" w:sz="0" w:space="0" w:color="auto"/>
                <w:right w:val="none" w:sz="0" w:space="0" w:color="auto"/>
              </w:divBdr>
            </w:div>
            <w:div w:id="1998264109">
              <w:marLeft w:val="0"/>
              <w:marRight w:val="0"/>
              <w:marTop w:val="0"/>
              <w:marBottom w:val="0"/>
              <w:divBdr>
                <w:top w:val="none" w:sz="0" w:space="0" w:color="auto"/>
                <w:left w:val="none" w:sz="0" w:space="0" w:color="auto"/>
                <w:bottom w:val="none" w:sz="0" w:space="0" w:color="auto"/>
                <w:right w:val="none" w:sz="0" w:space="0" w:color="auto"/>
              </w:divBdr>
            </w:div>
            <w:div w:id="893852471">
              <w:marLeft w:val="0"/>
              <w:marRight w:val="0"/>
              <w:marTop w:val="0"/>
              <w:marBottom w:val="0"/>
              <w:divBdr>
                <w:top w:val="none" w:sz="0" w:space="0" w:color="auto"/>
                <w:left w:val="none" w:sz="0" w:space="0" w:color="auto"/>
                <w:bottom w:val="none" w:sz="0" w:space="0" w:color="auto"/>
                <w:right w:val="none" w:sz="0" w:space="0" w:color="auto"/>
              </w:divBdr>
            </w:div>
            <w:div w:id="531646985">
              <w:marLeft w:val="0"/>
              <w:marRight w:val="0"/>
              <w:marTop w:val="0"/>
              <w:marBottom w:val="0"/>
              <w:divBdr>
                <w:top w:val="none" w:sz="0" w:space="0" w:color="auto"/>
                <w:left w:val="none" w:sz="0" w:space="0" w:color="auto"/>
                <w:bottom w:val="none" w:sz="0" w:space="0" w:color="auto"/>
                <w:right w:val="none" w:sz="0" w:space="0" w:color="auto"/>
              </w:divBdr>
            </w:div>
            <w:div w:id="2008627435">
              <w:marLeft w:val="0"/>
              <w:marRight w:val="0"/>
              <w:marTop w:val="0"/>
              <w:marBottom w:val="0"/>
              <w:divBdr>
                <w:top w:val="none" w:sz="0" w:space="0" w:color="auto"/>
                <w:left w:val="none" w:sz="0" w:space="0" w:color="auto"/>
                <w:bottom w:val="none" w:sz="0" w:space="0" w:color="auto"/>
                <w:right w:val="none" w:sz="0" w:space="0" w:color="auto"/>
              </w:divBdr>
              <w:divsChild>
                <w:div w:id="1639186849">
                  <w:marLeft w:val="0"/>
                  <w:marRight w:val="0"/>
                  <w:marTop w:val="0"/>
                  <w:marBottom w:val="0"/>
                  <w:divBdr>
                    <w:top w:val="none" w:sz="0" w:space="0" w:color="auto"/>
                    <w:left w:val="none" w:sz="0" w:space="0" w:color="auto"/>
                    <w:bottom w:val="none" w:sz="0" w:space="0" w:color="auto"/>
                    <w:right w:val="none" w:sz="0" w:space="0" w:color="auto"/>
                  </w:divBdr>
                </w:div>
              </w:divsChild>
            </w:div>
            <w:div w:id="599219950">
              <w:marLeft w:val="0"/>
              <w:marRight w:val="0"/>
              <w:marTop w:val="0"/>
              <w:marBottom w:val="0"/>
              <w:divBdr>
                <w:top w:val="none" w:sz="0" w:space="0" w:color="auto"/>
                <w:left w:val="none" w:sz="0" w:space="0" w:color="auto"/>
                <w:bottom w:val="none" w:sz="0" w:space="0" w:color="auto"/>
                <w:right w:val="none" w:sz="0" w:space="0" w:color="auto"/>
              </w:divBdr>
            </w:div>
            <w:div w:id="1925450459">
              <w:marLeft w:val="0"/>
              <w:marRight w:val="0"/>
              <w:marTop w:val="0"/>
              <w:marBottom w:val="0"/>
              <w:divBdr>
                <w:top w:val="none" w:sz="0" w:space="0" w:color="auto"/>
                <w:left w:val="none" w:sz="0" w:space="0" w:color="auto"/>
                <w:bottom w:val="none" w:sz="0" w:space="0" w:color="auto"/>
                <w:right w:val="none" w:sz="0" w:space="0" w:color="auto"/>
              </w:divBdr>
            </w:div>
            <w:div w:id="863710613">
              <w:marLeft w:val="0"/>
              <w:marRight w:val="0"/>
              <w:marTop w:val="0"/>
              <w:marBottom w:val="0"/>
              <w:divBdr>
                <w:top w:val="none" w:sz="0" w:space="0" w:color="auto"/>
                <w:left w:val="none" w:sz="0" w:space="0" w:color="auto"/>
                <w:bottom w:val="none" w:sz="0" w:space="0" w:color="auto"/>
                <w:right w:val="none" w:sz="0" w:space="0" w:color="auto"/>
              </w:divBdr>
            </w:div>
            <w:div w:id="963198498">
              <w:marLeft w:val="0"/>
              <w:marRight w:val="0"/>
              <w:marTop w:val="0"/>
              <w:marBottom w:val="0"/>
              <w:divBdr>
                <w:top w:val="none" w:sz="0" w:space="0" w:color="auto"/>
                <w:left w:val="none" w:sz="0" w:space="0" w:color="auto"/>
                <w:bottom w:val="none" w:sz="0" w:space="0" w:color="auto"/>
                <w:right w:val="none" w:sz="0" w:space="0" w:color="auto"/>
              </w:divBdr>
            </w:div>
            <w:div w:id="1271546470">
              <w:marLeft w:val="0"/>
              <w:marRight w:val="0"/>
              <w:marTop w:val="0"/>
              <w:marBottom w:val="0"/>
              <w:divBdr>
                <w:top w:val="none" w:sz="0" w:space="0" w:color="auto"/>
                <w:left w:val="none" w:sz="0" w:space="0" w:color="auto"/>
                <w:bottom w:val="none" w:sz="0" w:space="0" w:color="auto"/>
                <w:right w:val="none" w:sz="0" w:space="0" w:color="auto"/>
              </w:divBdr>
            </w:div>
            <w:div w:id="1356687607">
              <w:marLeft w:val="0"/>
              <w:marRight w:val="0"/>
              <w:marTop w:val="0"/>
              <w:marBottom w:val="0"/>
              <w:divBdr>
                <w:top w:val="none" w:sz="0" w:space="0" w:color="auto"/>
                <w:left w:val="none" w:sz="0" w:space="0" w:color="auto"/>
                <w:bottom w:val="none" w:sz="0" w:space="0" w:color="auto"/>
                <w:right w:val="none" w:sz="0" w:space="0" w:color="auto"/>
              </w:divBdr>
            </w:div>
            <w:div w:id="1670862529">
              <w:marLeft w:val="0"/>
              <w:marRight w:val="0"/>
              <w:marTop w:val="0"/>
              <w:marBottom w:val="0"/>
              <w:divBdr>
                <w:top w:val="none" w:sz="0" w:space="0" w:color="auto"/>
                <w:left w:val="none" w:sz="0" w:space="0" w:color="auto"/>
                <w:bottom w:val="none" w:sz="0" w:space="0" w:color="auto"/>
                <w:right w:val="none" w:sz="0" w:space="0" w:color="auto"/>
              </w:divBdr>
              <w:divsChild>
                <w:div w:id="1685086547">
                  <w:marLeft w:val="0"/>
                  <w:marRight w:val="0"/>
                  <w:marTop w:val="0"/>
                  <w:marBottom w:val="0"/>
                  <w:divBdr>
                    <w:top w:val="none" w:sz="0" w:space="0" w:color="auto"/>
                    <w:left w:val="none" w:sz="0" w:space="0" w:color="auto"/>
                    <w:bottom w:val="none" w:sz="0" w:space="0" w:color="auto"/>
                    <w:right w:val="none" w:sz="0" w:space="0" w:color="auto"/>
                  </w:divBdr>
                </w:div>
              </w:divsChild>
            </w:div>
            <w:div w:id="1270968483">
              <w:marLeft w:val="0"/>
              <w:marRight w:val="0"/>
              <w:marTop w:val="0"/>
              <w:marBottom w:val="0"/>
              <w:divBdr>
                <w:top w:val="none" w:sz="0" w:space="0" w:color="auto"/>
                <w:left w:val="none" w:sz="0" w:space="0" w:color="auto"/>
                <w:bottom w:val="none" w:sz="0" w:space="0" w:color="auto"/>
                <w:right w:val="none" w:sz="0" w:space="0" w:color="auto"/>
              </w:divBdr>
            </w:div>
            <w:div w:id="1473449003">
              <w:marLeft w:val="0"/>
              <w:marRight w:val="0"/>
              <w:marTop w:val="0"/>
              <w:marBottom w:val="0"/>
              <w:divBdr>
                <w:top w:val="none" w:sz="0" w:space="0" w:color="auto"/>
                <w:left w:val="none" w:sz="0" w:space="0" w:color="auto"/>
                <w:bottom w:val="none" w:sz="0" w:space="0" w:color="auto"/>
                <w:right w:val="none" w:sz="0" w:space="0" w:color="auto"/>
              </w:divBdr>
            </w:div>
            <w:div w:id="762804745">
              <w:marLeft w:val="0"/>
              <w:marRight w:val="0"/>
              <w:marTop w:val="0"/>
              <w:marBottom w:val="0"/>
              <w:divBdr>
                <w:top w:val="none" w:sz="0" w:space="0" w:color="auto"/>
                <w:left w:val="none" w:sz="0" w:space="0" w:color="auto"/>
                <w:bottom w:val="none" w:sz="0" w:space="0" w:color="auto"/>
                <w:right w:val="none" w:sz="0" w:space="0" w:color="auto"/>
              </w:divBdr>
            </w:div>
            <w:div w:id="1241673020">
              <w:marLeft w:val="0"/>
              <w:marRight w:val="0"/>
              <w:marTop w:val="0"/>
              <w:marBottom w:val="0"/>
              <w:divBdr>
                <w:top w:val="none" w:sz="0" w:space="0" w:color="auto"/>
                <w:left w:val="none" w:sz="0" w:space="0" w:color="auto"/>
                <w:bottom w:val="none" w:sz="0" w:space="0" w:color="auto"/>
                <w:right w:val="none" w:sz="0" w:space="0" w:color="auto"/>
              </w:divBdr>
            </w:div>
            <w:div w:id="1111900922">
              <w:marLeft w:val="0"/>
              <w:marRight w:val="0"/>
              <w:marTop w:val="0"/>
              <w:marBottom w:val="0"/>
              <w:divBdr>
                <w:top w:val="none" w:sz="0" w:space="0" w:color="auto"/>
                <w:left w:val="none" w:sz="0" w:space="0" w:color="auto"/>
                <w:bottom w:val="none" w:sz="0" w:space="0" w:color="auto"/>
                <w:right w:val="none" w:sz="0" w:space="0" w:color="auto"/>
              </w:divBdr>
            </w:div>
            <w:div w:id="1934623253">
              <w:marLeft w:val="0"/>
              <w:marRight w:val="0"/>
              <w:marTop w:val="0"/>
              <w:marBottom w:val="0"/>
              <w:divBdr>
                <w:top w:val="none" w:sz="0" w:space="0" w:color="auto"/>
                <w:left w:val="none" w:sz="0" w:space="0" w:color="auto"/>
                <w:bottom w:val="none" w:sz="0" w:space="0" w:color="auto"/>
                <w:right w:val="none" w:sz="0" w:space="0" w:color="auto"/>
              </w:divBdr>
            </w:div>
            <w:div w:id="2011709642">
              <w:marLeft w:val="0"/>
              <w:marRight w:val="0"/>
              <w:marTop w:val="0"/>
              <w:marBottom w:val="0"/>
              <w:divBdr>
                <w:top w:val="none" w:sz="0" w:space="0" w:color="auto"/>
                <w:left w:val="none" w:sz="0" w:space="0" w:color="auto"/>
                <w:bottom w:val="none" w:sz="0" w:space="0" w:color="auto"/>
                <w:right w:val="none" w:sz="0" w:space="0" w:color="auto"/>
              </w:divBdr>
            </w:div>
            <w:div w:id="440761921">
              <w:marLeft w:val="0"/>
              <w:marRight w:val="0"/>
              <w:marTop w:val="0"/>
              <w:marBottom w:val="0"/>
              <w:divBdr>
                <w:top w:val="none" w:sz="0" w:space="0" w:color="auto"/>
                <w:left w:val="none" w:sz="0" w:space="0" w:color="auto"/>
                <w:bottom w:val="none" w:sz="0" w:space="0" w:color="auto"/>
                <w:right w:val="none" w:sz="0" w:space="0" w:color="auto"/>
              </w:divBdr>
            </w:div>
            <w:div w:id="1034114580">
              <w:marLeft w:val="0"/>
              <w:marRight w:val="0"/>
              <w:marTop w:val="0"/>
              <w:marBottom w:val="0"/>
              <w:divBdr>
                <w:top w:val="none" w:sz="0" w:space="0" w:color="auto"/>
                <w:left w:val="none" w:sz="0" w:space="0" w:color="auto"/>
                <w:bottom w:val="none" w:sz="0" w:space="0" w:color="auto"/>
                <w:right w:val="none" w:sz="0" w:space="0" w:color="auto"/>
              </w:divBdr>
            </w:div>
            <w:div w:id="84811093">
              <w:marLeft w:val="0"/>
              <w:marRight w:val="0"/>
              <w:marTop w:val="0"/>
              <w:marBottom w:val="0"/>
              <w:divBdr>
                <w:top w:val="none" w:sz="0" w:space="0" w:color="auto"/>
                <w:left w:val="none" w:sz="0" w:space="0" w:color="auto"/>
                <w:bottom w:val="none" w:sz="0" w:space="0" w:color="auto"/>
                <w:right w:val="none" w:sz="0" w:space="0" w:color="auto"/>
              </w:divBdr>
              <w:divsChild>
                <w:div w:id="1507473549">
                  <w:marLeft w:val="0"/>
                  <w:marRight w:val="0"/>
                  <w:marTop w:val="0"/>
                  <w:marBottom w:val="0"/>
                  <w:divBdr>
                    <w:top w:val="none" w:sz="0" w:space="0" w:color="auto"/>
                    <w:left w:val="none" w:sz="0" w:space="0" w:color="auto"/>
                    <w:bottom w:val="none" w:sz="0" w:space="0" w:color="auto"/>
                    <w:right w:val="none" w:sz="0" w:space="0" w:color="auto"/>
                  </w:divBdr>
                </w:div>
              </w:divsChild>
            </w:div>
            <w:div w:id="1225263008">
              <w:marLeft w:val="0"/>
              <w:marRight w:val="0"/>
              <w:marTop w:val="0"/>
              <w:marBottom w:val="0"/>
              <w:divBdr>
                <w:top w:val="none" w:sz="0" w:space="0" w:color="auto"/>
                <w:left w:val="none" w:sz="0" w:space="0" w:color="auto"/>
                <w:bottom w:val="none" w:sz="0" w:space="0" w:color="auto"/>
                <w:right w:val="none" w:sz="0" w:space="0" w:color="auto"/>
              </w:divBdr>
            </w:div>
            <w:div w:id="2061511206">
              <w:marLeft w:val="0"/>
              <w:marRight w:val="0"/>
              <w:marTop w:val="0"/>
              <w:marBottom w:val="0"/>
              <w:divBdr>
                <w:top w:val="none" w:sz="0" w:space="0" w:color="auto"/>
                <w:left w:val="none" w:sz="0" w:space="0" w:color="auto"/>
                <w:bottom w:val="none" w:sz="0" w:space="0" w:color="auto"/>
                <w:right w:val="none" w:sz="0" w:space="0" w:color="auto"/>
              </w:divBdr>
              <w:divsChild>
                <w:div w:id="544751724">
                  <w:marLeft w:val="0"/>
                  <w:marRight w:val="0"/>
                  <w:marTop w:val="0"/>
                  <w:marBottom w:val="0"/>
                  <w:divBdr>
                    <w:top w:val="none" w:sz="0" w:space="0" w:color="auto"/>
                    <w:left w:val="none" w:sz="0" w:space="0" w:color="auto"/>
                    <w:bottom w:val="none" w:sz="0" w:space="0" w:color="auto"/>
                    <w:right w:val="none" w:sz="0" w:space="0" w:color="auto"/>
                  </w:divBdr>
                </w:div>
              </w:divsChild>
            </w:div>
            <w:div w:id="456606841">
              <w:marLeft w:val="0"/>
              <w:marRight w:val="0"/>
              <w:marTop w:val="0"/>
              <w:marBottom w:val="0"/>
              <w:divBdr>
                <w:top w:val="none" w:sz="0" w:space="0" w:color="auto"/>
                <w:left w:val="none" w:sz="0" w:space="0" w:color="auto"/>
                <w:bottom w:val="none" w:sz="0" w:space="0" w:color="auto"/>
                <w:right w:val="none" w:sz="0" w:space="0" w:color="auto"/>
              </w:divBdr>
            </w:div>
            <w:div w:id="92169375">
              <w:marLeft w:val="0"/>
              <w:marRight w:val="0"/>
              <w:marTop w:val="0"/>
              <w:marBottom w:val="0"/>
              <w:divBdr>
                <w:top w:val="none" w:sz="0" w:space="0" w:color="auto"/>
                <w:left w:val="none" w:sz="0" w:space="0" w:color="auto"/>
                <w:bottom w:val="none" w:sz="0" w:space="0" w:color="auto"/>
                <w:right w:val="none" w:sz="0" w:space="0" w:color="auto"/>
              </w:divBdr>
            </w:div>
            <w:div w:id="997221888">
              <w:marLeft w:val="0"/>
              <w:marRight w:val="0"/>
              <w:marTop w:val="0"/>
              <w:marBottom w:val="0"/>
              <w:divBdr>
                <w:top w:val="none" w:sz="0" w:space="0" w:color="auto"/>
                <w:left w:val="none" w:sz="0" w:space="0" w:color="auto"/>
                <w:bottom w:val="none" w:sz="0" w:space="0" w:color="auto"/>
                <w:right w:val="none" w:sz="0" w:space="0" w:color="auto"/>
              </w:divBdr>
            </w:div>
            <w:div w:id="585309020">
              <w:marLeft w:val="0"/>
              <w:marRight w:val="0"/>
              <w:marTop w:val="0"/>
              <w:marBottom w:val="0"/>
              <w:divBdr>
                <w:top w:val="none" w:sz="0" w:space="0" w:color="auto"/>
                <w:left w:val="none" w:sz="0" w:space="0" w:color="auto"/>
                <w:bottom w:val="none" w:sz="0" w:space="0" w:color="auto"/>
                <w:right w:val="none" w:sz="0" w:space="0" w:color="auto"/>
              </w:divBdr>
            </w:div>
            <w:div w:id="677463977">
              <w:marLeft w:val="0"/>
              <w:marRight w:val="0"/>
              <w:marTop w:val="0"/>
              <w:marBottom w:val="0"/>
              <w:divBdr>
                <w:top w:val="none" w:sz="0" w:space="0" w:color="auto"/>
                <w:left w:val="none" w:sz="0" w:space="0" w:color="auto"/>
                <w:bottom w:val="none" w:sz="0" w:space="0" w:color="auto"/>
                <w:right w:val="none" w:sz="0" w:space="0" w:color="auto"/>
              </w:divBdr>
            </w:div>
            <w:div w:id="936791699">
              <w:marLeft w:val="0"/>
              <w:marRight w:val="0"/>
              <w:marTop w:val="0"/>
              <w:marBottom w:val="0"/>
              <w:divBdr>
                <w:top w:val="none" w:sz="0" w:space="0" w:color="auto"/>
                <w:left w:val="none" w:sz="0" w:space="0" w:color="auto"/>
                <w:bottom w:val="none" w:sz="0" w:space="0" w:color="auto"/>
                <w:right w:val="none" w:sz="0" w:space="0" w:color="auto"/>
              </w:divBdr>
            </w:div>
            <w:div w:id="181088683">
              <w:marLeft w:val="0"/>
              <w:marRight w:val="0"/>
              <w:marTop w:val="0"/>
              <w:marBottom w:val="0"/>
              <w:divBdr>
                <w:top w:val="none" w:sz="0" w:space="0" w:color="auto"/>
                <w:left w:val="none" w:sz="0" w:space="0" w:color="auto"/>
                <w:bottom w:val="none" w:sz="0" w:space="0" w:color="auto"/>
                <w:right w:val="none" w:sz="0" w:space="0" w:color="auto"/>
              </w:divBdr>
            </w:div>
            <w:div w:id="1674451616">
              <w:marLeft w:val="0"/>
              <w:marRight w:val="0"/>
              <w:marTop w:val="0"/>
              <w:marBottom w:val="0"/>
              <w:divBdr>
                <w:top w:val="none" w:sz="0" w:space="0" w:color="auto"/>
                <w:left w:val="none" w:sz="0" w:space="0" w:color="auto"/>
                <w:bottom w:val="none" w:sz="0" w:space="0" w:color="auto"/>
                <w:right w:val="none" w:sz="0" w:space="0" w:color="auto"/>
              </w:divBdr>
              <w:divsChild>
                <w:div w:id="82847919">
                  <w:marLeft w:val="0"/>
                  <w:marRight w:val="0"/>
                  <w:marTop w:val="0"/>
                  <w:marBottom w:val="0"/>
                  <w:divBdr>
                    <w:top w:val="none" w:sz="0" w:space="0" w:color="auto"/>
                    <w:left w:val="none" w:sz="0" w:space="0" w:color="auto"/>
                    <w:bottom w:val="none" w:sz="0" w:space="0" w:color="auto"/>
                    <w:right w:val="none" w:sz="0" w:space="0" w:color="auto"/>
                  </w:divBdr>
                </w:div>
              </w:divsChild>
            </w:div>
            <w:div w:id="188375053">
              <w:marLeft w:val="0"/>
              <w:marRight w:val="0"/>
              <w:marTop w:val="0"/>
              <w:marBottom w:val="0"/>
              <w:divBdr>
                <w:top w:val="none" w:sz="0" w:space="0" w:color="auto"/>
                <w:left w:val="none" w:sz="0" w:space="0" w:color="auto"/>
                <w:bottom w:val="none" w:sz="0" w:space="0" w:color="auto"/>
                <w:right w:val="none" w:sz="0" w:space="0" w:color="auto"/>
              </w:divBdr>
            </w:div>
            <w:div w:id="479273997">
              <w:marLeft w:val="0"/>
              <w:marRight w:val="0"/>
              <w:marTop w:val="0"/>
              <w:marBottom w:val="0"/>
              <w:divBdr>
                <w:top w:val="none" w:sz="0" w:space="0" w:color="auto"/>
                <w:left w:val="none" w:sz="0" w:space="0" w:color="auto"/>
                <w:bottom w:val="none" w:sz="0" w:space="0" w:color="auto"/>
                <w:right w:val="none" w:sz="0" w:space="0" w:color="auto"/>
              </w:divBdr>
              <w:divsChild>
                <w:div w:id="2043745369">
                  <w:marLeft w:val="0"/>
                  <w:marRight w:val="0"/>
                  <w:marTop w:val="0"/>
                  <w:marBottom w:val="0"/>
                  <w:divBdr>
                    <w:top w:val="none" w:sz="0" w:space="0" w:color="auto"/>
                    <w:left w:val="none" w:sz="0" w:space="0" w:color="auto"/>
                    <w:bottom w:val="none" w:sz="0" w:space="0" w:color="auto"/>
                    <w:right w:val="none" w:sz="0" w:space="0" w:color="auto"/>
                  </w:divBdr>
                </w:div>
              </w:divsChild>
            </w:div>
            <w:div w:id="127011526">
              <w:marLeft w:val="0"/>
              <w:marRight w:val="0"/>
              <w:marTop w:val="0"/>
              <w:marBottom w:val="0"/>
              <w:divBdr>
                <w:top w:val="none" w:sz="0" w:space="0" w:color="auto"/>
                <w:left w:val="none" w:sz="0" w:space="0" w:color="auto"/>
                <w:bottom w:val="none" w:sz="0" w:space="0" w:color="auto"/>
                <w:right w:val="none" w:sz="0" w:space="0" w:color="auto"/>
              </w:divBdr>
            </w:div>
            <w:div w:id="1884320105">
              <w:marLeft w:val="0"/>
              <w:marRight w:val="0"/>
              <w:marTop w:val="0"/>
              <w:marBottom w:val="0"/>
              <w:divBdr>
                <w:top w:val="none" w:sz="0" w:space="0" w:color="auto"/>
                <w:left w:val="none" w:sz="0" w:space="0" w:color="auto"/>
                <w:bottom w:val="none" w:sz="0" w:space="0" w:color="auto"/>
                <w:right w:val="none" w:sz="0" w:space="0" w:color="auto"/>
              </w:divBdr>
              <w:divsChild>
                <w:div w:id="1229532997">
                  <w:marLeft w:val="0"/>
                  <w:marRight w:val="0"/>
                  <w:marTop w:val="0"/>
                  <w:marBottom w:val="0"/>
                  <w:divBdr>
                    <w:top w:val="none" w:sz="0" w:space="0" w:color="auto"/>
                    <w:left w:val="none" w:sz="0" w:space="0" w:color="auto"/>
                    <w:bottom w:val="none" w:sz="0" w:space="0" w:color="auto"/>
                    <w:right w:val="none" w:sz="0" w:space="0" w:color="auto"/>
                  </w:divBdr>
                </w:div>
              </w:divsChild>
            </w:div>
            <w:div w:id="2103061562">
              <w:marLeft w:val="0"/>
              <w:marRight w:val="0"/>
              <w:marTop w:val="0"/>
              <w:marBottom w:val="0"/>
              <w:divBdr>
                <w:top w:val="none" w:sz="0" w:space="0" w:color="auto"/>
                <w:left w:val="none" w:sz="0" w:space="0" w:color="auto"/>
                <w:bottom w:val="none" w:sz="0" w:space="0" w:color="auto"/>
                <w:right w:val="none" w:sz="0" w:space="0" w:color="auto"/>
              </w:divBdr>
            </w:div>
            <w:div w:id="1216544985">
              <w:marLeft w:val="0"/>
              <w:marRight w:val="0"/>
              <w:marTop w:val="0"/>
              <w:marBottom w:val="0"/>
              <w:divBdr>
                <w:top w:val="none" w:sz="0" w:space="0" w:color="auto"/>
                <w:left w:val="none" w:sz="0" w:space="0" w:color="auto"/>
                <w:bottom w:val="none" w:sz="0" w:space="0" w:color="auto"/>
                <w:right w:val="none" w:sz="0" w:space="0" w:color="auto"/>
              </w:divBdr>
              <w:divsChild>
                <w:div w:id="1368919530">
                  <w:marLeft w:val="0"/>
                  <w:marRight w:val="0"/>
                  <w:marTop w:val="0"/>
                  <w:marBottom w:val="0"/>
                  <w:divBdr>
                    <w:top w:val="none" w:sz="0" w:space="0" w:color="auto"/>
                    <w:left w:val="none" w:sz="0" w:space="0" w:color="auto"/>
                    <w:bottom w:val="none" w:sz="0" w:space="0" w:color="auto"/>
                    <w:right w:val="none" w:sz="0" w:space="0" w:color="auto"/>
                  </w:divBdr>
                </w:div>
              </w:divsChild>
            </w:div>
            <w:div w:id="320938018">
              <w:marLeft w:val="0"/>
              <w:marRight w:val="0"/>
              <w:marTop w:val="0"/>
              <w:marBottom w:val="0"/>
              <w:divBdr>
                <w:top w:val="none" w:sz="0" w:space="0" w:color="auto"/>
                <w:left w:val="none" w:sz="0" w:space="0" w:color="auto"/>
                <w:bottom w:val="none" w:sz="0" w:space="0" w:color="auto"/>
                <w:right w:val="none" w:sz="0" w:space="0" w:color="auto"/>
              </w:divBdr>
            </w:div>
            <w:div w:id="1007174742">
              <w:marLeft w:val="0"/>
              <w:marRight w:val="0"/>
              <w:marTop w:val="0"/>
              <w:marBottom w:val="0"/>
              <w:divBdr>
                <w:top w:val="none" w:sz="0" w:space="0" w:color="auto"/>
                <w:left w:val="none" w:sz="0" w:space="0" w:color="auto"/>
                <w:bottom w:val="none" w:sz="0" w:space="0" w:color="auto"/>
                <w:right w:val="none" w:sz="0" w:space="0" w:color="auto"/>
              </w:divBdr>
              <w:divsChild>
                <w:div w:id="1079904351">
                  <w:marLeft w:val="0"/>
                  <w:marRight w:val="0"/>
                  <w:marTop w:val="0"/>
                  <w:marBottom w:val="0"/>
                  <w:divBdr>
                    <w:top w:val="none" w:sz="0" w:space="0" w:color="auto"/>
                    <w:left w:val="none" w:sz="0" w:space="0" w:color="auto"/>
                    <w:bottom w:val="none" w:sz="0" w:space="0" w:color="auto"/>
                    <w:right w:val="none" w:sz="0" w:space="0" w:color="auto"/>
                  </w:divBdr>
                </w:div>
              </w:divsChild>
            </w:div>
            <w:div w:id="550196297">
              <w:marLeft w:val="0"/>
              <w:marRight w:val="0"/>
              <w:marTop w:val="0"/>
              <w:marBottom w:val="0"/>
              <w:divBdr>
                <w:top w:val="none" w:sz="0" w:space="0" w:color="auto"/>
                <w:left w:val="none" w:sz="0" w:space="0" w:color="auto"/>
                <w:bottom w:val="none" w:sz="0" w:space="0" w:color="auto"/>
                <w:right w:val="none" w:sz="0" w:space="0" w:color="auto"/>
              </w:divBdr>
            </w:div>
            <w:div w:id="386925705">
              <w:marLeft w:val="0"/>
              <w:marRight w:val="0"/>
              <w:marTop w:val="0"/>
              <w:marBottom w:val="0"/>
              <w:divBdr>
                <w:top w:val="none" w:sz="0" w:space="0" w:color="auto"/>
                <w:left w:val="none" w:sz="0" w:space="0" w:color="auto"/>
                <w:bottom w:val="none" w:sz="0" w:space="0" w:color="auto"/>
                <w:right w:val="none" w:sz="0" w:space="0" w:color="auto"/>
              </w:divBdr>
            </w:div>
            <w:div w:id="350030901">
              <w:marLeft w:val="0"/>
              <w:marRight w:val="0"/>
              <w:marTop w:val="0"/>
              <w:marBottom w:val="0"/>
              <w:divBdr>
                <w:top w:val="none" w:sz="0" w:space="0" w:color="auto"/>
                <w:left w:val="none" w:sz="0" w:space="0" w:color="auto"/>
                <w:bottom w:val="none" w:sz="0" w:space="0" w:color="auto"/>
                <w:right w:val="none" w:sz="0" w:space="0" w:color="auto"/>
              </w:divBdr>
            </w:div>
            <w:div w:id="1777211291">
              <w:marLeft w:val="0"/>
              <w:marRight w:val="0"/>
              <w:marTop w:val="0"/>
              <w:marBottom w:val="0"/>
              <w:divBdr>
                <w:top w:val="none" w:sz="0" w:space="0" w:color="auto"/>
                <w:left w:val="none" w:sz="0" w:space="0" w:color="auto"/>
                <w:bottom w:val="none" w:sz="0" w:space="0" w:color="auto"/>
                <w:right w:val="none" w:sz="0" w:space="0" w:color="auto"/>
              </w:divBdr>
            </w:div>
            <w:div w:id="686952635">
              <w:marLeft w:val="0"/>
              <w:marRight w:val="0"/>
              <w:marTop w:val="0"/>
              <w:marBottom w:val="0"/>
              <w:divBdr>
                <w:top w:val="none" w:sz="0" w:space="0" w:color="auto"/>
                <w:left w:val="none" w:sz="0" w:space="0" w:color="auto"/>
                <w:bottom w:val="none" w:sz="0" w:space="0" w:color="auto"/>
                <w:right w:val="none" w:sz="0" w:space="0" w:color="auto"/>
              </w:divBdr>
              <w:divsChild>
                <w:div w:id="615060889">
                  <w:marLeft w:val="0"/>
                  <w:marRight w:val="0"/>
                  <w:marTop w:val="0"/>
                  <w:marBottom w:val="0"/>
                  <w:divBdr>
                    <w:top w:val="none" w:sz="0" w:space="0" w:color="auto"/>
                    <w:left w:val="none" w:sz="0" w:space="0" w:color="auto"/>
                    <w:bottom w:val="none" w:sz="0" w:space="0" w:color="auto"/>
                    <w:right w:val="none" w:sz="0" w:space="0" w:color="auto"/>
                  </w:divBdr>
                </w:div>
              </w:divsChild>
            </w:div>
            <w:div w:id="1338196231">
              <w:marLeft w:val="0"/>
              <w:marRight w:val="0"/>
              <w:marTop w:val="0"/>
              <w:marBottom w:val="0"/>
              <w:divBdr>
                <w:top w:val="none" w:sz="0" w:space="0" w:color="auto"/>
                <w:left w:val="none" w:sz="0" w:space="0" w:color="auto"/>
                <w:bottom w:val="none" w:sz="0" w:space="0" w:color="auto"/>
                <w:right w:val="none" w:sz="0" w:space="0" w:color="auto"/>
              </w:divBdr>
            </w:div>
            <w:div w:id="683288713">
              <w:marLeft w:val="0"/>
              <w:marRight w:val="0"/>
              <w:marTop w:val="0"/>
              <w:marBottom w:val="0"/>
              <w:divBdr>
                <w:top w:val="none" w:sz="0" w:space="0" w:color="auto"/>
                <w:left w:val="none" w:sz="0" w:space="0" w:color="auto"/>
                <w:bottom w:val="none" w:sz="0" w:space="0" w:color="auto"/>
                <w:right w:val="none" w:sz="0" w:space="0" w:color="auto"/>
              </w:divBdr>
              <w:divsChild>
                <w:div w:id="1126584700">
                  <w:marLeft w:val="0"/>
                  <w:marRight w:val="0"/>
                  <w:marTop w:val="0"/>
                  <w:marBottom w:val="0"/>
                  <w:divBdr>
                    <w:top w:val="none" w:sz="0" w:space="0" w:color="auto"/>
                    <w:left w:val="none" w:sz="0" w:space="0" w:color="auto"/>
                    <w:bottom w:val="none" w:sz="0" w:space="0" w:color="auto"/>
                    <w:right w:val="none" w:sz="0" w:space="0" w:color="auto"/>
                  </w:divBdr>
                </w:div>
              </w:divsChild>
            </w:div>
            <w:div w:id="392779678">
              <w:marLeft w:val="0"/>
              <w:marRight w:val="0"/>
              <w:marTop w:val="0"/>
              <w:marBottom w:val="0"/>
              <w:divBdr>
                <w:top w:val="none" w:sz="0" w:space="0" w:color="auto"/>
                <w:left w:val="none" w:sz="0" w:space="0" w:color="auto"/>
                <w:bottom w:val="none" w:sz="0" w:space="0" w:color="auto"/>
                <w:right w:val="none" w:sz="0" w:space="0" w:color="auto"/>
              </w:divBdr>
            </w:div>
            <w:div w:id="1809929027">
              <w:marLeft w:val="0"/>
              <w:marRight w:val="0"/>
              <w:marTop w:val="0"/>
              <w:marBottom w:val="0"/>
              <w:divBdr>
                <w:top w:val="none" w:sz="0" w:space="0" w:color="auto"/>
                <w:left w:val="none" w:sz="0" w:space="0" w:color="auto"/>
                <w:bottom w:val="none" w:sz="0" w:space="0" w:color="auto"/>
                <w:right w:val="none" w:sz="0" w:space="0" w:color="auto"/>
              </w:divBdr>
              <w:divsChild>
                <w:div w:id="1684475841">
                  <w:marLeft w:val="0"/>
                  <w:marRight w:val="0"/>
                  <w:marTop w:val="0"/>
                  <w:marBottom w:val="0"/>
                  <w:divBdr>
                    <w:top w:val="none" w:sz="0" w:space="0" w:color="auto"/>
                    <w:left w:val="none" w:sz="0" w:space="0" w:color="auto"/>
                    <w:bottom w:val="none" w:sz="0" w:space="0" w:color="auto"/>
                    <w:right w:val="none" w:sz="0" w:space="0" w:color="auto"/>
                  </w:divBdr>
                </w:div>
              </w:divsChild>
            </w:div>
            <w:div w:id="1408191298">
              <w:marLeft w:val="0"/>
              <w:marRight w:val="0"/>
              <w:marTop w:val="0"/>
              <w:marBottom w:val="0"/>
              <w:divBdr>
                <w:top w:val="none" w:sz="0" w:space="0" w:color="auto"/>
                <w:left w:val="none" w:sz="0" w:space="0" w:color="auto"/>
                <w:bottom w:val="none" w:sz="0" w:space="0" w:color="auto"/>
                <w:right w:val="none" w:sz="0" w:space="0" w:color="auto"/>
              </w:divBdr>
            </w:div>
            <w:div w:id="1246761781">
              <w:marLeft w:val="0"/>
              <w:marRight w:val="0"/>
              <w:marTop w:val="0"/>
              <w:marBottom w:val="0"/>
              <w:divBdr>
                <w:top w:val="none" w:sz="0" w:space="0" w:color="auto"/>
                <w:left w:val="none" w:sz="0" w:space="0" w:color="auto"/>
                <w:bottom w:val="none" w:sz="0" w:space="0" w:color="auto"/>
                <w:right w:val="none" w:sz="0" w:space="0" w:color="auto"/>
              </w:divBdr>
              <w:divsChild>
                <w:div w:id="995035829">
                  <w:marLeft w:val="0"/>
                  <w:marRight w:val="0"/>
                  <w:marTop w:val="0"/>
                  <w:marBottom w:val="0"/>
                  <w:divBdr>
                    <w:top w:val="none" w:sz="0" w:space="0" w:color="auto"/>
                    <w:left w:val="none" w:sz="0" w:space="0" w:color="auto"/>
                    <w:bottom w:val="none" w:sz="0" w:space="0" w:color="auto"/>
                    <w:right w:val="none" w:sz="0" w:space="0" w:color="auto"/>
                  </w:divBdr>
                </w:div>
              </w:divsChild>
            </w:div>
            <w:div w:id="1674261295">
              <w:marLeft w:val="0"/>
              <w:marRight w:val="0"/>
              <w:marTop w:val="0"/>
              <w:marBottom w:val="0"/>
              <w:divBdr>
                <w:top w:val="none" w:sz="0" w:space="0" w:color="auto"/>
                <w:left w:val="none" w:sz="0" w:space="0" w:color="auto"/>
                <w:bottom w:val="none" w:sz="0" w:space="0" w:color="auto"/>
                <w:right w:val="none" w:sz="0" w:space="0" w:color="auto"/>
              </w:divBdr>
            </w:div>
            <w:div w:id="508832307">
              <w:marLeft w:val="0"/>
              <w:marRight w:val="0"/>
              <w:marTop w:val="0"/>
              <w:marBottom w:val="0"/>
              <w:divBdr>
                <w:top w:val="none" w:sz="0" w:space="0" w:color="auto"/>
                <w:left w:val="none" w:sz="0" w:space="0" w:color="auto"/>
                <w:bottom w:val="none" w:sz="0" w:space="0" w:color="auto"/>
                <w:right w:val="none" w:sz="0" w:space="0" w:color="auto"/>
              </w:divBdr>
              <w:divsChild>
                <w:div w:id="846094467">
                  <w:marLeft w:val="0"/>
                  <w:marRight w:val="0"/>
                  <w:marTop w:val="0"/>
                  <w:marBottom w:val="0"/>
                  <w:divBdr>
                    <w:top w:val="none" w:sz="0" w:space="0" w:color="auto"/>
                    <w:left w:val="none" w:sz="0" w:space="0" w:color="auto"/>
                    <w:bottom w:val="none" w:sz="0" w:space="0" w:color="auto"/>
                    <w:right w:val="none" w:sz="0" w:space="0" w:color="auto"/>
                  </w:divBdr>
                </w:div>
              </w:divsChild>
            </w:div>
            <w:div w:id="1530101350">
              <w:marLeft w:val="0"/>
              <w:marRight w:val="0"/>
              <w:marTop w:val="0"/>
              <w:marBottom w:val="0"/>
              <w:divBdr>
                <w:top w:val="none" w:sz="0" w:space="0" w:color="auto"/>
                <w:left w:val="none" w:sz="0" w:space="0" w:color="auto"/>
                <w:bottom w:val="none" w:sz="0" w:space="0" w:color="auto"/>
                <w:right w:val="none" w:sz="0" w:space="0" w:color="auto"/>
              </w:divBdr>
            </w:div>
            <w:div w:id="821699168">
              <w:marLeft w:val="0"/>
              <w:marRight w:val="0"/>
              <w:marTop w:val="0"/>
              <w:marBottom w:val="0"/>
              <w:divBdr>
                <w:top w:val="none" w:sz="0" w:space="0" w:color="auto"/>
                <w:left w:val="none" w:sz="0" w:space="0" w:color="auto"/>
                <w:bottom w:val="none" w:sz="0" w:space="0" w:color="auto"/>
                <w:right w:val="none" w:sz="0" w:space="0" w:color="auto"/>
              </w:divBdr>
            </w:div>
            <w:div w:id="1233813055">
              <w:marLeft w:val="0"/>
              <w:marRight w:val="0"/>
              <w:marTop w:val="0"/>
              <w:marBottom w:val="0"/>
              <w:divBdr>
                <w:top w:val="none" w:sz="0" w:space="0" w:color="auto"/>
                <w:left w:val="none" w:sz="0" w:space="0" w:color="auto"/>
                <w:bottom w:val="none" w:sz="0" w:space="0" w:color="auto"/>
                <w:right w:val="none" w:sz="0" w:space="0" w:color="auto"/>
              </w:divBdr>
            </w:div>
            <w:div w:id="1188983573">
              <w:marLeft w:val="0"/>
              <w:marRight w:val="0"/>
              <w:marTop w:val="0"/>
              <w:marBottom w:val="0"/>
              <w:divBdr>
                <w:top w:val="none" w:sz="0" w:space="0" w:color="auto"/>
                <w:left w:val="none" w:sz="0" w:space="0" w:color="auto"/>
                <w:bottom w:val="none" w:sz="0" w:space="0" w:color="auto"/>
                <w:right w:val="none" w:sz="0" w:space="0" w:color="auto"/>
              </w:divBdr>
            </w:div>
            <w:div w:id="328019692">
              <w:marLeft w:val="0"/>
              <w:marRight w:val="0"/>
              <w:marTop w:val="0"/>
              <w:marBottom w:val="0"/>
              <w:divBdr>
                <w:top w:val="none" w:sz="0" w:space="0" w:color="auto"/>
                <w:left w:val="none" w:sz="0" w:space="0" w:color="auto"/>
                <w:bottom w:val="none" w:sz="0" w:space="0" w:color="auto"/>
                <w:right w:val="none" w:sz="0" w:space="0" w:color="auto"/>
              </w:divBdr>
            </w:div>
            <w:div w:id="408229836">
              <w:marLeft w:val="0"/>
              <w:marRight w:val="0"/>
              <w:marTop w:val="0"/>
              <w:marBottom w:val="0"/>
              <w:divBdr>
                <w:top w:val="none" w:sz="0" w:space="0" w:color="auto"/>
                <w:left w:val="none" w:sz="0" w:space="0" w:color="auto"/>
                <w:bottom w:val="none" w:sz="0" w:space="0" w:color="auto"/>
                <w:right w:val="none" w:sz="0" w:space="0" w:color="auto"/>
              </w:divBdr>
            </w:div>
            <w:div w:id="1901406078">
              <w:marLeft w:val="0"/>
              <w:marRight w:val="0"/>
              <w:marTop w:val="0"/>
              <w:marBottom w:val="0"/>
              <w:divBdr>
                <w:top w:val="none" w:sz="0" w:space="0" w:color="auto"/>
                <w:left w:val="none" w:sz="0" w:space="0" w:color="auto"/>
                <w:bottom w:val="none" w:sz="0" w:space="0" w:color="auto"/>
                <w:right w:val="none" w:sz="0" w:space="0" w:color="auto"/>
              </w:divBdr>
            </w:div>
            <w:div w:id="803087417">
              <w:marLeft w:val="0"/>
              <w:marRight w:val="0"/>
              <w:marTop w:val="0"/>
              <w:marBottom w:val="0"/>
              <w:divBdr>
                <w:top w:val="none" w:sz="0" w:space="0" w:color="auto"/>
                <w:left w:val="none" w:sz="0" w:space="0" w:color="auto"/>
                <w:bottom w:val="none" w:sz="0" w:space="0" w:color="auto"/>
                <w:right w:val="none" w:sz="0" w:space="0" w:color="auto"/>
              </w:divBdr>
            </w:div>
            <w:div w:id="1649901068">
              <w:marLeft w:val="0"/>
              <w:marRight w:val="0"/>
              <w:marTop w:val="0"/>
              <w:marBottom w:val="0"/>
              <w:divBdr>
                <w:top w:val="none" w:sz="0" w:space="0" w:color="auto"/>
                <w:left w:val="none" w:sz="0" w:space="0" w:color="auto"/>
                <w:bottom w:val="none" w:sz="0" w:space="0" w:color="auto"/>
                <w:right w:val="none" w:sz="0" w:space="0" w:color="auto"/>
              </w:divBdr>
              <w:divsChild>
                <w:div w:id="1007833546">
                  <w:marLeft w:val="0"/>
                  <w:marRight w:val="0"/>
                  <w:marTop w:val="0"/>
                  <w:marBottom w:val="0"/>
                  <w:divBdr>
                    <w:top w:val="none" w:sz="0" w:space="0" w:color="auto"/>
                    <w:left w:val="none" w:sz="0" w:space="0" w:color="auto"/>
                    <w:bottom w:val="none" w:sz="0" w:space="0" w:color="auto"/>
                    <w:right w:val="none" w:sz="0" w:space="0" w:color="auto"/>
                  </w:divBdr>
                </w:div>
              </w:divsChild>
            </w:div>
            <w:div w:id="912357200">
              <w:marLeft w:val="0"/>
              <w:marRight w:val="0"/>
              <w:marTop w:val="0"/>
              <w:marBottom w:val="0"/>
              <w:divBdr>
                <w:top w:val="none" w:sz="0" w:space="0" w:color="auto"/>
                <w:left w:val="none" w:sz="0" w:space="0" w:color="auto"/>
                <w:bottom w:val="none" w:sz="0" w:space="0" w:color="auto"/>
                <w:right w:val="none" w:sz="0" w:space="0" w:color="auto"/>
              </w:divBdr>
            </w:div>
            <w:div w:id="1340228667">
              <w:marLeft w:val="0"/>
              <w:marRight w:val="0"/>
              <w:marTop w:val="0"/>
              <w:marBottom w:val="0"/>
              <w:divBdr>
                <w:top w:val="none" w:sz="0" w:space="0" w:color="auto"/>
                <w:left w:val="none" w:sz="0" w:space="0" w:color="auto"/>
                <w:bottom w:val="none" w:sz="0" w:space="0" w:color="auto"/>
                <w:right w:val="none" w:sz="0" w:space="0" w:color="auto"/>
              </w:divBdr>
              <w:divsChild>
                <w:div w:id="1453787068">
                  <w:marLeft w:val="0"/>
                  <w:marRight w:val="0"/>
                  <w:marTop w:val="0"/>
                  <w:marBottom w:val="0"/>
                  <w:divBdr>
                    <w:top w:val="none" w:sz="0" w:space="0" w:color="auto"/>
                    <w:left w:val="none" w:sz="0" w:space="0" w:color="auto"/>
                    <w:bottom w:val="none" w:sz="0" w:space="0" w:color="auto"/>
                    <w:right w:val="none" w:sz="0" w:space="0" w:color="auto"/>
                  </w:divBdr>
                </w:div>
              </w:divsChild>
            </w:div>
            <w:div w:id="811408568">
              <w:marLeft w:val="0"/>
              <w:marRight w:val="0"/>
              <w:marTop w:val="0"/>
              <w:marBottom w:val="0"/>
              <w:divBdr>
                <w:top w:val="none" w:sz="0" w:space="0" w:color="auto"/>
                <w:left w:val="none" w:sz="0" w:space="0" w:color="auto"/>
                <w:bottom w:val="none" w:sz="0" w:space="0" w:color="auto"/>
                <w:right w:val="none" w:sz="0" w:space="0" w:color="auto"/>
              </w:divBdr>
            </w:div>
            <w:div w:id="997614381">
              <w:marLeft w:val="0"/>
              <w:marRight w:val="0"/>
              <w:marTop w:val="0"/>
              <w:marBottom w:val="0"/>
              <w:divBdr>
                <w:top w:val="none" w:sz="0" w:space="0" w:color="auto"/>
                <w:left w:val="none" w:sz="0" w:space="0" w:color="auto"/>
                <w:bottom w:val="none" w:sz="0" w:space="0" w:color="auto"/>
                <w:right w:val="none" w:sz="0" w:space="0" w:color="auto"/>
              </w:divBdr>
              <w:divsChild>
                <w:div w:id="1135754876">
                  <w:marLeft w:val="0"/>
                  <w:marRight w:val="0"/>
                  <w:marTop w:val="0"/>
                  <w:marBottom w:val="0"/>
                  <w:divBdr>
                    <w:top w:val="none" w:sz="0" w:space="0" w:color="auto"/>
                    <w:left w:val="none" w:sz="0" w:space="0" w:color="auto"/>
                    <w:bottom w:val="none" w:sz="0" w:space="0" w:color="auto"/>
                    <w:right w:val="none" w:sz="0" w:space="0" w:color="auto"/>
                  </w:divBdr>
                </w:div>
              </w:divsChild>
            </w:div>
            <w:div w:id="1216968423">
              <w:marLeft w:val="0"/>
              <w:marRight w:val="0"/>
              <w:marTop w:val="0"/>
              <w:marBottom w:val="0"/>
              <w:divBdr>
                <w:top w:val="none" w:sz="0" w:space="0" w:color="auto"/>
                <w:left w:val="none" w:sz="0" w:space="0" w:color="auto"/>
                <w:bottom w:val="none" w:sz="0" w:space="0" w:color="auto"/>
                <w:right w:val="none" w:sz="0" w:space="0" w:color="auto"/>
              </w:divBdr>
            </w:div>
            <w:div w:id="1765689548">
              <w:marLeft w:val="0"/>
              <w:marRight w:val="0"/>
              <w:marTop w:val="0"/>
              <w:marBottom w:val="0"/>
              <w:divBdr>
                <w:top w:val="none" w:sz="0" w:space="0" w:color="auto"/>
                <w:left w:val="none" w:sz="0" w:space="0" w:color="auto"/>
                <w:bottom w:val="none" w:sz="0" w:space="0" w:color="auto"/>
                <w:right w:val="none" w:sz="0" w:space="0" w:color="auto"/>
              </w:divBdr>
              <w:divsChild>
                <w:div w:id="824904851">
                  <w:marLeft w:val="0"/>
                  <w:marRight w:val="0"/>
                  <w:marTop w:val="0"/>
                  <w:marBottom w:val="0"/>
                  <w:divBdr>
                    <w:top w:val="none" w:sz="0" w:space="0" w:color="auto"/>
                    <w:left w:val="none" w:sz="0" w:space="0" w:color="auto"/>
                    <w:bottom w:val="none" w:sz="0" w:space="0" w:color="auto"/>
                    <w:right w:val="none" w:sz="0" w:space="0" w:color="auto"/>
                  </w:divBdr>
                </w:div>
              </w:divsChild>
            </w:div>
            <w:div w:id="1488551683">
              <w:marLeft w:val="0"/>
              <w:marRight w:val="0"/>
              <w:marTop w:val="0"/>
              <w:marBottom w:val="0"/>
              <w:divBdr>
                <w:top w:val="none" w:sz="0" w:space="0" w:color="auto"/>
                <w:left w:val="none" w:sz="0" w:space="0" w:color="auto"/>
                <w:bottom w:val="none" w:sz="0" w:space="0" w:color="auto"/>
                <w:right w:val="none" w:sz="0" w:space="0" w:color="auto"/>
              </w:divBdr>
            </w:div>
            <w:div w:id="951134504">
              <w:marLeft w:val="0"/>
              <w:marRight w:val="0"/>
              <w:marTop w:val="0"/>
              <w:marBottom w:val="0"/>
              <w:divBdr>
                <w:top w:val="none" w:sz="0" w:space="0" w:color="auto"/>
                <w:left w:val="none" w:sz="0" w:space="0" w:color="auto"/>
                <w:bottom w:val="none" w:sz="0" w:space="0" w:color="auto"/>
                <w:right w:val="none" w:sz="0" w:space="0" w:color="auto"/>
              </w:divBdr>
              <w:divsChild>
                <w:div w:id="886643322">
                  <w:marLeft w:val="0"/>
                  <w:marRight w:val="0"/>
                  <w:marTop w:val="0"/>
                  <w:marBottom w:val="0"/>
                  <w:divBdr>
                    <w:top w:val="none" w:sz="0" w:space="0" w:color="auto"/>
                    <w:left w:val="none" w:sz="0" w:space="0" w:color="auto"/>
                    <w:bottom w:val="none" w:sz="0" w:space="0" w:color="auto"/>
                    <w:right w:val="none" w:sz="0" w:space="0" w:color="auto"/>
                  </w:divBdr>
                </w:div>
              </w:divsChild>
            </w:div>
            <w:div w:id="997465425">
              <w:marLeft w:val="0"/>
              <w:marRight w:val="0"/>
              <w:marTop w:val="0"/>
              <w:marBottom w:val="0"/>
              <w:divBdr>
                <w:top w:val="none" w:sz="0" w:space="0" w:color="auto"/>
                <w:left w:val="none" w:sz="0" w:space="0" w:color="auto"/>
                <w:bottom w:val="none" w:sz="0" w:space="0" w:color="auto"/>
                <w:right w:val="none" w:sz="0" w:space="0" w:color="auto"/>
              </w:divBdr>
            </w:div>
            <w:div w:id="1041175080">
              <w:marLeft w:val="0"/>
              <w:marRight w:val="0"/>
              <w:marTop w:val="0"/>
              <w:marBottom w:val="0"/>
              <w:divBdr>
                <w:top w:val="none" w:sz="0" w:space="0" w:color="auto"/>
                <w:left w:val="none" w:sz="0" w:space="0" w:color="auto"/>
                <w:bottom w:val="none" w:sz="0" w:space="0" w:color="auto"/>
                <w:right w:val="none" w:sz="0" w:space="0" w:color="auto"/>
              </w:divBdr>
            </w:div>
            <w:div w:id="116603389">
              <w:marLeft w:val="0"/>
              <w:marRight w:val="0"/>
              <w:marTop w:val="0"/>
              <w:marBottom w:val="0"/>
              <w:divBdr>
                <w:top w:val="none" w:sz="0" w:space="0" w:color="auto"/>
                <w:left w:val="none" w:sz="0" w:space="0" w:color="auto"/>
                <w:bottom w:val="none" w:sz="0" w:space="0" w:color="auto"/>
                <w:right w:val="none" w:sz="0" w:space="0" w:color="auto"/>
              </w:divBdr>
            </w:div>
            <w:div w:id="1042444825">
              <w:marLeft w:val="0"/>
              <w:marRight w:val="0"/>
              <w:marTop w:val="0"/>
              <w:marBottom w:val="0"/>
              <w:divBdr>
                <w:top w:val="none" w:sz="0" w:space="0" w:color="auto"/>
                <w:left w:val="none" w:sz="0" w:space="0" w:color="auto"/>
                <w:bottom w:val="none" w:sz="0" w:space="0" w:color="auto"/>
                <w:right w:val="none" w:sz="0" w:space="0" w:color="auto"/>
              </w:divBdr>
            </w:div>
            <w:div w:id="1001738065">
              <w:marLeft w:val="0"/>
              <w:marRight w:val="0"/>
              <w:marTop w:val="0"/>
              <w:marBottom w:val="0"/>
              <w:divBdr>
                <w:top w:val="none" w:sz="0" w:space="0" w:color="auto"/>
                <w:left w:val="none" w:sz="0" w:space="0" w:color="auto"/>
                <w:bottom w:val="none" w:sz="0" w:space="0" w:color="auto"/>
                <w:right w:val="none" w:sz="0" w:space="0" w:color="auto"/>
              </w:divBdr>
              <w:divsChild>
                <w:div w:id="1592928474">
                  <w:marLeft w:val="0"/>
                  <w:marRight w:val="0"/>
                  <w:marTop w:val="0"/>
                  <w:marBottom w:val="0"/>
                  <w:divBdr>
                    <w:top w:val="none" w:sz="0" w:space="0" w:color="auto"/>
                    <w:left w:val="none" w:sz="0" w:space="0" w:color="auto"/>
                    <w:bottom w:val="none" w:sz="0" w:space="0" w:color="auto"/>
                    <w:right w:val="none" w:sz="0" w:space="0" w:color="auto"/>
                  </w:divBdr>
                </w:div>
              </w:divsChild>
            </w:div>
            <w:div w:id="2144419670">
              <w:marLeft w:val="0"/>
              <w:marRight w:val="0"/>
              <w:marTop w:val="0"/>
              <w:marBottom w:val="0"/>
              <w:divBdr>
                <w:top w:val="none" w:sz="0" w:space="0" w:color="auto"/>
                <w:left w:val="none" w:sz="0" w:space="0" w:color="auto"/>
                <w:bottom w:val="none" w:sz="0" w:space="0" w:color="auto"/>
                <w:right w:val="none" w:sz="0" w:space="0" w:color="auto"/>
              </w:divBdr>
            </w:div>
            <w:div w:id="1618295435">
              <w:marLeft w:val="0"/>
              <w:marRight w:val="0"/>
              <w:marTop w:val="0"/>
              <w:marBottom w:val="0"/>
              <w:divBdr>
                <w:top w:val="none" w:sz="0" w:space="0" w:color="auto"/>
                <w:left w:val="none" w:sz="0" w:space="0" w:color="auto"/>
                <w:bottom w:val="none" w:sz="0" w:space="0" w:color="auto"/>
                <w:right w:val="none" w:sz="0" w:space="0" w:color="auto"/>
              </w:divBdr>
            </w:div>
            <w:div w:id="2013751558">
              <w:marLeft w:val="0"/>
              <w:marRight w:val="0"/>
              <w:marTop w:val="0"/>
              <w:marBottom w:val="0"/>
              <w:divBdr>
                <w:top w:val="none" w:sz="0" w:space="0" w:color="auto"/>
                <w:left w:val="none" w:sz="0" w:space="0" w:color="auto"/>
                <w:bottom w:val="none" w:sz="0" w:space="0" w:color="auto"/>
                <w:right w:val="none" w:sz="0" w:space="0" w:color="auto"/>
              </w:divBdr>
            </w:div>
            <w:div w:id="1233932868">
              <w:marLeft w:val="0"/>
              <w:marRight w:val="0"/>
              <w:marTop w:val="0"/>
              <w:marBottom w:val="0"/>
              <w:divBdr>
                <w:top w:val="none" w:sz="0" w:space="0" w:color="auto"/>
                <w:left w:val="none" w:sz="0" w:space="0" w:color="auto"/>
                <w:bottom w:val="none" w:sz="0" w:space="0" w:color="auto"/>
                <w:right w:val="none" w:sz="0" w:space="0" w:color="auto"/>
              </w:divBdr>
              <w:divsChild>
                <w:div w:id="641076594">
                  <w:marLeft w:val="0"/>
                  <w:marRight w:val="0"/>
                  <w:marTop w:val="0"/>
                  <w:marBottom w:val="0"/>
                  <w:divBdr>
                    <w:top w:val="none" w:sz="0" w:space="0" w:color="auto"/>
                    <w:left w:val="none" w:sz="0" w:space="0" w:color="auto"/>
                    <w:bottom w:val="none" w:sz="0" w:space="0" w:color="auto"/>
                    <w:right w:val="none" w:sz="0" w:space="0" w:color="auto"/>
                  </w:divBdr>
                </w:div>
              </w:divsChild>
            </w:div>
            <w:div w:id="673917673">
              <w:marLeft w:val="0"/>
              <w:marRight w:val="0"/>
              <w:marTop w:val="0"/>
              <w:marBottom w:val="0"/>
              <w:divBdr>
                <w:top w:val="none" w:sz="0" w:space="0" w:color="auto"/>
                <w:left w:val="none" w:sz="0" w:space="0" w:color="auto"/>
                <w:bottom w:val="none" w:sz="0" w:space="0" w:color="auto"/>
                <w:right w:val="none" w:sz="0" w:space="0" w:color="auto"/>
              </w:divBdr>
            </w:div>
            <w:div w:id="1680424322">
              <w:marLeft w:val="0"/>
              <w:marRight w:val="0"/>
              <w:marTop w:val="0"/>
              <w:marBottom w:val="0"/>
              <w:divBdr>
                <w:top w:val="none" w:sz="0" w:space="0" w:color="auto"/>
                <w:left w:val="none" w:sz="0" w:space="0" w:color="auto"/>
                <w:bottom w:val="none" w:sz="0" w:space="0" w:color="auto"/>
                <w:right w:val="none" w:sz="0" w:space="0" w:color="auto"/>
              </w:divBdr>
              <w:divsChild>
                <w:div w:id="1376848719">
                  <w:marLeft w:val="0"/>
                  <w:marRight w:val="0"/>
                  <w:marTop w:val="0"/>
                  <w:marBottom w:val="0"/>
                  <w:divBdr>
                    <w:top w:val="none" w:sz="0" w:space="0" w:color="auto"/>
                    <w:left w:val="none" w:sz="0" w:space="0" w:color="auto"/>
                    <w:bottom w:val="none" w:sz="0" w:space="0" w:color="auto"/>
                    <w:right w:val="none" w:sz="0" w:space="0" w:color="auto"/>
                  </w:divBdr>
                </w:div>
              </w:divsChild>
            </w:div>
            <w:div w:id="1142577201">
              <w:marLeft w:val="0"/>
              <w:marRight w:val="0"/>
              <w:marTop w:val="0"/>
              <w:marBottom w:val="0"/>
              <w:divBdr>
                <w:top w:val="none" w:sz="0" w:space="0" w:color="auto"/>
                <w:left w:val="none" w:sz="0" w:space="0" w:color="auto"/>
                <w:bottom w:val="none" w:sz="0" w:space="0" w:color="auto"/>
                <w:right w:val="none" w:sz="0" w:space="0" w:color="auto"/>
              </w:divBdr>
            </w:div>
            <w:div w:id="1501240788">
              <w:marLeft w:val="0"/>
              <w:marRight w:val="0"/>
              <w:marTop w:val="0"/>
              <w:marBottom w:val="0"/>
              <w:divBdr>
                <w:top w:val="none" w:sz="0" w:space="0" w:color="auto"/>
                <w:left w:val="none" w:sz="0" w:space="0" w:color="auto"/>
                <w:bottom w:val="none" w:sz="0" w:space="0" w:color="auto"/>
                <w:right w:val="none" w:sz="0" w:space="0" w:color="auto"/>
              </w:divBdr>
              <w:divsChild>
                <w:div w:id="65224400">
                  <w:marLeft w:val="0"/>
                  <w:marRight w:val="0"/>
                  <w:marTop w:val="0"/>
                  <w:marBottom w:val="0"/>
                  <w:divBdr>
                    <w:top w:val="none" w:sz="0" w:space="0" w:color="auto"/>
                    <w:left w:val="none" w:sz="0" w:space="0" w:color="auto"/>
                    <w:bottom w:val="none" w:sz="0" w:space="0" w:color="auto"/>
                    <w:right w:val="none" w:sz="0" w:space="0" w:color="auto"/>
                  </w:divBdr>
                </w:div>
              </w:divsChild>
            </w:div>
            <w:div w:id="1824200784">
              <w:marLeft w:val="0"/>
              <w:marRight w:val="0"/>
              <w:marTop w:val="0"/>
              <w:marBottom w:val="0"/>
              <w:divBdr>
                <w:top w:val="none" w:sz="0" w:space="0" w:color="auto"/>
                <w:left w:val="none" w:sz="0" w:space="0" w:color="auto"/>
                <w:bottom w:val="none" w:sz="0" w:space="0" w:color="auto"/>
                <w:right w:val="none" w:sz="0" w:space="0" w:color="auto"/>
              </w:divBdr>
            </w:div>
            <w:div w:id="1928267382">
              <w:marLeft w:val="0"/>
              <w:marRight w:val="0"/>
              <w:marTop w:val="0"/>
              <w:marBottom w:val="0"/>
              <w:divBdr>
                <w:top w:val="none" w:sz="0" w:space="0" w:color="auto"/>
                <w:left w:val="none" w:sz="0" w:space="0" w:color="auto"/>
                <w:bottom w:val="none" w:sz="0" w:space="0" w:color="auto"/>
                <w:right w:val="none" w:sz="0" w:space="0" w:color="auto"/>
              </w:divBdr>
              <w:divsChild>
                <w:div w:id="996541233">
                  <w:marLeft w:val="0"/>
                  <w:marRight w:val="0"/>
                  <w:marTop w:val="0"/>
                  <w:marBottom w:val="0"/>
                  <w:divBdr>
                    <w:top w:val="none" w:sz="0" w:space="0" w:color="auto"/>
                    <w:left w:val="none" w:sz="0" w:space="0" w:color="auto"/>
                    <w:bottom w:val="none" w:sz="0" w:space="0" w:color="auto"/>
                    <w:right w:val="none" w:sz="0" w:space="0" w:color="auto"/>
                  </w:divBdr>
                </w:div>
              </w:divsChild>
            </w:div>
            <w:div w:id="1748989099">
              <w:marLeft w:val="0"/>
              <w:marRight w:val="0"/>
              <w:marTop w:val="0"/>
              <w:marBottom w:val="0"/>
              <w:divBdr>
                <w:top w:val="none" w:sz="0" w:space="0" w:color="auto"/>
                <w:left w:val="none" w:sz="0" w:space="0" w:color="auto"/>
                <w:bottom w:val="none" w:sz="0" w:space="0" w:color="auto"/>
                <w:right w:val="none" w:sz="0" w:space="0" w:color="auto"/>
              </w:divBdr>
            </w:div>
            <w:div w:id="2132817586">
              <w:marLeft w:val="0"/>
              <w:marRight w:val="0"/>
              <w:marTop w:val="0"/>
              <w:marBottom w:val="0"/>
              <w:divBdr>
                <w:top w:val="none" w:sz="0" w:space="0" w:color="auto"/>
                <w:left w:val="none" w:sz="0" w:space="0" w:color="auto"/>
                <w:bottom w:val="none" w:sz="0" w:space="0" w:color="auto"/>
                <w:right w:val="none" w:sz="0" w:space="0" w:color="auto"/>
              </w:divBdr>
              <w:divsChild>
                <w:div w:id="2133015910">
                  <w:marLeft w:val="0"/>
                  <w:marRight w:val="0"/>
                  <w:marTop w:val="0"/>
                  <w:marBottom w:val="0"/>
                  <w:divBdr>
                    <w:top w:val="none" w:sz="0" w:space="0" w:color="auto"/>
                    <w:left w:val="none" w:sz="0" w:space="0" w:color="auto"/>
                    <w:bottom w:val="none" w:sz="0" w:space="0" w:color="auto"/>
                    <w:right w:val="none" w:sz="0" w:space="0" w:color="auto"/>
                  </w:divBdr>
                </w:div>
              </w:divsChild>
            </w:div>
            <w:div w:id="1497071420">
              <w:marLeft w:val="0"/>
              <w:marRight w:val="0"/>
              <w:marTop w:val="0"/>
              <w:marBottom w:val="0"/>
              <w:divBdr>
                <w:top w:val="none" w:sz="0" w:space="0" w:color="auto"/>
                <w:left w:val="none" w:sz="0" w:space="0" w:color="auto"/>
                <w:bottom w:val="none" w:sz="0" w:space="0" w:color="auto"/>
                <w:right w:val="none" w:sz="0" w:space="0" w:color="auto"/>
              </w:divBdr>
            </w:div>
            <w:div w:id="1573999829">
              <w:marLeft w:val="0"/>
              <w:marRight w:val="0"/>
              <w:marTop w:val="0"/>
              <w:marBottom w:val="0"/>
              <w:divBdr>
                <w:top w:val="none" w:sz="0" w:space="0" w:color="auto"/>
                <w:left w:val="none" w:sz="0" w:space="0" w:color="auto"/>
                <w:bottom w:val="none" w:sz="0" w:space="0" w:color="auto"/>
                <w:right w:val="none" w:sz="0" w:space="0" w:color="auto"/>
              </w:divBdr>
            </w:div>
            <w:div w:id="39324748">
              <w:marLeft w:val="0"/>
              <w:marRight w:val="0"/>
              <w:marTop w:val="0"/>
              <w:marBottom w:val="0"/>
              <w:divBdr>
                <w:top w:val="none" w:sz="0" w:space="0" w:color="auto"/>
                <w:left w:val="none" w:sz="0" w:space="0" w:color="auto"/>
                <w:bottom w:val="none" w:sz="0" w:space="0" w:color="auto"/>
                <w:right w:val="none" w:sz="0" w:space="0" w:color="auto"/>
              </w:divBdr>
            </w:div>
            <w:div w:id="971133427">
              <w:marLeft w:val="0"/>
              <w:marRight w:val="0"/>
              <w:marTop w:val="0"/>
              <w:marBottom w:val="0"/>
              <w:divBdr>
                <w:top w:val="none" w:sz="0" w:space="0" w:color="auto"/>
                <w:left w:val="none" w:sz="0" w:space="0" w:color="auto"/>
                <w:bottom w:val="none" w:sz="0" w:space="0" w:color="auto"/>
                <w:right w:val="none" w:sz="0" w:space="0" w:color="auto"/>
              </w:divBdr>
            </w:div>
            <w:div w:id="40174003">
              <w:marLeft w:val="0"/>
              <w:marRight w:val="0"/>
              <w:marTop w:val="0"/>
              <w:marBottom w:val="0"/>
              <w:divBdr>
                <w:top w:val="none" w:sz="0" w:space="0" w:color="auto"/>
                <w:left w:val="none" w:sz="0" w:space="0" w:color="auto"/>
                <w:bottom w:val="none" w:sz="0" w:space="0" w:color="auto"/>
                <w:right w:val="none" w:sz="0" w:space="0" w:color="auto"/>
              </w:divBdr>
            </w:div>
            <w:div w:id="629672409">
              <w:marLeft w:val="0"/>
              <w:marRight w:val="0"/>
              <w:marTop w:val="0"/>
              <w:marBottom w:val="0"/>
              <w:divBdr>
                <w:top w:val="none" w:sz="0" w:space="0" w:color="auto"/>
                <w:left w:val="none" w:sz="0" w:space="0" w:color="auto"/>
                <w:bottom w:val="none" w:sz="0" w:space="0" w:color="auto"/>
                <w:right w:val="none" w:sz="0" w:space="0" w:color="auto"/>
              </w:divBdr>
            </w:div>
            <w:div w:id="1253204332">
              <w:marLeft w:val="0"/>
              <w:marRight w:val="0"/>
              <w:marTop w:val="0"/>
              <w:marBottom w:val="0"/>
              <w:divBdr>
                <w:top w:val="none" w:sz="0" w:space="0" w:color="auto"/>
                <w:left w:val="none" w:sz="0" w:space="0" w:color="auto"/>
                <w:bottom w:val="none" w:sz="0" w:space="0" w:color="auto"/>
                <w:right w:val="none" w:sz="0" w:space="0" w:color="auto"/>
              </w:divBdr>
            </w:div>
            <w:div w:id="398402054">
              <w:marLeft w:val="0"/>
              <w:marRight w:val="0"/>
              <w:marTop w:val="0"/>
              <w:marBottom w:val="0"/>
              <w:divBdr>
                <w:top w:val="none" w:sz="0" w:space="0" w:color="auto"/>
                <w:left w:val="none" w:sz="0" w:space="0" w:color="auto"/>
                <w:bottom w:val="none" w:sz="0" w:space="0" w:color="auto"/>
                <w:right w:val="none" w:sz="0" w:space="0" w:color="auto"/>
              </w:divBdr>
            </w:div>
            <w:div w:id="1338970221">
              <w:marLeft w:val="0"/>
              <w:marRight w:val="0"/>
              <w:marTop w:val="0"/>
              <w:marBottom w:val="0"/>
              <w:divBdr>
                <w:top w:val="none" w:sz="0" w:space="0" w:color="auto"/>
                <w:left w:val="none" w:sz="0" w:space="0" w:color="auto"/>
                <w:bottom w:val="none" w:sz="0" w:space="0" w:color="auto"/>
                <w:right w:val="none" w:sz="0" w:space="0" w:color="auto"/>
              </w:divBdr>
            </w:div>
            <w:div w:id="1484270588">
              <w:marLeft w:val="0"/>
              <w:marRight w:val="0"/>
              <w:marTop w:val="0"/>
              <w:marBottom w:val="0"/>
              <w:divBdr>
                <w:top w:val="none" w:sz="0" w:space="0" w:color="auto"/>
                <w:left w:val="none" w:sz="0" w:space="0" w:color="auto"/>
                <w:bottom w:val="none" w:sz="0" w:space="0" w:color="auto"/>
                <w:right w:val="none" w:sz="0" w:space="0" w:color="auto"/>
              </w:divBdr>
            </w:div>
            <w:div w:id="1821771852">
              <w:marLeft w:val="0"/>
              <w:marRight w:val="0"/>
              <w:marTop w:val="0"/>
              <w:marBottom w:val="0"/>
              <w:divBdr>
                <w:top w:val="none" w:sz="0" w:space="0" w:color="auto"/>
                <w:left w:val="none" w:sz="0" w:space="0" w:color="auto"/>
                <w:bottom w:val="none" w:sz="0" w:space="0" w:color="auto"/>
                <w:right w:val="none" w:sz="0" w:space="0" w:color="auto"/>
              </w:divBdr>
            </w:div>
          </w:divsChild>
        </w:div>
        <w:div w:id="573976057">
          <w:marLeft w:val="0"/>
          <w:marRight w:val="0"/>
          <w:marTop w:val="0"/>
          <w:marBottom w:val="0"/>
          <w:divBdr>
            <w:top w:val="none" w:sz="0" w:space="0" w:color="auto"/>
            <w:left w:val="none" w:sz="0" w:space="0" w:color="auto"/>
            <w:bottom w:val="none" w:sz="0" w:space="0" w:color="auto"/>
            <w:right w:val="none" w:sz="0" w:space="0" w:color="auto"/>
          </w:divBdr>
        </w:div>
        <w:div w:id="1111633379">
          <w:marLeft w:val="0"/>
          <w:marRight w:val="0"/>
          <w:marTop w:val="0"/>
          <w:marBottom w:val="0"/>
          <w:divBdr>
            <w:top w:val="none" w:sz="0" w:space="0" w:color="auto"/>
            <w:left w:val="none" w:sz="0" w:space="0" w:color="auto"/>
            <w:bottom w:val="none" w:sz="0" w:space="0" w:color="auto"/>
            <w:right w:val="none" w:sz="0" w:space="0" w:color="auto"/>
          </w:divBdr>
        </w:div>
        <w:div w:id="1721323567">
          <w:marLeft w:val="0"/>
          <w:marRight w:val="0"/>
          <w:marTop w:val="0"/>
          <w:marBottom w:val="0"/>
          <w:divBdr>
            <w:top w:val="none" w:sz="0" w:space="0" w:color="auto"/>
            <w:left w:val="none" w:sz="0" w:space="0" w:color="auto"/>
            <w:bottom w:val="none" w:sz="0" w:space="0" w:color="auto"/>
            <w:right w:val="none" w:sz="0" w:space="0" w:color="auto"/>
          </w:divBdr>
        </w:div>
        <w:div w:id="933241263">
          <w:marLeft w:val="0"/>
          <w:marRight w:val="0"/>
          <w:marTop w:val="0"/>
          <w:marBottom w:val="0"/>
          <w:divBdr>
            <w:top w:val="none" w:sz="0" w:space="0" w:color="auto"/>
            <w:left w:val="none" w:sz="0" w:space="0" w:color="auto"/>
            <w:bottom w:val="none" w:sz="0" w:space="0" w:color="auto"/>
            <w:right w:val="none" w:sz="0" w:space="0" w:color="auto"/>
          </w:divBdr>
        </w:div>
        <w:div w:id="1155758804">
          <w:marLeft w:val="0"/>
          <w:marRight w:val="0"/>
          <w:marTop w:val="0"/>
          <w:marBottom w:val="0"/>
          <w:divBdr>
            <w:top w:val="none" w:sz="0" w:space="0" w:color="auto"/>
            <w:left w:val="none" w:sz="0" w:space="0" w:color="auto"/>
            <w:bottom w:val="none" w:sz="0" w:space="0" w:color="auto"/>
            <w:right w:val="none" w:sz="0" w:space="0" w:color="auto"/>
          </w:divBdr>
        </w:div>
        <w:div w:id="1283851644">
          <w:marLeft w:val="0"/>
          <w:marRight w:val="0"/>
          <w:marTop w:val="0"/>
          <w:marBottom w:val="0"/>
          <w:divBdr>
            <w:top w:val="none" w:sz="0" w:space="0" w:color="auto"/>
            <w:left w:val="none" w:sz="0" w:space="0" w:color="auto"/>
            <w:bottom w:val="none" w:sz="0" w:space="0" w:color="auto"/>
            <w:right w:val="none" w:sz="0" w:space="0" w:color="auto"/>
          </w:divBdr>
        </w:div>
        <w:div w:id="1426464348">
          <w:marLeft w:val="0"/>
          <w:marRight w:val="0"/>
          <w:marTop w:val="0"/>
          <w:marBottom w:val="0"/>
          <w:divBdr>
            <w:top w:val="none" w:sz="0" w:space="0" w:color="auto"/>
            <w:left w:val="none" w:sz="0" w:space="0" w:color="auto"/>
            <w:bottom w:val="none" w:sz="0" w:space="0" w:color="auto"/>
            <w:right w:val="none" w:sz="0" w:space="0" w:color="auto"/>
          </w:divBdr>
          <w:divsChild>
            <w:div w:id="1518787">
              <w:marLeft w:val="0"/>
              <w:marRight w:val="0"/>
              <w:marTop w:val="0"/>
              <w:marBottom w:val="0"/>
              <w:divBdr>
                <w:top w:val="none" w:sz="0" w:space="0" w:color="auto"/>
                <w:left w:val="none" w:sz="0" w:space="0" w:color="auto"/>
                <w:bottom w:val="none" w:sz="0" w:space="0" w:color="auto"/>
                <w:right w:val="none" w:sz="0" w:space="0" w:color="auto"/>
              </w:divBdr>
            </w:div>
          </w:divsChild>
        </w:div>
        <w:div w:id="849181119">
          <w:marLeft w:val="0"/>
          <w:marRight w:val="0"/>
          <w:marTop w:val="0"/>
          <w:marBottom w:val="0"/>
          <w:divBdr>
            <w:top w:val="none" w:sz="0" w:space="0" w:color="auto"/>
            <w:left w:val="none" w:sz="0" w:space="0" w:color="auto"/>
            <w:bottom w:val="none" w:sz="0" w:space="0" w:color="auto"/>
            <w:right w:val="none" w:sz="0" w:space="0" w:color="auto"/>
          </w:divBdr>
        </w:div>
        <w:div w:id="997198071">
          <w:marLeft w:val="0"/>
          <w:marRight w:val="0"/>
          <w:marTop w:val="0"/>
          <w:marBottom w:val="0"/>
          <w:divBdr>
            <w:top w:val="none" w:sz="0" w:space="0" w:color="auto"/>
            <w:left w:val="none" w:sz="0" w:space="0" w:color="auto"/>
            <w:bottom w:val="none" w:sz="0" w:space="0" w:color="auto"/>
            <w:right w:val="none" w:sz="0" w:space="0" w:color="auto"/>
          </w:divBdr>
        </w:div>
        <w:div w:id="1630742267">
          <w:marLeft w:val="0"/>
          <w:marRight w:val="0"/>
          <w:marTop w:val="0"/>
          <w:marBottom w:val="0"/>
          <w:divBdr>
            <w:top w:val="none" w:sz="0" w:space="0" w:color="auto"/>
            <w:left w:val="none" w:sz="0" w:space="0" w:color="auto"/>
            <w:bottom w:val="none" w:sz="0" w:space="0" w:color="auto"/>
            <w:right w:val="none" w:sz="0" w:space="0" w:color="auto"/>
          </w:divBdr>
          <w:divsChild>
            <w:div w:id="140269316">
              <w:marLeft w:val="0"/>
              <w:marRight w:val="0"/>
              <w:marTop w:val="0"/>
              <w:marBottom w:val="0"/>
              <w:divBdr>
                <w:top w:val="none" w:sz="0" w:space="0" w:color="auto"/>
                <w:left w:val="none" w:sz="0" w:space="0" w:color="auto"/>
                <w:bottom w:val="none" w:sz="0" w:space="0" w:color="auto"/>
                <w:right w:val="none" w:sz="0" w:space="0" w:color="auto"/>
              </w:divBdr>
            </w:div>
          </w:divsChild>
        </w:div>
        <w:div w:id="1815296293">
          <w:marLeft w:val="0"/>
          <w:marRight w:val="0"/>
          <w:marTop w:val="0"/>
          <w:marBottom w:val="0"/>
          <w:divBdr>
            <w:top w:val="none" w:sz="0" w:space="0" w:color="auto"/>
            <w:left w:val="none" w:sz="0" w:space="0" w:color="auto"/>
            <w:bottom w:val="none" w:sz="0" w:space="0" w:color="auto"/>
            <w:right w:val="none" w:sz="0" w:space="0" w:color="auto"/>
          </w:divBdr>
        </w:div>
        <w:div w:id="1359116331">
          <w:marLeft w:val="0"/>
          <w:marRight w:val="0"/>
          <w:marTop w:val="0"/>
          <w:marBottom w:val="0"/>
          <w:divBdr>
            <w:top w:val="none" w:sz="0" w:space="0" w:color="auto"/>
            <w:left w:val="none" w:sz="0" w:space="0" w:color="auto"/>
            <w:bottom w:val="none" w:sz="0" w:space="0" w:color="auto"/>
            <w:right w:val="none" w:sz="0" w:space="0" w:color="auto"/>
          </w:divBdr>
        </w:div>
        <w:div w:id="1086808351">
          <w:marLeft w:val="0"/>
          <w:marRight w:val="0"/>
          <w:marTop w:val="0"/>
          <w:marBottom w:val="0"/>
          <w:divBdr>
            <w:top w:val="none" w:sz="0" w:space="0" w:color="auto"/>
            <w:left w:val="none" w:sz="0" w:space="0" w:color="auto"/>
            <w:bottom w:val="none" w:sz="0" w:space="0" w:color="auto"/>
            <w:right w:val="none" w:sz="0" w:space="0" w:color="auto"/>
          </w:divBdr>
          <w:divsChild>
            <w:div w:id="8353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7.xml"/><Relationship Id="rId26" Type="http://schemas.openxmlformats.org/officeDocument/2006/relationships/image" Target="media/image10.wmf"/><Relationship Id="rId39" Type="http://schemas.openxmlformats.org/officeDocument/2006/relationships/control" Target="activeX/activeX20.xml"/><Relationship Id="rId21" Type="http://schemas.openxmlformats.org/officeDocument/2006/relationships/control" Target="activeX/activeX9.xml"/><Relationship Id="rId34" Type="http://schemas.openxmlformats.org/officeDocument/2006/relationships/control" Target="activeX/activeX17.xml"/><Relationship Id="rId42" Type="http://schemas.openxmlformats.org/officeDocument/2006/relationships/control" Target="activeX/activeX23.xm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control" Target="activeX/activeX1.xml"/><Relationship Id="rId2" Type="http://schemas.openxmlformats.org/officeDocument/2006/relationships/settings" Target="settings.xml"/><Relationship Id="rId16" Type="http://schemas.openxmlformats.org/officeDocument/2006/relationships/control" Target="activeX/activeX6.xml"/><Relationship Id="rId29" Type="http://schemas.openxmlformats.org/officeDocument/2006/relationships/control" Target="activeX/activeX13.xml"/><Relationship Id="rId11" Type="http://schemas.openxmlformats.org/officeDocument/2006/relationships/control" Target="activeX/activeX3.xml"/><Relationship Id="rId24" Type="http://schemas.openxmlformats.org/officeDocument/2006/relationships/image" Target="media/image9.wmf"/><Relationship Id="rId32" Type="http://schemas.openxmlformats.org/officeDocument/2006/relationships/control" Target="activeX/activeX16.xml"/><Relationship Id="rId37" Type="http://schemas.openxmlformats.org/officeDocument/2006/relationships/control" Target="activeX/activeX19.xml"/><Relationship Id="rId40" Type="http://schemas.openxmlformats.org/officeDocument/2006/relationships/control" Target="activeX/activeX21.xml"/><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10.xml"/><Relationship Id="rId28" Type="http://schemas.openxmlformats.org/officeDocument/2006/relationships/image" Target="media/image11.wmf"/><Relationship Id="rId36" Type="http://schemas.openxmlformats.org/officeDocument/2006/relationships/control" Target="activeX/activeX18.xml"/><Relationship Id="rId49"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control" Target="activeX/activeX15.xml"/><Relationship Id="rId44"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image" Target="media/image8.wmf"/><Relationship Id="rId27" Type="http://schemas.openxmlformats.org/officeDocument/2006/relationships/control" Target="activeX/activeX12.xml"/><Relationship Id="rId30" Type="http://schemas.openxmlformats.org/officeDocument/2006/relationships/control" Target="activeX/activeX14.xml"/><Relationship Id="rId35" Type="http://schemas.openxmlformats.org/officeDocument/2006/relationships/image" Target="media/image13.wmf"/><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2.wmf"/><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control" Target="activeX/activeX11.xml"/><Relationship Id="rId33" Type="http://schemas.openxmlformats.org/officeDocument/2006/relationships/image" Target="media/image12.wmf"/><Relationship Id="rId38" Type="http://schemas.openxmlformats.org/officeDocument/2006/relationships/image" Target="media/image14.wmf"/><Relationship Id="rId46" Type="http://schemas.openxmlformats.org/officeDocument/2006/relationships/footer" Target="footer2.xml"/><Relationship Id="rId20" Type="http://schemas.openxmlformats.org/officeDocument/2006/relationships/control" Target="activeX/activeX8.xml"/><Relationship Id="rId41" Type="http://schemas.openxmlformats.org/officeDocument/2006/relationships/control" Target="activeX/activeX22.xml"/><Relationship Id="rId1" Type="http://schemas.openxmlformats.org/officeDocument/2006/relationships/styles" Target="styles.xml"/><Relationship Id="rId6"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726</Words>
  <Characters>4143</Characters>
  <Application>Microsoft Office Word</Application>
  <DocSecurity>0</DocSecurity>
  <Lines>34</Lines>
  <Paragraphs>9</Paragraphs>
  <ScaleCrop>false</ScaleCrop>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Lee [HMPS]</dc:creator>
  <cp:keywords/>
  <dc:description/>
  <cp:lastModifiedBy>Mota, Hashim</cp:lastModifiedBy>
  <cp:revision>6</cp:revision>
  <dcterms:created xsi:type="dcterms:W3CDTF">2023-03-10T11:00:00Z</dcterms:created>
  <dcterms:modified xsi:type="dcterms:W3CDTF">2023-04-17T10:05:00Z</dcterms:modified>
</cp:coreProperties>
</file>