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F15F" w14:textId="77777777" w:rsidR="000F0E77" w:rsidRPr="00A5547D" w:rsidRDefault="000F0E77" w:rsidP="000F0E77">
      <w:r w:rsidRPr="001200D9">
        <w:rPr>
          <w:rFonts w:ascii="Arial" w:hAnsi="Arial" w:cs="Arial"/>
          <w:noProof/>
        </w:rPr>
        <w:drawing>
          <wp:inline distT="0" distB="0" distL="0" distR="0" wp14:anchorId="59F83953" wp14:editId="22BBF87A">
            <wp:extent cx="3346450" cy="3492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A7F9D" w14:textId="77777777" w:rsidR="000F0E77" w:rsidRPr="00A5547D" w:rsidRDefault="000F0E77" w:rsidP="000F0E77">
      <w:pPr>
        <w:rPr>
          <w:sz w:val="8"/>
          <w:szCs w:val="8"/>
        </w:rPr>
      </w:pPr>
    </w:p>
    <w:tbl>
      <w:tblPr>
        <w:tblW w:w="9322" w:type="dxa"/>
        <w:tblInd w:w="142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0F0E77" w:rsidRPr="00A5547D" w14:paraId="054AF2B2" w14:textId="77777777" w:rsidTr="001A745A">
        <w:trPr>
          <w:cantSplit/>
          <w:trHeight w:val="659"/>
        </w:trPr>
        <w:tc>
          <w:tcPr>
            <w:tcW w:w="9322" w:type="dxa"/>
            <w:shd w:val="clear" w:color="auto" w:fill="auto"/>
          </w:tcPr>
          <w:p w14:paraId="069E630F" w14:textId="0E693A0E" w:rsidR="000F0E77" w:rsidRPr="001200D9" w:rsidRDefault="009E1BFA" w:rsidP="00301560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 w:rsidRPr="001200D9">
              <w:rPr>
                <w:rFonts w:ascii="Arial" w:hAnsi="Arial" w:cs="Arial"/>
                <w:b/>
                <w:color w:val="000000"/>
                <w:sz w:val="40"/>
                <w:szCs w:val="40"/>
              </w:rPr>
              <w:t>Final</w:t>
            </w:r>
            <w:r w:rsidR="00400711" w:rsidRPr="001200D9"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 </w:t>
            </w:r>
            <w:r w:rsidR="000F0E77" w:rsidRPr="001200D9">
              <w:rPr>
                <w:rFonts w:ascii="Arial" w:hAnsi="Arial" w:cs="Arial"/>
                <w:b/>
                <w:color w:val="000000"/>
                <w:sz w:val="40"/>
                <w:szCs w:val="40"/>
              </w:rPr>
              <w:t>Order Decision</w:t>
            </w:r>
          </w:p>
        </w:tc>
      </w:tr>
      <w:tr w:rsidR="000F0E77" w:rsidRPr="00A5547D" w14:paraId="5B5B9629" w14:textId="77777777" w:rsidTr="001A745A">
        <w:trPr>
          <w:cantSplit/>
          <w:trHeight w:val="425"/>
        </w:trPr>
        <w:tc>
          <w:tcPr>
            <w:tcW w:w="9322" w:type="dxa"/>
            <w:shd w:val="clear" w:color="auto" w:fill="auto"/>
            <w:vAlign w:val="center"/>
          </w:tcPr>
          <w:p w14:paraId="05F22C6B" w14:textId="523F6260" w:rsidR="00DF7B23" w:rsidRPr="001200D9" w:rsidRDefault="00DF7B23" w:rsidP="00DF7B23">
            <w:pPr>
              <w:spacing w:before="60"/>
              <w:ind w:left="-108" w:right="34"/>
              <w:rPr>
                <w:rFonts w:ascii="Arial" w:hAnsi="Arial" w:cs="Arial"/>
                <w:color w:val="000000"/>
                <w:szCs w:val="22"/>
              </w:rPr>
            </w:pPr>
            <w:r w:rsidRPr="001200D9">
              <w:rPr>
                <w:rFonts w:ascii="Arial" w:hAnsi="Arial" w:cs="Arial"/>
                <w:color w:val="000000"/>
                <w:szCs w:val="22"/>
              </w:rPr>
              <w:t xml:space="preserve">First inquiry </w:t>
            </w:r>
            <w:r w:rsidR="00C60E80" w:rsidRPr="001200D9">
              <w:rPr>
                <w:rFonts w:ascii="Arial" w:hAnsi="Arial" w:cs="Arial"/>
                <w:color w:val="000000"/>
                <w:szCs w:val="22"/>
              </w:rPr>
              <w:t xml:space="preserve">opened </w:t>
            </w:r>
            <w:r w:rsidRPr="001200D9">
              <w:rPr>
                <w:rFonts w:ascii="Arial" w:hAnsi="Arial" w:cs="Arial"/>
                <w:color w:val="000000"/>
                <w:szCs w:val="22"/>
              </w:rPr>
              <w:t xml:space="preserve">on </w:t>
            </w:r>
            <w:r w:rsidR="00C60E80" w:rsidRPr="001200D9">
              <w:rPr>
                <w:rFonts w:ascii="Arial" w:hAnsi="Arial" w:cs="Arial"/>
                <w:color w:val="000000"/>
                <w:szCs w:val="22"/>
              </w:rPr>
              <w:t>1</w:t>
            </w:r>
            <w:r w:rsidR="000E796A" w:rsidRPr="001200D9">
              <w:rPr>
                <w:rFonts w:ascii="Arial" w:hAnsi="Arial" w:cs="Arial"/>
                <w:color w:val="000000"/>
                <w:szCs w:val="22"/>
              </w:rPr>
              <w:t>5</w:t>
            </w:r>
            <w:r w:rsidR="00C60E80" w:rsidRPr="001200D9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0E796A" w:rsidRPr="001200D9">
              <w:rPr>
                <w:rFonts w:ascii="Arial" w:hAnsi="Arial" w:cs="Arial"/>
                <w:color w:val="000000"/>
                <w:szCs w:val="22"/>
              </w:rPr>
              <w:t>June</w:t>
            </w:r>
            <w:r w:rsidRPr="001200D9">
              <w:rPr>
                <w:rFonts w:ascii="Arial" w:hAnsi="Arial" w:cs="Arial"/>
                <w:color w:val="000000"/>
                <w:szCs w:val="22"/>
              </w:rPr>
              <w:t xml:space="preserve"> 20</w:t>
            </w:r>
            <w:r w:rsidR="00C60E80" w:rsidRPr="001200D9">
              <w:rPr>
                <w:rFonts w:ascii="Arial" w:hAnsi="Arial" w:cs="Arial"/>
                <w:color w:val="000000"/>
                <w:szCs w:val="22"/>
              </w:rPr>
              <w:t>2</w:t>
            </w:r>
            <w:r w:rsidR="000E796A" w:rsidRPr="001200D9">
              <w:rPr>
                <w:rFonts w:ascii="Arial" w:hAnsi="Arial" w:cs="Arial"/>
                <w:color w:val="000000"/>
                <w:szCs w:val="22"/>
              </w:rPr>
              <w:t>1</w:t>
            </w:r>
          </w:p>
          <w:p w14:paraId="38D3D97D" w14:textId="77777777" w:rsidR="000F0E77" w:rsidRPr="001200D9" w:rsidRDefault="00DF7B23" w:rsidP="00DF7B23">
            <w:pPr>
              <w:spacing w:before="60"/>
              <w:ind w:left="-108" w:right="34"/>
              <w:rPr>
                <w:rFonts w:ascii="Arial" w:hAnsi="Arial" w:cs="Arial"/>
                <w:color w:val="000000"/>
                <w:szCs w:val="22"/>
              </w:rPr>
            </w:pPr>
            <w:r w:rsidRPr="001200D9">
              <w:rPr>
                <w:rFonts w:ascii="Arial" w:hAnsi="Arial" w:cs="Arial"/>
                <w:color w:val="000000"/>
                <w:szCs w:val="22"/>
              </w:rPr>
              <w:t xml:space="preserve">Second inquiry </w:t>
            </w:r>
            <w:r w:rsidR="00BD01B7" w:rsidRPr="001200D9">
              <w:rPr>
                <w:rFonts w:ascii="Arial" w:hAnsi="Arial" w:cs="Arial"/>
                <w:color w:val="000000"/>
                <w:szCs w:val="22"/>
              </w:rPr>
              <w:t>opened on</w:t>
            </w:r>
            <w:r w:rsidRPr="001200D9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FF7C9E" w:rsidRPr="001200D9">
              <w:rPr>
                <w:rFonts w:ascii="Arial" w:hAnsi="Arial" w:cs="Arial"/>
                <w:color w:val="000000"/>
                <w:szCs w:val="22"/>
              </w:rPr>
              <w:t>8</w:t>
            </w:r>
            <w:r w:rsidR="00BD01B7" w:rsidRPr="001200D9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0E796A" w:rsidRPr="001200D9">
              <w:rPr>
                <w:rFonts w:ascii="Arial" w:hAnsi="Arial" w:cs="Arial"/>
                <w:color w:val="000000"/>
                <w:szCs w:val="22"/>
              </w:rPr>
              <w:t xml:space="preserve">November </w:t>
            </w:r>
            <w:r w:rsidRPr="001200D9">
              <w:rPr>
                <w:rFonts w:ascii="Arial" w:hAnsi="Arial" w:cs="Arial"/>
                <w:color w:val="000000"/>
                <w:szCs w:val="22"/>
              </w:rPr>
              <w:t>20</w:t>
            </w:r>
            <w:r w:rsidR="00BD01B7" w:rsidRPr="001200D9">
              <w:rPr>
                <w:rFonts w:ascii="Arial" w:hAnsi="Arial" w:cs="Arial"/>
                <w:color w:val="000000"/>
                <w:szCs w:val="22"/>
              </w:rPr>
              <w:t>2</w:t>
            </w:r>
            <w:r w:rsidR="00317C56" w:rsidRPr="001200D9">
              <w:rPr>
                <w:rFonts w:ascii="Arial" w:hAnsi="Arial" w:cs="Arial"/>
                <w:color w:val="000000"/>
                <w:szCs w:val="22"/>
              </w:rPr>
              <w:t>2</w:t>
            </w:r>
          </w:p>
          <w:p w14:paraId="274D4BA4" w14:textId="33475E8C" w:rsidR="00FF7C9E" w:rsidRPr="00A5547D" w:rsidRDefault="00FF7C9E" w:rsidP="00DF7B23">
            <w:pPr>
              <w:spacing w:before="60"/>
              <w:ind w:left="-108" w:right="34"/>
              <w:rPr>
                <w:color w:val="000000"/>
                <w:szCs w:val="22"/>
              </w:rPr>
            </w:pPr>
            <w:r w:rsidRPr="001200D9">
              <w:rPr>
                <w:rFonts w:ascii="Arial" w:hAnsi="Arial" w:cs="Arial"/>
                <w:color w:val="000000"/>
                <w:szCs w:val="22"/>
              </w:rPr>
              <w:t xml:space="preserve">Site visits undertaken on </w:t>
            </w:r>
            <w:r w:rsidR="001200D9" w:rsidRPr="001200D9">
              <w:rPr>
                <w:rFonts w:ascii="Arial" w:hAnsi="Arial" w:cs="Arial"/>
                <w:color w:val="000000"/>
                <w:szCs w:val="22"/>
              </w:rPr>
              <w:t xml:space="preserve">13 June 2021 and </w:t>
            </w:r>
            <w:r w:rsidR="00210DD8">
              <w:rPr>
                <w:rFonts w:ascii="Arial" w:hAnsi="Arial" w:cs="Arial"/>
                <w:color w:val="000000"/>
                <w:szCs w:val="22"/>
              </w:rPr>
              <w:t>8</w:t>
            </w:r>
            <w:r w:rsidR="001200D9" w:rsidRPr="001200D9">
              <w:rPr>
                <w:rFonts w:ascii="Arial" w:hAnsi="Arial" w:cs="Arial"/>
                <w:color w:val="000000"/>
                <w:szCs w:val="22"/>
              </w:rPr>
              <w:t xml:space="preserve"> November 2022</w:t>
            </w:r>
            <w:r>
              <w:rPr>
                <w:color w:val="000000"/>
                <w:szCs w:val="22"/>
              </w:rPr>
              <w:t xml:space="preserve"> </w:t>
            </w:r>
          </w:p>
        </w:tc>
      </w:tr>
      <w:tr w:rsidR="000F0E77" w:rsidRPr="00A5547D" w14:paraId="0A3E125D" w14:textId="77777777" w:rsidTr="001A745A">
        <w:trPr>
          <w:cantSplit/>
          <w:trHeight w:val="374"/>
        </w:trPr>
        <w:tc>
          <w:tcPr>
            <w:tcW w:w="9322" w:type="dxa"/>
            <w:shd w:val="clear" w:color="auto" w:fill="auto"/>
          </w:tcPr>
          <w:p w14:paraId="639C9CF3" w14:textId="77777777" w:rsidR="000F0E77" w:rsidRPr="009E1BFA" w:rsidRDefault="000F0E77" w:rsidP="00301560">
            <w:pPr>
              <w:spacing w:before="180"/>
              <w:ind w:left="-108" w:right="34"/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 w:rsidRPr="009E1BFA">
              <w:rPr>
                <w:rFonts w:ascii="Arial" w:hAnsi="Arial" w:cs="Arial"/>
                <w:b/>
                <w:color w:val="000000"/>
                <w:szCs w:val="22"/>
              </w:rPr>
              <w:t>by Mark Yates BA(Hons) MIPROW</w:t>
            </w:r>
          </w:p>
        </w:tc>
      </w:tr>
      <w:tr w:rsidR="000F0E77" w:rsidRPr="00A5547D" w14:paraId="32D14276" w14:textId="77777777" w:rsidTr="001A745A">
        <w:trPr>
          <w:cantSplit/>
          <w:trHeight w:val="357"/>
        </w:trPr>
        <w:tc>
          <w:tcPr>
            <w:tcW w:w="9322" w:type="dxa"/>
            <w:shd w:val="clear" w:color="auto" w:fill="auto"/>
          </w:tcPr>
          <w:p w14:paraId="0A532579" w14:textId="77777777" w:rsidR="000F0E77" w:rsidRPr="009E1BFA" w:rsidRDefault="000F0E77" w:rsidP="00301560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E1BFA">
              <w:rPr>
                <w:rFonts w:ascii="Arial" w:hAnsi="Arial" w:cs="Arial"/>
                <w:b/>
                <w:color w:val="000000"/>
                <w:sz w:val="16"/>
                <w:szCs w:val="16"/>
              </w:rPr>
              <w:t>an Inspector appointed by the Secretary of State for Environment, Food and Rural Affairs</w:t>
            </w:r>
          </w:p>
        </w:tc>
      </w:tr>
      <w:tr w:rsidR="000F0E77" w:rsidRPr="00A5547D" w14:paraId="2061E0D3" w14:textId="77777777" w:rsidTr="001A745A">
        <w:trPr>
          <w:cantSplit/>
          <w:trHeight w:val="335"/>
        </w:trPr>
        <w:tc>
          <w:tcPr>
            <w:tcW w:w="9322" w:type="dxa"/>
            <w:shd w:val="clear" w:color="auto" w:fill="auto"/>
          </w:tcPr>
          <w:p w14:paraId="20EF88DA" w14:textId="0D97FB61" w:rsidR="000F0E77" w:rsidRPr="00DB21E0" w:rsidRDefault="000F0E77" w:rsidP="00301560">
            <w:pPr>
              <w:spacing w:before="120"/>
              <w:ind w:left="-108" w:right="176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B21E0">
              <w:rPr>
                <w:rFonts w:ascii="Arial" w:hAnsi="Arial" w:cs="Arial"/>
                <w:b/>
                <w:color w:val="000000"/>
                <w:sz w:val="16"/>
                <w:szCs w:val="16"/>
              </w:rPr>
              <w:t>Decision date:</w:t>
            </w:r>
            <w:r w:rsidR="00433F0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15 February 2023</w:t>
            </w:r>
          </w:p>
        </w:tc>
      </w:tr>
    </w:tbl>
    <w:p w14:paraId="65FAB905" w14:textId="77777777" w:rsidR="000F0E77" w:rsidRDefault="000F0E77" w:rsidP="000F0E77">
      <w:pPr>
        <w:pStyle w:val="Noindent"/>
        <w:rPr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0F0E77" w:rsidRPr="000D4887" w14:paraId="2A19D3BA" w14:textId="77777777" w:rsidTr="00301560">
        <w:tc>
          <w:tcPr>
            <w:tcW w:w="9520" w:type="dxa"/>
            <w:shd w:val="clear" w:color="auto" w:fill="auto"/>
          </w:tcPr>
          <w:p w14:paraId="5E98E1C3" w14:textId="30DFFD24" w:rsidR="000F0E77" w:rsidRPr="009E1BFA" w:rsidRDefault="000F0E77" w:rsidP="00301560">
            <w:pPr>
              <w:spacing w:after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1BF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Order Ref: </w:t>
            </w:r>
            <w:bookmarkStart w:id="1" w:name="_Hlk20911211"/>
            <w:r w:rsidRPr="009E1BFA">
              <w:rPr>
                <w:rFonts w:ascii="Arial" w:hAnsi="Arial" w:cs="Arial"/>
                <w:b/>
                <w:color w:val="000000"/>
                <w:sz w:val="24"/>
                <w:szCs w:val="24"/>
              </w:rPr>
              <w:t>ROW</w:t>
            </w:r>
            <w:r w:rsidRPr="009E1BFA">
              <w:rPr>
                <w:rFonts w:ascii="Arial" w:hAnsi="Arial" w:cs="Arial"/>
                <w:b/>
                <w:sz w:val="24"/>
                <w:szCs w:val="24"/>
              </w:rPr>
              <w:t>/32</w:t>
            </w:r>
            <w:bookmarkEnd w:id="1"/>
            <w:r w:rsidR="005D4B69" w:rsidRPr="009E1BFA">
              <w:rPr>
                <w:rFonts w:ascii="Arial" w:hAnsi="Arial" w:cs="Arial"/>
                <w:b/>
                <w:sz w:val="24"/>
                <w:szCs w:val="24"/>
              </w:rPr>
              <w:t>38626</w:t>
            </w:r>
            <w:r w:rsidR="00BD01B7" w:rsidRPr="009E1BFA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7A7412" w:rsidRPr="009E1BF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0F0E77" w14:paraId="0E186897" w14:textId="77777777" w:rsidTr="00301560">
        <w:tc>
          <w:tcPr>
            <w:tcW w:w="9520" w:type="dxa"/>
            <w:shd w:val="clear" w:color="auto" w:fill="auto"/>
          </w:tcPr>
          <w:p w14:paraId="3BDC50E6" w14:textId="1249C03B" w:rsidR="000F0E77" w:rsidRPr="009E1BFA" w:rsidRDefault="000F0E77" w:rsidP="00301560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9E1BFA">
              <w:rPr>
                <w:rFonts w:ascii="Arial" w:hAnsi="Arial" w:cs="Arial"/>
                <w:sz w:val="22"/>
                <w:szCs w:val="22"/>
              </w:rPr>
              <w:t xml:space="preserve">This Order </w:t>
            </w:r>
            <w:r w:rsidR="00D934DF" w:rsidRPr="009E1BFA">
              <w:rPr>
                <w:rFonts w:ascii="Arial" w:hAnsi="Arial" w:cs="Arial"/>
                <w:sz w:val="22"/>
                <w:szCs w:val="22"/>
              </w:rPr>
              <w:t>was</w:t>
            </w:r>
            <w:r w:rsidRPr="009E1BFA">
              <w:rPr>
                <w:rFonts w:ascii="Arial" w:hAnsi="Arial" w:cs="Arial"/>
                <w:sz w:val="22"/>
                <w:szCs w:val="22"/>
              </w:rPr>
              <w:t xml:space="preserve"> made under Section 53(2)</w:t>
            </w:r>
            <w:r w:rsidR="00AB2425" w:rsidRPr="009E1BFA">
              <w:rPr>
                <w:rFonts w:ascii="Arial" w:hAnsi="Arial" w:cs="Arial"/>
                <w:sz w:val="22"/>
                <w:szCs w:val="22"/>
              </w:rPr>
              <w:t>(b)</w:t>
            </w:r>
            <w:r w:rsidRPr="009E1BFA">
              <w:rPr>
                <w:rFonts w:ascii="Arial" w:hAnsi="Arial" w:cs="Arial"/>
                <w:sz w:val="22"/>
                <w:szCs w:val="22"/>
              </w:rPr>
              <w:t xml:space="preserve"> of the Wildlife and Countryside Act 1981 (“the 1981 Act”) and</w:t>
            </w:r>
            <w:r w:rsidR="00E742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42AE" w:rsidRPr="00E742AE">
              <w:rPr>
                <w:rFonts w:ascii="Arial" w:hAnsi="Arial" w:cs="Arial"/>
                <w:sz w:val="22"/>
                <w:szCs w:val="22"/>
              </w:rPr>
              <w:t>is known as the Devon County Council (Bridleway No. 48, East Down &amp; Bridleway No. 48, Marwood) Definitive Map Modification Order 2017</w:t>
            </w:r>
            <w:r w:rsidRPr="009E1BF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F0E77" w14:paraId="64A34BAD" w14:textId="77777777" w:rsidTr="00301560">
        <w:tc>
          <w:tcPr>
            <w:tcW w:w="9520" w:type="dxa"/>
            <w:shd w:val="clear" w:color="auto" w:fill="auto"/>
          </w:tcPr>
          <w:p w14:paraId="0501F1B7" w14:textId="51369817" w:rsidR="000F0E77" w:rsidRPr="009E1BFA" w:rsidRDefault="000F0E77" w:rsidP="00301560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9E1BFA">
              <w:rPr>
                <w:rFonts w:ascii="Arial" w:hAnsi="Arial" w:cs="Arial"/>
                <w:sz w:val="22"/>
                <w:szCs w:val="22"/>
              </w:rPr>
              <w:t xml:space="preserve">The Order was made by </w:t>
            </w:r>
            <w:r w:rsidR="00E742AE" w:rsidRPr="00E742AE">
              <w:rPr>
                <w:rFonts w:ascii="Arial" w:hAnsi="Arial" w:cs="Arial"/>
                <w:sz w:val="22"/>
                <w:szCs w:val="22"/>
              </w:rPr>
              <w:t>Devon County Council</w:t>
            </w:r>
            <w:r w:rsidRPr="009E1BFA">
              <w:rPr>
                <w:rFonts w:ascii="Arial" w:hAnsi="Arial" w:cs="Arial"/>
                <w:sz w:val="22"/>
                <w:szCs w:val="22"/>
              </w:rPr>
              <w:t xml:space="preserve"> (“the Council”) on </w:t>
            </w:r>
            <w:r w:rsidR="00E5713B">
              <w:rPr>
                <w:rFonts w:ascii="Arial" w:hAnsi="Arial" w:cs="Arial"/>
                <w:sz w:val="22"/>
                <w:szCs w:val="22"/>
              </w:rPr>
              <w:t>6 June</w:t>
            </w:r>
            <w:r w:rsidRPr="009E1BFA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E5713B">
              <w:rPr>
                <w:rFonts w:ascii="Arial" w:hAnsi="Arial" w:cs="Arial"/>
                <w:sz w:val="22"/>
                <w:szCs w:val="22"/>
              </w:rPr>
              <w:t>17</w:t>
            </w:r>
            <w:r w:rsidRPr="009E1BFA">
              <w:rPr>
                <w:rFonts w:ascii="Arial" w:hAnsi="Arial" w:cs="Arial"/>
                <w:sz w:val="22"/>
                <w:szCs w:val="22"/>
              </w:rPr>
              <w:t xml:space="preserve"> and propose</w:t>
            </w:r>
            <w:r w:rsidR="004B0AED" w:rsidRPr="009E1BFA">
              <w:rPr>
                <w:rFonts w:ascii="Arial" w:hAnsi="Arial" w:cs="Arial"/>
                <w:sz w:val="22"/>
                <w:szCs w:val="22"/>
              </w:rPr>
              <w:t>d</w:t>
            </w:r>
            <w:r w:rsidRPr="009E1BFA">
              <w:rPr>
                <w:rFonts w:ascii="Arial" w:hAnsi="Arial" w:cs="Arial"/>
                <w:sz w:val="22"/>
                <w:szCs w:val="22"/>
              </w:rPr>
              <w:t xml:space="preserve"> to add a </w:t>
            </w:r>
            <w:r w:rsidR="00964D11">
              <w:rPr>
                <w:rFonts w:ascii="Arial" w:hAnsi="Arial" w:cs="Arial"/>
                <w:sz w:val="22"/>
                <w:szCs w:val="22"/>
              </w:rPr>
              <w:t>bridleway</w:t>
            </w:r>
            <w:r w:rsidRPr="009E1BFA">
              <w:rPr>
                <w:rFonts w:ascii="Arial" w:hAnsi="Arial" w:cs="Arial"/>
                <w:sz w:val="22"/>
                <w:szCs w:val="22"/>
              </w:rPr>
              <w:t xml:space="preserve"> to the definitive map and statement, as detailed in the Order Map and Schedule.</w:t>
            </w:r>
          </w:p>
          <w:p w14:paraId="597124F2" w14:textId="62D9E395" w:rsidR="005139FE" w:rsidRPr="009E1BFA" w:rsidRDefault="005139FE" w:rsidP="00301560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9E1BFA">
              <w:rPr>
                <w:rFonts w:ascii="Arial" w:hAnsi="Arial" w:cs="Arial"/>
                <w:sz w:val="22"/>
                <w:szCs w:val="22"/>
              </w:rPr>
              <w:t>The Council submitted the Order for confirmation to the Secretary of State for Environment, Food and Rural Affairs.</w:t>
            </w:r>
          </w:p>
        </w:tc>
      </w:tr>
      <w:tr w:rsidR="000F0E77" w14:paraId="44DC3894" w14:textId="77777777" w:rsidTr="00301560">
        <w:tc>
          <w:tcPr>
            <w:tcW w:w="9520" w:type="dxa"/>
            <w:shd w:val="clear" w:color="auto" w:fill="auto"/>
          </w:tcPr>
          <w:p w14:paraId="679B1E09" w14:textId="1F201223" w:rsidR="000F0E77" w:rsidRPr="009E1BFA" w:rsidRDefault="00AD1D86" w:rsidP="00301560">
            <w:pPr>
              <w:pStyle w:val="TBullet"/>
              <w:rPr>
                <w:rFonts w:ascii="Arial" w:hAnsi="Arial" w:cs="Arial"/>
                <w:sz w:val="22"/>
                <w:szCs w:val="22"/>
              </w:rPr>
            </w:pPr>
            <w:r w:rsidRPr="009E1BFA">
              <w:rPr>
                <w:rFonts w:ascii="Arial" w:hAnsi="Arial" w:cs="Arial"/>
                <w:sz w:val="22"/>
                <w:szCs w:val="22"/>
              </w:rPr>
              <w:t>In accordance with Paragraph 8(2) of Schedule 15 to the 1981 Act I have given notice of my proposal to confirm the Order with modifications</w:t>
            </w:r>
            <w:r w:rsidR="000F0E77" w:rsidRPr="009E1BF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0F0E77" w:rsidRPr="000D4887" w14:paraId="1897A9F1" w14:textId="77777777" w:rsidTr="00301560">
        <w:tc>
          <w:tcPr>
            <w:tcW w:w="9520" w:type="dxa"/>
            <w:shd w:val="clear" w:color="auto" w:fill="auto"/>
          </w:tcPr>
          <w:p w14:paraId="4F736287" w14:textId="1E047230" w:rsidR="000F0E77" w:rsidRPr="009E1BFA" w:rsidRDefault="000F0E77" w:rsidP="00301560">
            <w:pPr>
              <w:spacing w:before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E1BF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Summary of Decision: </w:t>
            </w:r>
            <w:bookmarkStart w:id="2" w:name="bmkPoint"/>
            <w:bookmarkEnd w:id="2"/>
            <w:r w:rsidR="00224696" w:rsidRPr="009E1BF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B2391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The Order is confirmed </w:t>
            </w:r>
            <w:r w:rsidR="007F527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subject to modifications set out below in the Formal Decision. </w:t>
            </w:r>
          </w:p>
        </w:tc>
      </w:tr>
      <w:tr w:rsidR="000F0E77" w:rsidRPr="000D4887" w14:paraId="1780698A" w14:textId="77777777" w:rsidTr="00301560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0D5F2E50" w14:textId="77777777" w:rsidR="000F0E77" w:rsidRPr="000D4887" w:rsidRDefault="000F0E77" w:rsidP="00301560">
            <w:pPr>
              <w:spacing w:before="60"/>
              <w:rPr>
                <w:b/>
                <w:color w:val="000000"/>
                <w:sz w:val="2"/>
              </w:rPr>
            </w:pPr>
          </w:p>
        </w:tc>
      </w:tr>
    </w:tbl>
    <w:p w14:paraId="345D88A2" w14:textId="25A5850D" w:rsidR="000F0E77" w:rsidRPr="001200D9" w:rsidRDefault="000F0E77" w:rsidP="000F0E77">
      <w:pPr>
        <w:pStyle w:val="Heading6blackfont"/>
        <w:jc w:val="both"/>
        <w:rPr>
          <w:rFonts w:ascii="Arial" w:hAnsi="Arial" w:cs="Arial"/>
          <w:sz w:val="24"/>
          <w:szCs w:val="24"/>
        </w:rPr>
      </w:pPr>
      <w:r w:rsidRPr="001200D9">
        <w:rPr>
          <w:rFonts w:ascii="Arial" w:hAnsi="Arial" w:cs="Arial"/>
          <w:sz w:val="24"/>
          <w:szCs w:val="24"/>
        </w:rPr>
        <w:t>Procedural Matters</w:t>
      </w:r>
      <w:r w:rsidR="002B7082" w:rsidRPr="001200D9">
        <w:rPr>
          <w:rFonts w:ascii="Arial" w:hAnsi="Arial" w:cs="Arial"/>
          <w:sz w:val="24"/>
          <w:szCs w:val="24"/>
        </w:rPr>
        <w:t xml:space="preserve"> </w:t>
      </w:r>
    </w:p>
    <w:p w14:paraId="063815A2" w14:textId="564955B2" w:rsidR="007B63A4" w:rsidRDefault="007B63A4" w:rsidP="007B63A4">
      <w:pPr>
        <w:pStyle w:val="Style1"/>
        <w:tabs>
          <w:tab w:val="num" w:pos="862"/>
        </w:tabs>
        <w:rPr>
          <w:rFonts w:ascii="Arial" w:hAnsi="Arial" w:cs="Arial"/>
          <w:sz w:val="24"/>
          <w:szCs w:val="24"/>
        </w:rPr>
      </w:pPr>
      <w:r w:rsidRPr="00072585">
        <w:rPr>
          <w:rFonts w:ascii="Arial" w:hAnsi="Arial" w:cs="Arial"/>
          <w:sz w:val="24"/>
          <w:szCs w:val="24"/>
        </w:rPr>
        <w:t xml:space="preserve">I proposed in my </w:t>
      </w:r>
      <w:r w:rsidR="006E6ACD" w:rsidRPr="00072585">
        <w:rPr>
          <w:rFonts w:ascii="Arial" w:hAnsi="Arial" w:cs="Arial"/>
          <w:sz w:val="24"/>
          <w:szCs w:val="24"/>
        </w:rPr>
        <w:t>I</w:t>
      </w:r>
      <w:r w:rsidRPr="00072585">
        <w:rPr>
          <w:rFonts w:ascii="Arial" w:hAnsi="Arial" w:cs="Arial"/>
          <w:sz w:val="24"/>
          <w:szCs w:val="24"/>
        </w:rPr>
        <w:t xml:space="preserve">nterim </w:t>
      </w:r>
      <w:r w:rsidR="006E6ACD" w:rsidRPr="00072585">
        <w:rPr>
          <w:rFonts w:ascii="Arial" w:hAnsi="Arial" w:cs="Arial"/>
          <w:sz w:val="24"/>
          <w:szCs w:val="24"/>
        </w:rPr>
        <w:t>D</w:t>
      </w:r>
      <w:r w:rsidRPr="00072585">
        <w:rPr>
          <w:rFonts w:ascii="Arial" w:hAnsi="Arial" w:cs="Arial"/>
          <w:sz w:val="24"/>
          <w:szCs w:val="24"/>
        </w:rPr>
        <w:t xml:space="preserve">ecision (“ID”) of </w:t>
      </w:r>
      <w:r w:rsidR="006B08CF" w:rsidRPr="00072585">
        <w:rPr>
          <w:rFonts w:ascii="Arial" w:hAnsi="Arial" w:cs="Arial"/>
          <w:sz w:val="24"/>
          <w:szCs w:val="24"/>
        </w:rPr>
        <w:t>13</w:t>
      </w:r>
      <w:r w:rsidR="00317C56" w:rsidRPr="00072585">
        <w:rPr>
          <w:rFonts w:ascii="Arial" w:hAnsi="Arial" w:cs="Arial"/>
          <w:sz w:val="24"/>
          <w:szCs w:val="24"/>
        </w:rPr>
        <w:t xml:space="preserve"> </w:t>
      </w:r>
      <w:r w:rsidR="006B08CF" w:rsidRPr="00072585">
        <w:rPr>
          <w:rFonts w:ascii="Arial" w:hAnsi="Arial" w:cs="Arial"/>
          <w:sz w:val="24"/>
          <w:szCs w:val="24"/>
        </w:rPr>
        <w:t>October</w:t>
      </w:r>
      <w:r w:rsidRPr="00072585">
        <w:rPr>
          <w:rFonts w:ascii="Arial" w:hAnsi="Arial" w:cs="Arial"/>
          <w:sz w:val="24"/>
          <w:szCs w:val="24"/>
        </w:rPr>
        <w:t xml:space="preserve"> 20</w:t>
      </w:r>
      <w:r w:rsidR="002D2CA6" w:rsidRPr="00072585">
        <w:rPr>
          <w:rFonts w:ascii="Arial" w:hAnsi="Arial" w:cs="Arial"/>
          <w:sz w:val="24"/>
          <w:szCs w:val="24"/>
        </w:rPr>
        <w:t>21</w:t>
      </w:r>
      <w:r w:rsidRPr="00072585">
        <w:rPr>
          <w:rFonts w:ascii="Arial" w:hAnsi="Arial" w:cs="Arial"/>
          <w:sz w:val="24"/>
          <w:szCs w:val="24"/>
        </w:rPr>
        <w:t xml:space="preserve"> to modify the status of the route claimed (“the claimed route”) to a </w:t>
      </w:r>
      <w:r w:rsidR="00444B75" w:rsidRPr="00072585">
        <w:rPr>
          <w:rFonts w:ascii="Arial" w:hAnsi="Arial" w:cs="Arial"/>
          <w:sz w:val="24"/>
          <w:szCs w:val="24"/>
        </w:rPr>
        <w:t>restricted byway</w:t>
      </w:r>
      <w:r w:rsidRPr="00072585">
        <w:rPr>
          <w:rFonts w:ascii="Arial" w:hAnsi="Arial" w:cs="Arial"/>
          <w:sz w:val="24"/>
          <w:szCs w:val="24"/>
        </w:rPr>
        <w:t xml:space="preserve">.  This </w:t>
      </w:r>
      <w:r w:rsidR="00FD38A9">
        <w:rPr>
          <w:rFonts w:ascii="Arial" w:hAnsi="Arial" w:cs="Arial"/>
          <w:sz w:val="24"/>
          <w:szCs w:val="24"/>
        </w:rPr>
        <w:t xml:space="preserve">Final </w:t>
      </w:r>
      <w:r w:rsidR="00CD0A73" w:rsidRPr="00072585">
        <w:rPr>
          <w:rFonts w:ascii="Arial" w:hAnsi="Arial" w:cs="Arial"/>
          <w:sz w:val="24"/>
          <w:szCs w:val="24"/>
        </w:rPr>
        <w:t>D</w:t>
      </w:r>
      <w:r w:rsidRPr="00072585">
        <w:rPr>
          <w:rFonts w:ascii="Arial" w:hAnsi="Arial" w:cs="Arial"/>
          <w:sz w:val="24"/>
          <w:szCs w:val="24"/>
        </w:rPr>
        <w:t xml:space="preserve">ecision should be read in conjunction with my ID with the numbers in square brackets representing particular paragraphs in the ID.  </w:t>
      </w:r>
      <w:r w:rsidR="00B96952">
        <w:rPr>
          <w:rFonts w:ascii="Arial" w:hAnsi="Arial" w:cs="Arial"/>
          <w:sz w:val="24"/>
          <w:szCs w:val="24"/>
        </w:rPr>
        <w:t xml:space="preserve">I note that there is an error </w:t>
      </w:r>
      <w:r w:rsidR="00282093">
        <w:rPr>
          <w:rFonts w:ascii="Arial" w:hAnsi="Arial" w:cs="Arial"/>
          <w:sz w:val="24"/>
          <w:szCs w:val="24"/>
        </w:rPr>
        <w:t xml:space="preserve">in the ID where reference </w:t>
      </w:r>
      <w:r w:rsidR="00A8348A">
        <w:rPr>
          <w:rFonts w:ascii="Arial" w:hAnsi="Arial" w:cs="Arial"/>
          <w:sz w:val="24"/>
          <w:szCs w:val="24"/>
        </w:rPr>
        <w:t xml:space="preserve">is made </w:t>
      </w:r>
      <w:r w:rsidR="00282093">
        <w:rPr>
          <w:rFonts w:ascii="Arial" w:hAnsi="Arial" w:cs="Arial"/>
          <w:sz w:val="24"/>
          <w:szCs w:val="24"/>
        </w:rPr>
        <w:t xml:space="preserve">to </w:t>
      </w:r>
      <w:r w:rsidR="00D91E18">
        <w:rPr>
          <w:rFonts w:ascii="Arial" w:hAnsi="Arial" w:cs="Arial"/>
          <w:sz w:val="24"/>
          <w:szCs w:val="24"/>
        </w:rPr>
        <w:t>the</w:t>
      </w:r>
      <w:r w:rsidR="00282093">
        <w:rPr>
          <w:rFonts w:ascii="Arial" w:hAnsi="Arial" w:cs="Arial"/>
          <w:sz w:val="24"/>
          <w:szCs w:val="24"/>
        </w:rPr>
        <w:t xml:space="preserve"> Bryant map</w:t>
      </w:r>
      <w:r w:rsidR="007E6ADA">
        <w:rPr>
          <w:rFonts w:ascii="Arial" w:hAnsi="Arial" w:cs="Arial"/>
          <w:sz w:val="24"/>
          <w:szCs w:val="24"/>
        </w:rPr>
        <w:t xml:space="preserve"> rather than the Cary map</w:t>
      </w:r>
      <w:r w:rsidR="00A8348A">
        <w:rPr>
          <w:rFonts w:ascii="Arial" w:hAnsi="Arial" w:cs="Arial"/>
          <w:sz w:val="24"/>
          <w:szCs w:val="24"/>
        </w:rPr>
        <w:t xml:space="preserve"> [28]</w:t>
      </w:r>
      <w:r w:rsidR="007E6ADA">
        <w:rPr>
          <w:rFonts w:ascii="Arial" w:hAnsi="Arial" w:cs="Arial"/>
          <w:sz w:val="24"/>
          <w:szCs w:val="24"/>
        </w:rPr>
        <w:t xml:space="preserve">.  </w:t>
      </w:r>
      <w:r w:rsidR="00B96952">
        <w:rPr>
          <w:rFonts w:ascii="Arial" w:hAnsi="Arial" w:cs="Arial"/>
          <w:sz w:val="24"/>
          <w:szCs w:val="24"/>
        </w:rPr>
        <w:t xml:space="preserve"> </w:t>
      </w:r>
    </w:p>
    <w:p w14:paraId="508F543C" w14:textId="50E3A50B" w:rsidR="00604F54" w:rsidRDefault="00604F54" w:rsidP="00604F54">
      <w:pPr>
        <w:pStyle w:val="Style1"/>
        <w:tabs>
          <w:tab w:val="num" w:pos="862"/>
        </w:tabs>
        <w:rPr>
          <w:rFonts w:ascii="Arial" w:hAnsi="Arial" w:cs="Arial"/>
          <w:sz w:val="24"/>
          <w:szCs w:val="24"/>
        </w:rPr>
      </w:pPr>
      <w:r w:rsidRPr="00072585">
        <w:rPr>
          <w:rFonts w:ascii="Arial" w:hAnsi="Arial" w:cs="Arial"/>
          <w:sz w:val="24"/>
          <w:szCs w:val="24"/>
        </w:rPr>
        <w:t xml:space="preserve">Two objections were made </w:t>
      </w:r>
      <w:r w:rsidR="004156EB">
        <w:rPr>
          <w:rFonts w:ascii="Arial" w:hAnsi="Arial" w:cs="Arial"/>
          <w:sz w:val="24"/>
          <w:szCs w:val="24"/>
        </w:rPr>
        <w:t xml:space="preserve">in response </w:t>
      </w:r>
      <w:r w:rsidRPr="00072585">
        <w:rPr>
          <w:rFonts w:ascii="Arial" w:hAnsi="Arial" w:cs="Arial"/>
          <w:sz w:val="24"/>
          <w:szCs w:val="24"/>
        </w:rPr>
        <w:t xml:space="preserve">to the </w:t>
      </w:r>
      <w:r w:rsidR="004156EB" w:rsidRPr="003E0EB5">
        <w:rPr>
          <w:rFonts w:ascii="Arial" w:hAnsi="Arial" w:cs="Arial"/>
          <w:sz w:val="24"/>
          <w:szCs w:val="24"/>
        </w:rPr>
        <w:t>advertis</w:t>
      </w:r>
      <w:r w:rsidR="008456B4" w:rsidRPr="003E0EB5">
        <w:rPr>
          <w:rFonts w:ascii="Arial" w:hAnsi="Arial" w:cs="Arial"/>
          <w:sz w:val="24"/>
          <w:szCs w:val="24"/>
        </w:rPr>
        <w:t>ing</w:t>
      </w:r>
      <w:r w:rsidR="004156EB">
        <w:rPr>
          <w:rFonts w:ascii="Arial" w:hAnsi="Arial" w:cs="Arial"/>
          <w:sz w:val="24"/>
          <w:szCs w:val="24"/>
        </w:rPr>
        <w:t xml:space="preserve"> of the </w:t>
      </w:r>
      <w:r w:rsidRPr="00072585">
        <w:rPr>
          <w:rFonts w:ascii="Arial" w:hAnsi="Arial" w:cs="Arial"/>
          <w:sz w:val="24"/>
          <w:szCs w:val="24"/>
        </w:rPr>
        <w:t xml:space="preserve">proposed </w:t>
      </w:r>
      <w:r w:rsidRPr="003E0EB5">
        <w:rPr>
          <w:rFonts w:ascii="Arial" w:hAnsi="Arial" w:cs="Arial"/>
          <w:sz w:val="24"/>
          <w:szCs w:val="24"/>
        </w:rPr>
        <w:t>modification</w:t>
      </w:r>
      <w:r w:rsidR="00EF7136" w:rsidRPr="003E0EB5">
        <w:rPr>
          <w:rFonts w:ascii="Arial" w:hAnsi="Arial" w:cs="Arial"/>
          <w:sz w:val="24"/>
          <w:szCs w:val="24"/>
        </w:rPr>
        <w:t>s</w:t>
      </w:r>
      <w:r w:rsidR="00CF6684">
        <w:rPr>
          <w:rFonts w:ascii="Arial" w:hAnsi="Arial" w:cs="Arial"/>
          <w:sz w:val="24"/>
          <w:szCs w:val="24"/>
        </w:rPr>
        <w:t xml:space="preserve">. </w:t>
      </w:r>
      <w:r w:rsidR="003C4AD1">
        <w:rPr>
          <w:rFonts w:ascii="Arial" w:hAnsi="Arial" w:cs="Arial"/>
          <w:sz w:val="24"/>
          <w:szCs w:val="24"/>
        </w:rPr>
        <w:t>These</w:t>
      </w:r>
      <w:r w:rsidR="005E23E6">
        <w:rPr>
          <w:rFonts w:ascii="Arial" w:hAnsi="Arial" w:cs="Arial"/>
          <w:sz w:val="24"/>
          <w:szCs w:val="24"/>
        </w:rPr>
        <w:t xml:space="preserve"> </w:t>
      </w:r>
      <w:r w:rsidR="002B7822">
        <w:rPr>
          <w:rFonts w:ascii="Arial" w:hAnsi="Arial" w:cs="Arial"/>
          <w:sz w:val="24"/>
          <w:szCs w:val="24"/>
        </w:rPr>
        <w:t xml:space="preserve">relate to </w:t>
      </w:r>
      <w:r w:rsidR="00EF7136" w:rsidRPr="008B4AA3">
        <w:rPr>
          <w:rFonts w:ascii="Arial" w:hAnsi="Arial" w:cs="Arial"/>
          <w:sz w:val="24"/>
          <w:szCs w:val="24"/>
        </w:rPr>
        <w:t>both</w:t>
      </w:r>
      <w:r w:rsidR="00EF7136">
        <w:rPr>
          <w:rFonts w:ascii="Arial" w:hAnsi="Arial" w:cs="Arial"/>
          <w:sz w:val="24"/>
          <w:szCs w:val="24"/>
        </w:rPr>
        <w:t xml:space="preserve"> </w:t>
      </w:r>
      <w:r w:rsidR="002B7822">
        <w:rPr>
          <w:rFonts w:ascii="Arial" w:hAnsi="Arial" w:cs="Arial"/>
          <w:sz w:val="24"/>
          <w:szCs w:val="24"/>
        </w:rPr>
        <w:t xml:space="preserve">the </w:t>
      </w:r>
      <w:r w:rsidR="00FA7252">
        <w:rPr>
          <w:rFonts w:ascii="Arial" w:hAnsi="Arial" w:cs="Arial"/>
          <w:sz w:val="24"/>
          <w:szCs w:val="24"/>
        </w:rPr>
        <w:t>modified and unmodified parts of the Order</w:t>
      </w:r>
      <w:r w:rsidR="003C4AD1">
        <w:rPr>
          <w:rFonts w:ascii="Arial" w:hAnsi="Arial" w:cs="Arial"/>
          <w:sz w:val="24"/>
          <w:szCs w:val="24"/>
        </w:rPr>
        <w:t xml:space="preserve"> and the </w:t>
      </w:r>
      <w:r w:rsidR="00FA7252" w:rsidRPr="00A84DB4">
        <w:rPr>
          <w:rFonts w:ascii="Arial" w:hAnsi="Arial" w:cs="Arial"/>
          <w:sz w:val="24"/>
          <w:szCs w:val="24"/>
        </w:rPr>
        <w:t>second inquiry</w:t>
      </w:r>
      <w:r w:rsidR="00FA7252" w:rsidRPr="00072585">
        <w:rPr>
          <w:rFonts w:ascii="Arial" w:hAnsi="Arial" w:cs="Arial"/>
          <w:sz w:val="24"/>
          <w:szCs w:val="24"/>
        </w:rPr>
        <w:t xml:space="preserve"> was </w:t>
      </w:r>
      <w:r w:rsidR="001E0D75">
        <w:rPr>
          <w:rFonts w:ascii="Arial" w:hAnsi="Arial" w:cs="Arial"/>
          <w:sz w:val="24"/>
          <w:szCs w:val="24"/>
        </w:rPr>
        <w:t xml:space="preserve">therefore </w:t>
      </w:r>
      <w:r w:rsidR="00FA7252" w:rsidRPr="00072585">
        <w:rPr>
          <w:rFonts w:ascii="Arial" w:hAnsi="Arial" w:cs="Arial"/>
          <w:sz w:val="24"/>
          <w:szCs w:val="24"/>
        </w:rPr>
        <w:t xml:space="preserve">held in accordance with paragraphs 7 and 8 of Schedule 15 to the 1981 Act.  </w:t>
      </w:r>
      <w:r w:rsidR="00B152DC">
        <w:rPr>
          <w:rFonts w:ascii="Arial" w:hAnsi="Arial" w:cs="Arial"/>
          <w:sz w:val="24"/>
          <w:szCs w:val="24"/>
        </w:rPr>
        <w:t>In essence</w:t>
      </w:r>
      <w:r w:rsidR="00D76EA2">
        <w:rPr>
          <w:rFonts w:ascii="Arial" w:hAnsi="Arial" w:cs="Arial"/>
          <w:sz w:val="24"/>
          <w:szCs w:val="24"/>
        </w:rPr>
        <w:t xml:space="preserve">, </w:t>
      </w:r>
      <w:r w:rsidR="00723E00">
        <w:rPr>
          <w:rFonts w:ascii="Arial" w:hAnsi="Arial" w:cs="Arial"/>
          <w:sz w:val="24"/>
          <w:szCs w:val="24"/>
        </w:rPr>
        <w:t>the</w:t>
      </w:r>
      <w:r w:rsidR="001E0D75">
        <w:rPr>
          <w:rFonts w:ascii="Arial" w:hAnsi="Arial" w:cs="Arial"/>
          <w:sz w:val="24"/>
          <w:szCs w:val="24"/>
        </w:rPr>
        <w:t xml:space="preserve"> objectors </w:t>
      </w:r>
      <w:r w:rsidR="00D76EA2">
        <w:rPr>
          <w:rFonts w:ascii="Arial" w:hAnsi="Arial" w:cs="Arial"/>
          <w:sz w:val="24"/>
          <w:szCs w:val="24"/>
        </w:rPr>
        <w:t>disput</w:t>
      </w:r>
      <w:r w:rsidR="00B119E8">
        <w:rPr>
          <w:rFonts w:ascii="Arial" w:hAnsi="Arial" w:cs="Arial"/>
          <w:sz w:val="24"/>
          <w:szCs w:val="24"/>
        </w:rPr>
        <w:t>e</w:t>
      </w:r>
      <w:r w:rsidR="00D76EA2">
        <w:rPr>
          <w:rFonts w:ascii="Arial" w:hAnsi="Arial" w:cs="Arial"/>
          <w:sz w:val="24"/>
          <w:szCs w:val="24"/>
        </w:rPr>
        <w:t xml:space="preserve"> that </w:t>
      </w:r>
      <w:r w:rsidR="00A56820">
        <w:rPr>
          <w:rFonts w:ascii="Arial" w:hAnsi="Arial" w:cs="Arial"/>
          <w:sz w:val="24"/>
          <w:szCs w:val="24"/>
        </w:rPr>
        <w:t xml:space="preserve">the route </w:t>
      </w:r>
      <w:r w:rsidR="00B840D9">
        <w:rPr>
          <w:rFonts w:ascii="Arial" w:hAnsi="Arial" w:cs="Arial"/>
          <w:sz w:val="24"/>
          <w:szCs w:val="24"/>
        </w:rPr>
        <w:t>is a public right of way</w:t>
      </w:r>
      <w:r w:rsidR="007F29B6">
        <w:rPr>
          <w:rFonts w:ascii="Arial" w:hAnsi="Arial" w:cs="Arial"/>
          <w:sz w:val="24"/>
          <w:szCs w:val="24"/>
        </w:rPr>
        <w:t xml:space="preserve">. </w:t>
      </w:r>
      <w:r w:rsidR="0067478C">
        <w:rPr>
          <w:rFonts w:ascii="Arial" w:hAnsi="Arial" w:cs="Arial"/>
          <w:sz w:val="24"/>
          <w:szCs w:val="24"/>
        </w:rPr>
        <w:t xml:space="preserve"> </w:t>
      </w:r>
      <w:r w:rsidR="002E4051">
        <w:rPr>
          <w:rFonts w:ascii="Arial" w:hAnsi="Arial" w:cs="Arial"/>
          <w:sz w:val="24"/>
          <w:szCs w:val="24"/>
        </w:rPr>
        <w:t>T</w:t>
      </w:r>
      <w:r w:rsidR="00E33EF1">
        <w:rPr>
          <w:rFonts w:ascii="Arial" w:hAnsi="Arial" w:cs="Arial"/>
          <w:sz w:val="24"/>
          <w:szCs w:val="24"/>
        </w:rPr>
        <w:t xml:space="preserve">he </w:t>
      </w:r>
      <w:r w:rsidR="002E4051">
        <w:rPr>
          <w:rFonts w:ascii="Arial" w:hAnsi="Arial" w:cs="Arial"/>
          <w:sz w:val="24"/>
          <w:szCs w:val="24"/>
        </w:rPr>
        <w:t xml:space="preserve">objection for the landowner </w:t>
      </w:r>
      <w:r w:rsidR="00E84670">
        <w:rPr>
          <w:rFonts w:ascii="Arial" w:hAnsi="Arial" w:cs="Arial"/>
          <w:sz w:val="24"/>
          <w:szCs w:val="24"/>
        </w:rPr>
        <w:t xml:space="preserve">(Mr Berry) </w:t>
      </w:r>
      <w:r w:rsidR="002E4051">
        <w:rPr>
          <w:rFonts w:ascii="Arial" w:hAnsi="Arial" w:cs="Arial"/>
          <w:sz w:val="24"/>
          <w:szCs w:val="24"/>
        </w:rPr>
        <w:t xml:space="preserve">has been pursued </w:t>
      </w:r>
      <w:r w:rsidR="00E84670">
        <w:rPr>
          <w:rFonts w:ascii="Arial" w:hAnsi="Arial" w:cs="Arial"/>
          <w:sz w:val="24"/>
          <w:szCs w:val="24"/>
        </w:rPr>
        <w:t>by Mr Dunlop</w:t>
      </w:r>
      <w:r w:rsidR="002E4051">
        <w:rPr>
          <w:rFonts w:ascii="Arial" w:hAnsi="Arial" w:cs="Arial"/>
          <w:sz w:val="24"/>
          <w:szCs w:val="24"/>
        </w:rPr>
        <w:t xml:space="preserve"> and </w:t>
      </w:r>
      <w:r w:rsidR="00E84670">
        <w:rPr>
          <w:rFonts w:ascii="Arial" w:hAnsi="Arial" w:cs="Arial"/>
          <w:sz w:val="24"/>
          <w:szCs w:val="24"/>
        </w:rPr>
        <w:t xml:space="preserve">Ms Gatrell gave evidence at both inquiries </w:t>
      </w:r>
      <w:r w:rsidR="007C6F3F">
        <w:rPr>
          <w:rFonts w:ascii="Arial" w:hAnsi="Arial" w:cs="Arial"/>
          <w:sz w:val="24"/>
          <w:szCs w:val="24"/>
        </w:rPr>
        <w:t xml:space="preserve">for the Council in support of the confirmation of the Order. </w:t>
      </w:r>
    </w:p>
    <w:p w14:paraId="7FDE7A40" w14:textId="212CEAD5" w:rsidR="005A3D47" w:rsidRPr="000F4C05" w:rsidRDefault="000126A2" w:rsidP="00234593">
      <w:pPr>
        <w:pStyle w:val="Style1"/>
        <w:tabs>
          <w:tab w:val="num" w:pos="862"/>
        </w:tabs>
        <w:rPr>
          <w:rFonts w:ascii="Arial" w:hAnsi="Arial" w:cs="Arial"/>
          <w:sz w:val="24"/>
          <w:szCs w:val="24"/>
        </w:rPr>
      </w:pPr>
      <w:r w:rsidRPr="000F4C05">
        <w:rPr>
          <w:rFonts w:ascii="Arial" w:hAnsi="Arial" w:cs="Arial"/>
          <w:sz w:val="24"/>
          <w:szCs w:val="24"/>
        </w:rPr>
        <w:t xml:space="preserve">Given </w:t>
      </w:r>
      <w:r w:rsidR="00951624" w:rsidRPr="000F4C05">
        <w:rPr>
          <w:rFonts w:ascii="Arial" w:hAnsi="Arial" w:cs="Arial"/>
          <w:sz w:val="24"/>
          <w:szCs w:val="24"/>
        </w:rPr>
        <w:t xml:space="preserve">that the </w:t>
      </w:r>
      <w:r w:rsidR="008A68F3">
        <w:rPr>
          <w:rFonts w:ascii="Arial" w:hAnsi="Arial" w:cs="Arial"/>
          <w:sz w:val="24"/>
          <w:szCs w:val="24"/>
        </w:rPr>
        <w:t>d</w:t>
      </w:r>
      <w:r w:rsidR="00D6085F" w:rsidRPr="000F4C05">
        <w:rPr>
          <w:rFonts w:ascii="Arial" w:hAnsi="Arial" w:cs="Arial"/>
          <w:sz w:val="24"/>
          <w:szCs w:val="24"/>
        </w:rPr>
        <w:t xml:space="preserve">ecisions </w:t>
      </w:r>
      <w:r w:rsidR="000E10B8">
        <w:rPr>
          <w:rFonts w:ascii="Arial" w:hAnsi="Arial" w:cs="Arial"/>
          <w:sz w:val="24"/>
          <w:szCs w:val="24"/>
        </w:rPr>
        <w:t xml:space="preserve">of two previous Inspectors </w:t>
      </w:r>
      <w:r w:rsidR="00D6085F" w:rsidRPr="000F4C05">
        <w:rPr>
          <w:rFonts w:ascii="Arial" w:hAnsi="Arial" w:cs="Arial"/>
          <w:sz w:val="24"/>
          <w:szCs w:val="24"/>
        </w:rPr>
        <w:t>were quashed</w:t>
      </w:r>
      <w:r w:rsidR="00196D1F">
        <w:rPr>
          <w:rFonts w:ascii="Arial" w:hAnsi="Arial" w:cs="Arial"/>
          <w:sz w:val="24"/>
          <w:szCs w:val="24"/>
        </w:rPr>
        <w:t xml:space="preserve"> [9-10]</w:t>
      </w:r>
      <w:r w:rsidR="00D6085F" w:rsidRPr="000F4C05">
        <w:rPr>
          <w:rFonts w:ascii="Arial" w:hAnsi="Arial" w:cs="Arial"/>
          <w:sz w:val="24"/>
          <w:szCs w:val="24"/>
        </w:rPr>
        <w:t xml:space="preserve">, </w:t>
      </w:r>
      <w:r w:rsidR="000B5290" w:rsidRPr="000F4C05">
        <w:rPr>
          <w:rFonts w:ascii="Arial" w:hAnsi="Arial" w:cs="Arial"/>
          <w:sz w:val="24"/>
          <w:szCs w:val="24"/>
        </w:rPr>
        <w:t xml:space="preserve">I have </w:t>
      </w:r>
      <w:r w:rsidR="009047D9" w:rsidRPr="00AA4DA8">
        <w:rPr>
          <w:rFonts w:ascii="Arial" w:hAnsi="Arial" w:cs="Arial"/>
          <w:sz w:val="24"/>
          <w:szCs w:val="24"/>
        </w:rPr>
        <w:t>had</w:t>
      </w:r>
      <w:r w:rsidR="009047D9">
        <w:rPr>
          <w:rFonts w:ascii="Arial" w:hAnsi="Arial" w:cs="Arial"/>
          <w:sz w:val="24"/>
          <w:szCs w:val="24"/>
        </w:rPr>
        <w:t xml:space="preserve"> </w:t>
      </w:r>
      <w:r w:rsidR="000B5290" w:rsidRPr="000F4C05">
        <w:rPr>
          <w:rFonts w:ascii="Arial" w:hAnsi="Arial" w:cs="Arial"/>
          <w:sz w:val="24"/>
          <w:szCs w:val="24"/>
        </w:rPr>
        <w:t xml:space="preserve">to </w:t>
      </w:r>
      <w:r w:rsidR="009A68C0">
        <w:rPr>
          <w:rFonts w:ascii="Arial" w:hAnsi="Arial" w:cs="Arial"/>
          <w:sz w:val="24"/>
          <w:szCs w:val="24"/>
        </w:rPr>
        <w:t>consider</w:t>
      </w:r>
      <w:r w:rsidR="009A68C0" w:rsidRPr="00A84DB4">
        <w:rPr>
          <w:rFonts w:ascii="Arial" w:hAnsi="Arial" w:cs="Arial"/>
          <w:sz w:val="24"/>
          <w:szCs w:val="24"/>
        </w:rPr>
        <w:t xml:space="preserve"> </w:t>
      </w:r>
      <w:r w:rsidR="00C14B3F" w:rsidRPr="00A84DB4">
        <w:rPr>
          <w:rFonts w:ascii="Arial" w:hAnsi="Arial" w:cs="Arial"/>
          <w:sz w:val="24"/>
          <w:szCs w:val="24"/>
        </w:rPr>
        <w:t>matters</w:t>
      </w:r>
      <w:r w:rsidR="00C14B3F">
        <w:rPr>
          <w:rFonts w:ascii="Arial" w:hAnsi="Arial" w:cs="Arial"/>
          <w:sz w:val="24"/>
          <w:szCs w:val="24"/>
        </w:rPr>
        <w:t xml:space="preserve"> </w:t>
      </w:r>
      <w:r w:rsidR="000B5290" w:rsidRPr="000F4C05">
        <w:rPr>
          <w:rFonts w:ascii="Arial" w:hAnsi="Arial" w:cs="Arial"/>
          <w:sz w:val="24"/>
          <w:szCs w:val="24"/>
        </w:rPr>
        <w:t xml:space="preserve">afresh and form my own </w:t>
      </w:r>
      <w:r w:rsidR="00D6085F" w:rsidRPr="000F4C05">
        <w:rPr>
          <w:rFonts w:ascii="Arial" w:hAnsi="Arial" w:cs="Arial"/>
          <w:sz w:val="24"/>
          <w:szCs w:val="24"/>
        </w:rPr>
        <w:t>conclusions</w:t>
      </w:r>
      <w:r w:rsidR="007F5A4A" w:rsidRPr="000F4C05">
        <w:rPr>
          <w:rFonts w:ascii="Arial" w:hAnsi="Arial" w:cs="Arial"/>
          <w:sz w:val="24"/>
          <w:szCs w:val="24"/>
        </w:rPr>
        <w:t xml:space="preserve"> from the evidence</w:t>
      </w:r>
      <w:r w:rsidR="0013423F">
        <w:rPr>
          <w:rFonts w:ascii="Arial" w:hAnsi="Arial" w:cs="Arial"/>
          <w:sz w:val="24"/>
          <w:szCs w:val="24"/>
        </w:rPr>
        <w:t xml:space="preserve"> </w:t>
      </w:r>
      <w:r w:rsidR="00FE1C2C" w:rsidRPr="000F4C05">
        <w:rPr>
          <w:rFonts w:ascii="Arial" w:hAnsi="Arial" w:cs="Arial"/>
          <w:sz w:val="24"/>
          <w:szCs w:val="24"/>
        </w:rPr>
        <w:t xml:space="preserve">presented to me.  </w:t>
      </w:r>
      <w:r w:rsidR="006C65A2" w:rsidRPr="000F4C05">
        <w:rPr>
          <w:rFonts w:ascii="Arial" w:hAnsi="Arial" w:cs="Arial"/>
          <w:sz w:val="24"/>
          <w:szCs w:val="24"/>
        </w:rPr>
        <w:t xml:space="preserve">I reached </w:t>
      </w:r>
      <w:r w:rsidR="00FD2549" w:rsidRPr="000F4C05">
        <w:rPr>
          <w:rFonts w:ascii="Arial" w:hAnsi="Arial" w:cs="Arial"/>
          <w:sz w:val="24"/>
          <w:szCs w:val="24"/>
        </w:rPr>
        <w:t xml:space="preserve">the conclusion that the evidence </w:t>
      </w:r>
      <w:r w:rsidR="00F81D82" w:rsidRPr="000F4C05">
        <w:rPr>
          <w:rFonts w:ascii="Arial" w:hAnsi="Arial" w:cs="Arial"/>
          <w:sz w:val="24"/>
          <w:szCs w:val="24"/>
        </w:rPr>
        <w:t>is</w:t>
      </w:r>
      <w:r w:rsidR="00FD2549" w:rsidRPr="000F4C05">
        <w:rPr>
          <w:rFonts w:ascii="Arial" w:hAnsi="Arial" w:cs="Arial"/>
          <w:sz w:val="24"/>
          <w:szCs w:val="24"/>
        </w:rPr>
        <w:t xml:space="preserve"> supportive of the claimed route being a historical </w:t>
      </w:r>
      <w:r w:rsidR="000F463A" w:rsidRPr="000F4C05">
        <w:rPr>
          <w:rFonts w:ascii="Arial" w:hAnsi="Arial" w:cs="Arial"/>
          <w:sz w:val="24"/>
          <w:szCs w:val="24"/>
        </w:rPr>
        <w:t xml:space="preserve">vehicular </w:t>
      </w:r>
      <w:r w:rsidR="00FD2549" w:rsidRPr="000F4C05">
        <w:rPr>
          <w:rFonts w:ascii="Arial" w:hAnsi="Arial" w:cs="Arial"/>
          <w:sz w:val="24"/>
          <w:szCs w:val="24"/>
        </w:rPr>
        <w:t>highway</w:t>
      </w:r>
      <w:r w:rsidR="000F463A" w:rsidRPr="000F4C05">
        <w:rPr>
          <w:rFonts w:ascii="Arial" w:hAnsi="Arial" w:cs="Arial"/>
          <w:sz w:val="24"/>
          <w:szCs w:val="24"/>
        </w:rPr>
        <w:t xml:space="preserve"> which should now be recorded as a restricted byway.</w:t>
      </w:r>
      <w:r w:rsidR="00D613E0" w:rsidRPr="000F4C05">
        <w:rPr>
          <w:rFonts w:ascii="Arial" w:hAnsi="Arial" w:cs="Arial"/>
          <w:sz w:val="24"/>
          <w:szCs w:val="24"/>
        </w:rPr>
        <w:t xml:space="preserve">  In these circumstances, there was no need </w:t>
      </w:r>
      <w:r w:rsidR="00C60FA5" w:rsidRPr="000F4C05">
        <w:rPr>
          <w:rFonts w:ascii="Arial" w:hAnsi="Arial" w:cs="Arial"/>
          <w:sz w:val="24"/>
          <w:szCs w:val="24"/>
        </w:rPr>
        <w:t xml:space="preserve">to consider whether the user evidence alone </w:t>
      </w:r>
      <w:r w:rsidR="00A959A4" w:rsidRPr="000F4C05">
        <w:rPr>
          <w:rFonts w:ascii="Arial" w:hAnsi="Arial" w:cs="Arial"/>
          <w:sz w:val="24"/>
          <w:szCs w:val="24"/>
        </w:rPr>
        <w:t xml:space="preserve">is supportive of the dedication of a public right of way [52].  </w:t>
      </w:r>
    </w:p>
    <w:p w14:paraId="1504E7BB" w14:textId="08E2C8AD" w:rsidR="005A3D47" w:rsidRPr="002E7AA6" w:rsidRDefault="00092E93" w:rsidP="005A3D47">
      <w:pPr>
        <w:pStyle w:val="Style1"/>
        <w:rPr>
          <w:rFonts w:ascii="Arial" w:hAnsi="Arial" w:cs="Arial"/>
          <w:sz w:val="24"/>
          <w:szCs w:val="24"/>
        </w:rPr>
      </w:pPr>
      <w:r w:rsidRPr="002E7AA6">
        <w:rPr>
          <w:rFonts w:ascii="Arial" w:hAnsi="Arial" w:cs="Arial"/>
          <w:sz w:val="24"/>
          <w:szCs w:val="24"/>
        </w:rPr>
        <w:t xml:space="preserve">I noted </w:t>
      </w:r>
      <w:r w:rsidR="005653AB">
        <w:rPr>
          <w:rFonts w:ascii="Arial" w:hAnsi="Arial" w:cs="Arial"/>
          <w:sz w:val="24"/>
          <w:szCs w:val="24"/>
        </w:rPr>
        <w:t xml:space="preserve">the </w:t>
      </w:r>
      <w:r w:rsidR="009429F2" w:rsidRPr="002E7AA6">
        <w:rPr>
          <w:rFonts w:ascii="Arial" w:hAnsi="Arial" w:cs="Arial"/>
          <w:sz w:val="24"/>
          <w:szCs w:val="24"/>
        </w:rPr>
        <w:t xml:space="preserve">nature of </w:t>
      </w:r>
      <w:r w:rsidR="005653AB">
        <w:rPr>
          <w:rFonts w:ascii="Arial" w:hAnsi="Arial" w:cs="Arial"/>
          <w:sz w:val="24"/>
          <w:szCs w:val="24"/>
        </w:rPr>
        <w:t xml:space="preserve">my first </w:t>
      </w:r>
      <w:r w:rsidR="009429F2" w:rsidRPr="002E7AA6">
        <w:rPr>
          <w:rFonts w:ascii="Arial" w:hAnsi="Arial" w:cs="Arial"/>
          <w:sz w:val="24"/>
          <w:szCs w:val="24"/>
        </w:rPr>
        <w:t>inquiry [</w:t>
      </w:r>
      <w:r w:rsidR="001F374E" w:rsidRPr="002E7AA6">
        <w:rPr>
          <w:rFonts w:ascii="Arial" w:hAnsi="Arial" w:cs="Arial"/>
          <w:sz w:val="24"/>
          <w:szCs w:val="24"/>
        </w:rPr>
        <w:t>1] and concerns expressed regarding the holding of virtual events</w:t>
      </w:r>
      <w:r w:rsidR="008E3966">
        <w:rPr>
          <w:rFonts w:ascii="Arial" w:hAnsi="Arial" w:cs="Arial"/>
          <w:sz w:val="24"/>
          <w:szCs w:val="24"/>
        </w:rPr>
        <w:t xml:space="preserve"> generally</w:t>
      </w:r>
      <w:r w:rsidR="008C0F76">
        <w:rPr>
          <w:rFonts w:ascii="Arial" w:hAnsi="Arial" w:cs="Arial"/>
          <w:sz w:val="24"/>
          <w:szCs w:val="24"/>
        </w:rPr>
        <w:t xml:space="preserve"> [2]</w:t>
      </w:r>
      <w:r w:rsidR="001F374E" w:rsidRPr="002E7AA6">
        <w:rPr>
          <w:rFonts w:ascii="Arial" w:hAnsi="Arial" w:cs="Arial"/>
          <w:sz w:val="24"/>
          <w:szCs w:val="24"/>
        </w:rPr>
        <w:t xml:space="preserve">. </w:t>
      </w:r>
      <w:r w:rsidR="008C0F76">
        <w:rPr>
          <w:rFonts w:ascii="Arial" w:hAnsi="Arial" w:cs="Arial"/>
          <w:sz w:val="24"/>
          <w:szCs w:val="24"/>
        </w:rPr>
        <w:t xml:space="preserve">Ultimately, </w:t>
      </w:r>
      <w:r w:rsidR="008E4797">
        <w:rPr>
          <w:rFonts w:ascii="Arial" w:hAnsi="Arial" w:cs="Arial"/>
          <w:sz w:val="24"/>
          <w:szCs w:val="24"/>
        </w:rPr>
        <w:t xml:space="preserve">there was nothing to </w:t>
      </w:r>
      <w:r w:rsidR="007E46DB">
        <w:rPr>
          <w:rFonts w:ascii="Arial" w:hAnsi="Arial" w:cs="Arial"/>
          <w:sz w:val="24"/>
          <w:szCs w:val="24"/>
        </w:rPr>
        <w:t>suggest that anything</w:t>
      </w:r>
      <w:r w:rsidR="00D46C34">
        <w:rPr>
          <w:rFonts w:ascii="Arial" w:hAnsi="Arial" w:cs="Arial"/>
          <w:sz w:val="24"/>
          <w:szCs w:val="24"/>
        </w:rPr>
        <w:t xml:space="preserve"> improper </w:t>
      </w:r>
      <w:r w:rsidR="007E46DB">
        <w:rPr>
          <w:rFonts w:ascii="Arial" w:hAnsi="Arial" w:cs="Arial"/>
          <w:sz w:val="24"/>
          <w:szCs w:val="24"/>
        </w:rPr>
        <w:t xml:space="preserve">occurred when </w:t>
      </w:r>
      <w:r w:rsidR="00111E9D">
        <w:rPr>
          <w:rFonts w:ascii="Arial" w:hAnsi="Arial" w:cs="Arial"/>
          <w:sz w:val="24"/>
          <w:szCs w:val="24"/>
        </w:rPr>
        <w:t>witnesses g</w:t>
      </w:r>
      <w:r w:rsidR="007E46DB">
        <w:rPr>
          <w:rFonts w:ascii="Arial" w:hAnsi="Arial" w:cs="Arial"/>
          <w:sz w:val="24"/>
          <w:szCs w:val="24"/>
        </w:rPr>
        <w:t xml:space="preserve">ave </w:t>
      </w:r>
      <w:r w:rsidR="00111E9D">
        <w:rPr>
          <w:rFonts w:ascii="Arial" w:hAnsi="Arial" w:cs="Arial"/>
          <w:sz w:val="24"/>
          <w:szCs w:val="24"/>
        </w:rPr>
        <w:t xml:space="preserve">their evidence </w:t>
      </w:r>
      <w:r w:rsidR="00A133AA">
        <w:rPr>
          <w:rFonts w:ascii="Arial" w:hAnsi="Arial" w:cs="Arial"/>
          <w:sz w:val="24"/>
          <w:szCs w:val="24"/>
        </w:rPr>
        <w:t xml:space="preserve">virtually </w:t>
      </w:r>
      <w:r w:rsidR="00111E9D">
        <w:rPr>
          <w:rFonts w:ascii="Arial" w:hAnsi="Arial" w:cs="Arial"/>
          <w:sz w:val="24"/>
          <w:szCs w:val="24"/>
        </w:rPr>
        <w:t xml:space="preserve">from the </w:t>
      </w:r>
      <w:r w:rsidR="006914B8">
        <w:rPr>
          <w:rFonts w:ascii="Arial" w:hAnsi="Arial" w:cs="Arial"/>
          <w:sz w:val="24"/>
          <w:szCs w:val="24"/>
        </w:rPr>
        <w:t xml:space="preserve">venue </w:t>
      </w:r>
      <w:r w:rsidR="00111E9D">
        <w:rPr>
          <w:rFonts w:ascii="Arial" w:hAnsi="Arial" w:cs="Arial"/>
          <w:sz w:val="24"/>
          <w:szCs w:val="24"/>
        </w:rPr>
        <w:t xml:space="preserve">provided or </w:t>
      </w:r>
      <w:r w:rsidR="00012C77">
        <w:rPr>
          <w:rFonts w:ascii="Arial" w:hAnsi="Arial" w:cs="Arial"/>
          <w:sz w:val="24"/>
          <w:szCs w:val="24"/>
        </w:rPr>
        <w:t>elsewhere</w:t>
      </w:r>
      <w:r w:rsidR="00111E9D">
        <w:rPr>
          <w:rFonts w:ascii="Arial" w:hAnsi="Arial" w:cs="Arial"/>
          <w:sz w:val="24"/>
          <w:szCs w:val="24"/>
        </w:rPr>
        <w:t xml:space="preserve">.  </w:t>
      </w:r>
      <w:r w:rsidR="006F532C">
        <w:rPr>
          <w:rFonts w:ascii="Arial" w:hAnsi="Arial" w:cs="Arial"/>
          <w:sz w:val="24"/>
          <w:szCs w:val="24"/>
        </w:rPr>
        <w:t xml:space="preserve">Despite the inference </w:t>
      </w:r>
      <w:r w:rsidR="00A51D62" w:rsidRPr="00542A12">
        <w:rPr>
          <w:rFonts w:ascii="Arial" w:hAnsi="Arial" w:cs="Arial"/>
          <w:sz w:val="24"/>
          <w:szCs w:val="24"/>
        </w:rPr>
        <w:t xml:space="preserve">made </w:t>
      </w:r>
      <w:r w:rsidR="009935E6" w:rsidRPr="00542A12">
        <w:rPr>
          <w:rFonts w:ascii="Arial" w:hAnsi="Arial" w:cs="Arial"/>
          <w:sz w:val="24"/>
          <w:szCs w:val="24"/>
        </w:rPr>
        <w:t>by Mr Dunlop</w:t>
      </w:r>
      <w:r w:rsidR="009935E6">
        <w:rPr>
          <w:rFonts w:ascii="Arial" w:hAnsi="Arial" w:cs="Arial"/>
          <w:sz w:val="24"/>
          <w:szCs w:val="24"/>
        </w:rPr>
        <w:t xml:space="preserve"> </w:t>
      </w:r>
      <w:r w:rsidR="006F532C">
        <w:rPr>
          <w:rFonts w:ascii="Arial" w:hAnsi="Arial" w:cs="Arial"/>
          <w:sz w:val="24"/>
          <w:szCs w:val="24"/>
        </w:rPr>
        <w:t xml:space="preserve">that </w:t>
      </w:r>
      <w:r w:rsidR="00383A6A">
        <w:rPr>
          <w:rFonts w:ascii="Arial" w:hAnsi="Arial" w:cs="Arial"/>
          <w:sz w:val="24"/>
          <w:szCs w:val="24"/>
        </w:rPr>
        <w:lastRenderedPageBreak/>
        <w:t xml:space="preserve">witnesses </w:t>
      </w:r>
      <w:r w:rsidR="00E626EB" w:rsidRPr="007E332F">
        <w:rPr>
          <w:rFonts w:ascii="Arial" w:hAnsi="Arial" w:cs="Arial"/>
          <w:sz w:val="24"/>
          <w:szCs w:val="24"/>
        </w:rPr>
        <w:t>could h</w:t>
      </w:r>
      <w:r w:rsidR="008E27EC" w:rsidRPr="007E332F">
        <w:rPr>
          <w:rFonts w:ascii="Arial" w:hAnsi="Arial" w:cs="Arial"/>
          <w:sz w:val="24"/>
          <w:szCs w:val="24"/>
        </w:rPr>
        <w:t>ave been</w:t>
      </w:r>
      <w:r w:rsidR="008E27EC">
        <w:rPr>
          <w:rFonts w:ascii="Arial" w:hAnsi="Arial" w:cs="Arial"/>
          <w:sz w:val="24"/>
          <w:szCs w:val="24"/>
        </w:rPr>
        <w:t xml:space="preserve"> </w:t>
      </w:r>
      <w:r w:rsidR="00383A6A">
        <w:rPr>
          <w:rFonts w:ascii="Arial" w:hAnsi="Arial" w:cs="Arial"/>
          <w:sz w:val="24"/>
          <w:szCs w:val="24"/>
        </w:rPr>
        <w:t xml:space="preserve">influenced </w:t>
      </w:r>
      <w:r w:rsidR="00800FD9">
        <w:rPr>
          <w:rFonts w:ascii="Arial" w:hAnsi="Arial" w:cs="Arial"/>
          <w:sz w:val="24"/>
          <w:szCs w:val="24"/>
        </w:rPr>
        <w:t xml:space="preserve">by others off camera, no evidence has been provided </w:t>
      </w:r>
      <w:r w:rsidR="008E6A20">
        <w:rPr>
          <w:rFonts w:ascii="Arial" w:hAnsi="Arial" w:cs="Arial"/>
          <w:sz w:val="24"/>
          <w:szCs w:val="24"/>
        </w:rPr>
        <w:t xml:space="preserve">in </w:t>
      </w:r>
      <w:r w:rsidR="008E6A20" w:rsidRPr="000629FE">
        <w:rPr>
          <w:rFonts w:ascii="Arial" w:hAnsi="Arial" w:cs="Arial"/>
          <w:sz w:val="24"/>
          <w:szCs w:val="24"/>
        </w:rPr>
        <w:t>support of this being case</w:t>
      </w:r>
      <w:r w:rsidR="00800FD9">
        <w:rPr>
          <w:rFonts w:ascii="Arial" w:hAnsi="Arial" w:cs="Arial"/>
          <w:sz w:val="24"/>
          <w:szCs w:val="24"/>
        </w:rPr>
        <w:t xml:space="preserve">.  </w:t>
      </w:r>
      <w:r w:rsidR="006B2A12">
        <w:rPr>
          <w:rFonts w:ascii="Arial" w:hAnsi="Arial" w:cs="Arial"/>
          <w:sz w:val="24"/>
          <w:szCs w:val="24"/>
        </w:rPr>
        <w:t xml:space="preserve">Nor did </w:t>
      </w:r>
      <w:r w:rsidR="00334DBA">
        <w:rPr>
          <w:rFonts w:ascii="Arial" w:hAnsi="Arial" w:cs="Arial"/>
          <w:sz w:val="24"/>
          <w:szCs w:val="24"/>
        </w:rPr>
        <w:t>any</w:t>
      </w:r>
      <w:r w:rsidR="006B2A12">
        <w:rPr>
          <w:rFonts w:ascii="Arial" w:hAnsi="Arial" w:cs="Arial"/>
          <w:sz w:val="24"/>
          <w:szCs w:val="24"/>
        </w:rPr>
        <w:t xml:space="preserve"> party raise the matter </w:t>
      </w:r>
      <w:r w:rsidR="00334DBA">
        <w:rPr>
          <w:rFonts w:ascii="Arial" w:hAnsi="Arial" w:cs="Arial"/>
          <w:sz w:val="24"/>
          <w:szCs w:val="24"/>
        </w:rPr>
        <w:t xml:space="preserve">at the time. </w:t>
      </w:r>
    </w:p>
    <w:p w14:paraId="783ABBC9" w14:textId="5C62994E" w:rsidR="005A3D47" w:rsidRPr="00E64BE1" w:rsidRDefault="00BF5791" w:rsidP="005A3D47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A3D47" w:rsidRPr="00E64BE1">
        <w:rPr>
          <w:rFonts w:ascii="Arial" w:hAnsi="Arial" w:cs="Arial"/>
          <w:sz w:val="24"/>
          <w:szCs w:val="24"/>
        </w:rPr>
        <w:t>pplication</w:t>
      </w:r>
      <w:r w:rsidR="00463651">
        <w:rPr>
          <w:rFonts w:ascii="Arial" w:hAnsi="Arial" w:cs="Arial"/>
          <w:sz w:val="24"/>
          <w:szCs w:val="24"/>
        </w:rPr>
        <w:t>s</w:t>
      </w:r>
      <w:r w:rsidR="005A3D47" w:rsidRPr="00E64BE1">
        <w:rPr>
          <w:rFonts w:ascii="Arial" w:hAnsi="Arial" w:cs="Arial"/>
          <w:sz w:val="24"/>
          <w:szCs w:val="24"/>
        </w:rPr>
        <w:t xml:space="preserve"> for </w:t>
      </w:r>
      <w:r w:rsidR="00463651">
        <w:rPr>
          <w:rFonts w:ascii="Arial" w:hAnsi="Arial" w:cs="Arial"/>
          <w:sz w:val="24"/>
          <w:szCs w:val="24"/>
        </w:rPr>
        <w:t xml:space="preserve">an </w:t>
      </w:r>
      <w:r w:rsidR="005A3D47" w:rsidRPr="00E64BE1">
        <w:rPr>
          <w:rFonts w:ascii="Arial" w:hAnsi="Arial" w:cs="Arial"/>
          <w:sz w:val="24"/>
          <w:szCs w:val="24"/>
        </w:rPr>
        <w:t>award of costs w</w:t>
      </w:r>
      <w:r>
        <w:rPr>
          <w:rFonts w:ascii="Arial" w:hAnsi="Arial" w:cs="Arial"/>
          <w:sz w:val="24"/>
          <w:szCs w:val="24"/>
        </w:rPr>
        <w:t>ere</w:t>
      </w:r>
      <w:r w:rsidR="005A3D47" w:rsidRPr="00E64BE1">
        <w:rPr>
          <w:rFonts w:ascii="Arial" w:hAnsi="Arial" w:cs="Arial"/>
          <w:sz w:val="24"/>
          <w:szCs w:val="24"/>
        </w:rPr>
        <w:t xml:space="preserve"> made at the </w:t>
      </w:r>
      <w:r w:rsidR="00A93AFD">
        <w:rPr>
          <w:rFonts w:ascii="Arial" w:hAnsi="Arial" w:cs="Arial"/>
          <w:sz w:val="24"/>
          <w:szCs w:val="24"/>
        </w:rPr>
        <w:t xml:space="preserve">first </w:t>
      </w:r>
      <w:r>
        <w:rPr>
          <w:rFonts w:ascii="Arial" w:hAnsi="Arial" w:cs="Arial"/>
          <w:sz w:val="24"/>
          <w:szCs w:val="24"/>
        </w:rPr>
        <w:t xml:space="preserve">and second </w:t>
      </w:r>
      <w:r w:rsidR="005A3D47" w:rsidRPr="00E64BE1">
        <w:rPr>
          <w:rFonts w:ascii="Arial" w:hAnsi="Arial" w:cs="Arial"/>
          <w:sz w:val="24"/>
          <w:szCs w:val="24"/>
        </w:rPr>
        <w:t>inquir</w:t>
      </w:r>
      <w:r>
        <w:rPr>
          <w:rFonts w:ascii="Arial" w:hAnsi="Arial" w:cs="Arial"/>
          <w:sz w:val="24"/>
          <w:szCs w:val="24"/>
        </w:rPr>
        <w:t>ies</w:t>
      </w:r>
      <w:r w:rsidR="005A3D47" w:rsidRPr="00E64BE1">
        <w:rPr>
          <w:rFonts w:ascii="Arial" w:hAnsi="Arial" w:cs="Arial"/>
          <w:sz w:val="24"/>
          <w:szCs w:val="24"/>
        </w:rPr>
        <w:t xml:space="preserve"> and th</w:t>
      </w:r>
      <w:r>
        <w:rPr>
          <w:rFonts w:ascii="Arial" w:hAnsi="Arial" w:cs="Arial"/>
          <w:sz w:val="24"/>
          <w:szCs w:val="24"/>
        </w:rPr>
        <w:t>ese</w:t>
      </w:r>
      <w:r w:rsidR="005A3D47" w:rsidRPr="00E64BE1">
        <w:rPr>
          <w:rFonts w:ascii="Arial" w:hAnsi="Arial" w:cs="Arial"/>
          <w:sz w:val="24"/>
          <w:szCs w:val="24"/>
        </w:rPr>
        <w:t xml:space="preserve"> will be the subject of separate decision</w:t>
      </w:r>
      <w:r>
        <w:rPr>
          <w:rFonts w:ascii="Arial" w:hAnsi="Arial" w:cs="Arial"/>
          <w:sz w:val="24"/>
          <w:szCs w:val="24"/>
        </w:rPr>
        <w:t>s</w:t>
      </w:r>
      <w:r w:rsidR="005A3D47" w:rsidRPr="00E64BE1">
        <w:rPr>
          <w:rFonts w:ascii="Arial" w:hAnsi="Arial" w:cs="Arial"/>
          <w:sz w:val="24"/>
          <w:szCs w:val="24"/>
        </w:rPr>
        <w:t>.</w:t>
      </w:r>
    </w:p>
    <w:p w14:paraId="1870C555" w14:textId="4CEDC9B8" w:rsidR="002D2CA6" w:rsidRPr="00072585" w:rsidRDefault="002D2CA6" w:rsidP="002D2CA6">
      <w:pPr>
        <w:pStyle w:val="Style1"/>
        <w:numPr>
          <w:ilvl w:val="0"/>
          <w:numId w:val="0"/>
        </w:numPr>
        <w:tabs>
          <w:tab w:val="num" w:pos="862"/>
        </w:tabs>
        <w:rPr>
          <w:rFonts w:ascii="Arial" w:hAnsi="Arial" w:cs="Arial"/>
          <w:b/>
          <w:sz w:val="24"/>
          <w:szCs w:val="24"/>
        </w:rPr>
      </w:pPr>
      <w:r w:rsidRPr="00072585">
        <w:rPr>
          <w:rFonts w:ascii="Arial" w:hAnsi="Arial" w:cs="Arial"/>
          <w:b/>
          <w:sz w:val="24"/>
          <w:szCs w:val="24"/>
        </w:rPr>
        <w:t>Main Issues</w:t>
      </w:r>
    </w:p>
    <w:p w14:paraId="1C104746" w14:textId="55D53C04" w:rsidR="003B4FCD" w:rsidRDefault="002D2CA6" w:rsidP="006E04AB">
      <w:pPr>
        <w:pStyle w:val="Style1"/>
        <w:rPr>
          <w:rFonts w:ascii="Arial" w:hAnsi="Arial" w:cs="Arial"/>
          <w:sz w:val="24"/>
          <w:szCs w:val="24"/>
        </w:rPr>
      </w:pPr>
      <w:r w:rsidRPr="00072585">
        <w:rPr>
          <w:rFonts w:ascii="Arial" w:hAnsi="Arial" w:cs="Arial"/>
          <w:sz w:val="24"/>
          <w:szCs w:val="24"/>
        </w:rPr>
        <w:t>I outlined the relevant matters in relation to the Order</w:t>
      </w:r>
      <w:r w:rsidR="008E27EC">
        <w:rPr>
          <w:rFonts w:ascii="Arial" w:hAnsi="Arial" w:cs="Arial"/>
          <w:sz w:val="24"/>
          <w:szCs w:val="24"/>
        </w:rPr>
        <w:t xml:space="preserve"> </w:t>
      </w:r>
      <w:r w:rsidRPr="00072585">
        <w:rPr>
          <w:rFonts w:ascii="Arial" w:hAnsi="Arial" w:cs="Arial"/>
          <w:sz w:val="24"/>
          <w:szCs w:val="24"/>
        </w:rPr>
        <w:t>in the ID [</w:t>
      </w:r>
      <w:r w:rsidR="00594ECA" w:rsidRPr="00072585">
        <w:rPr>
          <w:rFonts w:ascii="Arial" w:hAnsi="Arial" w:cs="Arial"/>
          <w:sz w:val="24"/>
          <w:szCs w:val="24"/>
        </w:rPr>
        <w:t>4</w:t>
      </w:r>
      <w:r w:rsidRPr="00072585">
        <w:rPr>
          <w:rFonts w:ascii="Arial" w:hAnsi="Arial" w:cs="Arial"/>
          <w:sz w:val="24"/>
          <w:szCs w:val="24"/>
        </w:rPr>
        <w:t>-</w:t>
      </w:r>
      <w:r w:rsidR="00940296">
        <w:rPr>
          <w:rFonts w:ascii="Arial" w:hAnsi="Arial" w:cs="Arial"/>
          <w:sz w:val="24"/>
          <w:szCs w:val="24"/>
        </w:rPr>
        <w:t>7</w:t>
      </w:r>
      <w:r w:rsidRPr="00072585">
        <w:rPr>
          <w:rFonts w:ascii="Arial" w:hAnsi="Arial" w:cs="Arial"/>
          <w:sz w:val="24"/>
          <w:szCs w:val="24"/>
        </w:rPr>
        <w:t>].  The main issue</w:t>
      </w:r>
      <w:r w:rsidR="00316EB2" w:rsidRPr="00072585">
        <w:rPr>
          <w:rFonts w:ascii="Arial" w:hAnsi="Arial" w:cs="Arial"/>
          <w:sz w:val="24"/>
          <w:szCs w:val="24"/>
        </w:rPr>
        <w:t>s</w:t>
      </w:r>
      <w:r w:rsidRPr="00072585">
        <w:rPr>
          <w:rFonts w:ascii="Arial" w:hAnsi="Arial" w:cs="Arial"/>
          <w:sz w:val="24"/>
          <w:szCs w:val="24"/>
        </w:rPr>
        <w:t xml:space="preserve"> now </w:t>
      </w:r>
      <w:r w:rsidR="00316EB2" w:rsidRPr="00072585">
        <w:rPr>
          <w:rFonts w:ascii="Arial" w:hAnsi="Arial" w:cs="Arial"/>
          <w:sz w:val="24"/>
          <w:szCs w:val="24"/>
        </w:rPr>
        <w:t xml:space="preserve">are </w:t>
      </w:r>
      <w:r w:rsidRPr="00072585">
        <w:rPr>
          <w:rFonts w:ascii="Arial" w:hAnsi="Arial" w:cs="Arial"/>
          <w:sz w:val="24"/>
          <w:szCs w:val="24"/>
        </w:rPr>
        <w:t xml:space="preserve">whether </w:t>
      </w:r>
      <w:r w:rsidR="00341FF6">
        <w:rPr>
          <w:rFonts w:ascii="Arial" w:hAnsi="Arial" w:cs="Arial"/>
          <w:sz w:val="24"/>
          <w:szCs w:val="24"/>
        </w:rPr>
        <w:t>any</w:t>
      </w:r>
      <w:r w:rsidR="00BD5844" w:rsidRPr="00072585">
        <w:rPr>
          <w:rFonts w:ascii="Arial" w:hAnsi="Arial" w:cs="Arial"/>
          <w:sz w:val="24"/>
          <w:szCs w:val="24"/>
        </w:rPr>
        <w:t xml:space="preserve"> </w:t>
      </w:r>
      <w:r w:rsidRPr="00072585">
        <w:rPr>
          <w:rFonts w:ascii="Arial" w:hAnsi="Arial" w:cs="Arial"/>
          <w:sz w:val="24"/>
          <w:szCs w:val="24"/>
        </w:rPr>
        <w:t xml:space="preserve">new evidence </w:t>
      </w:r>
      <w:r w:rsidR="008D2B12" w:rsidRPr="00072585">
        <w:rPr>
          <w:rFonts w:ascii="Arial" w:hAnsi="Arial" w:cs="Arial"/>
          <w:sz w:val="24"/>
          <w:szCs w:val="24"/>
        </w:rPr>
        <w:t>and/</w:t>
      </w:r>
      <w:r w:rsidR="00316EB2" w:rsidRPr="00072585">
        <w:rPr>
          <w:rFonts w:ascii="Arial" w:hAnsi="Arial" w:cs="Arial"/>
          <w:sz w:val="24"/>
          <w:szCs w:val="24"/>
        </w:rPr>
        <w:t xml:space="preserve">or argument </w:t>
      </w:r>
      <w:r w:rsidR="00BD5844" w:rsidRPr="00072585">
        <w:rPr>
          <w:rFonts w:ascii="Arial" w:hAnsi="Arial" w:cs="Arial"/>
          <w:sz w:val="24"/>
          <w:szCs w:val="24"/>
        </w:rPr>
        <w:t>presented</w:t>
      </w:r>
      <w:r w:rsidR="00F118CD" w:rsidRPr="00072585">
        <w:rPr>
          <w:rFonts w:ascii="Arial" w:hAnsi="Arial" w:cs="Arial"/>
          <w:sz w:val="24"/>
          <w:szCs w:val="24"/>
        </w:rPr>
        <w:t xml:space="preserve">, when </w:t>
      </w:r>
      <w:r w:rsidR="00E90931" w:rsidRPr="00072585">
        <w:rPr>
          <w:rFonts w:ascii="Arial" w:hAnsi="Arial" w:cs="Arial"/>
          <w:sz w:val="24"/>
          <w:szCs w:val="24"/>
        </w:rPr>
        <w:t xml:space="preserve">taken </w:t>
      </w:r>
      <w:r w:rsidR="00CF0C81" w:rsidRPr="00072585">
        <w:rPr>
          <w:rFonts w:ascii="Arial" w:hAnsi="Arial" w:cs="Arial"/>
          <w:sz w:val="24"/>
          <w:szCs w:val="24"/>
        </w:rPr>
        <w:t xml:space="preserve">in conjunction </w:t>
      </w:r>
      <w:r w:rsidR="00F118CD" w:rsidRPr="00072585">
        <w:rPr>
          <w:rFonts w:ascii="Arial" w:hAnsi="Arial" w:cs="Arial"/>
          <w:sz w:val="24"/>
          <w:szCs w:val="24"/>
        </w:rPr>
        <w:t xml:space="preserve">with the </w:t>
      </w:r>
      <w:r w:rsidR="00F31041" w:rsidRPr="00072585">
        <w:rPr>
          <w:rFonts w:ascii="Arial" w:hAnsi="Arial" w:cs="Arial"/>
          <w:sz w:val="24"/>
          <w:szCs w:val="24"/>
        </w:rPr>
        <w:t xml:space="preserve">previously </w:t>
      </w:r>
      <w:r w:rsidR="00E90931" w:rsidRPr="00072585">
        <w:rPr>
          <w:rFonts w:ascii="Arial" w:hAnsi="Arial" w:cs="Arial"/>
          <w:sz w:val="24"/>
          <w:szCs w:val="24"/>
        </w:rPr>
        <w:t>considered evidence</w:t>
      </w:r>
      <w:r w:rsidR="00CF0C81" w:rsidRPr="00072585">
        <w:rPr>
          <w:rFonts w:ascii="Arial" w:hAnsi="Arial" w:cs="Arial"/>
          <w:sz w:val="24"/>
          <w:szCs w:val="24"/>
        </w:rPr>
        <w:t>,</w:t>
      </w:r>
      <w:r w:rsidR="00BD5844" w:rsidRPr="00072585">
        <w:rPr>
          <w:rFonts w:ascii="Arial" w:hAnsi="Arial" w:cs="Arial"/>
          <w:sz w:val="24"/>
          <w:szCs w:val="24"/>
        </w:rPr>
        <w:t xml:space="preserve"> </w:t>
      </w:r>
      <w:r w:rsidRPr="00072585">
        <w:rPr>
          <w:rFonts w:ascii="Arial" w:hAnsi="Arial" w:cs="Arial"/>
          <w:sz w:val="24"/>
          <w:szCs w:val="24"/>
        </w:rPr>
        <w:t xml:space="preserve">has a bearing on my </w:t>
      </w:r>
      <w:r w:rsidR="00C052F6" w:rsidRPr="00072585">
        <w:rPr>
          <w:rFonts w:ascii="Arial" w:hAnsi="Arial" w:cs="Arial"/>
          <w:sz w:val="24"/>
          <w:szCs w:val="24"/>
        </w:rPr>
        <w:t xml:space="preserve">conclusion that </w:t>
      </w:r>
      <w:r w:rsidR="00AD5B92" w:rsidRPr="00072585">
        <w:rPr>
          <w:rFonts w:ascii="Arial" w:hAnsi="Arial" w:cs="Arial"/>
          <w:sz w:val="24"/>
          <w:szCs w:val="24"/>
        </w:rPr>
        <w:t xml:space="preserve">the claimed route </w:t>
      </w:r>
      <w:r w:rsidR="00852ADF">
        <w:rPr>
          <w:rFonts w:ascii="Arial" w:hAnsi="Arial" w:cs="Arial"/>
          <w:sz w:val="24"/>
          <w:szCs w:val="24"/>
        </w:rPr>
        <w:t xml:space="preserve">was dedicated as a </w:t>
      </w:r>
      <w:r w:rsidR="00486163">
        <w:rPr>
          <w:rFonts w:ascii="Arial" w:hAnsi="Arial" w:cs="Arial"/>
          <w:sz w:val="24"/>
          <w:szCs w:val="24"/>
        </w:rPr>
        <w:t>vehicular highway</w:t>
      </w:r>
      <w:r w:rsidR="00852ADF">
        <w:rPr>
          <w:rFonts w:ascii="Arial" w:hAnsi="Arial" w:cs="Arial"/>
          <w:sz w:val="24"/>
          <w:szCs w:val="24"/>
        </w:rPr>
        <w:t xml:space="preserve"> at some point in the past</w:t>
      </w:r>
      <w:r w:rsidR="00F60F22" w:rsidRPr="00072585">
        <w:rPr>
          <w:rFonts w:ascii="Arial" w:hAnsi="Arial" w:cs="Arial"/>
          <w:sz w:val="24"/>
          <w:szCs w:val="24"/>
        </w:rPr>
        <w:t xml:space="preserve">.  </w:t>
      </w:r>
    </w:p>
    <w:p w14:paraId="5A1638E3" w14:textId="6AC1AD13" w:rsidR="003B4FCD" w:rsidRDefault="006E04AB" w:rsidP="006E04AB">
      <w:pPr>
        <w:pStyle w:val="Style1"/>
        <w:rPr>
          <w:rFonts w:ascii="Arial" w:hAnsi="Arial" w:cs="Arial"/>
          <w:sz w:val="24"/>
          <w:szCs w:val="24"/>
        </w:rPr>
      </w:pPr>
      <w:r w:rsidRPr="00072585">
        <w:rPr>
          <w:rFonts w:ascii="Arial" w:hAnsi="Arial" w:cs="Arial"/>
          <w:sz w:val="24"/>
          <w:szCs w:val="24"/>
        </w:rPr>
        <w:t>If I am persuaded to alter my conclusion</w:t>
      </w:r>
      <w:r w:rsidR="00E7368B">
        <w:rPr>
          <w:rFonts w:ascii="Arial" w:hAnsi="Arial" w:cs="Arial"/>
          <w:sz w:val="24"/>
          <w:szCs w:val="24"/>
        </w:rPr>
        <w:t xml:space="preserve"> [52]</w:t>
      </w:r>
      <w:r w:rsidRPr="00072585">
        <w:rPr>
          <w:rFonts w:ascii="Arial" w:hAnsi="Arial" w:cs="Arial"/>
          <w:sz w:val="24"/>
          <w:szCs w:val="24"/>
        </w:rPr>
        <w:t xml:space="preserve">, consideration will need to </w:t>
      </w:r>
      <w:r w:rsidR="00A629D8">
        <w:rPr>
          <w:rFonts w:ascii="Arial" w:hAnsi="Arial" w:cs="Arial"/>
          <w:sz w:val="24"/>
          <w:szCs w:val="24"/>
        </w:rPr>
        <w:t xml:space="preserve">be given to </w:t>
      </w:r>
      <w:r w:rsidR="0090728E">
        <w:rPr>
          <w:rFonts w:ascii="Arial" w:hAnsi="Arial" w:cs="Arial"/>
          <w:sz w:val="24"/>
          <w:szCs w:val="24"/>
        </w:rPr>
        <w:t xml:space="preserve">the user evidence by itself </w:t>
      </w:r>
      <w:r w:rsidR="00A629D8">
        <w:rPr>
          <w:rFonts w:ascii="Arial" w:hAnsi="Arial" w:cs="Arial"/>
          <w:sz w:val="24"/>
          <w:szCs w:val="24"/>
        </w:rPr>
        <w:t xml:space="preserve">and </w:t>
      </w:r>
      <w:r w:rsidR="00814A4F">
        <w:rPr>
          <w:rFonts w:ascii="Arial" w:hAnsi="Arial" w:cs="Arial"/>
          <w:sz w:val="24"/>
          <w:szCs w:val="24"/>
        </w:rPr>
        <w:t xml:space="preserve">whether it is supportive of the dedication of a public right of way under statute or common law. </w:t>
      </w:r>
    </w:p>
    <w:p w14:paraId="604D8BBC" w14:textId="475E5EFA" w:rsidR="000F0E77" w:rsidRDefault="000F0E77" w:rsidP="000F0E77">
      <w:pPr>
        <w:pStyle w:val="Style1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72585">
        <w:rPr>
          <w:rFonts w:ascii="Arial" w:hAnsi="Arial" w:cs="Arial"/>
          <w:b/>
          <w:sz w:val="24"/>
          <w:szCs w:val="24"/>
        </w:rPr>
        <w:t>Reasons</w:t>
      </w:r>
    </w:p>
    <w:p w14:paraId="0A6E7DA2" w14:textId="7B31C80A" w:rsidR="00E865CD" w:rsidRPr="00602A83" w:rsidRDefault="004E52D4" w:rsidP="000F0E77">
      <w:pPr>
        <w:pStyle w:val="Style1"/>
        <w:numPr>
          <w:ilvl w:val="0"/>
          <w:numId w:val="0"/>
        </w:numPr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The </w:t>
      </w:r>
      <w:r w:rsidR="00602A83" w:rsidRPr="00602A83">
        <w:rPr>
          <w:rFonts w:ascii="Arial" w:hAnsi="Arial" w:cs="Arial"/>
          <w:b/>
          <w:i/>
          <w:iCs/>
          <w:sz w:val="24"/>
          <w:szCs w:val="24"/>
        </w:rPr>
        <w:t>status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of the claimed route</w:t>
      </w:r>
    </w:p>
    <w:p w14:paraId="3B4C86D9" w14:textId="36AD0E6E" w:rsidR="00657D95" w:rsidRDefault="00CF6FDE" w:rsidP="00657D95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considered the available </w:t>
      </w:r>
      <w:r w:rsidR="001C4CB0">
        <w:rPr>
          <w:rFonts w:ascii="Arial" w:hAnsi="Arial" w:cs="Arial"/>
          <w:sz w:val="24"/>
          <w:szCs w:val="24"/>
        </w:rPr>
        <w:t xml:space="preserve">early Ordnance Survey </w:t>
      </w:r>
      <w:r w:rsidR="00013D99">
        <w:rPr>
          <w:rFonts w:ascii="Arial" w:hAnsi="Arial" w:cs="Arial"/>
          <w:sz w:val="24"/>
          <w:szCs w:val="24"/>
        </w:rPr>
        <w:t xml:space="preserve">(“OS”) </w:t>
      </w:r>
      <w:r w:rsidR="001C4CB0">
        <w:rPr>
          <w:rFonts w:ascii="Arial" w:hAnsi="Arial" w:cs="Arial"/>
          <w:sz w:val="24"/>
          <w:szCs w:val="24"/>
        </w:rPr>
        <w:t xml:space="preserve">and commercial maps </w:t>
      </w:r>
      <w:r w:rsidR="00526D2E">
        <w:rPr>
          <w:rFonts w:ascii="Arial" w:hAnsi="Arial" w:cs="Arial"/>
          <w:sz w:val="24"/>
          <w:szCs w:val="24"/>
        </w:rPr>
        <w:t>[17</w:t>
      </w:r>
      <w:r w:rsidR="007B6963">
        <w:rPr>
          <w:rFonts w:ascii="Arial" w:hAnsi="Arial" w:cs="Arial"/>
          <w:sz w:val="24"/>
          <w:szCs w:val="24"/>
        </w:rPr>
        <w:t xml:space="preserve">-19 and </w:t>
      </w:r>
      <w:r w:rsidR="009E72C6">
        <w:rPr>
          <w:rFonts w:ascii="Arial" w:hAnsi="Arial" w:cs="Arial"/>
          <w:sz w:val="24"/>
          <w:szCs w:val="24"/>
        </w:rPr>
        <w:t xml:space="preserve">24-26] </w:t>
      </w:r>
      <w:r w:rsidR="001B6FB2">
        <w:rPr>
          <w:rFonts w:ascii="Arial" w:hAnsi="Arial" w:cs="Arial"/>
          <w:sz w:val="24"/>
          <w:szCs w:val="24"/>
        </w:rPr>
        <w:t xml:space="preserve">and </w:t>
      </w:r>
      <w:r w:rsidR="001C4CB0">
        <w:rPr>
          <w:rFonts w:ascii="Arial" w:hAnsi="Arial" w:cs="Arial"/>
          <w:sz w:val="24"/>
          <w:szCs w:val="24"/>
        </w:rPr>
        <w:t>co</w:t>
      </w:r>
      <w:r w:rsidR="00AB27FF">
        <w:rPr>
          <w:rFonts w:ascii="Arial" w:hAnsi="Arial" w:cs="Arial"/>
          <w:sz w:val="24"/>
          <w:szCs w:val="24"/>
        </w:rPr>
        <w:t>ncluded</w:t>
      </w:r>
      <w:r w:rsidR="00013D99">
        <w:rPr>
          <w:rFonts w:ascii="Arial" w:hAnsi="Arial" w:cs="Arial"/>
          <w:sz w:val="24"/>
          <w:szCs w:val="24"/>
        </w:rPr>
        <w:t xml:space="preserve"> that a road </w:t>
      </w:r>
      <w:r w:rsidR="004E36C2">
        <w:rPr>
          <w:rFonts w:ascii="Arial" w:hAnsi="Arial" w:cs="Arial"/>
          <w:sz w:val="24"/>
          <w:szCs w:val="24"/>
        </w:rPr>
        <w:t xml:space="preserve">is shown </w:t>
      </w:r>
      <w:r w:rsidR="00750144">
        <w:rPr>
          <w:rFonts w:ascii="Arial" w:hAnsi="Arial" w:cs="Arial"/>
          <w:sz w:val="24"/>
          <w:szCs w:val="24"/>
        </w:rPr>
        <w:t>broadly on the same alignment as the claimed route</w:t>
      </w:r>
      <w:r w:rsidR="004E36C2">
        <w:rPr>
          <w:rFonts w:ascii="Arial" w:hAnsi="Arial" w:cs="Arial"/>
          <w:sz w:val="24"/>
          <w:szCs w:val="24"/>
        </w:rPr>
        <w:t xml:space="preserve">. Although the evidential weight of these maps </w:t>
      </w:r>
      <w:r w:rsidR="00204243">
        <w:rPr>
          <w:rFonts w:ascii="Arial" w:hAnsi="Arial" w:cs="Arial"/>
          <w:sz w:val="24"/>
          <w:szCs w:val="24"/>
        </w:rPr>
        <w:t>i</w:t>
      </w:r>
      <w:r w:rsidR="00750144">
        <w:rPr>
          <w:rFonts w:ascii="Arial" w:hAnsi="Arial" w:cs="Arial"/>
          <w:sz w:val="24"/>
          <w:szCs w:val="24"/>
        </w:rPr>
        <w:t xml:space="preserve">s </w:t>
      </w:r>
      <w:r w:rsidR="004E36C2">
        <w:rPr>
          <w:rFonts w:ascii="Arial" w:hAnsi="Arial" w:cs="Arial"/>
          <w:sz w:val="24"/>
          <w:szCs w:val="24"/>
        </w:rPr>
        <w:t>limited to some extent, they provide support for this route being par</w:t>
      </w:r>
      <w:r w:rsidR="00471F7D">
        <w:rPr>
          <w:rFonts w:ascii="Arial" w:hAnsi="Arial" w:cs="Arial"/>
          <w:sz w:val="24"/>
          <w:szCs w:val="24"/>
        </w:rPr>
        <w:t>t</w:t>
      </w:r>
      <w:r w:rsidR="004E36C2">
        <w:rPr>
          <w:rFonts w:ascii="Arial" w:hAnsi="Arial" w:cs="Arial"/>
          <w:sz w:val="24"/>
          <w:szCs w:val="24"/>
        </w:rPr>
        <w:t xml:space="preserve"> of the local </w:t>
      </w:r>
      <w:r w:rsidR="00D01A4D">
        <w:rPr>
          <w:rFonts w:ascii="Arial" w:hAnsi="Arial" w:cs="Arial"/>
          <w:sz w:val="24"/>
          <w:szCs w:val="24"/>
        </w:rPr>
        <w:t>road network.</w:t>
      </w:r>
      <w:r w:rsidR="00531AD6">
        <w:rPr>
          <w:rFonts w:ascii="Arial" w:hAnsi="Arial" w:cs="Arial"/>
          <w:sz w:val="24"/>
          <w:szCs w:val="24"/>
        </w:rPr>
        <w:t xml:space="preserve">  </w:t>
      </w:r>
      <w:r w:rsidR="00657D95">
        <w:rPr>
          <w:rFonts w:ascii="Arial" w:hAnsi="Arial" w:cs="Arial"/>
          <w:sz w:val="24"/>
          <w:szCs w:val="24"/>
        </w:rPr>
        <w:t>The</w:t>
      </w:r>
      <w:r w:rsidR="00652A7C">
        <w:rPr>
          <w:rFonts w:ascii="Arial" w:hAnsi="Arial" w:cs="Arial"/>
          <w:sz w:val="24"/>
          <w:szCs w:val="24"/>
        </w:rPr>
        <w:t>y</w:t>
      </w:r>
      <w:r w:rsidR="00657D95">
        <w:rPr>
          <w:rFonts w:ascii="Arial" w:hAnsi="Arial" w:cs="Arial"/>
          <w:sz w:val="24"/>
          <w:szCs w:val="24"/>
        </w:rPr>
        <w:t xml:space="preserve"> show that prior to the enclosure of land in the locality there was a </w:t>
      </w:r>
      <w:r w:rsidR="00921907">
        <w:rPr>
          <w:rFonts w:ascii="Arial" w:hAnsi="Arial" w:cs="Arial"/>
          <w:sz w:val="24"/>
          <w:szCs w:val="24"/>
        </w:rPr>
        <w:t>le</w:t>
      </w:r>
      <w:r w:rsidR="001402D0">
        <w:rPr>
          <w:rFonts w:ascii="Arial" w:hAnsi="Arial" w:cs="Arial"/>
          <w:sz w:val="24"/>
          <w:szCs w:val="24"/>
        </w:rPr>
        <w:t xml:space="preserve">ss direct </w:t>
      </w:r>
      <w:r w:rsidR="00657D95">
        <w:rPr>
          <w:rFonts w:ascii="Arial" w:hAnsi="Arial" w:cs="Arial"/>
          <w:sz w:val="24"/>
          <w:szCs w:val="24"/>
        </w:rPr>
        <w:t xml:space="preserve">network of roads between </w:t>
      </w:r>
      <w:r w:rsidR="00657D95" w:rsidRPr="00F81D97">
        <w:rPr>
          <w:rFonts w:ascii="Arial" w:hAnsi="Arial" w:cs="Arial"/>
          <w:sz w:val="24"/>
          <w:szCs w:val="24"/>
        </w:rPr>
        <w:t xml:space="preserve">Ashelford and Claw Lane which incorporated </w:t>
      </w:r>
      <w:r w:rsidR="00657D95" w:rsidRPr="00E940F2">
        <w:rPr>
          <w:rFonts w:ascii="Arial" w:hAnsi="Arial" w:cs="Arial"/>
          <w:sz w:val="24"/>
          <w:szCs w:val="24"/>
        </w:rPr>
        <w:t>Ro</w:t>
      </w:r>
      <w:r w:rsidR="0030582E" w:rsidRPr="00E940F2">
        <w:rPr>
          <w:rFonts w:ascii="Arial" w:hAnsi="Arial" w:cs="Arial"/>
          <w:sz w:val="24"/>
          <w:szCs w:val="24"/>
        </w:rPr>
        <w:t>o</w:t>
      </w:r>
      <w:r w:rsidR="00657D95" w:rsidRPr="00E940F2">
        <w:rPr>
          <w:rFonts w:ascii="Arial" w:hAnsi="Arial" w:cs="Arial"/>
          <w:sz w:val="24"/>
          <w:szCs w:val="24"/>
        </w:rPr>
        <w:t>kbear</w:t>
      </w:r>
      <w:r w:rsidR="00657D95" w:rsidRPr="0030582E">
        <w:rPr>
          <w:rFonts w:ascii="Arial" w:hAnsi="Arial" w:cs="Arial"/>
          <w:b/>
          <w:bCs/>
          <w:sz w:val="24"/>
          <w:szCs w:val="24"/>
        </w:rPr>
        <w:t xml:space="preserve"> </w:t>
      </w:r>
      <w:r w:rsidR="00657D95" w:rsidRPr="00F81D97">
        <w:rPr>
          <w:rFonts w:ascii="Arial" w:hAnsi="Arial" w:cs="Arial"/>
          <w:sz w:val="24"/>
          <w:szCs w:val="24"/>
        </w:rPr>
        <w:t>Lane and the claimed route.</w:t>
      </w:r>
    </w:p>
    <w:p w14:paraId="18D7AF57" w14:textId="19BC6A62" w:rsidR="00566F23" w:rsidRDefault="00973312" w:rsidP="00256DFA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newspaper article advertising </w:t>
      </w:r>
      <w:r w:rsidR="00566F23">
        <w:rPr>
          <w:rFonts w:ascii="Arial" w:hAnsi="Arial" w:cs="Arial"/>
          <w:sz w:val="24"/>
          <w:szCs w:val="24"/>
        </w:rPr>
        <w:t>Greenwood</w:t>
      </w:r>
      <w:r w:rsidR="00CB517C">
        <w:rPr>
          <w:rFonts w:ascii="Arial" w:hAnsi="Arial" w:cs="Arial"/>
          <w:sz w:val="24"/>
          <w:szCs w:val="24"/>
        </w:rPr>
        <w:t>’s</w:t>
      </w:r>
      <w:r w:rsidR="00566F23">
        <w:rPr>
          <w:rFonts w:ascii="Arial" w:hAnsi="Arial" w:cs="Arial"/>
          <w:sz w:val="24"/>
          <w:szCs w:val="24"/>
        </w:rPr>
        <w:t xml:space="preserve"> map</w:t>
      </w:r>
      <w:r w:rsidR="00CB517C">
        <w:rPr>
          <w:rFonts w:ascii="Arial" w:hAnsi="Arial" w:cs="Arial"/>
          <w:sz w:val="24"/>
          <w:szCs w:val="24"/>
        </w:rPr>
        <w:t xml:space="preserve"> of Yorkshire </w:t>
      </w:r>
      <w:r w:rsidR="007D7BFD">
        <w:rPr>
          <w:rFonts w:ascii="Arial" w:hAnsi="Arial" w:cs="Arial"/>
          <w:sz w:val="24"/>
          <w:szCs w:val="24"/>
        </w:rPr>
        <w:t>contains the comment that it represent</w:t>
      </w:r>
      <w:r w:rsidR="00204243">
        <w:rPr>
          <w:rFonts w:ascii="Arial" w:hAnsi="Arial" w:cs="Arial"/>
          <w:sz w:val="24"/>
          <w:szCs w:val="24"/>
        </w:rPr>
        <w:t>ed</w:t>
      </w:r>
      <w:r w:rsidR="007D7BFD">
        <w:rPr>
          <w:rFonts w:ascii="Arial" w:hAnsi="Arial" w:cs="Arial"/>
          <w:sz w:val="24"/>
          <w:szCs w:val="24"/>
        </w:rPr>
        <w:t xml:space="preserve"> both </w:t>
      </w:r>
      <w:r w:rsidR="00B474E9">
        <w:rPr>
          <w:rFonts w:ascii="Arial" w:hAnsi="Arial" w:cs="Arial"/>
          <w:sz w:val="24"/>
          <w:szCs w:val="24"/>
        </w:rPr>
        <w:t xml:space="preserve">public and </w:t>
      </w:r>
      <w:r w:rsidR="007D7BFD">
        <w:rPr>
          <w:rFonts w:ascii="Arial" w:hAnsi="Arial" w:cs="Arial"/>
          <w:sz w:val="24"/>
          <w:szCs w:val="24"/>
        </w:rPr>
        <w:t>private roads</w:t>
      </w:r>
      <w:r w:rsidR="000025BD">
        <w:rPr>
          <w:rFonts w:ascii="Arial" w:hAnsi="Arial" w:cs="Arial"/>
          <w:sz w:val="24"/>
          <w:szCs w:val="24"/>
        </w:rPr>
        <w:t xml:space="preserve">.  </w:t>
      </w:r>
      <w:r w:rsidR="00624163">
        <w:rPr>
          <w:rFonts w:ascii="Arial" w:hAnsi="Arial" w:cs="Arial"/>
          <w:sz w:val="24"/>
          <w:szCs w:val="24"/>
        </w:rPr>
        <w:t>Notwithstanding that th</w:t>
      </w:r>
      <w:r w:rsidR="00B474E9">
        <w:rPr>
          <w:rFonts w:ascii="Arial" w:hAnsi="Arial" w:cs="Arial"/>
          <w:sz w:val="24"/>
          <w:szCs w:val="24"/>
        </w:rPr>
        <w:t xml:space="preserve">e article </w:t>
      </w:r>
      <w:r w:rsidR="003F5DB8">
        <w:rPr>
          <w:rFonts w:ascii="Arial" w:hAnsi="Arial" w:cs="Arial"/>
          <w:sz w:val="24"/>
          <w:szCs w:val="24"/>
        </w:rPr>
        <w:t>does not relate to Greenwood</w:t>
      </w:r>
      <w:r w:rsidR="005C03F5">
        <w:rPr>
          <w:rFonts w:ascii="Arial" w:hAnsi="Arial" w:cs="Arial"/>
          <w:sz w:val="24"/>
          <w:szCs w:val="24"/>
        </w:rPr>
        <w:t>’</w:t>
      </w:r>
      <w:r w:rsidR="003F5DB8">
        <w:rPr>
          <w:rFonts w:ascii="Arial" w:hAnsi="Arial" w:cs="Arial"/>
          <w:sz w:val="24"/>
          <w:szCs w:val="24"/>
        </w:rPr>
        <w:t xml:space="preserve">s map of Devon, I do not doubt that some private roads were depicted </w:t>
      </w:r>
      <w:r w:rsidR="005C03F5">
        <w:rPr>
          <w:rFonts w:ascii="Arial" w:hAnsi="Arial" w:cs="Arial"/>
          <w:sz w:val="24"/>
          <w:szCs w:val="24"/>
        </w:rPr>
        <w:t>on commercial maps</w:t>
      </w:r>
      <w:r w:rsidR="0007721D">
        <w:rPr>
          <w:rFonts w:ascii="Arial" w:hAnsi="Arial" w:cs="Arial"/>
          <w:sz w:val="24"/>
          <w:szCs w:val="24"/>
        </w:rPr>
        <w:t>,</w:t>
      </w:r>
      <w:r w:rsidR="005C03F5">
        <w:rPr>
          <w:rFonts w:ascii="Arial" w:hAnsi="Arial" w:cs="Arial"/>
          <w:sz w:val="24"/>
          <w:szCs w:val="24"/>
        </w:rPr>
        <w:t xml:space="preserve"> and this is a factor that </w:t>
      </w:r>
      <w:r w:rsidR="0007721D">
        <w:rPr>
          <w:rFonts w:ascii="Arial" w:hAnsi="Arial" w:cs="Arial"/>
          <w:sz w:val="24"/>
          <w:szCs w:val="24"/>
        </w:rPr>
        <w:t>serves to limit their evidential weight</w:t>
      </w:r>
      <w:r w:rsidR="007468CB">
        <w:rPr>
          <w:rFonts w:ascii="Arial" w:hAnsi="Arial" w:cs="Arial"/>
          <w:sz w:val="24"/>
          <w:szCs w:val="24"/>
        </w:rPr>
        <w:t xml:space="preserve">.  </w:t>
      </w:r>
      <w:r w:rsidR="00537227">
        <w:rPr>
          <w:rFonts w:ascii="Arial" w:hAnsi="Arial" w:cs="Arial"/>
          <w:sz w:val="24"/>
          <w:szCs w:val="24"/>
        </w:rPr>
        <w:t xml:space="preserve">  </w:t>
      </w:r>
      <w:r w:rsidR="0007721D">
        <w:rPr>
          <w:rFonts w:ascii="Arial" w:hAnsi="Arial" w:cs="Arial"/>
          <w:sz w:val="24"/>
          <w:szCs w:val="24"/>
        </w:rPr>
        <w:t xml:space="preserve"> </w:t>
      </w:r>
      <w:r w:rsidR="005C03F5">
        <w:rPr>
          <w:rFonts w:ascii="Arial" w:hAnsi="Arial" w:cs="Arial"/>
          <w:sz w:val="24"/>
          <w:szCs w:val="24"/>
        </w:rPr>
        <w:t xml:space="preserve">  </w:t>
      </w:r>
      <w:r w:rsidR="003F5DB8">
        <w:rPr>
          <w:rFonts w:ascii="Arial" w:hAnsi="Arial" w:cs="Arial"/>
          <w:sz w:val="24"/>
          <w:szCs w:val="24"/>
        </w:rPr>
        <w:t xml:space="preserve"> </w:t>
      </w:r>
      <w:r w:rsidR="007D7BFD">
        <w:rPr>
          <w:rFonts w:ascii="Arial" w:hAnsi="Arial" w:cs="Arial"/>
          <w:sz w:val="24"/>
          <w:szCs w:val="24"/>
        </w:rPr>
        <w:t xml:space="preserve"> </w:t>
      </w:r>
      <w:r w:rsidR="00566F23">
        <w:rPr>
          <w:rFonts w:ascii="Arial" w:hAnsi="Arial" w:cs="Arial"/>
          <w:sz w:val="24"/>
          <w:szCs w:val="24"/>
        </w:rPr>
        <w:t xml:space="preserve"> </w:t>
      </w:r>
    </w:p>
    <w:p w14:paraId="0E11528D" w14:textId="5EC79E38" w:rsidR="0007493D" w:rsidRDefault="003902B1" w:rsidP="00256DFA">
      <w:pPr>
        <w:pStyle w:val="Style1"/>
        <w:rPr>
          <w:rFonts w:ascii="Arial" w:hAnsi="Arial" w:cs="Arial"/>
          <w:sz w:val="24"/>
          <w:szCs w:val="24"/>
        </w:rPr>
      </w:pPr>
      <w:r w:rsidRPr="00064F64">
        <w:rPr>
          <w:rFonts w:ascii="Arial" w:hAnsi="Arial" w:cs="Arial"/>
          <w:sz w:val="24"/>
          <w:szCs w:val="24"/>
        </w:rPr>
        <w:t xml:space="preserve">In terms of the </w:t>
      </w:r>
      <w:r w:rsidR="00A90DDD" w:rsidRPr="00064F64">
        <w:rPr>
          <w:rFonts w:ascii="Arial" w:hAnsi="Arial" w:cs="Arial"/>
          <w:sz w:val="24"/>
          <w:szCs w:val="24"/>
        </w:rPr>
        <w:t>Cary map</w:t>
      </w:r>
      <w:r w:rsidR="00F70076" w:rsidRPr="00064F64">
        <w:rPr>
          <w:rFonts w:ascii="Arial" w:hAnsi="Arial" w:cs="Arial"/>
          <w:sz w:val="24"/>
          <w:szCs w:val="24"/>
        </w:rPr>
        <w:t xml:space="preserve"> </w:t>
      </w:r>
      <w:r w:rsidR="0015624E">
        <w:rPr>
          <w:rFonts w:ascii="Arial" w:hAnsi="Arial" w:cs="Arial"/>
          <w:sz w:val="24"/>
          <w:szCs w:val="24"/>
        </w:rPr>
        <w:t xml:space="preserve">originally </w:t>
      </w:r>
      <w:r w:rsidR="00F70076" w:rsidRPr="00064F64">
        <w:rPr>
          <w:rFonts w:ascii="Arial" w:hAnsi="Arial" w:cs="Arial"/>
          <w:sz w:val="24"/>
          <w:szCs w:val="24"/>
        </w:rPr>
        <w:t>tendered</w:t>
      </w:r>
      <w:r w:rsidR="00AD3069">
        <w:rPr>
          <w:rFonts w:ascii="Arial" w:hAnsi="Arial" w:cs="Arial"/>
          <w:sz w:val="24"/>
          <w:szCs w:val="24"/>
        </w:rPr>
        <w:t xml:space="preserve"> [24]</w:t>
      </w:r>
      <w:r w:rsidR="006F6C02" w:rsidRPr="00064F64">
        <w:rPr>
          <w:rFonts w:ascii="Arial" w:hAnsi="Arial" w:cs="Arial"/>
          <w:sz w:val="24"/>
          <w:szCs w:val="24"/>
        </w:rPr>
        <w:t xml:space="preserve">, </w:t>
      </w:r>
      <w:r w:rsidR="00332639" w:rsidRPr="00064F64">
        <w:rPr>
          <w:rFonts w:ascii="Arial" w:hAnsi="Arial" w:cs="Arial"/>
          <w:sz w:val="24"/>
          <w:szCs w:val="24"/>
        </w:rPr>
        <w:t>Ms Gatrell</w:t>
      </w:r>
      <w:r w:rsidR="005E1957" w:rsidRPr="00064F64">
        <w:rPr>
          <w:rFonts w:ascii="Arial" w:hAnsi="Arial" w:cs="Arial"/>
          <w:sz w:val="24"/>
          <w:szCs w:val="24"/>
        </w:rPr>
        <w:t>’s eviden</w:t>
      </w:r>
      <w:r w:rsidR="00CA19C1" w:rsidRPr="00064F64">
        <w:rPr>
          <w:rFonts w:ascii="Arial" w:hAnsi="Arial" w:cs="Arial"/>
          <w:sz w:val="24"/>
          <w:szCs w:val="24"/>
        </w:rPr>
        <w:t>ce</w:t>
      </w:r>
      <w:r w:rsidR="00D252C2" w:rsidRPr="00064F64">
        <w:rPr>
          <w:rFonts w:ascii="Arial" w:hAnsi="Arial" w:cs="Arial"/>
          <w:sz w:val="24"/>
          <w:szCs w:val="24"/>
        </w:rPr>
        <w:t xml:space="preserve"> is</w:t>
      </w:r>
      <w:r w:rsidR="006B6B92" w:rsidRPr="00064F64">
        <w:rPr>
          <w:rFonts w:ascii="Arial" w:hAnsi="Arial" w:cs="Arial"/>
          <w:sz w:val="24"/>
          <w:szCs w:val="24"/>
        </w:rPr>
        <w:t xml:space="preserve"> </w:t>
      </w:r>
      <w:r w:rsidR="000D4DD8" w:rsidRPr="00064F64">
        <w:rPr>
          <w:rFonts w:ascii="Arial" w:hAnsi="Arial" w:cs="Arial"/>
          <w:sz w:val="24"/>
          <w:szCs w:val="24"/>
        </w:rPr>
        <w:t>that</w:t>
      </w:r>
      <w:r w:rsidR="00EF6FB8" w:rsidRPr="00064F64">
        <w:rPr>
          <w:rFonts w:ascii="Arial" w:hAnsi="Arial" w:cs="Arial"/>
          <w:sz w:val="24"/>
          <w:szCs w:val="24"/>
        </w:rPr>
        <w:t xml:space="preserve"> a survey </w:t>
      </w:r>
      <w:r w:rsidR="000D4DD8" w:rsidRPr="00064F64">
        <w:rPr>
          <w:rFonts w:ascii="Arial" w:hAnsi="Arial" w:cs="Arial"/>
          <w:sz w:val="24"/>
          <w:szCs w:val="24"/>
        </w:rPr>
        <w:t>was</w:t>
      </w:r>
      <w:r w:rsidR="00EF6FB8" w:rsidRPr="00064F64">
        <w:rPr>
          <w:rFonts w:ascii="Arial" w:hAnsi="Arial" w:cs="Arial"/>
          <w:sz w:val="24"/>
          <w:szCs w:val="24"/>
        </w:rPr>
        <w:t xml:space="preserve"> </w:t>
      </w:r>
      <w:r w:rsidR="008108A9" w:rsidRPr="00064F64">
        <w:rPr>
          <w:rFonts w:ascii="Arial" w:hAnsi="Arial" w:cs="Arial"/>
          <w:sz w:val="24"/>
          <w:szCs w:val="24"/>
        </w:rPr>
        <w:t xml:space="preserve">undertaken </w:t>
      </w:r>
      <w:r w:rsidR="006B6B92" w:rsidRPr="00064F64">
        <w:rPr>
          <w:rFonts w:ascii="Arial" w:hAnsi="Arial" w:cs="Arial"/>
          <w:sz w:val="24"/>
          <w:szCs w:val="24"/>
        </w:rPr>
        <w:t>on behalf of</w:t>
      </w:r>
      <w:r w:rsidR="009758AE" w:rsidRPr="00064F64">
        <w:rPr>
          <w:rFonts w:ascii="Arial" w:hAnsi="Arial" w:cs="Arial"/>
          <w:sz w:val="24"/>
          <w:szCs w:val="24"/>
        </w:rPr>
        <w:t xml:space="preserve"> </w:t>
      </w:r>
      <w:r w:rsidR="008108A9" w:rsidRPr="00064F64">
        <w:rPr>
          <w:rFonts w:ascii="Arial" w:hAnsi="Arial" w:cs="Arial"/>
          <w:sz w:val="24"/>
          <w:szCs w:val="24"/>
        </w:rPr>
        <w:t>Cary in 1807</w:t>
      </w:r>
      <w:r w:rsidR="006848E0" w:rsidRPr="00064F64">
        <w:rPr>
          <w:rFonts w:ascii="Arial" w:hAnsi="Arial" w:cs="Arial"/>
          <w:sz w:val="24"/>
          <w:szCs w:val="24"/>
        </w:rPr>
        <w:t xml:space="preserve"> and t</w:t>
      </w:r>
      <w:r w:rsidR="00E243A1" w:rsidRPr="00064F64">
        <w:rPr>
          <w:rFonts w:ascii="Arial" w:hAnsi="Arial" w:cs="Arial"/>
          <w:sz w:val="24"/>
          <w:szCs w:val="24"/>
        </w:rPr>
        <w:t xml:space="preserve">his was </w:t>
      </w:r>
      <w:r w:rsidR="004713ED" w:rsidRPr="00064F64">
        <w:rPr>
          <w:rFonts w:ascii="Arial" w:hAnsi="Arial" w:cs="Arial"/>
          <w:sz w:val="24"/>
          <w:szCs w:val="24"/>
        </w:rPr>
        <w:t xml:space="preserve">used for </w:t>
      </w:r>
      <w:r w:rsidR="00193CC5" w:rsidRPr="00064F64">
        <w:rPr>
          <w:rFonts w:ascii="Arial" w:hAnsi="Arial" w:cs="Arial"/>
          <w:sz w:val="24"/>
          <w:szCs w:val="24"/>
        </w:rPr>
        <w:t>the 1821 map and other editions.</w:t>
      </w:r>
      <w:r w:rsidR="00193CC5" w:rsidRPr="00AD65B8">
        <w:rPr>
          <w:rFonts w:ascii="Arial" w:hAnsi="Arial" w:cs="Arial"/>
          <w:b/>
          <w:bCs/>
          <w:sz w:val="24"/>
          <w:szCs w:val="24"/>
        </w:rPr>
        <w:t xml:space="preserve">  </w:t>
      </w:r>
      <w:r w:rsidR="00193CC5" w:rsidRPr="006834E6">
        <w:rPr>
          <w:rFonts w:ascii="Arial" w:hAnsi="Arial" w:cs="Arial"/>
          <w:sz w:val="24"/>
          <w:szCs w:val="24"/>
        </w:rPr>
        <w:t>In contrast</w:t>
      </w:r>
      <w:r w:rsidR="00107CA6" w:rsidRPr="006834E6">
        <w:rPr>
          <w:rFonts w:ascii="Arial" w:hAnsi="Arial" w:cs="Arial"/>
          <w:sz w:val="24"/>
          <w:szCs w:val="24"/>
        </w:rPr>
        <w:t>,</w:t>
      </w:r>
      <w:r w:rsidR="00193CC5" w:rsidRPr="006834E6">
        <w:rPr>
          <w:rFonts w:ascii="Arial" w:hAnsi="Arial" w:cs="Arial"/>
          <w:sz w:val="24"/>
          <w:szCs w:val="24"/>
        </w:rPr>
        <w:t xml:space="preserve"> </w:t>
      </w:r>
      <w:r w:rsidR="00056754" w:rsidRPr="006834E6">
        <w:rPr>
          <w:rFonts w:ascii="Arial" w:hAnsi="Arial" w:cs="Arial"/>
          <w:sz w:val="24"/>
          <w:szCs w:val="24"/>
        </w:rPr>
        <w:t xml:space="preserve">the 1813 Cary map is </w:t>
      </w:r>
      <w:r w:rsidR="004A1198" w:rsidRPr="006834E6">
        <w:rPr>
          <w:rFonts w:ascii="Arial" w:hAnsi="Arial" w:cs="Arial"/>
          <w:sz w:val="24"/>
          <w:szCs w:val="24"/>
        </w:rPr>
        <w:t xml:space="preserve">likely </w:t>
      </w:r>
      <w:r w:rsidR="00056754" w:rsidRPr="006834E6">
        <w:rPr>
          <w:rFonts w:ascii="Arial" w:hAnsi="Arial" w:cs="Arial"/>
          <w:sz w:val="24"/>
          <w:szCs w:val="24"/>
        </w:rPr>
        <w:t xml:space="preserve">to be based on </w:t>
      </w:r>
      <w:r w:rsidR="003D02D1" w:rsidRPr="006834E6">
        <w:rPr>
          <w:rFonts w:ascii="Arial" w:hAnsi="Arial" w:cs="Arial"/>
          <w:sz w:val="24"/>
          <w:szCs w:val="24"/>
        </w:rPr>
        <w:t>a</w:t>
      </w:r>
      <w:r w:rsidR="00BB7C59" w:rsidRPr="006834E6">
        <w:rPr>
          <w:rFonts w:ascii="Arial" w:hAnsi="Arial" w:cs="Arial"/>
          <w:sz w:val="24"/>
          <w:szCs w:val="24"/>
        </w:rPr>
        <w:t xml:space="preserve"> </w:t>
      </w:r>
      <w:r w:rsidR="003D02D1" w:rsidRPr="006834E6">
        <w:rPr>
          <w:rFonts w:ascii="Arial" w:hAnsi="Arial" w:cs="Arial"/>
          <w:sz w:val="24"/>
          <w:szCs w:val="24"/>
        </w:rPr>
        <w:t>survey</w:t>
      </w:r>
      <w:r w:rsidR="009758AE" w:rsidRPr="006834E6">
        <w:rPr>
          <w:rFonts w:ascii="Arial" w:hAnsi="Arial" w:cs="Arial"/>
          <w:sz w:val="24"/>
          <w:szCs w:val="24"/>
        </w:rPr>
        <w:t xml:space="preserve"> </w:t>
      </w:r>
      <w:r w:rsidR="00BB7C59" w:rsidRPr="006834E6">
        <w:rPr>
          <w:rFonts w:ascii="Arial" w:hAnsi="Arial" w:cs="Arial"/>
          <w:sz w:val="24"/>
          <w:szCs w:val="24"/>
        </w:rPr>
        <w:t xml:space="preserve">by the OS </w:t>
      </w:r>
      <w:r w:rsidR="009758AE" w:rsidRPr="006834E6">
        <w:rPr>
          <w:rFonts w:ascii="Arial" w:hAnsi="Arial" w:cs="Arial"/>
          <w:sz w:val="24"/>
          <w:szCs w:val="24"/>
        </w:rPr>
        <w:t xml:space="preserve">and therefore </w:t>
      </w:r>
      <w:r w:rsidR="004713ED" w:rsidRPr="006834E6">
        <w:rPr>
          <w:rFonts w:ascii="Arial" w:hAnsi="Arial" w:cs="Arial"/>
          <w:sz w:val="24"/>
          <w:szCs w:val="24"/>
        </w:rPr>
        <w:t xml:space="preserve">it </w:t>
      </w:r>
      <w:r w:rsidR="009758AE" w:rsidRPr="006834E6">
        <w:rPr>
          <w:rFonts w:ascii="Arial" w:hAnsi="Arial" w:cs="Arial"/>
          <w:sz w:val="24"/>
          <w:szCs w:val="24"/>
        </w:rPr>
        <w:t xml:space="preserve">adds </w:t>
      </w:r>
      <w:r w:rsidR="00AF0063" w:rsidRPr="006834E6">
        <w:rPr>
          <w:rFonts w:ascii="Arial" w:hAnsi="Arial" w:cs="Arial"/>
          <w:sz w:val="24"/>
          <w:szCs w:val="24"/>
        </w:rPr>
        <w:t>nothing to the early OS mapping</w:t>
      </w:r>
      <w:r w:rsidR="0007493D" w:rsidRPr="006834E6">
        <w:rPr>
          <w:rFonts w:ascii="Arial" w:hAnsi="Arial" w:cs="Arial"/>
          <w:sz w:val="24"/>
          <w:szCs w:val="24"/>
        </w:rPr>
        <w:t xml:space="preserve">. </w:t>
      </w:r>
      <w:r w:rsidR="007C7E01" w:rsidRPr="006834E6">
        <w:rPr>
          <w:rFonts w:ascii="Arial" w:hAnsi="Arial" w:cs="Arial"/>
          <w:sz w:val="24"/>
          <w:szCs w:val="24"/>
        </w:rPr>
        <w:t xml:space="preserve"> </w:t>
      </w:r>
      <w:r w:rsidR="00F70E77" w:rsidRPr="00837AAB">
        <w:rPr>
          <w:rFonts w:ascii="Arial" w:hAnsi="Arial" w:cs="Arial"/>
          <w:sz w:val="24"/>
          <w:szCs w:val="24"/>
        </w:rPr>
        <w:t>In the circumstances, it</w:t>
      </w:r>
      <w:r w:rsidR="007C7E01" w:rsidRPr="00837AAB">
        <w:rPr>
          <w:rFonts w:ascii="Arial" w:hAnsi="Arial" w:cs="Arial"/>
          <w:sz w:val="24"/>
          <w:szCs w:val="24"/>
        </w:rPr>
        <w:t xml:space="preserve"> remains </w:t>
      </w:r>
      <w:r w:rsidR="001A23B2" w:rsidRPr="00837AAB">
        <w:rPr>
          <w:rFonts w:ascii="Arial" w:hAnsi="Arial" w:cs="Arial"/>
          <w:sz w:val="24"/>
          <w:szCs w:val="24"/>
        </w:rPr>
        <w:t xml:space="preserve">the case </w:t>
      </w:r>
      <w:r w:rsidR="007C7E01" w:rsidRPr="00837AAB">
        <w:rPr>
          <w:rFonts w:ascii="Arial" w:hAnsi="Arial" w:cs="Arial"/>
          <w:sz w:val="24"/>
          <w:szCs w:val="24"/>
        </w:rPr>
        <w:t xml:space="preserve">that </w:t>
      </w:r>
      <w:r w:rsidR="00907BFE" w:rsidRPr="00837AAB">
        <w:rPr>
          <w:rFonts w:ascii="Arial" w:hAnsi="Arial" w:cs="Arial"/>
          <w:sz w:val="24"/>
          <w:szCs w:val="24"/>
        </w:rPr>
        <w:t xml:space="preserve">some reliance should be placed on </w:t>
      </w:r>
      <w:r w:rsidR="007C7E01" w:rsidRPr="00837AAB">
        <w:rPr>
          <w:rFonts w:ascii="Arial" w:hAnsi="Arial" w:cs="Arial"/>
          <w:sz w:val="24"/>
          <w:szCs w:val="24"/>
        </w:rPr>
        <w:t xml:space="preserve">the 1821 </w:t>
      </w:r>
      <w:r w:rsidR="00F82183" w:rsidRPr="00837AAB">
        <w:rPr>
          <w:rFonts w:ascii="Arial" w:hAnsi="Arial" w:cs="Arial"/>
          <w:sz w:val="24"/>
          <w:szCs w:val="24"/>
        </w:rPr>
        <w:t>Cary map</w:t>
      </w:r>
      <w:r w:rsidR="00DF6724" w:rsidRPr="00837AAB">
        <w:rPr>
          <w:rFonts w:ascii="Arial" w:hAnsi="Arial" w:cs="Arial"/>
          <w:sz w:val="24"/>
          <w:szCs w:val="24"/>
        </w:rPr>
        <w:t xml:space="preserve"> in terms of the</w:t>
      </w:r>
      <w:r w:rsidR="007C5B6C" w:rsidRPr="00837AAB">
        <w:rPr>
          <w:rFonts w:ascii="Arial" w:hAnsi="Arial" w:cs="Arial"/>
          <w:sz w:val="24"/>
          <w:szCs w:val="24"/>
        </w:rPr>
        <w:t xml:space="preserve"> existence of </w:t>
      </w:r>
      <w:r w:rsidR="00311483" w:rsidRPr="00837AAB">
        <w:rPr>
          <w:rFonts w:ascii="Arial" w:hAnsi="Arial" w:cs="Arial"/>
          <w:sz w:val="24"/>
          <w:szCs w:val="24"/>
        </w:rPr>
        <w:t>the</w:t>
      </w:r>
      <w:r w:rsidR="00DF6724" w:rsidRPr="00837AAB">
        <w:rPr>
          <w:rFonts w:ascii="Arial" w:hAnsi="Arial" w:cs="Arial"/>
          <w:sz w:val="24"/>
          <w:szCs w:val="24"/>
        </w:rPr>
        <w:t xml:space="preserve"> </w:t>
      </w:r>
      <w:r w:rsidR="00827BC2" w:rsidRPr="00837AAB">
        <w:rPr>
          <w:rFonts w:ascii="Arial" w:hAnsi="Arial" w:cs="Arial"/>
          <w:sz w:val="24"/>
          <w:szCs w:val="24"/>
        </w:rPr>
        <w:t xml:space="preserve">physical </w:t>
      </w:r>
      <w:r w:rsidR="00803DAF" w:rsidRPr="00837AAB">
        <w:rPr>
          <w:rFonts w:ascii="Arial" w:hAnsi="Arial" w:cs="Arial"/>
          <w:sz w:val="24"/>
          <w:szCs w:val="24"/>
        </w:rPr>
        <w:t>features shown</w:t>
      </w:r>
      <w:r w:rsidR="0074710E" w:rsidRPr="00837AAB">
        <w:rPr>
          <w:rFonts w:ascii="Arial" w:hAnsi="Arial" w:cs="Arial"/>
          <w:sz w:val="24"/>
          <w:szCs w:val="24"/>
        </w:rPr>
        <w:t xml:space="preserve"> on it</w:t>
      </w:r>
      <w:r w:rsidR="00803DAF" w:rsidRPr="00837AAB">
        <w:rPr>
          <w:rFonts w:ascii="Arial" w:hAnsi="Arial" w:cs="Arial"/>
          <w:sz w:val="24"/>
          <w:szCs w:val="24"/>
        </w:rPr>
        <w:t>.</w:t>
      </w:r>
      <w:r w:rsidR="00803DAF">
        <w:rPr>
          <w:rFonts w:ascii="Arial" w:hAnsi="Arial" w:cs="Arial"/>
          <w:sz w:val="24"/>
          <w:szCs w:val="24"/>
        </w:rPr>
        <w:t xml:space="preserve">   </w:t>
      </w:r>
    </w:p>
    <w:p w14:paraId="48E2BC1C" w14:textId="615637E7" w:rsidR="005D7568" w:rsidRDefault="00E122C2" w:rsidP="00777CE0">
      <w:pPr>
        <w:pStyle w:val="Style1"/>
        <w:rPr>
          <w:rFonts w:ascii="Arial" w:hAnsi="Arial" w:cs="Arial"/>
          <w:sz w:val="24"/>
          <w:szCs w:val="24"/>
        </w:rPr>
      </w:pPr>
      <w:r w:rsidRPr="00F81D97">
        <w:rPr>
          <w:rFonts w:ascii="Arial" w:hAnsi="Arial" w:cs="Arial"/>
          <w:sz w:val="24"/>
          <w:szCs w:val="24"/>
        </w:rPr>
        <w:t>I</w:t>
      </w:r>
      <w:r w:rsidR="00C003EC">
        <w:rPr>
          <w:rFonts w:ascii="Arial" w:hAnsi="Arial" w:cs="Arial"/>
          <w:sz w:val="24"/>
          <w:szCs w:val="24"/>
        </w:rPr>
        <w:t xml:space="preserve"> concluded that </w:t>
      </w:r>
      <w:r w:rsidRPr="00F81D97">
        <w:rPr>
          <w:rFonts w:ascii="Arial" w:hAnsi="Arial" w:cs="Arial"/>
          <w:sz w:val="24"/>
          <w:szCs w:val="24"/>
        </w:rPr>
        <w:t>t</w:t>
      </w:r>
      <w:r w:rsidR="009F0DB0" w:rsidRPr="00F81D97">
        <w:rPr>
          <w:rFonts w:ascii="Arial" w:hAnsi="Arial" w:cs="Arial"/>
          <w:sz w:val="24"/>
          <w:szCs w:val="24"/>
        </w:rPr>
        <w:t xml:space="preserve">he </w:t>
      </w:r>
      <w:r w:rsidRPr="00F81D97">
        <w:rPr>
          <w:rFonts w:ascii="Arial" w:hAnsi="Arial" w:cs="Arial"/>
          <w:sz w:val="24"/>
          <w:szCs w:val="24"/>
        </w:rPr>
        <w:t xml:space="preserve">evidence in relation to the </w:t>
      </w:r>
      <w:r w:rsidR="00BC4171" w:rsidRPr="00F81D97">
        <w:rPr>
          <w:rFonts w:ascii="Arial" w:hAnsi="Arial" w:cs="Arial"/>
          <w:sz w:val="24"/>
          <w:szCs w:val="24"/>
        </w:rPr>
        <w:t xml:space="preserve">enclosure </w:t>
      </w:r>
      <w:r w:rsidRPr="00F81D97">
        <w:rPr>
          <w:rFonts w:ascii="Arial" w:hAnsi="Arial" w:cs="Arial"/>
          <w:sz w:val="24"/>
          <w:szCs w:val="24"/>
        </w:rPr>
        <w:t xml:space="preserve">of land during the </w:t>
      </w:r>
      <w:r w:rsidR="00ED17B1" w:rsidRPr="00F81D97">
        <w:rPr>
          <w:rFonts w:ascii="Arial" w:hAnsi="Arial" w:cs="Arial"/>
          <w:sz w:val="24"/>
          <w:szCs w:val="24"/>
        </w:rPr>
        <w:t xml:space="preserve">early part of the nineteenth century </w:t>
      </w:r>
      <w:r w:rsidR="00471F7D" w:rsidRPr="00F81D97">
        <w:rPr>
          <w:rFonts w:ascii="Arial" w:hAnsi="Arial" w:cs="Arial"/>
          <w:sz w:val="24"/>
          <w:szCs w:val="24"/>
        </w:rPr>
        <w:t>[20</w:t>
      </w:r>
      <w:r w:rsidR="00BC4171" w:rsidRPr="00F81D97">
        <w:rPr>
          <w:rFonts w:ascii="Arial" w:hAnsi="Arial" w:cs="Arial"/>
          <w:sz w:val="24"/>
          <w:szCs w:val="24"/>
        </w:rPr>
        <w:t>-22</w:t>
      </w:r>
      <w:r w:rsidR="00471F7D" w:rsidRPr="00F81D97">
        <w:rPr>
          <w:rFonts w:ascii="Arial" w:hAnsi="Arial" w:cs="Arial"/>
          <w:sz w:val="24"/>
          <w:szCs w:val="24"/>
        </w:rPr>
        <w:t>]</w:t>
      </w:r>
      <w:r w:rsidR="00BC4171" w:rsidRPr="00F81D97">
        <w:rPr>
          <w:rFonts w:ascii="Arial" w:hAnsi="Arial" w:cs="Arial"/>
          <w:sz w:val="24"/>
          <w:szCs w:val="24"/>
        </w:rPr>
        <w:t xml:space="preserve"> </w:t>
      </w:r>
      <w:r w:rsidR="006E0C9F">
        <w:rPr>
          <w:rFonts w:ascii="Arial" w:hAnsi="Arial" w:cs="Arial"/>
          <w:sz w:val="24"/>
          <w:szCs w:val="24"/>
        </w:rPr>
        <w:t xml:space="preserve">is </w:t>
      </w:r>
      <w:r w:rsidR="00ED17B1" w:rsidRPr="00F81D97">
        <w:rPr>
          <w:rFonts w:ascii="Arial" w:hAnsi="Arial" w:cs="Arial"/>
          <w:sz w:val="24"/>
          <w:szCs w:val="24"/>
        </w:rPr>
        <w:t xml:space="preserve">supportive of the </w:t>
      </w:r>
      <w:r w:rsidR="00572669">
        <w:rPr>
          <w:rFonts w:ascii="Arial" w:hAnsi="Arial" w:cs="Arial"/>
          <w:sz w:val="24"/>
          <w:szCs w:val="24"/>
        </w:rPr>
        <w:t xml:space="preserve">claimed </w:t>
      </w:r>
      <w:r w:rsidR="00ED17B1" w:rsidRPr="00F81D97">
        <w:rPr>
          <w:rFonts w:ascii="Arial" w:hAnsi="Arial" w:cs="Arial"/>
          <w:sz w:val="24"/>
          <w:szCs w:val="24"/>
        </w:rPr>
        <w:t>rout</w:t>
      </w:r>
      <w:r w:rsidR="007D7275" w:rsidRPr="00F81D97">
        <w:rPr>
          <w:rFonts w:ascii="Arial" w:hAnsi="Arial" w:cs="Arial"/>
          <w:sz w:val="24"/>
          <w:szCs w:val="24"/>
        </w:rPr>
        <w:t>e</w:t>
      </w:r>
      <w:r w:rsidR="00ED17B1" w:rsidRPr="00F81D97">
        <w:rPr>
          <w:rFonts w:ascii="Arial" w:hAnsi="Arial" w:cs="Arial"/>
          <w:sz w:val="24"/>
          <w:szCs w:val="24"/>
        </w:rPr>
        <w:t xml:space="preserve"> being a </w:t>
      </w:r>
      <w:r w:rsidR="00572669">
        <w:rPr>
          <w:rFonts w:ascii="Arial" w:hAnsi="Arial" w:cs="Arial"/>
          <w:sz w:val="24"/>
          <w:szCs w:val="24"/>
        </w:rPr>
        <w:t xml:space="preserve">historical </w:t>
      </w:r>
      <w:r w:rsidR="00ED17B1" w:rsidRPr="00F81D97">
        <w:rPr>
          <w:rFonts w:ascii="Arial" w:hAnsi="Arial" w:cs="Arial"/>
          <w:sz w:val="24"/>
          <w:szCs w:val="24"/>
        </w:rPr>
        <w:t>pu</w:t>
      </w:r>
      <w:r w:rsidR="007847DD" w:rsidRPr="00F81D97">
        <w:rPr>
          <w:rFonts w:ascii="Arial" w:hAnsi="Arial" w:cs="Arial"/>
          <w:sz w:val="24"/>
          <w:szCs w:val="24"/>
        </w:rPr>
        <w:t>blic road.</w:t>
      </w:r>
      <w:r w:rsidR="00C34046" w:rsidRPr="00F81D97">
        <w:rPr>
          <w:rFonts w:ascii="Arial" w:hAnsi="Arial" w:cs="Arial"/>
          <w:sz w:val="24"/>
          <w:szCs w:val="24"/>
        </w:rPr>
        <w:t xml:space="preserve">  A short section </w:t>
      </w:r>
      <w:r w:rsidR="00B246CB">
        <w:rPr>
          <w:rFonts w:ascii="Arial" w:hAnsi="Arial" w:cs="Arial"/>
          <w:sz w:val="24"/>
          <w:szCs w:val="24"/>
        </w:rPr>
        <w:t xml:space="preserve">of the route </w:t>
      </w:r>
      <w:r w:rsidR="00C34046" w:rsidRPr="00F81D97">
        <w:rPr>
          <w:rFonts w:ascii="Arial" w:hAnsi="Arial" w:cs="Arial"/>
          <w:sz w:val="24"/>
          <w:szCs w:val="24"/>
        </w:rPr>
        <w:t xml:space="preserve">at its eastern end </w:t>
      </w:r>
      <w:r w:rsidR="00943A40" w:rsidRPr="00F81D97">
        <w:rPr>
          <w:rFonts w:ascii="Arial" w:hAnsi="Arial" w:cs="Arial"/>
          <w:sz w:val="24"/>
          <w:szCs w:val="24"/>
        </w:rPr>
        <w:t xml:space="preserve">and the </w:t>
      </w:r>
      <w:r w:rsidR="001801DB" w:rsidRPr="00F81D97">
        <w:rPr>
          <w:rFonts w:ascii="Arial" w:hAnsi="Arial" w:cs="Arial"/>
          <w:sz w:val="24"/>
          <w:szCs w:val="24"/>
        </w:rPr>
        <w:t xml:space="preserve">connecting </w:t>
      </w:r>
      <w:r w:rsidR="00943A40" w:rsidRPr="00F81D97">
        <w:rPr>
          <w:rFonts w:ascii="Arial" w:hAnsi="Arial" w:cs="Arial"/>
          <w:sz w:val="24"/>
          <w:szCs w:val="24"/>
        </w:rPr>
        <w:t xml:space="preserve">awarded </w:t>
      </w:r>
      <w:r w:rsidR="001801DB" w:rsidRPr="00F81D97">
        <w:rPr>
          <w:rFonts w:ascii="Arial" w:hAnsi="Arial" w:cs="Arial"/>
          <w:sz w:val="24"/>
          <w:szCs w:val="24"/>
        </w:rPr>
        <w:t xml:space="preserve">public </w:t>
      </w:r>
      <w:r w:rsidR="0011514B" w:rsidRPr="00F81D97">
        <w:rPr>
          <w:rFonts w:ascii="Arial" w:hAnsi="Arial" w:cs="Arial"/>
          <w:sz w:val="24"/>
          <w:szCs w:val="24"/>
        </w:rPr>
        <w:t>road</w:t>
      </w:r>
      <w:r w:rsidR="001801DB" w:rsidRPr="00F81D97">
        <w:rPr>
          <w:rFonts w:ascii="Arial" w:hAnsi="Arial" w:cs="Arial"/>
          <w:sz w:val="24"/>
          <w:szCs w:val="24"/>
        </w:rPr>
        <w:t xml:space="preserve"> </w:t>
      </w:r>
      <w:r w:rsidR="006B2DA5" w:rsidRPr="00F81D97">
        <w:rPr>
          <w:rFonts w:ascii="Arial" w:hAnsi="Arial" w:cs="Arial"/>
          <w:sz w:val="24"/>
          <w:szCs w:val="24"/>
        </w:rPr>
        <w:t>going westwards to</w:t>
      </w:r>
      <w:r w:rsidR="00A70A45">
        <w:rPr>
          <w:rFonts w:ascii="Arial" w:hAnsi="Arial" w:cs="Arial"/>
          <w:sz w:val="24"/>
          <w:szCs w:val="24"/>
        </w:rPr>
        <w:t>wards</w:t>
      </w:r>
      <w:r w:rsidR="006B2DA5" w:rsidRPr="00F81D97">
        <w:rPr>
          <w:rFonts w:ascii="Arial" w:hAnsi="Arial" w:cs="Arial"/>
          <w:sz w:val="24"/>
          <w:szCs w:val="24"/>
        </w:rPr>
        <w:t xml:space="preserve"> Ashelford </w:t>
      </w:r>
      <w:r w:rsidR="001801DB" w:rsidRPr="00F81D97">
        <w:rPr>
          <w:rFonts w:ascii="Arial" w:hAnsi="Arial" w:cs="Arial"/>
          <w:sz w:val="24"/>
          <w:szCs w:val="24"/>
        </w:rPr>
        <w:t xml:space="preserve">are clearly shown on the enclosure </w:t>
      </w:r>
      <w:r w:rsidR="00440ACC" w:rsidRPr="00F81D97">
        <w:rPr>
          <w:rFonts w:ascii="Arial" w:hAnsi="Arial" w:cs="Arial"/>
          <w:sz w:val="24"/>
          <w:szCs w:val="24"/>
        </w:rPr>
        <w:t>plan</w:t>
      </w:r>
      <w:r w:rsidR="00943A40" w:rsidRPr="00F81D97">
        <w:rPr>
          <w:rFonts w:ascii="Arial" w:hAnsi="Arial" w:cs="Arial"/>
          <w:sz w:val="24"/>
          <w:szCs w:val="24"/>
        </w:rPr>
        <w:t>.</w:t>
      </w:r>
      <w:r w:rsidR="007E0C86" w:rsidRPr="00F81D97">
        <w:rPr>
          <w:rFonts w:ascii="Arial" w:hAnsi="Arial" w:cs="Arial"/>
          <w:sz w:val="24"/>
          <w:szCs w:val="24"/>
        </w:rPr>
        <w:t xml:space="preserve"> </w:t>
      </w:r>
      <w:r w:rsidR="00F81D97" w:rsidRPr="00F81D97">
        <w:rPr>
          <w:rFonts w:ascii="Arial" w:hAnsi="Arial" w:cs="Arial"/>
          <w:sz w:val="24"/>
          <w:szCs w:val="24"/>
        </w:rPr>
        <w:t>Th</w:t>
      </w:r>
      <w:r w:rsidR="00A64C68">
        <w:rPr>
          <w:rFonts w:ascii="Arial" w:hAnsi="Arial" w:cs="Arial"/>
          <w:sz w:val="24"/>
          <w:szCs w:val="24"/>
        </w:rPr>
        <w:t xml:space="preserve">is </w:t>
      </w:r>
      <w:r w:rsidR="00E925CA">
        <w:rPr>
          <w:rFonts w:ascii="Arial" w:hAnsi="Arial" w:cs="Arial"/>
          <w:sz w:val="24"/>
          <w:szCs w:val="24"/>
        </w:rPr>
        <w:t xml:space="preserve">awarded road is described </w:t>
      </w:r>
      <w:r w:rsidR="00703AB4">
        <w:rPr>
          <w:rFonts w:ascii="Arial" w:hAnsi="Arial" w:cs="Arial"/>
          <w:sz w:val="24"/>
          <w:szCs w:val="24"/>
        </w:rPr>
        <w:t xml:space="preserve">in the award </w:t>
      </w:r>
      <w:r w:rsidR="00FC6E35">
        <w:rPr>
          <w:rFonts w:ascii="Arial" w:hAnsi="Arial" w:cs="Arial"/>
          <w:sz w:val="24"/>
          <w:szCs w:val="24"/>
        </w:rPr>
        <w:t xml:space="preserve">as </w:t>
      </w:r>
      <w:r w:rsidR="00E925CA">
        <w:rPr>
          <w:rFonts w:ascii="Arial" w:hAnsi="Arial" w:cs="Arial"/>
          <w:sz w:val="24"/>
          <w:szCs w:val="24"/>
        </w:rPr>
        <w:t>commencing from Bowden Corner</w:t>
      </w:r>
      <w:r w:rsidR="00703AB4">
        <w:rPr>
          <w:rFonts w:ascii="Arial" w:hAnsi="Arial" w:cs="Arial"/>
          <w:sz w:val="24"/>
          <w:szCs w:val="24"/>
        </w:rPr>
        <w:t xml:space="preserve">. </w:t>
      </w:r>
      <w:r w:rsidR="00FC6E35">
        <w:rPr>
          <w:rFonts w:ascii="Arial" w:hAnsi="Arial" w:cs="Arial"/>
          <w:sz w:val="24"/>
          <w:szCs w:val="24"/>
        </w:rPr>
        <w:t xml:space="preserve"> </w:t>
      </w:r>
      <w:r w:rsidR="00B246CB">
        <w:rPr>
          <w:rFonts w:ascii="Arial" w:hAnsi="Arial" w:cs="Arial"/>
          <w:sz w:val="24"/>
          <w:szCs w:val="24"/>
        </w:rPr>
        <w:t>An</w:t>
      </w:r>
      <w:r w:rsidR="00E37319">
        <w:rPr>
          <w:rFonts w:ascii="Arial" w:hAnsi="Arial" w:cs="Arial"/>
          <w:sz w:val="24"/>
          <w:szCs w:val="24"/>
        </w:rPr>
        <w:t xml:space="preserve"> impact of the award was to provide a more direct public road </w:t>
      </w:r>
      <w:r w:rsidR="001D180C">
        <w:rPr>
          <w:rFonts w:ascii="Arial" w:hAnsi="Arial" w:cs="Arial"/>
          <w:sz w:val="24"/>
          <w:szCs w:val="24"/>
        </w:rPr>
        <w:t xml:space="preserve">between Bowden Corner and Ashelford </w:t>
      </w:r>
      <w:r w:rsidR="00C2427A">
        <w:rPr>
          <w:rFonts w:ascii="Arial" w:hAnsi="Arial" w:cs="Arial"/>
          <w:sz w:val="24"/>
          <w:szCs w:val="24"/>
        </w:rPr>
        <w:t xml:space="preserve">with </w:t>
      </w:r>
      <w:r w:rsidR="007E0C86" w:rsidRPr="00DB0DC3">
        <w:rPr>
          <w:rFonts w:ascii="Arial" w:hAnsi="Arial" w:cs="Arial"/>
          <w:sz w:val="24"/>
          <w:szCs w:val="24"/>
        </w:rPr>
        <w:t>Ro</w:t>
      </w:r>
      <w:r w:rsidR="002B15FE" w:rsidRPr="00DB0DC3">
        <w:rPr>
          <w:rFonts w:ascii="Arial" w:hAnsi="Arial" w:cs="Arial"/>
          <w:sz w:val="24"/>
          <w:szCs w:val="24"/>
        </w:rPr>
        <w:t>o</w:t>
      </w:r>
      <w:r w:rsidR="007E0C86" w:rsidRPr="00DB0DC3">
        <w:rPr>
          <w:rFonts w:ascii="Arial" w:hAnsi="Arial" w:cs="Arial"/>
          <w:sz w:val="24"/>
          <w:szCs w:val="24"/>
        </w:rPr>
        <w:t>kbear</w:t>
      </w:r>
      <w:r w:rsidR="007E0C86" w:rsidRPr="002B15FE">
        <w:rPr>
          <w:rFonts w:ascii="Arial" w:hAnsi="Arial" w:cs="Arial"/>
          <w:b/>
          <w:bCs/>
          <w:sz w:val="24"/>
          <w:szCs w:val="24"/>
        </w:rPr>
        <w:t xml:space="preserve"> </w:t>
      </w:r>
      <w:r w:rsidR="003F787E" w:rsidRPr="00F81D97">
        <w:rPr>
          <w:rFonts w:ascii="Arial" w:hAnsi="Arial" w:cs="Arial"/>
          <w:sz w:val="24"/>
          <w:szCs w:val="24"/>
        </w:rPr>
        <w:t xml:space="preserve">Lane </w:t>
      </w:r>
      <w:r w:rsidR="00C2427A">
        <w:rPr>
          <w:rFonts w:ascii="Arial" w:hAnsi="Arial" w:cs="Arial"/>
          <w:sz w:val="24"/>
          <w:szCs w:val="24"/>
        </w:rPr>
        <w:t xml:space="preserve">being </w:t>
      </w:r>
      <w:r w:rsidR="005A0BF5" w:rsidRPr="00F81D97">
        <w:rPr>
          <w:rFonts w:ascii="Arial" w:hAnsi="Arial" w:cs="Arial"/>
          <w:sz w:val="24"/>
          <w:szCs w:val="24"/>
        </w:rPr>
        <w:t xml:space="preserve">downgraded to </w:t>
      </w:r>
      <w:r w:rsidR="003F787E" w:rsidRPr="00F81D97">
        <w:rPr>
          <w:rFonts w:ascii="Arial" w:hAnsi="Arial" w:cs="Arial"/>
          <w:sz w:val="24"/>
          <w:szCs w:val="24"/>
        </w:rPr>
        <w:t xml:space="preserve">a </w:t>
      </w:r>
      <w:r w:rsidR="00BF5D53" w:rsidRPr="00F81D97">
        <w:rPr>
          <w:rFonts w:ascii="Arial" w:hAnsi="Arial" w:cs="Arial"/>
          <w:sz w:val="24"/>
          <w:szCs w:val="24"/>
        </w:rPr>
        <w:t>private</w:t>
      </w:r>
      <w:r w:rsidR="007D0AC5" w:rsidRPr="00F81D97">
        <w:rPr>
          <w:rFonts w:ascii="Arial" w:hAnsi="Arial" w:cs="Arial"/>
          <w:sz w:val="24"/>
          <w:szCs w:val="24"/>
        </w:rPr>
        <w:t xml:space="preserve"> road.  </w:t>
      </w:r>
      <w:r w:rsidR="0012308F">
        <w:rPr>
          <w:rFonts w:ascii="Arial" w:hAnsi="Arial" w:cs="Arial"/>
          <w:sz w:val="24"/>
          <w:szCs w:val="24"/>
        </w:rPr>
        <w:t>W</w:t>
      </w:r>
      <w:r w:rsidR="00AC49B5">
        <w:rPr>
          <w:rFonts w:ascii="Arial" w:hAnsi="Arial" w:cs="Arial"/>
          <w:sz w:val="24"/>
          <w:szCs w:val="24"/>
        </w:rPr>
        <w:t>hen taken in conjunction with the early maps</w:t>
      </w:r>
      <w:r w:rsidR="0012308F">
        <w:rPr>
          <w:rFonts w:ascii="Arial" w:hAnsi="Arial" w:cs="Arial"/>
          <w:sz w:val="24"/>
          <w:szCs w:val="24"/>
        </w:rPr>
        <w:t xml:space="preserve">, the award </w:t>
      </w:r>
      <w:r w:rsidR="00AC49B5">
        <w:rPr>
          <w:rFonts w:ascii="Arial" w:hAnsi="Arial" w:cs="Arial"/>
          <w:sz w:val="24"/>
          <w:szCs w:val="24"/>
        </w:rPr>
        <w:t xml:space="preserve">is strongly supportive of the </w:t>
      </w:r>
      <w:r w:rsidR="00120010">
        <w:rPr>
          <w:rFonts w:ascii="Arial" w:hAnsi="Arial" w:cs="Arial"/>
          <w:sz w:val="24"/>
          <w:szCs w:val="24"/>
        </w:rPr>
        <w:t xml:space="preserve">relevant route having public status.  </w:t>
      </w:r>
      <w:r w:rsidR="005C7122">
        <w:rPr>
          <w:rFonts w:ascii="Arial" w:hAnsi="Arial" w:cs="Arial"/>
          <w:sz w:val="24"/>
          <w:szCs w:val="24"/>
        </w:rPr>
        <w:t xml:space="preserve">It is evident that </w:t>
      </w:r>
      <w:r w:rsidR="007C1B19">
        <w:rPr>
          <w:rFonts w:ascii="Arial" w:hAnsi="Arial" w:cs="Arial"/>
          <w:sz w:val="24"/>
          <w:szCs w:val="24"/>
        </w:rPr>
        <w:t>the network of roads</w:t>
      </w:r>
      <w:r w:rsidR="009D2AF9">
        <w:rPr>
          <w:rFonts w:ascii="Arial" w:hAnsi="Arial" w:cs="Arial"/>
          <w:sz w:val="24"/>
          <w:szCs w:val="24"/>
        </w:rPr>
        <w:t>, including the claimed route,</w:t>
      </w:r>
      <w:r w:rsidR="007C1B19">
        <w:rPr>
          <w:rFonts w:ascii="Arial" w:hAnsi="Arial" w:cs="Arial"/>
          <w:sz w:val="24"/>
          <w:szCs w:val="24"/>
        </w:rPr>
        <w:t xml:space="preserve"> would have provided access to two turnpike roads</w:t>
      </w:r>
      <w:r w:rsidR="003C4A58">
        <w:rPr>
          <w:rFonts w:ascii="Arial" w:hAnsi="Arial" w:cs="Arial"/>
          <w:sz w:val="24"/>
          <w:szCs w:val="24"/>
        </w:rPr>
        <w:t xml:space="preserve">. </w:t>
      </w:r>
      <w:r w:rsidR="005C7122">
        <w:rPr>
          <w:rFonts w:ascii="Arial" w:hAnsi="Arial" w:cs="Arial"/>
          <w:sz w:val="24"/>
          <w:szCs w:val="24"/>
        </w:rPr>
        <w:t xml:space="preserve"> </w:t>
      </w:r>
    </w:p>
    <w:p w14:paraId="3ED16E3E" w14:textId="09BD7C69" w:rsidR="00A2678A" w:rsidRPr="005A0BF5" w:rsidRDefault="0044589B" w:rsidP="00A2678A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It is acknowledged that the claimed route is n</w:t>
      </w:r>
      <w:r w:rsidRPr="006138ED">
        <w:rPr>
          <w:rFonts w:ascii="Arial" w:hAnsi="Arial" w:cs="Arial"/>
          <w:sz w:val="24"/>
          <w:szCs w:val="24"/>
        </w:rPr>
        <w:t xml:space="preserve">ot shown on </w:t>
      </w:r>
      <w:r>
        <w:rPr>
          <w:rFonts w:ascii="Arial" w:hAnsi="Arial" w:cs="Arial"/>
          <w:sz w:val="24"/>
          <w:szCs w:val="24"/>
        </w:rPr>
        <w:t xml:space="preserve">the relevant </w:t>
      </w:r>
      <w:r w:rsidRPr="006138ED">
        <w:rPr>
          <w:rFonts w:ascii="Arial" w:hAnsi="Arial" w:cs="Arial"/>
          <w:sz w:val="24"/>
          <w:szCs w:val="24"/>
        </w:rPr>
        <w:t>tithe maps</w:t>
      </w:r>
      <w:r>
        <w:rPr>
          <w:rFonts w:ascii="Arial" w:hAnsi="Arial" w:cs="Arial"/>
          <w:sz w:val="24"/>
          <w:szCs w:val="24"/>
        </w:rPr>
        <w:t xml:space="preserve"> [30]</w:t>
      </w:r>
      <w:r w:rsidRPr="006138ED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However, </w:t>
      </w:r>
      <w:r w:rsidR="00690440">
        <w:rPr>
          <w:rFonts w:ascii="Arial" w:hAnsi="Arial" w:cs="Arial"/>
          <w:sz w:val="24"/>
          <w:szCs w:val="24"/>
        </w:rPr>
        <w:t>other maps</w:t>
      </w:r>
      <w:r>
        <w:rPr>
          <w:rFonts w:ascii="Arial" w:hAnsi="Arial" w:cs="Arial"/>
          <w:sz w:val="24"/>
          <w:szCs w:val="24"/>
        </w:rPr>
        <w:t xml:space="preserve"> </w:t>
      </w:r>
      <w:r w:rsidR="0098218F">
        <w:rPr>
          <w:rFonts w:ascii="Arial" w:hAnsi="Arial" w:cs="Arial"/>
          <w:sz w:val="24"/>
          <w:szCs w:val="24"/>
        </w:rPr>
        <w:t xml:space="preserve">produced </w:t>
      </w:r>
      <w:r>
        <w:rPr>
          <w:rFonts w:ascii="Arial" w:hAnsi="Arial" w:cs="Arial"/>
          <w:sz w:val="24"/>
          <w:szCs w:val="24"/>
        </w:rPr>
        <w:t>before and after the tithe surveys show a route across H</w:t>
      </w:r>
      <w:r w:rsidR="00D01089">
        <w:rPr>
          <w:rFonts w:ascii="Arial" w:hAnsi="Arial" w:cs="Arial"/>
          <w:sz w:val="24"/>
          <w:szCs w:val="24"/>
        </w:rPr>
        <w:t>ewis</w:t>
      </w:r>
      <w:r>
        <w:rPr>
          <w:rFonts w:ascii="Arial" w:hAnsi="Arial" w:cs="Arial"/>
          <w:sz w:val="24"/>
          <w:szCs w:val="24"/>
        </w:rPr>
        <w:t xml:space="preserve">h Down.  </w:t>
      </w:r>
      <w:r w:rsidR="0098218F">
        <w:rPr>
          <w:rFonts w:ascii="Arial" w:hAnsi="Arial" w:cs="Arial"/>
          <w:sz w:val="24"/>
          <w:szCs w:val="24"/>
        </w:rPr>
        <w:t>Tithe</w:t>
      </w:r>
      <w:r w:rsidR="009402FA">
        <w:rPr>
          <w:rFonts w:ascii="Arial" w:hAnsi="Arial" w:cs="Arial"/>
          <w:sz w:val="24"/>
          <w:szCs w:val="24"/>
        </w:rPr>
        <w:t xml:space="preserve"> maps were primarily concerned </w:t>
      </w:r>
      <w:r w:rsidR="00D16E08">
        <w:rPr>
          <w:rFonts w:ascii="Arial" w:hAnsi="Arial" w:cs="Arial"/>
          <w:sz w:val="24"/>
          <w:szCs w:val="24"/>
        </w:rPr>
        <w:t xml:space="preserve">with </w:t>
      </w:r>
      <w:r w:rsidR="00502D9C">
        <w:rPr>
          <w:rFonts w:ascii="Arial" w:hAnsi="Arial" w:cs="Arial"/>
          <w:sz w:val="24"/>
          <w:szCs w:val="24"/>
        </w:rPr>
        <w:t xml:space="preserve">showing </w:t>
      </w:r>
      <w:r w:rsidR="005F37A9">
        <w:rPr>
          <w:rFonts w:ascii="Arial" w:hAnsi="Arial" w:cs="Arial"/>
          <w:sz w:val="24"/>
          <w:szCs w:val="24"/>
        </w:rPr>
        <w:t xml:space="preserve">land </w:t>
      </w:r>
      <w:r w:rsidR="00C40F48" w:rsidRPr="004005A4">
        <w:rPr>
          <w:rFonts w:ascii="Arial" w:hAnsi="Arial" w:cs="Arial"/>
          <w:sz w:val="24"/>
          <w:szCs w:val="24"/>
        </w:rPr>
        <w:t>for the purpose of</w:t>
      </w:r>
      <w:r w:rsidR="005F37A9" w:rsidRPr="004005A4">
        <w:rPr>
          <w:rFonts w:ascii="Arial" w:hAnsi="Arial" w:cs="Arial"/>
          <w:sz w:val="24"/>
          <w:szCs w:val="24"/>
        </w:rPr>
        <w:t xml:space="preserve"> </w:t>
      </w:r>
      <w:r w:rsidR="005F37A9">
        <w:rPr>
          <w:rFonts w:ascii="Arial" w:hAnsi="Arial" w:cs="Arial"/>
          <w:sz w:val="24"/>
          <w:szCs w:val="24"/>
        </w:rPr>
        <w:t xml:space="preserve">the payment of tithes.  </w:t>
      </w:r>
      <w:r w:rsidR="00A2678A">
        <w:rPr>
          <w:rFonts w:ascii="Arial" w:hAnsi="Arial" w:cs="Arial"/>
          <w:sz w:val="24"/>
          <w:szCs w:val="24"/>
        </w:rPr>
        <w:t xml:space="preserve">It is noticeable that </w:t>
      </w:r>
      <w:r w:rsidR="00241D8B">
        <w:rPr>
          <w:rFonts w:ascii="Arial" w:hAnsi="Arial" w:cs="Arial"/>
          <w:sz w:val="24"/>
          <w:szCs w:val="24"/>
        </w:rPr>
        <w:t xml:space="preserve">some </w:t>
      </w:r>
      <w:r w:rsidR="00A2678A">
        <w:rPr>
          <w:rFonts w:ascii="Arial" w:hAnsi="Arial" w:cs="Arial"/>
          <w:sz w:val="24"/>
          <w:szCs w:val="24"/>
        </w:rPr>
        <w:t xml:space="preserve">acknowledged </w:t>
      </w:r>
      <w:r w:rsidR="00241D8B">
        <w:rPr>
          <w:rFonts w:ascii="Arial" w:hAnsi="Arial" w:cs="Arial"/>
          <w:sz w:val="24"/>
          <w:szCs w:val="24"/>
        </w:rPr>
        <w:t xml:space="preserve">public </w:t>
      </w:r>
      <w:r w:rsidR="00A2678A">
        <w:rPr>
          <w:rFonts w:ascii="Arial" w:hAnsi="Arial" w:cs="Arial"/>
          <w:sz w:val="24"/>
          <w:szCs w:val="24"/>
        </w:rPr>
        <w:t xml:space="preserve">roads are </w:t>
      </w:r>
      <w:r w:rsidR="00241D8B">
        <w:rPr>
          <w:rFonts w:ascii="Arial" w:hAnsi="Arial" w:cs="Arial"/>
          <w:sz w:val="24"/>
          <w:szCs w:val="24"/>
        </w:rPr>
        <w:t xml:space="preserve">also </w:t>
      </w:r>
      <w:r w:rsidR="00A2678A">
        <w:rPr>
          <w:rFonts w:ascii="Arial" w:hAnsi="Arial" w:cs="Arial"/>
          <w:sz w:val="24"/>
          <w:szCs w:val="24"/>
        </w:rPr>
        <w:t>not shown</w:t>
      </w:r>
      <w:r w:rsidR="009174E5">
        <w:rPr>
          <w:rFonts w:ascii="Arial" w:hAnsi="Arial" w:cs="Arial"/>
          <w:sz w:val="24"/>
          <w:szCs w:val="24"/>
        </w:rPr>
        <w:t xml:space="preserve"> on the tithe maps</w:t>
      </w:r>
      <w:r w:rsidR="00A2678A">
        <w:rPr>
          <w:rFonts w:ascii="Arial" w:hAnsi="Arial" w:cs="Arial"/>
          <w:sz w:val="24"/>
          <w:szCs w:val="24"/>
        </w:rPr>
        <w:t xml:space="preserve">.    </w:t>
      </w:r>
      <w:r w:rsidR="00A2678A" w:rsidRPr="005A0BF5">
        <w:rPr>
          <w:rFonts w:ascii="Arial" w:hAnsi="Arial" w:cs="Arial"/>
          <w:sz w:val="24"/>
          <w:szCs w:val="24"/>
        </w:rPr>
        <w:t xml:space="preserve">  </w:t>
      </w:r>
    </w:p>
    <w:p w14:paraId="64AD2060" w14:textId="7518F655" w:rsidR="00BF6BBA" w:rsidRDefault="00462EEB" w:rsidP="004A2467">
      <w:pPr>
        <w:pStyle w:val="Style1"/>
        <w:rPr>
          <w:rFonts w:ascii="Arial" w:hAnsi="Arial" w:cs="Arial"/>
          <w:sz w:val="24"/>
          <w:szCs w:val="24"/>
        </w:rPr>
      </w:pPr>
      <w:r w:rsidRPr="003D7713">
        <w:rPr>
          <w:rFonts w:ascii="Arial" w:hAnsi="Arial" w:cs="Arial"/>
          <w:sz w:val="24"/>
          <w:szCs w:val="24"/>
        </w:rPr>
        <w:t xml:space="preserve">The claimed </w:t>
      </w:r>
      <w:r w:rsidR="003473EB" w:rsidRPr="003D7713">
        <w:rPr>
          <w:rFonts w:ascii="Arial" w:hAnsi="Arial" w:cs="Arial"/>
          <w:sz w:val="24"/>
          <w:szCs w:val="24"/>
        </w:rPr>
        <w:t>route would have proceeded through plot 101 on the Marwood tithe map</w:t>
      </w:r>
      <w:r w:rsidR="00AF5363" w:rsidRPr="003D7713">
        <w:rPr>
          <w:rFonts w:ascii="Arial" w:hAnsi="Arial" w:cs="Arial"/>
          <w:sz w:val="24"/>
          <w:szCs w:val="24"/>
        </w:rPr>
        <w:t xml:space="preserve"> which is described </w:t>
      </w:r>
      <w:r w:rsidR="00B1138B">
        <w:rPr>
          <w:rFonts w:ascii="Arial" w:hAnsi="Arial" w:cs="Arial"/>
          <w:sz w:val="24"/>
          <w:szCs w:val="24"/>
        </w:rPr>
        <w:t xml:space="preserve">in the accompanying apportionment </w:t>
      </w:r>
      <w:r w:rsidR="00AF5363" w:rsidRPr="003D7713">
        <w:rPr>
          <w:rFonts w:ascii="Arial" w:hAnsi="Arial" w:cs="Arial"/>
          <w:sz w:val="24"/>
          <w:szCs w:val="24"/>
        </w:rPr>
        <w:t xml:space="preserve">as </w:t>
      </w:r>
      <w:r w:rsidR="00B1138B">
        <w:rPr>
          <w:rFonts w:ascii="Arial" w:hAnsi="Arial" w:cs="Arial"/>
          <w:sz w:val="24"/>
          <w:szCs w:val="24"/>
        </w:rPr>
        <w:t>‘</w:t>
      </w:r>
      <w:r w:rsidR="00AF5363" w:rsidRPr="00B1138B">
        <w:rPr>
          <w:rFonts w:ascii="Arial" w:hAnsi="Arial" w:cs="Arial"/>
          <w:i/>
          <w:iCs/>
          <w:sz w:val="24"/>
          <w:szCs w:val="24"/>
        </w:rPr>
        <w:t>pasture</w:t>
      </w:r>
      <w:r w:rsidR="00B1138B">
        <w:rPr>
          <w:rFonts w:ascii="Arial" w:hAnsi="Arial" w:cs="Arial"/>
          <w:sz w:val="24"/>
          <w:szCs w:val="24"/>
        </w:rPr>
        <w:t>’</w:t>
      </w:r>
      <w:r w:rsidR="00BD15C8">
        <w:rPr>
          <w:rFonts w:ascii="Arial" w:hAnsi="Arial" w:cs="Arial"/>
          <w:sz w:val="24"/>
          <w:szCs w:val="24"/>
        </w:rPr>
        <w:t xml:space="preserve">.  </w:t>
      </w:r>
      <w:r w:rsidR="00477A14">
        <w:rPr>
          <w:rFonts w:ascii="Arial" w:hAnsi="Arial" w:cs="Arial"/>
          <w:sz w:val="24"/>
          <w:szCs w:val="24"/>
        </w:rPr>
        <w:t xml:space="preserve">Mr Dunlop </w:t>
      </w:r>
      <w:r w:rsidR="00C57E46">
        <w:rPr>
          <w:rFonts w:ascii="Arial" w:hAnsi="Arial" w:cs="Arial"/>
          <w:sz w:val="24"/>
          <w:szCs w:val="24"/>
        </w:rPr>
        <w:t xml:space="preserve">submits </w:t>
      </w:r>
      <w:r w:rsidR="00477A14">
        <w:rPr>
          <w:rFonts w:ascii="Arial" w:hAnsi="Arial" w:cs="Arial"/>
          <w:sz w:val="24"/>
          <w:szCs w:val="24"/>
        </w:rPr>
        <w:t xml:space="preserve">that this </w:t>
      </w:r>
      <w:r w:rsidR="00E04970">
        <w:rPr>
          <w:rFonts w:ascii="Arial" w:hAnsi="Arial" w:cs="Arial"/>
          <w:sz w:val="24"/>
          <w:szCs w:val="24"/>
        </w:rPr>
        <w:t xml:space="preserve">plot </w:t>
      </w:r>
      <w:r w:rsidR="00220298">
        <w:rPr>
          <w:rFonts w:ascii="Arial" w:hAnsi="Arial" w:cs="Arial"/>
          <w:sz w:val="24"/>
          <w:szCs w:val="24"/>
        </w:rPr>
        <w:t xml:space="preserve">was glebe </w:t>
      </w:r>
      <w:r w:rsidR="00477A14">
        <w:rPr>
          <w:rFonts w:ascii="Arial" w:hAnsi="Arial" w:cs="Arial"/>
          <w:sz w:val="24"/>
          <w:szCs w:val="24"/>
        </w:rPr>
        <w:t>land</w:t>
      </w:r>
      <w:r w:rsidR="00220298">
        <w:rPr>
          <w:rFonts w:ascii="Arial" w:hAnsi="Arial" w:cs="Arial"/>
          <w:sz w:val="24"/>
          <w:szCs w:val="24"/>
        </w:rPr>
        <w:t xml:space="preserve"> and </w:t>
      </w:r>
      <w:r w:rsidR="00E04970">
        <w:rPr>
          <w:rFonts w:ascii="Arial" w:hAnsi="Arial" w:cs="Arial"/>
          <w:sz w:val="24"/>
          <w:szCs w:val="24"/>
        </w:rPr>
        <w:t xml:space="preserve">therefore it </w:t>
      </w:r>
      <w:r w:rsidR="00220298">
        <w:rPr>
          <w:rFonts w:ascii="Arial" w:hAnsi="Arial" w:cs="Arial"/>
          <w:sz w:val="24"/>
          <w:szCs w:val="24"/>
        </w:rPr>
        <w:t xml:space="preserve">had a bearing on whether </w:t>
      </w:r>
      <w:r w:rsidR="00432C3B">
        <w:rPr>
          <w:rFonts w:ascii="Arial" w:hAnsi="Arial" w:cs="Arial"/>
          <w:sz w:val="24"/>
          <w:szCs w:val="24"/>
        </w:rPr>
        <w:t xml:space="preserve">a highway could have been dedicated.  However, </w:t>
      </w:r>
      <w:r w:rsidR="00121C61">
        <w:rPr>
          <w:rFonts w:ascii="Arial" w:hAnsi="Arial" w:cs="Arial"/>
          <w:sz w:val="24"/>
          <w:szCs w:val="24"/>
        </w:rPr>
        <w:t xml:space="preserve">from looking at the </w:t>
      </w:r>
      <w:r w:rsidR="00121C61" w:rsidRPr="009E7C7F">
        <w:rPr>
          <w:rFonts w:ascii="Arial" w:hAnsi="Arial" w:cs="Arial"/>
          <w:sz w:val="24"/>
          <w:szCs w:val="24"/>
        </w:rPr>
        <w:t>extract</w:t>
      </w:r>
      <w:r w:rsidR="00121C61" w:rsidRPr="00CB70DB">
        <w:rPr>
          <w:rFonts w:ascii="Arial" w:hAnsi="Arial" w:cs="Arial"/>
          <w:b/>
          <w:bCs/>
          <w:sz w:val="24"/>
          <w:szCs w:val="24"/>
        </w:rPr>
        <w:t xml:space="preserve"> </w:t>
      </w:r>
      <w:r w:rsidR="00121C61">
        <w:rPr>
          <w:rFonts w:ascii="Arial" w:hAnsi="Arial" w:cs="Arial"/>
          <w:sz w:val="24"/>
          <w:szCs w:val="24"/>
        </w:rPr>
        <w:t xml:space="preserve">provided </w:t>
      </w:r>
      <w:r w:rsidR="009E7F21">
        <w:rPr>
          <w:rFonts w:ascii="Arial" w:hAnsi="Arial" w:cs="Arial"/>
          <w:sz w:val="24"/>
          <w:szCs w:val="24"/>
        </w:rPr>
        <w:t xml:space="preserve">I consider </w:t>
      </w:r>
      <w:r w:rsidR="00432C3B">
        <w:rPr>
          <w:rFonts w:ascii="Arial" w:hAnsi="Arial" w:cs="Arial"/>
          <w:sz w:val="24"/>
          <w:szCs w:val="24"/>
        </w:rPr>
        <w:t>i</w:t>
      </w:r>
      <w:r w:rsidR="0044589B" w:rsidRPr="003D7713">
        <w:rPr>
          <w:rFonts w:ascii="Arial" w:hAnsi="Arial" w:cs="Arial"/>
          <w:sz w:val="24"/>
          <w:szCs w:val="24"/>
        </w:rPr>
        <w:t xml:space="preserve">t </w:t>
      </w:r>
      <w:r w:rsidR="009E7F21">
        <w:rPr>
          <w:rFonts w:ascii="Arial" w:hAnsi="Arial" w:cs="Arial"/>
          <w:sz w:val="24"/>
          <w:szCs w:val="24"/>
        </w:rPr>
        <w:t>mo</w:t>
      </w:r>
      <w:r w:rsidR="00D73AB1">
        <w:rPr>
          <w:rFonts w:ascii="Arial" w:hAnsi="Arial" w:cs="Arial"/>
          <w:sz w:val="24"/>
          <w:szCs w:val="24"/>
        </w:rPr>
        <w:t xml:space="preserve">re likely </w:t>
      </w:r>
      <w:r w:rsidR="0044589B" w:rsidRPr="003D7713">
        <w:rPr>
          <w:rFonts w:ascii="Arial" w:hAnsi="Arial" w:cs="Arial"/>
          <w:sz w:val="24"/>
          <w:szCs w:val="24"/>
        </w:rPr>
        <w:t xml:space="preserve">that plot 101, along with the </w:t>
      </w:r>
      <w:r w:rsidR="00373968">
        <w:rPr>
          <w:rFonts w:ascii="Arial" w:hAnsi="Arial" w:cs="Arial"/>
          <w:sz w:val="24"/>
          <w:szCs w:val="24"/>
        </w:rPr>
        <w:t xml:space="preserve">previous entry </w:t>
      </w:r>
      <w:r w:rsidR="0044589B" w:rsidRPr="003D7713">
        <w:rPr>
          <w:rFonts w:ascii="Arial" w:hAnsi="Arial" w:cs="Arial"/>
          <w:sz w:val="24"/>
          <w:szCs w:val="24"/>
        </w:rPr>
        <w:t>attributed to Swindon Down</w:t>
      </w:r>
      <w:r w:rsidR="00A03AA0" w:rsidRPr="003D7713">
        <w:rPr>
          <w:rFonts w:ascii="Arial" w:hAnsi="Arial" w:cs="Arial"/>
          <w:sz w:val="24"/>
          <w:szCs w:val="24"/>
        </w:rPr>
        <w:t xml:space="preserve"> (plot 351),</w:t>
      </w:r>
      <w:r w:rsidR="0044589B" w:rsidRPr="003D7713">
        <w:rPr>
          <w:rFonts w:ascii="Arial" w:hAnsi="Arial" w:cs="Arial"/>
          <w:sz w:val="24"/>
          <w:szCs w:val="24"/>
        </w:rPr>
        <w:t xml:space="preserve"> lay outside of land belonging to the church.  </w:t>
      </w:r>
      <w:r w:rsidR="00B96450" w:rsidRPr="003D7713">
        <w:rPr>
          <w:rFonts w:ascii="Arial" w:hAnsi="Arial" w:cs="Arial"/>
          <w:sz w:val="24"/>
          <w:szCs w:val="24"/>
        </w:rPr>
        <w:t>It is also notable that t</w:t>
      </w:r>
      <w:r w:rsidR="001E4CB6" w:rsidRPr="003D7713">
        <w:rPr>
          <w:rFonts w:ascii="Arial" w:hAnsi="Arial" w:cs="Arial"/>
          <w:sz w:val="24"/>
          <w:szCs w:val="24"/>
        </w:rPr>
        <w:t xml:space="preserve">he </w:t>
      </w:r>
      <w:r w:rsidR="009D7B94">
        <w:rPr>
          <w:rFonts w:ascii="Arial" w:hAnsi="Arial" w:cs="Arial"/>
          <w:sz w:val="24"/>
          <w:szCs w:val="24"/>
        </w:rPr>
        <w:t xml:space="preserve">next entry after </w:t>
      </w:r>
      <w:r w:rsidR="00B96450" w:rsidRPr="003D7713">
        <w:rPr>
          <w:rFonts w:ascii="Arial" w:hAnsi="Arial" w:cs="Arial"/>
          <w:sz w:val="24"/>
          <w:szCs w:val="24"/>
        </w:rPr>
        <w:t xml:space="preserve">plot 101 is </w:t>
      </w:r>
      <w:r w:rsidR="00AD2DE4" w:rsidRPr="003D7713">
        <w:rPr>
          <w:rFonts w:ascii="Arial" w:hAnsi="Arial" w:cs="Arial"/>
          <w:sz w:val="24"/>
          <w:szCs w:val="24"/>
        </w:rPr>
        <w:t xml:space="preserve">described </w:t>
      </w:r>
      <w:r w:rsidR="001E4CB6" w:rsidRPr="003D7713">
        <w:rPr>
          <w:rFonts w:ascii="Arial" w:hAnsi="Arial" w:cs="Arial"/>
          <w:sz w:val="24"/>
          <w:szCs w:val="24"/>
        </w:rPr>
        <w:t xml:space="preserve">in the apportionment </w:t>
      </w:r>
      <w:r w:rsidR="00AD2DE4" w:rsidRPr="003D7713">
        <w:rPr>
          <w:rFonts w:ascii="Arial" w:hAnsi="Arial" w:cs="Arial"/>
          <w:sz w:val="24"/>
          <w:szCs w:val="24"/>
        </w:rPr>
        <w:t>as</w:t>
      </w:r>
      <w:r w:rsidR="000A6304" w:rsidRPr="003D7713">
        <w:rPr>
          <w:rFonts w:ascii="Arial" w:hAnsi="Arial" w:cs="Arial"/>
          <w:sz w:val="24"/>
          <w:szCs w:val="24"/>
        </w:rPr>
        <w:t xml:space="preserve"> public roads.  </w:t>
      </w:r>
      <w:r w:rsidR="0064375C">
        <w:rPr>
          <w:rFonts w:ascii="Arial" w:hAnsi="Arial" w:cs="Arial"/>
          <w:sz w:val="24"/>
          <w:szCs w:val="24"/>
        </w:rPr>
        <w:t>Additionally</w:t>
      </w:r>
      <w:r w:rsidR="001B1B81" w:rsidRPr="003D7713">
        <w:rPr>
          <w:rFonts w:ascii="Arial" w:hAnsi="Arial" w:cs="Arial"/>
          <w:sz w:val="24"/>
          <w:szCs w:val="24"/>
        </w:rPr>
        <w:t xml:space="preserve">, there is evidence both </w:t>
      </w:r>
      <w:r w:rsidR="00EB1A37" w:rsidRPr="003D7713">
        <w:rPr>
          <w:rFonts w:ascii="Arial" w:hAnsi="Arial" w:cs="Arial"/>
          <w:sz w:val="24"/>
          <w:szCs w:val="24"/>
        </w:rPr>
        <w:t xml:space="preserve">before and after the </w:t>
      </w:r>
      <w:r w:rsidR="001711EE" w:rsidRPr="003D7713">
        <w:rPr>
          <w:rFonts w:ascii="Arial" w:hAnsi="Arial" w:cs="Arial"/>
          <w:sz w:val="24"/>
          <w:szCs w:val="24"/>
        </w:rPr>
        <w:t xml:space="preserve">tithe </w:t>
      </w:r>
      <w:r w:rsidR="00ED485D">
        <w:rPr>
          <w:rFonts w:ascii="Arial" w:hAnsi="Arial" w:cs="Arial"/>
          <w:sz w:val="24"/>
          <w:szCs w:val="24"/>
        </w:rPr>
        <w:t>process</w:t>
      </w:r>
      <w:r w:rsidR="00805678" w:rsidRPr="003D7713">
        <w:rPr>
          <w:rFonts w:ascii="Arial" w:hAnsi="Arial" w:cs="Arial"/>
          <w:sz w:val="24"/>
          <w:szCs w:val="24"/>
        </w:rPr>
        <w:t xml:space="preserve"> which</w:t>
      </w:r>
      <w:r w:rsidR="00805678" w:rsidRPr="00723054">
        <w:rPr>
          <w:rFonts w:ascii="Arial" w:hAnsi="Arial" w:cs="Arial"/>
          <w:b/>
          <w:bCs/>
          <w:sz w:val="24"/>
          <w:szCs w:val="24"/>
        </w:rPr>
        <w:t xml:space="preserve"> </w:t>
      </w:r>
      <w:r w:rsidR="00805678" w:rsidRPr="00716789">
        <w:rPr>
          <w:rFonts w:ascii="Arial" w:hAnsi="Arial" w:cs="Arial"/>
          <w:sz w:val="24"/>
          <w:szCs w:val="24"/>
        </w:rPr>
        <w:t>provide</w:t>
      </w:r>
      <w:r w:rsidR="00723054" w:rsidRPr="00716789">
        <w:rPr>
          <w:rFonts w:ascii="Arial" w:hAnsi="Arial" w:cs="Arial"/>
          <w:sz w:val="24"/>
          <w:szCs w:val="24"/>
        </w:rPr>
        <w:t>s</w:t>
      </w:r>
      <w:r w:rsidR="00805678" w:rsidRPr="00716789">
        <w:rPr>
          <w:rFonts w:ascii="Arial" w:hAnsi="Arial" w:cs="Arial"/>
          <w:sz w:val="24"/>
          <w:szCs w:val="24"/>
        </w:rPr>
        <w:t xml:space="preserve"> </w:t>
      </w:r>
      <w:r w:rsidR="00805678" w:rsidRPr="003D7713">
        <w:rPr>
          <w:rFonts w:ascii="Arial" w:hAnsi="Arial" w:cs="Arial"/>
          <w:sz w:val="24"/>
          <w:szCs w:val="24"/>
        </w:rPr>
        <w:t xml:space="preserve">support for the claimed route being a highway. </w:t>
      </w:r>
      <w:r w:rsidR="003D7713" w:rsidRPr="003D7713">
        <w:rPr>
          <w:rFonts w:ascii="Arial" w:hAnsi="Arial" w:cs="Arial"/>
          <w:sz w:val="24"/>
          <w:szCs w:val="24"/>
        </w:rPr>
        <w:t xml:space="preserve"> The key later document being </w:t>
      </w:r>
      <w:r w:rsidR="003D7713">
        <w:rPr>
          <w:rFonts w:ascii="Arial" w:hAnsi="Arial" w:cs="Arial"/>
          <w:sz w:val="24"/>
          <w:szCs w:val="24"/>
        </w:rPr>
        <w:t xml:space="preserve">the </w:t>
      </w:r>
      <w:r w:rsidR="00C11A59">
        <w:rPr>
          <w:rFonts w:ascii="Arial" w:hAnsi="Arial" w:cs="Arial"/>
          <w:sz w:val="24"/>
          <w:szCs w:val="24"/>
        </w:rPr>
        <w:t>1</w:t>
      </w:r>
      <w:r w:rsidR="003D7713" w:rsidRPr="003D7713">
        <w:rPr>
          <w:rFonts w:ascii="Arial" w:hAnsi="Arial" w:cs="Arial"/>
          <w:sz w:val="24"/>
          <w:szCs w:val="24"/>
        </w:rPr>
        <w:t xml:space="preserve">910 </w:t>
      </w:r>
      <w:r w:rsidR="002E59F4" w:rsidRPr="003D7713">
        <w:rPr>
          <w:rFonts w:ascii="Arial" w:hAnsi="Arial" w:cs="Arial"/>
          <w:sz w:val="24"/>
          <w:szCs w:val="24"/>
        </w:rPr>
        <w:t xml:space="preserve">Finance Act </w:t>
      </w:r>
      <w:r w:rsidR="003D7713" w:rsidRPr="003D7713">
        <w:rPr>
          <w:rFonts w:ascii="Arial" w:hAnsi="Arial" w:cs="Arial"/>
          <w:sz w:val="24"/>
          <w:szCs w:val="24"/>
        </w:rPr>
        <w:t xml:space="preserve">map </w:t>
      </w:r>
      <w:r w:rsidR="003D7713">
        <w:rPr>
          <w:rFonts w:ascii="Arial" w:hAnsi="Arial" w:cs="Arial"/>
          <w:sz w:val="24"/>
          <w:szCs w:val="24"/>
        </w:rPr>
        <w:t>[</w:t>
      </w:r>
      <w:r w:rsidR="00BF6BBA">
        <w:rPr>
          <w:rFonts w:ascii="Arial" w:hAnsi="Arial" w:cs="Arial"/>
          <w:sz w:val="24"/>
          <w:szCs w:val="24"/>
        </w:rPr>
        <w:t>37</w:t>
      </w:r>
      <w:r w:rsidR="003D7713">
        <w:rPr>
          <w:rFonts w:ascii="Arial" w:hAnsi="Arial" w:cs="Arial"/>
          <w:sz w:val="24"/>
          <w:szCs w:val="24"/>
        </w:rPr>
        <w:t>]</w:t>
      </w:r>
      <w:r w:rsidR="00625BFB" w:rsidRPr="003D7713">
        <w:rPr>
          <w:rFonts w:ascii="Arial" w:hAnsi="Arial" w:cs="Arial"/>
          <w:sz w:val="24"/>
          <w:szCs w:val="24"/>
        </w:rPr>
        <w:t>.</w:t>
      </w:r>
    </w:p>
    <w:p w14:paraId="6A85D6DA" w14:textId="4941D52E" w:rsidR="008C243D" w:rsidRPr="00083F30" w:rsidRDefault="001270D6" w:rsidP="008C243D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current Devon hedges </w:t>
      </w:r>
      <w:r w:rsidR="00FB7B73">
        <w:rPr>
          <w:rFonts w:ascii="Arial" w:hAnsi="Arial" w:cs="Arial"/>
          <w:sz w:val="24"/>
          <w:szCs w:val="24"/>
        </w:rPr>
        <w:t xml:space="preserve">and </w:t>
      </w:r>
      <w:r w:rsidR="00A3304B">
        <w:rPr>
          <w:rFonts w:ascii="Arial" w:hAnsi="Arial" w:cs="Arial"/>
          <w:sz w:val="24"/>
          <w:szCs w:val="24"/>
        </w:rPr>
        <w:t xml:space="preserve">the </w:t>
      </w:r>
      <w:r w:rsidR="00FB7B73">
        <w:rPr>
          <w:rFonts w:ascii="Arial" w:hAnsi="Arial" w:cs="Arial"/>
          <w:sz w:val="24"/>
          <w:szCs w:val="24"/>
        </w:rPr>
        <w:t>width of the route do not assist in relation to the status of the claimed route</w:t>
      </w:r>
      <w:r w:rsidR="00FB7B73" w:rsidRPr="008D2627">
        <w:rPr>
          <w:rFonts w:ascii="Arial" w:hAnsi="Arial" w:cs="Arial"/>
          <w:b/>
          <w:bCs/>
          <w:sz w:val="24"/>
          <w:szCs w:val="24"/>
        </w:rPr>
        <w:t xml:space="preserve">. </w:t>
      </w:r>
      <w:r w:rsidR="002A29BD" w:rsidRPr="00083F30">
        <w:rPr>
          <w:rFonts w:ascii="Arial" w:hAnsi="Arial" w:cs="Arial"/>
          <w:sz w:val="24"/>
          <w:szCs w:val="24"/>
        </w:rPr>
        <w:t xml:space="preserve">It cannot be determined when the </w:t>
      </w:r>
      <w:r w:rsidR="002A29BD" w:rsidRPr="003D1818">
        <w:rPr>
          <w:rFonts w:ascii="Arial" w:hAnsi="Arial" w:cs="Arial"/>
          <w:sz w:val="24"/>
          <w:szCs w:val="24"/>
        </w:rPr>
        <w:t>hedg</w:t>
      </w:r>
      <w:r w:rsidR="00225ED5" w:rsidRPr="003D1818">
        <w:rPr>
          <w:rFonts w:ascii="Arial" w:hAnsi="Arial" w:cs="Arial"/>
          <w:sz w:val="24"/>
          <w:szCs w:val="24"/>
        </w:rPr>
        <w:t xml:space="preserve">es </w:t>
      </w:r>
      <w:r w:rsidR="002A29BD" w:rsidRPr="003D1818">
        <w:rPr>
          <w:rFonts w:ascii="Arial" w:hAnsi="Arial" w:cs="Arial"/>
          <w:sz w:val="24"/>
          <w:szCs w:val="24"/>
        </w:rPr>
        <w:t>w</w:t>
      </w:r>
      <w:r w:rsidR="00225ED5" w:rsidRPr="003D1818">
        <w:rPr>
          <w:rFonts w:ascii="Arial" w:hAnsi="Arial" w:cs="Arial"/>
          <w:sz w:val="24"/>
          <w:szCs w:val="24"/>
        </w:rPr>
        <w:t>ere</w:t>
      </w:r>
      <w:r w:rsidR="002A29BD" w:rsidRPr="00083F30">
        <w:rPr>
          <w:rFonts w:ascii="Arial" w:hAnsi="Arial" w:cs="Arial"/>
          <w:sz w:val="24"/>
          <w:szCs w:val="24"/>
        </w:rPr>
        <w:t xml:space="preserve"> put in place</w:t>
      </w:r>
      <w:r w:rsidR="00F8775C" w:rsidRPr="00083F30">
        <w:rPr>
          <w:rFonts w:ascii="Arial" w:hAnsi="Arial" w:cs="Arial"/>
          <w:sz w:val="24"/>
          <w:szCs w:val="24"/>
        </w:rPr>
        <w:t>,</w:t>
      </w:r>
      <w:r w:rsidR="002A29BD" w:rsidRPr="00083F30">
        <w:rPr>
          <w:rFonts w:ascii="Arial" w:hAnsi="Arial" w:cs="Arial"/>
          <w:sz w:val="24"/>
          <w:szCs w:val="24"/>
        </w:rPr>
        <w:t xml:space="preserve"> but </w:t>
      </w:r>
      <w:r w:rsidR="00F8775C" w:rsidRPr="00083F30">
        <w:rPr>
          <w:rFonts w:ascii="Arial" w:hAnsi="Arial" w:cs="Arial"/>
          <w:sz w:val="24"/>
          <w:szCs w:val="24"/>
        </w:rPr>
        <w:t xml:space="preserve">this could have occurred </w:t>
      </w:r>
      <w:r w:rsidR="00D8623D">
        <w:rPr>
          <w:rFonts w:ascii="Arial" w:hAnsi="Arial" w:cs="Arial"/>
          <w:sz w:val="24"/>
          <w:szCs w:val="24"/>
        </w:rPr>
        <w:t xml:space="preserve">by reference to a highway </w:t>
      </w:r>
      <w:r w:rsidR="00F8775C" w:rsidRPr="00083F30">
        <w:rPr>
          <w:rFonts w:ascii="Arial" w:hAnsi="Arial" w:cs="Arial"/>
          <w:sz w:val="24"/>
          <w:szCs w:val="24"/>
        </w:rPr>
        <w:t xml:space="preserve">when land at Hewish Down was enclosed during the latter part of the nineteenth century.  </w:t>
      </w:r>
      <w:r w:rsidR="00C35DA0" w:rsidRPr="00083F30">
        <w:rPr>
          <w:rFonts w:ascii="Arial" w:hAnsi="Arial" w:cs="Arial"/>
          <w:sz w:val="24"/>
          <w:szCs w:val="24"/>
        </w:rPr>
        <w:t xml:space="preserve">The lack of </w:t>
      </w:r>
      <w:r w:rsidR="00BD56F1" w:rsidRPr="00083F30">
        <w:rPr>
          <w:rFonts w:ascii="Arial" w:hAnsi="Arial" w:cs="Arial"/>
          <w:sz w:val="24"/>
          <w:szCs w:val="24"/>
        </w:rPr>
        <w:t xml:space="preserve">evidence of </w:t>
      </w:r>
      <w:r w:rsidR="00624279" w:rsidRPr="00083F30">
        <w:rPr>
          <w:rFonts w:ascii="Arial" w:hAnsi="Arial" w:cs="Arial"/>
          <w:sz w:val="24"/>
          <w:szCs w:val="24"/>
        </w:rPr>
        <w:t xml:space="preserve">any stopping up </w:t>
      </w:r>
      <w:r w:rsidR="00D23B9A" w:rsidRPr="00083F30">
        <w:rPr>
          <w:rFonts w:ascii="Arial" w:hAnsi="Arial" w:cs="Arial"/>
          <w:sz w:val="24"/>
          <w:szCs w:val="24"/>
        </w:rPr>
        <w:t>or diversion of the claimed route is not necessar</w:t>
      </w:r>
      <w:r w:rsidR="00991318" w:rsidRPr="00083F30">
        <w:rPr>
          <w:rFonts w:ascii="Arial" w:hAnsi="Arial" w:cs="Arial"/>
          <w:sz w:val="24"/>
          <w:szCs w:val="24"/>
        </w:rPr>
        <w:t>il</w:t>
      </w:r>
      <w:r w:rsidR="00D23B9A" w:rsidRPr="00083F30">
        <w:rPr>
          <w:rFonts w:ascii="Arial" w:hAnsi="Arial" w:cs="Arial"/>
          <w:sz w:val="24"/>
          <w:szCs w:val="24"/>
        </w:rPr>
        <w:t>y supportive of private status [</w:t>
      </w:r>
      <w:r w:rsidR="00991318" w:rsidRPr="00083F30">
        <w:rPr>
          <w:rFonts w:ascii="Arial" w:hAnsi="Arial" w:cs="Arial"/>
          <w:sz w:val="24"/>
          <w:szCs w:val="24"/>
        </w:rPr>
        <w:t>48</w:t>
      </w:r>
      <w:r w:rsidR="00D23B9A" w:rsidRPr="00083F30">
        <w:rPr>
          <w:rFonts w:ascii="Arial" w:hAnsi="Arial" w:cs="Arial"/>
          <w:sz w:val="24"/>
          <w:szCs w:val="24"/>
        </w:rPr>
        <w:t xml:space="preserve">].  </w:t>
      </w:r>
    </w:p>
    <w:p w14:paraId="2DFB25E1" w14:textId="0DFD39E5" w:rsidR="002E59F4" w:rsidRPr="003D7713" w:rsidRDefault="00BF6BBA" w:rsidP="004A2467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Overall, I do not find on balance that the further submissions </w:t>
      </w:r>
      <w:r w:rsidR="00584C37">
        <w:rPr>
          <w:rFonts w:ascii="Arial" w:hAnsi="Arial" w:cs="Arial"/>
          <w:sz w:val="24"/>
          <w:szCs w:val="24"/>
        </w:rPr>
        <w:t xml:space="preserve">presented at the second </w:t>
      </w:r>
      <w:r w:rsidR="001F2B7B">
        <w:rPr>
          <w:rFonts w:ascii="Arial" w:hAnsi="Arial" w:cs="Arial"/>
          <w:sz w:val="24"/>
          <w:szCs w:val="24"/>
        </w:rPr>
        <w:t xml:space="preserve">inquiry </w:t>
      </w:r>
      <w:r>
        <w:rPr>
          <w:rFonts w:ascii="Arial" w:hAnsi="Arial" w:cs="Arial"/>
          <w:sz w:val="24"/>
          <w:szCs w:val="24"/>
        </w:rPr>
        <w:t xml:space="preserve">are sufficient </w:t>
      </w:r>
      <w:r w:rsidR="005A1218">
        <w:rPr>
          <w:rFonts w:ascii="Arial" w:hAnsi="Arial" w:cs="Arial"/>
          <w:sz w:val="24"/>
          <w:szCs w:val="24"/>
        </w:rPr>
        <w:t xml:space="preserve">for me </w:t>
      </w:r>
      <w:r w:rsidR="00300FC5" w:rsidRPr="009E7C7F">
        <w:rPr>
          <w:rFonts w:ascii="Arial" w:hAnsi="Arial" w:cs="Arial"/>
          <w:sz w:val="24"/>
          <w:szCs w:val="24"/>
        </w:rPr>
        <w:t xml:space="preserve">to </w:t>
      </w:r>
      <w:r w:rsidR="005A1218">
        <w:rPr>
          <w:rFonts w:ascii="Arial" w:hAnsi="Arial" w:cs="Arial"/>
          <w:sz w:val="24"/>
          <w:szCs w:val="24"/>
        </w:rPr>
        <w:t xml:space="preserve">alter my view that the evidence is supportive </w:t>
      </w:r>
      <w:r w:rsidR="004A5690">
        <w:rPr>
          <w:rFonts w:ascii="Arial" w:hAnsi="Arial" w:cs="Arial"/>
          <w:sz w:val="24"/>
          <w:szCs w:val="24"/>
        </w:rPr>
        <w:t xml:space="preserve">of the existence of a historical public road </w:t>
      </w:r>
      <w:r w:rsidR="00A0695B">
        <w:rPr>
          <w:rFonts w:ascii="Arial" w:hAnsi="Arial" w:cs="Arial"/>
          <w:sz w:val="24"/>
          <w:szCs w:val="24"/>
        </w:rPr>
        <w:t xml:space="preserve">crossing Hewish Down.  </w:t>
      </w:r>
      <w:r>
        <w:rPr>
          <w:rFonts w:ascii="Arial" w:hAnsi="Arial" w:cs="Arial"/>
          <w:sz w:val="24"/>
          <w:szCs w:val="24"/>
        </w:rPr>
        <w:t xml:space="preserve"> </w:t>
      </w:r>
      <w:r w:rsidR="00625BFB" w:rsidRPr="003D7713">
        <w:rPr>
          <w:rFonts w:ascii="Arial" w:hAnsi="Arial" w:cs="Arial"/>
          <w:sz w:val="24"/>
          <w:szCs w:val="24"/>
        </w:rPr>
        <w:t xml:space="preserve">  </w:t>
      </w:r>
    </w:p>
    <w:p w14:paraId="13790FFE" w14:textId="0D7EB823" w:rsidR="0076342E" w:rsidRPr="00B569A8" w:rsidRDefault="00B569A8" w:rsidP="00B569A8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B569A8">
        <w:rPr>
          <w:rFonts w:ascii="Arial" w:hAnsi="Arial" w:cs="Arial"/>
          <w:b/>
          <w:bCs/>
          <w:i/>
          <w:iCs/>
          <w:sz w:val="24"/>
          <w:szCs w:val="24"/>
        </w:rPr>
        <w:t>The alignment of the route</w:t>
      </w:r>
      <w:r w:rsidR="00030B92" w:rsidRPr="00B569A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57CBD3C9" w14:textId="769F7834" w:rsidR="00A85AFD" w:rsidRDefault="00BE628D" w:rsidP="00256DFA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Dunlop asserts that the road shown on the early map</w:t>
      </w:r>
      <w:r w:rsidR="00683AE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is a different rou</w:t>
      </w:r>
      <w:r w:rsidR="00D66985">
        <w:rPr>
          <w:rFonts w:ascii="Arial" w:hAnsi="Arial" w:cs="Arial"/>
          <w:sz w:val="24"/>
          <w:szCs w:val="24"/>
        </w:rPr>
        <w:t>te to t</w:t>
      </w:r>
      <w:r w:rsidR="00346656">
        <w:rPr>
          <w:rFonts w:ascii="Arial" w:hAnsi="Arial" w:cs="Arial"/>
          <w:sz w:val="24"/>
          <w:szCs w:val="24"/>
        </w:rPr>
        <w:t>he</w:t>
      </w:r>
      <w:r w:rsidR="00D66985">
        <w:rPr>
          <w:rFonts w:ascii="Arial" w:hAnsi="Arial" w:cs="Arial"/>
          <w:sz w:val="24"/>
          <w:szCs w:val="24"/>
        </w:rPr>
        <w:t xml:space="preserve"> </w:t>
      </w:r>
      <w:r w:rsidR="005C4C88">
        <w:rPr>
          <w:rFonts w:ascii="Arial" w:hAnsi="Arial" w:cs="Arial"/>
          <w:sz w:val="24"/>
          <w:szCs w:val="24"/>
        </w:rPr>
        <w:t xml:space="preserve">one </w:t>
      </w:r>
      <w:r w:rsidR="00D66985">
        <w:rPr>
          <w:rFonts w:ascii="Arial" w:hAnsi="Arial" w:cs="Arial"/>
          <w:sz w:val="24"/>
          <w:szCs w:val="24"/>
        </w:rPr>
        <w:t xml:space="preserve">shown on </w:t>
      </w:r>
      <w:r w:rsidR="00346656">
        <w:rPr>
          <w:rFonts w:ascii="Arial" w:hAnsi="Arial" w:cs="Arial"/>
          <w:sz w:val="24"/>
          <w:szCs w:val="24"/>
        </w:rPr>
        <w:t xml:space="preserve">the later mapping, notably the </w:t>
      </w:r>
      <w:r w:rsidR="00671450">
        <w:rPr>
          <w:rFonts w:ascii="Arial" w:hAnsi="Arial" w:cs="Arial"/>
          <w:sz w:val="24"/>
          <w:szCs w:val="24"/>
        </w:rPr>
        <w:t xml:space="preserve">large-scale OS map of 1889. </w:t>
      </w:r>
      <w:r w:rsidR="00766E3D">
        <w:rPr>
          <w:rFonts w:ascii="Arial" w:hAnsi="Arial" w:cs="Arial"/>
          <w:sz w:val="24"/>
          <w:szCs w:val="24"/>
        </w:rPr>
        <w:t xml:space="preserve"> </w:t>
      </w:r>
      <w:r w:rsidR="0067626D">
        <w:rPr>
          <w:rFonts w:ascii="Arial" w:hAnsi="Arial" w:cs="Arial"/>
          <w:sz w:val="24"/>
          <w:szCs w:val="24"/>
        </w:rPr>
        <w:t xml:space="preserve">It is submitted that the black line shown on the </w:t>
      </w:r>
      <w:r w:rsidR="00290940">
        <w:rPr>
          <w:rFonts w:ascii="Arial" w:hAnsi="Arial" w:cs="Arial"/>
          <w:sz w:val="24"/>
          <w:szCs w:val="24"/>
        </w:rPr>
        <w:t>1809 OS map</w:t>
      </w:r>
      <w:r w:rsidR="0067626D">
        <w:rPr>
          <w:rFonts w:ascii="Arial" w:hAnsi="Arial" w:cs="Arial"/>
          <w:sz w:val="24"/>
          <w:szCs w:val="24"/>
        </w:rPr>
        <w:t xml:space="preserve"> </w:t>
      </w:r>
      <w:r w:rsidR="005112FC">
        <w:rPr>
          <w:rFonts w:ascii="Arial" w:hAnsi="Arial" w:cs="Arial"/>
          <w:sz w:val="24"/>
          <w:szCs w:val="24"/>
        </w:rPr>
        <w:t xml:space="preserve">to the south of the road is where the claimed route </w:t>
      </w:r>
      <w:r w:rsidR="00F90FCB">
        <w:rPr>
          <w:rFonts w:ascii="Arial" w:hAnsi="Arial" w:cs="Arial"/>
          <w:sz w:val="24"/>
          <w:szCs w:val="24"/>
        </w:rPr>
        <w:t>is lo</w:t>
      </w:r>
      <w:r w:rsidR="00D57185">
        <w:rPr>
          <w:rFonts w:ascii="Arial" w:hAnsi="Arial" w:cs="Arial"/>
          <w:sz w:val="24"/>
          <w:szCs w:val="24"/>
        </w:rPr>
        <w:t>cated</w:t>
      </w:r>
      <w:r w:rsidR="00E300E9">
        <w:rPr>
          <w:rFonts w:ascii="Arial" w:hAnsi="Arial" w:cs="Arial"/>
          <w:sz w:val="24"/>
          <w:szCs w:val="24"/>
        </w:rPr>
        <w:t xml:space="preserve"> </w:t>
      </w:r>
      <w:r w:rsidR="00AC67F2">
        <w:rPr>
          <w:rFonts w:ascii="Arial" w:hAnsi="Arial" w:cs="Arial"/>
          <w:sz w:val="24"/>
          <w:szCs w:val="24"/>
        </w:rPr>
        <w:t>by reference to</w:t>
      </w:r>
      <w:r w:rsidR="00E300E9">
        <w:rPr>
          <w:rFonts w:ascii="Arial" w:hAnsi="Arial" w:cs="Arial"/>
          <w:sz w:val="24"/>
          <w:szCs w:val="24"/>
        </w:rPr>
        <w:t xml:space="preserve"> the Devon hedges</w:t>
      </w:r>
      <w:r w:rsidR="00AC67F2">
        <w:rPr>
          <w:rFonts w:ascii="Arial" w:hAnsi="Arial" w:cs="Arial"/>
          <w:sz w:val="24"/>
          <w:szCs w:val="24"/>
        </w:rPr>
        <w:t xml:space="preserve"> now in place</w:t>
      </w:r>
      <w:r w:rsidR="00E300E9">
        <w:rPr>
          <w:rFonts w:ascii="Arial" w:hAnsi="Arial" w:cs="Arial"/>
          <w:sz w:val="24"/>
          <w:szCs w:val="24"/>
        </w:rPr>
        <w:t>.</w:t>
      </w:r>
      <w:r w:rsidR="00A85AFD">
        <w:rPr>
          <w:rFonts w:ascii="Arial" w:hAnsi="Arial" w:cs="Arial"/>
          <w:sz w:val="24"/>
          <w:szCs w:val="24"/>
        </w:rPr>
        <w:t xml:space="preserve">  </w:t>
      </w:r>
    </w:p>
    <w:p w14:paraId="41B8B938" w14:textId="15403EED" w:rsidR="00D779A8" w:rsidRDefault="00292235" w:rsidP="00256DFA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50962">
        <w:rPr>
          <w:rFonts w:ascii="Arial" w:hAnsi="Arial" w:cs="Arial"/>
          <w:sz w:val="24"/>
          <w:szCs w:val="24"/>
        </w:rPr>
        <w:t xml:space="preserve">t </w:t>
      </w:r>
      <w:r w:rsidR="00D63A0E">
        <w:rPr>
          <w:rFonts w:ascii="Arial" w:hAnsi="Arial" w:cs="Arial"/>
          <w:sz w:val="24"/>
          <w:szCs w:val="24"/>
        </w:rPr>
        <w:t xml:space="preserve">is evident </w:t>
      </w:r>
      <w:r w:rsidR="00A50962">
        <w:rPr>
          <w:rFonts w:ascii="Arial" w:hAnsi="Arial" w:cs="Arial"/>
          <w:sz w:val="24"/>
          <w:szCs w:val="24"/>
        </w:rPr>
        <w:t xml:space="preserve">that </w:t>
      </w:r>
      <w:r w:rsidR="00825F12">
        <w:rPr>
          <w:rFonts w:ascii="Arial" w:hAnsi="Arial" w:cs="Arial"/>
          <w:sz w:val="24"/>
          <w:szCs w:val="24"/>
        </w:rPr>
        <w:t>the</w:t>
      </w:r>
      <w:r w:rsidR="00426577">
        <w:rPr>
          <w:rFonts w:ascii="Arial" w:hAnsi="Arial" w:cs="Arial"/>
          <w:sz w:val="24"/>
          <w:szCs w:val="24"/>
        </w:rPr>
        <w:t xml:space="preserve"> </w:t>
      </w:r>
      <w:r w:rsidR="00A50962">
        <w:rPr>
          <w:rFonts w:ascii="Arial" w:hAnsi="Arial" w:cs="Arial"/>
          <w:sz w:val="24"/>
          <w:szCs w:val="24"/>
        </w:rPr>
        <w:t>road</w:t>
      </w:r>
      <w:r w:rsidR="00426577">
        <w:rPr>
          <w:rFonts w:ascii="Arial" w:hAnsi="Arial" w:cs="Arial"/>
          <w:sz w:val="24"/>
          <w:szCs w:val="24"/>
        </w:rPr>
        <w:t xml:space="preserve"> </w:t>
      </w:r>
      <w:r w:rsidR="00A50962">
        <w:rPr>
          <w:rFonts w:ascii="Arial" w:hAnsi="Arial" w:cs="Arial"/>
          <w:sz w:val="24"/>
          <w:szCs w:val="24"/>
        </w:rPr>
        <w:t xml:space="preserve">network </w:t>
      </w:r>
      <w:r w:rsidR="00426577">
        <w:rPr>
          <w:rFonts w:ascii="Arial" w:hAnsi="Arial" w:cs="Arial"/>
          <w:sz w:val="24"/>
          <w:szCs w:val="24"/>
        </w:rPr>
        <w:t>in the</w:t>
      </w:r>
      <w:r w:rsidR="00825F12">
        <w:rPr>
          <w:rFonts w:ascii="Arial" w:hAnsi="Arial" w:cs="Arial"/>
          <w:sz w:val="24"/>
          <w:szCs w:val="24"/>
        </w:rPr>
        <w:t xml:space="preserve"> locality was altered </w:t>
      </w:r>
      <w:r w:rsidR="00EB0F45">
        <w:rPr>
          <w:rFonts w:ascii="Arial" w:hAnsi="Arial" w:cs="Arial"/>
          <w:sz w:val="24"/>
          <w:szCs w:val="24"/>
        </w:rPr>
        <w:t xml:space="preserve">following </w:t>
      </w:r>
      <w:r w:rsidR="009B64A2">
        <w:rPr>
          <w:rFonts w:ascii="Arial" w:hAnsi="Arial" w:cs="Arial"/>
          <w:sz w:val="24"/>
          <w:szCs w:val="24"/>
        </w:rPr>
        <w:t>the enclosure process</w:t>
      </w:r>
      <w:r>
        <w:rPr>
          <w:rFonts w:ascii="Arial" w:hAnsi="Arial" w:cs="Arial"/>
          <w:sz w:val="24"/>
          <w:szCs w:val="24"/>
        </w:rPr>
        <w:t xml:space="preserve"> </w:t>
      </w:r>
      <w:r w:rsidR="00AC7305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</w:t>
      </w:r>
      <w:r w:rsidR="005616F1">
        <w:rPr>
          <w:rFonts w:ascii="Arial" w:hAnsi="Arial" w:cs="Arial"/>
          <w:sz w:val="24"/>
          <w:szCs w:val="24"/>
        </w:rPr>
        <w:t xml:space="preserve">the </w:t>
      </w:r>
      <w:r w:rsidR="00757671">
        <w:rPr>
          <w:rFonts w:ascii="Arial" w:hAnsi="Arial" w:cs="Arial"/>
          <w:sz w:val="24"/>
          <w:szCs w:val="24"/>
        </w:rPr>
        <w:t xml:space="preserve">claimed route </w:t>
      </w:r>
      <w:r w:rsidR="00766888">
        <w:rPr>
          <w:rFonts w:ascii="Arial" w:hAnsi="Arial" w:cs="Arial"/>
          <w:sz w:val="24"/>
          <w:szCs w:val="24"/>
        </w:rPr>
        <w:t xml:space="preserve">previously </w:t>
      </w:r>
      <w:r w:rsidR="00AC7305">
        <w:rPr>
          <w:rFonts w:ascii="Arial" w:hAnsi="Arial" w:cs="Arial"/>
          <w:sz w:val="24"/>
          <w:szCs w:val="24"/>
        </w:rPr>
        <w:t xml:space="preserve">being </w:t>
      </w:r>
      <w:r w:rsidR="006D1131">
        <w:rPr>
          <w:rFonts w:ascii="Arial" w:hAnsi="Arial" w:cs="Arial"/>
          <w:sz w:val="24"/>
          <w:szCs w:val="24"/>
        </w:rPr>
        <w:t>a</w:t>
      </w:r>
      <w:r w:rsidR="0009652B">
        <w:rPr>
          <w:rFonts w:ascii="Arial" w:hAnsi="Arial" w:cs="Arial"/>
          <w:sz w:val="24"/>
          <w:szCs w:val="24"/>
        </w:rPr>
        <w:t xml:space="preserve"> continuation of </w:t>
      </w:r>
      <w:r w:rsidR="0009652B" w:rsidRPr="009E7C7F">
        <w:rPr>
          <w:rFonts w:ascii="Arial" w:hAnsi="Arial" w:cs="Arial"/>
          <w:sz w:val="24"/>
          <w:szCs w:val="24"/>
        </w:rPr>
        <w:t>Ro</w:t>
      </w:r>
      <w:r w:rsidR="00651E02" w:rsidRPr="009E7C7F">
        <w:rPr>
          <w:rFonts w:ascii="Arial" w:hAnsi="Arial" w:cs="Arial"/>
          <w:sz w:val="24"/>
          <w:szCs w:val="24"/>
        </w:rPr>
        <w:t>o</w:t>
      </w:r>
      <w:r w:rsidR="0009652B" w:rsidRPr="009E7C7F">
        <w:rPr>
          <w:rFonts w:ascii="Arial" w:hAnsi="Arial" w:cs="Arial"/>
          <w:sz w:val="24"/>
          <w:szCs w:val="24"/>
        </w:rPr>
        <w:t>kbear</w:t>
      </w:r>
      <w:r w:rsidR="0009652B">
        <w:rPr>
          <w:rFonts w:ascii="Arial" w:hAnsi="Arial" w:cs="Arial"/>
          <w:sz w:val="24"/>
          <w:szCs w:val="24"/>
        </w:rPr>
        <w:t xml:space="preserve"> Lane</w:t>
      </w:r>
      <w:r w:rsidR="002C79EF">
        <w:rPr>
          <w:rFonts w:ascii="Arial" w:hAnsi="Arial" w:cs="Arial"/>
          <w:sz w:val="24"/>
          <w:szCs w:val="24"/>
        </w:rPr>
        <w:t xml:space="preserve">.  </w:t>
      </w:r>
      <w:r w:rsidR="003E6A9C">
        <w:rPr>
          <w:rFonts w:ascii="Arial" w:hAnsi="Arial" w:cs="Arial"/>
          <w:sz w:val="24"/>
          <w:szCs w:val="24"/>
        </w:rPr>
        <w:t xml:space="preserve">In terms of the </w:t>
      </w:r>
      <w:r w:rsidR="003454E8" w:rsidRPr="005F2A8B">
        <w:rPr>
          <w:rFonts w:ascii="Arial" w:hAnsi="Arial" w:cs="Arial"/>
          <w:sz w:val="24"/>
          <w:szCs w:val="24"/>
        </w:rPr>
        <w:t xml:space="preserve">relevant </w:t>
      </w:r>
      <w:r w:rsidR="0094332A">
        <w:rPr>
          <w:rFonts w:ascii="Arial" w:hAnsi="Arial" w:cs="Arial"/>
          <w:sz w:val="24"/>
          <w:szCs w:val="24"/>
        </w:rPr>
        <w:t xml:space="preserve">black line shown </w:t>
      </w:r>
      <w:r w:rsidR="00F90FCB">
        <w:rPr>
          <w:rFonts w:ascii="Arial" w:hAnsi="Arial" w:cs="Arial"/>
          <w:sz w:val="24"/>
          <w:szCs w:val="24"/>
        </w:rPr>
        <w:t>on the 1809 OS map</w:t>
      </w:r>
      <w:r w:rsidR="00F50F5B">
        <w:rPr>
          <w:rFonts w:ascii="Arial" w:hAnsi="Arial" w:cs="Arial"/>
          <w:sz w:val="24"/>
          <w:szCs w:val="24"/>
        </w:rPr>
        <w:t>,</w:t>
      </w:r>
      <w:r w:rsidR="00F90FCB">
        <w:rPr>
          <w:rFonts w:ascii="Arial" w:hAnsi="Arial" w:cs="Arial"/>
          <w:sz w:val="24"/>
          <w:szCs w:val="24"/>
        </w:rPr>
        <w:t xml:space="preserve"> </w:t>
      </w:r>
      <w:r w:rsidR="003E6A9C">
        <w:rPr>
          <w:rFonts w:ascii="Arial" w:hAnsi="Arial" w:cs="Arial"/>
          <w:sz w:val="24"/>
          <w:szCs w:val="24"/>
        </w:rPr>
        <w:t>this mo</w:t>
      </w:r>
      <w:r w:rsidR="00F50F5B">
        <w:rPr>
          <w:rFonts w:ascii="Arial" w:hAnsi="Arial" w:cs="Arial"/>
          <w:sz w:val="24"/>
          <w:szCs w:val="24"/>
        </w:rPr>
        <w:t>st</w:t>
      </w:r>
      <w:r w:rsidR="003E6A9C">
        <w:rPr>
          <w:rFonts w:ascii="Arial" w:hAnsi="Arial" w:cs="Arial"/>
          <w:sz w:val="24"/>
          <w:szCs w:val="24"/>
        </w:rPr>
        <w:t xml:space="preserve"> likely </w:t>
      </w:r>
      <w:r w:rsidR="00F90FCB">
        <w:rPr>
          <w:rFonts w:ascii="Arial" w:hAnsi="Arial" w:cs="Arial"/>
          <w:sz w:val="24"/>
          <w:szCs w:val="24"/>
        </w:rPr>
        <w:t xml:space="preserve">represented the southern extent of Hewish Down at the time. </w:t>
      </w:r>
      <w:r w:rsidR="00076C10">
        <w:rPr>
          <w:rFonts w:ascii="Arial" w:hAnsi="Arial" w:cs="Arial"/>
          <w:sz w:val="24"/>
          <w:szCs w:val="24"/>
        </w:rPr>
        <w:t xml:space="preserve"> </w:t>
      </w:r>
      <w:r w:rsidR="007A3F41">
        <w:rPr>
          <w:rFonts w:ascii="Arial" w:hAnsi="Arial" w:cs="Arial"/>
          <w:sz w:val="24"/>
          <w:szCs w:val="24"/>
        </w:rPr>
        <w:t>Given that t</w:t>
      </w:r>
      <w:r w:rsidR="00076C10">
        <w:rPr>
          <w:rFonts w:ascii="Arial" w:hAnsi="Arial" w:cs="Arial"/>
          <w:sz w:val="24"/>
          <w:szCs w:val="24"/>
        </w:rPr>
        <w:t>he parish boundary</w:t>
      </w:r>
      <w:r w:rsidR="007A3F41">
        <w:rPr>
          <w:rFonts w:ascii="Arial" w:hAnsi="Arial" w:cs="Arial"/>
          <w:sz w:val="24"/>
          <w:szCs w:val="24"/>
        </w:rPr>
        <w:t xml:space="preserve"> </w:t>
      </w:r>
      <w:r w:rsidR="00490912">
        <w:rPr>
          <w:rFonts w:ascii="Arial" w:hAnsi="Arial" w:cs="Arial"/>
          <w:sz w:val="24"/>
          <w:szCs w:val="24"/>
        </w:rPr>
        <w:t xml:space="preserve">only </w:t>
      </w:r>
      <w:r w:rsidR="007A3F41">
        <w:rPr>
          <w:rFonts w:ascii="Arial" w:hAnsi="Arial" w:cs="Arial"/>
          <w:sz w:val="24"/>
          <w:szCs w:val="24"/>
        </w:rPr>
        <w:t xml:space="preserve">crosses </w:t>
      </w:r>
      <w:r w:rsidR="00A50598">
        <w:rPr>
          <w:rFonts w:ascii="Arial" w:hAnsi="Arial" w:cs="Arial"/>
          <w:sz w:val="24"/>
          <w:szCs w:val="24"/>
        </w:rPr>
        <w:t>the route near to its eastern end</w:t>
      </w:r>
      <w:r w:rsidR="009534B1">
        <w:rPr>
          <w:rFonts w:ascii="Arial" w:hAnsi="Arial" w:cs="Arial"/>
          <w:sz w:val="24"/>
          <w:szCs w:val="24"/>
        </w:rPr>
        <w:t xml:space="preserve">, it does not appear to assist </w:t>
      </w:r>
      <w:r w:rsidR="000E735F">
        <w:rPr>
          <w:rFonts w:ascii="Arial" w:hAnsi="Arial" w:cs="Arial"/>
          <w:sz w:val="24"/>
          <w:szCs w:val="24"/>
        </w:rPr>
        <w:t xml:space="preserve">in determining the alignment of the </w:t>
      </w:r>
      <w:r w:rsidR="00E96012">
        <w:rPr>
          <w:rFonts w:ascii="Arial" w:hAnsi="Arial" w:cs="Arial"/>
          <w:sz w:val="24"/>
          <w:szCs w:val="24"/>
        </w:rPr>
        <w:t xml:space="preserve">route. </w:t>
      </w:r>
      <w:r w:rsidR="00076C10">
        <w:rPr>
          <w:rFonts w:ascii="Arial" w:hAnsi="Arial" w:cs="Arial"/>
          <w:sz w:val="24"/>
          <w:szCs w:val="24"/>
        </w:rPr>
        <w:t xml:space="preserve"> </w:t>
      </w:r>
      <w:r w:rsidR="0054078B">
        <w:rPr>
          <w:rFonts w:ascii="Arial" w:hAnsi="Arial" w:cs="Arial"/>
          <w:sz w:val="24"/>
          <w:szCs w:val="24"/>
        </w:rPr>
        <w:t xml:space="preserve">Nor </w:t>
      </w:r>
      <w:r w:rsidR="00205921">
        <w:rPr>
          <w:rFonts w:ascii="Arial" w:hAnsi="Arial" w:cs="Arial"/>
          <w:sz w:val="24"/>
          <w:szCs w:val="24"/>
        </w:rPr>
        <w:t xml:space="preserve">can </w:t>
      </w:r>
      <w:r w:rsidR="00056CA8">
        <w:rPr>
          <w:rFonts w:ascii="Arial" w:hAnsi="Arial" w:cs="Arial"/>
          <w:sz w:val="24"/>
          <w:szCs w:val="24"/>
        </w:rPr>
        <w:t xml:space="preserve">it </w:t>
      </w:r>
      <w:r w:rsidR="00E92D24" w:rsidRPr="00A7410B">
        <w:rPr>
          <w:rFonts w:ascii="Arial" w:hAnsi="Arial" w:cs="Arial"/>
          <w:sz w:val="24"/>
          <w:szCs w:val="24"/>
        </w:rPr>
        <w:t>be determined that any depression in the land on site</w:t>
      </w:r>
      <w:r w:rsidR="000B67EC">
        <w:rPr>
          <w:rFonts w:ascii="Arial" w:hAnsi="Arial" w:cs="Arial"/>
          <w:sz w:val="24"/>
          <w:szCs w:val="24"/>
        </w:rPr>
        <w:t xml:space="preserve"> </w:t>
      </w:r>
      <w:r w:rsidR="00E92D24" w:rsidRPr="00A7410B">
        <w:rPr>
          <w:rFonts w:ascii="Arial" w:hAnsi="Arial" w:cs="Arial"/>
          <w:sz w:val="24"/>
          <w:szCs w:val="24"/>
        </w:rPr>
        <w:t>correspond</w:t>
      </w:r>
      <w:r w:rsidR="00C308BC">
        <w:rPr>
          <w:rFonts w:ascii="Arial" w:hAnsi="Arial" w:cs="Arial"/>
          <w:sz w:val="24"/>
          <w:szCs w:val="24"/>
        </w:rPr>
        <w:t>s</w:t>
      </w:r>
      <w:r w:rsidR="00E92D24" w:rsidRPr="00A7410B">
        <w:rPr>
          <w:rFonts w:ascii="Arial" w:hAnsi="Arial" w:cs="Arial"/>
          <w:sz w:val="24"/>
          <w:szCs w:val="24"/>
        </w:rPr>
        <w:t xml:space="preserve"> to another </w:t>
      </w:r>
      <w:r w:rsidR="00C308BC">
        <w:rPr>
          <w:rFonts w:ascii="Arial" w:hAnsi="Arial" w:cs="Arial"/>
          <w:sz w:val="24"/>
          <w:szCs w:val="24"/>
        </w:rPr>
        <w:t xml:space="preserve">historical </w:t>
      </w:r>
      <w:r w:rsidR="00E92D24" w:rsidRPr="00A7410B">
        <w:rPr>
          <w:rFonts w:ascii="Arial" w:hAnsi="Arial" w:cs="Arial"/>
          <w:sz w:val="24"/>
          <w:szCs w:val="24"/>
        </w:rPr>
        <w:t xml:space="preserve">route to the north of the claimed route.  </w:t>
      </w:r>
      <w:r w:rsidR="00A85AFD">
        <w:rPr>
          <w:rFonts w:ascii="Arial" w:hAnsi="Arial" w:cs="Arial"/>
          <w:sz w:val="24"/>
          <w:szCs w:val="24"/>
        </w:rPr>
        <w:t xml:space="preserve"> </w:t>
      </w:r>
    </w:p>
    <w:p w14:paraId="46263341" w14:textId="3EAE4F17" w:rsidR="00D779A8" w:rsidRDefault="00D779A8" w:rsidP="00D779A8">
      <w:pPr>
        <w:pStyle w:val="Style1"/>
        <w:rPr>
          <w:rFonts w:ascii="Arial" w:hAnsi="Arial" w:cs="Arial"/>
          <w:sz w:val="24"/>
          <w:szCs w:val="24"/>
        </w:rPr>
      </w:pPr>
      <w:r w:rsidRPr="00A7410B">
        <w:rPr>
          <w:rFonts w:ascii="Arial" w:hAnsi="Arial" w:cs="Arial"/>
          <w:sz w:val="24"/>
          <w:szCs w:val="24"/>
        </w:rPr>
        <w:t xml:space="preserve">It remains my view that weight should be attached to Ms Gatrell’s evidence regarding the alignment of the claimed route shown on </w:t>
      </w:r>
      <w:r>
        <w:rPr>
          <w:rFonts w:ascii="Arial" w:hAnsi="Arial" w:cs="Arial"/>
          <w:sz w:val="24"/>
          <w:szCs w:val="24"/>
        </w:rPr>
        <w:t xml:space="preserve">various </w:t>
      </w:r>
      <w:r w:rsidRPr="00A7410B">
        <w:rPr>
          <w:rFonts w:ascii="Arial" w:hAnsi="Arial" w:cs="Arial"/>
          <w:sz w:val="24"/>
          <w:szCs w:val="24"/>
        </w:rPr>
        <w:t>map</w:t>
      </w:r>
      <w:r>
        <w:rPr>
          <w:rFonts w:ascii="Arial" w:hAnsi="Arial" w:cs="Arial"/>
          <w:sz w:val="24"/>
          <w:szCs w:val="24"/>
        </w:rPr>
        <w:t>s as</w:t>
      </w:r>
      <w:r w:rsidRPr="00A7410B">
        <w:rPr>
          <w:rFonts w:ascii="Arial" w:hAnsi="Arial" w:cs="Arial"/>
          <w:sz w:val="24"/>
          <w:szCs w:val="24"/>
        </w:rPr>
        <w:t xml:space="preserve"> supported by her overlaying exercise</w:t>
      </w:r>
      <w:r>
        <w:rPr>
          <w:rFonts w:ascii="Arial" w:hAnsi="Arial" w:cs="Arial"/>
          <w:sz w:val="24"/>
          <w:szCs w:val="24"/>
        </w:rPr>
        <w:t>s</w:t>
      </w:r>
      <w:r w:rsidRPr="00A7410B">
        <w:rPr>
          <w:rFonts w:ascii="Arial" w:hAnsi="Arial" w:cs="Arial"/>
          <w:sz w:val="24"/>
          <w:szCs w:val="24"/>
        </w:rPr>
        <w:t xml:space="preserve"> [2</w:t>
      </w:r>
      <w:r w:rsidR="008F1D1E">
        <w:rPr>
          <w:rFonts w:ascii="Arial" w:hAnsi="Arial" w:cs="Arial"/>
          <w:sz w:val="24"/>
          <w:szCs w:val="24"/>
        </w:rPr>
        <w:t>7</w:t>
      </w:r>
      <w:r w:rsidRPr="00A7410B">
        <w:rPr>
          <w:rFonts w:ascii="Arial" w:hAnsi="Arial" w:cs="Arial"/>
          <w:sz w:val="24"/>
          <w:szCs w:val="24"/>
        </w:rPr>
        <w:t>].  Her view is that given the difference in surveying techniques the differences between the ro</w:t>
      </w:r>
      <w:r w:rsidR="002378C2">
        <w:rPr>
          <w:rFonts w:ascii="Arial" w:hAnsi="Arial" w:cs="Arial"/>
          <w:sz w:val="24"/>
          <w:szCs w:val="24"/>
        </w:rPr>
        <w:t>ads</w:t>
      </w:r>
      <w:r w:rsidRPr="00A7410B">
        <w:rPr>
          <w:rFonts w:ascii="Arial" w:hAnsi="Arial" w:cs="Arial"/>
          <w:sz w:val="24"/>
          <w:szCs w:val="24"/>
        </w:rPr>
        <w:t xml:space="preserve"> </w:t>
      </w:r>
      <w:r w:rsidR="002378C2">
        <w:rPr>
          <w:rFonts w:ascii="Arial" w:hAnsi="Arial" w:cs="Arial"/>
          <w:sz w:val="24"/>
          <w:szCs w:val="24"/>
        </w:rPr>
        <w:t xml:space="preserve">shown </w:t>
      </w:r>
      <w:r w:rsidRPr="00A7410B">
        <w:rPr>
          <w:rFonts w:ascii="Arial" w:hAnsi="Arial" w:cs="Arial"/>
          <w:sz w:val="24"/>
          <w:szCs w:val="24"/>
        </w:rPr>
        <w:t>fal</w:t>
      </w:r>
      <w:r w:rsidR="002378C2">
        <w:rPr>
          <w:rFonts w:ascii="Arial" w:hAnsi="Arial" w:cs="Arial"/>
          <w:sz w:val="24"/>
          <w:szCs w:val="24"/>
        </w:rPr>
        <w:t>l</w:t>
      </w:r>
      <w:r w:rsidRPr="00A7410B">
        <w:rPr>
          <w:rFonts w:ascii="Arial" w:hAnsi="Arial" w:cs="Arial"/>
          <w:sz w:val="24"/>
          <w:szCs w:val="24"/>
        </w:rPr>
        <w:t xml:space="preserve"> </w:t>
      </w:r>
      <w:r w:rsidRPr="00716789">
        <w:rPr>
          <w:rFonts w:ascii="Arial" w:hAnsi="Arial" w:cs="Arial"/>
          <w:sz w:val="24"/>
          <w:szCs w:val="24"/>
        </w:rPr>
        <w:t>with</w:t>
      </w:r>
      <w:r w:rsidR="0033427E" w:rsidRPr="00716789">
        <w:rPr>
          <w:rFonts w:ascii="Arial" w:hAnsi="Arial" w:cs="Arial"/>
          <w:sz w:val="24"/>
          <w:szCs w:val="24"/>
        </w:rPr>
        <w:t>in</w:t>
      </w:r>
      <w:r w:rsidRPr="00A7410B">
        <w:rPr>
          <w:rFonts w:ascii="Arial" w:hAnsi="Arial" w:cs="Arial"/>
          <w:sz w:val="24"/>
          <w:szCs w:val="24"/>
        </w:rPr>
        <w:t xml:space="preserve"> a reasonable level of tolerance.  She also believes that </w:t>
      </w:r>
      <w:r w:rsidRPr="009E7C7F">
        <w:rPr>
          <w:rFonts w:ascii="Arial" w:hAnsi="Arial" w:cs="Arial"/>
          <w:sz w:val="24"/>
          <w:szCs w:val="24"/>
        </w:rPr>
        <w:t>Ro</w:t>
      </w:r>
      <w:r w:rsidR="00651E02" w:rsidRPr="009E7C7F">
        <w:rPr>
          <w:rFonts w:ascii="Arial" w:hAnsi="Arial" w:cs="Arial"/>
          <w:sz w:val="24"/>
          <w:szCs w:val="24"/>
        </w:rPr>
        <w:t>o</w:t>
      </w:r>
      <w:r w:rsidRPr="009E7C7F">
        <w:rPr>
          <w:rFonts w:ascii="Arial" w:hAnsi="Arial" w:cs="Arial"/>
          <w:sz w:val="24"/>
          <w:szCs w:val="24"/>
        </w:rPr>
        <w:t>kbear</w:t>
      </w:r>
      <w:r w:rsidRPr="00A7410B">
        <w:rPr>
          <w:rFonts w:ascii="Arial" w:hAnsi="Arial" w:cs="Arial"/>
          <w:sz w:val="24"/>
          <w:szCs w:val="24"/>
        </w:rPr>
        <w:t xml:space="preserve"> Lane is </w:t>
      </w:r>
      <w:r>
        <w:rPr>
          <w:rFonts w:ascii="Arial" w:hAnsi="Arial" w:cs="Arial"/>
          <w:sz w:val="24"/>
          <w:szCs w:val="24"/>
        </w:rPr>
        <w:t>v</w:t>
      </w:r>
      <w:r w:rsidRPr="00A7410B">
        <w:rPr>
          <w:rFonts w:ascii="Arial" w:hAnsi="Arial" w:cs="Arial"/>
          <w:sz w:val="24"/>
          <w:szCs w:val="24"/>
        </w:rPr>
        <w:t xml:space="preserve">irtually </w:t>
      </w:r>
      <w:r>
        <w:rPr>
          <w:rFonts w:ascii="Arial" w:hAnsi="Arial" w:cs="Arial"/>
          <w:sz w:val="24"/>
          <w:szCs w:val="24"/>
        </w:rPr>
        <w:t xml:space="preserve">on </w:t>
      </w:r>
      <w:r w:rsidRPr="00A7410B">
        <w:rPr>
          <w:rFonts w:ascii="Arial" w:hAnsi="Arial" w:cs="Arial"/>
          <w:sz w:val="24"/>
          <w:szCs w:val="24"/>
        </w:rPr>
        <w:t xml:space="preserve">the same alignment as its historical route.  </w:t>
      </w:r>
      <w:r>
        <w:rPr>
          <w:rFonts w:ascii="Arial" w:hAnsi="Arial" w:cs="Arial"/>
          <w:sz w:val="24"/>
          <w:szCs w:val="24"/>
        </w:rPr>
        <w:t>In contrast, n</w:t>
      </w:r>
      <w:r w:rsidRPr="00A7410B">
        <w:rPr>
          <w:rFonts w:ascii="Arial" w:hAnsi="Arial" w:cs="Arial"/>
          <w:sz w:val="24"/>
          <w:szCs w:val="24"/>
        </w:rPr>
        <w:t xml:space="preserve">o comparable exercise has been undertaken to cast doubt on </w:t>
      </w:r>
      <w:r>
        <w:rPr>
          <w:rFonts w:ascii="Arial" w:hAnsi="Arial" w:cs="Arial"/>
          <w:sz w:val="24"/>
          <w:szCs w:val="24"/>
        </w:rPr>
        <w:t xml:space="preserve">Ms Gatrell’s evidence. </w:t>
      </w:r>
      <w:r w:rsidRPr="00A7410B">
        <w:rPr>
          <w:rFonts w:ascii="Arial" w:hAnsi="Arial" w:cs="Arial"/>
          <w:sz w:val="24"/>
          <w:szCs w:val="24"/>
        </w:rPr>
        <w:t xml:space="preserve"> It is evident from the overlaying exercise undertaken in connection with the enclosure map that a short section of the claimed route corresponds with the northern edge of the road continuing westwards from Bowden Corner.  This does not suggest that there </w:t>
      </w:r>
      <w:r>
        <w:rPr>
          <w:rFonts w:ascii="Arial" w:hAnsi="Arial" w:cs="Arial"/>
          <w:sz w:val="24"/>
          <w:szCs w:val="24"/>
        </w:rPr>
        <w:t xml:space="preserve">was </w:t>
      </w:r>
      <w:r w:rsidRPr="00A7410B">
        <w:rPr>
          <w:rFonts w:ascii="Arial" w:hAnsi="Arial" w:cs="Arial"/>
          <w:sz w:val="24"/>
          <w:szCs w:val="24"/>
        </w:rPr>
        <w:t xml:space="preserve">any </w:t>
      </w:r>
      <w:r>
        <w:rPr>
          <w:rFonts w:ascii="Arial" w:hAnsi="Arial" w:cs="Arial"/>
          <w:sz w:val="24"/>
          <w:szCs w:val="24"/>
        </w:rPr>
        <w:lastRenderedPageBreak/>
        <w:t xml:space="preserve">significant </w:t>
      </w:r>
      <w:r w:rsidRPr="00A7410B">
        <w:rPr>
          <w:rFonts w:ascii="Arial" w:hAnsi="Arial" w:cs="Arial"/>
          <w:sz w:val="24"/>
          <w:szCs w:val="24"/>
        </w:rPr>
        <w:t xml:space="preserve">difference between the historical route and the claimed route </w:t>
      </w:r>
      <w:r>
        <w:rPr>
          <w:rFonts w:ascii="Arial" w:hAnsi="Arial" w:cs="Arial"/>
          <w:sz w:val="24"/>
          <w:szCs w:val="24"/>
        </w:rPr>
        <w:t xml:space="preserve">at this point.  </w:t>
      </w:r>
      <w:r w:rsidRPr="00A7410B">
        <w:rPr>
          <w:rFonts w:ascii="Arial" w:hAnsi="Arial" w:cs="Arial"/>
          <w:sz w:val="24"/>
          <w:szCs w:val="24"/>
        </w:rPr>
        <w:t xml:space="preserve">  </w:t>
      </w:r>
    </w:p>
    <w:p w14:paraId="50A335C4" w14:textId="415F83FB" w:rsidR="00C47DE9" w:rsidRPr="00C47DE9" w:rsidRDefault="005B1C48" w:rsidP="00844A8D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33B23">
        <w:rPr>
          <w:rFonts w:ascii="Arial" w:hAnsi="Arial" w:cs="Arial"/>
          <w:sz w:val="24"/>
          <w:szCs w:val="24"/>
        </w:rPr>
        <w:t xml:space="preserve">here may have been some variation in the alignment of the route given that </w:t>
      </w:r>
      <w:r w:rsidR="00F71622">
        <w:rPr>
          <w:rFonts w:ascii="Arial" w:hAnsi="Arial" w:cs="Arial"/>
          <w:sz w:val="24"/>
          <w:szCs w:val="24"/>
        </w:rPr>
        <w:t xml:space="preserve">it was </w:t>
      </w:r>
      <w:r w:rsidR="00E33B23">
        <w:rPr>
          <w:rFonts w:ascii="Arial" w:hAnsi="Arial" w:cs="Arial"/>
          <w:sz w:val="24"/>
          <w:szCs w:val="24"/>
        </w:rPr>
        <w:t>previously an unenclosed ro</w:t>
      </w:r>
      <w:r w:rsidR="006718F0">
        <w:rPr>
          <w:rFonts w:ascii="Arial" w:hAnsi="Arial" w:cs="Arial"/>
          <w:sz w:val="24"/>
          <w:szCs w:val="24"/>
        </w:rPr>
        <w:t>ad across Hewish Down</w:t>
      </w:r>
      <w:r w:rsidR="00D65B0F">
        <w:rPr>
          <w:rFonts w:ascii="Arial" w:hAnsi="Arial" w:cs="Arial"/>
          <w:sz w:val="24"/>
          <w:szCs w:val="24"/>
        </w:rPr>
        <w:t xml:space="preserve">.  </w:t>
      </w:r>
      <w:r w:rsidR="0095176B">
        <w:rPr>
          <w:rFonts w:ascii="Arial" w:hAnsi="Arial" w:cs="Arial"/>
          <w:sz w:val="24"/>
          <w:szCs w:val="24"/>
        </w:rPr>
        <w:t xml:space="preserve">It is apparent </w:t>
      </w:r>
      <w:r w:rsidR="006718F0">
        <w:rPr>
          <w:rFonts w:ascii="Arial" w:hAnsi="Arial" w:cs="Arial"/>
          <w:sz w:val="24"/>
          <w:szCs w:val="24"/>
        </w:rPr>
        <w:t xml:space="preserve">that </w:t>
      </w:r>
      <w:r w:rsidR="009E21BC">
        <w:rPr>
          <w:rFonts w:ascii="Arial" w:hAnsi="Arial" w:cs="Arial"/>
          <w:sz w:val="24"/>
          <w:szCs w:val="24"/>
        </w:rPr>
        <w:t>the</w:t>
      </w:r>
      <w:r w:rsidR="0081641D">
        <w:rPr>
          <w:rFonts w:ascii="Arial" w:hAnsi="Arial" w:cs="Arial"/>
          <w:sz w:val="24"/>
          <w:szCs w:val="24"/>
        </w:rPr>
        <w:t xml:space="preserve"> </w:t>
      </w:r>
      <w:r w:rsidR="00F3525C">
        <w:rPr>
          <w:rFonts w:ascii="Arial" w:hAnsi="Arial" w:cs="Arial"/>
          <w:sz w:val="24"/>
          <w:szCs w:val="24"/>
        </w:rPr>
        <w:t xml:space="preserve">claimed </w:t>
      </w:r>
      <w:r w:rsidR="00CE39FB">
        <w:rPr>
          <w:rFonts w:ascii="Arial" w:hAnsi="Arial" w:cs="Arial"/>
          <w:sz w:val="24"/>
          <w:szCs w:val="24"/>
        </w:rPr>
        <w:t xml:space="preserve">route </w:t>
      </w:r>
      <w:r w:rsidR="006718F0">
        <w:rPr>
          <w:rFonts w:ascii="Arial" w:hAnsi="Arial" w:cs="Arial"/>
          <w:sz w:val="24"/>
          <w:szCs w:val="24"/>
        </w:rPr>
        <w:t>was later enclosed by the substantial hedges</w:t>
      </w:r>
      <w:r w:rsidR="00CE39FB">
        <w:rPr>
          <w:rFonts w:ascii="Arial" w:hAnsi="Arial" w:cs="Arial"/>
          <w:sz w:val="24"/>
          <w:szCs w:val="24"/>
        </w:rPr>
        <w:t xml:space="preserve"> now in place</w:t>
      </w:r>
      <w:r w:rsidR="006718F0">
        <w:rPr>
          <w:rFonts w:ascii="Arial" w:hAnsi="Arial" w:cs="Arial"/>
          <w:sz w:val="24"/>
          <w:szCs w:val="24"/>
        </w:rPr>
        <w:t xml:space="preserve">. </w:t>
      </w:r>
      <w:r w:rsidR="000C4D39">
        <w:rPr>
          <w:rFonts w:ascii="Arial" w:hAnsi="Arial" w:cs="Arial"/>
          <w:sz w:val="24"/>
          <w:szCs w:val="24"/>
        </w:rPr>
        <w:t xml:space="preserve"> </w:t>
      </w:r>
      <w:r w:rsidR="00D9049D">
        <w:rPr>
          <w:rFonts w:ascii="Arial" w:hAnsi="Arial" w:cs="Arial"/>
          <w:sz w:val="24"/>
          <w:szCs w:val="24"/>
        </w:rPr>
        <w:t>However</w:t>
      </w:r>
      <w:r w:rsidR="0095176B">
        <w:rPr>
          <w:rFonts w:ascii="Arial" w:hAnsi="Arial" w:cs="Arial"/>
          <w:sz w:val="24"/>
          <w:szCs w:val="24"/>
        </w:rPr>
        <w:t>, t</w:t>
      </w:r>
      <w:r w:rsidR="002B723C">
        <w:rPr>
          <w:rFonts w:ascii="Arial" w:hAnsi="Arial" w:cs="Arial"/>
          <w:sz w:val="24"/>
          <w:szCs w:val="24"/>
        </w:rPr>
        <w:t xml:space="preserve">he </w:t>
      </w:r>
      <w:r w:rsidR="0073271B">
        <w:rPr>
          <w:rFonts w:ascii="Arial" w:hAnsi="Arial" w:cs="Arial"/>
          <w:sz w:val="24"/>
          <w:szCs w:val="24"/>
        </w:rPr>
        <w:t xml:space="preserve">various maps only show </w:t>
      </w:r>
      <w:r w:rsidR="002B723C">
        <w:rPr>
          <w:rFonts w:ascii="Arial" w:hAnsi="Arial" w:cs="Arial"/>
          <w:sz w:val="24"/>
          <w:szCs w:val="24"/>
        </w:rPr>
        <w:t xml:space="preserve">one route </w:t>
      </w:r>
      <w:r w:rsidR="008A33E0">
        <w:rPr>
          <w:rFonts w:ascii="Arial" w:hAnsi="Arial" w:cs="Arial"/>
          <w:sz w:val="24"/>
          <w:szCs w:val="24"/>
        </w:rPr>
        <w:t xml:space="preserve">running east to west </w:t>
      </w:r>
      <w:r w:rsidR="00AD1D3C">
        <w:rPr>
          <w:rFonts w:ascii="Arial" w:hAnsi="Arial" w:cs="Arial"/>
          <w:sz w:val="24"/>
          <w:szCs w:val="24"/>
        </w:rPr>
        <w:t xml:space="preserve">across Hewish Down.  </w:t>
      </w:r>
      <w:r w:rsidR="00B43F7C">
        <w:rPr>
          <w:rFonts w:ascii="Arial" w:hAnsi="Arial" w:cs="Arial"/>
          <w:sz w:val="24"/>
          <w:szCs w:val="24"/>
        </w:rPr>
        <w:t xml:space="preserve">It is not the case of the maps showing multiple </w:t>
      </w:r>
      <w:r w:rsidR="00313AC4">
        <w:rPr>
          <w:rFonts w:ascii="Arial" w:hAnsi="Arial" w:cs="Arial"/>
          <w:sz w:val="24"/>
          <w:szCs w:val="24"/>
        </w:rPr>
        <w:t>routes in existence</w:t>
      </w:r>
      <w:r w:rsidR="00260E59">
        <w:rPr>
          <w:rFonts w:ascii="Arial" w:hAnsi="Arial" w:cs="Arial"/>
          <w:sz w:val="24"/>
          <w:szCs w:val="24"/>
        </w:rPr>
        <w:t xml:space="preserve"> at any one time. </w:t>
      </w:r>
      <w:r w:rsidR="003F65C8">
        <w:rPr>
          <w:rFonts w:ascii="Arial" w:hAnsi="Arial" w:cs="Arial"/>
          <w:sz w:val="24"/>
          <w:szCs w:val="24"/>
        </w:rPr>
        <w:t xml:space="preserve"> </w:t>
      </w:r>
      <w:r w:rsidR="003F65C8" w:rsidRPr="00C6167F">
        <w:rPr>
          <w:rFonts w:ascii="Arial" w:hAnsi="Arial" w:cs="Arial"/>
          <w:sz w:val="24"/>
          <w:szCs w:val="24"/>
        </w:rPr>
        <w:t xml:space="preserve">Ms Gatrell </w:t>
      </w:r>
      <w:r w:rsidR="00C6167F" w:rsidRPr="00C6167F">
        <w:rPr>
          <w:rFonts w:ascii="Arial" w:hAnsi="Arial" w:cs="Arial"/>
          <w:sz w:val="24"/>
          <w:szCs w:val="24"/>
        </w:rPr>
        <w:t xml:space="preserve">has also </w:t>
      </w:r>
      <w:r w:rsidR="003F65C8" w:rsidRPr="00C6167F">
        <w:rPr>
          <w:rFonts w:ascii="Arial" w:hAnsi="Arial" w:cs="Arial"/>
          <w:sz w:val="24"/>
          <w:szCs w:val="24"/>
        </w:rPr>
        <w:t>point</w:t>
      </w:r>
      <w:r w:rsidR="005B7290" w:rsidRPr="00C6167F">
        <w:rPr>
          <w:rFonts w:ascii="Arial" w:hAnsi="Arial" w:cs="Arial"/>
          <w:sz w:val="24"/>
          <w:szCs w:val="24"/>
        </w:rPr>
        <w:t xml:space="preserve">ed to highways </w:t>
      </w:r>
      <w:r w:rsidR="002419D0" w:rsidRPr="00C6167F">
        <w:rPr>
          <w:rFonts w:ascii="Arial" w:hAnsi="Arial" w:cs="Arial"/>
          <w:sz w:val="24"/>
          <w:szCs w:val="24"/>
        </w:rPr>
        <w:t xml:space="preserve">in this locality </w:t>
      </w:r>
      <w:r w:rsidR="005B7290" w:rsidRPr="00C6167F">
        <w:rPr>
          <w:rFonts w:ascii="Arial" w:hAnsi="Arial" w:cs="Arial"/>
          <w:sz w:val="24"/>
          <w:szCs w:val="24"/>
        </w:rPr>
        <w:t xml:space="preserve">that </w:t>
      </w:r>
      <w:r w:rsidR="00904074" w:rsidRPr="00C6167F">
        <w:rPr>
          <w:rFonts w:ascii="Arial" w:hAnsi="Arial" w:cs="Arial"/>
          <w:sz w:val="24"/>
          <w:szCs w:val="24"/>
        </w:rPr>
        <w:t xml:space="preserve">have a different </w:t>
      </w:r>
      <w:r w:rsidR="00E6575A" w:rsidRPr="00C6167F">
        <w:rPr>
          <w:rFonts w:ascii="Arial" w:hAnsi="Arial" w:cs="Arial"/>
          <w:sz w:val="24"/>
          <w:szCs w:val="24"/>
        </w:rPr>
        <w:t xml:space="preserve">alignment </w:t>
      </w:r>
      <w:r w:rsidR="00904074" w:rsidRPr="00C6167F">
        <w:rPr>
          <w:rFonts w:ascii="Arial" w:hAnsi="Arial" w:cs="Arial"/>
          <w:sz w:val="24"/>
          <w:szCs w:val="24"/>
        </w:rPr>
        <w:t xml:space="preserve">following </w:t>
      </w:r>
      <w:r w:rsidR="00167F12">
        <w:rPr>
          <w:rFonts w:ascii="Arial" w:hAnsi="Arial" w:cs="Arial"/>
          <w:sz w:val="24"/>
          <w:szCs w:val="24"/>
        </w:rPr>
        <w:t xml:space="preserve">the enclosure of </w:t>
      </w:r>
      <w:r w:rsidR="00904074" w:rsidRPr="00C6167F">
        <w:rPr>
          <w:rFonts w:ascii="Arial" w:hAnsi="Arial" w:cs="Arial"/>
          <w:sz w:val="24"/>
          <w:szCs w:val="24"/>
        </w:rPr>
        <w:t>land</w:t>
      </w:r>
      <w:r w:rsidR="00284B87" w:rsidRPr="00C6167F">
        <w:rPr>
          <w:rFonts w:ascii="Arial" w:hAnsi="Arial" w:cs="Arial"/>
          <w:sz w:val="24"/>
          <w:szCs w:val="24"/>
        </w:rPr>
        <w:t>.</w:t>
      </w:r>
    </w:p>
    <w:p w14:paraId="2B742FD0" w14:textId="77777777" w:rsidR="004E346B" w:rsidRDefault="008523CF" w:rsidP="00F45F5E">
      <w:pPr>
        <w:pStyle w:val="Style1"/>
        <w:rPr>
          <w:rFonts w:ascii="Arial" w:hAnsi="Arial" w:cs="Arial"/>
          <w:sz w:val="24"/>
          <w:szCs w:val="24"/>
        </w:rPr>
      </w:pPr>
      <w:r w:rsidRPr="00942EFE">
        <w:rPr>
          <w:rFonts w:ascii="Arial" w:hAnsi="Arial" w:cs="Arial"/>
          <w:sz w:val="24"/>
          <w:szCs w:val="24"/>
        </w:rPr>
        <w:t xml:space="preserve">Overall, the evidence </w:t>
      </w:r>
      <w:r w:rsidR="007C525F" w:rsidRPr="00942EFE">
        <w:rPr>
          <w:rFonts w:ascii="Arial" w:hAnsi="Arial" w:cs="Arial"/>
          <w:sz w:val="24"/>
          <w:szCs w:val="24"/>
        </w:rPr>
        <w:t xml:space="preserve">is more supportive </w:t>
      </w:r>
      <w:r w:rsidRPr="00942EFE">
        <w:rPr>
          <w:rFonts w:ascii="Arial" w:hAnsi="Arial" w:cs="Arial"/>
          <w:sz w:val="24"/>
          <w:szCs w:val="24"/>
        </w:rPr>
        <w:t xml:space="preserve">of the </w:t>
      </w:r>
      <w:r w:rsidR="0068552A" w:rsidRPr="00942EFE">
        <w:rPr>
          <w:rFonts w:ascii="Arial" w:hAnsi="Arial" w:cs="Arial"/>
          <w:sz w:val="24"/>
          <w:szCs w:val="24"/>
        </w:rPr>
        <w:t xml:space="preserve">majority of the claimed route corresponding broadly with the </w:t>
      </w:r>
      <w:r w:rsidRPr="00942EFE">
        <w:rPr>
          <w:rFonts w:ascii="Arial" w:hAnsi="Arial" w:cs="Arial"/>
          <w:sz w:val="24"/>
          <w:szCs w:val="24"/>
        </w:rPr>
        <w:t>ro</w:t>
      </w:r>
      <w:r w:rsidR="0068552A" w:rsidRPr="00942EFE">
        <w:rPr>
          <w:rFonts w:ascii="Arial" w:hAnsi="Arial" w:cs="Arial"/>
          <w:sz w:val="24"/>
          <w:szCs w:val="24"/>
        </w:rPr>
        <w:t>ad shown on the early maps</w:t>
      </w:r>
      <w:r w:rsidR="000F399E" w:rsidRPr="00942EFE">
        <w:rPr>
          <w:rFonts w:ascii="Arial" w:hAnsi="Arial" w:cs="Arial"/>
          <w:sz w:val="24"/>
          <w:szCs w:val="24"/>
        </w:rPr>
        <w:t xml:space="preserve">.  </w:t>
      </w:r>
      <w:r w:rsidR="00265868" w:rsidRPr="00942EFE">
        <w:rPr>
          <w:rFonts w:ascii="Arial" w:hAnsi="Arial" w:cs="Arial"/>
          <w:sz w:val="24"/>
          <w:szCs w:val="24"/>
        </w:rPr>
        <w:t xml:space="preserve">The enclosure map </w:t>
      </w:r>
      <w:r w:rsidR="003F796B" w:rsidRPr="00942EFE">
        <w:rPr>
          <w:rFonts w:ascii="Arial" w:hAnsi="Arial" w:cs="Arial"/>
          <w:sz w:val="24"/>
          <w:szCs w:val="24"/>
        </w:rPr>
        <w:t xml:space="preserve">also </w:t>
      </w:r>
      <w:r w:rsidR="0084126A" w:rsidRPr="00942EFE">
        <w:rPr>
          <w:rFonts w:ascii="Arial" w:hAnsi="Arial" w:cs="Arial"/>
          <w:sz w:val="24"/>
          <w:szCs w:val="24"/>
        </w:rPr>
        <w:t xml:space="preserve">provides </w:t>
      </w:r>
      <w:r w:rsidR="00D1664E" w:rsidRPr="00942EFE">
        <w:rPr>
          <w:rFonts w:ascii="Arial" w:hAnsi="Arial" w:cs="Arial"/>
          <w:sz w:val="24"/>
          <w:szCs w:val="24"/>
        </w:rPr>
        <w:t xml:space="preserve">support </w:t>
      </w:r>
      <w:r w:rsidR="00D011E1" w:rsidRPr="00942EFE">
        <w:rPr>
          <w:rFonts w:ascii="Arial" w:hAnsi="Arial" w:cs="Arial"/>
          <w:sz w:val="24"/>
          <w:szCs w:val="24"/>
        </w:rPr>
        <w:t xml:space="preserve">for the eastern end of the </w:t>
      </w:r>
      <w:r w:rsidR="00515731" w:rsidRPr="00942EFE">
        <w:rPr>
          <w:rFonts w:ascii="Arial" w:hAnsi="Arial" w:cs="Arial"/>
          <w:sz w:val="24"/>
          <w:szCs w:val="24"/>
        </w:rPr>
        <w:t xml:space="preserve">claimed route running over a similar alignment </w:t>
      </w:r>
      <w:r w:rsidR="00D85D3B" w:rsidRPr="00942EFE">
        <w:rPr>
          <w:rFonts w:ascii="Arial" w:hAnsi="Arial" w:cs="Arial"/>
          <w:sz w:val="24"/>
          <w:szCs w:val="24"/>
        </w:rPr>
        <w:t xml:space="preserve">as the </w:t>
      </w:r>
      <w:r w:rsidR="00575FD3" w:rsidRPr="00942EFE">
        <w:rPr>
          <w:rFonts w:ascii="Arial" w:hAnsi="Arial" w:cs="Arial"/>
          <w:sz w:val="24"/>
          <w:szCs w:val="24"/>
        </w:rPr>
        <w:t xml:space="preserve">continuation of the awarded public carriage road.  </w:t>
      </w:r>
      <w:r w:rsidR="00EA2D1E">
        <w:rPr>
          <w:rFonts w:ascii="Arial" w:hAnsi="Arial" w:cs="Arial"/>
          <w:sz w:val="24"/>
          <w:szCs w:val="24"/>
        </w:rPr>
        <w:t xml:space="preserve">It is apparent </w:t>
      </w:r>
      <w:r w:rsidR="00D865AD" w:rsidRPr="00942EFE">
        <w:rPr>
          <w:rFonts w:ascii="Arial" w:hAnsi="Arial" w:cs="Arial"/>
          <w:sz w:val="24"/>
          <w:szCs w:val="24"/>
        </w:rPr>
        <w:t xml:space="preserve">that there is some variation in the alignment of the road shown on the early </w:t>
      </w:r>
      <w:r w:rsidR="00577C42" w:rsidRPr="00942EFE">
        <w:rPr>
          <w:rFonts w:ascii="Arial" w:hAnsi="Arial" w:cs="Arial"/>
          <w:sz w:val="24"/>
          <w:szCs w:val="24"/>
        </w:rPr>
        <w:t>maps and the claimed route towards</w:t>
      </w:r>
      <w:r w:rsidR="00634A89">
        <w:rPr>
          <w:rFonts w:ascii="Arial" w:hAnsi="Arial" w:cs="Arial"/>
          <w:sz w:val="24"/>
          <w:szCs w:val="24"/>
        </w:rPr>
        <w:t xml:space="preserve"> its </w:t>
      </w:r>
      <w:r w:rsidR="00577C42" w:rsidRPr="00942EFE">
        <w:rPr>
          <w:rFonts w:ascii="Arial" w:hAnsi="Arial" w:cs="Arial"/>
          <w:sz w:val="24"/>
          <w:szCs w:val="24"/>
        </w:rPr>
        <w:t xml:space="preserve">western end. </w:t>
      </w:r>
      <w:r w:rsidR="00D0045F" w:rsidRPr="00942EFE">
        <w:rPr>
          <w:rFonts w:ascii="Arial" w:hAnsi="Arial" w:cs="Arial"/>
          <w:sz w:val="24"/>
          <w:szCs w:val="24"/>
        </w:rPr>
        <w:t xml:space="preserve"> </w:t>
      </w:r>
      <w:r w:rsidR="001E154A" w:rsidRPr="00942EFE">
        <w:rPr>
          <w:rFonts w:ascii="Arial" w:hAnsi="Arial" w:cs="Arial"/>
          <w:sz w:val="24"/>
          <w:szCs w:val="24"/>
        </w:rPr>
        <w:t xml:space="preserve">It is noticeable that the section concerned </w:t>
      </w:r>
      <w:r w:rsidR="0035688C" w:rsidRPr="00942EFE">
        <w:rPr>
          <w:rFonts w:ascii="Arial" w:hAnsi="Arial" w:cs="Arial"/>
          <w:sz w:val="24"/>
          <w:szCs w:val="24"/>
        </w:rPr>
        <w:t xml:space="preserve">is shown </w:t>
      </w:r>
      <w:r w:rsidR="0038299D" w:rsidRPr="00942EFE">
        <w:rPr>
          <w:rFonts w:ascii="Arial" w:hAnsi="Arial" w:cs="Arial"/>
          <w:sz w:val="24"/>
          <w:szCs w:val="24"/>
        </w:rPr>
        <w:t xml:space="preserve">unenclosed on its southern side </w:t>
      </w:r>
      <w:r w:rsidR="0035688C" w:rsidRPr="00942EFE">
        <w:rPr>
          <w:rFonts w:ascii="Arial" w:hAnsi="Arial" w:cs="Arial"/>
          <w:sz w:val="24"/>
          <w:szCs w:val="24"/>
        </w:rPr>
        <w:t>on the 1889 OS map.</w:t>
      </w:r>
      <w:r w:rsidR="000B163F" w:rsidRPr="00942EFE">
        <w:rPr>
          <w:rFonts w:ascii="Arial" w:hAnsi="Arial" w:cs="Arial"/>
          <w:sz w:val="24"/>
          <w:szCs w:val="24"/>
        </w:rPr>
        <w:t xml:space="preserve">  </w:t>
      </w:r>
    </w:p>
    <w:p w14:paraId="76EF22FA" w14:textId="37073B21" w:rsidR="003818DA" w:rsidRPr="00942EFE" w:rsidRDefault="005A0BEE" w:rsidP="00F45F5E">
      <w:pPr>
        <w:pStyle w:val="Style1"/>
        <w:rPr>
          <w:rFonts w:ascii="Arial" w:hAnsi="Arial" w:cs="Arial"/>
          <w:sz w:val="24"/>
          <w:szCs w:val="24"/>
        </w:rPr>
      </w:pPr>
      <w:r w:rsidRPr="00942EFE">
        <w:rPr>
          <w:rFonts w:ascii="Arial" w:hAnsi="Arial" w:cs="Arial"/>
          <w:sz w:val="24"/>
          <w:szCs w:val="24"/>
        </w:rPr>
        <w:t xml:space="preserve">Nonetheless, </w:t>
      </w:r>
      <w:r w:rsidR="00242195" w:rsidRPr="00942EFE">
        <w:rPr>
          <w:rFonts w:ascii="Arial" w:hAnsi="Arial" w:cs="Arial"/>
          <w:sz w:val="24"/>
          <w:szCs w:val="24"/>
        </w:rPr>
        <w:t>I do not view the apparent variation towards the western end to be significant</w:t>
      </w:r>
      <w:r w:rsidR="00456C66" w:rsidRPr="00942EFE">
        <w:rPr>
          <w:rFonts w:ascii="Arial" w:hAnsi="Arial" w:cs="Arial"/>
          <w:sz w:val="24"/>
          <w:szCs w:val="24"/>
        </w:rPr>
        <w:t xml:space="preserve"> in terms of the route as a whole.  It </w:t>
      </w:r>
      <w:r w:rsidR="00DE1927">
        <w:rPr>
          <w:rFonts w:ascii="Arial" w:hAnsi="Arial" w:cs="Arial"/>
          <w:sz w:val="24"/>
          <w:szCs w:val="24"/>
        </w:rPr>
        <w:t xml:space="preserve">is applicable to only a section </w:t>
      </w:r>
      <w:r w:rsidR="001140F5">
        <w:rPr>
          <w:rFonts w:ascii="Arial" w:hAnsi="Arial" w:cs="Arial"/>
          <w:sz w:val="24"/>
          <w:szCs w:val="24"/>
        </w:rPr>
        <w:t xml:space="preserve">of the route </w:t>
      </w:r>
      <w:r w:rsidR="00DE1927">
        <w:rPr>
          <w:rFonts w:ascii="Arial" w:hAnsi="Arial" w:cs="Arial"/>
          <w:sz w:val="24"/>
          <w:szCs w:val="24"/>
        </w:rPr>
        <w:t xml:space="preserve">and </w:t>
      </w:r>
      <w:r w:rsidR="00456C66" w:rsidRPr="00942EFE">
        <w:rPr>
          <w:rFonts w:ascii="Arial" w:hAnsi="Arial" w:cs="Arial"/>
          <w:sz w:val="24"/>
          <w:szCs w:val="24"/>
        </w:rPr>
        <w:t xml:space="preserve">does </w:t>
      </w:r>
      <w:r w:rsidR="00F32531">
        <w:rPr>
          <w:rFonts w:ascii="Arial" w:hAnsi="Arial" w:cs="Arial"/>
          <w:sz w:val="24"/>
          <w:szCs w:val="24"/>
        </w:rPr>
        <w:t xml:space="preserve">not </w:t>
      </w:r>
      <w:r w:rsidR="00111631" w:rsidRPr="00942EFE">
        <w:rPr>
          <w:rFonts w:ascii="Arial" w:hAnsi="Arial" w:cs="Arial"/>
          <w:sz w:val="24"/>
          <w:szCs w:val="24"/>
        </w:rPr>
        <w:t xml:space="preserve">support the </w:t>
      </w:r>
      <w:r w:rsidR="005271E1">
        <w:rPr>
          <w:rFonts w:ascii="Arial" w:hAnsi="Arial" w:cs="Arial"/>
          <w:sz w:val="24"/>
          <w:szCs w:val="24"/>
        </w:rPr>
        <w:t xml:space="preserve">assertion </w:t>
      </w:r>
      <w:r w:rsidR="0016264C">
        <w:rPr>
          <w:rFonts w:ascii="Arial" w:hAnsi="Arial" w:cs="Arial"/>
          <w:sz w:val="24"/>
          <w:szCs w:val="24"/>
        </w:rPr>
        <w:t>that</w:t>
      </w:r>
      <w:r w:rsidR="00DC547A" w:rsidRPr="00942EFE">
        <w:rPr>
          <w:rFonts w:ascii="Arial" w:hAnsi="Arial" w:cs="Arial"/>
          <w:sz w:val="24"/>
          <w:szCs w:val="24"/>
        </w:rPr>
        <w:t xml:space="preserve"> the </w:t>
      </w:r>
      <w:r w:rsidR="003B1428" w:rsidRPr="00942EFE">
        <w:rPr>
          <w:rFonts w:ascii="Arial" w:hAnsi="Arial" w:cs="Arial"/>
          <w:sz w:val="24"/>
          <w:szCs w:val="24"/>
        </w:rPr>
        <w:t xml:space="preserve">claimed route </w:t>
      </w:r>
      <w:r w:rsidR="00B15B85">
        <w:rPr>
          <w:rFonts w:ascii="Arial" w:hAnsi="Arial" w:cs="Arial"/>
          <w:sz w:val="24"/>
          <w:szCs w:val="24"/>
        </w:rPr>
        <w:t xml:space="preserve">is a </w:t>
      </w:r>
      <w:r w:rsidR="003B1428" w:rsidRPr="00942EFE">
        <w:rPr>
          <w:rFonts w:ascii="Arial" w:hAnsi="Arial" w:cs="Arial"/>
          <w:sz w:val="24"/>
          <w:szCs w:val="24"/>
        </w:rPr>
        <w:t xml:space="preserve">different </w:t>
      </w:r>
      <w:r w:rsidR="00B15B85">
        <w:rPr>
          <w:rFonts w:ascii="Arial" w:hAnsi="Arial" w:cs="Arial"/>
          <w:sz w:val="24"/>
          <w:szCs w:val="24"/>
        </w:rPr>
        <w:t>route to</w:t>
      </w:r>
      <w:r w:rsidR="003B1428" w:rsidRPr="00942EFE">
        <w:rPr>
          <w:rFonts w:ascii="Arial" w:hAnsi="Arial" w:cs="Arial"/>
          <w:sz w:val="24"/>
          <w:szCs w:val="24"/>
        </w:rPr>
        <w:t xml:space="preserve"> the road shown on the early maps.  </w:t>
      </w:r>
      <w:r w:rsidR="00745256">
        <w:rPr>
          <w:rFonts w:ascii="Arial" w:hAnsi="Arial" w:cs="Arial"/>
          <w:sz w:val="24"/>
          <w:szCs w:val="24"/>
        </w:rPr>
        <w:t xml:space="preserve">The more recent evidence is supportive of the route used </w:t>
      </w:r>
      <w:r w:rsidR="00D23623">
        <w:rPr>
          <w:rFonts w:ascii="Arial" w:hAnsi="Arial" w:cs="Arial"/>
          <w:sz w:val="24"/>
          <w:szCs w:val="24"/>
        </w:rPr>
        <w:t xml:space="preserve">at the western end corresponding to the claimed route.  </w:t>
      </w:r>
      <w:r w:rsidR="00F07E8B" w:rsidRPr="00942EFE">
        <w:rPr>
          <w:rFonts w:ascii="Arial" w:hAnsi="Arial" w:cs="Arial"/>
          <w:sz w:val="24"/>
          <w:szCs w:val="24"/>
        </w:rPr>
        <w:t xml:space="preserve"> </w:t>
      </w:r>
    </w:p>
    <w:p w14:paraId="67498A17" w14:textId="5D93256D" w:rsidR="000F0E77" w:rsidRPr="003179D3" w:rsidRDefault="000F0E77" w:rsidP="000F0E77">
      <w:pPr>
        <w:pStyle w:val="Style1"/>
        <w:numPr>
          <w:ilvl w:val="0"/>
          <w:numId w:val="0"/>
        </w:numPr>
        <w:rPr>
          <w:b/>
          <w:i/>
          <w:szCs w:val="22"/>
        </w:rPr>
      </w:pPr>
      <w:r>
        <w:rPr>
          <w:b/>
          <w:i/>
          <w:szCs w:val="22"/>
        </w:rPr>
        <w:t xml:space="preserve">Conclusions </w:t>
      </w:r>
      <w:r w:rsidRPr="003179D3">
        <w:rPr>
          <w:b/>
          <w:i/>
          <w:szCs w:val="22"/>
        </w:rPr>
        <w:t xml:space="preserve"> </w:t>
      </w:r>
    </w:p>
    <w:p w14:paraId="0AE94EA4" w14:textId="5CC1B1A9" w:rsidR="0061604B" w:rsidRPr="00E53834" w:rsidRDefault="00525811" w:rsidP="00AF7871">
      <w:pPr>
        <w:pStyle w:val="Style1"/>
        <w:tabs>
          <w:tab w:val="clear" w:pos="720"/>
        </w:tabs>
        <w:rPr>
          <w:rFonts w:ascii="Arial" w:hAnsi="Arial" w:cs="Arial"/>
          <w:sz w:val="24"/>
          <w:szCs w:val="24"/>
        </w:rPr>
      </w:pPr>
      <w:r w:rsidRPr="00E53834">
        <w:rPr>
          <w:rFonts w:ascii="Arial" w:hAnsi="Arial" w:cs="Arial"/>
          <w:sz w:val="24"/>
          <w:szCs w:val="24"/>
        </w:rPr>
        <w:t xml:space="preserve">I have re-visited </w:t>
      </w:r>
      <w:r w:rsidR="003A7D5E" w:rsidRPr="00E53834">
        <w:rPr>
          <w:rFonts w:ascii="Arial" w:hAnsi="Arial" w:cs="Arial"/>
          <w:sz w:val="24"/>
          <w:szCs w:val="24"/>
        </w:rPr>
        <w:t xml:space="preserve">the conclusions I reached on the various pieces of evidence </w:t>
      </w:r>
      <w:r w:rsidR="00C12F95" w:rsidRPr="00E53834">
        <w:rPr>
          <w:rFonts w:ascii="Arial" w:hAnsi="Arial" w:cs="Arial"/>
          <w:sz w:val="24"/>
          <w:szCs w:val="24"/>
        </w:rPr>
        <w:t xml:space="preserve">in light of </w:t>
      </w:r>
      <w:r w:rsidR="000A7195" w:rsidRPr="00E53834">
        <w:rPr>
          <w:rFonts w:ascii="Arial" w:hAnsi="Arial" w:cs="Arial"/>
          <w:sz w:val="24"/>
          <w:szCs w:val="24"/>
        </w:rPr>
        <w:t xml:space="preserve">the </w:t>
      </w:r>
      <w:r w:rsidR="00C12F95" w:rsidRPr="00E53834">
        <w:rPr>
          <w:rFonts w:ascii="Arial" w:hAnsi="Arial" w:cs="Arial"/>
          <w:sz w:val="24"/>
          <w:szCs w:val="24"/>
        </w:rPr>
        <w:t>submissions of the parties</w:t>
      </w:r>
      <w:r w:rsidR="00A20571" w:rsidRPr="00E53834">
        <w:rPr>
          <w:rFonts w:ascii="Arial" w:hAnsi="Arial" w:cs="Arial"/>
          <w:sz w:val="24"/>
          <w:szCs w:val="24"/>
        </w:rPr>
        <w:t xml:space="preserve"> </w:t>
      </w:r>
      <w:r w:rsidR="003C3041" w:rsidRPr="00E53834">
        <w:rPr>
          <w:rFonts w:ascii="Arial" w:hAnsi="Arial" w:cs="Arial"/>
          <w:sz w:val="24"/>
          <w:szCs w:val="24"/>
        </w:rPr>
        <w:t>at the second inquiry</w:t>
      </w:r>
      <w:r w:rsidR="007450E5" w:rsidRPr="00E53834">
        <w:rPr>
          <w:rFonts w:ascii="Arial" w:hAnsi="Arial" w:cs="Arial"/>
          <w:sz w:val="24"/>
          <w:szCs w:val="24"/>
        </w:rPr>
        <w:t xml:space="preserve">, including </w:t>
      </w:r>
      <w:r w:rsidR="00505A96" w:rsidRPr="00E53834">
        <w:rPr>
          <w:rFonts w:ascii="Arial" w:hAnsi="Arial" w:cs="Arial"/>
          <w:sz w:val="24"/>
          <w:szCs w:val="24"/>
        </w:rPr>
        <w:t xml:space="preserve">the issue of </w:t>
      </w:r>
      <w:r w:rsidR="00B34564" w:rsidRPr="00E53834">
        <w:rPr>
          <w:rFonts w:ascii="Arial" w:hAnsi="Arial" w:cs="Arial"/>
          <w:sz w:val="24"/>
          <w:szCs w:val="24"/>
        </w:rPr>
        <w:t xml:space="preserve">the </w:t>
      </w:r>
      <w:r w:rsidR="00244DB5" w:rsidRPr="00E53834">
        <w:rPr>
          <w:rFonts w:ascii="Arial" w:hAnsi="Arial" w:cs="Arial"/>
          <w:sz w:val="24"/>
          <w:szCs w:val="24"/>
        </w:rPr>
        <w:t xml:space="preserve">alignment of the </w:t>
      </w:r>
      <w:r w:rsidR="00DB7622" w:rsidRPr="00E53834">
        <w:rPr>
          <w:rFonts w:ascii="Arial" w:hAnsi="Arial" w:cs="Arial"/>
          <w:sz w:val="24"/>
          <w:szCs w:val="24"/>
        </w:rPr>
        <w:t>claimed</w:t>
      </w:r>
      <w:r w:rsidR="00DB7622" w:rsidRPr="00E53834">
        <w:rPr>
          <w:rFonts w:ascii="Arial" w:hAnsi="Arial" w:cs="Arial"/>
          <w:b/>
          <w:bCs/>
          <w:sz w:val="24"/>
          <w:szCs w:val="24"/>
        </w:rPr>
        <w:t xml:space="preserve"> </w:t>
      </w:r>
      <w:r w:rsidR="00244DB5" w:rsidRPr="00E53834">
        <w:rPr>
          <w:rFonts w:ascii="Arial" w:hAnsi="Arial" w:cs="Arial"/>
          <w:sz w:val="24"/>
          <w:szCs w:val="24"/>
        </w:rPr>
        <w:t>route</w:t>
      </w:r>
      <w:r w:rsidR="00505A96" w:rsidRPr="00E53834">
        <w:rPr>
          <w:rFonts w:ascii="Arial" w:hAnsi="Arial" w:cs="Arial"/>
          <w:sz w:val="24"/>
          <w:szCs w:val="24"/>
        </w:rPr>
        <w:t xml:space="preserve">. </w:t>
      </w:r>
      <w:r w:rsidR="00167C6F" w:rsidRPr="00E53834">
        <w:rPr>
          <w:rFonts w:ascii="Arial" w:hAnsi="Arial" w:cs="Arial"/>
          <w:sz w:val="24"/>
          <w:szCs w:val="24"/>
        </w:rPr>
        <w:t xml:space="preserve"> </w:t>
      </w:r>
      <w:r w:rsidR="00D212EB" w:rsidRPr="00E53834">
        <w:rPr>
          <w:rFonts w:ascii="Arial" w:hAnsi="Arial" w:cs="Arial"/>
          <w:sz w:val="24"/>
          <w:szCs w:val="24"/>
        </w:rPr>
        <w:t>I</w:t>
      </w:r>
      <w:r w:rsidR="00707B80" w:rsidRPr="00E53834">
        <w:rPr>
          <w:rFonts w:ascii="Arial" w:hAnsi="Arial" w:cs="Arial"/>
          <w:sz w:val="24"/>
          <w:szCs w:val="24"/>
        </w:rPr>
        <w:t xml:space="preserve">t remains my view </w:t>
      </w:r>
      <w:r w:rsidR="00BD39A6" w:rsidRPr="00E53834">
        <w:rPr>
          <w:rFonts w:ascii="Arial" w:hAnsi="Arial" w:cs="Arial"/>
          <w:sz w:val="24"/>
          <w:szCs w:val="24"/>
        </w:rPr>
        <w:t xml:space="preserve">on balance </w:t>
      </w:r>
      <w:r w:rsidR="00D212EB" w:rsidRPr="00E53834">
        <w:rPr>
          <w:rFonts w:ascii="Arial" w:hAnsi="Arial" w:cs="Arial"/>
          <w:sz w:val="24"/>
          <w:szCs w:val="24"/>
        </w:rPr>
        <w:t xml:space="preserve">that </w:t>
      </w:r>
      <w:r w:rsidR="00932777" w:rsidRPr="00E53834">
        <w:rPr>
          <w:rFonts w:ascii="Arial" w:hAnsi="Arial" w:cs="Arial"/>
          <w:sz w:val="24"/>
          <w:szCs w:val="24"/>
        </w:rPr>
        <w:t>the evidence as a</w:t>
      </w:r>
      <w:r w:rsidR="00A56C17" w:rsidRPr="00E53834">
        <w:rPr>
          <w:rFonts w:ascii="Arial" w:hAnsi="Arial" w:cs="Arial"/>
          <w:sz w:val="24"/>
          <w:szCs w:val="24"/>
        </w:rPr>
        <w:t xml:space="preserve"> whole </w:t>
      </w:r>
      <w:r w:rsidR="0028049A" w:rsidRPr="00E53834">
        <w:rPr>
          <w:rFonts w:ascii="Arial" w:hAnsi="Arial" w:cs="Arial"/>
          <w:sz w:val="24"/>
          <w:szCs w:val="24"/>
        </w:rPr>
        <w:t xml:space="preserve">is </w:t>
      </w:r>
      <w:r w:rsidR="00BD39A6" w:rsidRPr="00E53834">
        <w:rPr>
          <w:rFonts w:ascii="Arial" w:hAnsi="Arial" w:cs="Arial"/>
          <w:sz w:val="24"/>
          <w:szCs w:val="24"/>
        </w:rPr>
        <w:t xml:space="preserve">supportive </w:t>
      </w:r>
      <w:r w:rsidR="00A54804" w:rsidRPr="00E53834">
        <w:rPr>
          <w:rFonts w:ascii="Arial" w:hAnsi="Arial" w:cs="Arial"/>
          <w:sz w:val="24"/>
          <w:szCs w:val="24"/>
        </w:rPr>
        <w:t xml:space="preserve">of the claimed route being a historical </w:t>
      </w:r>
      <w:r w:rsidR="00EB5C5F" w:rsidRPr="00E53834">
        <w:rPr>
          <w:rFonts w:ascii="Arial" w:hAnsi="Arial" w:cs="Arial"/>
          <w:sz w:val="24"/>
          <w:szCs w:val="24"/>
        </w:rPr>
        <w:t xml:space="preserve">vehicular </w:t>
      </w:r>
      <w:r w:rsidR="00A56C17" w:rsidRPr="00E53834">
        <w:rPr>
          <w:rFonts w:ascii="Arial" w:hAnsi="Arial" w:cs="Arial"/>
          <w:sz w:val="24"/>
          <w:szCs w:val="24"/>
        </w:rPr>
        <w:t>highway</w:t>
      </w:r>
      <w:r w:rsidR="007C408B" w:rsidRPr="00E53834">
        <w:rPr>
          <w:rFonts w:ascii="Arial" w:hAnsi="Arial" w:cs="Arial"/>
          <w:sz w:val="24"/>
          <w:szCs w:val="24"/>
        </w:rPr>
        <w:t xml:space="preserve"> </w:t>
      </w:r>
      <w:r w:rsidR="00C35468" w:rsidRPr="00E53834">
        <w:rPr>
          <w:rFonts w:ascii="Arial" w:hAnsi="Arial" w:cs="Arial"/>
          <w:sz w:val="24"/>
          <w:szCs w:val="24"/>
        </w:rPr>
        <w:t xml:space="preserve">which was </w:t>
      </w:r>
      <w:r w:rsidR="00793B25" w:rsidRPr="00E53834">
        <w:rPr>
          <w:rFonts w:ascii="Arial" w:hAnsi="Arial" w:cs="Arial"/>
          <w:sz w:val="24"/>
          <w:szCs w:val="24"/>
        </w:rPr>
        <w:t xml:space="preserve">dedicated at some point in </w:t>
      </w:r>
      <w:r w:rsidR="0054733B" w:rsidRPr="00E53834">
        <w:rPr>
          <w:rFonts w:ascii="Arial" w:hAnsi="Arial" w:cs="Arial"/>
          <w:sz w:val="24"/>
          <w:szCs w:val="24"/>
        </w:rPr>
        <w:t>the past</w:t>
      </w:r>
      <w:r w:rsidR="00EB5C5F" w:rsidRPr="00E53834">
        <w:rPr>
          <w:rFonts w:ascii="Arial" w:hAnsi="Arial" w:cs="Arial"/>
          <w:sz w:val="24"/>
          <w:szCs w:val="24"/>
        </w:rPr>
        <w:t xml:space="preserve"> and </w:t>
      </w:r>
      <w:r w:rsidR="003B2B4F" w:rsidRPr="00E53834">
        <w:rPr>
          <w:rFonts w:ascii="Arial" w:hAnsi="Arial" w:cs="Arial"/>
          <w:sz w:val="24"/>
          <w:szCs w:val="24"/>
        </w:rPr>
        <w:t xml:space="preserve">the route should </w:t>
      </w:r>
      <w:r w:rsidR="00C35468" w:rsidRPr="00E53834">
        <w:rPr>
          <w:rFonts w:ascii="Arial" w:hAnsi="Arial" w:cs="Arial"/>
          <w:sz w:val="24"/>
          <w:szCs w:val="24"/>
        </w:rPr>
        <w:t xml:space="preserve">now </w:t>
      </w:r>
      <w:r w:rsidR="003B2B4F" w:rsidRPr="00E53834">
        <w:rPr>
          <w:rFonts w:ascii="Arial" w:hAnsi="Arial" w:cs="Arial"/>
          <w:sz w:val="24"/>
          <w:szCs w:val="24"/>
        </w:rPr>
        <w:t xml:space="preserve">be recorded as a restricted byway. </w:t>
      </w:r>
    </w:p>
    <w:p w14:paraId="2958F144" w14:textId="6F283523" w:rsidR="006B2603" w:rsidRPr="00F234C7" w:rsidRDefault="006B2603" w:rsidP="006B2603">
      <w:pPr>
        <w:pStyle w:val="Style1"/>
        <w:rPr>
          <w:rFonts w:ascii="Arial" w:hAnsi="Arial" w:cs="Arial"/>
          <w:sz w:val="24"/>
          <w:szCs w:val="24"/>
        </w:rPr>
      </w:pPr>
      <w:r w:rsidRPr="00F234C7">
        <w:rPr>
          <w:rFonts w:ascii="Arial" w:hAnsi="Arial" w:cs="Arial"/>
          <w:sz w:val="24"/>
          <w:szCs w:val="24"/>
        </w:rPr>
        <w:t>Having regard to these and all other matters raised at the inquir</w:t>
      </w:r>
      <w:r w:rsidR="00BC54D0" w:rsidRPr="00F234C7">
        <w:rPr>
          <w:rFonts w:ascii="Arial" w:hAnsi="Arial" w:cs="Arial"/>
          <w:sz w:val="24"/>
          <w:szCs w:val="24"/>
        </w:rPr>
        <w:t>ies</w:t>
      </w:r>
      <w:r w:rsidRPr="00F234C7">
        <w:rPr>
          <w:rFonts w:ascii="Arial" w:hAnsi="Arial" w:cs="Arial"/>
          <w:sz w:val="24"/>
          <w:szCs w:val="24"/>
        </w:rPr>
        <w:t xml:space="preserve"> and in the written representations I conclude that the Order should be confirmed subject to </w:t>
      </w:r>
      <w:r w:rsidR="008A420B">
        <w:rPr>
          <w:rFonts w:ascii="Arial" w:hAnsi="Arial" w:cs="Arial"/>
          <w:sz w:val="24"/>
          <w:szCs w:val="24"/>
        </w:rPr>
        <w:t xml:space="preserve">the </w:t>
      </w:r>
      <w:r w:rsidRPr="00F234C7">
        <w:rPr>
          <w:rFonts w:ascii="Arial" w:hAnsi="Arial" w:cs="Arial"/>
          <w:sz w:val="24"/>
          <w:szCs w:val="24"/>
        </w:rPr>
        <w:t>modifications</w:t>
      </w:r>
      <w:r w:rsidR="008B6FD1">
        <w:rPr>
          <w:rFonts w:ascii="Arial" w:hAnsi="Arial" w:cs="Arial"/>
          <w:sz w:val="24"/>
          <w:szCs w:val="24"/>
        </w:rPr>
        <w:t xml:space="preserve"> proposed in the ID</w:t>
      </w:r>
      <w:r w:rsidRPr="00F234C7">
        <w:rPr>
          <w:rFonts w:ascii="Arial" w:hAnsi="Arial" w:cs="Arial"/>
          <w:sz w:val="24"/>
          <w:szCs w:val="24"/>
        </w:rPr>
        <w:t>.</w:t>
      </w:r>
    </w:p>
    <w:p w14:paraId="542C7B5E" w14:textId="1B5BC684" w:rsidR="006B2603" w:rsidRPr="00F234C7" w:rsidRDefault="006B2603" w:rsidP="006B2603">
      <w:pPr>
        <w:pStyle w:val="Style1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F234C7">
        <w:rPr>
          <w:rFonts w:ascii="Arial" w:hAnsi="Arial" w:cs="Arial"/>
          <w:b/>
          <w:sz w:val="24"/>
          <w:szCs w:val="24"/>
        </w:rPr>
        <w:t>Formal Decision</w:t>
      </w:r>
    </w:p>
    <w:p w14:paraId="4985B1CB" w14:textId="047B0CAA" w:rsidR="006B2603" w:rsidRPr="00F234C7" w:rsidRDefault="006B2603" w:rsidP="006B2603">
      <w:pPr>
        <w:pStyle w:val="Style1"/>
        <w:tabs>
          <w:tab w:val="clear" w:pos="720"/>
        </w:tabs>
        <w:rPr>
          <w:rFonts w:ascii="Arial" w:hAnsi="Arial" w:cs="Arial"/>
          <w:sz w:val="24"/>
          <w:szCs w:val="24"/>
        </w:rPr>
      </w:pPr>
      <w:r w:rsidRPr="00F234C7">
        <w:rPr>
          <w:rFonts w:ascii="Arial" w:hAnsi="Arial" w:cs="Arial"/>
          <w:sz w:val="24"/>
          <w:szCs w:val="24"/>
        </w:rPr>
        <w:t xml:space="preserve">I confirm the Order subject to the following modifications: </w:t>
      </w:r>
      <w:r w:rsidR="00304704">
        <w:rPr>
          <w:rFonts w:ascii="Arial" w:hAnsi="Arial" w:cs="Arial"/>
          <w:sz w:val="24"/>
          <w:szCs w:val="24"/>
        </w:rPr>
        <w:t xml:space="preserve">  </w:t>
      </w:r>
    </w:p>
    <w:p w14:paraId="2902A11F" w14:textId="77777777" w:rsidR="006B2603" w:rsidRPr="00F234C7" w:rsidRDefault="006B2603" w:rsidP="006B2603">
      <w:pPr>
        <w:pStyle w:val="Style1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F234C7">
        <w:rPr>
          <w:rFonts w:ascii="Arial" w:hAnsi="Arial" w:cs="Arial"/>
          <w:sz w:val="24"/>
          <w:szCs w:val="24"/>
        </w:rPr>
        <w:t>Delete all references to “</w:t>
      </w:r>
      <w:r w:rsidRPr="00F234C7">
        <w:rPr>
          <w:rFonts w:ascii="Arial" w:hAnsi="Arial" w:cs="Arial"/>
          <w:i/>
          <w:iCs/>
          <w:sz w:val="24"/>
          <w:szCs w:val="24"/>
        </w:rPr>
        <w:t>bridleway</w:t>
      </w:r>
      <w:r w:rsidRPr="00F234C7">
        <w:rPr>
          <w:rFonts w:ascii="Arial" w:hAnsi="Arial" w:cs="Arial"/>
          <w:sz w:val="24"/>
          <w:szCs w:val="24"/>
        </w:rPr>
        <w:t>” and insert</w:t>
      </w:r>
      <w:r w:rsidRPr="00F234C7">
        <w:rPr>
          <w:rFonts w:ascii="Arial" w:hAnsi="Arial" w:cs="Arial"/>
          <w:b/>
          <w:sz w:val="24"/>
          <w:szCs w:val="24"/>
        </w:rPr>
        <w:t xml:space="preserve"> </w:t>
      </w:r>
      <w:r w:rsidRPr="00F234C7">
        <w:rPr>
          <w:rFonts w:ascii="Arial" w:hAnsi="Arial" w:cs="Arial"/>
          <w:sz w:val="24"/>
          <w:szCs w:val="24"/>
        </w:rPr>
        <w:t>“</w:t>
      </w:r>
      <w:r w:rsidRPr="00F234C7">
        <w:rPr>
          <w:rFonts w:ascii="Arial" w:hAnsi="Arial" w:cs="Arial"/>
          <w:i/>
          <w:iCs/>
          <w:sz w:val="24"/>
          <w:szCs w:val="24"/>
        </w:rPr>
        <w:t>restricted byway</w:t>
      </w:r>
      <w:r w:rsidRPr="00F234C7">
        <w:rPr>
          <w:rFonts w:ascii="Arial" w:hAnsi="Arial" w:cs="Arial"/>
          <w:i/>
          <w:sz w:val="24"/>
          <w:szCs w:val="24"/>
        </w:rPr>
        <w:t>”</w:t>
      </w:r>
      <w:r w:rsidRPr="00F234C7">
        <w:rPr>
          <w:rFonts w:ascii="Arial" w:hAnsi="Arial" w:cs="Arial"/>
          <w:sz w:val="24"/>
          <w:szCs w:val="24"/>
        </w:rPr>
        <w:t xml:space="preserve">.  </w:t>
      </w:r>
    </w:p>
    <w:p w14:paraId="43FD14F3" w14:textId="75A57B1F" w:rsidR="00FC1654" w:rsidRPr="00A11285" w:rsidRDefault="006B2603" w:rsidP="0063090B">
      <w:pPr>
        <w:pStyle w:val="Style1"/>
        <w:numPr>
          <w:ilvl w:val="0"/>
          <w:numId w:val="0"/>
        </w:numPr>
        <w:ind w:left="720"/>
        <w:rPr>
          <w:rFonts w:ascii="Arial" w:hAnsi="Arial" w:cs="Arial"/>
          <w:sz w:val="24"/>
          <w:szCs w:val="24"/>
        </w:rPr>
      </w:pPr>
      <w:r w:rsidRPr="00A11285">
        <w:rPr>
          <w:rFonts w:ascii="Arial" w:hAnsi="Arial" w:cs="Arial"/>
          <w:sz w:val="24"/>
          <w:szCs w:val="24"/>
        </w:rPr>
        <w:t xml:space="preserve">Delete the last sentence from each description in Part I of the Order Schedule. </w:t>
      </w:r>
    </w:p>
    <w:p w14:paraId="4C58A16F" w14:textId="2233BEA6" w:rsidR="006B2603" w:rsidRPr="00F234C7" w:rsidRDefault="006B2603" w:rsidP="006B2603">
      <w:pPr>
        <w:pStyle w:val="Style1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F234C7">
        <w:rPr>
          <w:rFonts w:ascii="Arial" w:hAnsi="Arial" w:cs="Arial"/>
          <w:sz w:val="24"/>
          <w:szCs w:val="24"/>
        </w:rPr>
        <w:t xml:space="preserve">Include the notation for a restricted byway on the Order Map rather than the notation for a bridleway and amend the map key accordingly.  </w:t>
      </w:r>
    </w:p>
    <w:p w14:paraId="1D14DECB" w14:textId="77777777" w:rsidR="000F0E77" w:rsidRDefault="000F0E77" w:rsidP="000F0E77">
      <w:pPr>
        <w:pStyle w:val="Style1"/>
        <w:numPr>
          <w:ilvl w:val="0"/>
          <w:numId w:val="0"/>
        </w:numPr>
        <w:ind w:left="432" w:hanging="432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Mark Yates </w:t>
      </w:r>
    </w:p>
    <w:p w14:paraId="44B3D57B" w14:textId="77777777" w:rsidR="000F0E77" w:rsidRPr="00F234C7" w:rsidRDefault="000F0E77" w:rsidP="000F0E77">
      <w:pPr>
        <w:pStyle w:val="Style1"/>
        <w:numPr>
          <w:ilvl w:val="0"/>
          <w:numId w:val="0"/>
        </w:numPr>
        <w:ind w:left="432" w:hanging="432"/>
        <w:rPr>
          <w:rFonts w:ascii="Arial" w:hAnsi="Arial" w:cs="Arial"/>
          <w:sz w:val="24"/>
          <w:szCs w:val="24"/>
        </w:rPr>
      </w:pPr>
      <w:r w:rsidRPr="00F234C7">
        <w:rPr>
          <w:rFonts w:ascii="Arial" w:hAnsi="Arial" w:cs="Arial"/>
          <w:b/>
          <w:sz w:val="24"/>
          <w:szCs w:val="24"/>
        </w:rPr>
        <w:t>Inspector</w:t>
      </w:r>
    </w:p>
    <w:p w14:paraId="4211B151" w14:textId="110BC444" w:rsidR="000F0E77" w:rsidRDefault="000F0E77" w:rsidP="000F0E77">
      <w:pPr>
        <w:pStyle w:val="Style1"/>
        <w:numPr>
          <w:ilvl w:val="0"/>
          <w:numId w:val="0"/>
        </w:numPr>
        <w:rPr>
          <w:b/>
        </w:rPr>
      </w:pPr>
    </w:p>
    <w:p w14:paraId="0B5AA793" w14:textId="77777777" w:rsidR="00250E08" w:rsidRDefault="00250E08" w:rsidP="00037C42">
      <w:pPr>
        <w:rPr>
          <w:rFonts w:ascii="Arial" w:hAnsi="Arial" w:cs="Arial"/>
          <w:b/>
          <w:sz w:val="24"/>
          <w:szCs w:val="24"/>
        </w:rPr>
      </w:pPr>
    </w:p>
    <w:p w14:paraId="0D4AECA6" w14:textId="77777777" w:rsidR="00250E08" w:rsidRDefault="00250E08" w:rsidP="00037C42">
      <w:pPr>
        <w:rPr>
          <w:rFonts w:ascii="Arial" w:hAnsi="Arial" w:cs="Arial"/>
          <w:b/>
          <w:sz w:val="24"/>
          <w:szCs w:val="24"/>
        </w:rPr>
      </w:pPr>
    </w:p>
    <w:p w14:paraId="6078D467" w14:textId="77777777" w:rsidR="00250E08" w:rsidRDefault="00250E08" w:rsidP="00037C42">
      <w:pPr>
        <w:rPr>
          <w:rFonts w:ascii="Arial" w:hAnsi="Arial" w:cs="Arial"/>
          <w:b/>
          <w:sz w:val="24"/>
          <w:szCs w:val="24"/>
        </w:rPr>
      </w:pPr>
    </w:p>
    <w:p w14:paraId="7B4CEC08" w14:textId="0E6554F4" w:rsidR="00037C42" w:rsidRPr="00F234C7" w:rsidRDefault="00037C42" w:rsidP="00037C42">
      <w:pPr>
        <w:rPr>
          <w:rFonts w:ascii="Arial" w:hAnsi="Arial" w:cs="Arial"/>
          <w:b/>
          <w:sz w:val="24"/>
          <w:szCs w:val="24"/>
        </w:rPr>
      </w:pPr>
      <w:r w:rsidRPr="00F234C7">
        <w:rPr>
          <w:rFonts w:ascii="Arial" w:hAnsi="Arial" w:cs="Arial"/>
          <w:b/>
          <w:sz w:val="24"/>
          <w:szCs w:val="24"/>
        </w:rPr>
        <w:t>APPEARANCES</w:t>
      </w:r>
    </w:p>
    <w:p w14:paraId="5107DDE0" w14:textId="77777777" w:rsidR="00037C42" w:rsidRPr="00F234C7" w:rsidRDefault="00037C42" w:rsidP="00037C42">
      <w:pPr>
        <w:rPr>
          <w:rFonts w:ascii="Arial" w:hAnsi="Arial" w:cs="Arial"/>
          <w:sz w:val="24"/>
          <w:szCs w:val="24"/>
        </w:rPr>
      </w:pPr>
    </w:p>
    <w:tbl>
      <w:tblPr>
        <w:tblW w:w="91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75"/>
        <w:gridCol w:w="5498"/>
      </w:tblGrid>
      <w:tr w:rsidR="00037C42" w:rsidRPr="00F234C7" w14:paraId="32AA4B4E" w14:textId="77777777" w:rsidTr="00D27C8F">
        <w:trPr>
          <w:cantSplit/>
          <w:trHeight w:val="551"/>
        </w:trPr>
        <w:tc>
          <w:tcPr>
            <w:tcW w:w="9173" w:type="dxa"/>
            <w:gridSpan w:val="2"/>
          </w:tcPr>
          <w:p w14:paraId="35D7CB98" w14:textId="71142F6B" w:rsidR="00037C42" w:rsidRPr="00F234C7" w:rsidRDefault="00037C42" w:rsidP="00D27C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34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 the Council </w:t>
            </w:r>
          </w:p>
        </w:tc>
      </w:tr>
      <w:tr w:rsidR="00037C42" w:rsidRPr="00F234C7" w14:paraId="75C50F24" w14:textId="77777777" w:rsidTr="00433F01">
        <w:trPr>
          <w:trHeight w:val="4287"/>
        </w:trPr>
        <w:tc>
          <w:tcPr>
            <w:tcW w:w="3675" w:type="dxa"/>
          </w:tcPr>
          <w:p w14:paraId="4A17B4F2" w14:textId="77777777" w:rsidR="00037C42" w:rsidRPr="00F234C7" w:rsidRDefault="00037C42" w:rsidP="00D27C8F">
            <w:pPr>
              <w:rPr>
                <w:rFonts w:ascii="Arial" w:hAnsi="Arial" w:cs="Arial"/>
                <w:sz w:val="24"/>
                <w:szCs w:val="24"/>
              </w:rPr>
            </w:pPr>
            <w:r w:rsidRPr="00F234C7">
              <w:rPr>
                <w:rFonts w:ascii="Arial" w:hAnsi="Arial" w:cs="Arial"/>
                <w:sz w:val="24"/>
                <w:szCs w:val="24"/>
              </w:rPr>
              <w:t>Mr P. Wadsley</w:t>
            </w:r>
          </w:p>
          <w:p w14:paraId="0A8577F1" w14:textId="77777777" w:rsidR="00037C42" w:rsidRPr="00F234C7" w:rsidRDefault="00037C42" w:rsidP="00D27C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570BBA" w14:textId="77777777" w:rsidR="00037C42" w:rsidRPr="00F234C7" w:rsidRDefault="00037C42" w:rsidP="00D27C8F">
            <w:pPr>
              <w:rPr>
                <w:rFonts w:ascii="Arial" w:hAnsi="Arial" w:cs="Arial"/>
                <w:sz w:val="24"/>
                <w:szCs w:val="24"/>
              </w:rPr>
            </w:pPr>
            <w:r w:rsidRPr="00F234C7">
              <w:rPr>
                <w:rFonts w:ascii="Arial" w:hAnsi="Arial" w:cs="Arial"/>
                <w:sz w:val="24"/>
                <w:szCs w:val="24"/>
              </w:rPr>
              <w:t xml:space="preserve">He called: </w:t>
            </w:r>
          </w:p>
          <w:p w14:paraId="4F69BABB" w14:textId="77777777" w:rsidR="00037C42" w:rsidRPr="00F234C7" w:rsidRDefault="00037C42" w:rsidP="00D27C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2D81CF" w14:textId="77777777" w:rsidR="00037C42" w:rsidRPr="00F234C7" w:rsidRDefault="00037C42" w:rsidP="00D27C8F">
            <w:pPr>
              <w:rPr>
                <w:rFonts w:ascii="Arial" w:hAnsi="Arial" w:cs="Arial"/>
                <w:sz w:val="24"/>
                <w:szCs w:val="24"/>
              </w:rPr>
            </w:pPr>
            <w:r w:rsidRPr="00F234C7">
              <w:rPr>
                <w:rFonts w:ascii="Arial" w:hAnsi="Arial" w:cs="Arial"/>
                <w:sz w:val="24"/>
                <w:szCs w:val="24"/>
              </w:rPr>
              <w:t xml:space="preserve">Ms C. Gatrell </w:t>
            </w:r>
          </w:p>
          <w:p w14:paraId="04C24E5E" w14:textId="77777777" w:rsidR="00037C42" w:rsidRPr="00F234C7" w:rsidRDefault="00037C42" w:rsidP="00D27C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8455AA" w14:textId="2E6C1A80" w:rsidR="00C45213" w:rsidRPr="00F234C7" w:rsidRDefault="00037C42" w:rsidP="00D27C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34C7">
              <w:rPr>
                <w:rFonts w:ascii="Arial" w:hAnsi="Arial" w:cs="Arial"/>
                <w:b/>
                <w:sz w:val="24"/>
                <w:szCs w:val="24"/>
              </w:rPr>
              <w:t>The Objectors</w:t>
            </w:r>
          </w:p>
          <w:p w14:paraId="23FFD326" w14:textId="77777777" w:rsidR="00C45213" w:rsidRPr="00F234C7" w:rsidRDefault="00C45213" w:rsidP="00D27C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542216" w14:textId="5FB6F7F0" w:rsidR="00C45213" w:rsidRDefault="00C45213" w:rsidP="00C452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34C7">
              <w:rPr>
                <w:rFonts w:ascii="Arial" w:hAnsi="Arial" w:cs="Arial"/>
                <w:bCs/>
                <w:sz w:val="24"/>
                <w:szCs w:val="24"/>
              </w:rPr>
              <w:t>Mr A. Dunlop</w:t>
            </w:r>
          </w:p>
          <w:p w14:paraId="0952A103" w14:textId="41F79601" w:rsidR="0080107E" w:rsidRDefault="0080107E" w:rsidP="00C452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2427AC1" w14:textId="644545DE" w:rsidR="0080107E" w:rsidRPr="00F234C7" w:rsidRDefault="0080107E" w:rsidP="00C4521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He additionally called:</w:t>
            </w:r>
          </w:p>
          <w:p w14:paraId="1C342788" w14:textId="77777777" w:rsidR="0080107E" w:rsidRDefault="0080107E" w:rsidP="00C4521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880E404" w14:textId="69E007EF" w:rsidR="00C45213" w:rsidRPr="00F234C7" w:rsidRDefault="00C45213" w:rsidP="00C4521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34C7">
              <w:rPr>
                <w:rFonts w:ascii="Arial" w:hAnsi="Arial" w:cs="Arial"/>
                <w:bCs/>
                <w:sz w:val="24"/>
                <w:szCs w:val="24"/>
              </w:rPr>
              <w:t xml:space="preserve">Mr </w:t>
            </w:r>
            <w:r w:rsidR="002A6845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Pr="00F234C7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2A6845">
              <w:rPr>
                <w:rFonts w:ascii="Arial" w:hAnsi="Arial" w:cs="Arial"/>
                <w:bCs/>
                <w:sz w:val="24"/>
                <w:szCs w:val="24"/>
              </w:rPr>
              <w:t>Berry</w:t>
            </w:r>
          </w:p>
          <w:p w14:paraId="2D4510DD" w14:textId="3EAC7232" w:rsidR="00037C42" w:rsidRPr="00F234C7" w:rsidRDefault="00037C42" w:rsidP="00D27C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8" w:type="dxa"/>
          </w:tcPr>
          <w:p w14:paraId="4DA4C846" w14:textId="77777777" w:rsidR="00037C42" w:rsidRPr="00F234C7" w:rsidRDefault="00037C42" w:rsidP="00D27C8F">
            <w:pPr>
              <w:rPr>
                <w:rFonts w:ascii="Arial" w:hAnsi="Arial" w:cs="Arial"/>
                <w:sz w:val="24"/>
                <w:szCs w:val="24"/>
              </w:rPr>
            </w:pPr>
            <w:r w:rsidRPr="00F234C7">
              <w:rPr>
                <w:rFonts w:ascii="Arial" w:hAnsi="Arial" w:cs="Arial"/>
                <w:sz w:val="24"/>
                <w:szCs w:val="24"/>
              </w:rPr>
              <w:t xml:space="preserve">Counsel appearing on behalf of the Council </w:t>
            </w:r>
          </w:p>
          <w:p w14:paraId="45A4050A" w14:textId="77777777" w:rsidR="00037C42" w:rsidRPr="00F234C7" w:rsidRDefault="00037C42" w:rsidP="00D27C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6221C8" w14:textId="77777777" w:rsidR="00037C42" w:rsidRPr="00F234C7" w:rsidRDefault="00037C42" w:rsidP="00D27C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B6C4A2" w14:textId="77777777" w:rsidR="00037C42" w:rsidRPr="00F234C7" w:rsidRDefault="00037C42" w:rsidP="00D27C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A23F8F" w14:textId="77777777" w:rsidR="00037C42" w:rsidRPr="00F234C7" w:rsidRDefault="00037C42" w:rsidP="00D27C8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34C7">
              <w:rPr>
                <w:rFonts w:ascii="Arial" w:hAnsi="Arial" w:cs="Arial"/>
                <w:bCs/>
                <w:sz w:val="24"/>
                <w:szCs w:val="24"/>
              </w:rPr>
              <w:t xml:space="preserve">Public Rights of Way Officer </w:t>
            </w:r>
          </w:p>
          <w:p w14:paraId="786D4070" w14:textId="77777777" w:rsidR="00037C42" w:rsidRPr="00F234C7" w:rsidRDefault="00037C42" w:rsidP="00D27C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4E13AF" w14:textId="77777777" w:rsidR="00037C42" w:rsidRPr="00F234C7" w:rsidRDefault="00037C42" w:rsidP="00D27C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55D1F3" w14:textId="77777777" w:rsidR="00037C42" w:rsidRPr="00F234C7" w:rsidRDefault="00037C42" w:rsidP="00D27C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644C03" w14:textId="77777777" w:rsidR="00037C42" w:rsidRPr="00F234C7" w:rsidRDefault="00037C42" w:rsidP="00D27C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7F667D" w14:textId="439B0EFA" w:rsidR="00433F01" w:rsidRDefault="00433F01"/>
    <w:tbl>
      <w:tblPr>
        <w:tblW w:w="91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75"/>
        <w:gridCol w:w="5498"/>
      </w:tblGrid>
      <w:tr w:rsidR="00037C42" w:rsidRPr="00F234C7" w14:paraId="3F5E4C13" w14:textId="77777777" w:rsidTr="00D27C8F">
        <w:trPr>
          <w:cantSplit/>
          <w:trHeight w:val="480"/>
        </w:trPr>
        <w:tc>
          <w:tcPr>
            <w:tcW w:w="9173" w:type="dxa"/>
            <w:gridSpan w:val="2"/>
          </w:tcPr>
          <w:p w14:paraId="0C38BC5B" w14:textId="34873F7B" w:rsidR="00C45213" w:rsidRPr="00F234C7" w:rsidRDefault="00433F01" w:rsidP="00C452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br w:type="page"/>
            </w:r>
            <w:r w:rsidR="00C45213" w:rsidRPr="00F234C7">
              <w:rPr>
                <w:rFonts w:ascii="Arial" w:hAnsi="Arial" w:cs="Arial"/>
                <w:b/>
                <w:sz w:val="24"/>
                <w:szCs w:val="24"/>
              </w:rPr>
              <w:t>DOCUMENTS TENDERED AT THE SECOND INQUIRY</w:t>
            </w:r>
          </w:p>
          <w:p w14:paraId="779EA89A" w14:textId="77777777" w:rsidR="00C45213" w:rsidRPr="00F234C7" w:rsidRDefault="00C45213" w:rsidP="00C452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B708F8" w14:textId="76DD2E0E" w:rsidR="00C45213" w:rsidRPr="00F234C7" w:rsidRDefault="00F31468" w:rsidP="00C45213">
            <w:pPr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Letter </w:t>
            </w:r>
            <w:r w:rsidR="00252E15">
              <w:rPr>
                <w:rFonts w:ascii="Arial" w:hAnsi="Arial" w:cs="Arial"/>
                <w:sz w:val="24"/>
                <w:szCs w:val="24"/>
              </w:rPr>
              <w:t>to the inquiry of 2 November 2022 from Mrs Baxter</w:t>
            </w:r>
            <w:r w:rsidR="00C45213" w:rsidRPr="00F23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4DFD0A9" w14:textId="69890488" w:rsidR="00C45213" w:rsidRPr="00F234C7" w:rsidRDefault="00B464F8" w:rsidP="00C45213">
            <w:pPr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to the inquiry of </w:t>
            </w:r>
            <w:r w:rsidR="00CB6550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 2022 from Mr Baxter</w:t>
            </w:r>
          </w:p>
          <w:p w14:paraId="0954B093" w14:textId="4E324995" w:rsidR="00C45213" w:rsidRPr="00F234C7" w:rsidRDefault="00631892" w:rsidP="00C45213">
            <w:pPr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Closing submission</w:t>
            </w:r>
            <w:r w:rsidR="002322B7">
              <w:rPr>
                <w:rFonts w:ascii="Arial" w:hAnsi="Arial" w:cs="Arial"/>
                <w:sz w:val="24"/>
                <w:szCs w:val="24"/>
              </w:rPr>
              <w:t xml:space="preserve">s on behalf of the Council </w:t>
            </w:r>
          </w:p>
          <w:p w14:paraId="35985BBC" w14:textId="0E9FF697" w:rsidR="002322B7" w:rsidRPr="00F234C7" w:rsidRDefault="002322B7" w:rsidP="002322B7">
            <w:pPr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Closing submissions for Mr Berry </w:t>
            </w:r>
          </w:p>
          <w:p w14:paraId="1106AE54" w14:textId="38CE483D" w:rsidR="00C45213" w:rsidRDefault="00AB4E82" w:rsidP="00C45213">
            <w:pPr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Application for an award of costs </w:t>
            </w:r>
            <w:r w:rsidR="008A2F53">
              <w:rPr>
                <w:rFonts w:ascii="Arial" w:hAnsi="Arial" w:cs="Arial"/>
                <w:sz w:val="24"/>
                <w:szCs w:val="24"/>
              </w:rPr>
              <w:t>by</w:t>
            </w:r>
            <w:r>
              <w:rPr>
                <w:rFonts w:ascii="Arial" w:hAnsi="Arial" w:cs="Arial"/>
                <w:sz w:val="24"/>
                <w:szCs w:val="24"/>
              </w:rPr>
              <w:t xml:space="preserve"> the Council</w:t>
            </w:r>
            <w:r w:rsidR="00C45213" w:rsidRPr="00F23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B4327A2" w14:textId="47150555" w:rsidR="00AB4E82" w:rsidRDefault="004435CA" w:rsidP="00C45213">
            <w:pPr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Response to the application</w:t>
            </w:r>
            <w:r w:rsidR="00FE5E94">
              <w:rPr>
                <w:rFonts w:ascii="Arial" w:hAnsi="Arial" w:cs="Arial"/>
                <w:sz w:val="24"/>
                <w:szCs w:val="24"/>
              </w:rPr>
              <w:t xml:space="preserve"> for costs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C7A56F0" w14:textId="4C65EC7C" w:rsidR="00433F01" w:rsidRDefault="00433F01" w:rsidP="00433F0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2E2CD5" w14:textId="6F7AD4C6" w:rsidR="00433F01" w:rsidRDefault="00433F01" w:rsidP="00433F0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419143" w14:textId="3A8B929E" w:rsidR="00433F01" w:rsidRDefault="00433F01" w:rsidP="00433F0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847CA3" w14:textId="77777777" w:rsidR="00433F01" w:rsidRPr="00F234C7" w:rsidRDefault="00433F01" w:rsidP="00433F0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AE3CC6" w14:textId="77777777" w:rsidR="00037C42" w:rsidRPr="00F234C7" w:rsidRDefault="00037C42" w:rsidP="00D27C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37C42" w:rsidRPr="00064284" w14:paraId="699DED09" w14:textId="77777777" w:rsidTr="00433F01">
        <w:trPr>
          <w:trHeight w:val="270"/>
        </w:trPr>
        <w:tc>
          <w:tcPr>
            <w:tcW w:w="3675" w:type="dxa"/>
          </w:tcPr>
          <w:p w14:paraId="1F994E12" w14:textId="4ADECAE6" w:rsidR="00037C42" w:rsidRPr="009E26D7" w:rsidRDefault="00037C42" w:rsidP="00D27C8F"/>
        </w:tc>
        <w:tc>
          <w:tcPr>
            <w:tcW w:w="5498" w:type="dxa"/>
          </w:tcPr>
          <w:p w14:paraId="5754C1DC" w14:textId="77777777" w:rsidR="00037C42" w:rsidRPr="00682AEC" w:rsidRDefault="00037C42" w:rsidP="00D27C8F"/>
        </w:tc>
      </w:tr>
    </w:tbl>
    <w:p w14:paraId="1035EA4D" w14:textId="77777777" w:rsidR="00DF0A1D" w:rsidRDefault="00DF0A1D" w:rsidP="000F0E77">
      <w:pPr>
        <w:rPr>
          <w:b/>
        </w:rPr>
      </w:pPr>
    </w:p>
    <w:p w14:paraId="2D86489E" w14:textId="77777777" w:rsidR="00DF0A1D" w:rsidRDefault="00DF0A1D" w:rsidP="000F0E77">
      <w:pPr>
        <w:rPr>
          <w:b/>
        </w:rPr>
      </w:pPr>
    </w:p>
    <w:p w14:paraId="09AADADD" w14:textId="77777777" w:rsidR="00DF0A1D" w:rsidRDefault="00DF0A1D" w:rsidP="000F0E77">
      <w:pPr>
        <w:rPr>
          <w:b/>
        </w:rPr>
      </w:pPr>
    </w:p>
    <w:p w14:paraId="622E2283" w14:textId="77777777" w:rsidR="00577B01" w:rsidRDefault="00577B01" w:rsidP="000F0E77">
      <w:pPr>
        <w:rPr>
          <w:b/>
        </w:rPr>
      </w:pPr>
    </w:p>
    <w:p w14:paraId="4B704F47" w14:textId="77777777" w:rsidR="00577B01" w:rsidRDefault="00577B01" w:rsidP="000F0E77">
      <w:pPr>
        <w:rPr>
          <w:b/>
        </w:rPr>
      </w:pPr>
    </w:p>
    <w:p w14:paraId="08C1C5BD" w14:textId="77777777" w:rsidR="00577B01" w:rsidRDefault="00577B01" w:rsidP="000F0E77">
      <w:pPr>
        <w:rPr>
          <w:b/>
        </w:rPr>
      </w:pPr>
    </w:p>
    <w:p w14:paraId="79F9054E" w14:textId="77777777" w:rsidR="00577B01" w:rsidRDefault="00577B01" w:rsidP="000F0E77">
      <w:pPr>
        <w:rPr>
          <w:b/>
        </w:rPr>
      </w:pPr>
    </w:p>
    <w:p w14:paraId="751640D0" w14:textId="77777777" w:rsidR="00577B01" w:rsidRDefault="00577B01" w:rsidP="000F0E77">
      <w:pPr>
        <w:rPr>
          <w:b/>
        </w:rPr>
      </w:pPr>
    </w:p>
    <w:p w14:paraId="2064DD29" w14:textId="77777777" w:rsidR="00577B01" w:rsidRDefault="00577B01" w:rsidP="000F0E77">
      <w:pPr>
        <w:rPr>
          <w:b/>
        </w:rPr>
      </w:pPr>
    </w:p>
    <w:p w14:paraId="0B37D351" w14:textId="77777777" w:rsidR="00577B01" w:rsidRDefault="00577B01" w:rsidP="000F0E77">
      <w:pPr>
        <w:rPr>
          <w:b/>
        </w:rPr>
      </w:pPr>
    </w:p>
    <w:p w14:paraId="18ED720E" w14:textId="77777777" w:rsidR="00577B01" w:rsidRDefault="00577B01" w:rsidP="000F0E77">
      <w:pPr>
        <w:rPr>
          <w:b/>
        </w:rPr>
      </w:pPr>
    </w:p>
    <w:p w14:paraId="0F40858A" w14:textId="77777777" w:rsidR="00577B01" w:rsidRDefault="00577B01" w:rsidP="000F0E77">
      <w:pPr>
        <w:rPr>
          <w:b/>
        </w:rPr>
      </w:pPr>
    </w:p>
    <w:p w14:paraId="431C09FB" w14:textId="77777777" w:rsidR="00577B01" w:rsidRDefault="00577B01" w:rsidP="000F0E77">
      <w:pPr>
        <w:rPr>
          <w:b/>
        </w:rPr>
      </w:pPr>
    </w:p>
    <w:p w14:paraId="132E1571" w14:textId="77777777" w:rsidR="00577B01" w:rsidRDefault="00577B01" w:rsidP="000F0E77">
      <w:pPr>
        <w:rPr>
          <w:b/>
        </w:rPr>
      </w:pPr>
    </w:p>
    <w:p w14:paraId="4EAE2B2A" w14:textId="77777777" w:rsidR="000F0E77" w:rsidRPr="0001277A" w:rsidRDefault="000F0E77" w:rsidP="000F0E77">
      <w:pPr>
        <w:rPr>
          <w:szCs w:val="22"/>
        </w:rPr>
      </w:pPr>
    </w:p>
    <w:p w14:paraId="0ABACA78" w14:textId="77777777" w:rsidR="000F0E77" w:rsidRDefault="000F0E77" w:rsidP="000F0E77">
      <w:pPr>
        <w:framePr w:hSpace="180" w:wrap="around" w:vAnchor="text" w:hAnchor="text" w:y="1"/>
        <w:suppressOverlap/>
        <w:jc w:val="center"/>
      </w:pPr>
    </w:p>
    <w:p w14:paraId="3AF619C3" w14:textId="77777777" w:rsidR="000F0E77" w:rsidRDefault="000F0E77" w:rsidP="000F0E77">
      <w:pPr>
        <w:pStyle w:val="Style1"/>
        <w:numPr>
          <w:ilvl w:val="0"/>
          <w:numId w:val="0"/>
        </w:numPr>
      </w:pPr>
    </w:p>
    <w:p w14:paraId="0E472236" w14:textId="77777777" w:rsidR="000F0E77" w:rsidRDefault="000F0E77" w:rsidP="000F0E77"/>
    <w:p w14:paraId="22829BE6" w14:textId="07D56D1F" w:rsidR="00C423FF" w:rsidRDefault="00433F01">
      <w:r>
        <w:rPr>
          <w:noProof/>
        </w:rPr>
        <w:drawing>
          <wp:inline distT="0" distB="0" distL="0" distR="0" wp14:anchorId="2555C702" wp14:editId="19900620">
            <wp:extent cx="5908040" cy="835596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835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3FF" w:rsidSect="00C907F2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1077" w:bottom="1276" w:left="1525" w:header="556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3023" w14:textId="77777777" w:rsidR="00431E3A" w:rsidRDefault="00431E3A" w:rsidP="000F0E77">
      <w:r>
        <w:separator/>
      </w:r>
    </w:p>
  </w:endnote>
  <w:endnote w:type="continuationSeparator" w:id="0">
    <w:p w14:paraId="6E89440B" w14:textId="77777777" w:rsidR="00431E3A" w:rsidRDefault="00431E3A" w:rsidP="000F0E77">
      <w:r>
        <w:continuationSeparator/>
      </w:r>
    </w:p>
  </w:endnote>
  <w:endnote w:type="continuationNotice" w:id="1">
    <w:p w14:paraId="785B8FD4" w14:textId="77777777" w:rsidR="00431E3A" w:rsidRDefault="00431E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4702" w14:textId="77777777" w:rsidR="00C57B84" w:rsidRDefault="000F0E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DAE7AD" w14:textId="77777777" w:rsidR="00C57B84" w:rsidRDefault="00DF2C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AB27" w14:textId="77777777" w:rsidR="00C57B84" w:rsidRDefault="000F0E77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587826D" wp14:editId="6AA38203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86A52E" id="Straight Connector 3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CBS7ob2wAAAAcBAAAPAAAAAAAAAAAAAAAAAAoEAABkcnMvZG93bnJldi54&#10;bWxQSwUGAAAAAAQABADzAAAAEgUAAAAA&#10;"/>
          </w:pict>
        </mc:Fallback>
      </mc:AlternateContent>
    </w:r>
  </w:p>
  <w:p w14:paraId="2556E0AB" w14:textId="77777777" w:rsidR="00C57B84" w:rsidRDefault="000F0E77" w:rsidP="000F4B3A">
    <w:pPr>
      <w:pStyle w:val="Noindent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9373" w14:textId="77777777" w:rsidR="00C57B84" w:rsidRDefault="000F0E77" w:rsidP="001C7930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BF9505" wp14:editId="59C491D1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747F5B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aQHK/9kAAAAHAQAADwAAAAAAAAAAAAAAAAAKBAAAZHJzL2Rvd25yZXYueG1s&#10;UEsFBgAAAAAEAAQA8wAAABAFAAAAAA==&#10;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106E" w14:textId="77777777" w:rsidR="00431E3A" w:rsidRDefault="00431E3A" w:rsidP="000F0E77">
      <w:r>
        <w:separator/>
      </w:r>
    </w:p>
  </w:footnote>
  <w:footnote w:type="continuationSeparator" w:id="0">
    <w:p w14:paraId="7B0A1A2E" w14:textId="77777777" w:rsidR="00431E3A" w:rsidRDefault="00431E3A" w:rsidP="000F0E77">
      <w:r>
        <w:continuationSeparator/>
      </w:r>
    </w:p>
  </w:footnote>
  <w:footnote w:type="continuationNotice" w:id="1">
    <w:p w14:paraId="5A0EF004" w14:textId="77777777" w:rsidR="00431E3A" w:rsidRDefault="00431E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C57B84" w14:paraId="29F34576" w14:textId="77777777">
      <w:tc>
        <w:tcPr>
          <w:tcW w:w="9520" w:type="dxa"/>
        </w:tcPr>
        <w:p w14:paraId="3526BB7C" w14:textId="7C94D9C6" w:rsidR="00C57B84" w:rsidRDefault="000F0E77" w:rsidP="00FA276C">
          <w:pPr>
            <w:pStyle w:val="Footer"/>
          </w:pPr>
          <w:r>
            <w:t>ORDER DECISION:</w:t>
          </w:r>
          <w:r>
            <w:rPr>
              <w:b/>
              <w:color w:val="000000"/>
            </w:rPr>
            <w:t xml:space="preserve"> </w:t>
          </w:r>
          <w:r w:rsidRPr="004840D0">
            <w:rPr>
              <w:bCs/>
              <w:color w:val="000000"/>
            </w:rPr>
            <w:t>ROW</w:t>
          </w:r>
          <w:r w:rsidRPr="004840D0">
            <w:rPr>
              <w:bCs/>
              <w:szCs w:val="22"/>
            </w:rPr>
            <w:t>/</w:t>
          </w:r>
          <w:r w:rsidR="005D4B69" w:rsidRPr="005D4B69">
            <w:rPr>
              <w:bCs/>
              <w:szCs w:val="22"/>
            </w:rPr>
            <w:t>3238626M1</w:t>
          </w:r>
          <w:r w:rsidRPr="009A1964">
            <w:rPr>
              <w:b/>
              <w:szCs w:val="22"/>
            </w:rPr>
            <w:tab/>
          </w:r>
          <w:r w:rsidRPr="009A1964">
            <w:rPr>
              <w:b/>
              <w:szCs w:val="22"/>
            </w:rPr>
            <w:tab/>
          </w:r>
          <w:r w:rsidRPr="009A1964">
            <w:rPr>
              <w:b/>
              <w:szCs w:val="22"/>
            </w:rPr>
            <w:tab/>
          </w:r>
        </w:p>
      </w:tc>
    </w:tr>
  </w:tbl>
  <w:p w14:paraId="74BC894B" w14:textId="77777777" w:rsidR="00C57B84" w:rsidRDefault="000F0E77" w:rsidP="00ED3FF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519F1BA" wp14:editId="4F5B1D7F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34347C" id="Straight Connector 4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Dfnnj9kAAAAGAQAADwAAAAAAAAAAAAAAAAAKBAAAZHJzL2Rvd25yZXYueG1s&#10;UEsFBgAAAAAEAAQA8wAAABA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9498" w14:textId="77777777" w:rsidR="00C57B84" w:rsidRDefault="000F0E77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8B051F"/>
    <w:multiLevelType w:val="hybridMultilevel"/>
    <w:tmpl w:val="529C8FA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4532252"/>
    <w:multiLevelType w:val="hybridMultilevel"/>
    <w:tmpl w:val="D84C682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47B04E8"/>
    <w:multiLevelType w:val="multilevel"/>
    <w:tmpl w:val="BE7C4F2C"/>
    <w:lvl w:ilvl="0">
      <w:start w:val="1"/>
      <w:numFmt w:val="decimal"/>
      <w:lvlText w:val="%1."/>
      <w:lvlJc w:val="left"/>
      <w:pPr>
        <w:tabs>
          <w:tab w:val="num" w:pos="2280"/>
        </w:tabs>
        <w:ind w:left="1992" w:hanging="432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-560"/>
        </w:tabs>
        <w:ind w:left="-560" w:hanging="576"/>
      </w:pPr>
    </w:lvl>
    <w:lvl w:ilvl="2">
      <w:start w:val="1"/>
      <w:numFmt w:val="decimal"/>
      <w:lvlText w:val="%1.%2.%3"/>
      <w:lvlJc w:val="left"/>
      <w:pPr>
        <w:tabs>
          <w:tab w:val="num" w:pos="-416"/>
        </w:tabs>
        <w:ind w:left="-416" w:hanging="720"/>
      </w:pPr>
    </w:lvl>
    <w:lvl w:ilvl="3">
      <w:start w:val="1"/>
      <w:numFmt w:val="decimal"/>
      <w:lvlText w:val="%1.%2.%3.%4"/>
      <w:lvlJc w:val="left"/>
      <w:pPr>
        <w:tabs>
          <w:tab w:val="num" w:pos="-272"/>
        </w:tabs>
        <w:ind w:left="-272" w:hanging="864"/>
      </w:pPr>
    </w:lvl>
    <w:lvl w:ilvl="4">
      <w:start w:val="1"/>
      <w:numFmt w:val="decimal"/>
      <w:lvlText w:val="%1.%2.%3.%4.%5"/>
      <w:lvlJc w:val="left"/>
      <w:pPr>
        <w:tabs>
          <w:tab w:val="num" w:pos="-128"/>
        </w:tabs>
        <w:ind w:left="-128" w:hanging="1008"/>
      </w:pPr>
    </w:lvl>
    <w:lvl w:ilvl="5">
      <w:start w:val="1"/>
      <w:numFmt w:val="decimal"/>
      <w:lvlText w:val="%1.%2.%3.%4.%5.%6"/>
      <w:lvlJc w:val="left"/>
      <w:pPr>
        <w:tabs>
          <w:tab w:val="num" w:pos="16"/>
        </w:tabs>
        <w:ind w:left="16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0"/>
        </w:tabs>
        <w:ind w:left="16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304"/>
        </w:tabs>
        <w:ind w:left="30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8"/>
        </w:tabs>
        <w:ind w:left="448" w:hanging="1584"/>
      </w:pPr>
    </w:lvl>
  </w:abstractNum>
  <w:abstractNum w:abstractNumId="4" w15:restartNumberingAfterBreak="0">
    <w:nsid w:val="0D8D0130"/>
    <w:multiLevelType w:val="hybridMultilevel"/>
    <w:tmpl w:val="57523F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A0893"/>
    <w:multiLevelType w:val="multilevel"/>
    <w:tmpl w:val="4138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1046D8"/>
    <w:multiLevelType w:val="hybridMultilevel"/>
    <w:tmpl w:val="2BA01E6E"/>
    <w:lvl w:ilvl="0" w:tplc="08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163362D5"/>
    <w:multiLevelType w:val="hybridMultilevel"/>
    <w:tmpl w:val="C5B07828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18360489"/>
    <w:multiLevelType w:val="hybridMultilevel"/>
    <w:tmpl w:val="607AC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43639"/>
    <w:multiLevelType w:val="hybridMultilevel"/>
    <w:tmpl w:val="A18C112E"/>
    <w:lvl w:ilvl="0" w:tplc="65025F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2E2F57"/>
    <w:multiLevelType w:val="multilevel"/>
    <w:tmpl w:val="BE7C4F2C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-2120"/>
        </w:tabs>
        <w:ind w:left="-2120" w:hanging="576"/>
      </w:pPr>
    </w:lvl>
    <w:lvl w:ilvl="2">
      <w:start w:val="1"/>
      <w:numFmt w:val="decimal"/>
      <w:lvlText w:val="%1.%2.%3"/>
      <w:lvlJc w:val="left"/>
      <w:pPr>
        <w:tabs>
          <w:tab w:val="num" w:pos="-1976"/>
        </w:tabs>
        <w:ind w:left="-1976" w:hanging="720"/>
      </w:pPr>
    </w:lvl>
    <w:lvl w:ilvl="3">
      <w:start w:val="1"/>
      <w:numFmt w:val="decimal"/>
      <w:lvlText w:val="%1.%2.%3.%4"/>
      <w:lvlJc w:val="left"/>
      <w:pPr>
        <w:tabs>
          <w:tab w:val="num" w:pos="-1832"/>
        </w:tabs>
        <w:ind w:left="-1832" w:hanging="864"/>
      </w:pPr>
    </w:lvl>
    <w:lvl w:ilvl="4">
      <w:start w:val="1"/>
      <w:numFmt w:val="decimal"/>
      <w:lvlText w:val="%1.%2.%3.%4.%5"/>
      <w:lvlJc w:val="left"/>
      <w:pPr>
        <w:tabs>
          <w:tab w:val="num" w:pos="-1688"/>
        </w:tabs>
        <w:ind w:left="-1688" w:hanging="1008"/>
      </w:pPr>
    </w:lvl>
    <w:lvl w:ilvl="5">
      <w:start w:val="1"/>
      <w:numFmt w:val="decimal"/>
      <w:lvlText w:val="%1.%2.%3.%4.%5.%6"/>
      <w:lvlJc w:val="left"/>
      <w:pPr>
        <w:tabs>
          <w:tab w:val="num" w:pos="-1544"/>
        </w:tabs>
        <w:ind w:left="-1544" w:hanging="1152"/>
      </w:pPr>
    </w:lvl>
    <w:lvl w:ilvl="6">
      <w:start w:val="1"/>
      <w:numFmt w:val="decimal"/>
      <w:lvlText w:val="%1.%2.%3.%4.%5.%6.%7"/>
      <w:lvlJc w:val="left"/>
      <w:pPr>
        <w:tabs>
          <w:tab w:val="num" w:pos="-1400"/>
        </w:tabs>
        <w:ind w:left="-140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-1256"/>
        </w:tabs>
        <w:ind w:left="-12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1112"/>
        </w:tabs>
        <w:ind w:left="-1112" w:hanging="1584"/>
      </w:pPr>
    </w:lvl>
  </w:abstractNum>
  <w:abstractNum w:abstractNumId="11" w15:restartNumberingAfterBreak="0">
    <w:nsid w:val="30085E32"/>
    <w:multiLevelType w:val="hybridMultilevel"/>
    <w:tmpl w:val="3A66BB94"/>
    <w:lvl w:ilvl="0" w:tplc="08090013">
      <w:start w:val="1"/>
      <w:numFmt w:val="upperRoman"/>
      <w:lvlText w:val="%1."/>
      <w:lvlJc w:val="right"/>
      <w:pPr>
        <w:ind w:left="1512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315C43E3"/>
    <w:multiLevelType w:val="hybridMultilevel"/>
    <w:tmpl w:val="2220AE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61650"/>
    <w:multiLevelType w:val="multilevel"/>
    <w:tmpl w:val="9D9AB2D8"/>
    <w:lvl w:ilvl="0">
      <w:start w:val="1"/>
      <w:numFmt w:val="lowerRoman"/>
      <w:lvlText w:val="(%1)"/>
      <w:lvlJc w:val="left"/>
      <w:pPr>
        <w:ind w:left="1512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38485DB7"/>
    <w:multiLevelType w:val="hybridMultilevel"/>
    <w:tmpl w:val="77F471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472690"/>
    <w:multiLevelType w:val="hybridMultilevel"/>
    <w:tmpl w:val="3586A826"/>
    <w:lvl w:ilvl="0" w:tplc="08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4A829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6DC3496"/>
    <w:multiLevelType w:val="hybridMultilevel"/>
    <w:tmpl w:val="2E76E3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B7A00"/>
    <w:multiLevelType w:val="hybridMultilevel"/>
    <w:tmpl w:val="2AEAB96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C0F31BB"/>
    <w:multiLevelType w:val="hybridMultilevel"/>
    <w:tmpl w:val="311A28AC"/>
    <w:lvl w:ilvl="0" w:tplc="963015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4EEA3032"/>
    <w:multiLevelType w:val="multilevel"/>
    <w:tmpl w:val="BE7C4F2C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8"/>
        </w:tabs>
        <w:ind w:left="8" w:hanging="576"/>
      </w:p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</w:lvl>
    <w:lvl w:ilvl="3">
      <w:start w:val="1"/>
      <w:numFmt w:val="decimal"/>
      <w:lvlText w:val="%1.%2.%3.%4"/>
      <w:lvlJc w:val="left"/>
      <w:pPr>
        <w:tabs>
          <w:tab w:val="num" w:pos="296"/>
        </w:tabs>
        <w:ind w:left="296" w:hanging="864"/>
      </w:pPr>
    </w:lvl>
    <w:lvl w:ilvl="4">
      <w:start w:val="1"/>
      <w:numFmt w:val="decimal"/>
      <w:lvlText w:val="%1.%2.%3.%4.%5"/>
      <w:lvlJc w:val="left"/>
      <w:pPr>
        <w:tabs>
          <w:tab w:val="num" w:pos="440"/>
        </w:tabs>
        <w:ind w:left="440" w:hanging="1008"/>
      </w:pPr>
    </w:lvl>
    <w:lvl w:ilvl="5">
      <w:start w:val="1"/>
      <w:numFmt w:val="decimal"/>
      <w:lvlText w:val="%1.%2.%3.%4.%5.%6"/>
      <w:lvlJc w:val="left"/>
      <w:pPr>
        <w:tabs>
          <w:tab w:val="num" w:pos="584"/>
        </w:tabs>
        <w:ind w:left="584" w:hanging="1152"/>
      </w:pPr>
    </w:lvl>
    <w:lvl w:ilvl="6">
      <w:start w:val="1"/>
      <w:numFmt w:val="decimal"/>
      <w:lvlText w:val="%1.%2.%3.%4.%5.%6.%7"/>
      <w:lvlJc w:val="left"/>
      <w:pPr>
        <w:tabs>
          <w:tab w:val="num" w:pos="728"/>
        </w:tabs>
        <w:ind w:left="72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872"/>
        </w:tabs>
        <w:ind w:left="8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16"/>
        </w:tabs>
        <w:ind w:left="1016" w:hanging="1584"/>
      </w:pPr>
    </w:lvl>
  </w:abstractNum>
  <w:abstractNum w:abstractNumId="22" w15:restartNumberingAfterBreak="0">
    <w:nsid w:val="4FE54DDB"/>
    <w:multiLevelType w:val="hybridMultilevel"/>
    <w:tmpl w:val="EF901DA2"/>
    <w:lvl w:ilvl="0" w:tplc="6C0C928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3" w15:restartNumberingAfterBreak="0">
    <w:nsid w:val="50A0574D"/>
    <w:multiLevelType w:val="hybridMultilevel"/>
    <w:tmpl w:val="863AF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629A2"/>
    <w:multiLevelType w:val="hybridMultilevel"/>
    <w:tmpl w:val="F1E6B4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F1B4D"/>
    <w:multiLevelType w:val="singleLevel"/>
    <w:tmpl w:val="DB70108E"/>
    <w:lvl w:ilvl="0">
      <w:start w:val="1"/>
      <w:numFmt w:val="decimal"/>
      <w:pStyle w:val="Conditions1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26" w15:restartNumberingAfterBreak="0">
    <w:nsid w:val="5CFC6E74"/>
    <w:multiLevelType w:val="hybridMultilevel"/>
    <w:tmpl w:val="6A3884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A1CF1"/>
    <w:multiLevelType w:val="multilevel"/>
    <w:tmpl w:val="2B34BABA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2" w:hanging="432"/>
      </w:pPr>
      <w:rPr>
        <w:rFonts w:hint="default"/>
        <w:b w:val="0"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-5665"/>
        </w:tabs>
        <w:ind w:left="-5665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-5521"/>
        </w:tabs>
        <w:ind w:left="-5521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-5377"/>
        </w:tabs>
        <w:ind w:left="-5377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-5233"/>
        </w:tabs>
        <w:ind w:left="-5233" w:hanging="1008"/>
      </w:pPr>
    </w:lvl>
    <w:lvl w:ilvl="5">
      <w:start w:val="1"/>
      <w:numFmt w:val="decimal"/>
      <w:lvlText w:val="%1.%2.%3.%4.%5.%6"/>
      <w:lvlJc w:val="left"/>
      <w:pPr>
        <w:tabs>
          <w:tab w:val="num" w:pos="-5089"/>
        </w:tabs>
        <w:ind w:left="-5089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4945"/>
        </w:tabs>
        <w:ind w:left="-4945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4801"/>
        </w:tabs>
        <w:ind w:left="-4801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4657"/>
        </w:tabs>
        <w:ind w:left="-4657" w:hanging="1584"/>
      </w:pPr>
    </w:lvl>
  </w:abstractNum>
  <w:abstractNum w:abstractNumId="28" w15:restartNumberingAfterBreak="0">
    <w:nsid w:val="62CB6406"/>
    <w:multiLevelType w:val="multilevel"/>
    <w:tmpl w:val="4700318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3C94F46"/>
    <w:multiLevelType w:val="hybridMultilevel"/>
    <w:tmpl w:val="65CA8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55C00"/>
    <w:multiLevelType w:val="hybridMultilevel"/>
    <w:tmpl w:val="626C535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AB867E3"/>
    <w:multiLevelType w:val="hybridMultilevel"/>
    <w:tmpl w:val="01EE4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BCB2006"/>
    <w:multiLevelType w:val="multilevel"/>
    <w:tmpl w:val="7312F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-2120"/>
        </w:tabs>
        <w:ind w:left="-2120" w:hanging="576"/>
      </w:pPr>
    </w:lvl>
    <w:lvl w:ilvl="2">
      <w:start w:val="1"/>
      <w:numFmt w:val="decimal"/>
      <w:lvlText w:val="%1.%2.%3"/>
      <w:lvlJc w:val="left"/>
      <w:pPr>
        <w:tabs>
          <w:tab w:val="num" w:pos="-1976"/>
        </w:tabs>
        <w:ind w:left="-1976" w:hanging="720"/>
      </w:pPr>
    </w:lvl>
    <w:lvl w:ilvl="3">
      <w:start w:val="1"/>
      <w:numFmt w:val="decimal"/>
      <w:lvlText w:val="%1.%2.%3.%4"/>
      <w:lvlJc w:val="left"/>
      <w:pPr>
        <w:tabs>
          <w:tab w:val="num" w:pos="-1832"/>
        </w:tabs>
        <w:ind w:left="-1832" w:hanging="864"/>
      </w:pPr>
    </w:lvl>
    <w:lvl w:ilvl="4">
      <w:start w:val="1"/>
      <w:numFmt w:val="decimal"/>
      <w:lvlText w:val="%1.%2.%3.%4.%5"/>
      <w:lvlJc w:val="left"/>
      <w:pPr>
        <w:tabs>
          <w:tab w:val="num" w:pos="-1688"/>
        </w:tabs>
        <w:ind w:left="-1688" w:hanging="1008"/>
      </w:pPr>
    </w:lvl>
    <w:lvl w:ilvl="5">
      <w:start w:val="1"/>
      <w:numFmt w:val="decimal"/>
      <w:lvlText w:val="%1.%2.%3.%4.%5.%6"/>
      <w:lvlJc w:val="left"/>
      <w:pPr>
        <w:tabs>
          <w:tab w:val="num" w:pos="-1544"/>
        </w:tabs>
        <w:ind w:left="-1544" w:hanging="1152"/>
      </w:pPr>
    </w:lvl>
    <w:lvl w:ilvl="6">
      <w:start w:val="1"/>
      <w:numFmt w:val="decimal"/>
      <w:lvlText w:val="%1.%2.%3.%4.%5.%6.%7"/>
      <w:lvlJc w:val="left"/>
      <w:pPr>
        <w:tabs>
          <w:tab w:val="num" w:pos="-1400"/>
        </w:tabs>
        <w:ind w:left="-140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-1256"/>
        </w:tabs>
        <w:ind w:left="-12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1112"/>
        </w:tabs>
        <w:ind w:left="-1112" w:hanging="1584"/>
      </w:pPr>
    </w:lvl>
  </w:abstractNum>
  <w:abstractNum w:abstractNumId="34" w15:restartNumberingAfterBreak="0">
    <w:nsid w:val="700F4A2A"/>
    <w:multiLevelType w:val="hybridMultilevel"/>
    <w:tmpl w:val="F5BE40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57B6F"/>
    <w:multiLevelType w:val="hybridMultilevel"/>
    <w:tmpl w:val="D15E7E44"/>
    <w:lvl w:ilvl="0" w:tplc="F20408A4">
      <w:start w:val="2"/>
      <w:numFmt w:val="lowerRoman"/>
      <w:lvlText w:val="(%1)"/>
      <w:lvlJc w:val="left"/>
      <w:pPr>
        <w:ind w:left="1512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 w15:restartNumberingAfterBreak="0">
    <w:nsid w:val="7CDC568F"/>
    <w:multiLevelType w:val="multilevel"/>
    <w:tmpl w:val="96AA9A68"/>
    <w:lvl w:ilvl="0">
      <w:start w:val="1"/>
      <w:numFmt w:val="lowerRoman"/>
      <w:pStyle w:val="Conditions2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Nlisti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786921771">
    <w:abstractNumId w:val="28"/>
  </w:num>
  <w:num w:numId="2" w16cid:durableId="876502049">
    <w:abstractNumId w:val="32"/>
  </w:num>
  <w:num w:numId="3" w16cid:durableId="652951926">
    <w:abstractNumId w:val="0"/>
  </w:num>
  <w:num w:numId="4" w16cid:durableId="636187128">
    <w:abstractNumId w:val="16"/>
  </w:num>
  <w:num w:numId="5" w16cid:durableId="1261526640">
    <w:abstractNumId w:val="27"/>
  </w:num>
  <w:num w:numId="6" w16cid:durableId="1542590338">
    <w:abstractNumId w:val="36"/>
  </w:num>
  <w:num w:numId="7" w16cid:durableId="1437211543">
    <w:abstractNumId w:val="25"/>
  </w:num>
  <w:num w:numId="8" w16cid:durableId="548959849">
    <w:abstractNumId w:val="18"/>
  </w:num>
  <w:num w:numId="9" w16cid:durableId="963921296">
    <w:abstractNumId w:val="17"/>
  </w:num>
  <w:num w:numId="10" w16cid:durableId="306978095">
    <w:abstractNumId w:val="21"/>
  </w:num>
  <w:num w:numId="11" w16cid:durableId="341712926">
    <w:abstractNumId w:val="15"/>
  </w:num>
  <w:num w:numId="12" w16cid:durableId="589965614">
    <w:abstractNumId w:val="6"/>
  </w:num>
  <w:num w:numId="13" w16cid:durableId="1699892274">
    <w:abstractNumId w:val="24"/>
  </w:num>
  <w:num w:numId="14" w16cid:durableId="714350500">
    <w:abstractNumId w:val="3"/>
  </w:num>
  <w:num w:numId="15" w16cid:durableId="1278181201">
    <w:abstractNumId w:val="10"/>
  </w:num>
  <w:num w:numId="16" w16cid:durableId="361248698">
    <w:abstractNumId w:val="33"/>
  </w:num>
  <w:num w:numId="17" w16cid:durableId="394934739">
    <w:abstractNumId w:val="4"/>
  </w:num>
  <w:num w:numId="18" w16cid:durableId="29574361">
    <w:abstractNumId w:val="34"/>
  </w:num>
  <w:num w:numId="19" w16cid:durableId="1879924820">
    <w:abstractNumId w:val="26"/>
  </w:num>
  <w:num w:numId="20" w16cid:durableId="1340348749">
    <w:abstractNumId w:val="12"/>
  </w:num>
  <w:num w:numId="21" w16cid:durableId="108666558">
    <w:abstractNumId w:val="31"/>
  </w:num>
  <w:num w:numId="22" w16cid:durableId="1965426872">
    <w:abstractNumId w:val="23"/>
  </w:num>
  <w:num w:numId="23" w16cid:durableId="1263100629">
    <w:abstractNumId w:val="29"/>
  </w:num>
  <w:num w:numId="24" w16cid:durableId="1860851660">
    <w:abstractNumId w:val="27"/>
    <w:lvlOverride w:ilvl="0">
      <w:startOverride w:val="1"/>
    </w:lvlOverride>
  </w:num>
  <w:num w:numId="25" w16cid:durableId="790632431">
    <w:abstractNumId w:val="22"/>
  </w:num>
  <w:num w:numId="26" w16cid:durableId="37901552">
    <w:abstractNumId w:val="2"/>
  </w:num>
  <w:num w:numId="27" w16cid:durableId="867721902">
    <w:abstractNumId w:val="19"/>
  </w:num>
  <w:num w:numId="28" w16cid:durableId="1675304444">
    <w:abstractNumId w:val="14"/>
  </w:num>
  <w:num w:numId="29" w16cid:durableId="130100289">
    <w:abstractNumId w:val="11"/>
  </w:num>
  <w:num w:numId="30" w16cid:durableId="926963700">
    <w:abstractNumId w:val="13"/>
  </w:num>
  <w:num w:numId="31" w16cid:durableId="659388914">
    <w:abstractNumId w:val="35"/>
  </w:num>
  <w:num w:numId="32" w16cid:durableId="238444333">
    <w:abstractNumId w:val="9"/>
  </w:num>
  <w:num w:numId="33" w16cid:durableId="1813014385">
    <w:abstractNumId w:val="20"/>
  </w:num>
  <w:num w:numId="34" w16cid:durableId="1552038708">
    <w:abstractNumId w:val="30"/>
  </w:num>
  <w:num w:numId="35" w16cid:durableId="230965263">
    <w:abstractNumId w:val="1"/>
  </w:num>
  <w:num w:numId="36" w16cid:durableId="521357272">
    <w:abstractNumId w:val="7"/>
  </w:num>
  <w:num w:numId="37" w16cid:durableId="960308387">
    <w:abstractNumId w:val="5"/>
  </w:num>
  <w:num w:numId="38" w16cid:durableId="99875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77"/>
    <w:rsid w:val="000008F1"/>
    <w:rsid w:val="00001094"/>
    <w:rsid w:val="0000174F"/>
    <w:rsid w:val="000025BD"/>
    <w:rsid w:val="00002805"/>
    <w:rsid w:val="00003714"/>
    <w:rsid w:val="00003BDE"/>
    <w:rsid w:val="00003CC2"/>
    <w:rsid w:val="00003D1B"/>
    <w:rsid w:val="00004A32"/>
    <w:rsid w:val="00005391"/>
    <w:rsid w:val="00005662"/>
    <w:rsid w:val="000056E8"/>
    <w:rsid w:val="00005C28"/>
    <w:rsid w:val="0000763A"/>
    <w:rsid w:val="00007D4B"/>
    <w:rsid w:val="00010832"/>
    <w:rsid w:val="000108C2"/>
    <w:rsid w:val="00010B19"/>
    <w:rsid w:val="0001168A"/>
    <w:rsid w:val="00012517"/>
    <w:rsid w:val="000126A2"/>
    <w:rsid w:val="00012C77"/>
    <w:rsid w:val="00013D99"/>
    <w:rsid w:val="00014155"/>
    <w:rsid w:val="00014175"/>
    <w:rsid w:val="00014265"/>
    <w:rsid w:val="00016EB3"/>
    <w:rsid w:val="00016EDA"/>
    <w:rsid w:val="00017A2E"/>
    <w:rsid w:val="00017D7C"/>
    <w:rsid w:val="000210ED"/>
    <w:rsid w:val="000218DB"/>
    <w:rsid w:val="00021AD2"/>
    <w:rsid w:val="00021BA4"/>
    <w:rsid w:val="00021D64"/>
    <w:rsid w:val="000227FD"/>
    <w:rsid w:val="00022F5F"/>
    <w:rsid w:val="00023977"/>
    <w:rsid w:val="0002436A"/>
    <w:rsid w:val="000253A7"/>
    <w:rsid w:val="00026157"/>
    <w:rsid w:val="00026233"/>
    <w:rsid w:val="0002719E"/>
    <w:rsid w:val="0002729F"/>
    <w:rsid w:val="00027583"/>
    <w:rsid w:val="0002778D"/>
    <w:rsid w:val="00027ACB"/>
    <w:rsid w:val="00027DF1"/>
    <w:rsid w:val="00030194"/>
    <w:rsid w:val="0003027A"/>
    <w:rsid w:val="00030471"/>
    <w:rsid w:val="00030B92"/>
    <w:rsid w:val="00031D75"/>
    <w:rsid w:val="00031D95"/>
    <w:rsid w:val="00033119"/>
    <w:rsid w:val="00033144"/>
    <w:rsid w:val="000334E3"/>
    <w:rsid w:val="000347E9"/>
    <w:rsid w:val="00034E9E"/>
    <w:rsid w:val="0003516F"/>
    <w:rsid w:val="00035529"/>
    <w:rsid w:val="000355AF"/>
    <w:rsid w:val="000361E3"/>
    <w:rsid w:val="00037B71"/>
    <w:rsid w:val="00037C42"/>
    <w:rsid w:val="00037EBD"/>
    <w:rsid w:val="00040294"/>
    <w:rsid w:val="00040F09"/>
    <w:rsid w:val="0004133D"/>
    <w:rsid w:val="00041503"/>
    <w:rsid w:val="000418E9"/>
    <w:rsid w:val="00042318"/>
    <w:rsid w:val="0004261B"/>
    <w:rsid w:val="000429F8"/>
    <w:rsid w:val="00042F8B"/>
    <w:rsid w:val="0004362F"/>
    <w:rsid w:val="000436C3"/>
    <w:rsid w:val="00043A07"/>
    <w:rsid w:val="00043CAB"/>
    <w:rsid w:val="00043D92"/>
    <w:rsid w:val="000444F7"/>
    <w:rsid w:val="000449AA"/>
    <w:rsid w:val="00045592"/>
    <w:rsid w:val="00045B51"/>
    <w:rsid w:val="00045C2B"/>
    <w:rsid w:val="00045CAD"/>
    <w:rsid w:val="00046391"/>
    <w:rsid w:val="00046789"/>
    <w:rsid w:val="00046E3B"/>
    <w:rsid w:val="0004787A"/>
    <w:rsid w:val="00047DDD"/>
    <w:rsid w:val="00051A01"/>
    <w:rsid w:val="00051A87"/>
    <w:rsid w:val="000522E2"/>
    <w:rsid w:val="000529CA"/>
    <w:rsid w:val="00053489"/>
    <w:rsid w:val="00053D55"/>
    <w:rsid w:val="00054440"/>
    <w:rsid w:val="00054D3B"/>
    <w:rsid w:val="0005547C"/>
    <w:rsid w:val="00055710"/>
    <w:rsid w:val="00056313"/>
    <w:rsid w:val="000563DD"/>
    <w:rsid w:val="000566C6"/>
    <w:rsid w:val="00056754"/>
    <w:rsid w:val="00056CA8"/>
    <w:rsid w:val="00056FDD"/>
    <w:rsid w:val="000570F6"/>
    <w:rsid w:val="000573CE"/>
    <w:rsid w:val="000574DE"/>
    <w:rsid w:val="00057636"/>
    <w:rsid w:val="00057994"/>
    <w:rsid w:val="00060A71"/>
    <w:rsid w:val="00060D0B"/>
    <w:rsid w:val="00061CCF"/>
    <w:rsid w:val="0006250E"/>
    <w:rsid w:val="000629FE"/>
    <w:rsid w:val="00062D51"/>
    <w:rsid w:val="0006309A"/>
    <w:rsid w:val="000631D5"/>
    <w:rsid w:val="0006486E"/>
    <w:rsid w:val="00064F64"/>
    <w:rsid w:val="00064FA2"/>
    <w:rsid w:val="00064FB6"/>
    <w:rsid w:val="00065585"/>
    <w:rsid w:val="00065597"/>
    <w:rsid w:val="0006593E"/>
    <w:rsid w:val="00065C9F"/>
    <w:rsid w:val="00066020"/>
    <w:rsid w:val="000660B7"/>
    <w:rsid w:val="00066294"/>
    <w:rsid w:val="0006653E"/>
    <w:rsid w:val="000671E6"/>
    <w:rsid w:val="00067D31"/>
    <w:rsid w:val="00067D99"/>
    <w:rsid w:val="0007014C"/>
    <w:rsid w:val="00070161"/>
    <w:rsid w:val="00070670"/>
    <w:rsid w:val="00070938"/>
    <w:rsid w:val="00070A52"/>
    <w:rsid w:val="00070E4B"/>
    <w:rsid w:val="000714E4"/>
    <w:rsid w:val="00071871"/>
    <w:rsid w:val="00071C1E"/>
    <w:rsid w:val="00071E75"/>
    <w:rsid w:val="00071FD6"/>
    <w:rsid w:val="00072585"/>
    <w:rsid w:val="0007264D"/>
    <w:rsid w:val="000730E9"/>
    <w:rsid w:val="00073115"/>
    <w:rsid w:val="00073571"/>
    <w:rsid w:val="00073641"/>
    <w:rsid w:val="0007372D"/>
    <w:rsid w:val="00073814"/>
    <w:rsid w:val="00073BAB"/>
    <w:rsid w:val="00073DED"/>
    <w:rsid w:val="000741AA"/>
    <w:rsid w:val="0007493D"/>
    <w:rsid w:val="00075B46"/>
    <w:rsid w:val="000762D4"/>
    <w:rsid w:val="00076C10"/>
    <w:rsid w:val="0007721D"/>
    <w:rsid w:val="000774B6"/>
    <w:rsid w:val="000779E4"/>
    <w:rsid w:val="00080378"/>
    <w:rsid w:val="000804F2"/>
    <w:rsid w:val="0008097F"/>
    <w:rsid w:val="00080CC5"/>
    <w:rsid w:val="00080CD2"/>
    <w:rsid w:val="0008124C"/>
    <w:rsid w:val="00081CCE"/>
    <w:rsid w:val="00082591"/>
    <w:rsid w:val="00082A86"/>
    <w:rsid w:val="00082EA9"/>
    <w:rsid w:val="0008302F"/>
    <w:rsid w:val="000832D9"/>
    <w:rsid w:val="00083908"/>
    <w:rsid w:val="00083F30"/>
    <w:rsid w:val="0008439A"/>
    <w:rsid w:val="00084874"/>
    <w:rsid w:val="00084936"/>
    <w:rsid w:val="00085C7B"/>
    <w:rsid w:val="000864B4"/>
    <w:rsid w:val="000876A9"/>
    <w:rsid w:val="0008778E"/>
    <w:rsid w:val="00087830"/>
    <w:rsid w:val="00087D7B"/>
    <w:rsid w:val="00087F99"/>
    <w:rsid w:val="000904F1"/>
    <w:rsid w:val="000906FF"/>
    <w:rsid w:val="000908F5"/>
    <w:rsid w:val="00091155"/>
    <w:rsid w:val="00091601"/>
    <w:rsid w:val="000916BA"/>
    <w:rsid w:val="00091ADC"/>
    <w:rsid w:val="00091B83"/>
    <w:rsid w:val="000920E4"/>
    <w:rsid w:val="00092545"/>
    <w:rsid w:val="00092E93"/>
    <w:rsid w:val="00093616"/>
    <w:rsid w:val="00093A60"/>
    <w:rsid w:val="00093E29"/>
    <w:rsid w:val="00094317"/>
    <w:rsid w:val="0009486E"/>
    <w:rsid w:val="00094E38"/>
    <w:rsid w:val="00094E93"/>
    <w:rsid w:val="0009575D"/>
    <w:rsid w:val="00095CB8"/>
    <w:rsid w:val="0009652B"/>
    <w:rsid w:val="000966C8"/>
    <w:rsid w:val="00096D83"/>
    <w:rsid w:val="00097317"/>
    <w:rsid w:val="000A04A2"/>
    <w:rsid w:val="000A06FE"/>
    <w:rsid w:val="000A19CE"/>
    <w:rsid w:val="000A2344"/>
    <w:rsid w:val="000A34ED"/>
    <w:rsid w:val="000A3DD2"/>
    <w:rsid w:val="000A6304"/>
    <w:rsid w:val="000A7195"/>
    <w:rsid w:val="000A745A"/>
    <w:rsid w:val="000B02E1"/>
    <w:rsid w:val="000B045E"/>
    <w:rsid w:val="000B067F"/>
    <w:rsid w:val="000B0A0C"/>
    <w:rsid w:val="000B0AE7"/>
    <w:rsid w:val="000B117F"/>
    <w:rsid w:val="000B163F"/>
    <w:rsid w:val="000B172A"/>
    <w:rsid w:val="000B18B4"/>
    <w:rsid w:val="000B1F91"/>
    <w:rsid w:val="000B1FC2"/>
    <w:rsid w:val="000B23FD"/>
    <w:rsid w:val="000B5290"/>
    <w:rsid w:val="000B56EC"/>
    <w:rsid w:val="000B5D24"/>
    <w:rsid w:val="000B5E65"/>
    <w:rsid w:val="000B6160"/>
    <w:rsid w:val="000B6181"/>
    <w:rsid w:val="000B67EC"/>
    <w:rsid w:val="000B6B73"/>
    <w:rsid w:val="000B703E"/>
    <w:rsid w:val="000B718F"/>
    <w:rsid w:val="000B7DE3"/>
    <w:rsid w:val="000B7F4D"/>
    <w:rsid w:val="000C0386"/>
    <w:rsid w:val="000C178E"/>
    <w:rsid w:val="000C19C4"/>
    <w:rsid w:val="000C1A76"/>
    <w:rsid w:val="000C2899"/>
    <w:rsid w:val="000C2D7B"/>
    <w:rsid w:val="000C385B"/>
    <w:rsid w:val="000C3946"/>
    <w:rsid w:val="000C3E90"/>
    <w:rsid w:val="000C4322"/>
    <w:rsid w:val="000C4D39"/>
    <w:rsid w:val="000C57B4"/>
    <w:rsid w:val="000C592E"/>
    <w:rsid w:val="000C5E4B"/>
    <w:rsid w:val="000C6DD0"/>
    <w:rsid w:val="000C71D9"/>
    <w:rsid w:val="000D037C"/>
    <w:rsid w:val="000D0593"/>
    <w:rsid w:val="000D0A8C"/>
    <w:rsid w:val="000D0AA5"/>
    <w:rsid w:val="000D0ADF"/>
    <w:rsid w:val="000D1454"/>
    <w:rsid w:val="000D3DD2"/>
    <w:rsid w:val="000D46CB"/>
    <w:rsid w:val="000D4A05"/>
    <w:rsid w:val="000D4AA3"/>
    <w:rsid w:val="000D4DD8"/>
    <w:rsid w:val="000D51BE"/>
    <w:rsid w:val="000D5B8B"/>
    <w:rsid w:val="000D5E4D"/>
    <w:rsid w:val="000D650B"/>
    <w:rsid w:val="000D6DCE"/>
    <w:rsid w:val="000D72DB"/>
    <w:rsid w:val="000D7DDE"/>
    <w:rsid w:val="000E000D"/>
    <w:rsid w:val="000E04C3"/>
    <w:rsid w:val="000E0A75"/>
    <w:rsid w:val="000E102A"/>
    <w:rsid w:val="000E10B8"/>
    <w:rsid w:val="000E1A0E"/>
    <w:rsid w:val="000E2E0F"/>
    <w:rsid w:val="000E37F3"/>
    <w:rsid w:val="000E449D"/>
    <w:rsid w:val="000E5696"/>
    <w:rsid w:val="000E7062"/>
    <w:rsid w:val="000E716B"/>
    <w:rsid w:val="000E735F"/>
    <w:rsid w:val="000E75EA"/>
    <w:rsid w:val="000E796A"/>
    <w:rsid w:val="000E7DF1"/>
    <w:rsid w:val="000E7E25"/>
    <w:rsid w:val="000F02F2"/>
    <w:rsid w:val="000F08AA"/>
    <w:rsid w:val="000F091C"/>
    <w:rsid w:val="000F0E77"/>
    <w:rsid w:val="000F1BC8"/>
    <w:rsid w:val="000F1E90"/>
    <w:rsid w:val="000F28A8"/>
    <w:rsid w:val="000F31DA"/>
    <w:rsid w:val="000F399E"/>
    <w:rsid w:val="000F3C00"/>
    <w:rsid w:val="000F3E34"/>
    <w:rsid w:val="000F3EDB"/>
    <w:rsid w:val="000F3FAA"/>
    <w:rsid w:val="000F4001"/>
    <w:rsid w:val="000F4087"/>
    <w:rsid w:val="000F41AC"/>
    <w:rsid w:val="000F4467"/>
    <w:rsid w:val="000F463A"/>
    <w:rsid w:val="000F4A1B"/>
    <w:rsid w:val="000F4A56"/>
    <w:rsid w:val="000F4C05"/>
    <w:rsid w:val="000F50D1"/>
    <w:rsid w:val="000F5124"/>
    <w:rsid w:val="000F525E"/>
    <w:rsid w:val="000F5261"/>
    <w:rsid w:val="000F58CB"/>
    <w:rsid w:val="000F6320"/>
    <w:rsid w:val="00100E43"/>
    <w:rsid w:val="001011A3"/>
    <w:rsid w:val="001018CA"/>
    <w:rsid w:val="00101AA5"/>
    <w:rsid w:val="00101BBD"/>
    <w:rsid w:val="0010274A"/>
    <w:rsid w:val="00102985"/>
    <w:rsid w:val="00102C7E"/>
    <w:rsid w:val="00102CA3"/>
    <w:rsid w:val="00103C74"/>
    <w:rsid w:val="00103DCF"/>
    <w:rsid w:val="001047A1"/>
    <w:rsid w:val="001058C5"/>
    <w:rsid w:val="00106011"/>
    <w:rsid w:val="00106823"/>
    <w:rsid w:val="00107015"/>
    <w:rsid w:val="00107078"/>
    <w:rsid w:val="00107C56"/>
    <w:rsid w:val="00107CA6"/>
    <w:rsid w:val="00107F18"/>
    <w:rsid w:val="00107FBD"/>
    <w:rsid w:val="00110595"/>
    <w:rsid w:val="00110613"/>
    <w:rsid w:val="0011066B"/>
    <w:rsid w:val="001106E9"/>
    <w:rsid w:val="00110831"/>
    <w:rsid w:val="00110BF3"/>
    <w:rsid w:val="00110EB4"/>
    <w:rsid w:val="00111631"/>
    <w:rsid w:val="001117A1"/>
    <w:rsid w:val="0011186B"/>
    <w:rsid w:val="0011197F"/>
    <w:rsid w:val="00111E9D"/>
    <w:rsid w:val="001123BE"/>
    <w:rsid w:val="00112AE9"/>
    <w:rsid w:val="00113012"/>
    <w:rsid w:val="00113900"/>
    <w:rsid w:val="0011400C"/>
    <w:rsid w:val="001140F5"/>
    <w:rsid w:val="00114F62"/>
    <w:rsid w:val="0011514B"/>
    <w:rsid w:val="0011523F"/>
    <w:rsid w:val="00115779"/>
    <w:rsid w:val="00115C2D"/>
    <w:rsid w:val="001161E3"/>
    <w:rsid w:val="00117DC3"/>
    <w:rsid w:val="00117EAE"/>
    <w:rsid w:val="00120010"/>
    <w:rsid w:val="001200D9"/>
    <w:rsid w:val="001203D1"/>
    <w:rsid w:val="00120814"/>
    <w:rsid w:val="00120C7B"/>
    <w:rsid w:val="00121C61"/>
    <w:rsid w:val="00121D4C"/>
    <w:rsid w:val="00122876"/>
    <w:rsid w:val="0012308F"/>
    <w:rsid w:val="0012311C"/>
    <w:rsid w:val="00123915"/>
    <w:rsid w:val="00123DA5"/>
    <w:rsid w:val="00123F2F"/>
    <w:rsid w:val="001240CA"/>
    <w:rsid w:val="00124116"/>
    <w:rsid w:val="00124F8D"/>
    <w:rsid w:val="00124F90"/>
    <w:rsid w:val="001250E3"/>
    <w:rsid w:val="001251D5"/>
    <w:rsid w:val="00125698"/>
    <w:rsid w:val="00125B18"/>
    <w:rsid w:val="00126030"/>
    <w:rsid w:val="001270D6"/>
    <w:rsid w:val="00127284"/>
    <w:rsid w:val="00127285"/>
    <w:rsid w:val="00127879"/>
    <w:rsid w:val="0012796E"/>
    <w:rsid w:val="00127EE7"/>
    <w:rsid w:val="001300B9"/>
    <w:rsid w:val="001304CF"/>
    <w:rsid w:val="0013063C"/>
    <w:rsid w:val="001306CD"/>
    <w:rsid w:val="0013088B"/>
    <w:rsid w:val="00130AA7"/>
    <w:rsid w:val="0013116E"/>
    <w:rsid w:val="00131797"/>
    <w:rsid w:val="00131BBE"/>
    <w:rsid w:val="00132829"/>
    <w:rsid w:val="00132D2B"/>
    <w:rsid w:val="0013335E"/>
    <w:rsid w:val="0013353A"/>
    <w:rsid w:val="0013423F"/>
    <w:rsid w:val="00134C70"/>
    <w:rsid w:val="0013579A"/>
    <w:rsid w:val="0013579E"/>
    <w:rsid w:val="00136623"/>
    <w:rsid w:val="00137362"/>
    <w:rsid w:val="001402D0"/>
    <w:rsid w:val="00140D33"/>
    <w:rsid w:val="00140D75"/>
    <w:rsid w:val="001420BE"/>
    <w:rsid w:val="001429C3"/>
    <w:rsid w:val="001429E5"/>
    <w:rsid w:val="00142A6E"/>
    <w:rsid w:val="00143673"/>
    <w:rsid w:val="0014395B"/>
    <w:rsid w:val="00144954"/>
    <w:rsid w:val="00145A77"/>
    <w:rsid w:val="00145B1C"/>
    <w:rsid w:val="00146488"/>
    <w:rsid w:val="00147025"/>
    <w:rsid w:val="00147A07"/>
    <w:rsid w:val="00147C1C"/>
    <w:rsid w:val="00147D2D"/>
    <w:rsid w:val="0015022B"/>
    <w:rsid w:val="001508B2"/>
    <w:rsid w:val="00150AD5"/>
    <w:rsid w:val="001516D6"/>
    <w:rsid w:val="0015192E"/>
    <w:rsid w:val="001520F7"/>
    <w:rsid w:val="00152369"/>
    <w:rsid w:val="001523DA"/>
    <w:rsid w:val="00152649"/>
    <w:rsid w:val="001526C6"/>
    <w:rsid w:val="00152A4D"/>
    <w:rsid w:val="00152BED"/>
    <w:rsid w:val="001530F5"/>
    <w:rsid w:val="0015377F"/>
    <w:rsid w:val="00153EFA"/>
    <w:rsid w:val="00154D20"/>
    <w:rsid w:val="0015624E"/>
    <w:rsid w:val="00157E30"/>
    <w:rsid w:val="00157E40"/>
    <w:rsid w:val="00160600"/>
    <w:rsid w:val="0016089E"/>
    <w:rsid w:val="00160AAA"/>
    <w:rsid w:val="00160D07"/>
    <w:rsid w:val="001612A0"/>
    <w:rsid w:val="00161724"/>
    <w:rsid w:val="00161CEA"/>
    <w:rsid w:val="0016264C"/>
    <w:rsid w:val="001627E3"/>
    <w:rsid w:val="001642CD"/>
    <w:rsid w:val="001676D6"/>
    <w:rsid w:val="00167C6F"/>
    <w:rsid w:val="00167F12"/>
    <w:rsid w:val="00170156"/>
    <w:rsid w:val="001704D8"/>
    <w:rsid w:val="00170681"/>
    <w:rsid w:val="00170945"/>
    <w:rsid w:val="0017097B"/>
    <w:rsid w:val="00170B64"/>
    <w:rsid w:val="001711EE"/>
    <w:rsid w:val="00173086"/>
    <w:rsid w:val="00173C8A"/>
    <w:rsid w:val="00174749"/>
    <w:rsid w:val="001748DA"/>
    <w:rsid w:val="001766BA"/>
    <w:rsid w:val="00176B96"/>
    <w:rsid w:val="001775FC"/>
    <w:rsid w:val="001801DB"/>
    <w:rsid w:val="001802F7"/>
    <w:rsid w:val="0018134C"/>
    <w:rsid w:val="00181F75"/>
    <w:rsid w:val="001821AE"/>
    <w:rsid w:val="001822F1"/>
    <w:rsid w:val="0018253E"/>
    <w:rsid w:val="0018259D"/>
    <w:rsid w:val="00182C42"/>
    <w:rsid w:val="00183EF7"/>
    <w:rsid w:val="001842F1"/>
    <w:rsid w:val="00184A84"/>
    <w:rsid w:val="00184F69"/>
    <w:rsid w:val="00185334"/>
    <w:rsid w:val="00185A77"/>
    <w:rsid w:val="00185F35"/>
    <w:rsid w:val="001874ED"/>
    <w:rsid w:val="001877C2"/>
    <w:rsid w:val="0019059B"/>
    <w:rsid w:val="00190818"/>
    <w:rsid w:val="00190F54"/>
    <w:rsid w:val="00191AF2"/>
    <w:rsid w:val="001926C2"/>
    <w:rsid w:val="00192911"/>
    <w:rsid w:val="00192A70"/>
    <w:rsid w:val="00193A3C"/>
    <w:rsid w:val="00193CC5"/>
    <w:rsid w:val="00194516"/>
    <w:rsid w:val="001945AE"/>
    <w:rsid w:val="001945D8"/>
    <w:rsid w:val="001946E6"/>
    <w:rsid w:val="00194964"/>
    <w:rsid w:val="00195377"/>
    <w:rsid w:val="001954A2"/>
    <w:rsid w:val="001962FD"/>
    <w:rsid w:val="001964F0"/>
    <w:rsid w:val="00196D1F"/>
    <w:rsid w:val="00197692"/>
    <w:rsid w:val="00197BFB"/>
    <w:rsid w:val="001A1495"/>
    <w:rsid w:val="001A1611"/>
    <w:rsid w:val="001A23B2"/>
    <w:rsid w:val="001A2490"/>
    <w:rsid w:val="001A2773"/>
    <w:rsid w:val="001A3EFB"/>
    <w:rsid w:val="001A44B4"/>
    <w:rsid w:val="001A4D06"/>
    <w:rsid w:val="001A50A1"/>
    <w:rsid w:val="001A541F"/>
    <w:rsid w:val="001A5742"/>
    <w:rsid w:val="001A58E8"/>
    <w:rsid w:val="001A5F6D"/>
    <w:rsid w:val="001A6076"/>
    <w:rsid w:val="001A7010"/>
    <w:rsid w:val="001A7396"/>
    <w:rsid w:val="001A745A"/>
    <w:rsid w:val="001B05BA"/>
    <w:rsid w:val="001B1297"/>
    <w:rsid w:val="001B14A2"/>
    <w:rsid w:val="001B17BD"/>
    <w:rsid w:val="001B1B81"/>
    <w:rsid w:val="001B31F9"/>
    <w:rsid w:val="001B37D1"/>
    <w:rsid w:val="001B3921"/>
    <w:rsid w:val="001B4C64"/>
    <w:rsid w:val="001B4E64"/>
    <w:rsid w:val="001B5E30"/>
    <w:rsid w:val="001B67D5"/>
    <w:rsid w:val="001B6E34"/>
    <w:rsid w:val="001B6FB2"/>
    <w:rsid w:val="001C016E"/>
    <w:rsid w:val="001C02D0"/>
    <w:rsid w:val="001C07B9"/>
    <w:rsid w:val="001C112B"/>
    <w:rsid w:val="001C191D"/>
    <w:rsid w:val="001C1B28"/>
    <w:rsid w:val="001C1C3B"/>
    <w:rsid w:val="001C1DD3"/>
    <w:rsid w:val="001C2840"/>
    <w:rsid w:val="001C28EA"/>
    <w:rsid w:val="001C2B50"/>
    <w:rsid w:val="001C35A2"/>
    <w:rsid w:val="001C43E6"/>
    <w:rsid w:val="001C460A"/>
    <w:rsid w:val="001C4CB0"/>
    <w:rsid w:val="001C5101"/>
    <w:rsid w:val="001C541B"/>
    <w:rsid w:val="001C55DA"/>
    <w:rsid w:val="001C77CE"/>
    <w:rsid w:val="001C7B86"/>
    <w:rsid w:val="001C7C95"/>
    <w:rsid w:val="001D05A1"/>
    <w:rsid w:val="001D0858"/>
    <w:rsid w:val="001D0DC2"/>
    <w:rsid w:val="001D1085"/>
    <w:rsid w:val="001D180C"/>
    <w:rsid w:val="001D1ACD"/>
    <w:rsid w:val="001D1CCD"/>
    <w:rsid w:val="001D1F5C"/>
    <w:rsid w:val="001D2B92"/>
    <w:rsid w:val="001D2F82"/>
    <w:rsid w:val="001D345B"/>
    <w:rsid w:val="001D416E"/>
    <w:rsid w:val="001D4968"/>
    <w:rsid w:val="001D49B8"/>
    <w:rsid w:val="001D4DAF"/>
    <w:rsid w:val="001D6559"/>
    <w:rsid w:val="001D67A4"/>
    <w:rsid w:val="001D6CDB"/>
    <w:rsid w:val="001D74A5"/>
    <w:rsid w:val="001E0D75"/>
    <w:rsid w:val="001E0F5A"/>
    <w:rsid w:val="001E154A"/>
    <w:rsid w:val="001E246B"/>
    <w:rsid w:val="001E275D"/>
    <w:rsid w:val="001E2B27"/>
    <w:rsid w:val="001E2C42"/>
    <w:rsid w:val="001E3DCB"/>
    <w:rsid w:val="001E3EB7"/>
    <w:rsid w:val="001E4365"/>
    <w:rsid w:val="001E4B99"/>
    <w:rsid w:val="001E4CB6"/>
    <w:rsid w:val="001E6245"/>
    <w:rsid w:val="001E6541"/>
    <w:rsid w:val="001E6EEC"/>
    <w:rsid w:val="001E6F21"/>
    <w:rsid w:val="001E7021"/>
    <w:rsid w:val="001E7257"/>
    <w:rsid w:val="001E754B"/>
    <w:rsid w:val="001E75F7"/>
    <w:rsid w:val="001F045D"/>
    <w:rsid w:val="001F0481"/>
    <w:rsid w:val="001F1655"/>
    <w:rsid w:val="001F19DC"/>
    <w:rsid w:val="001F2B7B"/>
    <w:rsid w:val="001F3108"/>
    <w:rsid w:val="001F360E"/>
    <w:rsid w:val="001F374E"/>
    <w:rsid w:val="001F475C"/>
    <w:rsid w:val="001F634C"/>
    <w:rsid w:val="001F6D1C"/>
    <w:rsid w:val="001F70A0"/>
    <w:rsid w:val="001F73B5"/>
    <w:rsid w:val="001F7C35"/>
    <w:rsid w:val="00200114"/>
    <w:rsid w:val="00200C36"/>
    <w:rsid w:val="00201967"/>
    <w:rsid w:val="00203188"/>
    <w:rsid w:val="00203F4F"/>
    <w:rsid w:val="00203FB9"/>
    <w:rsid w:val="00204243"/>
    <w:rsid w:val="002042D3"/>
    <w:rsid w:val="00204452"/>
    <w:rsid w:val="002044DF"/>
    <w:rsid w:val="00204559"/>
    <w:rsid w:val="0020456E"/>
    <w:rsid w:val="0020534A"/>
    <w:rsid w:val="00205921"/>
    <w:rsid w:val="00205DE7"/>
    <w:rsid w:val="00206353"/>
    <w:rsid w:val="002063E0"/>
    <w:rsid w:val="0020688D"/>
    <w:rsid w:val="00206E5E"/>
    <w:rsid w:val="00207754"/>
    <w:rsid w:val="002101FF"/>
    <w:rsid w:val="00210DD8"/>
    <w:rsid w:val="00211232"/>
    <w:rsid w:val="002118DA"/>
    <w:rsid w:val="002124A5"/>
    <w:rsid w:val="00212E38"/>
    <w:rsid w:val="00212FF5"/>
    <w:rsid w:val="0021300A"/>
    <w:rsid w:val="00213686"/>
    <w:rsid w:val="002140FB"/>
    <w:rsid w:val="00214B68"/>
    <w:rsid w:val="00215688"/>
    <w:rsid w:val="0021677B"/>
    <w:rsid w:val="00216B0A"/>
    <w:rsid w:val="00217708"/>
    <w:rsid w:val="00220298"/>
    <w:rsid w:val="00220DA8"/>
    <w:rsid w:val="00222145"/>
    <w:rsid w:val="00222750"/>
    <w:rsid w:val="00222A51"/>
    <w:rsid w:val="00223B6B"/>
    <w:rsid w:val="00223C34"/>
    <w:rsid w:val="00223EA4"/>
    <w:rsid w:val="00224696"/>
    <w:rsid w:val="00224AEF"/>
    <w:rsid w:val="00224D4F"/>
    <w:rsid w:val="002258B7"/>
    <w:rsid w:val="00225ED5"/>
    <w:rsid w:val="0022617A"/>
    <w:rsid w:val="0022617F"/>
    <w:rsid w:val="00226428"/>
    <w:rsid w:val="00226B5B"/>
    <w:rsid w:val="00227691"/>
    <w:rsid w:val="00230F38"/>
    <w:rsid w:val="00231DAC"/>
    <w:rsid w:val="002322B7"/>
    <w:rsid w:val="002324D6"/>
    <w:rsid w:val="00233960"/>
    <w:rsid w:val="00233D83"/>
    <w:rsid w:val="00235464"/>
    <w:rsid w:val="002357E7"/>
    <w:rsid w:val="00235DF6"/>
    <w:rsid w:val="00235F3F"/>
    <w:rsid w:val="00235F61"/>
    <w:rsid w:val="00236A69"/>
    <w:rsid w:val="00236BAB"/>
    <w:rsid w:val="00236D0E"/>
    <w:rsid w:val="00236EC6"/>
    <w:rsid w:val="0023738A"/>
    <w:rsid w:val="002375F6"/>
    <w:rsid w:val="002377F7"/>
    <w:rsid w:val="002378C2"/>
    <w:rsid w:val="00240846"/>
    <w:rsid w:val="00240A49"/>
    <w:rsid w:val="002419D0"/>
    <w:rsid w:val="00241D70"/>
    <w:rsid w:val="00241D8B"/>
    <w:rsid w:val="00241DE2"/>
    <w:rsid w:val="00242195"/>
    <w:rsid w:val="00242664"/>
    <w:rsid w:val="002427B7"/>
    <w:rsid w:val="00243136"/>
    <w:rsid w:val="002434B8"/>
    <w:rsid w:val="00244123"/>
    <w:rsid w:val="00244A71"/>
    <w:rsid w:val="00244D4D"/>
    <w:rsid w:val="00244DB5"/>
    <w:rsid w:val="00244DCF"/>
    <w:rsid w:val="00245DDC"/>
    <w:rsid w:val="00246B03"/>
    <w:rsid w:val="00246EBF"/>
    <w:rsid w:val="00247B06"/>
    <w:rsid w:val="00247D9A"/>
    <w:rsid w:val="002507BB"/>
    <w:rsid w:val="00250D43"/>
    <w:rsid w:val="00250E08"/>
    <w:rsid w:val="00252678"/>
    <w:rsid w:val="00252E15"/>
    <w:rsid w:val="0025317A"/>
    <w:rsid w:val="00253643"/>
    <w:rsid w:val="002547E0"/>
    <w:rsid w:val="00254BFB"/>
    <w:rsid w:val="00255344"/>
    <w:rsid w:val="00255C64"/>
    <w:rsid w:val="00255CBE"/>
    <w:rsid w:val="00256263"/>
    <w:rsid w:val="00256652"/>
    <w:rsid w:val="0025672A"/>
    <w:rsid w:val="00256DFA"/>
    <w:rsid w:val="00256E72"/>
    <w:rsid w:val="00256FFE"/>
    <w:rsid w:val="00257335"/>
    <w:rsid w:val="0025797D"/>
    <w:rsid w:val="00257C03"/>
    <w:rsid w:val="00257D45"/>
    <w:rsid w:val="002608E6"/>
    <w:rsid w:val="00260C57"/>
    <w:rsid w:val="00260E59"/>
    <w:rsid w:val="00261965"/>
    <w:rsid w:val="00261AD1"/>
    <w:rsid w:val="00261C98"/>
    <w:rsid w:val="00262F1F"/>
    <w:rsid w:val="0026312B"/>
    <w:rsid w:val="0026386B"/>
    <w:rsid w:val="002646CD"/>
    <w:rsid w:val="0026473C"/>
    <w:rsid w:val="00265868"/>
    <w:rsid w:val="002663AA"/>
    <w:rsid w:val="0026727A"/>
    <w:rsid w:val="00270411"/>
    <w:rsid w:val="00270DF0"/>
    <w:rsid w:val="00270E84"/>
    <w:rsid w:val="00271560"/>
    <w:rsid w:val="002746CB"/>
    <w:rsid w:val="00275463"/>
    <w:rsid w:val="00276C08"/>
    <w:rsid w:val="00276F77"/>
    <w:rsid w:val="0027743A"/>
    <w:rsid w:val="002774C3"/>
    <w:rsid w:val="002776DB"/>
    <w:rsid w:val="0028049A"/>
    <w:rsid w:val="002808D5"/>
    <w:rsid w:val="00280AD6"/>
    <w:rsid w:val="00281194"/>
    <w:rsid w:val="00281299"/>
    <w:rsid w:val="002816F2"/>
    <w:rsid w:val="0028183F"/>
    <w:rsid w:val="00281FA4"/>
    <w:rsid w:val="00282093"/>
    <w:rsid w:val="00282BDD"/>
    <w:rsid w:val="0028353B"/>
    <w:rsid w:val="00283D85"/>
    <w:rsid w:val="002840F2"/>
    <w:rsid w:val="00284127"/>
    <w:rsid w:val="00284B87"/>
    <w:rsid w:val="00284CD8"/>
    <w:rsid w:val="00284D6B"/>
    <w:rsid w:val="002852A6"/>
    <w:rsid w:val="00285811"/>
    <w:rsid w:val="002859CB"/>
    <w:rsid w:val="00285C71"/>
    <w:rsid w:val="00286358"/>
    <w:rsid w:val="00286AD0"/>
    <w:rsid w:val="00286D34"/>
    <w:rsid w:val="00290366"/>
    <w:rsid w:val="00290940"/>
    <w:rsid w:val="00290F68"/>
    <w:rsid w:val="00291343"/>
    <w:rsid w:val="0029174A"/>
    <w:rsid w:val="00292235"/>
    <w:rsid w:val="00292310"/>
    <w:rsid w:val="002939BC"/>
    <w:rsid w:val="00294F1B"/>
    <w:rsid w:val="00294F46"/>
    <w:rsid w:val="0029512D"/>
    <w:rsid w:val="0029518D"/>
    <w:rsid w:val="00295878"/>
    <w:rsid w:val="002959E2"/>
    <w:rsid w:val="002964FB"/>
    <w:rsid w:val="00296FF7"/>
    <w:rsid w:val="00297CBD"/>
    <w:rsid w:val="00297FA7"/>
    <w:rsid w:val="002A03E1"/>
    <w:rsid w:val="002A15E3"/>
    <w:rsid w:val="002A214D"/>
    <w:rsid w:val="002A2498"/>
    <w:rsid w:val="002A24C6"/>
    <w:rsid w:val="002A28C7"/>
    <w:rsid w:val="002A29BD"/>
    <w:rsid w:val="002A2B49"/>
    <w:rsid w:val="002A2EF0"/>
    <w:rsid w:val="002A3375"/>
    <w:rsid w:val="002A368E"/>
    <w:rsid w:val="002A3B2C"/>
    <w:rsid w:val="002A3BC0"/>
    <w:rsid w:val="002A491A"/>
    <w:rsid w:val="002A547C"/>
    <w:rsid w:val="002A5587"/>
    <w:rsid w:val="002A59A6"/>
    <w:rsid w:val="002A65CD"/>
    <w:rsid w:val="002A6845"/>
    <w:rsid w:val="002A6948"/>
    <w:rsid w:val="002A7181"/>
    <w:rsid w:val="002A72BB"/>
    <w:rsid w:val="002A790A"/>
    <w:rsid w:val="002A7ACE"/>
    <w:rsid w:val="002A7EB1"/>
    <w:rsid w:val="002B01E1"/>
    <w:rsid w:val="002B087B"/>
    <w:rsid w:val="002B09A7"/>
    <w:rsid w:val="002B0C39"/>
    <w:rsid w:val="002B10BE"/>
    <w:rsid w:val="002B1145"/>
    <w:rsid w:val="002B15FE"/>
    <w:rsid w:val="002B1B7F"/>
    <w:rsid w:val="002B1E8D"/>
    <w:rsid w:val="002B2192"/>
    <w:rsid w:val="002B2309"/>
    <w:rsid w:val="002B2683"/>
    <w:rsid w:val="002B2A02"/>
    <w:rsid w:val="002B2C17"/>
    <w:rsid w:val="002B3037"/>
    <w:rsid w:val="002B3125"/>
    <w:rsid w:val="002B3D41"/>
    <w:rsid w:val="002B4B54"/>
    <w:rsid w:val="002B4BAC"/>
    <w:rsid w:val="002B5229"/>
    <w:rsid w:val="002B52B9"/>
    <w:rsid w:val="002B5AA1"/>
    <w:rsid w:val="002B6285"/>
    <w:rsid w:val="002B696D"/>
    <w:rsid w:val="002B6F13"/>
    <w:rsid w:val="002B7082"/>
    <w:rsid w:val="002B723C"/>
    <w:rsid w:val="002B7822"/>
    <w:rsid w:val="002B7EDC"/>
    <w:rsid w:val="002C098B"/>
    <w:rsid w:val="002C0E0D"/>
    <w:rsid w:val="002C1766"/>
    <w:rsid w:val="002C1FE3"/>
    <w:rsid w:val="002C4223"/>
    <w:rsid w:val="002C45B6"/>
    <w:rsid w:val="002C4909"/>
    <w:rsid w:val="002C4AB1"/>
    <w:rsid w:val="002C4BC5"/>
    <w:rsid w:val="002C4F56"/>
    <w:rsid w:val="002C5113"/>
    <w:rsid w:val="002C58F1"/>
    <w:rsid w:val="002C666A"/>
    <w:rsid w:val="002C79EF"/>
    <w:rsid w:val="002C7C50"/>
    <w:rsid w:val="002D08CB"/>
    <w:rsid w:val="002D0D60"/>
    <w:rsid w:val="002D1817"/>
    <w:rsid w:val="002D1927"/>
    <w:rsid w:val="002D1BAF"/>
    <w:rsid w:val="002D23D2"/>
    <w:rsid w:val="002D265C"/>
    <w:rsid w:val="002D2CA6"/>
    <w:rsid w:val="002D2FF3"/>
    <w:rsid w:val="002D44EE"/>
    <w:rsid w:val="002D450C"/>
    <w:rsid w:val="002D4604"/>
    <w:rsid w:val="002D5223"/>
    <w:rsid w:val="002D6980"/>
    <w:rsid w:val="002D6FEC"/>
    <w:rsid w:val="002E01FE"/>
    <w:rsid w:val="002E2576"/>
    <w:rsid w:val="002E2C1D"/>
    <w:rsid w:val="002E39BD"/>
    <w:rsid w:val="002E4051"/>
    <w:rsid w:val="002E4313"/>
    <w:rsid w:val="002E4408"/>
    <w:rsid w:val="002E5786"/>
    <w:rsid w:val="002E59F4"/>
    <w:rsid w:val="002E5DB4"/>
    <w:rsid w:val="002E6585"/>
    <w:rsid w:val="002E69F9"/>
    <w:rsid w:val="002E6F1E"/>
    <w:rsid w:val="002E77DE"/>
    <w:rsid w:val="002E7AA6"/>
    <w:rsid w:val="002E7C36"/>
    <w:rsid w:val="002E7F17"/>
    <w:rsid w:val="002F08F0"/>
    <w:rsid w:val="002F0B6D"/>
    <w:rsid w:val="002F108B"/>
    <w:rsid w:val="002F1AAC"/>
    <w:rsid w:val="002F46D0"/>
    <w:rsid w:val="002F4797"/>
    <w:rsid w:val="002F5630"/>
    <w:rsid w:val="002F5FDA"/>
    <w:rsid w:val="002F6056"/>
    <w:rsid w:val="002F6A99"/>
    <w:rsid w:val="002F6FE7"/>
    <w:rsid w:val="002F73AB"/>
    <w:rsid w:val="002F75FF"/>
    <w:rsid w:val="002F785E"/>
    <w:rsid w:val="002F7903"/>
    <w:rsid w:val="002F7B93"/>
    <w:rsid w:val="0030002A"/>
    <w:rsid w:val="00300498"/>
    <w:rsid w:val="00300A98"/>
    <w:rsid w:val="00300FC5"/>
    <w:rsid w:val="00301097"/>
    <w:rsid w:val="003010FE"/>
    <w:rsid w:val="00301140"/>
    <w:rsid w:val="0030267E"/>
    <w:rsid w:val="003027BA"/>
    <w:rsid w:val="00303512"/>
    <w:rsid w:val="00303B39"/>
    <w:rsid w:val="00304704"/>
    <w:rsid w:val="003049CE"/>
    <w:rsid w:val="00305507"/>
    <w:rsid w:val="003056CA"/>
    <w:rsid w:val="0030582E"/>
    <w:rsid w:val="003064F7"/>
    <w:rsid w:val="0030672D"/>
    <w:rsid w:val="00306C20"/>
    <w:rsid w:val="0030722F"/>
    <w:rsid w:val="00307644"/>
    <w:rsid w:val="0031025E"/>
    <w:rsid w:val="00310469"/>
    <w:rsid w:val="00311483"/>
    <w:rsid w:val="00311984"/>
    <w:rsid w:val="0031218E"/>
    <w:rsid w:val="00313AC4"/>
    <w:rsid w:val="00315031"/>
    <w:rsid w:val="0031518A"/>
    <w:rsid w:val="0031528A"/>
    <w:rsid w:val="00315A57"/>
    <w:rsid w:val="00316EB2"/>
    <w:rsid w:val="003174D4"/>
    <w:rsid w:val="003174D5"/>
    <w:rsid w:val="00317C56"/>
    <w:rsid w:val="00317D23"/>
    <w:rsid w:val="00317DE6"/>
    <w:rsid w:val="00317F33"/>
    <w:rsid w:val="00321A13"/>
    <w:rsid w:val="003221AF"/>
    <w:rsid w:val="00322497"/>
    <w:rsid w:val="00322AAE"/>
    <w:rsid w:val="00323302"/>
    <w:rsid w:val="00323518"/>
    <w:rsid w:val="0032394C"/>
    <w:rsid w:val="00323C4B"/>
    <w:rsid w:val="00323DA6"/>
    <w:rsid w:val="0032498C"/>
    <w:rsid w:val="00324DD1"/>
    <w:rsid w:val="00324EB2"/>
    <w:rsid w:val="00324F9F"/>
    <w:rsid w:val="0032581F"/>
    <w:rsid w:val="00325D25"/>
    <w:rsid w:val="00325DD5"/>
    <w:rsid w:val="003263FF"/>
    <w:rsid w:val="003267D3"/>
    <w:rsid w:val="00326B9B"/>
    <w:rsid w:val="00326EB3"/>
    <w:rsid w:val="00326F57"/>
    <w:rsid w:val="0032781E"/>
    <w:rsid w:val="00327900"/>
    <w:rsid w:val="00327912"/>
    <w:rsid w:val="00327E0F"/>
    <w:rsid w:val="0033046D"/>
    <w:rsid w:val="003305C7"/>
    <w:rsid w:val="00330E95"/>
    <w:rsid w:val="0033113D"/>
    <w:rsid w:val="00331B75"/>
    <w:rsid w:val="003321CB"/>
    <w:rsid w:val="0033232D"/>
    <w:rsid w:val="003323D8"/>
    <w:rsid w:val="00332639"/>
    <w:rsid w:val="003333C3"/>
    <w:rsid w:val="0033398D"/>
    <w:rsid w:val="0033427E"/>
    <w:rsid w:val="003342FF"/>
    <w:rsid w:val="0033469A"/>
    <w:rsid w:val="00334794"/>
    <w:rsid w:val="00334D7E"/>
    <w:rsid w:val="00334DAA"/>
    <w:rsid w:val="00334DBA"/>
    <w:rsid w:val="00335226"/>
    <w:rsid w:val="00335960"/>
    <w:rsid w:val="00335DD5"/>
    <w:rsid w:val="00335EF8"/>
    <w:rsid w:val="003363BB"/>
    <w:rsid w:val="00336425"/>
    <w:rsid w:val="00336930"/>
    <w:rsid w:val="00337316"/>
    <w:rsid w:val="00337648"/>
    <w:rsid w:val="00337E35"/>
    <w:rsid w:val="00340A3F"/>
    <w:rsid w:val="0034151A"/>
    <w:rsid w:val="00341FF6"/>
    <w:rsid w:val="0034236E"/>
    <w:rsid w:val="00342BE8"/>
    <w:rsid w:val="00343627"/>
    <w:rsid w:val="00343B33"/>
    <w:rsid w:val="00344927"/>
    <w:rsid w:val="00344DED"/>
    <w:rsid w:val="00344FCB"/>
    <w:rsid w:val="003454E8"/>
    <w:rsid w:val="00346656"/>
    <w:rsid w:val="003473EB"/>
    <w:rsid w:val="003479B7"/>
    <w:rsid w:val="00347C6C"/>
    <w:rsid w:val="00347C76"/>
    <w:rsid w:val="00347CC3"/>
    <w:rsid w:val="00347D64"/>
    <w:rsid w:val="00350731"/>
    <w:rsid w:val="00350961"/>
    <w:rsid w:val="00351637"/>
    <w:rsid w:val="00352401"/>
    <w:rsid w:val="00353148"/>
    <w:rsid w:val="003533C8"/>
    <w:rsid w:val="00353446"/>
    <w:rsid w:val="00353EB9"/>
    <w:rsid w:val="00353F96"/>
    <w:rsid w:val="00355000"/>
    <w:rsid w:val="00355209"/>
    <w:rsid w:val="003554B7"/>
    <w:rsid w:val="00355683"/>
    <w:rsid w:val="003557C3"/>
    <w:rsid w:val="00355B2B"/>
    <w:rsid w:val="00355D06"/>
    <w:rsid w:val="003561C0"/>
    <w:rsid w:val="0035688C"/>
    <w:rsid w:val="00357874"/>
    <w:rsid w:val="00360175"/>
    <w:rsid w:val="00360544"/>
    <w:rsid w:val="00360C43"/>
    <w:rsid w:val="003610F7"/>
    <w:rsid w:val="0036159D"/>
    <w:rsid w:val="0036170C"/>
    <w:rsid w:val="00362592"/>
    <w:rsid w:val="003632EF"/>
    <w:rsid w:val="003637CF"/>
    <w:rsid w:val="003642C8"/>
    <w:rsid w:val="003648B7"/>
    <w:rsid w:val="00364AA6"/>
    <w:rsid w:val="00364E31"/>
    <w:rsid w:val="00365250"/>
    <w:rsid w:val="003658C2"/>
    <w:rsid w:val="00365C05"/>
    <w:rsid w:val="0036660D"/>
    <w:rsid w:val="00366B8C"/>
    <w:rsid w:val="00370B9D"/>
    <w:rsid w:val="00370CAD"/>
    <w:rsid w:val="0037111C"/>
    <w:rsid w:val="00371AE1"/>
    <w:rsid w:val="00372195"/>
    <w:rsid w:val="00372B51"/>
    <w:rsid w:val="00373165"/>
    <w:rsid w:val="00373562"/>
    <w:rsid w:val="00373968"/>
    <w:rsid w:val="00373B7C"/>
    <w:rsid w:val="00373F4F"/>
    <w:rsid w:val="003746FA"/>
    <w:rsid w:val="00374AB9"/>
    <w:rsid w:val="00374D15"/>
    <w:rsid w:val="0037609A"/>
    <w:rsid w:val="00376ED7"/>
    <w:rsid w:val="00377906"/>
    <w:rsid w:val="003779B9"/>
    <w:rsid w:val="00377A6C"/>
    <w:rsid w:val="00377C27"/>
    <w:rsid w:val="00381158"/>
    <w:rsid w:val="003818DA"/>
    <w:rsid w:val="00381E7D"/>
    <w:rsid w:val="0038299D"/>
    <w:rsid w:val="003834E9"/>
    <w:rsid w:val="0038364D"/>
    <w:rsid w:val="00383A6A"/>
    <w:rsid w:val="00383C1F"/>
    <w:rsid w:val="00384014"/>
    <w:rsid w:val="00384AFE"/>
    <w:rsid w:val="00384D15"/>
    <w:rsid w:val="00385DF1"/>
    <w:rsid w:val="0038688D"/>
    <w:rsid w:val="00386912"/>
    <w:rsid w:val="00387A2B"/>
    <w:rsid w:val="00387EB3"/>
    <w:rsid w:val="003902B1"/>
    <w:rsid w:val="0039157C"/>
    <w:rsid w:val="00391D17"/>
    <w:rsid w:val="00392C9D"/>
    <w:rsid w:val="00393699"/>
    <w:rsid w:val="00393B67"/>
    <w:rsid w:val="00394190"/>
    <w:rsid w:val="00395011"/>
    <w:rsid w:val="00395E41"/>
    <w:rsid w:val="00395F5D"/>
    <w:rsid w:val="00396230"/>
    <w:rsid w:val="0039628B"/>
    <w:rsid w:val="003963EB"/>
    <w:rsid w:val="00396552"/>
    <w:rsid w:val="003968B9"/>
    <w:rsid w:val="00397438"/>
    <w:rsid w:val="003A0508"/>
    <w:rsid w:val="003A0951"/>
    <w:rsid w:val="003A10B2"/>
    <w:rsid w:val="003A167A"/>
    <w:rsid w:val="003A17B3"/>
    <w:rsid w:val="003A3292"/>
    <w:rsid w:val="003A33BE"/>
    <w:rsid w:val="003A35E6"/>
    <w:rsid w:val="003A360A"/>
    <w:rsid w:val="003A362F"/>
    <w:rsid w:val="003A3A89"/>
    <w:rsid w:val="003A3E95"/>
    <w:rsid w:val="003A3FA5"/>
    <w:rsid w:val="003A4866"/>
    <w:rsid w:val="003A4A0A"/>
    <w:rsid w:val="003A4A16"/>
    <w:rsid w:val="003A4F93"/>
    <w:rsid w:val="003A54F7"/>
    <w:rsid w:val="003A56A8"/>
    <w:rsid w:val="003A5F45"/>
    <w:rsid w:val="003A61BC"/>
    <w:rsid w:val="003A6BBF"/>
    <w:rsid w:val="003A6E83"/>
    <w:rsid w:val="003A74CE"/>
    <w:rsid w:val="003A7D5E"/>
    <w:rsid w:val="003B0944"/>
    <w:rsid w:val="003B0A90"/>
    <w:rsid w:val="003B0AC9"/>
    <w:rsid w:val="003B128D"/>
    <w:rsid w:val="003B1428"/>
    <w:rsid w:val="003B18EE"/>
    <w:rsid w:val="003B1EF4"/>
    <w:rsid w:val="003B1F5E"/>
    <w:rsid w:val="003B22B8"/>
    <w:rsid w:val="003B2B4F"/>
    <w:rsid w:val="003B2E6A"/>
    <w:rsid w:val="003B3A2C"/>
    <w:rsid w:val="003B3B1C"/>
    <w:rsid w:val="003B3E59"/>
    <w:rsid w:val="003B42C7"/>
    <w:rsid w:val="003B4409"/>
    <w:rsid w:val="003B46B7"/>
    <w:rsid w:val="003B48B6"/>
    <w:rsid w:val="003B494F"/>
    <w:rsid w:val="003B49DF"/>
    <w:rsid w:val="003B4C7E"/>
    <w:rsid w:val="003B4FCD"/>
    <w:rsid w:val="003B56B3"/>
    <w:rsid w:val="003B6116"/>
    <w:rsid w:val="003B64CC"/>
    <w:rsid w:val="003B67D8"/>
    <w:rsid w:val="003B6A54"/>
    <w:rsid w:val="003B6AF8"/>
    <w:rsid w:val="003B720F"/>
    <w:rsid w:val="003B7AF7"/>
    <w:rsid w:val="003C00CE"/>
    <w:rsid w:val="003C1C3D"/>
    <w:rsid w:val="003C25A6"/>
    <w:rsid w:val="003C2D97"/>
    <w:rsid w:val="003C3041"/>
    <w:rsid w:val="003C3568"/>
    <w:rsid w:val="003C36A3"/>
    <w:rsid w:val="003C41C0"/>
    <w:rsid w:val="003C48E4"/>
    <w:rsid w:val="003C4A58"/>
    <w:rsid w:val="003C4AD1"/>
    <w:rsid w:val="003C5E13"/>
    <w:rsid w:val="003C6418"/>
    <w:rsid w:val="003C67F1"/>
    <w:rsid w:val="003C6FD6"/>
    <w:rsid w:val="003C72E6"/>
    <w:rsid w:val="003C7FB4"/>
    <w:rsid w:val="003D02D1"/>
    <w:rsid w:val="003D050C"/>
    <w:rsid w:val="003D1118"/>
    <w:rsid w:val="003D1785"/>
    <w:rsid w:val="003D1818"/>
    <w:rsid w:val="003D1BE6"/>
    <w:rsid w:val="003D21D5"/>
    <w:rsid w:val="003D2252"/>
    <w:rsid w:val="003D23FC"/>
    <w:rsid w:val="003D25F8"/>
    <w:rsid w:val="003D26D1"/>
    <w:rsid w:val="003D2958"/>
    <w:rsid w:val="003D45AA"/>
    <w:rsid w:val="003D4D28"/>
    <w:rsid w:val="003D4F51"/>
    <w:rsid w:val="003D578B"/>
    <w:rsid w:val="003D5851"/>
    <w:rsid w:val="003D5DCE"/>
    <w:rsid w:val="003D5F20"/>
    <w:rsid w:val="003D6683"/>
    <w:rsid w:val="003D679C"/>
    <w:rsid w:val="003D7713"/>
    <w:rsid w:val="003D7BD6"/>
    <w:rsid w:val="003D7D97"/>
    <w:rsid w:val="003D7E75"/>
    <w:rsid w:val="003E0A9D"/>
    <w:rsid w:val="003E0EB5"/>
    <w:rsid w:val="003E14F6"/>
    <w:rsid w:val="003E1A94"/>
    <w:rsid w:val="003E1D26"/>
    <w:rsid w:val="003E20C5"/>
    <w:rsid w:val="003E230D"/>
    <w:rsid w:val="003E2B4B"/>
    <w:rsid w:val="003E2C1F"/>
    <w:rsid w:val="003E2E19"/>
    <w:rsid w:val="003E2F97"/>
    <w:rsid w:val="003E36E5"/>
    <w:rsid w:val="003E4456"/>
    <w:rsid w:val="003E4EFA"/>
    <w:rsid w:val="003E5053"/>
    <w:rsid w:val="003E626E"/>
    <w:rsid w:val="003E6A9C"/>
    <w:rsid w:val="003E6DE9"/>
    <w:rsid w:val="003E7522"/>
    <w:rsid w:val="003E7C42"/>
    <w:rsid w:val="003F0707"/>
    <w:rsid w:val="003F0BE9"/>
    <w:rsid w:val="003F0D37"/>
    <w:rsid w:val="003F145B"/>
    <w:rsid w:val="003F1B6C"/>
    <w:rsid w:val="003F296F"/>
    <w:rsid w:val="003F3308"/>
    <w:rsid w:val="003F3700"/>
    <w:rsid w:val="003F39B4"/>
    <w:rsid w:val="003F3B50"/>
    <w:rsid w:val="003F3B7D"/>
    <w:rsid w:val="003F40EE"/>
    <w:rsid w:val="003F5219"/>
    <w:rsid w:val="003F5DB8"/>
    <w:rsid w:val="003F5E26"/>
    <w:rsid w:val="003F65C8"/>
    <w:rsid w:val="003F778D"/>
    <w:rsid w:val="003F787E"/>
    <w:rsid w:val="003F796B"/>
    <w:rsid w:val="003F798E"/>
    <w:rsid w:val="003F7D18"/>
    <w:rsid w:val="00400006"/>
    <w:rsid w:val="004005A4"/>
    <w:rsid w:val="00400711"/>
    <w:rsid w:val="004007ED"/>
    <w:rsid w:val="00400E9D"/>
    <w:rsid w:val="00401182"/>
    <w:rsid w:val="00401DBA"/>
    <w:rsid w:val="0040252C"/>
    <w:rsid w:val="004026CE"/>
    <w:rsid w:val="00402F06"/>
    <w:rsid w:val="00403662"/>
    <w:rsid w:val="00404646"/>
    <w:rsid w:val="00404745"/>
    <w:rsid w:val="00405486"/>
    <w:rsid w:val="004054EF"/>
    <w:rsid w:val="00406943"/>
    <w:rsid w:val="00406E60"/>
    <w:rsid w:val="00407756"/>
    <w:rsid w:val="004103AF"/>
    <w:rsid w:val="004104A4"/>
    <w:rsid w:val="00410866"/>
    <w:rsid w:val="00410CCF"/>
    <w:rsid w:val="004119FC"/>
    <w:rsid w:val="00411B6E"/>
    <w:rsid w:val="00411E1E"/>
    <w:rsid w:val="00413ED6"/>
    <w:rsid w:val="004142E2"/>
    <w:rsid w:val="0041491C"/>
    <w:rsid w:val="00415105"/>
    <w:rsid w:val="004156EB"/>
    <w:rsid w:val="0041642E"/>
    <w:rsid w:val="00420592"/>
    <w:rsid w:val="004215D2"/>
    <w:rsid w:val="00421668"/>
    <w:rsid w:val="00421CF3"/>
    <w:rsid w:val="00422421"/>
    <w:rsid w:val="004232EB"/>
    <w:rsid w:val="00423F64"/>
    <w:rsid w:val="00424576"/>
    <w:rsid w:val="0042457A"/>
    <w:rsid w:val="00424C1F"/>
    <w:rsid w:val="00424C6B"/>
    <w:rsid w:val="00425019"/>
    <w:rsid w:val="0042530D"/>
    <w:rsid w:val="00425D97"/>
    <w:rsid w:val="00425FC2"/>
    <w:rsid w:val="0042603D"/>
    <w:rsid w:val="0042612C"/>
    <w:rsid w:val="00426577"/>
    <w:rsid w:val="004278D9"/>
    <w:rsid w:val="00427AD7"/>
    <w:rsid w:val="00427BA3"/>
    <w:rsid w:val="00427EBD"/>
    <w:rsid w:val="004301F7"/>
    <w:rsid w:val="0043158D"/>
    <w:rsid w:val="00431E3A"/>
    <w:rsid w:val="00432303"/>
    <w:rsid w:val="004324C0"/>
    <w:rsid w:val="00432C3B"/>
    <w:rsid w:val="00433951"/>
    <w:rsid w:val="00433F01"/>
    <w:rsid w:val="00434138"/>
    <w:rsid w:val="004349F7"/>
    <w:rsid w:val="00436374"/>
    <w:rsid w:val="00436727"/>
    <w:rsid w:val="00436DD6"/>
    <w:rsid w:val="0043710F"/>
    <w:rsid w:val="00437367"/>
    <w:rsid w:val="00437F69"/>
    <w:rsid w:val="00440A91"/>
    <w:rsid w:val="00440ACC"/>
    <w:rsid w:val="0044191D"/>
    <w:rsid w:val="00441D2E"/>
    <w:rsid w:val="00442047"/>
    <w:rsid w:val="00442B3D"/>
    <w:rsid w:val="00442D09"/>
    <w:rsid w:val="004435CA"/>
    <w:rsid w:val="00443750"/>
    <w:rsid w:val="00443E73"/>
    <w:rsid w:val="0044415E"/>
    <w:rsid w:val="00444B75"/>
    <w:rsid w:val="00444DDF"/>
    <w:rsid w:val="004451D7"/>
    <w:rsid w:val="00445648"/>
    <w:rsid w:val="0044589B"/>
    <w:rsid w:val="0044611A"/>
    <w:rsid w:val="0044649D"/>
    <w:rsid w:val="00446976"/>
    <w:rsid w:val="00446CA0"/>
    <w:rsid w:val="0044733D"/>
    <w:rsid w:val="004501EF"/>
    <w:rsid w:val="00450D1C"/>
    <w:rsid w:val="0045102A"/>
    <w:rsid w:val="004512A2"/>
    <w:rsid w:val="00451551"/>
    <w:rsid w:val="00452710"/>
    <w:rsid w:val="004531B6"/>
    <w:rsid w:val="00453637"/>
    <w:rsid w:val="00453AF7"/>
    <w:rsid w:val="00453DF0"/>
    <w:rsid w:val="004543DF"/>
    <w:rsid w:val="004545EE"/>
    <w:rsid w:val="00454668"/>
    <w:rsid w:val="0045493B"/>
    <w:rsid w:val="00455109"/>
    <w:rsid w:val="0045571B"/>
    <w:rsid w:val="00455C6B"/>
    <w:rsid w:val="00456C66"/>
    <w:rsid w:val="00456FB0"/>
    <w:rsid w:val="004603E3"/>
    <w:rsid w:val="0046083F"/>
    <w:rsid w:val="004611D6"/>
    <w:rsid w:val="004618D0"/>
    <w:rsid w:val="0046255D"/>
    <w:rsid w:val="00462EC7"/>
    <w:rsid w:val="00462EEB"/>
    <w:rsid w:val="00463651"/>
    <w:rsid w:val="004647E2"/>
    <w:rsid w:val="00464A98"/>
    <w:rsid w:val="004655E5"/>
    <w:rsid w:val="00466109"/>
    <w:rsid w:val="004662BF"/>
    <w:rsid w:val="00466997"/>
    <w:rsid w:val="0046708E"/>
    <w:rsid w:val="00470E62"/>
    <w:rsid w:val="004713ED"/>
    <w:rsid w:val="00471F7D"/>
    <w:rsid w:val="00473C60"/>
    <w:rsid w:val="00473F88"/>
    <w:rsid w:val="00474565"/>
    <w:rsid w:val="00474F78"/>
    <w:rsid w:val="0047532B"/>
    <w:rsid w:val="004756C9"/>
    <w:rsid w:val="00476500"/>
    <w:rsid w:val="004766A5"/>
    <w:rsid w:val="00476BA9"/>
    <w:rsid w:val="00477110"/>
    <w:rsid w:val="00477469"/>
    <w:rsid w:val="00477A14"/>
    <w:rsid w:val="00477AFA"/>
    <w:rsid w:val="00477D0E"/>
    <w:rsid w:val="00480339"/>
    <w:rsid w:val="00480414"/>
    <w:rsid w:val="004804DB"/>
    <w:rsid w:val="00480C16"/>
    <w:rsid w:val="004825F8"/>
    <w:rsid w:val="00482C86"/>
    <w:rsid w:val="00483B7C"/>
    <w:rsid w:val="00483FE8"/>
    <w:rsid w:val="0048466C"/>
    <w:rsid w:val="004848BF"/>
    <w:rsid w:val="00484F7D"/>
    <w:rsid w:val="00484F94"/>
    <w:rsid w:val="00486163"/>
    <w:rsid w:val="0049076C"/>
    <w:rsid w:val="00490912"/>
    <w:rsid w:val="00492069"/>
    <w:rsid w:val="00492516"/>
    <w:rsid w:val="004925DC"/>
    <w:rsid w:val="0049268E"/>
    <w:rsid w:val="00493EC6"/>
    <w:rsid w:val="00494C77"/>
    <w:rsid w:val="00494F61"/>
    <w:rsid w:val="00495025"/>
    <w:rsid w:val="00495BF9"/>
    <w:rsid w:val="00495D68"/>
    <w:rsid w:val="00495E02"/>
    <w:rsid w:val="0049648B"/>
    <w:rsid w:val="004969D7"/>
    <w:rsid w:val="00496C37"/>
    <w:rsid w:val="004979B9"/>
    <w:rsid w:val="004A0481"/>
    <w:rsid w:val="004A08AA"/>
    <w:rsid w:val="004A0B4D"/>
    <w:rsid w:val="004A1179"/>
    <w:rsid w:val="004A1198"/>
    <w:rsid w:val="004A162E"/>
    <w:rsid w:val="004A18E4"/>
    <w:rsid w:val="004A2B8B"/>
    <w:rsid w:val="004A2E81"/>
    <w:rsid w:val="004A3206"/>
    <w:rsid w:val="004A3950"/>
    <w:rsid w:val="004A3DF9"/>
    <w:rsid w:val="004A3E34"/>
    <w:rsid w:val="004A415D"/>
    <w:rsid w:val="004A47EB"/>
    <w:rsid w:val="004A5283"/>
    <w:rsid w:val="004A5378"/>
    <w:rsid w:val="004A5690"/>
    <w:rsid w:val="004A5813"/>
    <w:rsid w:val="004A596C"/>
    <w:rsid w:val="004A5F24"/>
    <w:rsid w:val="004A6C55"/>
    <w:rsid w:val="004A785F"/>
    <w:rsid w:val="004A7E3B"/>
    <w:rsid w:val="004A7EC6"/>
    <w:rsid w:val="004B0238"/>
    <w:rsid w:val="004B024F"/>
    <w:rsid w:val="004B0AED"/>
    <w:rsid w:val="004B0BA9"/>
    <w:rsid w:val="004B14F2"/>
    <w:rsid w:val="004B189D"/>
    <w:rsid w:val="004B2062"/>
    <w:rsid w:val="004B229E"/>
    <w:rsid w:val="004B2739"/>
    <w:rsid w:val="004B27F3"/>
    <w:rsid w:val="004B2985"/>
    <w:rsid w:val="004B2CE1"/>
    <w:rsid w:val="004B37F1"/>
    <w:rsid w:val="004B40EB"/>
    <w:rsid w:val="004B48C1"/>
    <w:rsid w:val="004B49FD"/>
    <w:rsid w:val="004B4E96"/>
    <w:rsid w:val="004B51E5"/>
    <w:rsid w:val="004B5F12"/>
    <w:rsid w:val="004B661C"/>
    <w:rsid w:val="004B6C63"/>
    <w:rsid w:val="004B6E82"/>
    <w:rsid w:val="004B77CA"/>
    <w:rsid w:val="004C015C"/>
    <w:rsid w:val="004C0CE1"/>
    <w:rsid w:val="004C1098"/>
    <w:rsid w:val="004C12D2"/>
    <w:rsid w:val="004C16D6"/>
    <w:rsid w:val="004C1E55"/>
    <w:rsid w:val="004C1F29"/>
    <w:rsid w:val="004C2692"/>
    <w:rsid w:val="004C3AA4"/>
    <w:rsid w:val="004C3C8A"/>
    <w:rsid w:val="004C3E54"/>
    <w:rsid w:val="004C4542"/>
    <w:rsid w:val="004C5114"/>
    <w:rsid w:val="004C56F9"/>
    <w:rsid w:val="004C5723"/>
    <w:rsid w:val="004C6598"/>
    <w:rsid w:val="004C7B6C"/>
    <w:rsid w:val="004C7CD0"/>
    <w:rsid w:val="004D000D"/>
    <w:rsid w:val="004D0024"/>
    <w:rsid w:val="004D0A82"/>
    <w:rsid w:val="004D10F0"/>
    <w:rsid w:val="004D1183"/>
    <w:rsid w:val="004D17BE"/>
    <w:rsid w:val="004D3502"/>
    <w:rsid w:val="004D3CD2"/>
    <w:rsid w:val="004D3DC8"/>
    <w:rsid w:val="004D3FA1"/>
    <w:rsid w:val="004D4128"/>
    <w:rsid w:val="004D4AD6"/>
    <w:rsid w:val="004D5144"/>
    <w:rsid w:val="004D53E7"/>
    <w:rsid w:val="004D5778"/>
    <w:rsid w:val="004D5A35"/>
    <w:rsid w:val="004D6173"/>
    <w:rsid w:val="004D6E4A"/>
    <w:rsid w:val="004D70C3"/>
    <w:rsid w:val="004D71BD"/>
    <w:rsid w:val="004D7C5F"/>
    <w:rsid w:val="004E0341"/>
    <w:rsid w:val="004E07A1"/>
    <w:rsid w:val="004E0813"/>
    <w:rsid w:val="004E0B19"/>
    <w:rsid w:val="004E0DC7"/>
    <w:rsid w:val="004E1971"/>
    <w:rsid w:val="004E22A8"/>
    <w:rsid w:val="004E346B"/>
    <w:rsid w:val="004E36C2"/>
    <w:rsid w:val="004E378C"/>
    <w:rsid w:val="004E441A"/>
    <w:rsid w:val="004E48E3"/>
    <w:rsid w:val="004E4E74"/>
    <w:rsid w:val="004E529A"/>
    <w:rsid w:val="004E52D4"/>
    <w:rsid w:val="004E5363"/>
    <w:rsid w:val="004E56C8"/>
    <w:rsid w:val="004E5EFE"/>
    <w:rsid w:val="004E6060"/>
    <w:rsid w:val="004E6752"/>
    <w:rsid w:val="004E6AF9"/>
    <w:rsid w:val="004E6E97"/>
    <w:rsid w:val="004E78A2"/>
    <w:rsid w:val="004F016F"/>
    <w:rsid w:val="004F03BA"/>
    <w:rsid w:val="004F0415"/>
    <w:rsid w:val="004F0877"/>
    <w:rsid w:val="004F0D0F"/>
    <w:rsid w:val="004F0E60"/>
    <w:rsid w:val="004F0F1E"/>
    <w:rsid w:val="004F3882"/>
    <w:rsid w:val="004F3962"/>
    <w:rsid w:val="004F3AD5"/>
    <w:rsid w:val="004F4628"/>
    <w:rsid w:val="004F46EC"/>
    <w:rsid w:val="004F492C"/>
    <w:rsid w:val="004F5F1F"/>
    <w:rsid w:val="004F64F4"/>
    <w:rsid w:val="004F6B1E"/>
    <w:rsid w:val="004F6B69"/>
    <w:rsid w:val="004F6C4F"/>
    <w:rsid w:val="004F7A51"/>
    <w:rsid w:val="004F7E8A"/>
    <w:rsid w:val="00500035"/>
    <w:rsid w:val="00500ABE"/>
    <w:rsid w:val="00501465"/>
    <w:rsid w:val="005016CF"/>
    <w:rsid w:val="00501707"/>
    <w:rsid w:val="00501A33"/>
    <w:rsid w:val="00501A7E"/>
    <w:rsid w:val="00501CD0"/>
    <w:rsid w:val="00502516"/>
    <w:rsid w:val="00502A10"/>
    <w:rsid w:val="00502A7A"/>
    <w:rsid w:val="00502D9C"/>
    <w:rsid w:val="00503B81"/>
    <w:rsid w:val="00503D4F"/>
    <w:rsid w:val="00504D96"/>
    <w:rsid w:val="00504FE4"/>
    <w:rsid w:val="00505413"/>
    <w:rsid w:val="005056FF"/>
    <w:rsid w:val="005058CC"/>
    <w:rsid w:val="00505A96"/>
    <w:rsid w:val="00506450"/>
    <w:rsid w:val="005064CE"/>
    <w:rsid w:val="00506A93"/>
    <w:rsid w:val="00507522"/>
    <w:rsid w:val="00507D90"/>
    <w:rsid w:val="00507E21"/>
    <w:rsid w:val="00507F07"/>
    <w:rsid w:val="00507F91"/>
    <w:rsid w:val="005112FC"/>
    <w:rsid w:val="0051170D"/>
    <w:rsid w:val="005117FC"/>
    <w:rsid w:val="00511FA6"/>
    <w:rsid w:val="00512993"/>
    <w:rsid w:val="005139FE"/>
    <w:rsid w:val="00513AAD"/>
    <w:rsid w:val="0051420B"/>
    <w:rsid w:val="00515047"/>
    <w:rsid w:val="00515731"/>
    <w:rsid w:val="00515BDA"/>
    <w:rsid w:val="00516195"/>
    <w:rsid w:val="00516A24"/>
    <w:rsid w:val="005171E3"/>
    <w:rsid w:val="00517ADD"/>
    <w:rsid w:val="005203D4"/>
    <w:rsid w:val="005209F5"/>
    <w:rsid w:val="00520F06"/>
    <w:rsid w:val="0052117C"/>
    <w:rsid w:val="00521ADC"/>
    <w:rsid w:val="00521E46"/>
    <w:rsid w:val="005222C2"/>
    <w:rsid w:val="0052311E"/>
    <w:rsid w:val="0052385D"/>
    <w:rsid w:val="00523D4F"/>
    <w:rsid w:val="0052413D"/>
    <w:rsid w:val="00524877"/>
    <w:rsid w:val="00524B65"/>
    <w:rsid w:val="005257E6"/>
    <w:rsid w:val="00525811"/>
    <w:rsid w:val="00525B6E"/>
    <w:rsid w:val="00525D9B"/>
    <w:rsid w:val="00525F12"/>
    <w:rsid w:val="00526901"/>
    <w:rsid w:val="00526BCD"/>
    <w:rsid w:val="00526D2E"/>
    <w:rsid w:val="005271E1"/>
    <w:rsid w:val="00527E2B"/>
    <w:rsid w:val="0053075F"/>
    <w:rsid w:val="00530DE5"/>
    <w:rsid w:val="005314B0"/>
    <w:rsid w:val="005314B1"/>
    <w:rsid w:val="00531AD6"/>
    <w:rsid w:val="00531C4F"/>
    <w:rsid w:val="00532132"/>
    <w:rsid w:val="0053264B"/>
    <w:rsid w:val="00532E31"/>
    <w:rsid w:val="00533473"/>
    <w:rsid w:val="00533DF9"/>
    <w:rsid w:val="00534F4C"/>
    <w:rsid w:val="0053506D"/>
    <w:rsid w:val="00535073"/>
    <w:rsid w:val="00535159"/>
    <w:rsid w:val="00535381"/>
    <w:rsid w:val="005355AC"/>
    <w:rsid w:val="00536A06"/>
    <w:rsid w:val="00536B79"/>
    <w:rsid w:val="00536C52"/>
    <w:rsid w:val="00537227"/>
    <w:rsid w:val="00537A0B"/>
    <w:rsid w:val="00540119"/>
    <w:rsid w:val="00540383"/>
    <w:rsid w:val="005403CB"/>
    <w:rsid w:val="0054078B"/>
    <w:rsid w:val="00540813"/>
    <w:rsid w:val="00540A17"/>
    <w:rsid w:val="00540D5A"/>
    <w:rsid w:val="00540F38"/>
    <w:rsid w:val="005416B6"/>
    <w:rsid w:val="00542A12"/>
    <w:rsid w:val="00542A39"/>
    <w:rsid w:val="005431C8"/>
    <w:rsid w:val="005432E5"/>
    <w:rsid w:val="0054333E"/>
    <w:rsid w:val="00544249"/>
    <w:rsid w:val="00544950"/>
    <w:rsid w:val="00544DC5"/>
    <w:rsid w:val="00545EAA"/>
    <w:rsid w:val="0054733B"/>
    <w:rsid w:val="0054763D"/>
    <w:rsid w:val="0054784F"/>
    <w:rsid w:val="0055015F"/>
    <w:rsid w:val="005505FA"/>
    <w:rsid w:val="005508EA"/>
    <w:rsid w:val="00550CE7"/>
    <w:rsid w:val="0055127E"/>
    <w:rsid w:val="005513EA"/>
    <w:rsid w:val="005523A8"/>
    <w:rsid w:val="00552447"/>
    <w:rsid w:val="00552E08"/>
    <w:rsid w:val="0055343F"/>
    <w:rsid w:val="00553D2B"/>
    <w:rsid w:val="005540A8"/>
    <w:rsid w:val="005542DF"/>
    <w:rsid w:val="0055456E"/>
    <w:rsid w:val="00554639"/>
    <w:rsid w:val="0055556E"/>
    <w:rsid w:val="005556B8"/>
    <w:rsid w:val="00555CB4"/>
    <w:rsid w:val="00556A35"/>
    <w:rsid w:val="0055710D"/>
    <w:rsid w:val="005573F5"/>
    <w:rsid w:val="00557972"/>
    <w:rsid w:val="00557D52"/>
    <w:rsid w:val="0056020D"/>
    <w:rsid w:val="005608A6"/>
    <w:rsid w:val="00561029"/>
    <w:rsid w:val="0056114F"/>
    <w:rsid w:val="00561502"/>
    <w:rsid w:val="005616F1"/>
    <w:rsid w:val="00561C67"/>
    <w:rsid w:val="00561FC2"/>
    <w:rsid w:val="005624CC"/>
    <w:rsid w:val="00562D53"/>
    <w:rsid w:val="00564244"/>
    <w:rsid w:val="005649A3"/>
    <w:rsid w:val="005653AB"/>
    <w:rsid w:val="00565C65"/>
    <w:rsid w:val="00565D4A"/>
    <w:rsid w:val="00566450"/>
    <w:rsid w:val="00566F23"/>
    <w:rsid w:val="00567164"/>
    <w:rsid w:val="005673ED"/>
    <w:rsid w:val="00567A94"/>
    <w:rsid w:val="00567B18"/>
    <w:rsid w:val="00567D20"/>
    <w:rsid w:val="00567F2C"/>
    <w:rsid w:val="00570566"/>
    <w:rsid w:val="00570D55"/>
    <w:rsid w:val="00571453"/>
    <w:rsid w:val="005717EA"/>
    <w:rsid w:val="0057213D"/>
    <w:rsid w:val="00572342"/>
    <w:rsid w:val="00572669"/>
    <w:rsid w:val="00572B72"/>
    <w:rsid w:val="005730C5"/>
    <w:rsid w:val="00573761"/>
    <w:rsid w:val="005739AC"/>
    <w:rsid w:val="00573C54"/>
    <w:rsid w:val="00573D74"/>
    <w:rsid w:val="00574227"/>
    <w:rsid w:val="005758F5"/>
    <w:rsid w:val="00575C21"/>
    <w:rsid w:val="00575FD3"/>
    <w:rsid w:val="005760DD"/>
    <w:rsid w:val="00577032"/>
    <w:rsid w:val="005774A1"/>
    <w:rsid w:val="0057757A"/>
    <w:rsid w:val="00577B01"/>
    <w:rsid w:val="00577C42"/>
    <w:rsid w:val="00577D79"/>
    <w:rsid w:val="00577EE9"/>
    <w:rsid w:val="00580620"/>
    <w:rsid w:val="00580755"/>
    <w:rsid w:val="00580831"/>
    <w:rsid w:val="00580974"/>
    <w:rsid w:val="00580FB5"/>
    <w:rsid w:val="00581535"/>
    <w:rsid w:val="00581BA7"/>
    <w:rsid w:val="00581C61"/>
    <w:rsid w:val="00581FC9"/>
    <w:rsid w:val="005822C8"/>
    <w:rsid w:val="0058234A"/>
    <w:rsid w:val="00582467"/>
    <w:rsid w:val="00583777"/>
    <w:rsid w:val="00583C33"/>
    <w:rsid w:val="00584BC7"/>
    <w:rsid w:val="00584C37"/>
    <w:rsid w:val="00584F0E"/>
    <w:rsid w:val="005858E5"/>
    <w:rsid w:val="00585B83"/>
    <w:rsid w:val="00586AE5"/>
    <w:rsid w:val="005875F1"/>
    <w:rsid w:val="00590065"/>
    <w:rsid w:val="00590DA7"/>
    <w:rsid w:val="00591C41"/>
    <w:rsid w:val="00591E83"/>
    <w:rsid w:val="00592252"/>
    <w:rsid w:val="00592762"/>
    <w:rsid w:val="005929C9"/>
    <w:rsid w:val="00592FB1"/>
    <w:rsid w:val="00593698"/>
    <w:rsid w:val="0059388B"/>
    <w:rsid w:val="00593B97"/>
    <w:rsid w:val="00593EA7"/>
    <w:rsid w:val="00594ECA"/>
    <w:rsid w:val="0059587C"/>
    <w:rsid w:val="00595D38"/>
    <w:rsid w:val="005971CE"/>
    <w:rsid w:val="005972D1"/>
    <w:rsid w:val="005973C9"/>
    <w:rsid w:val="005A09B1"/>
    <w:rsid w:val="005A0BEE"/>
    <w:rsid w:val="005A0BF5"/>
    <w:rsid w:val="005A0EAA"/>
    <w:rsid w:val="005A11F4"/>
    <w:rsid w:val="005A1218"/>
    <w:rsid w:val="005A16DD"/>
    <w:rsid w:val="005A1AFC"/>
    <w:rsid w:val="005A1F42"/>
    <w:rsid w:val="005A2036"/>
    <w:rsid w:val="005A21C6"/>
    <w:rsid w:val="005A22E7"/>
    <w:rsid w:val="005A22F2"/>
    <w:rsid w:val="005A245E"/>
    <w:rsid w:val="005A24FC"/>
    <w:rsid w:val="005A2834"/>
    <w:rsid w:val="005A2893"/>
    <w:rsid w:val="005A2B30"/>
    <w:rsid w:val="005A3820"/>
    <w:rsid w:val="005A3893"/>
    <w:rsid w:val="005A3A7D"/>
    <w:rsid w:val="005A3D47"/>
    <w:rsid w:val="005A447C"/>
    <w:rsid w:val="005A53FE"/>
    <w:rsid w:val="005A59D8"/>
    <w:rsid w:val="005A7147"/>
    <w:rsid w:val="005A7F2B"/>
    <w:rsid w:val="005B0323"/>
    <w:rsid w:val="005B0A84"/>
    <w:rsid w:val="005B0A98"/>
    <w:rsid w:val="005B0F9F"/>
    <w:rsid w:val="005B1C48"/>
    <w:rsid w:val="005B1D30"/>
    <w:rsid w:val="005B2D1D"/>
    <w:rsid w:val="005B2F2B"/>
    <w:rsid w:val="005B314E"/>
    <w:rsid w:val="005B3471"/>
    <w:rsid w:val="005B3FE1"/>
    <w:rsid w:val="005B4178"/>
    <w:rsid w:val="005B419A"/>
    <w:rsid w:val="005B49B5"/>
    <w:rsid w:val="005B4B4E"/>
    <w:rsid w:val="005B4B90"/>
    <w:rsid w:val="005B4BA1"/>
    <w:rsid w:val="005B4F6E"/>
    <w:rsid w:val="005B52B9"/>
    <w:rsid w:val="005B52CB"/>
    <w:rsid w:val="005B536E"/>
    <w:rsid w:val="005B5D42"/>
    <w:rsid w:val="005B5EFD"/>
    <w:rsid w:val="005B5F7F"/>
    <w:rsid w:val="005B6BB0"/>
    <w:rsid w:val="005B6BE7"/>
    <w:rsid w:val="005B7290"/>
    <w:rsid w:val="005B78D1"/>
    <w:rsid w:val="005B7B9D"/>
    <w:rsid w:val="005C03F5"/>
    <w:rsid w:val="005C0667"/>
    <w:rsid w:val="005C07E5"/>
    <w:rsid w:val="005C08AC"/>
    <w:rsid w:val="005C0C09"/>
    <w:rsid w:val="005C0F9D"/>
    <w:rsid w:val="005C1287"/>
    <w:rsid w:val="005C14CB"/>
    <w:rsid w:val="005C1D35"/>
    <w:rsid w:val="005C2A49"/>
    <w:rsid w:val="005C2B95"/>
    <w:rsid w:val="005C2EA5"/>
    <w:rsid w:val="005C3198"/>
    <w:rsid w:val="005C375C"/>
    <w:rsid w:val="005C4C88"/>
    <w:rsid w:val="005C5D79"/>
    <w:rsid w:val="005C5F3B"/>
    <w:rsid w:val="005C6159"/>
    <w:rsid w:val="005C6561"/>
    <w:rsid w:val="005C6B77"/>
    <w:rsid w:val="005C7122"/>
    <w:rsid w:val="005C737F"/>
    <w:rsid w:val="005C7621"/>
    <w:rsid w:val="005D0B81"/>
    <w:rsid w:val="005D133B"/>
    <w:rsid w:val="005D13BD"/>
    <w:rsid w:val="005D2027"/>
    <w:rsid w:val="005D2188"/>
    <w:rsid w:val="005D23EC"/>
    <w:rsid w:val="005D2750"/>
    <w:rsid w:val="005D2BE1"/>
    <w:rsid w:val="005D3B51"/>
    <w:rsid w:val="005D421F"/>
    <w:rsid w:val="005D4B69"/>
    <w:rsid w:val="005D4BC4"/>
    <w:rsid w:val="005D4E90"/>
    <w:rsid w:val="005D520C"/>
    <w:rsid w:val="005D54EF"/>
    <w:rsid w:val="005D5518"/>
    <w:rsid w:val="005D6475"/>
    <w:rsid w:val="005D66B2"/>
    <w:rsid w:val="005D6A5C"/>
    <w:rsid w:val="005D6E4E"/>
    <w:rsid w:val="005D6EA8"/>
    <w:rsid w:val="005D7163"/>
    <w:rsid w:val="005D7568"/>
    <w:rsid w:val="005D7579"/>
    <w:rsid w:val="005D7647"/>
    <w:rsid w:val="005D79BF"/>
    <w:rsid w:val="005D7D17"/>
    <w:rsid w:val="005E11FC"/>
    <w:rsid w:val="005E12B4"/>
    <w:rsid w:val="005E1514"/>
    <w:rsid w:val="005E1786"/>
    <w:rsid w:val="005E1957"/>
    <w:rsid w:val="005E2395"/>
    <w:rsid w:val="005E23E6"/>
    <w:rsid w:val="005E2C54"/>
    <w:rsid w:val="005E37DA"/>
    <w:rsid w:val="005E3A2E"/>
    <w:rsid w:val="005E520E"/>
    <w:rsid w:val="005E53BC"/>
    <w:rsid w:val="005E5501"/>
    <w:rsid w:val="005E5DFD"/>
    <w:rsid w:val="005E715D"/>
    <w:rsid w:val="005E718C"/>
    <w:rsid w:val="005E7543"/>
    <w:rsid w:val="005E7721"/>
    <w:rsid w:val="005E7C45"/>
    <w:rsid w:val="005F0039"/>
    <w:rsid w:val="005F0267"/>
    <w:rsid w:val="005F09E3"/>
    <w:rsid w:val="005F157A"/>
    <w:rsid w:val="005F1906"/>
    <w:rsid w:val="005F2474"/>
    <w:rsid w:val="005F26D5"/>
    <w:rsid w:val="005F2A8B"/>
    <w:rsid w:val="005F37A9"/>
    <w:rsid w:val="005F441A"/>
    <w:rsid w:val="005F4765"/>
    <w:rsid w:val="005F5375"/>
    <w:rsid w:val="005F5BAE"/>
    <w:rsid w:val="005F6431"/>
    <w:rsid w:val="005F646A"/>
    <w:rsid w:val="005F66D6"/>
    <w:rsid w:val="005F7004"/>
    <w:rsid w:val="005F707A"/>
    <w:rsid w:val="005F72D4"/>
    <w:rsid w:val="0060013C"/>
    <w:rsid w:val="0060032F"/>
    <w:rsid w:val="00600616"/>
    <w:rsid w:val="006012C6"/>
    <w:rsid w:val="00601C42"/>
    <w:rsid w:val="006022D3"/>
    <w:rsid w:val="00602495"/>
    <w:rsid w:val="00602A83"/>
    <w:rsid w:val="00604451"/>
    <w:rsid w:val="00604F54"/>
    <w:rsid w:val="0060542F"/>
    <w:rsid w:val="006062B5"/>
    <w:rsid w:val="006065B4"/>
    <w:rsid w:val="00606677"/>
    <w:rsid w:val="00606687"/>
    <w:rsid w:val="00607003"/>
    <w:rsid w:val="00607207"/>
    <w:rsid w:val="00607A9C"/>
    <w:rsid w:val="00607EF3"/>
    <w:rsid w:val="0061013A"/>
    <w:rsid w:val="0061014A"/>
    <w:rsid w:val="006119B9"/>
    <w:rsid w:val="0061230A"/>
    <w:rsid w:val="00612366"/>
    <w:rsid w:val="0061239C"/>
    <w:rsid w:val="00612A70"/>
    <w:rsid w:val="00613072"/>
    <w:rsid w:val="00613119"/>
    <w:rsid w:val="00613351"/>
    <w:rsid w:val="006135F5"/>
    <w:rsid w:val="006138ED"/>
    <w:rsid w:val="00613927"/>
    <w:rsid w:val="006140A1"/>
    <w:rsid w:val="006141A5"/>
    <w:rsid w:val="0061473A"/>
    <w:rsid w:val="00614E0B"/>
    <w:rsid w:val="0061533C"/>
    <w:rsid w:val="0061591C"/>
    <w:rsid w:val="0061604B"/>
    <w:rsid w:val="006168CD"/>
    <w:rsid w:val="006170F2"/>
    <w:rsid w:val="00617126"/>
    <w:rsid w:val="006174AF"/>
    <w:rsid w:val="006203A4"/>
    <w:rsid w:val="00620EB5"/>
    <w:rsid w:val="006210C5"/>
    <w:rsid w:val="006219A2"/>
    <w:rsid w:val="00621AD4"/>
    <w:rsid w:val="0062225C"/>
    <w:rsid w:val="006223EB"/>
    <w:rsid w:val="00623396"/>
    <w:rsid w:val="00623B97"/>
    <w:rsid w:val="00624163"/>
    <w:rsid w:val="00624279"/>
    <w:rsid w:val="00624303"/>
    <w:rsid w:val="006254A3"/>
    <w:rsid w:val="00625BFB"/>
    <w:rsid w:val="00625F12"/>
    <w:rsid w:val="00626237"/>
    <w:rsid w:val="006269AF"/>
    <w:rsid w:val="00626D11"/>
    <w:rsid w:val="00626D5F"/>
    <w:rsid w:val="0062715B"/>
    <w:rsid w:val="00627B81"/>
    <w:rsid w:val="00631892"/>
    <w:rsid w:val="00631A1B"/>
    <w:rsid w:val="00632BEF"/>
    <w:rsid w:val="00632C9A"/>
    <w:rsid w:val="00632ED2"/>
    <w:rsid w:val="00633BE4"/>
    <w:rsid w:val="0063487F"/>
    <w:rsid w:val="00634882"/>
    <w:rsid w:val="00634A89"/>
    <w:rsid w:val="00634E12"/>
    <w:rsid w:val="00636716"/>
    <w:rsid w:val="006368B2"/>
    <w:rsid w:val="00637055"/>
    <w:rsid w:val="00637160"/>
    <w:rsid w:val="006378EE"/>
    <w:rsid w:val="00637E29"/>
    <w:rsid w:val="00641138"/>
    <w:rsid w:val="006429C0"/>
    <w:rsid w:val="0064375C"/>
    <w:rsid w:val="00643B04"/>
    <w:rsid w:val="006443F4"/>
    <w:rsid w:val="00644C0B"/>
    <w:rsid w:val="006455E8"/>
    <w:rsid w:val="00645702"/>
    <w:rsid w:val="00646C40"/>
    <w:rsid w:val="006504FA"/>
    <w:rsid w:val="00651965"/>
    <w:rsid w:val="00651E02"/>
    <w:rsid w:val="00652158"/>
    <w:rsid w:val="006525D2"/>
    <w:rsid w:val="00652A7C"/>
    <w:rsid w:val="006535B8"/>
    <w:rsid w:val="0065369D"/>
    <w:rsid w:val="00653C36"/>
    <w:rsid w:val="00653E06"/>
    <w:rsid w:val="00654323"/>
    <w:rsid w:val="0065480A"/>
    <w:rsid w:val="00654C4E"/>
    <w:rsid w:val="006551F5"/>
    <w:rsid w:val="00655A82"/>
    <w:rsid w:val="00655D29"/>
    <w:rsid w:val="00655DD7"/>
    <w:rsid w:val="006568C6"/>
    <w:rsid w:val="00657418"/>
    <w:rsid w:val="0065747C"/>
    <w:rsid w:val="00657C96"/>
    <w:rsid w:val="00657D95"/>
    <w:rsid w:val="00660195"/>
    <w:rsid w:val="0066070B"/>
    <w:rsid w:val="00660822"/>
    <w:rsid w:val="006608E8"/>
    <w:rsid w:val="00660A2E"/>
    <w:rsid w:val="00660BEA"/>
    <w:rsid w:val="00660E7D"/>
    <w:rsid w:val="00661DEB"/>
    <w:rsid w:val="0066243B"/>
    <w:rsid w:val="006625F6"/>
    <w:rsid w:val="00663343"/>
    <w:rsid w:val="006639C6"/>
    <w:rsid w:val="00663D5C"/>
    <w:rsid w:val="00664765"/>
    <w:rsid w:val="00665B3D"/>
    <w:rsid w:val="00665BC3"/>
    <w:rsid w:val="00665C88"/>
    <w:rsid w:val="00665DEF"/>
    <w:rsid w:val="00665F95"/>
    <w:rsid w:val="00665F9D"/>
    <w:rsid w:val="006660A3"/>
    <w:rsid w:val="006666F9"/>
    <w:rsid w:val="0066690A"/>
    <w:rsid w:val="00666A88"/>
    <w:rsid w:val="00666BE0"/>
    <w:rsid w:val="006674F4"/>
    <w:rsid w:val="00667843"/>
    <w:rsid w:val="006701EA"/>
    <w:rsid w:val="006707DB"/>
    <w:rsid w:val="00671450"/>
    <w:rsid w:val="006718F0"/>
    <w:rsid w:val="00671FFD"/>
    <w:rsid w:val="0067379B"/>
    <w:rsid w:val="00673B4F"/>
    <w:rsid w:val="0067478C"/>
    <w:rsid w:val="00674E2A"/>
    <w:rsid w:val="00674F1B"/>
    <w:rsid w:val="00675032"/>
    <w:rsid w:val="00675570"/>
    <w:rsid w:val="006757B0"/>
    <w:rsid w:val="00675B58"/>
    <w:rsid w:val="00675D87"/>
    <w:rsid w:val="0067626D"/>
    <w:rsid w:val="00676523"/>
    <w:rsid w:val="00676A6C"/>
    <w:rsid w:val="00676B14"/>
    <w:rsid w:val="00681595"/>
    <w:rsid w:val="00681CC2"/>
    <w:rsid w:val="00681D5E"/>
    <w:rsid w:val="00681D6B"/>
    <w:rsid w:val="00682534"/>
    <w:rsid w:val="00682914"/>
    <w:rsid w:val="00682A51"/>
    <w:rsid w:val="006832D7"/>
    <w:rsid w:val="006834E6"/>
    <w:rsid w:val="006834F8"/>
    <w:rsid w:val="00683686"/>
    <w:rsid w:val="00683AEF"/>
    <w:rsid w:val="006840D8"/>
    <w:rsid w:val="006848E0"/>
    <w:rsid w:val="00685279"/>
    <w:rsid w:val="0068552A"/>
    <w:rsid w:val="0068556B"/>
    <w:rsid w:val="00685730"/>
    <w:rsid w:val="00685ABF"/>
    <w:rsid w:val="00685C5A"/>
    <w:rsid w:val="00685E70"/>
    <w:rsid w:val="0068604F"/>
    <w:rsid w:val="0068612C"/>
    <w:rsid w:val="00686F54"/>
    <w:rsid w:val="00687504"/>
    <w:rsid w:val="0068765F"/>
    <w:rsid w:val="00687E71"/>
    <w:rsid w:val="00687F02"/>
    <w:rsid w:val="00687FC1"/>
    <w:rsid w:val="00690440"/>
    <w:rsid w:val="00690B9A"/>
    <w:rsid w:val="00690CAE"/>
    <w:rsid w:val="00690E17"/>
    <w:rsid w:val="00691071"/>
    <w:rsid w:val="006914B8"/>
    <w:rsid w:val="0069153C"/>
    <w:rsid w:val="006915FC"/>
    <w:rsid w:val="00691CD8"/>
    <w:rsid w:val="00691EC5"/>
    <w:rsid w:val="006923A2"/>
    <w:rsid w:val="00692BA6"/>
    <w:rsid w:val="00692C77"/>
    <w:rsid w:val="0069448D"/>
    <w:rsid w:val="00694512"/>
    <w:rsid w:val="00694D8A"/>
    <w:rsid w:val="00694EE9"/>
    <w:rsid w:val="006951E0"/>
    <w:rsid w:val="00695477"/>
    <w:rsid w:val="0069550B"/>
    <w:rsid w:val="00696316"/>
    <w:rsid w:val="0069641F"/>
    <w:rsid w:val="0069681A"/>
    <w:rsid w:val="00697DD9"/>
    <w:rsid w:val="006A03DC"/>
    <w:rsid w:val="006A0750"/>
    <w:rsid w:val="006A0C11"/>
    <w:rsid w:val="006A115B"/>
    <w:rsid w:val="006A1444"/>
    <w:rsid w:val="006A1533"/>
    <w:rsid w:val="006A1688"/>
    <w:rsid w:val="006A1788"/>
    <w:rsid w:val="006A17F4"/>
    <w:rsid w:val="006A1925"/>
    <w:rsid w:val="006A1F87"/>
    <w:rsid w:val="006A2048"/>
    <w:rsid w:val="006A284C"/>
    <w:rsid w:val="006A2E9D"/>
    <w:rsid w:val="006A3897"/>
    <w:rsid w:val="006A4879"/>
    <w:rsid w:val="006A5DB0"/>
    <w:rsid w:val="006A6054"/>
    <w:rsid w:val="006A626A"/>
    <w:rsid w:val="006A78B1"/>
    <w:rsid w:val="006B08CF"/>
    <w:rsid w:val="006B0F8A"/>
    <w:rsid w:val="006B10F6"/>
    <w:rsid w:val="006B1739"/>
    <w:rsid w:val="006B1903"/>
    <w:rsid w:val="006B20A3"/>
    <w:rsid w:val="006B2603"/>
    <w:rsid w:val="006B2A12"/>
    <w:rsid w:val="006B2DA5"/>
    <w:rsid w:val="006B3170"/>
    <w:rsid w:val="006B459E"/>
    <w:rsid w:val="006B4FEF"/>
    <w:rsid w:val="006B57C6"/>
    <w:rsid w:val="006B59AA"/>
    <w:rsid w:val="006B663A"/>
    <w:rsid w:val="006B6B92"/>
    <w:rsid w:val="006B7093"/>
    <w:rsid w:val="006B72F9"/>
    <w:rsid w:val="006B76BE"/>
    <w:rsid w:val="006C0FD8"/>
    <w:rsid w:val="006C1026"/>
    <w:rsid w:val="006C119A"/>
    <w:rsid w:val="006C1301"/>
    <w:rsid w:val="006C14F9"/>
    <w:rsid w:val="006C1681"/>
    <w:rsid w:val="006C2622"/>
    <w:rsid w:val="006C2F86"/>
    <w:rsid w:val="006C30FB"/>
    <w:rsid w:val="006C4437"/>
    <w:rsid w:val="006C45F7"/>
    <w:rsid w:val="006C4FEE"/>
    <w:rsid w:val="006C587F"/>
    <w:rsid w:val="006C5DAE"/>
    <w:rsid w:val="006C65A2"/>
    <w:rsid w:val="006C6990"/>
    <w:rsid w:val="006C6AF8"/>
    <w:rsid w:val="006C6FA3"/>
    <w:rsid w:val="006C703E"/>
    <w:rsid w:val="006D03B1"/>
    <w:rsid w:val="006D0579"/>
    <w:rsid w:val="006D1131"/>
    <w:rsid w:val="006D1A67"/>
    <w:rsid w:val="006D1DA8"/>
    <w:rsid w:val="006D2437"/>
    <w:rsid w:val="006D249E"/>
    <w:rsid w:val="006D32B5"/>
    <w:rsid w:val="006D340B"/>
    <w:rsid w:val="006D4A65"/>
    <w:rsid w:val="006D5102"/>
    <w:rsid w:val="006D5350"/>
    <w:rsid w:val="006D5739"/>
    <w:rsid w:val="006D5A70"/>
    <w:rsid w:val="006D6934"/>
    <w:rsid w:val="006D6CAF"/>
    <w:rsid w:val="006D773A"/>
    <w:rsid w:val="006E00B5"/>
    <w:rsid w:val="006E04AB"/>
    <w:rsid w:val="006E06AB"/>
    <w:rsid w:val="006E0C9F"/>
    <w:rsid w:val="006E172C"/>
    <w:rsid w:val="006E20EC"/>
    <w:rsid w:val="006E2527"/>
    <w:rsid w:val="006E25F6"/>
    <w:rsid w:val="006E277E"/>
    <w:rsid w:val="006E29F2"/>
    <w:rsid w:val="006E2A57"/>
    <w:rsid w:val="006E3777"/>
    <w:rsid w:val="006E38C1"/>
    <w:rsid w:val="006E3AE9"/>
    <w:rsid w:val="006E3ED3"/>
    <w:rsid w:val="006E4315"/>
    <w:rsid w:val="006E4D31"/>
    <w:rsid w:val="006E566D"/>
    <w:rsid w:val="006E5BB1"/>
    <w:rsid w:val="006E5FCD"/>
    <w:rsid w:val="006E647C"/>
    <w:rsid w:val="006E6507"/>
    <w:rsid w:val="006E6510"/>
    <w:rsid w:val="006E6ACD"/>
    <w:rsid w:val="006E7BF0"/>
    <w:rsid w:val="006F12C7"/>
    <w:rsid w:val="006F28DB"/>
    <w:rsid w:val="006F2D54"/>
    <w:rsid w:val="006F2EA2"/>
    <w:rsid w:val="006F34CD"/>
    <w:rsid w:val="006F35F9"/>
    <w:rsid w:val="006F4DB7"/>
    <w:rsid w:val="006F4E20"/>
    <w:rsid w:val="006F4F9D"/>
    <w:rsid w:val="006F532C"/>
    <w:rsid w:val="006F63FF"/>
    <w:rsid w:val="006F6526"/>
    <w:rsid w:val="006F6C02"/>
    <w:rsid w:val="006F6C82"/>
    <w:rsid w:val="006F6E91"/>
    <w:rsid w:val="006F74CE"/>
    <w:rsid w:val="006F77CC"/>
    <w:rsid w:val="00700101"/>
    <w:rsid w:val="00700581"/>
    <w:rsid w:val="007011BD"/>
    <w:rsid w:val="00701F4A"/>
    <w:rsid w:val="00701FBD"/>
    <w:rsid w:val="00701FDA"/>
    <w:rsid w:val="007027E3"/>
    <w:rsid w:val="00702DB6"/>
    <w:rsid w:val="00703161"/>
    <w:rsid w:val="007031BA"/>
    <w:rsid w:val="007034D5"/>
    <w:rsid w:val="00703A53"/>
    <w:rsid w:val="00703AB4"/>
    <w:rsid w:val="00704329"/>
    <w:rsid w:val="0070487B"/>
    <w:rsid w:val="007048BA"/>
    <w:rsid w:val="00704F51"/>
    <w:rsid w:val="007058E7"/>
    <w:rsid w:val="00705F06"/>
    <w:rsid w:val="007066F7"/>
    <w:rsid w:val="00706C8D"/>
    <w:rsid w:val="007073DB"/>
    <w:rsid w:val="00707B80"/>
    <w:rsid w:val="00710103"/>
    <w:rsid w:val="00710121"/>
    <w:rsid w:val="007105C6"/>
    <w:rsid w:val="00710B7B"/>
    <w:rsid w:val="00710F44"/>
    <w:rsid w:val="0071230F"/>
    <w:rsid w:val="00712CEC"/>
    <w:rsid w:val="00712E1A"/>
    <w:rsid w:val="00712EB3"/>
    <w:rsid w:val="00713BE9"/>
    <w:rsid w:val="00714063"/>
    <w:rsid w:val="00714604"/>
    <w:rsid w:val="0071464B"/>
    <w:rsid w:val="007154D4"/>
    <w:rsid w:val="0071585F"/>
    <w:rsid w:val="0071586E"/>
    <w:rsid w:val="00716789"/>
    <w:rsid w:val="00716C53"/>
    <w:rsid w:val="00716D18"/>
    <w:rsid w:val="00717F77"/>
    <w:rsid w:val="00720318"/>
    <w:rsid w:val="0072053C"/>
    <w:rsid w:val="007206AB"/>
    <w:rsid w:val="00720AA4"/>
    <w:rsid w:val="00720DF0"/>
    <w:rsid w:val="0072290B"/>
    <w:rsid w:val="0072303E"/>
    <w:rsid w:val="00723054"/>
    <w:rsid w:val="00723540"/>
    <w:rsid w:val="007236E2"/>
    <w:rsid w:val="00723751"/>
    <w:rsid w:val="007238B0"/>
    <w:rsid w:val="00723C0C"/>
    <w:rsid w:val="00723E00"/>
    <w:rsid w:val="00724020"/>
    <w:rsid w:val="0072415B"/>
    <w:rsid w:val="007244B6"/>
    <w:rsid w:val="00724ED7"/>
    <w:rsid w:val="007256DC"/>
    <w:rsid w:val="00726372"/>
    <w:rsid w:val="0072658C"/>
    <w:rsid w:val="00727B10"/>
    <w:rsid w:val="00727C98"/>
    <w:rsid w:val="00727E44"/>
    <w:rsid w:val="00730353"/>
    <w:rsid w:val="00730D56"/>
    <w:rsid w:val="00730F65"/>
    <w:rsid w:val="00731AA3"/>
    <w:rsid w:val="007322C3"/>
    <w:rsid w:val="0073271B"/>
    <w:rsid w:val="00732C10"/>
    <w:rsid w:val="0073320D"/>
    <w:rsid w:val="007337B0"/>
    <w:rsid w:val="0073405A"/>
    <w:rsid w:val="00735583"/>
    <w:rsid w:val="00735887"/>
    <w:rsid w:val="00735F1A"/>
    <w:rsid w:val="007369CF"/>
    <w:rsid w:val="00736D1D"/>
    <w:rsid w:val="00736D9D"/>
    <w:rsid w:val="00736F02"/>
    <w:rsid w:val="00737499"/>
    <w:rsid w:val="00737606"/>
    <w:rsid w:val="00737FC1"/>
    <w:rsid w:val="0074038F"/>
    <w:rsid w:val="00740BD9"/>
    <w:rsid w:val="00740DCD"/>
    <w:rsid w:val="00740E17"/>
    <w:rsid w:val="00740F72"/>
    <w:rsid w:val="007410B1"/>
    <w:rsid w:val="007410FF"/>
    <w:rsid w:val="0074130B"/>
    <w:rsid w:val="00743067"/>
    <w:rsid w:val="00743162"/>
    <w:rsid w:val="00743794"/>
    <w:rsid w:val="00743BD6"/>
    <w:rsid w:val="007443F9"/>
    <w:rsid w:val="00744709"/>
    <w:rsid w:val="00744E52"/>
    <w:rsid w:val="007450E5"/>
    <w:rsid w:val="00745256"/>
    <w:rsid w:val="00745A1B"/>
    <w:rsid w:val="00745B6F"/>
    <w:rsid w:val="00745DA4"/>
    <w:rsid w:val="007468CB"/>
    <w:rsid w:val="00746B51"/>
    <w:rsid w:val="00746E18"/>
    <w:rsid w:val="00746F58"/>
    <w:rsid w:val="0074710E"/>
    <w:rsid w:val="0074730F"/>
    <w:rsid w:val="00747A2E"/>
    <w:rsid w:val="00747D67"/>
    <w:rsid w:val="00750144"/>
    <w:rsid w:val="007505AB"/>
    <w:rsid w:val="00750C17"/>
    <w:rsid w:val="00750FFF"/>
    <w:rsid w:val="00751678"/>
    <w:rsid w:val="00752016"/>
    <w:rsid w:val="0075280B"/>
    <w:rsid w:val="00752997"/>
    <w:rsid w:val="007534A4"/>
    <w:rsid w:val="00753582"/>
    <w:rsid w:val="00753C01"/>
    <w:rsid w:val="00754653"/>
    <w:rsid w:val="00755165"/>
    <w:rsid w:val="007559B7"/>
    <w:rsid w:val="00755A57"/>
    <w:rsid w:val="00756044"/>
    <w:rsid w:val="00756C51"/>
    <w:rsid w:val="00756C69"/>
    <w:rsid w:val="00757671"/>
    <w:rsid w:val="007576EC"/>
    <w:rsid w:val="0076015A"/>
    <w:rsid w:val="007608CF"/>
    <w:rsid w:val="00760D33"/>
    <w:rsid w:val="0076110F"/>
    <w:rsid w:val="007626DF"/>
    <w:rsid w:val="0076278D"/>
    <w:rsid w:val="007628E8"/>
    <w:rsid w:val="00762B63"/>
    <w:rsid w:val="0076318F"/>
    <w:rsid w:val="007633F0"/>
    <w:rsid w:val="0076342E"/>
    <w:rsid w:val="00763BD9"/>
    <w:rsid w:val="0076485B"/>
    <w:rsid w:val="00764DAC"/>
    <w:rsid w:val="00765246"/>
    <w:rsid w:val="00765340"/>
    <w:rsid w:val="007657C1"/>
    <w:rsid w:val="00766611"/>
    <w:rsid w:val="00766625"/>
    <w:rsid w:val="00766888"/>
    <w:rsid w:val="00766E3D"/>
    <w:rsid w:val="00767F76"/>
    <w:rsid w:val="0077003D"/>
    <w:rsid w:val="007700BA"/>
    <w:rsid w:val="007705D3"/>
    <w:rsid w:val="0077087E"/>
    <w:rsid w:val="00770972"/>
    <w:rsid w:val="00770E72"/>
    <w:rsid w:val="00771045"/>
    <w:rsid w:val="00771342"/>
    <w:rsid w:val="00771846"/>
    <w:rsid w:val="00771D37"/>
    <w:rsid w:val="00771EB1"/>
    <w:rsid w:val="00772509"/>
    <w:rsid w:val="00772676"/>
    <w:rsid w:val="00772697"/>
    <w:rsid w:val="00772AB3"/>
    <w:rsid w:val="0077337A"/>
    <w:rsid w:val="007735AF"/>
    <w:rsid w:val="0077409F"/>
    <w:rsid w:val="00774178"/>
    <w:rsid w:val="00774226"/>
    <w:rsid w:val="00774304"/>
    <w:rsid w:val="00774945"/>
    <w:rsid w:val="00774A5A"/>
    <w:rsid w:val="0077536F"/>
    <w:rsid w:val="00776744"/>
    <w:rsid w:val="007770AE"/>
    <w:rsid w:val="00777CE0"/>
    <w:rsid w:val="00780B1E"/>
    <w:rsid w:val="0078172F"/>
    <w:rsid w:val="00781754"/>
    <w:rsid w:val="00781EAC"/>
    <w:rsid w:val="00781FB0"/>
    <w:rsid w:val="007823A4"/>
    <w:rsid w:val="00782734"/>
    <w:rsid w:val="007827FB"/>
    <w:rsid w:val="00782C1C"/>
    <w:rsid w:val="00783041"/>
    <w:rsid w:val="0078335E"/>
    <w:rsid w:val="00783A23"/>
    <w:rsid w:val="0078471E"/>
    <w:rsid w:val="007847DD"/>
    <w:rsid w:val="00785313"/>
    <w:rsid w:val="0078635D"/>
    <w:rsid w:val="007879AA"/>
    <w:rsid w:val="007904EF"/>
    <w:rsid w:val="00790D3E"/>
    <w:rsid w:val="00790D6D"/>
    <w:rsid w:val="00790E95"/>
    <w:rsid w:val="007910C7"/>
    <w:rsid w:val="00791C9C"/>
    <w:rsid w:val="00791E79"/>
    <w:rsid w:val="00791F5C"/>
    <w:rsid w:val="007924F2"/>
    <w:rsid w:val="00792A61"/>
    <w:rsid w:val="00793454"/>
    <w:rsid w:val="00793B25"/>
    <w:rsid w:val="00794417"/>
    <w:rsid w:val="007947A6"/>
    <w:rsid w:val="00795128"/>
    <w:rsid w:val="0079514A"/>
    <w:rsid w:val="007954D9"/>
    <w:rsid w:val="00795562"/>
    <w:rsid w:val="007960BA"/>
    <w:rsid w:val="007967B3"/>
    <w:rsid w:val="00796925"/>
    <w:rsid w:val="00797646"/>
    <w:rsid w:val="007976BF"/>
    <w:rsid w:val="007A0328"/>
    <w:rsid w:val="007A0357"/>
    <w:rsid w:val="007A06E5"/>
    <w:rsid w:val="007A0B51"/>
    <w:rsid w:val="007A0CCA"/>
    <w:rsid w:val="007A0D08"/>
    <w:rsid w:val="007A1952"/>
    <w:rsid w:val="007A19B8"/>
    <w:rsid w:val="007A19FF"/>
    <w:rsid w:val="007A1AB8"/>
    <w:rsid w:val="007A1B7A"/>
    <w:rsid w:val="007A259F"/>
    <w:rsid w:val="007A29B8"/>
    <w:rsid w:val="007A3401"/>
    <w:rsid w:val="007A3EB6"/>
    <w:rsid w:val="007A3F41"/>
    <w:rsid w:val="007A5BB2"/>
    <w:rsid w:val="007A5BB6"/>
    <w:rsid w:val="007A6AF6"/>
    <w:rsid w:val="007A7412"/>
    <w:rsid w:val="007A7602"/>
    <w:rsid w:val="007B0C7A"/>
    <w:rsid w:val="007B114A"/>
    <w:rsid w:val="007B13CF"/>
    <w:rsid w:val="007B1E72"/>
    <w:rsid w:val="007B293B"/>
    <w:rsid w:val="007B3121"/>
    <w:rsid w:val="007B4098"/>
    <w:rsid w:val="007B4128"/>
    <w:rsid w:val="007B418E"/>
    <w:rsid w:val="007B45C3"/>
    <w:rsid w:val="007B49D9"/>
    <w:rsid w:val="007B4A18"/>
    <w:rsid w:val="007B4FF3"/>
    <w:rsid w:val="007B599A"/>
    <w:rsid w:val="007B63A4"/>
    <w:rsid w:val="007B6963"/>
    <w:rsid w:val="007B711D"/>
    <w:rsid w:val="007B7FCB"/>
    <w:rsid w:val="007C003E"/>
    <w:rsid w:val="007C1B19"/>
    <w:rsid w:val="007C2175"/>
    <w:rsid w:val="007C224E"/>
    <w:rsid w:val="007C2260"/>
    <w:rsid w:val="007C3498"/>
    <w:rsid w:val="007C34E4"/>
    <w:rsid w:val="007C3932"/>
    <w:rsid w:val="007C408B"/>
    <w:rsid w:val="007C437C"/>
    <w:rsid w:val="007C4645"/>
    <w:rsid w:val="007C4914"/>
    <w:rsid w:val="007C525F"/>
    <w:rsid w:val="007C54A9"/>
    <w:rsid w:val="007C5B6C"/>
    <w:rsid w:val="007C6056"/>
    <w:rsid w:val="007C613B"/>
    <w:rsid w:val="007C681A"/>
    <w:rsid w:val="007C6913"/>
    <w:rsid w:val="007C6F3F"/>
    <w:rsid w:val="007C742F"/>
    <w:rsid w:val="007C771C"/>
    <w:rsid w:val="007C7B5C"/>
    <w:rsid w:val="007C7E01"/>
    <w:rsid w:val="007D0312"/>
    <w:rsid w:val="007D0AC5"/>
    <w:rsid w:val="007D118B"/>
    <w:rsid w:val="007D1275"/>
    <w:rsid w:val="007D263B"/>
    <w:rsid w:val="007D269D"/>
    <w:rsid w:val="007D2B28"/>
    <w:rsid w:val="007D3331"/>
    <w:rsid w:val="007D36D5"/>
    <w:rsid w:val="007D36F9"/>
    <w:rsid w:val="007D3B32"/>
    <w:rsid w:val="007D4201"/>
    <w:rsid w:val="007D44FB"/>
    <w:rsid w:val="007D4517"/>
    <w:rsid w:val="007D498E"/>
    <w:rsid w:val="007D4F10"/>
    <w:rsid w:val="007D541A"/>
    <w:rsid w:val="007D5D96"/>
    <w:rsid w:val="007D6C57"/>
    <w:rsid w:val="007D6F4C"/>
    <w:rsid w:val="007D7275"/>
    <w:rsid w:val="007D745D"/>
    <w:rsid w:val="007D74F0"/>
    <w:rsid w:val="007D7724"/>
    <w:rsid w:val="007D7BFD"/>
    <w:rsid w:val="007D7F2A"/>
    <w:rsid w:val="007E003E"/>
    <w:rsid w:val="007E028C"/>
    <w:rsid w:val="007E0C86"/>
    <w:rsid w:val="007E0DDB"/>
    <w:rsid w:val="007E11A2"/>
    <w:rsid w:val="007E16F7"/>
    <w:rsid w:val="007E1F91"/>
    <w:rsid w:val="007E20F3"/>
    <w:rsid w:val="007E249C"/>
    <w:rsid w:val="007E2DC5"/>
    <w:rsid w:val="007E2EC4"/>
    <w:rsid w:val="007E332F"/>
    <w:rsid w:val="007E359F"/>
    <w:rsid w:val="007E379D"/>
    <w:rsid w:val="007E383B"/>
    <w:rsid w:val="007E39BC"/>
    <w:rsid w:val="007E3A14"/>
    <w:rsid w:val="007E40C7"/>
    <w:rsid w:val="007E46DB"/>
    <w:rsid w:val="007E4BB4"/>
    <w:rsid w:val="007E6498"/>
    <w:rsid w:val="007E6731"/>
    <w:rsid w:val="007E6A85"/>
    <w:rsid w:val="007E6ADA"/>
    <w:rsid w:val="007E71A8"/>
    <w:rsid w:val="007F0DA9"/>
    <w:rsid w:val="007F12DD"/>
    <w:rsid w:val="007F29B6"/>
    <w:rsid w:val="007F4B63"/>
    <w:rsid w:val="007F5211"/>
    <w:rsid w:val="007F527D"/>
    <w:rsid w:val="007F5A4A"/>
    <w:rsid w:val="007F6709"/>
    <w:rsid w:val="007F7428"/>
    <w:rsid w:val="008007A0"/>
    <w:rsid w:val="00800FD9"/>
    <w:rsid w:val="0080107E"/>
    <w:rsid w:val="00801538"/>
    <w:rsid w:val="00801ABF"/>
    <w:rsid w:val="00801BE7"/>
    <w:rsid w:val="00801E1D"/>
    <w:rsid w:val="008023C2"/>
    <w:rsid w:val="008027B4"/>
    <w:rsid w:val="00802AE3"/>
    <w:rsid w:val="00803DAF"/>
    <w:rsid w:val="00804038"/>
    <w:rsid w:val="0080470B"/>
    <w:rsid w:val="00805678"/>
    <w:rsid w:val="00805A95"/>
    <w:rsid w:val="0080608A"/>
    <w:rsid w:val="0080609A"/>
    <w:rsid w:val="0080718E"/>
    <w:rsid w:val="00807ADE"/>
    <w:rsid w:val="008104FC"/>
    <w:rsid w:val="008108A9"/>
    <w:rsid w:val="00810998"/>
    <w:rsid w:val="00810BB3"/>
    <w:rsid w:val="00811017"/>
    <w:rsid w:val="008120E4"/>
    <w:rsid w:val="0081233F"/>
    <w:rsid w:val="0081253C"/>
    <w:rsid w:val="008126FC"/>
    <w:rsid w:val="00812941"/>
    <w:rsid w:val="0081326C"/>
    <w:rsid w:val="0081438A"/>
    <w:rsid w:val="008143D8"/>
    <w:rsid w:val="00814A4F"/>
    <w:rsid w:val="00814B56"/>
    <w:rsid w:val="00814C83"/>
    <w:rsid w:val="00814F66"/>
    <w:rsid w:val="008150D1"/>
    <w:rsid w:val="0081571B"/>
    <w:rsid w:val="00815ED8"/>
    <w:rsid w:val="00815F89"/>
    <w:rsid w:val="0081641D"/>
    <w:rsid w:val="00816502"/>
    <w:rsid w:val="00816809"/>
    <w:rsid w:val="00816E5F"/>
    <w:rsid w:val="00817E23"/>
    <w:rsid w:val="00820022"/>
    <w:rsid w:val="008201E0"/>
    <w:rsid w:val="00820488"/>
    <w:rsid w:val="00820789"/>
    <w:rsid w:val="0082082B"/>
    <w:rsid w:val="00820F72"/>
    <w:rsid w:val="0082117A"/>
    <w:rsid w:val="00821321"/>
    <w:rsid w:val="008219C0"/>
    <w:rsid w:val="00822BC7"/>
    <w:rsid w:val="00822C84"/>
    <w:rsid w:val="00822F31"/>
    <w:rsid w:val="008232C6"/>
    <w:rsid w:val="008232D2"/>
    <w:rsid w:val="00824A3C"/>
    <w:rsid w:val="0082525E"/>
    <w:rsid w:val="00825F12"/>
    <w:rsid w:val="008263B9"/>
    <w:rsid w:val="0082657B"/>
    <w:rsid w:val="00826B4D"/>
    <w:rsid w:val="00826B89"/>
    <w:rsid w:val="00826F85"/>
    <w:rsid w:val="00827185"/>
    <w:rsid w:val="00827654"/>
    <w:rsid w:val="00827BC2"/>
    <w:rsid w:val="00827FE9"/>
    <w:rsid w:val="008311D9"/>
    <w:rsid w:val="0083149F"/>
    <w:rsid w:val="00833016"/>
    <w:rsid w:val="008334EC"/>
    <w:rsid w:val="008337E3"/>
    <w:rsid w:val="00833B8E"/>
    <w:rsid w:val="008344B8"/>
    <w:rsid w:val="0083502E"/>
    <w:rsid w:val="00835636"/>
    <w:rsid w:val="008359F0"/>
    <w:rsid w:val="00836C2E"/>
    <w:rsid w:val="00836E68"/>
    <w:rsid w:val="00836F8D"/>
    <w:rsid w:val="00837AAB"/>
    <w:rsid w:val="00840920"/>
    <w:rsid w:val="00840A1B"/>
    <w:rsid w:val="0084126A"/>
    <w:rsid w:val="00841ADE"/>
    <w:rsid w:val="00842330"/>
    <w:rsid w:val="00842CB9"/>
    <w:rsid w:val="00843034"/>
    <w:rsid w:val="00843EFF"/>
    <w:rsid w:val="0084497A"/>
    <w:rsid w:val="00844F9A"/>
    <w:rsid w:val="00844FE8"/>
    <w:rsid w:val="00845499"/>
    <w:rsid w:val="00845552"/>
    <w:rsid w:val="008456B4"/>
    <w:rsid w:val="00845A58"/>
    <w:rsid w:val="00845A6D"/>
    <w:rsid w:val="00845E61"/>
    <w:rsid w:val="00846A0A"/>
    <w:rsid w:val="0084713A"/>
    <w:rsid w:val="0084753C"/>
    <w:rsid w:val="00847C50"/>
    <w:rsid w:val="00847CDA"/>
    <w:rsid w:val="008501E0"/>
    <w:rsid w:val="0085090D"/>
    <w:rsid w:val="008509EB"/>
    <w:rsid w:val="008511B5"/>
    <w:rsid w:val="008518FA"/>
    <w:rsid w:val="008523CF"/>
    <w:rsid w:val="00852510"/>
    <w:rsid w:val="008525A2"/>
    <w:rsid w:val="00852AA6"/>
    <w:rsid w:val="00852ADF"/>
    <w:rsid w:val="00852FB9"/>
    <w:rsid w:val="0085354C"/>
    <w:rsid w:val="00853C4A"/>
    <w:rsid w:val="00853C7E"/>
    <w:rsid w:val="00854AB7"/>
    <w:rsid w:val="00854B06"/>
    <w:rsid w:val="00854EF5"/>
    <w:rsid w:val="0085573E"/>
    <w:rsid w:val="00856090"/>
    <w:rsid w:val="00856680"/>
    <w:rsid w:val="00857ACA"/>
    <w:rsid w:val="00860A38"/>
    <w:rsid w:val="00860A9F"/>
    <w:rsid w:val="0086135D"/>
    <w:rsid w:val="00861B21"/>
    <w:rsid w:val="008622E4"/>
    <w:rsid w:val="00862831"/>
    <w:rsid w:val="00862D91"/>
    <w:rsid w:val="00862FB7"/>
    <w:rsid w:val="00863198"/>
    <w:rsid w:val="008633B1"/>
    <w:rsid w:val="00863415"/>
    <w:rsid w:val="00863DC0"/>
    <w:rsid w:val="00865351"/>
    <w:rsid w:val="00865825"/>
    <w:rsid w:val="00865A63"/>
    <w:rsid w:val="0086646E"/>
    <w:rsid w:val="00866E43"/>
    <w:rsid w:val="0086710B"/>
    <w:rsid w:val="0086732A"/>
    <w:rsid w:val="008674E2"/>
    <w:rsid w:val="00870902"/>
    <w:rsid w:val="008719A8"/>
    <w:rsid w:val="0087213B"/>
    <w:rsid w:val="008730E0"/>
    <w:rsid w:val="00873629"/>
    <w:rsid w:val="0087411C"/>
    <w:rsid w:val="00874464"/>
    <w:rsid w:val="00874909"/>
    <w:rsid w:val="008749A2"/>
    <w:rsid w:val="00875600"/>
    <w:rsid w:val="008761E9"/>
    <w:rsid w:val="00876484"/>
    <w:rsid w:val="0087648A"/>
    <w:rsid w:val="00877C73"/>
    <w:rsid w:val="00881729"/>
    <w:rsid w:val="00881CA4"/>
    <w:rsid w:val="00882638"/>
    <w:rsid w:val="0088309C"/>
    <w:rsid w:val="0088321F"/>
    <w:rsid w:val="00884A20"/>
    <w:rsid w:val="00884C0C"/>
    <w:rsid w:val="00884DC6"/>
    <w:rsid w:val="0088660D"/>
    <w:rsid w:val="00886A6D"/>
    <w:rsid w:val="00887069"/>
    <w:rsid w:val="008875F8"/>
    <w:rsid w:val="00890647"/>
    <w:rsid w:val="00890765"/>
    <w:rsid w:val="00890F89"/>
    <w:rsid w:val="00891011"/>
    <w:rsid w:val="00892E15"/>
    <w:rsid w:val="008934CF"/>
    <w:rsid w:val="0089529C"/>
    <w:rsid w:val="00895A40"/>
    <w:rsid w:val="00895B52"/>
    <w:rsid w:val="00895FDB"/>
    <w:rsid w:val="0089613B"/>
    <w:rsid w:val="00896246"/>
    <w:rsid w:val="008962FD"/>
    <w:rsid w:val="00896B04"/>
    <w:rsid w:val="00896DD9"/>
    <w:rsid w:val="00897151"/>
    <w:rsid w:val="00897162"/>
    <w:rsid w:val="00897343"/>
    <w:rsid w:val="00897764"/>
    <w:rsid w:val="008979D2"/>
    <w:rsid w:val="008A049A"/>
    <w:rsid w:val="008A098D"/>
    <w:rsid w:val="008A0A67"/>
    <w:rsid w:val="008A1C52"/>
    <w:rsid w:val="008A1D75"/>
    <w:rsid w:val="008A21E3"/>
    <w:rsid w:val="008A2431"/>
    <w:rsid w:val="008A2DD6"/>
    <w:rsid w:val="008A2F53"/>
    <w:rsid w:val="008A33E0"/>
    <w:rsid w:val="008A36B2"/>
    <w:rsid w:val="008A420B"/>
    <w:rsid w:val="008A4A99"/>
    <w:rsid w:val="008A5398"/>
    <w:rsid w:val="008A5683"/>
    <w:rsid w:val="008A68F3"/>
    <w:rsid w:val="008A75FA"/>
    <w:rsid w:val="008A781C"/>
    <w:rsid w:val="008A7901"/>
    <w:rsid w:val="008A79A9"/>
    <w:rsid w:val="008B2143"/>
    <w:rsid w:val="008B2958"/>
    <w:rsid w:val="008B2B82"/>
    <w:rsid w:val="008B2C05"/>
    <w:rsid w:val="008B3578"/>
    <w:rsid w:val="008B3ACB"/>
    <w:rsid w:val="008B4199"/>
    <w:rsid w:val="008B4AA3"/>
    <w:rsid w:val="008B4D08"/>
    <w:rsid w:val="008B4EBF"/>
    <w:rsid w:val="008B51DD"/>
    <w:rsid w:val="008B5292"/>
    <w:rsid w:val="008B66C2"/>
    <w:rsid w:val="008B6FD1"/>
    <w:rsid w:val="008B74C8"/>
    <w:rsid w:val="008B7553"/>
    <w:rsid w:val="008B7D2A"/>
    <w:rsid w:val="008C0F76"/>
    <w:rsid w:val="008C18FF"/>
    <w:rsid w:val="008C19B2"/>
    <w:rsid w:val="008C243D"/>
    <w:rsid w:val="008C25D8"/>
    <w:rsid w:val="008C2911"/>
    <w:rsid w:val="008C298E"/>
    <w:rsid w:val="008C3849"/>
    <w:rsid w:val="008C3C27"/>
    <w:rsid w:val="008C3CEB"/>
    <w:rsid w:val="008C4154"/>
    <w:rsid w:val="008C43D8"/>
    <w:rsid w:val="008C4BB0"/>
    <w:rsid w:val="008C4EE4"/>
    <w:rsid w:val="008C5811"/>
    <w:rsid w:val="008C6652"/>
    <w:rsid w:val="008C6848"/>
    <w:rsid w:val="008C7848"/>
    <w:rsid w:val="008C789A"/>
    <w:rsid w:val="008C7F09"/>
    <w:rsid w:val="008D05E3"/>
    <w:rsid w:val="008D0701"/>
    <w:rsid w:val="008D0B27"/>
    <w:rsid w:val="008D1C88"/>
    <w:rsid w:val="008D248A"/>
    <w:rsid w:val="008D2549"/>
    <w:rsid w:val="008D2627"/>
    <w:rsid w:val="008D26A8"/>
    <w:rsid w:val="008D2B12"/>
    <w:rsid w:val="008D2CAB"/>
    <w:rsid w:val="008D35AB"/>
    <w:rsid w:val="008D43DE"/>
    <w:rsid w:val="008D47BD"/>
    <w:rsid w:val="008D4A16"/>
    <w:rsid w:val="008D62CF"/>
    <w:rsid w:val="008D656E"/>
    <w:rsid w:val="008D68D3"/>
    <w:rsid w:val="008D6D29"/>
    <w:rsid w:val="008E0791"/>
    <w:rsid w:val="008E0C93"/>
    <w:rsid w:val="008E141B"/>
    <w:rsid w:val="008E182C"/>
    <w:rsid w:val="008E1FED"/>
    <w:rsid w:val="008E27EC"/>
    <w:rsid w:val="008E2EE9"/>
    <w:rsid w:val="008E3966"/>
    <w:rsid w:val="008E4797"/>
    <w:rsid w:val="008E4E21"/>
    <w:rsid w:val="008E60D6"/>
    <w:rsid w:val="008E68FA"/>
    <w:rsid w:val="008E6A20"/>
    <w:rsid w:val="008F02B1"/>
    <w:rsid w:val="008F0641"/>
    <w:rsid w:val="008F0807"/>
    <w:rsid w:val="008F08A6"/>
    <w:rsid w:val="008F0A70"/>
    <w:rsid w:val="008F0B36"/>
    <w:rsid w:val="008F1343"/>
    <w:rsid w:val="008F1D1E"/>
    <w:rsid w:val="008F2414"/>
    <w:rsid w:val="008F279E"/>
    <w:rsid w:val="008F3D9F"/>
    <w:rsid w:val="008F41A8"/>
    <w:rsid w:val="008F4FE8"/>
    <w:rsid w:val="008F5796"/>
    <w:rsid w:val="008F6189"/>
    <w:rsid w:val="008F63FA"/>
    <w:rsid w:val="008F76A3"/>
    <w:rsid w:val="009008C2"/>
    <w:rsid w:val="00901C5E"/>
    <w:rsid w:val="00901E1B"/>
    <w:rsid w:val="00902C15"/>
    <w:rsid w:val="00902E0E"/>
    <w:rsid w:val="00904074"/>
    <w:rsid w:val="00904438"/>
    <w:rsid w:val="009047D9"/>
    <w:rsid w:val="0090567B"/>
    <w:rsid w:val="009056AB"/>
    <w:rsid w:val="00906849"/>
    <w:rsid w:val="0090728E"/>
    <w:rsid w:val="00907BAF"/>
    <w:rsid w:val="00907BFE"/>
    <w:rsid w:val="00907E8E"/>
    <w:rsid w:val="00910024"/>
    <w:rsid w:val="00910932"/>
    <w:rsid w:val="00910E1A"/>
    <w:rsid w:val="009119B2"/>
    <w:rsid w:val="00911A07"/>
    <w:rsid w:val="00911D4C"/>
    <w:rsid w:val="0091221C"/>
    <w:rsid w:val="0091292B"/>
    <w:rsid w:val="00912E07"/>
    <w:rsid w:val="00913BF7"/>
    <w:rsid w:val="0091466E"/>
    <w:rsid w:val="00914715"/>
    <w:rsid w:val="00914CC1"/>
    <w:rsid w:val="00914E11"/>
    <w:rsid w:val="00915025"/>
    <w:rsid w:val="009150B0"/>
    <w:rsid w:val="009159BE"/>
    <w:rsid w:val="00915A1A"/>
    <w:rsid w:val="00916174"/>
    <w:rsid w:val="00916EB7"/>
    <w:rsid w:val="009174E5"/>
    <w:rsid w:val="00920684"/>
    <w:rsid w:val="00920ECF"/>
    <w:rsid w:val="00920FCB"/>
    <w:rsid w:val="00921421"/>
    <w:rsid w:val="00921566"/>
    <w:rsid w:val="009217D0"/>
    <w:rsid w:val="00921907"/>
    <w:rsid w:val="00922282"/>
    <w:rsid w:val="009229D3"/>
    <w:rsid w:val="00922D7D"/>
    <w:rsid w:val="00922EA8"/>
    <w:rsid w:val="009237D4"/>
    <w:rsid w:val="0092426E"/>
    <w:rsid w:val="009247F7"/>
    <w:rsid w:val="00925932"/>
    <w:rsid w:val="0092723F"/>
    <w:rsid w:val="009273DA"/>
    <w:rsid w:val="0092751A"/>
    <w:rsid w:val="00927D40"/>
    <w:rsid w:val="00931285"/>
    <w:rsid w:val="00931ECF"/>
    <w:rsid w:val="00932205"/>
    <w:rsid w:val="009325B7"/>
    <w:rsid w:val="00932777"/>
    <w:rsid w:val="00932A4F"/>
    <w:rsid w:val="00932CA8"/>
    <w:rsid w:val="00933DDB"/>
    <w:rsid w:val="0093416F"/>
    <w:rsid w:val="009341E1"/>
    <w:rsid w:val="009358B2"/>
    <w:rsid w:val="00935D27"/>
    <w:rsid w:val="00935EFE"/>
    <w:rsid w:val="00936E6A"/>
    <w:rsid w:val="009375AF"/>
    <w:rsid w:val="00937A54"/>
    <w:rsid w:val="00937F6D"/>
    <w:rsid w:val="00940296"/>
    <w:rsid w:val="009402FA"/>
    <w:rsid w:val="009403E5"/>
    <w:rsid w:val="00940412"/>
    <w:rsid w:val="0094053E"/>
    <w:rsid w:val="00940875"/>
    <w:rsid w:val="00941056"/>
    <w:rsid w:val="009417CA"/>
    <w:rsid w:val="00941BEA"/>
    <w:rsid w:val="00941DBB"/>
    <w:rsid w:val="009423A5"/>
    <w:rsid w:val="009426A1"/>
    <w:rsid w:val="009429F2"/>
    <w:rsid w:val="00942EFE"/>
    <w:rsid w:val="00942F72"/>
    <w:rsid w:val="0094332A"/>
    <w:rsid w:val="00943A40"/>
    <w:rsid w:val="00943C42"/>
    <w:rsid w:val="00943CDC"/>
    <w:rsid w:val="009446DD"/>
    <w:rsid w:val="00944C1B"/>
    <w:rsid w:val="00945621"/>
    <w:rsid w:val="009457BE"/>
    <w:rsid w:val="00945B0D"/>
    <w:rsid w:val="00945B58"/>
    <w:rsid w:val="00945F89"/>
    <w:rsid w:val="0094606C"/>
    <w:rsid w:val="009461C8"/>
    <w:rsid w:val="00946BAD"/>
    <w:rsid w:val="00946CC1"/>
    <w:rsid w:val="009474C0"/>
    <w:rsid w:val="009475B8"/>
    <w:rsid w:val="00947746"/>
    <w:rsid w:val="00947F56"/>
    <w:rsid w:val="00950C26"/>
    <w:rsid w:val="00951074"/>
    <w:rsid w:val="00951624"/>
    <w:rsid w:val="00951653"/>
    <w:rsid w:val="0095176B"/>
    <w:rsid w:val="009517B1"/>
    <w:rsid w:val="009519DF"/>
    <w:rsid w:val="009524D7"/>
    <w:rsid w:val="00952B56"/>
    <w:rsid w:val="009534B1"/>
    <w:rsid w:val="0095432F"/>
    <w:rsid w:val="00954719"/>
    <w:rsid w:val="00955129"/>
    <w:rsid w:val="00956326"/>
    <w:rsid w:val="0095665D"/>
    <w:rsid w:val="00961AA8"/>
    <w:rsid w:val="009621E0"/>
    <w:rsid w:val="00962569"/>
    <w:rsid w:val="00962E51"/>
    <w:rsid w:val="009638C4"/>
    <w:rsid w:val="00964972"/>
    <w:rsid w:val="00964D11"/>
    <w:rsid w:val="00964D28"/>
    <w:rsid w:val="009652C9"/>
    <w:rsid w:val="00965668"/>
    <w:rsid w:val="00965F3E"/>
    <w:rsid w:val="0096616D"/>
    <w:rsid w:val="009666EF"/>
    <w:rsid w:val="0096685B"/>
    <w:rsid w:val="00966B45"/>
    <w:rsid w:val="00967220"/>
    <w:rsid w:val="009673F5"/>
    <w:rsid w:val="00967741"/>
    <w:rsid w:val="0097014B"/>
    <w:rsid w:val="009709AD"/>
    <w:rsid w:val="00970A5D"/>
    <w:rsid w:val="00970B6D"/>
    <w:rsid w:val="00970D8E"/>
    <w:rsid w:val="00971476"/>
    <w:rsid w:val="009719E6"/>
    <w:rsid w:val="0097204C"/>
    <w:rsid w:val="009725CE"/>
    <w:rsid w:val="00973312"/>
    <w:rsid w:val="00973714"/>
    <w:rsid w:val="00974A40"/>
    <w:rsid w:val="00974C82"/>
    <w:rsid w:val="00974D64"/>
    <w:rsid w:val="009754EC"/>
    <w:rsid w:val="009757FA"/>
    <w:rsid w:val="009758AE"/>
    <w:rsid w:val="00975B44"/>
    <w:rsid w:val="00975D8F"/>
    <w:rsid w:val="00976BE8"/>
    <w:rsid w:val="00976CFE"/>
    <w:rsid w:val="009774F5"/>
    <w:rsid w:val="00977784"/>
    <w:rsid w:val="00977F2E"/>
    <w:rsid w:val="009807EA"/>
    <w:rsid w:val="00980944"/>
    <w:rsid w:val="0098218F"/>
    <w:rsid w:val="009829C6"/>
    <w:rsid w:val="00983447"/>
    <w:rsid w:val="009838AF"/>
    <w:rsid w:val="00983B03"/>
    <w:rsid w:val="00983C0B"/>
    <w:rsid w:val="00984670"/>
    <w:rsid w:val="00984C88"/>
    <w:rsid w:val="00984C90"/>
    <w:rsid w:val="00984CBD"/>
    <w:rsid w:val="009856DB"/>
    <w:rsid w:val="00985BA3"/>
    <w:rsid w:val="00985E45"/>
    <w:rsid w:val="00985EC9"/>
    <w:rsid w:val="0098641A"/>
    <w:rsid w:val="009867F5"/>
    <w:rsid w:val="00986970"/>
    <w:rsid w:val="00986EF3"/>
    <w:rsid w:val="0098790E"/>
    <w:rsid w:val="009902DA"/>
    <w:rsid w:val="009907E9"/>
    <w:rsid w:val="00990F9A"/>
    <w:rsid w:val="00991318"/>
    <w:rsid w:val="00991743"/>
    <w:rsid w:val="00991750"/>
    <w:rsid w:val="009921D5"/>
    <w:rsid w:val="00992662"/>
    <w:rsid w:val="009926C3"/>
    <w:rsid w:val="00992F67"/>
    <w:rsid w:val="00992F96"/>
    <w:rsid w:val="009930D6"/>
    <w:rsid w:val="009935BE"/>
    <w:rsid w:val="009935E6"/>
    <w:rsid w:val="00993649"/>
    <w:rsid w:val="00994EEB"/>
    <w:rsid w:val="0099522B"/>
    <w:rsid w:val="00995441"/>
    <w:rsid w:val="009955D8"/>
    <w:rsid w:val="009959C7"/>
    <w:rsid w:val="0099653C"/>
    <w:rsid w:val="0099689A"/>
    <w:rsid w:val="009978A0"/>
    <w:rsid w:val="00997E64"/>
    <w:rsid w:val="009A0F66"/>
    <w:rsid w:val="009A104E"/>
    <w:rsid w:val="009A11D5"/>
    <w:rsid w:val="009A243F"/>
    <w:rsid w:val="009A2EC0"/>
    <w:rsid w:val="009A49AA"/>
    <w:rsid w:val="009A49DD"/>
    <w:rsid w:val="009A5B6D"/>
    <w:rsid w:val="009A68C0"/>
    <w:rsid w:val="009A68FE"/>
    <w:rsid w:val="009A760D"/>
    <w:rsid w:val="009A7AFB"/>
    <w:rsid w:val="009B05A8"/>
    <w:rsid w:val="009B0891"/>
    <w:rsid w:val="009B1290"/>
    <w:rsid w:val="009B167B"/>
    <w:rsid w:val="009B2EA6"/>
    <w:rsid w:val="009B35EE"/>
    <w:rsid w:val="009B3983"/>
    <w:rsid w:val="009B3A55"/>
    <w:rsid w:val="009B3C0C"/>
    <w:rsid w:val="009B466C"/>
    <w:rsid w:val="009B4DE5"/>
    <w:rsid w:val="009B527C"/>
    <w:rsid w:val="009B5B07"/>
    <w:rsid w:val="009B64A2"/>
    <w:rsid w:val="009B69AC"/>
    <w:rsid w:val="009B6CE8"/>
    <w:rsid w:val="009B7BF3"/>
    <w:rsid w:val="009B7E61"/>
    <w:rsid w:val="009B7F6F"/>
    <w:rsid w:val="009C00CD"/>
    <w:rsid w:val="009C03C9"/>
    <w:rsid w:val="009C03DB"/>
    <w:rsid w:val="009C0B6E"/>
    <w:rsid w:val="009C15FE"/>
    <w:rsid w:val="009C1A80"/>
    <w:rsid w:val="009C29FE"/>
    <w:rsid w:val="009C3118"/>
    <w:rsid w:val="009C32FC"/>
    <w:rsid w:val="009C330D"/>
    <w:rsid w:val="009C451E"/>
    <w:rsid w:val="009C4A39"/>
    <w:rsid w:val="009C505C"/>
    <w:rsid w:val="009C50CF"/>
    <w:rsid w:val="009C5121"/>
    <w:rsid w:val="009C5F80"/>
    <w:rsid w:val="009C6085"/>
    <w:rsid w:val="009C66DE"/>
    <w:rsid w:val="009C6E31"/>
    <w:rsid w:val="009C7D51"/>
    <w:rsid w:val="009D0535"/>
    <w:rsid w:val="009D0721"/>
    <w:rsid w:val="009D07B5"/>
    <w:rsid w:val="009D0BE0"/>
    <w:rsid w:val="009D13F6"/>
    <w:rsid w:val="009D195D"/>
    <w:rsid w:val="009D1AC9"/>
    <w:rsid w:val="009D1B8B"/>
    <w:rsid w:val="009D2339"/>
    <w:rsid w:val="009D2424"/>
    <w:rsid w:val="009D26A3"/>
    <w:rsid w:val="009D297C"/>
    <w:rsid w:val="009D2AF9"/>
    <w:rsid w:val="009D2C14"/>
    <w:rsid w:val="009D3B70"/>
    <w:rsid w:val="009D4C16"/>
    <w:rsid w:val="009D5CB3"/>
    <w:rsid w:val="009D5D00"/>
    <w:rsid w:val="009D5FDF"/>
    <w:rsid w:val="009D65BD"/>
    <w:rsid w:val="009D75F1"/>
    <w:rsid w:val="009D7645"/>
    <w:rsid w:val="009D7668"/>
    <w:rsid w:val="009D7716"/>
    <w:rsid w:val="009D7B94"/>
    <w:rsid w:val="009E0093"/>
    <w:rsid w:val="009E05B1"/>
    <w:rsid w:val="009E08B8"/>
    <w:rsid w:val="009E0947"/>
    <w:rsid w:val="009E0AE7"/>
    <w:rsid w:val="009E1570"/>
    <w:rsid w:val="009E1BFA"/>
    <w:rsid w:val="009E1C3F"/>
    <w:rsid w:val="009E21BC"/>
    <w:rsid w:val="009E2476"/>
    <w:rsid w:val="009E3561"/>
    <w:rsid w:val="009E3865"/>
    <w:rsid w:val="009E3B0F"/>
    <w:rsid w:val="009E4BF7"/>
    <w:rsid w:val="009E4EA6"/>
    <w:rsid w:val="009E5FA8"/>
    <w:rsid w:val="009E6932"/>
    <w:rsid w:val="009E6D3E"/>
    <w:rsid w:val="009E6FD7"/>
    <w:rsid w:val="009E72C6"/>
    <w:rsid w:val="009E753C"/>
    <w:rsid w:val="009E7C65"/>
    <w:rsid w:val="009E7C7F"/>
    <w:rsid w:val="009E7F21"/>
    <w:rsid w:val="009F01A3"/>
    <w:rsid w:val="009F0392"/>
    <w:rsid w:val="009F0534"/>
    <w:rsid w:val="009F0709"/>
    <w:rsid w:val="009F07A5"/>
    <w:rsid w:val="009F09FD"/>
    <w:rsid w:val="009F0DB0"/>
    <w:rsid w:val="009F0F3B"/>
    <w:rsid w:val="009F19A4"/>
    <w:rsid w:val="009F1DC4"/>
    <w:rsid w:val="009F1E5D"/>
    <w:rsid w:val="009F2531"/>
    <w:rsid w:val="009F3161"/>
    <w:rsid w:val="009F3861"/>
    <w:rsid w:val="009F3992"/>
    <w:rsid w:val="009F4BA9"/>
    <w:rsid w:val="009F5550"/>
    <w:rsid w:val="009F6FE1"/>
    <w:rsid w:val="009F74C2"/>
    <w:rsid w:val="009F76EF"/>
    <w:rsid w:val="009F7AED"/>
    <w:rsid w:val="009F7B2E"/>
    <w:rsid w:val="009F7E34"/>
    <w:rsid w:val="00A009D7"/>
    <w:rsid w:val="00A01482"/>
    <w:rsid w:val="00A0196D"/>
    <w:rsid w:val="00A01A89"/>
    <w:rsid w:val="00A01B7F"/>
    <w:rsid w:val="00A027C7"/>
    <w:rsid w:val="00A02E9A"/>
    <w:rsid w:val="00A033D4"/>
    <w:rsid w:val="00A03AA0"/>
    <w:rsid w:val="00A03B94"/>
    <w:rsid w:val="00A0422A"/>
    <w:rsid w:val="00A0439D"/>
    <w:rsid w:val="00A0576A"/>
    <w:rsid w:val="00A0695B"/>
    <w:rsid w:val="00A073FE"/>
    <w:rsid w:val="00A07520"/>
    <w:rsid w:val="00A07673"/>
    <w:rsid w:val="00A0769A"/>
    <w:rsid w:val="00A077A5"/>
    <w:rsid w:val="00A07A35"/>
    <w:rsid w:val="00A07AD6"/>
    <w:rsid w:val="00A1027E"/>
    <w:rsid w:val="00A1089C"/>
    <w:rsid w:val="00A10AAD"/>
    <w:rsid w:val="00A10F7B"/>
    <w:rsid w:val="00A11285"/>
    <w:rsid w:val="00A11771"/>
    <w:rsid w:val="00A11D7D"/>
    <w:rsid w:val="00A12492"/>
    <w:rsid w:val="00A12AC0"/>
    <w:rsid w:val="00A12BDC"/>
    <w:rsid w:val="00A130CB"/>
    <w:rsid w:val="00A133AA"/>
    <w:rsid w:val="00A13AAD"/>
    <w:rsid w:val="00A13C60"/>
    <w:rsid w:val="00A1432F"/>
    <w:rsid w:val="00A145A4"/>
    <w:rsid w:val="00A14B15"/>
    <w:rsid w:val="00A14D45"/>
    <w:rsid w:val="00A14E41"/>
    <w:rsid w:val="00A14F74"/>
    <w:rsid w:val="00A15324"/>
    <w:rsid w:val="00A15348"/>
    <w:rsid w:val="00A1538B"/>
    <w:rsid w:val="00A1549E"/>
    <w:rsid w:val="00A1564A"/>
    <w:rsid w:val="00A1581A"/>
    <w:rsid w:val="00A15BFB"/>
    <w:rsid w:val="00A16546"/>
    <w:rsid w:val="00A16A7D"/>
    <w:rsid w:val="00A16BEA"/>
    <w:rsid w:val="00A172EB"/>
    <w:rsid w:val="00A17359"/>
    <w:rsid w:val="00A2030B"/>
    <w:rsid w:val="00A20571"/>
    <w:rsid w:val="00A207F0"/>
    <w:rsid w:val="00A20AD5"/>
    <w:rsid w:val="00A21EAF"/>
    <w:rsid w:val="00A22255"/>
    <w:rsid w:val="00A22458"/>
    <w:rsid w:val="00A232DB"/>
    <w:rsid w:val="00A2341E"/>
    <w:rsid w:val="00A23FA1"/>
    <w:rsid w:val="00A240AC"/>
    <w:rsid w:val="00A244FB"/>
    <w:rsid w:val="00A24AC5"/>
    <w:rsid w:val="00A2678A"/>
    <w:rsid w:val="00A26961"/>
    <w:rsid w:val="00A270CC"/>
    <w:rsid w:val="00A300E5"/>
    <w:rsid w:val="00A30108"/>
    <w:rsid w:val="00A306B3"/>
    <w:rsid w:val="00A30742"/>
    <w:rsid w:val="00A3101D"/>
    <w:rsid w:val="00A31E4F"/>
    <w:rsid w:val="00A32D2C"/>
    <w:rsid w:val="00A3302D"/>
    <w:rsid w:val="00A3304B"/>
    <w:rsid w:val="00A33D7E"/>
    <w:rsid w:val="00A34A4F"/>
    <w:rsid w:val="00A34F19"/>
    <w:rsid w:val="00A351E3"/>
    <w:rsid w:val="00A357DD"/>
    <w:rsid w:val="00A36B6B"/>
    <w:rsid w:val="00A36F00"/>
    <w:rsid w:val="00A370D5"/>
    <w:rsid w:val="00A4037F"/>
    <w:rsid w:val="00A41428"/>
    <w:rsid w:val="00A41CD3"/>
    <w:rsid w:val="00A427AE"/>
    <w:rsid w:val="00A42CA9"/>
    <w:rsid w:val="00A43765"/>
    <w:rsid w:val="00A43799"/>
    <w:rsid w:val="00A43B1A"/>
    <w:rsid w:val="00A44074"/>
    <w:rsid w:val="00A45A23"/>
    <w:rsid w:val="00A46164"/>
    <w:rsid w:val="00A47975"/>
    <w:rsid w:val="00A50598"/>
    <w:rsid w:val="00A50962"/>
    <w:rsid w:val="00A50ECC"/>
    <w:rsid w:val="00A5195C"/>
    <w:rsid w:val="00A51D62"/>
    <w:rsid w:val="00A52B99"/>
    <w:rsid w:val="00A52C8B"/>
    <w:rsid w:val="00A53671"/>
    <w:rsid w:val="00A53CB8"/>
    <w:rsid w:val="00A54804"/>
    <w:rsid w:val="00A5575D"/>
    <w:rsid w:val="00A55976"/>
    <w:rsid w:val="00A55A51"/>
    <w:rsid w:val="00A55E45"/>
    <w:rsid w:val="00A562E1"/>
    <w:rsid w:val="00A56517"/>
    <w:rsid w:val="00A56820"/>
    <w:rsid w:val="00A56B19"/>
    <w:rsid w:val="00A56C17"/>
    <w:rsid w:val="00A570D9"/>
    <w:rsid w:val="00A57524"/>
    <w:rsid w:val="00A57909"/>
    <w:rsid w:val="00A579FD"/>
    <w:rsid w:val="00A61CC0"/>
    <w:rsid w:val="00A62091"/>
    <w:rsid w:val="00A629D8"/>
    <w:rsid w:val="00A62AF9"/>
    <w:rsid w:val="00A63901"/>
    <w:rsid w:val="00A64653"/>
    <w:rsid w:val="00A6465C"/>
    <w:rsid w:val="00A649BC"/>
    <w:rsid w:val="00A64C68"/>
    <w:rsid w:val="00A64D57"/>
    <w:rsid w:val="00A65925"/>
    <w:rsid w:val="00A65FF0"/>
    <w:rsid w:val="00A663D3"/>
    <w:rsid w:val="00A66CF2"/>
    <w:rsid w:val="00A66EFB"/>
    <w:rsid w:val="00A673BC"/>
    <w:rsid w:val="00A702DD"/>
    <w:rsid w:val="00A707BF"/>
    <w:rsid w:val="00A709E7"/>
    <w:rsid w:val="00A70A45"/>
    <w:rsid w:val="00A70BE2"/>
    <w:rsid w:val="00A70ED2"/>
    <w:rsid w:val="00A71245"/>
    <w:rsid w:val="00A719A6"/>
    <w:rsid w:val="00A725D9"/>
    <w:rsid w:val="00A7273F"/>
    <w:rsid w:val="00A72BB6"/>
    <w:rsid w:val="00A73238"/>
    <w:rsid w:val="00A73FB4"/>
    <w:rsid w:val="00A740C2"/>
    <w:rsid w:val="00A7410B"/>
    <w:rsid w:val="00A741EF"/>
    <w:rsid w:val="00A74FB0"/>
    <w:rsid w:val="00A754C4"/>
    <w:rsid w:val="00A75CB0"/>
    <w:rsid w:val="00A76507"/>
    <w:rsid w:val="00A767A8"/>
    <w:rsid w:val="00A76D15"/>
    <w:rsid w:val="00A7717B"/>
    <w:rsid w:val="00A77595"/>
    <w:rsid w:val="00A81229"/>
    <w:rsid w:val="00A814D9"/>
    <w:rsid w:val="00A81F4D"/>
    <w:rsid w:val="00A823DC"/>
    <w:rsid w:val="00A829E3"/>
    <w:rsid w:val="00A82B4E"/>
    <w:rsid w:val="00A833CE"/>
    <w:rsid w:val="00A8348A"/>
    <w:rsid w:val="00A83949"/>
    <w:rsid w:val="00A83993"/>
    <w:rsid w:val="00A83E2B"/>
    <w:rsid w:val="00A84008"/>
    <w:rsid w:val="00A84094"/>
    <w:rsid w:val="00A84186"/>
    <w:rsid w:val="00A84511"/>
    <w:rsid w:val="00A845E0"/>
    <w:rsid w:val="00A847C5"/>
    <w:rsid w:val="00A84DB4"/>
    <w:rsid w:val="00A85AFD"/>
    <w:rsid w:val="00A85DF6"/>
    <w:rsid w:val="00A85FDF"/>
    <w:rsid w:val="00A866C7"/>
    <w:rsid w:val="00A86E73"/>
    <w:rsid w:val="00A86F9F"/>
    <w:rsid w:val="00A87298"/>
    <w:rsid w:val="00A87FE9"/>
    <w:rsid w:val="00A90DDD"/>
    <w:rsid w:val="00A90FC5"/>
    <w:rsid w:val="00A917F1"/>
    <w:rsid w:val="00A91C9A"/>
    <w:rsid w:val="00A91F04"/>
    <w:rsid w:val="00A92086"/>
    <w:rsid w:val="00A9214A"/>
    <w:rsid w:val="00A9269F"/>
    <w:rsid w:val="00A92985"/>
    <w:rsid w:val="00A92C14"/>
    <w:rsid w:val="00A92DEF"/>
    <w:rsid w:val="00A9318E"/>
    <w:rsid w:val="00A93306"/>
    <w:rsid w:val="00A93AFD"/>
    <w:rsid w:val="00A93D84"/>
    <w:rsid w:val="00A93F3A"/>
    <w:rsid w:val="00A93F87"/>
    <w:rsid w:val="00A94D8D"/>
    <w:rsid w:val="00A959A4"/>
    <w:rsid w:val="00A959C1"/>
    <w:rsid w:val="00A95AF4"/>
    <w:rsid w:val="00A96AD6"/>
    <w:rsid w:val="00A97C90"/>
    <w:rsid w:val="00A97EFA"/>
    <w:rsid w:val="00AA10F3"/>
    <w:rsid w:val="00AA1143"/>
    <w:rsid w:val="00AA16FC"/>
    <w:rsid w:val="00AA1F96"/>
    <w:rsid w:val="00AA2577"/>
    <w:rsid w:val="00AA25EC"/>
    <w:rsid w:val="00AA25F3"/>
    <w:rsid w:val="00AA27E8"/>
    <w:rsid w:val="00AA2E48"/>
    <w:rsid w:val="00AA2EC7"/>
    <w:rsid w:val="00AA2FEC"/>
    <w:rsid w:val="00AA38D7"/>
    <w:rsid w:val="00AA3ACB"/>
    <w:rsid w:val="00AA4A63"/>
    <w:rsid w:val="00AA4B5F"/>
    <w:rsid w:val="00AA4CAD"/>
    <w:rsid w:val="00AA4DA8"/>
    <w:rsid w:val="00AA4F14"/>
    <w:rsid w:val="00AA66DE"/>
    <w:rsid w:val="00AA68A0"/>
    <w:rsid w:val="00AA69D2"/>
    <w:rsid w:val="00AA6CF9"/>
    <w:rsid w:val="00AA73C4"/>
    <w:rsid w:val="00AA7589"/>
    <w:rsid w:val="00AA75CA"/>
    <w:rsid w:val="00AA7CB9"/>
    <w:rsid w:val="00AB0F4E"/>
    <w:rsid w:val="00AB0F91"/>
    <w:rsid w:val="00AB12EB"/>
    <w:rsid w:val="00AB1CF3"/>
    <w:rsid w:val="00AB2425"/>
    <w:rsid w:val="00AB27FF"/>
    <w:rsid w:val="00AB2B91"/>
    <w:rsid w:val="00AB350F"/>
    <w:rsid w:val="00AB3BCB"/>
    <w:rsid w:val="00AB47AE"/>
    <w:rsid w:val="00AB47E3"/>
    <w:rsid w:val="00AB4993"/>
    <w:rsid w:val="00AB4DFE"/>
    <w:rsid w:val="00AB4E82"/>
    <w:rsid w:val="00AB4EFC"/>
    <w:rsid w:val="00AB4FAD"/>
    <w:rsid w:val="00AB52BB"/>
    <w:rsid w:val="00AB5D69"/>
    <w:rsid w:val="00AB711A"/>
    <w:rsid w:val="00AB7E29"/>
    <w:rsid w:val="00AC02BE"/>
    <w:rsid w:val="00AC19BE"/>
    <w:rsid w:val="00AC1B59"/>
    <w:rsid w:val="00AC2325"/>
    <w:rsid w:val="00AC2AC5"/>
    <w:rsid w:val="00AC2B99"/>
    <w:rsid w:val="00AC3729"/>
    <w:rsid w:val="00AC3F26"/>
    <w:rsid w:val="00AC450F"/>
    <w:rsid w:val="00AC49B5"/>
    <w:rsid w:val="00AC5FE4"/>
    <w:rsid w:val="00AC67F2"/>
    <w:rsid w:val="00AC7305"/>
    <w:rsid w:val="00AC7D44"/>
    <w:rsid w:val="00AD0984"/>
    <w:rsid w:val="00AD0CE5"/>
    <w:rsid w:val="00AD0EC0"/>
    <w:rsid w:val="00AD16E6"/>
    <w:rsid w:val="00AD1731"/>
    <w:rsid w:val="00AD18B7"/>
    <w:rsid w:val="00AD1A44"/>
    <w:rsid w:val="00AD1D1D"/>
    <w:rsid w:val="00AD1D3C"/>
    <w:rsid w:val="00AD1D43"/>
    <w:rsid w:val="00AD1D86"/>
    <w:rsid w:val="00AD1DDC"/>
    <w:rsid w:val="00AD2208"/>
    <w:rsid w:val="00AD2DE4"/>
    <w:rsid w:val="00AD3069"/>
    <w:rsid w:val="00AD3673"/>
    <w:rsid w:val="00AD3918"/>
    <w:rsid w:val="00AD3F45"/>
    <w:rsid w:val="00AD448C"/>
    <w:rsid w:val="00AD4F0A"/>
    <w:rsid w:val="00AD54B0"/>
    <w:rsid w:val="00AD596D"/>
    <w:rsid w:val="00AD5975"/>
    <w:rsid w:val="00AD5B92"/>
    <w:rsid w:val="00AD65B8"/>
    <w:rsid w:val="00AD681A"/>
    <w:rsid w:val="00AD6BDD"/>
    <w:rsid w:val="00AD737D"/>
    <w:rsid w:val="00AD74AC"/>
    <w:rsid w:val="00AD7DEA"/>
    <w:rsid w:val="00AE01D3"/>
    <w:rsid w:val="00AE0682"/>
    <w:rsid w:val="00AE07C4"/>
    <w:rsid w:val="00AE0DC8"/>
    <w:rsid w:val="00AE1692"/>
    <w:rsid w:val="00AE2493"/>
    <w:rsid w:val="00AE2CE7"/>
    <w:rsid w:val="00AE406B"/>
    <w:rsid w:val="00AE4787"/>
    <w:rsid w:val="00AE55CD"/>
    <w:rsid w:val="00AE6280"/>
    <w:rsid w:val="00AE7B1F"/>
    <w:rsid w:val="00AE7C7E"/>
    <w:rsid w:val="00AF0063"/>
    <w:rsid w:val="00AF0E2F"/>
    <w:rsid w:val="00AF336E"/>
    <w:rsid w:val="00AF34AD"/>
    <w:rsid w:val="00AF34F8"/>
    <w:rsid w:val="00AF375E"/>
    <w:rsid w:val="00AF50FE"/>
    <w:rsid w:val="00AF5363"/>
    <w:rsid w:val="00AF54FD"/>
    <w:rsid w:val="00AF5C26"/>
    <w:rsid w:val="00AF60C1"/>
    <w:rsid w:val="00AF6FAE"/>
    <w:rsid w:val="00AF73C9"/>
    <w:rsid w:val="00AF7C99"/>
    <w:rsid w:val="00B003E6"/>
    <w:rsid w:val="00B00E3D"/>
    <w:rsid w:val="00B00F5B"/>
    <w:rsid w:val="00B01229"/>
    <w:rsid w:val="00B01313"/>
    <w:rsid w:val="00B01393"/>
    <w:rsid w:val="00B01579"/>
    <w:rsid w:val="00B01996"/>
    <w:rsid w:val="00B01BE5"/>
    <w:rsid w:val="00B02129"/>
    <w:rsid w:val="00B025E5"/>
    <w:rsid w:val="00B02620"/>
    <w:rsid w:val="00B02B88"/>
    <w:rsid w:val="00B02DA0"/>
    <w:rsid w:val="00B0318C"/>
    <w:rsid w:val="00B038E1"/>
    <w:rsid w:val="00B0487D"/>
    <w:rsid w:val="00B04A8B"/>
    <w:rsid w:val="00B0500B"/>
    <w:rsid w:val="00B05A59"/>
    <w:rsid w:val="00B0642A"/>
    <w:rsid w:val="00B066D4"/>
    <w:rsid w:val="00B06910"/>
    <w:rsid w:val="00B06EDA"/>
    <w:rsid w:val="00B07080"/>
    <w:rsid w:val="00B0723D"/>
    <w:rsid w:val="00B076DF"/>
    <w:rsid w:val="00B0785C"/>
    <w:rsid w:val="00B07DC3"/>
    <w:rsid w:val="00B11142"/>
    <w:rsid w:val="00B1138B"/>
    <w:rsid w:val="00B1163F"/>
    <w:rsid w:val="00B1174E"/>
    <w:rsid w:val="00B118AD"/>
    <w:rsid w:val="00B119E8"/>
    <w:rsid w:val="00B11CA4"/>
    <w:rsid w:val="00B11E36"/>
    <w:rsid w:val="00B12612"/>
    <w:rsid w:val="00B126EE"/>
    <w:rsid w:val="00B12B1E"/>
    <w:rsid w:val="00B12BEA"/>
    <w:rsid w:val="00B131DF"/>
    <w:rsid w:val="00B136AC"/>
    <w:rsid w:val="00B1370B"/>
    <w:rsid w:val="00B13766"/>
    <w:rsid w:val="00B139B4"/>
    <w:rsid w:val="00B13EFF"/>
    <w:rsid w:val="00B144A2"/>
    <w:rsid w:val="00B14E42"/>
    <w:rsid w:val="00B14E79"/>
    <w:rsid w:val="00B152DC"/>
    <w:rsid w:val="00B15A46"/>
    <w:rsid w:val="00B15B85"/>
    <w:rsid w:val="00B175E9"/>
    <w:rsid w:val="00B17EDC"/>
    <w:rsid w:val="00B20294"/>
    <w:rsid w:val="00B20A77"/>
    <w:rsid w:val="00B21F07"/>
    <w:rsid w:val="00B22E49"/>
    <w:rsid w:val="00B2319C"/>
    <w:rsid w:val="00B2331C"/>
    <w:rsid w:val="00B235A5"/>
    <w:rsid w:val="00B23916"/>
    <w:rsid w:val="00B2406B"/>
    <w:rsid w:val="00B24079"/>
    <w:rsid w:val="00B246CB"/>
    <w:rsid w:val="00B24CFC"/>
    <w:rsid w:val="00B24D83"/>
    <w:rsid w:val="00B25018"/>
    <w:rsid w:val="00B2514B"/>
    <w:rsid w:val="00B255E2"/>
    <w:rsid w:val="00B25642"/>
    <w:rsid w:val="00B259BC"/>
    <w:rsid w:val="00B27085"/>
    <w:rsid w:val="00B310FB"/>
    <w:rsid w:val="00B31792"/>
    <w:rsid w:val="00B3220E"/>
    <w:rsid w:val="00B34564"/>
    <w:rsid w:val="00B34790"/>
    <w:rsid w:val="00B34C44"/>
    <w:rsid w:val="00B35976"/>
    <w:rsid w:val="00B3600D"/>
    <w:rsid w:val="00B36A47"/>
    <w:rsid w:val="00B37D12"/>
    <w:rsid w:val="00B37DD7"/>
    <w:rsid w:val="00B406C6"/>
    <w:rsid w:val="00B40FA8"/>
    <w:rsid w:val="00B40FC3"/>
    <w:rsid w:val="00B411B7"/>
    <w:rsid w:val="00B411E6"/>
    <w:rsid w:val="00B41B5D"/>
    <w:rsid w:val="00B4227E"/>
    <w:rsid w:val="00B42292"/>
    <w:rsid w:val="00B428A3"/>
    <w:rsid w:val="00B42FF3"/>
    <w:rsid w:val="00B43A9F"/>
    <w:rsid w:val="00B43C07"/>
    <w:rsid w:val="00B43D57"/>
    <w:rsid w:val="00B43F7C"/>
    <w:rsid w:val="00B446B1"/>
    <w:rsid w:val="00B44778"/>
    <w:rsid w:val="00B45954"/>
    <w:rsid w:val="00B464F8"/>
    <w:rsid w:val="00B46A9A"/>
    <w:rsid w:val="00B46CC3"/>
    <w:rsid w:val="00B474E9"/>
    <w:rsid w:val="00B4761F"/>
    <w:rsid w:val="00B47A63"/>
    <w:rsid w:val="00B501BF"/>
    <w:rsid w:val="00B50486"/>
    <w:rsid w:val="00B506F5"/>
    <w:rsid w:val="00B51463"/>
    <w:rsid w:val="00B51531"/>
    <w:rsid w:val="00B5190B"/>
    <w:rsid w:val="00B51A15"/>
    <w:rsid w:val="00B52782"/>
    <w:rsid w:val="00B527F3"/>
    <w:rsid w:val="00B52927"/>
    <w:rsid w:val="00B529FB"/>
    <w:rsid w:val="00B52A56"/>
    <w:rsid w:val="00B5347C"/>
    <w:rsid w:val="00B534EF"/>
    <w:rsid w:val="00B5365B"/>
    <w:rsid w:val="00B53885"/>
    <w:rsid w:val="00B53B44"/>
    <w:rsid w:val="00B53D8C"/>
    <w:rsid w:val="00B54A75"/>
    <w:rsid w:val="00B54CC1"/>
    <w:rsid w:val="00B555F7"/>
    <w:rsid w:val="00B559EC"/>
    <w:rsid w:val="00B5649E"/>
    <w:rsid w:val="00B56569"/>
    <w:rsid w:val="00B569A8"/>
    <w:rsid w:val="00B5744B"/>
    <w:rsid w:val="00B57E1C"/>
    <w:rsid w:val="00B60EE5"/>
    <w:rsid w:val="00B618B5"/>
    <w:rsid w:val="00B6274E"/>
    <w:rsid w:val="00B62BC4"/>
    <w:rsid w:val="00B64800"/>
    <w:rsid w:val="00B64AF9"/>
    <w:rsid w:val="00B65DD7"/>
    <w:rsid w:val="00B65F9F"/>
    <w:rsid w:val="00B6602D"/>
    <w:rsid w:val="00B665EB"/>
    <w:rsid w:val="00B66BE6"/>
    <w:rsid w:val="00B679D1"/>
    <w:rsid w:val="00B67EB3"/>
    <w:rsid w:val="00B700F6"/>
    <w:rsid w:val="00B7071A"/>
    <w:rsid w:val="00B70862"/>
    <w:rsid w:val="00B710B4"/>
    <w:rsid w:val="00B719A0"/>
    <w:rsid w:val="00B71EB4"/>
    <w:rsid w:val="00B726AA"/>
    <w:rsid w:val="00B73239"/>
    <w:rsid w:val="00B73462"/>
    <w:rsid w:val="00B735D9"/>
    <w:rsid w:val="00B736BB"/>
    <w:rsid w:val="00B737EF"/>
    <w:rsid w:val="00B7410C"/>
    <w:rsid w:val="00B7413F"/>
    <w:rsid w:val="00B746F1"/>
    <w:rsid w:val="00B74D41"/>
    <w:rsid w:val="00B74FF9"/>
    <w:rsid w:val="00B75055"/>
    <w:rsid w:val="00B7514A"/>
    <w:rsid w:val="00B764A0"/>
    <w:rsid w:val="00B77A4C"/>
    <w:rsid w:val="00B80EFA"/>
    <w:rsid w:val="00B80FA8"/>
    <w:rsid w:val="00B818CB"/>
    <w:rsid w:val="00B82228"/>
    <w:rsid w:val="00B82797"/>
    <w:rsid w:val="00B82C20"/>
    <w:rsid w:val="00B82C3C"/>
    <w:rsid w:val="00B8344C"/>
    <w:rsid w:val="00B8347B"/>
    <w:rsid w:val="00B8389C"/>
    <w:rsid w:val="00B840D9"/>
    <w:rsid w:val="00B84596"/>
    <w:rsid w:val="00B847AF"/>
    <w:rsid w:val="00B848FF"/>
    <w:rsid w:val="00B862DD"/>
    <w:rsid w:val="00B86478"/>
    <w:rsid w:val="00B8688B"/>
    <w:rsid w:val="00B86D0F"/>
    <w:rsid w:val="00B87253"/>
    <w:rsid w:val="00B87D4A"/>
    <w:rsid w:val="00B87F31"/>
    <w:rsid w:val="00B91428"/>
    <w:rsid w:val="00B9166C"/>
    <w:rsid w:val="00B91EC9"/>
    <w:rsid w:val="00B92844"/>
    <w:rsid w:val="00B92E41"/>
    <w:rsid w:val="00B93CC3"/>
    <w:rsid w:val="00B9459A"/>
    <w:rsid w:val="00B945FC"/>
    <w:rsid w:val="00B94821"/>
    <w:rsid w:val="00B94DEA"/>
    <w:rsid w:val="00B95529"/>
    <w:rsid w:val="00B959F1"/>
    <w:rsid w:val="00B96113"/>
    <w:rsid w:val="00B96450"/>
    <w:rsid w:val="00B96952"/>
    <w:rsid w:val="00B97906"/>
    <w:rsid w:val="00BA0473"/>
    <w:rsid w:val="00BA09CE"/>
    <w:rsid w:val="00BA1CCF"/>
    <w:rsid w:val="00BA1E14"/>
    <w:rsid w:val="00BA2596"/>
    <w:rsid w:val="00BA2D4F"/>
    <w:rsid w:val="00BA357C"/>
    <w:rsid w:val="00BA409C"/>
    <w:rsid w:val="00BA420C"/>
    <w:rsid w:val="00BA4436"/>
    <w:rsid w:val="00BA4EBD"/>
    <w:rsid w:val="00BA58C5"/>
    <w:rsid w:val="00BA62DC"/>
    <w:rsid w:val="00BA7053"/>
    <w:rsid w:val="00BA708F"/>
    <w:rsid w:val="00BB04F3"/>
    <w:rsid w:val="00BB05A4"/>
    <w:rsid w:val="00BB1DE4"/>
    <w:rsid w:val="00BB1E3F"/>
    <w:rsid w:val="00BB1EDC"/>
    <w:rsid w:val="00BB238A"/>
    <w:rsid w:val="00BB27A6"/>
    <w:rsid w:val="00BB2906"/>
    <w:rsid w:val="00BB4019"/>
    <w:rsid w:val="00BB4BEC"/>
    <w:rsid w:val="00BB524F"/>
    <w:rsid w:val="00BB6539"/>
    <w:rsid w:val="00BB6998"/>
    <w:rsid w:val="00BB75F3"/>
    <w:rsid w:val="00BB7733"/>
    <w:rsid w:val="00BB7C59"/>
    <w:rsid w:val="00BC0FAE"/>
    <w:rsid w:val="00BC2716"/>
    <w:rsid w:val="00BC2D65"/>
    <w:rsid w:val="00BC30DB"/>
    <w:rsid w:val="00BC3579"/>
    <w:rsid w:val="00BC4067"/>
    <w:rsid w:val="00BC4171"/>
    <w:rsid w:val="00BC44D5"/>
    <w:rsid w:val="00BC4FB9"/>
    <w:rsid w:val="00BC54D0"/>
    <w:rsid w:val="00BC5CFC"/>
    <w:rsid w:val="00BC5E42"/>
    <w:rsid w:val="00BC6E82"/>
    <w:rsid w:val="00BC79DF"/>
    <w:rsid w:val="00BD01B7"/>
    <w:rsid w:val="00BD1182"/>
    <w:rsid w:val="00BD15C8"/>
    <w:rsid w:val="00BD1692"/>
    <w:rsid w:val="00BD177D"/>
    <w:rsid w:val="00BD2275"/>
    <w:rsid w:val="00BD2BB2"/>
    <w:rsid w:val="00BD32AA"/>
    <w:rsid w:val="00BD39A6"/>
    <w:rsid w:val="00BD39C6"/>
    <w:rsid w:val="00BD43CA"/>
    <w:rsid w:val="00BD4663"/>
    <w:rsid w:val="00BD521A"/>
    <w:rsid w:val="00BD52B0"/>
    <w:rsid w:val="00BD56F1"/>
    <w:rsid w:val="00BD5844"/>
    <w:rsid w:val="00BD5D1B"/>
    <w:rsid w:val="00BD63EE"/>
    <w:rsid w:val="00BD682D"/>
    <w:rsid w:val="00BD6F1C"/>
    <w:rsid w:val="00BD7896"/>
    <w:rsid w:val="00BD7C14"/>
    <w:rsid w:val="00BD7F06"/>
    <w:rsid w:val="00BE0ACE"/>
    <w:rsid w:val="00BE1603"/>
    <w:rsid w:val="00BE1B72"/>
    <w:rsid w:val="00BE1D42"/>
    <w:rsid w:val="00BE3399"/>
    <w:rsid w:val="00BE458C"/>
    <w:rsid w:val="00BE5CF7"/>
    <w:rsid w:val="00BE628D"/>
    <w:rsid w:val="00BE663D"/>
    <w:rsid w:val="00BE688F"/>
    <w:rsid w:val="00BE6DD7"/>
    <w:rsid w:val="00BE7464"/>
    <w:rsid w:val="00BE76A9"/>
    <w:rsid w:val="00BF0319"/>
    <w:rsid w:val="00BF0723"/>
    <w:rsid w:val="00BF0B28"/>
    <w:rsid w:val="00BF11F7"/>
    <w:rsid w:val="00BF2962"/>
    <w:rsid w:val="00BF37C3"/>
    <w:rsid w:val="00BF3CA6"/>
    <w:rsid w:val="00BF4B48"/>
    <w:rsid w:val="00BF5791"/>
    <w:rsid w:val="00BF5C8C"/>
    <w:rsid w:val="00BF5CBB"/>
    <w:rsid w:val="00BF5D53"/>
    <w:rsid w:val="00BF639E"/>
    <w:rsid w:val="00BF67FB"/>
    <w:rsid w:val="00BF6A3D"/>
    <w:rsid w:val="00BF6BBA"/>
    <w:rsid w:val="00BF7073"/>
    <w:rsid w:val="00BF72C6"/>
    <w:rsid w:val="00C003EC"/>
    <w:rsid w:val="00C00B89"/>
    <w:rsid w:val="00C00C19"/>
    <w:rsid w:val="00C011D2"/>
    <w:rsid w:val="00C011F2"/>
    <w:rsid w:val="00C023F1"/>
    <w:rsid w:val="00C038D0"/>
    <w:rsid w:val="00C03A11"/>
    <w:rsid w:val="00C03E55"/>
    <w:rsid w:val="00C046C9"/>
    <w:rsid w:val="00C04F86"/>
    <w:rsid w:val="00C052F6"/>
    <w:rsid w:val="00C05486"/>
    <w:rsid w:val="00C056B8"/>
    <w:rsid w:val="00C05C96"/>
    <w:rsid w:val="00C05DA9"/>
    <w:rsid w:val="00C06E0F"/>
    <w:rsid w:val="00C06E48"/>
    <w:rsid w:val="00C07165"/>
    <w:rsid w:val="00C07484"/>
    <w:rsid w:val="00C10AA9"/>
    <w:rsid w:val="00C10E07"/>
    <w:rsid w:val="00C110DB"/>
    <w:rsid w:val="00C11111"/>
    <w:rsid w:val="00C11A59"/>
    <w:rsid w:val="00C1222C"/>
    <w:rsid w:val="00C12C60"/>
    <w:rsid w:val="00C12F95"/>
    <w:rsid w:val="00C130A7"/>
    <w:rsid w:val="00C131DC"/>
    <w:rsid w:val="00C149F0"/>
    <w:rsid w:val="00C14B3F"/>
    <w:rsid w:val="00C14CBE"/>
    <w:rsid w:val="00C14F72"/>
    <w:rsid w:val="00C15CDC"/>
    <w:rsid w:val="00C160D3"/>
    <w:rsid w:val="00C1628F"/>
    <w:rsid w:val="00C16618"/>
    <w:rsid w:val="00C16680"/>
    <w:rsid w:val="00C16FE7"/>
    <w:rsid w:val="00C1712D"/>
    <w:rsid w:val="00C17450"/>
    <w:rsid w:val="00C1781D"/>
    <w:rsid w:val="00C21F31"/>
    <w:rsid w:val="00C237EE"/>
    <w:rsid w:val="00C23D36"/>
    <w:rsid w:val="00C24174"/>
    <w:rsid w:val="00C2427A"/>
    <w:rsid w:val="00C247BC"/>
    <w:rsid w:val="00C24A82"/>
    <w:rsid w:val="00C24BC5"/>
    <w:rsid w:val="00C24CC0"/>
    <w:rsid w:val="00C25279"/>
    <w:rsid w:val="00C2700B"/>
    <w:rsid w:val="00C2766A"/>
    <w:rsid w:val="00C27757"/>
    <w:rsid w:val="00C30612"/>
    <w:rsid w:val="00C308BC"/>
    <w:rsid w:val="00C30FDF"/>
    <w:rsid w:val="00C311AE"/>
    <w:rsid w:val="00C31EA4"/>
    <w:rsid w:val="00C31EC5"/>
    <w:rsid w:val="00C3269A"/>
    <w:rsid w:val="00C32962"/>
    <w:rsid w:val="00C32C1B"/>
    <w:rsid w:val="00C330D7"/>
    <w:rsid w:val="00C339D2"/>
    <w:rsid w:val="00C33AC6"/>
    <w:rsid w:val="00C33F72"/>
    <w:rsid w:val="00C34046"/>
    <w:rsid w:val="00C35468"/>
    <w:rsid w:val="00C35D5C"/>
    <w:rsid w:val="00C35DA0"/>
    <w:rsid w:val="00C368A8"/>
    <w:rsid w:val="00C371E2"/>
    <w:rsid w:val="00C379BF"/>
    <w:rsid w:val="00C40898"/>
    <w:rsid w:val="00C40B74"/>
    <w:rsid w:val="00C40F48"/>
    <w:rsid w:val="00C41017"/>
    <w:rsid w:val="00C41132"/>
    <w:rsid w:val="00C4129A"/>
    <w:rsid w:val="00C4137F"/>
    <w:rsid w:val="00C423FF"/>
    <w:rsid w:val="00C42884"/>
    <w:rsid w:val="00C43284"/>
    <w:rsid w:val="00C43933"/>
    <w:rsid w:val="00C448DC"/>
    <w:rsid w:val="00C45213"/>
    <w:rsid w:val="00C4646B"/>
    <w:rsid w:val="00C4648E"/>
    <w:rsid w:val="00C46849"/>
    <w:rsid w:val="00C46E94"/>
    <w:rsid w:val="00C47DE9"/>
    <w:rsid w:val="00C50080"/>
    <w:rsid w:val="00C50104"/>
    <w:rsid w:val="00C50514"/>
    <w:rsid w:val="00C508E3"/>
    <w:rsid w:val="00C51B08"/>
    <w:rsid w:val="00C51F92"/>
    <w:rsid w:val="00C52CB7"/>
    <w:rsid w:val="00C52CE5"/>
    <w:rsid w:val="00C52ECB"/>
    <w:rsid w:val="00C534B5"/>
    <w:rsid w:val="00C53737"/>
    <w:rsid w:val="00C538FF"/>
    <w:rsid w:val="00C545FC"/>
    <w:rsid w:val="00C547FD"/>
    <w:rsid w:val="00C55338"/>
    <w:rsid w:val="00C55CDF"/>
    <w:rsid w:val="00C55D3A"/>
    <w:rsid w:val="00C5620B"/>
    <w:rsid w:val="00C56424"/>
    <w:rsid w:val="00C5646F"/>
    <w:rsid w:val="00C56DDA"/>
    <w:rsid w:val="00C575A4"/>
    <w:rsid w:val="00C57AAC"/>
    <w:rsid w:val="00C57E46"/>
    <w:rsid w:val="00C57F33"/>
    <w:rsid w:val="00C608E8"/>
    <w:rsid w:val="00C60B6B"/>
    <w:rsid w:val="00C60E80"/>
    <w:rsid w:val="00C60FA5"/>
    <w:rsid w:val="00C611E6"/>
    <w:rsid w:val="00C6167F"/>
    <w:rsid w:val="00C61C7C"/>
    <w:rsid w:val="00C623FF"/>
    <w:rsid w:val="00C6270D"/>
    <w:rsid w:val="00C630E5"/>
    <w:rsid w:val="00C6327B"/>
    <w:rsid w:val="00C63857"/>
    <w:rsid w:val="00C65525"/>
    <w:rsid w:val="00C6613C"/>
    <w:rsid w:val="00C663A1"/>
    <w:rsid w:val="00C66D26"/>
    <w:rsid w:val="00C670BF"/>
    <w:rsid w:val="00C6780E"/>
    <w:rsid w:val="00C6794D"/>
    <w:rsid w:val="00C67A7F"/>
    <w:rsid w:val="00C67E3A"/>
    <w:rsid w:val="00C701BD"/>
    <w:rsid w:val="00C705ED"/>
    <w:rsid w:val="00C71030"/>
    <w:rsid w:val="00C710BC"/>
    <w:rsid w:val="00C71291"/>
    <w:rsid w:val="00C719AF"/>
    <w:rsid w:val="00C72077"/>
    <w:rsid w:val="00C722E6"/>
    <w:rsid w:val="00C7238B"/>
    <w:rsid w:val="00C737C7"/>
    <w:rsid w:val="00C748C9"/>
    <w:rsid w:val="00C7606C"/>
    <w:rsid w:val="00C76955"/>
    <w:rsid w:val="00C76E44"/>
    <w:rsid w:val="00C7705F"/>
    <w:rsid w:val="00C77125"/>
    <w:rsid w:val="00C77576"/>
    <w:rsid w:val="00C77AF9"/>
    <w:rsid w:val="00C77F48"/>
    <w:rsid w:val="00C805D7"/>
    <w:rsid w:val="00C80816"/>
    <w:rsid w:val="00C80C14"/>
    <w:rsid w:val="00C81220"/>
    <w:rsid w:val="00C81563"/>
    <w:rsid w:val="00C81594"/>
    <w:rsid w:val="00C81598"/>
    <w:rsid w:val="00C816A6"/>
    <w:rsid w:val="00C835C8"/>
    <w:rsid w:val="00C83CBC"/>
    <w:rsid w:val="00C83DDF"/>
    <w:rsid w:val="00C83F38"/>
    <w:rsid w:val="00C84F12"/>
    <w:rsid w:val="00C86297"/>
    <w:rsid w:val="00C86377"/>
    <w:rsid w:val="00C86823"/>
    <w:rsid w:val="00C8700F"/>
    <w:rsid w:val="00C873ED"/>
    <w:rsid w:val="00C87526"/>
    <w:rsid w:val="00C87F66"/>
    <w:rsid w:val="00C90333"/>
    <w:rsid w:val="00C90C93"/>
    <w:rsid w:val="00C90C94"/>
    <w:rsid w:val="00C913FF"/>
    <w:rsid w:val="00C91AA2"/>
    <w:rsid w:val="00C91FFC"/>
    <w:rsid w:val="00C92068"/>
    <w:rsid w:val="00C92701"/>
    <w:rsid w:val="00C92E0A"/>
    <w:rsid w:val="00C92E7D"/>
    <w:rsid w:val="00C938F1"/>
    <w:rsid w:val="00C958E0"/>
    <w:rsid w:val="00C95956"/>
    <w:rsid w:val="00C966C0"/>
    <w:rsid w:val="00C9685F"/>
    <w:rsid w:val="00C96DEF"/>
    <w:rsid w:val="00C97A31"/>
    <w:rsid w:val="00CA1756"/>
    <w:rsid w:val="00CA19C1"/>
    <w:rsid w:val="00CA1E06"/>
    <w:rsid w:val="00CA23EE"/>
    <w:rsid w:val="00CA25DC"/>
    <w:rsid w:val="00CA2D88"/>
    <w:rsid w:val="00CA2DF3"/>
    <w:rsid w:val="00CA2E1F"/>
    <w:rsid w:val="00CA3474"/>
    <w:rsid w:val="00CA3F95"/>
    <w:rsid w:val="00CA4656"/>
    <w:rsid w:val="00CA5258"/>
    <w:rsid w:val="00CA53E7"/>
    <w:rsid w:val="00CA59DA"/>
    <w:rsid w:val="00CA5AA4"/>
    <w:rsid w:val="00CA5AF0"/>
    <w:rsid w:val="00CA68E5"/>
    <w:rsid w:val="00CA6EA6"/>
    <w:rsid w:val="00CA79F7"/>
    <w:rsid w:val="00CA7AA1"/>
    <w:rsid w:val="00CA7C74"/>
    <w:rsid w:val="00CB0394"/>
    <w:rsid w:val="00CB17E9"/>
    <w:rsid w:val="00CB1BD9"/>
    <w:rsid w:val="00CB2C16"/>
    <w:rsid w:val="00CB331F"/>
    <w:rsid w:val="00CB3809"/>
    <w:rsid w:val="00CB517C"/>
    <w:rsid w:val="00CB59E4"/>
    <w:rsid w:val="00CB5A10"/>
    <w:rsid w:val="00CB5A27"/>
    <w:rsid w:val="00CB5F26"/>
    <w:rsid w:val="00CB5F44"/>
    <w:rsid w:val="00CB6550"/>
    <w:rsid w:val="00CB70DB"/>
    <w:rsid w:val="00CB7225"/>
    <w:rsid w:val="00CB7508"/>
    <w:rsid w:val="00CB7B50"/>
    <w:rsid w:val="00CC02EE"/>
    <w:rsid w:val="00CC0859"/>
    <w:rsid w:val="00CC09BD"/>
    <w:rsid w:val="00CC0AE2"/>
    <w:rsid w:val="00CC1235"/>
    <w:rsid w:val="00CC15EE"/>
    <w:rsid w:val="00CC1778"/>
    <w:rsid w:val="00CC1C05"/>
    <w:rsid w:val="00CC1F46"/>
    <w:rsid w:val="00CC2AE1"/>
    <w:rsid w:val="00CC2E77"/>
    <w:rsid w:val="00CC3F0E"/>
    <w:rsid w:val="00CC4298"/>
    <w:rsid w:val="00CC6230"/>
    <w:rsid w:val="00CC629E"/>
    <w:rsid w:val="00CC62CF"/>
    <w:rsid w:val="00CC6E41"/>
    <w:rsid w:val="00CC6EC7"/>
    <w:rsid w:val="00CD0A73"/>
    <w:rsid w:val="00CD1352"/>
    <w:rsid w:val="00CD14F7"/>
    <w:rsid w:val="00CD161A"/>
    <w:rsid w:val="00CD1784"/>
    <w:rsid w:val="00CD281F"/>
    <w:rsid w:val="00CD2AFD"/>
    <w:rsid w:val="00CD39FB"/>
    <w:rsid w:val="00CD3E80"/>
    <w:rsid w:val="00CD41C5"/>
    <w:rsid w:val="00CD47F9"/>
    <w:rsid w:val="00CD48B8"/>
    <w:rsid w:val="00CD48D1"/>
    <w:rsid w:val="00CD4F35"/>
    <w:rsid w:val="00CD502E"/>
    <w:rsid w:val="00CD53E2"/>
    <w:rsid w:val="00CD564E"/>
    <w:rsid w:val="00CD56A7"/>
    <w:rsid w:val="00CD6603"/>
    <w:rsid w:val="00CD71D5"/>
    <w:rsid w:val="00CE0D3A"/>
    <w:rsid w:val="00CE0E8E"/>
    <w:rsid w:val="00CE1A38"/>
    <w:rsid w:val="00CE22F0"/>
    <w:rsid w:val="00CE3053"/>
    <w:rsid w:val="00CE39FB"/>
    <w:rsid w:val="00CE3C05"/>
    <w:rsid w:val="00CE4319"/>
    <w:rsid w:val="00CE47AC"/>
    <w:rsid w:val="00CE4855"/>
    <w:rsid w:val="00CE4A77"/>
    <w:rsid w:val="00CE4F52"/>
    <w:rsid w:val="00CE4F7D"/>
    <w:rsid w:val="00CE5AA1"/>
    <w:rsid w:val="00CE7622"/>
    <w:rsid w:val="00CE7899"/>
    <w:rsid w:val="00CE7D81"/>
    <w:rsid w:val="00CF08CC"/>
    <w:rsid w:val="00CF0C81"/>
    <w:rsid w:val="00CF0F5D"/>
    <w:rsid w:val="00CF1345"/>
    <w:rsid w:val="00CF2BE8"/>
    <w:rsid w:val="00CF3839"/>
    <w:rsid w:val="00CF3A85"/>
    <w:rsid w:val="00CF3E35"/>
    <w:rsid w:val="00CF485E"/>
    <w:rsid w:val="00CF5DB6"/>
    <w:rsid w:val="00CF601D"/>
    <w:rsid w:val="00CF6684"/>
    <w:rsid w:val="00CF69F2"/>
    <w:rsid w:val="00CF6EB2"/>
    <w:rsid w:val="00CF6FDE"/>
    <w:rsid w:val="00CF7F47"/>
    <w:rsid w:val="00D0045F"/>
    <w:rsid w:val="00D01089"/>
    <w:rsid w:val="00D011E1"/>
    <w:rsid w:val="00D0137C"/>
    <w:rsid w:val="00D01466"/>
    <w:rsid w:val="00D01A4D"/>
    <w:rsid w:val="00D022BF"/>
    <w:rsid w:val="00D02765"/>
    <w:rsid w:val="00D031C8"/>
    <w:rsid w:val="00D038BE"/>
    <w:rsid w:val="00D03CD2"/>
    <w:rsid w:val="00D03DFC"/>
    <w:rsid w:val="00D04023"/>
    <w:rsid w:val="00D043C0"/>
    <w:rsid w:val="00D04A08"/>
    <w:rsid w:val="00D04EB2"/>
    <w:rsid w:val="00D05025"/>
    <w:rsid w:val="00D05DF7"/>
    <w:rsid w:val="00D061BC"/>
    <w:rsid w:val="00D06321"/>
    <w:rsid w:val="00D067D7"/>
    <w:rsid w:val="00D06879"/>
    <w:rsid w:val="00D06BE7"/>
    <w:rsid w:val="00D071E1"/>
    <w:rsid w:val="00D07E29"/>
    <w:rsid w:val="00D1084D"/>
    <w:rsid w:val="00D10A68"/>
    <w:rsid w:val="00D11D2D"/>
    <w:rsid w:val="00D11E7E"/>
    <w:rsid w:val="00D12FA5"/>
    <w:rsid w:val="00D134AF"/>
    <w:rsid w:val="00D13B6C"/>
    <w:rsid w:val="00D13ECB"/>
    <w:rsid w:val="00D15618"/>
    <w:rsid w:val="00D15CC3"/>
    <w:rsid w:val="00D1613F"/>
    <w:rsid w:val="00D1664E"/>
    <w:rsid w:val="00D16E08"/>
    <w:rsid w:val="00D207E2"/>
    <w:rsid w:val="00D2093B"/>
    <w:rsid w:val="00D209E3"/>
    <w:rsid w:val="00D20BBC"/>
    <w:rsid w:val="00D21060"/>
    <w:rsid w:val="00D2110B"/>
    <w:rsid w:val="00D212EB"/>
    <w:rsid w:val="00D218C4"/>
    <w:rsid w:val="00D21964"/>
    <w:rsid w:val="00D21B0B"/>
    <w:rsid w:val="00D21D37"/>
    <w:rsid w:val="00D227A7"/>
    <w:rsid w:val="00D22FFD"/>
    <w:rsid w:val="00D23623"/>
    <w:rsid w:val="00D2366F"/>
    <w:rsid w:val="00D237F5"/>
    <w:rsid w:val="00D23B9A"/>
    <w:rsid w:val="00D23D68"/>
    <w:rsid w:val="00D23D74"/>
    <w:rsid w:val="00D24190"/>
    <w:rsid w:val="00D24981"/>
    <w:rsid w:val="00D252C2"/>
    <w:rsid w:val="00D25774"/>
    <w:rsid w:val="00D25B00"/>
    <w:rsid w:val="00D2670F"/>
    <w:rsid w:val="00D26870"/>
    <w:rsid w:val="00D26F01"/>
    <w:rsid w:val="00D27295"/>
    <w:rsid w:val="00D2785B"/>
    <w:rsid w:val="00D27864"/>
    <w:rsid w:val="00D27BC5"/>
    <w:rsid w:val="00D27CB0"/>
    <w:rsid w:val="00D27CCF"/>
    <w:rsid w:val="00D3011E"/>
    <w:rsid w:val="00D30B20"/>
    <w:rsid w:val="00D31191"/>
    <w:rsid w:val="00D3173C"/>
    <w:rsid w:val="00D3183A"/>
    <w:rsid w:val="00D31877"/>
    <w:rsid w:val="00D319F7"/>
    <w:rsid w:val="00D31BAE"/>
    <w:rsid w:val="00D31BBD"/>
    <w:rsid w:val="00D329C6"/>
    <w:rsid w:val="00D32CFC"/>
    <w:rsid w:val="00D32E39"/>
    <w:rsid w:val="00D33104"/>
    <w:rsid w:val="00D33491"/>
    <w:rsid w:val="00D3375A"/>
    <w:rsid w:val="00D33EB7"/>
    <w:rsid w:val="00D3405D"/>
    <w:rsid w:val="00D3429B"/>
    <w:rsid w:val="00D34B94"/>
    <w:rsid w:val="00D34BC6"/>
    <w:rsid w:val="00D34DE6"/>
    <w:rsid w:val="00D36E76"/>
    <w:rsid w:val="00D36E8E"/>
    <w:rsid w:val="00D40A06"/>
    <w:rsid w:val="00D40AAC"/>
    <w:rsid w:val="00D41173"/>
    <w:rsid w:val="00D41431"/>
    <w:rsid w:val="00D419C4"/>
    <w:rsid w:val="00D41D63"/>
    <w:rsid w:val="00D42060"/>
    <w:rsid w:val="00D42B9F"/>
    <w:rsid w:val="00D42EC2"/>
    <w:rsid w:val="00D43125"/>
    <w:rsid w:val="00D4331A"/>
    <w:rsid w:val="00D439F8"/>
    <w:rsid w:val="00D44F7B"/>
    <w:rsid w:val="00D45063"/>
    <w:rsid w:val="00D453DE"/>
    <w:rsid w:val="00D45497"/>
    <w:rsid w:val="00D45DF4"/>
    <w:rsid w:val="00D45FF4"/>
    <w:rsid w:val="00D46C34"/>
    <w:rsid w:val="00D4705E"/>
    <w:rsid w:val="00D47521"/>
    <w:rsid w:val="00D4789B"/>
    <w:rsid w:val="00D50166"/>
    <w:rsid w:val="00D50800"/>
    <w:rsid w:val="00D50F0B"/>
    <w:rsid w:val="00D510C4"/>
    <w:rsid w:val="00D52B96"/>
    <w:rsid w:val="00D53138"/>
    <w:rsid w:val="00D5435E"/>
    <w:rsid w:val="00D54E83"/>
    <w:rsid w:val="00D551DC"/>
    <w:rsid w:val="00D55250"/>
    <w:rsid w:val="00D55485"/>
    <w:rsid w:val="00D55869"/>
    <w:rsid w:val="00D55CDB"/>
    <w:rsid w:val="00D55E7F"/>
    <w:rsid w:val="00D56751"/>
    <w:rsid w:val="00D56D4E"/>
    <w:rsid w:val="00D57185"/>
    <w:rsid w:val="00D57E1A"/>
    <w:rsid w:val="00D6085F"/>
    <w:rsid w:val="00D613E0"/>
    <w:rsid w:val="00D62074"/>
    <w:rsid w:val="00D621CF"/>
    <w:rsid w:val="00D625BB"/>
    <w:rsid w:val="00D639B9"/>
    <w:rsid w:val="00D63A0E"/>
    <w:rsid w:val="00D64224"/>
    <w:rsid w:val="00D651CF"/>
    <w:rsid w:val="00D65250"/>
    <w:rsid w:val="00D65B0F"/>
    <w:rsid w:val="00D662EE"/>
    <w:rsid w:val="00D664EE"/>
    <w:rsid w:val="00D66546"/>
    <w:rsid w:val="00D66985"/>
    <w:rsid w:val="00D67276"/>
    <w:rsid w:val="00D67321"/>
    <w:rsid w:val="00D67703"/>
    <w:rsid w:val="00D677AD"/>
    <w:rsid w:val="00D67ACA"/>
    <w:rsid w:val="00D70A97"/>
    <w:rsid w:val="00D71C4C"/>
    <w:rsid w:val="00D72086"/>
    <w:rsid w:val="00D72A7E"/>
    <w:rsid w:val="00D72E1A"/>
    <w:rsid w:val="00D73062"/>
    <w:rsid w:val="00D73AB1"/>
    <w:rsid w:val="00D73E4D"/>
    <w:rsid w:val="00D74EFF"/>
    <w:rsid w:val="00D74F91"/>
    <w:rsid w:val="00D75A8F"/>
    <w:rsid w:val="00D75B11"/>
    <w:rsid w:val="00D75FDC"/>
    <w:rsid w:val="00D76CDB"/>
    <w:rsid w:val="00D76DEF"/>
    <w:rsid w:val="00D76EA2"/>
    <w:rsid w:val="00D779A8"/>
    <w:rsid w:val="00D77A37"/>
    <w:rsid w:val="00D81009"/>
    <w:rsid w:val="00D81044"/>
    <w:rsid w:val="00D81F00"/>
    <w:rsid w:val="00D822F3"/>
    <w:rsid w:val="00D82592"/>
    <w:rsid w:val="00D82FD5"/>
    <w:rsid w:val="00D83066"/>
    <w:rsid w:val="00D83713"/>
    <w:rsid w:val="00D83B6E"/>
    <w:rsid w:val="00D83CB7"/>
    <w:rsid w:val="00D83CBF"/>
    <w:rsid w:val="00D83ED9"/>
    <w:rsid w:val="00D850AB"/>
    <w:rsid w:val="00D85798"/>
    <w:rsid w:val="00D85A78"/>
    <w:rsid w:val="00D85D3B"/>
    <w:rsid w:val="00D8623D"/>
    <w:rsid w:val="00D86368"/>
    <w:rsid w:val="00D865AD"/>
    <w:rsid w:val="00D86CFD"/>
    <w:rsid w:val="00D870AC"/>
    <w:rsid w:val="00D874A6"/>
    <w:rsid w:val="00D87A59"/>
    <w:rsid w:val="00D87C7C"/>
    <w:rsid w:val="00D87ED9"/>
    <w:rsid w:val="00D9049D"/>
    <w:rsid w:val="00D90F16"/>
    <w:rsid w:val="00D916F2"/>
    <w:rsid w:val="00D91E18"/>
    <w:rsid w:val="00D922DE"/>
    <w:rsid w:val="00D92BDD"/>
    <w:rsid w:val="00D92E31"/>
    <w:rsid w:val="00D932D5"/>
    <w:rsid w:val="00D93448"/>
    <w:rsid w:val="00D934DF"/>
    <w:rsid w:val="00D93F73"/>
    <w:rsid w:val="00D94B48"/>
    <w:rsid w:val="00D94E5A"/>
    <w:rsid w:val="00D94FA9"/>
    <w:rsid w:val="00D95570"/>
    <w:rsid w:val="00D95DDB"/>
    <w:rsid w:val="00D95FFC"/>
    <w:rsid w:val="00D96958"/>
    <w:rsid w:val="00D97857"/>
    <w:rsid w:val="00DA00F2"/>
    <w:rsid w:val="00DA028C"/>
    <w:rsid w:val="00DA22A1"/>
    <w:rsid w:val="00DA2AE8"/>
    <w:rsid w:val="00DA3AD4"/>
    <w:rsid w:val="00DA4E97"/>
    <w:rsid w:val="00DA4F75"/>
    <w:rsid w:val="00DA5A21"/>
    <w:rsid w:val="00DA6FFC"/>
    <w:rsid w:val="00DA7D53"/>
    <w:rsid w:val="00DB0B52"/>
    <w:rsid w:val="00DB0DC3"/>
    <w:rsid w:val="00DB0F13"/>
    <w:rsid w:val="00DB1473"/>
    <w:rsid w:val="00DB1634"/>
    <w:rsid w:val="00DB188C"/>
    <w:rsid w:val="00DB21E0"/>
    <w:rsid w:val="00DB223D"/>
    <w:rsid w:val="00DB25D9"/>
    <w:rsid w:val="00DB2D54"/>
    <w:rsid w:val="00DB3186"/>
    <w:rsid w:val="00DB372F"/>
    <w:rsid w:val="00DB3732"/>
    <w:rsid w:val="00DB43A8"/>
    <w:rsid w:val="00DB4F3E"/>
    <w:rsid w:val="00DB54C6"/>
    <w:rsid w:val="00DB5F9B"/>
    <w:rsid w:val="00DB681E"/>
    <w:rsid w:val="00DB6EA3"/>
    <w:rsid w:val="00DB7622"/>
    <w:rsid w:val="00DB7751"/>
    <w:rsid w:val="00DB7807"/>
    <w:rsid w:val="00DB7B05"/>
    <w:rsid w:val="00DB7DEC"/>
    <w:rsid w:val="00DC0013"/>
    <w:rsid w:val="00DC0799"/>
    <w:rsid w:val="00DC12CD"/>
    <w:rsid w:val="00DC13B9"/>
    <w:rsid w:val="00DC14AD"/>
    <w:rsid w:val="00DC1EA5"/>
    <w:rsid w:val="00DC1F4B"/>
    <w:rsid w:val="00DC31E5"/>
    <w:rsid w:val="00DC4AF2"/>
    <w:rsid w:val="00DC4CFF"/>
    <w:rsid w:val="00DC50C6"/>
    <w:rsid w:val="00DC53AA"/>
    <w:rsid w:val="00DC547A"/>
    <w:rsid w:val="00DC54D1"/>
    <w:rsid w:val="00DC5C99"/>
    <w:rsid w:val="00DC6415"/>
    <w:rsid w:val="00DC6A78"/>
    <w:rsid w:val="00DC6A9B"/>
    <w:rsid w:val="00DC751F"/>
    <w:rsid w:val="00DC7728"/>
    <w:rsid w:val="00DC785B"/>
    <w:rsid w:val="00DC799B"/>
    <w:rsid w:val="00DC7D43"/>
    <w:rsid w:val="00DD06D4"/>
    <w:rsid w:val="00DD0DFC"/>
    <w:rsid w:val="00DD19C0"/>
    <w:rsid w:val="00DD2529"/>
    <w:rsid w:val="00DD28C6"/>
    <w:rsid w:val="00DD3239"/>
    <w:rsid w:val="00DD342A"/>
    <w:rsid w:val="00DD3824"/>
    <w:rsid w:val="00DD419D"/>
    <w:rsid w:val="00DD41AF"/>
    <w:rsid w:val="00DD45C4"/>
    <w:rsid w:val="00DD49F0"/>
    <w:rsid w:val="00DD4DD7"/>
    <w:rsid w:val="00DD50F2"/>
    <w:rsid w:val="00DD563E"/>
    <w:rsid w:val="00DD5831"/>
    <w:rsid w:val="00DD6639"/>
    <w:rsid w:val="00DD664B"/>
    <w:rsid w:val="00DD6A04"/>
    <w:rsid w:val="00DD6B79"/>
    <w:rsid w:val="00DD7BAD"/>
    <w:rsid w:val="00DD7E03"/>
    <w:rsid w:val="00DE0CE5"/>
    <w:rsid w:val="00DE1228"/>
    <w:rsid w:val="00DE17B8"/>
    <w:rsid w:val="00DE1927"/>
    <w:rsid w:val="00DE21DB"/>
    <w:rsid w:val="00DE3522"/>
    <w:rsid w:val="00DE37C3"/>
    <w:rsid w:val="00DE3EC9"/>
    <w:rsid w:val="00DE4B53"/>
    <w:rsid w:val="00DE4FE1"/>
    <w:rsid w:val="00DE520C"/>
    <w:rsid w:val="00DE5A65"/>
    <w:rsid w:val="00DE6130"/>
    <w:rsid w:val="00DE6C63"/>
    <w:rsid w:val="00DE7585"/>
    <w:rsid w:val="00DE7BE2"/>
    <w:rsid w:val="00DF0A1D"/>
    <w:rsid w:val="00DF0BB9"/>
    <w:rsid w:val="00DF0CE9"/>
    <w:rsid w:val="00DF151F"/>
    <w:rsid w:val="00DF2132"/>
    <w:rsid w:val="00DF220D"/>
    <w:rsid w:val="00DF28B5"/>
    <w:rsid w:val="00DF2EE3"/>
    <w:rsid w:val="00DF34AD"/>
    <w:rsid w:val="00DF490D"/>
    <w:rsid w:val="00DF572A"/>
    <w:rsid w:val="00DF6724"/>
    <w:rsid w:val="00DF6DF9"/>
    <w:rsid w:val="00DF7B23"/>
    <w:rsid w:val="00E01217"/>
    <w:rsid w:val="00E01719"/>
    <w:rsid w:val="00E01BE6"/>
    <w:rsid w:val="00E032F6"/>
    <w:rsid w:val="00E03A4E"/>
    <w:rsid w:val="00E047F6"/>
    <w:rsid w:val="00E04970"/>
    <w:rsid w:val="00E04C4C"/>
    <w:rsid w:val="00E05094"/>
    <w:rsid w:val="00E050E6"/>
    <w:rsid w:val="00E0556E"/>
    <w:rsid w:val="00E05627"/>
    <w:rsid w:val="00E05770"/>
    <w:rsid w:val="00E05D67"/>
    <w:rsid w:val="00E05FCB"/>
    <w:rsid w:val="00E0676F"/>
    <w:rsid w:val="00E06953"/>
    <w:rsid w:val="00E06A12"/>
    <w:rsid w:val="00E06AF5"/>
    <w:rsid w:val="00E07888"/>
    <w:rsid w:val="00E07C40"/>
    <w:rsid w:val="00E101C8"/>
    <w:rsid w:val="00E10245"/>
    <w:rsid w:val="00E104FA"/>
    <w:rsid w:val="00E1054D"/>
    <w:rsid w:val="00E105B6"/>
    <w:rsid w:val="00E10CAC"/>
    <w:rsid w:val="00E111A4"/>
    <w:rsid w:val="00E114A1"/>
    <w:rsid w:val="00E11CC6"/>
    <w:rsid w:val="00E11E41"/>
    <w:rsid w:val="00E122C2"/>
    <w:rsid w:val="00E12654"/>
    <w:rsid w:val="00E1318D"/>
    <w:rsid w:val="00E13D64"/>
    <w:rsid w:val="00E14A70"/>
    <w:rsid w:val="00E14F11"/>
    <w:rsid w:val="00E15307"/>
    <w:rsid w:val="00E159EA"/>
    <w:rsid w:val="00E16774"/>
    <w:rsid w:val="00E176D0"/>
    <w:rsid w:val="00E20B8A"/>
    <w:rsid w:val="00E20C9B"/>
    <w:rsid w:val="00E20F8E"/>
    <w:rsid w:val="00E214F6"/>
    <w:rsid w:val="00E21E50"/>
    <w:rsid w:val="00E21F30"/>
    <w:rsid w:val="00E22311"/>
    <w:rsid w:val="00E2289A"/>
    <w:rsid w:val="00E22A18"/>
    <w:rsid w:val="00E22BC3"/>
    <w:rsid w:val="00E23013"/>
    <w:rsid w:val="00E233EF"/>
    <w:rsid w:val="00E236C4"/>
    <w:rsid w:val="00E23E37"/>
    <w:rsid w:val="00E243A1"/>
    <w:rsid w:val="00E24729"/>
    <w:rsid w:val="00E24E45"/>
    <w:rsid w:val="00E25485"/>
    <w:rsid w:val="00E2559C"/>
    <w:rsid w:val="00E2586B"/>
    <w:rsid w:val="00E25EC6"/>
    <w:rsid w:val="00E26990"/>
    <w:rsid w:val="00E26B01"/>
    <w:rsid w:val="00E26D1D"/>
    <w:rsid w:val="00E26DAE"/>
    <w:rsid w:val="00E26F84"/>
    <w:rsid w:val="00E27316"/>
    <w:rsid w:val="00E27466"/>
    <w:rsid w:val="00E277CA"/>
    <w:rsid w:val="00E300E9"/>
    <w:rsid w:val="00E30B29"/>
    <w:rsid w:val="00E3116B"/>
    <w:rsid w:val="00E314EE"/>
    <w:rsid w:val="00E315DE"/>
    <w:rsid w:val="00E31B68"/>
    <w:rsid w:val="00E32B32"/>
    <w:rsid w:val="00E32ECA"/>
    <w:rsid w:val="00E33B23"/>
    <w:rsid w:val="00E33EF1"/>
    <w:rsid w:val="00E353DE"/>
    <w:rsid w:val="00E3565F"/>
    <w:rsid w:val="00E36506"/>
    <w:rsid w:val="00E36C4B"/>
    <w:rsid w:val="00E37319"/>
    <w:rsid w:val="00E37B0A"/>
    <w:rsid w:val="00E37D69"/>
    <w:rsid w:val="00E37FEE"/>
    <w:rsid w:val="00E40059"/>
    <w:rsid w:val="00E40153"/>
    <w:rsid w:val="00E403AB"/>
    <w:rsid w:val="00E405B5"/>
    <w:rsid w:val="00E40763"/>
    <w:rsid w:val="00E40AD9"/>
    <w:rsid w:val="00E430DA"/>
    <w:rsid w:val="00E435B5"/>
    <w:rsid w:val="00E43798"/>
    <w:rsid w:val="00E43A31"/>
    <w:rsid w:val="00E43B42"/>
    <w:rsid w:val="00E43B4E"/>
    <w:rsid w:val="00E43E00"/>
    <w:rsid w:val="00E440DD"/>
    <w:rsid w:val="00E45D89"/>
    <w:rsid w:val="00E45DFE"/>
    <w:rsid w:val="00E45FD6"/>
    <w:rsid w:val="00E463E8"/>
    <w:rsid w:val="00E47293"/>
    <w:rsid w:val="00E474C7"/>
    <w:rsid w:val="00E47651"/>
    <w:rsid w:val="00E47673"/>
    <w:rsid w:val="00E47975"/>
    <w:rsid w:val="00E50585"/>
    <w:rsid w:val="00E505EF"/>
    <w:rsid w:val="00E509A9"/>
    <w:rsid w:val="00E50AAC"/>
    <w:rsid w:val="00E50D9F"/>
    <w:rsid w:val="00E512A6"/>
    <w:rsid w:val="00E523C5"/>
    <w:rsid w:val="00E52C53"/>
    <w:rsid w:val="00E52C61"/>
    <w:rsid w:val="00E537F5"/>
    <w:rsid w:val="00E53834"/>
    <w:rsid w:val="00E5385F"/>
    <w:rsid w:val="00E54280"/>
    <w:rsid w:val="00E54F27"/>
    <w:rsid w:val="00E550CE"/>
    <w:rsid w:val="00E555D4"/>
    <w:rsid w:val="00E55CC3"/>
    <w:rsid w:val="00E568B5"/>
    <w:rsid w:val="00E56FAA"/>
    <w:rsid w:val="00E5713B"/>
    <w:rsid w:val="00E57411"/>
    <w:rsid w:val="00E5777A"/>
    <w:rsid w:val="00E57939"/>
    <w:rsid w:val="00E608C0"/>
    <w:rsid w:val="00E614C0"/>
    <w:rsid w:val="00E623F4"/>
    <w:rsid w:val="00E626EB"/>
    <w:rsid w:val="00E629A9"/>
    <w:rsid w:val="00E639FB"/>
    <w:rsid w:val="00E64245"/>
    <w:rsid w:val="00E64BE1"/>
    <w:rsid w:val="00E64F70"/>
    <w:rsid w:val="00E655CE"/>
    <w:rsid w:val="00E6575A"/>
    <w:rsid w:val="00E657B5"/>
    <w:rsid w:val="00E67F5F"/>
    <w:rsid w:val="00E70E50"/>
    <w:rsid w:val="00E70F1D"/>
    <w:rsid w:val="00E7104C"/>
    <w:rsid w:val="00E7368B"/>
    <w:rsid w:val="00E742AE"/>
    <w:rsid w:val="00E7480D"/>
    <w:rsid w:val="00E74B1E"/>
    <w:rsid w:val="00E74BEC"/>
    <w:rsid w:val="00E7581B"/>
    <w:rsid w:val="00E75C47"/>
    <w:rsid w:val="00E77598"/>
    <w:rsid w:val="00E77A9E"/>
    <w:rsid w:val="00E77AA7"/>
    <w:rsid w:val="00E77D1F"/>
    <w:rsid w:val="00E80674"/>
    <w:rsid w:val="00E808E9"/>
    <w:rsid w:val="00E80982"/>
    <w:rsid w:val="00E80A6F"/>
    <w:rsid w:val="00E80DB3"/>
    <w:rsid w:val="00E80E57"/>
    <w:rsid w:val="00E81BBC"/>
    <w:rsid w:val="00E81DCF"/>
    <w:rsid w:val="00E81F4D"/>
    <w:rsid w:val="00E83331"/>
    <w:rsid w:val="00E834E6"/>
    <w:rsid w:val="00E83514"/>
    <w:rsid w:val="00E83C42"/>
    <w:rsid w:val="00E83EA9"/>
    <w:rsid w:val="00E84301"/>
    <w:rsid w:val="00E84670"/>
    <w:rsid w:val="00E84DE9"/>
    <w:rsid w:val="00E851E0"/>
    <w:rsid w:val="00E85244"/>
    <w:rsid w:val="00E85EAB"/>
    <w:rsid w:val="00E85F56"/>
    <w:rsid w:val="00E865CD"/>
    <w:rsid w:val="00E86FEA"/>
    <w:rsid w:val="00E87634"/>
    <w:rsid w:val="00E87757"/>
    <w:rsid w:val="00E8779A"/>
    <w:rsid w:val="00E879E5"/>
    <w:rsid w:val="00E87A6E"/>
    <w:rsid w:val="00E87FAF"/>
    <w:rsid w:val="00E9071F"/>
    <w:rsid w:val="00E90931"/>
    <w:rsid w:val="00E90FC7"/>
    <w:rsid w:val="00E9179E"/>
    <w:rsid w:val="00E91814"/>
    <w:rsid w:val="00E91A40"/>
    <w:rsid w:val="00E91A54"/>
    <w:rsid w:val="00E91A98"/>
    <w:rsid w:val="00E91F65"/>
    <w:rsid w:val="00E9211A"/>
    <w:rsid w:val="00E925CA"/>
    <w:rsid w:val="00E92699"/>
    <w:rsid w:val="00E92968"/>
    <w:rsid w:val="00E92D24"/>
    <w:rsid w:val="00E93375"/>
    <w:rsid w:val="00E93769"/>
    <w:rsid w:val="00E93E52"/>
    <w:rsid w:val="00E940F2"/>
    <w:rsid w:val="00E940F3"/>
    <w:rsid w:val="00E94F56"/>
    <w:rsid w:val="00E96012"/>
    <w:rsid w:val="00E97408"/>
    <w:rsid w:val="00EA013F"/>
    <w:rsid w:val="00EA042E"/>
    <w:rsid w:val="00EA114A"/>
    <w:rsid w:val="00EA231A"/>
    <w:rsid w:val="00EA2BE9"/>
    <w:rsid w:val="00EA2D1E"/>
    <w:rsid w:val="00EA3CBD"/>
    <w:rsid w:val="00EA4093"/>
    <w:rsid w:val="00EA4825"/>
    <w:rsid w:val="00EA54D4"/>
    <w:rsid w:val="00EA5A4A"/>
    <w:rsid w:val="00EA5A9A"/>
    <w:rsid w:val="00EA61D7"/>
    <w:rsid w:val="00EA7058"/>
    <w:rsid w:val="00EA7B78"/>
    <w:rsid w:val="00EB0061"/>
    <w:rsid w:val="00EB0F45"/>
    <w:rsid w:val="00EB125A"/>
    <w:rsid w:val="00EB1377"/>
    <w:rsid w:val="00EB1A37"/>
    <w:rsid w:val="00EB2192"/>
    <w:rsid w:val="00EB2322"/>
    <w:rsid w:val="00EB249E"/>
    <w:rsid w:val="00EB25B5"/>
    <w:rsid w:val="00EB4013"/>
    <w:rsid w:val="00EB4AC8"/>
    <w:rsid w:val="00EB4BE7"/>
    <w:rsid w:val="00EB5272"/>
    <w:rsid w:val="00EB560D"/>
    <w:rsid w:val="00EB5767"/>
    <w:rsid w:val="00EB5C5F"/>
    <w:rsid w:val="00EB7886"/>
    <w:rsid w:val="00EB7917"/>
    <w:rsid w:val="00EC0113"/>
    <w:rsid w:val="00EC0877"/>
    <w:rsid w:val="00EC0C2D"/>
    <w:rsid w:val="00EC163E"/>
    <w:rsid w:val="00EC17B7"/>
    <w:rsid w:val="00EC2192"/>
    <w:rsid w:val="00EC2E1A"/>
    <w:rsid w:val="00EC3378"/>
    <w:rsid w:val="00EC3572"/>
    <w:rsid w:val="00EC3B43"/>
    <w:rsid w:val="00EC54C1"/>
    <w:rsid w:val="00EC54FC"/>
    <w:rsid w:val="00EC57A4"/>
    <w:rsid w:val="00EC5E4E"/>
    <w:rsid w:val="00EC6AA0"/>
    <w:rsid w:val="00EC6E7F"/>
    <w:rsid w:val="00EC6FE4"/>
    <w:rsid w:val="00EC76CE"/>
    <w:rsid w:val="00EC7CB4"/>
    <w:rsid w:val="00ED049B"/>
    <w:rsid w:val="00ED0867"/>
    <w:rsid w:val="00ED14DC"/>
    <w:rsid w:val="00ED17B1"/>
    <w:rsid w:val="00ED1984"/>
    <w:rsid w:val="00ED2FB6"/>
    <w:rsid w:val="00ED31CE"/>
    <w:rsid w:val="00ED485D"/>
    <w:rsid w:val="00ED5453"/>
    <w:rsid w:val="00ED5A22"/>
    <w:rsid w:val="00ED60EA"/>
    <w:rsid w:val="00ED675B"/>
    <w:rsid w:val="00ED6EE2"/>
    <w:rsid w:val="00ED70CF"/>
    <w:rsid w:val="00ED70FF"/>
    <w:rsid w:val="00ED75A4"/>
    <w:rsid w:val="00ED766B"/>
    <w:rsid w:val="00ED7746"/>
    <w:rsid w:val="00ED7BE4"/>
    <w:rsid w:val="00ED7DB7"/>
    <w:rsid w:val="00EE05EE"/>
    <w:rsid w:val="00EE0E1A"/>
    <w:rsid w:val="00EE111D"/>
    <w:rsid w:val="00EE2771"/>
    <w:rsid w:val="00EE341D"/>
    <w:rsid w:val="00EE36BB"/>
    <w:rsid w:val="00EE55A3"/>
    <w:rsid w:val="00EE560D"/>
    <w:rsid w:val="00EE7C4A"/>
    <w:rsid w:val="00EE7EBB"/>
    <w:rsid w:val="00EF056B"/>
    <w:rsid w:val="00EF0EC6"/>
    <w:rsid w:val="00EF13BD"/>
    <w:rsid w:val="00EF1402"/>
    <w:rsid w:val="00EF1E97"/>
    <w:rsid w:val="00EF27F3"/>
    <w:rsid w:val="00EF2A18"/>
    <w:rsid w:val="00EF2BE2"/>
    <w:rsid w:val="00EF3BD6"/>
    <w:rsid w:val="00EF3C64"/>
    <w:rsid w:val="00EF522C"/>
    <w:rsid w:val="00EF5892"/>
    <w:rsid w:val="00EF6176"/>
    <w:rsid w:val="00EF64C6"/>
    <w:rsid w:val="00EF661D"/>
    <w:rsid w:val="00EF6697"/>
    <w:rsid w:val="00EF67CD"/>
    <w:rsid w:val="00EF6F1B"/>
    <w:rsid w:val="00EF6FB8"/>
    <w:rsid w:val="00EF7136"/>
    <w:rsid w:val="00F01834"/>
    <w:rsid w:val="00F01BA4"/>
    <w:rsid w:val="00F02126"/>
    <w:rsid w:val="00F02411"/>
    <w:rsid w:val="00F026BD"/>
    <w:rsid w:val="00F02715"/>
    <w:rsid w:val="00F03346"/>
    <w:rsid w:val="00F03E17"/>
    <w:rsid w:val="00F03F90"/>
    <w:rsid w:val="00F040F5"/>
    <w:rsid w:val="00F0451B"/>
    <w:rsid w:val="00F0570B"/>
    <w:rsid w:val="00F05881"/>
    <w:rsid w:val="00F05992"/>
    <w:rsid w:val="00F05E1D"/>
    <w:rsid w:val="00F06A5A"/>
    <w:rsid w:val="00F071C3"/>
    <w:rsid w:val="00F07E8B"/>
    <w:rsid w:val="00F10532"/>
    <w:rsid w:val="00F10FFC"/>
    <w:rsid w:val="00F11233"/>
    <w:rsid w:val="00F11512"/>
    <w:rsid w:val="00F118CD"/>
    <w:rsid w:val="00F120D2"/>
    <w:rsid w:val="00F13DDC"/>
    <w:rsid w:val="00F14273"/>
    <w:rsid w:val="00F14979"/>
    <w:rsid w:val="00F14D20"/>
    <w:rsid w:val="00F154F7"/>
    <w:rsid w:val="00F158E6"/>
    <w:rsid w:val="00F15ABF"/>
    <w:rsid w:val="00F15CCD"/>
    <w:rsid w:val="00F1686C"/>
    <w:rsid w:val="00F174BC"/>
    <w:rsid w:val="00F17A02"/>
    <w:rsid w:val="00F17FD3"/>
    <w:rsid w:val="00F208C8"/>
    <w:rsid w:val="00F2123B"/>
    <w:rsid w:val="00F218AA"/>
    <w:rsid w:val="00F21E2A"/>
    <w:rsid w:val="00F21F6A"/>
    <w:rsid w:val="00F231A6"/>
    <w:rsid w:val="00F234C7"/>
    <w:rsid w:val="00F23811"/>
    <w:rsid w:val="00F23BE8"/>
    <w:rsid w:val="00F24423"/>
    <w:rsid w:val="00F245BA"/>
    <w:rsid w:val="00F251A0"/>
    <w:rsid w:val="00F252DA"/>
    <w:rsid w:val="00F25801"/>
    <w:rsid w:val="00F259DE"/>
    <w:rsid w:val="00F25C68"/>
    <w:rsid w:val="00F25DB9"/>
    <w:rsid w:val="00F25E32"/>
    <w:rsid w:val="00F2611E"/>
    <w:rsid w:val="00F276C8"/>
    <w:rsid w:val="00F279BB"/>
    <w:rsid w:val="00F3007B"/>
    <w:rsid w:val="00F3079F"/>
    <w:rsid w:val="00F30C16"/>
    <w:rsid w:val="00F31041"/>
    <w:rsid w:val="00F312A9"/>
    <w:rsid w:val="00F31468"/>
    <w:rsid w:val="00F32531"/>
    <w:rsid w:val="00F3255B"/>
    <w:rsid w:val="00F329D3"/>
    <w:rsid w:val="00F33320"/>
    <w:rsid w:val="00F343B4"/>
    <w:rsid w:val="00F346F9"/>
    <w:rsid w:val="00F3525C"/>
    <w:rsid w:val="00F354CF"/>
    <w:rsid w:val="00F35530"/>
    <w:rsid w:val="00F3634B"/>
    <w:rsid w:val="00F36674"/>
    <w:rsid w:val="00F366A8"/>
    <w:rsid w:val="00F374AA"/>
    <w:rsid w:val="00F403DA"/>
    <w:rsid w:val="00F407B1"/>
    <w:rsid w:val="00F40CAD"/>
    <w:rsid w:val="00F40CEE"/>
    <w:rsid w:val="00F40D3F"/>
    <w:rsid w:val="00F40EB9"/>
    <w:rsid w:val="00F41594"/>
    <w:rsid w:val="00F418F6"/>
    <w:rsid w:val="00F41ACC"/>
    <w:rsid w:val="00F41E09"/>
    <w:rsid w:val="00F42743"/>
    <w:rsid w:val="00F42DB8"/>
    <w:rsid w:val="00F431D4"/>
    <w:rsid w:val="00F44258"/>
    <w:rsid w:val="00F4434E"/>
    <w:rsid w:val="00F4438C"/>
    <w:rsid w:val="00F44F02"/>
    <w:rsid w:val="00F456B6"/>
    <w:rsid w:val="00F45B4C"/>
    <w:rsid w:val="00F467CA"/>
    <w:rsid w:val="00F46C7A"/>
    <w:rsid w:val="00F4718D"/>
    <w:rsid w:val="00F4740B"/>
    <w:rsid w:val="00F47709"/>
    <w:rsid w:val="00F47772"/>
    <w:rsid w:val="00F47911"/>
    <w:rsid w:val="00F47EFD"/>
    <w:rsid w:val="00F47FE4"/>
    <w:rsid w:val="00F507AD"/>
    <w:rsid w:val="00F50A3A"/>
    <w:rsid w:val="00F50F5B"/>
    <w:rsid w:val="00F51106"/>
    <w:rsid w:val="00F51446"/>
    <w:rsid w:val="00F514E6"/>
    <w:rsid w:val="00F52261"/>
    <w:rsid w:val="00F52368"/>
    <w:rsid w:val="00F525C1"/>
    <w:rsid w:val="00F5277E"/>
    <w:rsid w:val="00F52792"/>
    <w:rsid w:val="00F52D57"/>
    <w:rsid w:val="00F53086"/>
    <w:rsid w:val="00F53173"/>
    <w:rsid w:val="00F538AD"/>
    <w:rsid w:val="00F53B4D"/>
    <w:rsid w:val="00F53CC1"/>
    <w:rsid w:val="00F552B6"/>
    <w:rsid w:val="00F559C2"/>
    <w:rsid w:val="00F559EE"/>
    <w:rsid w:val="00F55C5F"/>
    <w:rsid w:val="00F560B1"/>
    <w:rsid w:val="00F5683B"/>
    <w:rsid w:val="00F56DF9"/>
    <w:rsid w:val="00F6051C"/>
    <w:rsid w:val="00F6074C"/>
    <w:rsid w:val="00F60F22"/>
    <w:rsid w:val="00F60FA1"/>
    <w:rsid w:val="00F61065"/>
    <w:rsid w:val="00F612C0"/>
    <w:rsid w:val="00F616D7"/>
    <w:rsid w:val="00F61DAE"/>
    <w:rsid w:val="00F62E0E"/>
    <w:rsid w:val="00F63483"/>
    <w:rsid w:val="00F63F78"/>
    <w:rsid w:val="00F646A8"/>
    <w:rsid w:val="00F646DC"/>
    <w:rsid w:val="00F64D5E"/>
    <w:rsid w:val="00F6558C"/>
    <w:rsid w:val="00F66A94"/>
    <w:rsid w:val="00F670DA"/>
    <w:rsid w:val="00F6762E"/>
    <w:rsid w:val="00F67AC3"/>
    <w:rsid w:val="00F70076"/>
    <w:rsid w:val="00F702D0"/>
    <w:rsid w:val="00F70E77"/>
    <w:rsid w:val="00F70F2B"/>
    <w:rsid w:val="00F70F7D"/>
    <w:rsid w:val="00F71622"/>
    <w:rsid w:val="00F72048"/>
    <w:rsid w:val="00F720BF"/>
    <w:rsid w:val="00F7236B"/>
    <w:rsid w:val="00F72B97"/>
    <w:rsid w:val="00F72CE8"/>
    <w:rsid w:val="00F730D1"/>
    <w:rsid w:val="00F73538"/>
    <w:rsid w:val="00F73DCC"/>
    <w:rsid w:val="00F742D5"/>
    <w:rsid w:val="00F74ECA"/>
    <w:rsid w:val="00F74ECD"/>
    <w:rsid w:val="00F7653C"/>
    <w:rsid w:val="00F765AB"/>
    <w:rsid w:val="00F76FB9"/>
    <w:rsid w:val="00F77383"/>
    <w:rsid w:val="00F77631"/>
    <w:rsid w:val="00F7777D"/>
    <w:rsid w:val="00F77CF3"/>
    <w:rsid w:val="00F80284"/>
    <w:rsid w:val="00F80475"/>
    <w:rsid w:val="00F80B64"/>
    <w:rsid w:val="00F81CDA"/>
    <w:rsid w:val="00F81D82"/>
    <w:rsid w:val="00F81D97"/>
    <w:rsid w:val="00F81FEC"/>
    <w:rsid w:val="00F820A7"/>
    <w:rsid w:val="00F82183"/>
    <w:rsid w:val="00F82635"/>
    <w:rsid w:val="00F827DB"/>
    <w:rsid w:val="00F828A0"/>
    <w:rsid w:val="00F828DB"/>
    <w:rsid w:val="00F83539"/>
    <w:rsid w:val="00F83EA0"/>
    <w:rsid w:val="00F84472"/>
    <w:rsid w:val="00F846A0"/>
    <w:rsid w:val="00F84E9A"/>
    <w:rsid w:val="00F84FFF"/>
    <w:rsid w:val="00F85D0F"/>
    <w:rsid w:val="00F85E5E"/>
    <w:rsid w:val="00F8643C"/>
    <w:rsid w:val="00F86698"/>
    <w:rsid w:val="00F8669D"/>
    <w:rsid w:val="00F86E4E"/>
    <w:rsid w:val="00F86FB5"/>
    <w:rsid w:val="00F8775C"/>
    <w:rsid w:val="00F87927"/>
    <w:rsid w:val="00F90568"/>
    <w:rsid w:val="00F907D1"/>
    <w:rsid w:val="00F90CF7"/>
    <w:rsid w:val="00F90D9A"/>
    <w:rsid w:val="00F90FCB"/>
    <w:rsid w:val="00F91659"/>
    <w:rsid w:val="00F916C9"/>
    <w:rsid w:val="00F916F6"/>
    <w:rsid w:val="00F92B00"/>
    <w:rsid w:val="00F93843"/>
    <w:rsid w:val="00F93B0E"/>
    <w:rsid w:val="00F94386"/>
    <w:rsid w:val="00F94480"/>
    <w:rsid w:val="00F95053"/>
    <w:rsid w:val="00F9514C"/>
    <w:rsid w:val="00F95304"/>
    <w:rsid w:val="00F9550D"/>
    <w:rsid w:val="00F95572"/>
    <w:rsid w:val="00F95BAD"/>
    <w:rsid w:val="00F9651B"/>
    <w:rsid w:val="00F96C8A"/>
    <w:rsid w:val="00F976CD"/>
    <w:rsid w:val="00F97FFC"/>
    <w:rsid w:val="00FA01B6"/>
    <w:rsid w:val="00FA0781"/>
    <w:rsid w:val="00FA07DE"/>
    <w:rsid w:val="00FA0A8D"/>
    <w:rsid w:val="00FA0FB3"/>
    <w:rsid w:val="00FA1722"/>
    <w:rsid w:val="00FA1BA3"/>
    <w:rsid w:val="00FA1BD4"/>
    <w:rsid w:val="00FA1EDC"/>
    <w:rsid w:val="00FA2813"/>
    <w:rsid w:val="00FA292F"/>
    <w:rsid w:val="00FA2CD4"/>
    <w:rsid w:val="00FA2F86"/>
    <w:rsid w:val="00FA3701"/>
    <w:rsid w:val="00FA3D73"/>
    <w:rsid w:val="00FA3DEF"/>
    <w:rsid w:val="00FA4306"/>
    <w:rsid w:val="00FA4450"/>
    <w:rsid w:val="00FA445F"/>
    <w:rsid w:val="00FA4D78"/>
    <w:rsid w:val="00FA4F21"/>
    <w:rsid w:val="00FA5C44"/>
    <w:rsid w:val="00FA643F"/>
    <w:rsid w:val="00FA64CE"/>
    <w:rsid w:val="00FA6D5F"/>
    <w:rsid w:val="00FA7252"/>
    <w:rsid w:val="00FA72B7"/>
    <w:rsid w:val="00FA7656"/>
    <w:rsid w:val="00FA76F4"/>
    <w:rsid w:val="00FA7864"/>
    <w:rsid w:val="00FB0EC4"/>
    <w:rsid w:val="00FB0F24"/>
    <w:rsid w:val="00FB0F40"/>
    <w:rsid w:val="00FB1545"/>
    <w:rsid w:val="00FB1918"/>
    <w:rsid w:val="00FB1A02"/>
    <w:rsid w:val="00FB1F38"/>
    <w:rsid w:val="00FB27BC"/>
    <w:rsid w:val="00FB27F8"/>
    <w:rsid w:val="00FB3228"/>
    <w:rsid w:val="00FB3362"/>
    <w:rsid w:val="00FB3900"/>
    <w:rsid w:val="00FB3CA6"/>
    <w:rsid w:val="00FB3F05"/>
    <w:rsid w:val="00FB4418"/>
    <w:rsid w:val="00FB4668"/>
    <w:rsid w:val="00FB4BE9"/>
    <w:rsid w:val="00FB5328"/>
    <w:rsid w:val="00FB5643"/>
    <w:rsid w:val="00FB599F"/>
    <w:rsid w:val="00FB5ADD"/>
    <w:rsid w:val="00FB6716"/>
    <w:rsid w:val="00FB716E"/>
    <w:rsid w:val="00FB7B73"/>
    <w:rsid w:val="00FB7C71"/>
    <w:rsid w:val="00FC0451"/>
    <w:rsid w:val="00FC063C"/>
    <w:rsid w:val="00FC0871"/>
    <w:rsid w:val="00FC091B"/>
    <w:rsid w:val="00FC1654"/>
    <w:rsid w:val="00FC1ADB"/>
    <w:rsid w:val="00FC2AED"/>
    <w:rsid w:val="00FC2BE8"/>
    <w:rsid w:val="00FC3128"/>
    <w:rsid w:val="00FC37E2"/>
    <w:rsid w:val="00FC3BD3"/>
    <w:rsid w:val="00FC43BE"/>
    <w:rsid w:val="00FC49AB"/>
    <w:rsid w:val="00FC55CB"/>
    <w:rsid w:val="00FC5865"/>
    <w:rsid w:val="00FC5D5B"/>
    <w:rsid w:val="00FC5D6C"/>
    <w:rsid w:val="00FC5FDA"/>
    <w:rsid w:val="00FC6447"/>
    <w:rsid w:val="00FC6628"/>
    <w:rsid w:val="00FC6E35"/>
    <w:rsid w:val="00FC6EE8"/>
    <w:rsid w:val="00FC7058"/>
    <w:rsid w:val="00FC7107"/>
    <w:rsid w:val="00FC7164"/>
    <w:rsid w:val="00FC735A"/>
    <w:rsid w:val="00FC7820"/>
    <w:rsid w:val="00FC7CB4"/>
    <w:rsid w:val="00FD0050"/>
    <w:rsid w:val="00FD0252"/>
    <w:rsid w:val="00FD0895"/>
    <w:rsid w:val="00FD0C05"/>
    <w:rsid w:val="00FD2549"/>
    <w:rsid w:val="00FD26BF"/>
    <w:rsid w:val="00FD3138"/>
    <w:rsid w:val="00FD361E"/>
    <w:rsid w:val="00FD38A9"/>
    <w:rsid w:val="00FD3DC6"/>
    <w:rsid w:val="00FD4B79"/>
    <w:rsid w:val="00FD5470"/>
    <w:rsid w:val="00FD5BD7"/>
    <w:rsid w:val="00FD6113"/>
    <w:rsid w:val="00FD7A8E"/>
    <w:rsid w:val="00FD7B69"/>
    <w:rsid w:val="00FE10E8"/>
    <w:rsid w:val="00FE11B6"/>
    <w:rsid w:val="00FE1C2C"/>
    <w:rsid w:val="00FE2641"/>
    <w:rsid w:val="00FE2CD4"/>
    <w:rsid w:val="00FE2CE4"/>
    <w:rsid w:val="00FE2E94"/>
    <w:rsid w:val="00FE350B"/>
    <w:rsid w:val="00FE3E46"/>
    <w:rsid w:val="00FE4044"/>
    <w:rsid w:val="00FE40F0"/>
    <w:rsid w:val="00FE4717"/>
    <w:rsid w:val="00FE586D"/>
    <w:rsid w:val="00FE5B2E"/>
    <w:rsid w:val="00FE5E94"/>
    <w:rsid w:val="00FE74F1"/>
    <w:rsid w:val="00FF07E8"/>
    <w:rsid w:val="00FF1128"/>
    <w:rsid w:val="00FF1211"/>
    <w:rsid w:val="00FF13B5"/>
    <w:rsid w:val="00FF17BC"/>
    <w:rsid w:val="00FF1B17"/>
    <w:rsid w:val="00FF1CD4"/>
    <w:rsid w:val="00FF312B"/>
    <w:rsid w:val="00FF39C7"/>
    <w:rsid w:val="00FF457C"/>
    <w:rsid w:val="00FF4766"/>
    <w:rsid w:val="00FF4EDE"/>
    <w:rsid w:val="00FF6AB7"/>
    <w:rsid w:val="00FF7347"/>
    <w:rsid w:val="00FF746A"/>
    <w:rsid w:val="00FF7AB9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3E392"/>
  <w15:chartTrackingRefBased/>
  <w15:docId w15:val="{ABF8D796-369C-42A2-B3B3-2F69BD94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E77"/>
    <w:pPr>
      <w:spacing w:after="0" w:line="240" w:lineRule="auto"/>
    </w:pPr>
    <w:rPr>
      <w:rFonts w:ascii="Verdana" w:eastAsia="Times New Roman" w:hAnsi="Verdana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F0E77"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link w:val="Heading2Char"/>
    <w:qFormat/>
    <w:rsid w:val="000F0E77"/>
    <w:pPr>
      <w:keepNext/>
      <w:numPr>
        <w:ilvl w:val="1"/>
        <w:numId w:val="5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link w:val="Heading3Char"/>
    <w:qFormat/>
    <w:rsid w:val="000F0E77"/>
    <w:pPr>
      <w:keepNext/>
      <w:widowControl w:val="0"/>
      <w:numPr>
        <w:ilvl w:val="2"/>
        <w:numId w:val="5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link w:val="Heading4Char"/>
    <w:qFormat/>
    <w:rsid w:val="000F0E77"/>
    <w:pPr>
      <w:keepNext/>
      <w:widowControl w:val="0"/>
      <w:numPr>
        <w:ilvl w:val="3"/>
        <w:numId w:val="5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"/>
    <w:qFormat/>
    <w:rsid w:val="000F0E77"/>
    <w:pPr>
      <w:keepNext/>
      <w:numPr>
        <w:ilvl w:val="4"/>
        <w:numId w:val="5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link w:val="Heading6Char"/>
    <w:qFormat/>
    <w:rsid w:val="000F0E7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link w:val="Heading7Char"/>
    <w:qFormat/>
    <w:rsid w:val="000F0E77"/>
    <w:pPr>
      <w:numPr>
        <w:ilvl w:val="6"/>
        <w:numId w:val="5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link w:val="Heading8Char"/>
    <w:qFormat/>
    <w:rsid w:val="000F0E77"/>
    <w:pPr>
      <w:numPr>
        <w:ilvl w:val="7"/>
        <w:numId w:val="5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link w:val="Heading9Char"/>
    <w:qFormat/>
    <w:rsid w:val="000F0E77"/>
    <w:pPr>
      <w:keepNext/>
      <w:widowControl w:val="0"/>
      <w:numPr>
        <w:ilvl w:val="8"/>
        <w:numId w:val="5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0E77"/>
    <w:rPr>
      <w:rFonts w:ascii="Verdana" w:eastAsia="Times New Roman" w:hAnsi="Verdana" w:cs="Times New Roman"/>
      <w:color w:val="808080"/>
      <w:kern w:val="28"/>
      <w:sz w:val="7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F0E77"/>
    <w:rPr>
      <w:rFonts w:ascii="Verdana" w:eastAsia="Times New Roman" w:hAnsi="Verdana" w:cs="Times New Roman"/>
      <w:color w:val="000000"/>
      <w:sz w:val="4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0F0E77"/>
    <w:rPr>
      <w:rFonts w:ascii="Verdana" w:eastAsia="Times New Roman" w:hAnsi="Verdana" w:cs="Times New Roman"/>
      <w:caps/>
      <w:color w:val="000000"/>
      <w:sz w:val="2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0F0E77"/>
    <w:rPr>
      <w:rFonts w:ascii="Verdana" w:eastAsia="Times New Roman" w:hAnsi="Verdana" w:cs="Times New Roman"/>
      <w:b/>
      <w:i/>
      <w:color w:val="00000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0F0E77"/>
    <w:rPr>
      <w:rFonts w:ascii="Verdana" w:eastAsia="Times New Roman" w:hAnsi="Verdana" w:cs="Times New Roman"/>
      <w:color w:val="00000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0F0E77"/>
    <w:rPr>
      <w:rFonts w:ascii="Verdana" w:eastAsia="Times New Roman" w:hAnsi="Verdana" w:cs="Times New Roman"/>
      <w:b/>
      <w:color w:val="000000"/>
      <w:lang w:eastAsia="en-GB"/>
    </w:rPr>
  </w:style>
  <w:style w:type="character" w:customStyle="1" w:styleId="Heading7Char">
    <w:name w:val="Heading 7 Char"/>
    <w:basedOn w:val="DefaultParagraphFont"/>
    <w:link w:val="Heading7"/>
    <w:rsid w:val="000F0E77"/>
    <w:rPr>
      <w:rFonts w:ascii="Verdana" w:eastAsia="Times New Roman" w:hAnsi="Verdana" w:cs="Times New Roman"/>
      <w:color w:val="000000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0F0E77"/>
    <w:rPr>
      <w:rFonts w:ascii="Verdana" w:eastAsia="Times New Roman" w:hAnsi="Verdana" w:cs="Times New Roman"/>
      <w:i/>
      <w:color w:val="000000"/>
      <w:sz w:val="18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0F0E77"/>
    <w:rPr>
      <w:rFonts w:ascii="Verdana" w:eastAsia="Times New Roman" w:hAnsi="Verdana" w:cs="Times New Roman"/>
      <w:color w:val="000000"/>
      <w:sz w:val="14"/>
      <w:szCs w:val="20"/>
      <w:lang w:eastAsia="en-GB"/>
    </w:rPr>
  </w:style>
  <w:style w:type="paragraph" w:customStyle="1" w:styleId="Nblock">
    <w:name w:val="N_block"/>
    <w:basedOn w:val="Normal"/>
    <w:rsid w:val="000F0E77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rsid w:val="000F0E77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rsid w:val="000F0E77"/>
    <w:pPr>
      <w:numPr>
        <w:ilvl w:val="1"/>
        <w:numId w:val="1"/>
      </w:numPr>
      <w:spacing w:before="80"/>
      <w:ind w:right="369"/>
    </w:pPr>
  </w:style>
  <w:style w:type="paragraph" w:customStyle="1" w:styleId="Nlisti">
    <w:name w:val="N_list (i)"/>
    <w:basedOn w:val="Normal"/>
    <w:rsid w:val="000F0E77"/>
    <w:pPr>
      <w:numPr>
        <w:ilvl w:val="2"/>
        <w:numId w:val="6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0F0E77"/>
  </w:style>
  <w:style w:type="paragraph" w:styleId="Header">
    <w:name w:val="header"/>
    <w:basedOn w:val="Normal"/>
    <w:link w:val="HeaderChar"/>
    <w:rsid w:val="000F0E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F0E77"/>
    <w:rPr>
      <w:rFonts w:ascii="Verdana" w:eastAsia="Times New Roman" w:hAnsi="Verdana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0F0E77"/>
    <w:pPr>
      <w:tabs>
        <w:tab w:val="center" w:pos="4153"/>
        <w:tab w:val="right" w:pos="830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0F0E77"/>
    <w:rPr>
      <w:rFonts w:ascii="Verdana" w:eastAsia="Times New Roman" w:hAnsi="Verdana" w:cs="Times New Roman"/>
      <w:sz w:val="18"/>
      <w:szCs w:val="20"/>
      <w:lang w:eastAsia="en-GB"/>
    </w:rPr>
  </w:style>
  <w:style w:type="paragraph" w:customStyle="1" w:styleId="Nnumber">
    <w:name w:val="N_number"/>
    <w:rsid w:val="000F0E77"/>
    <w:pPr>
      <w:tabs>
        <w:tab w:val="left" w:pos="426"/>
        <w:tab w:val="num" w:pos="720"/>
      </w:tabs>
      <w:spacing w:before="180" w:after="0" w:line="240" w:lineRule="auto"/>
      <w:ind w:left="425" w:hanging="425"/>
    </w:pPr>
    <w:rPr>
      <w:rFonts w:ascii="Verdana" w:eastAsia="Times New Roman" w:hAnsi="Verdana" w:cs="Times New Roman"/>
      <w:szCs w:val="20"/>
      <w:lang w:eastAsia="en-GB"/>
    </w:rPr>
  </w:style>
  <w:style w:type="paragraph" w:customStyle="1" w:styleId="Table">
    <w:name w:val="Table"/>
    <w:basedOn w:val="Normal"/>
    <w:rsid w:val="000F0E77"/>
    <w:pPr>
      <w:tabs>
        <w:tab w:val="left" w:pos="851"/>
      </w:tabs>
      <w:spacing w:before="60" w:after="60"/>
      <w:ind w:left="34"/>
    </w:pPr>
    <w:rPr>
      <w:sz w:val="20"/>
    </w:rPr>
  </w:style>
  <w:style w:type="character" w:styleId="PageNumber">
    <w:name w:val="page number"/>
    <w:rsid w:val="000F0E77"/>
    <w:rPr>
      <w:rFonts w:ascii="Verdana" w:hAnsi="Verdana"/>
      <w:sz w:val="18"/>
    </w:rPr>
  </w:style>
  <w:style w:type="paragraph" w:customStyle="1" w:styleId="Nlisti0">
    <w:name w:val="N_list i"/>
    <w:rsid w:val="000F0E77"/>
    <w:pPr>
      <w:tabs>
        <w:tab w:val="num" w:pos="1361"/>
      </w:tabs>
      <w:spacing w:before="40" w:after="0" w:line="240" w:lineRule="auto"/>
      <w:ind w:left="1361" w:right="516" w:hanging="114"/>
    </w:pPr>
    <w:rPr>
      <w:rFonts w:ascii="Lucida Sans Unicode" w:eastAsia="Times New Roman" w:hAnsi="Lucida Sans Unicode" w:cs="Times New Roman"/>
      <w:noProof/>
      <w:sz w:val="16"/>
      <w:szCs w:val="20"/>
      <w:lang w:eastAsia="en-GB"/>
    </w:rPr>
  </w:style>
  <w:style w:type="paragraph" w:customStyle="1" w:styleId="Noindent">
    <w:name w:val="No indent"/>
    <w:basedOn w:val="Normal"/>
    <w:rsid w:val="000F0E77"/>
    <w:pPr>
      <w:tabs>
        <w:tab w:val="left" w:pos="426"/>
      </w:tabs>
    </w:pPr>
  </w:style>
  <w:style w:type="paragraph" w:customStyle="1" w:styleId="TBullet">
    <w:name w:val="T_Bullet"/>
    <w:basedOn w:val="Normal"/>
    <w:rsid w:val="000F0E77"/>
    <w:pPr>
      <w:numPr>
        <w:numId w:val="2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link w:val="Style1Char"/>
    <w:rsid w:val="000F0E77"/>
    <w:pPr>
      <w:keepNext w:val="0"/>
      <w:widowControl/>
      <w:numPr>
        <w:numId w:val="5"/>
      </w:numPr>
      <w:tabs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0F0E77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0F0E77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0F0E77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0F0E77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0F0E77"/>
    <w:pPr>
      <w:numPr>
        <w:numId w:val="7"/>
      </w:numPr>
      <w:tabs>
        <w:tab w:val="clear" w:pos="1152"/>
        <w:tab w:val="num" w:pos="1080"/>
      </w:tabs>
      <w:spacing w:before="120" w:after="0" w:line="240" w:lineRule="auto"/>
      <w:ind w:left="1080" w:hanging="648"/>
    </w:pPr>
    <w:rPr>
      <w:rFonts w:ascii="Verdana" w:eastAsia="Times New Roman" w:hAnsi="Verdana" w:cs="Times New Roman"/>
      <w:szCs w:val="20"/>
      <w:lang w:eastAsia="en-GB"/>
    </w:rPr>
  </w:style>
  <w:style w:type="paragraph" w:customStyle="1" w:styleId="Conditions2">
    <w:name w:val="Conditions2"/>
    <w:rsid w:val="000F0E77"/>
    <w:pPr>
      <w:numPr>
        <w:numId w:val="6"/>
      </w:numPr>
      <w:tabs>
        <w:tab w:val="clear" w:pos="1080"/>
        <w:tab w:val="left" w:pos="1620"/>
      </w:tabs>
      <w:spacing w:before="60" w:after="0" w:line="240" w:lineRule="auto"/>
      <w:ind w:left="1620" w:hanging="540"/>
    </w:pPr>
    <w:rPr>
      <w:rFonts w:ascii="Verdana" w:eastAsia="Times New Roman" w:hAnsi="Verdana" w:cs="Times New Roman"/>
      <w:szCs w:val="20"/>
      <w:lang w:eastAsia="en-GB"/>
    </w:rPr>
  </w:style>
  <w:style w:type="paragraph" w:customStyle="1" w:styleId="Conditions3">
    <w:name w:val="Conditions3"/>
    <w:rsid w:val="000F0E77"/>
    <w:pPr>
      <w:numPr>
        <w:numId w:val="4"/>
      </w:numPr>
      <w:tabs>
        <w:tab w:val="clear" w:pos="720"/>
      </w:tabs>
      <w:spacing w:before="60" w:after="0" w:line="240" w:lineRule="auto"/>
      <w:ind w:left="2174" w:hanging="547"/>
    </w:pPr>
    <w:rPr>
      <w:rFonts w:ascii="Verdana" w:eastAsia="Times New Roman" w:hAnsi="Verdana" w:cs="Times New Roman"/>
      <w:sz w:val="20"/>
      <w:szCs w:val="20"/>
      <w:lang w:eastAsia="en-GB"/>
    </w:rPr>
  </w:style>
  <w:style w:type="paragraph" w:styleId="ListNumber">
    <w:name w:val="List Number"/>
    <w:basedOn w:val="Normal"/>
    <w:rsid w:val="000F0E77"/>
    <w:pPr>
      <w:numPr>
        <w:numId w:val="3"/>
      </w:numPr>
    </w:pPr>
  </w:style>
  <w:style w:type="paragraph" w:customStyle="1" w:styleId="Long1">
    <w:name w:val="Long1"/>
    <w:basedOn w:val="Normal"/>
    <w:next w:val="Style1"/>
    <w:rsid w:val="000F0E77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0F0E77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0F0E77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0F0E77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F0E77"/>
  </w:style>
  <w:style w:type="character" w:customStyle="1" w:styleId="StyleVerdana7ptBlack">
    <w:name w:val="Style Verdana 7 pt Black"/>
    <w:rsid w:val="000F0E77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0F0E77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0F0E7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0F0E77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link w:val="FootnoteTextChar"/>
    <w:semiHidden/>
    <w:rsid w:val="000F0E77"/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F0E77"/>
    <w:rPr>
      <w:rFonts w:ascii="Verdana" w:eastAsia="Times New Roman" w:hAnsi="Verdana" w:cs="Times New Roman"/>
      <w:sz w:val="16"/>
      <w:szCs w:val="20"/>
      <w:lang w:eastAsia="en-GB"/>
    </w:rPr>
  </w:style>
  <w:style w:type="character" w:styleId="Hyperlink">
    <w:name w:val="Hyperlink"/>
    <w:rsid w:val="000F0E77"/>
    <w:rPr>
      <w:color w:val="0000FF"/>
      <w:u w:val="single"/>
    </w:rPr>
  </w:style>
  <w:style w:type="table" w:styleId="TableGrid">
    <w:name w:val="Table Grid"/>
    <w:basedOn w:val="TableNormal"/>
    <w:rsid w:val="000F0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0F0E77"/>
    <w:rPr>
      <w:vertAlign w:val="superscript"/>
    </w:rPr>
  </w:style>
  <w:style w:type="character" w:customStyle="1" w:styleId="legdslegrhslegp4text">
    <w:name w:val="legds legrhs legp4text"/>
    <w:basedOn w:val="DefaultParagraphFont"/>
    <w:rsid w:val="000F0E77"/>
  </w:style>
  <w:style w:type="character" w:customStyle="1" w:styleId="legchangedelimiter2">
    <w:name w:val="legchangedelimiter2"/>
    <w:rsid w:val="000F0E77"/>
    <w:rPr>
      <w:b/>
      <w:bCs/>
      <w:i w:val="0"/>
      <w:iCs w:val="0"/>
      <w:color w:val="000000"/>
      <w:sz w:val="34"/>
      <w:szCs w:val="34"/>
    </w:rPr>
  </w:style>
  <w:style w:type="character" w:customStyle="1" w:styleId="legaddition5">
    <w:name w:val="legaddition5"/>
    <w:basedOn w:val="DefaultParagraphFont"/>
    <w:rsid w:val="000F0E77"/>
  </w:style>
  <w:style w:type="paragraph" w:styleId="BalloonText">
    <w:name w:val="Balloon Text"/>
    <w:basedOn w:val="Normal"/>
    <w:link w:val="BalloonTextChar"/>
    <w:rsid w:val="000F0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E77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0F0E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legclearfix2">
    <w:name w:val="legclearfix2"/>
    <w:basedOn w:val="Normal"/>
    <w:rsid w:val="000F0E77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</w:rPr>
  </w:style>
  <w:style w:type="character" w:customStyle="1" w:styleId="legds2">
    <w:name w:val="legds2"/>
    <w:rsid w:val="000F0E77"/>
    <w:rPr>
      <w:vanish w:val="0"/>
      <w:webHidden w:val="0"/>
      <w:specVanish w:val="0"/>
    </w:rPr>
  </w:style>
  <w:style w:type="character" w:customStyle="1" w:styleId="legrepeal5">
    <w:name w:val="legrepeal5"/>
    <w:rsid w:val="000F0E77"/>
  </w:style>
  <w:style w:type="character" w:customStyle="1" w:styleId="legsubstitution5">
    <w:name w:val="legsubstitution5"/>
    <w:rsid w:val="000F0E77"/>
  </w:style>
  <w:style w:type="character" w:customStyle="1" w:styleId="Style1Char">
    <w:name w:val="Style1 Char"/>
    <w:link w:val="Style1"/>
    <w:rsid w:val="000F0E77"/>
    <w:rPr>
      <w:rFonts w:ascii="Verdana" w:eastAsia="Times New Roman" w:hAnsi="Verdana" w:cs="Times New Roman"/>
      <w:color w:val="000000"/>
      <w:kern w:val="28"/>
      <w:szCs w:val="20"/>
      <w:lang w:eastAsia="en-GB"/>
    </w:rPr>
  </w:style>
  <w:style w:type="paragraph" w:customStyle="1" w:styleId="legrhs">
    <w:name w:val="legrhs"/>
    <w:basedOn w:val="Normal"/>
    <w:rsid w:val="000F0E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eglisttextstandard">
    <w:name w:val="leglisttextstandard"/>
    <w:basedOn w:val="Normal"/>
    <w:rsid w:val="000F0E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0F0E77"/>
    <w:pPr>
      <w:spacing w:after="0" w:line="240" w:lineRule="auto"/>
    </w:pPr>
    <w:rPr>
      <w:rFonts w:ascii="Verdana" w:eastAsia="Times New Roman" w:hAnsi="Verdana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74AB9"/>
    <w:pPr>
      <w:ind w:left="720"/>
      <w:contextualSpacing/>
    </w:pPr>
  </w:style>
  <w:style w:type="paragraph" w:customStyle="1" w:styleId="legclearfix">
    <w:name w:val="legclearfix"/>
    <w:basedOn w:val="Normal"/>
    <w:rsid w:val="003B09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legds">
    <w:name w:val="legds"/>
    <w:basedOn w:val="DefaultParagraphFont"/>
    <w:rsid w:val="003B0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2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cad7d-cde0-4c4b-9900-a6ca365b2969" xsi:nil="true"/>
    <lcf76f155ced4ddcb4097134ff3c332f xmlns="171a6d4e-846b-4045-8024-24f3590889e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6" ma:contentTypeDescription="Create a new document." ma:contentTypeScope="" ma:versionID="84e3e4e9fcd7e038a596654be2c1cd2f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3210a89163a3141dea21a81ef6608b8c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96C22A-74B6-4E22-9A4E-43BBC743A19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a4cad7d-cde0-4c4b-9900-a6ca365b2969"/>
    <ds:schemaRef ds:uri="171a6d4e-846b-4045-8024-24f3590889e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7EADB5-C7C0-4078-8FAA-9670C1C4CA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70C916-8C8F-479E-8DE4-D797462553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D9D5A4-F66F-4287-9294-E8147B17D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a6d4e-846b-4045-8024-24f3590889ec"/>
    <ds:schemaRef ds:uri="9a4cad7d-cde0-4c4b-9900-a6ca365b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Yates, Mark</dc:creator>
  <cp:keywords/>
  <dc:description/>
  <cp:lastModifiedBy>Baylis, Caroline</cp:lastModifiedBy>
  <cp:revision>2</cp:revision>
  <cp:lastPrinted>2022-12-22T17:45:00Z</cp:lastPrinted>
  <dcterms:created xsi:type="dcterms:W3CDTF">2023-02-15T13:54:00Z</dcterms:created>
  <dcterms:modified xsi:type="dcterms:W3CDTF">2023-02-15T13:54:00Z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0x0101002AA54CDEF871A647AC44520C841F1B03</vt:lpwstr>
  </property>
  <property fmtid="{D5CDD505-2E9C-101B-9397-08002B2CF9AE}" pid="3" name="MediaServiceImageTags">
    <vt:lpwstr/>
  </property>
</Properties>
</file>