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5C69151F">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1852AB" w:rsidRDefault="00C779E8" w:rsidP="00D25177">
            <w:pPr>
              <w:spacing w:before="120"/>
              <w:ind w:left="-108" w:right="34"/>
              <w:rPr>
                <w:rFonts w:ascii="Arial" w:hAnsi="Arial" w:cs="Arial"/>
                <w:b/>
                <w:color w:val="000000"/>
                <w:szCs w:val="22"/>
              </w:rPr>
            </w:pPr>
            <w:r w:rsidRPr="001852AB">
              <w:rPr>
                <w:rFonts w:ascii="Arial" w:hAnsi="Arial" w:cs="Arial"/>
                <w:b/>
                <w:color w:val="000000"/>
                <w:szCs w:val="22"/>
              </w:rPr>
              <w:t xml:space="preserve">by </w:t>
            </w:r>
            <w:r w:rsidR="000A7EAC" w:rsidRPr="001852AB">
              <w:rPr>
                <w:rFonts w:ascii="Arial" w:hAnsi="Arial" w:cs="Arial"/>
                <w:b/>
                <w:color w:val="000000"/>
                <w:szCs w:val="22"/>
              </w:rPr>
              <w:t>Claire Tregembo BA</w:t>
            </w:r>
            <w:r w:rsidR="008721FA" w:rsidRPr="001852AB">
              <w:rPr>
                <w:rFonts w:ascii="Arial" w:hAnsi="Arial" w:cs="Arial"/>
                <w:b/>
                <w:color w:val="000000"/>
                <w:szCs w:val="22"/>
              </w:rPr>
              <w:t xml:space="preserve"> </w:t>
            </w:r>
            <w:r w:rsidR="000A7EAC" w:rsidRPr="001852AB">
              <w:rPr>
                <w:rFonts w:ascii="Arial" w:hAnsi="Arial" w:cs="Arial"/>
                <w:b/>
                <w:color w:val="000000"/>
                <w:szCs w:val="22"/>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68B966D2"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7E3AC7">
              <w:rPr>
                <w:rFonts w:ascii="Arial" w:hAnsi="Arial" w:cs="Arial"/>
                <w:b/>
                <w:color w:val="000000"/>
                <w:sz w:val="18"/>
                <w:szCs w:val="18"/>
              </w:rPr>
              <w:t>20 January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22E893D1">
        <w:tc>
          <w:tcPr>
            <w:tcW w:w="9520" w:type="dxa"/>
          </w:tcPr>
          <w:p w14:paraId="25FBA976" w14:textId="6DFE30D2" w:rsidR="00C779E8" w:rsidRPr="001A3216" w:rsidRDefault="00C779E8">
            <w:pPr>
              <w:spacing w:after="60"/>
              <w:rPr>
                <w:rFonts w:ascii="Arial" w:hAnsi="Arial" w:cs="Arial"/>
                <w:b/>
                <w:color w:val="000000"/>
                <w:szCs w:val="22"/>
              </w:rPr>
            </w:pPr>
            <w:r w:rsidRPr="001A3216">
              <w:rPr>
                <w:rFonts w:ascii="Arial" w:hAnsi="Arial" w:cs="Arial"/>
                <w:b/>
                <w:color w:val="000000"/>
                <w:szCs w:val="22"/>
              </w:rPr>
              <w:t xml:space="preserve">Ref: </w:t>
            </w:r>
            <w:r w:rsidR="00153061" w:rsidRPr="001A3216">
              <w:rPr>
                <w:rFonts w:ascii="Arial" w:hAnsi="Arial" w:cs="Arial"/>
                <w:b/>
                <w:color w:val="000000"/>
                <w:szCs w:val="22"/>
              </w:rPr>
              <w:t>ROW/</w:t>
            </w:r>
            <w:r w:rsidR="00483492" w:rsidRPr="001A3216">
              <w:rPr>
                <w:rFonts w:ascii="Arial" w:hAnsi="Arial" w:cs="Arial"/>
                <w:b/>
                <w:color w:val="000000"/>
                <w:szCs w:val="22"/>
              </w:rPr>
              <w:t>3</w:t>
            </w:r>
            <w:r w:rsidR="00701122" w:rsidRPr="001A3216">
              <w:rPr>
                <w:rFonts w:ascii="Arial" w:hAnsi="Arial" w:cs="Arial"/>
                <w:b/>
                <w:color w:val="000000"/>
                <w:szCs w:val="22"/>
              </w:rPr>
              <w:t>310324</w:t>
            </w:r>
          </w:p>
          <w:p w14:paraId="7E5B927B" w14:textId="48EAE456" w:rsidR="00BB5EDD" w:rsidRPr="001A3216" w:rsidRDefault="00BB5EDD">
            <w:pPr>
              <w:spacing w:after="60"/>
              <w:rPr>
                <w:rFonts w:ascii="Arial" w:hAnsi="Arial" w:cs="Arial"/>
                <w:b/>
                <w:color w:val="000000"/>
                <w:szCs w:val="22"/>
              </w:rPr>
            </w:pPr>
            <w:r w:rsidRPr="001A3216">
              <w:rPr>
                <w:rFonts w:ascii="Arial" w:hAnsi="Arial" w:cs="Arial"/>
                <w:b/>
                <w:color w:val="000000"/>
                <w:szCs w:val="22"/>
              </w:rPr>
              <w:t xml:space="preserve">Representation by </w:t>
            </w:r>
            <w:r w:rsidR="00F952B9" w:rsidRPr="001A3216">
              <w:rPr>
                <w:rFonts w:ascii="Arial" w:hAnsi="Arial" w:cs="Arial"/>
                <w:b/>
                <w:color w:val="000000"/>
                <w:szCs w:val="22"/>
              </w:rPr>
              <w:t>Chris</w:t>
            </w:r>
            <w:r w:rsidR="00062234" w:rsidRPr="001A3216">
              <w:rPr>
                <w:rFonts w:ascii="Arial" w:hAnsi="Arial" w:cs="Arial"/>
                <w:b/>
                <w:color w:val="000000"/>
                <w:szCs w:val="22"/>
              </w:rPr>
              <w:t>topher Smith</w:t>
            </w:r>
            <w:r w:rsidR="000C556A">
              <w:rPr>
                <w:rFonts w:ascii="Arial" w:hAnsi="Arial" w:cs="Arial"/>
                <w:b/>
                <w:color w:val="000000"/>
                <w:szCs w:val="22"/>
              </w:rPr>
              <w:t xml:space="preserve"> on behalf of </w:t>
            </w:r>
            <w:r w:rsidR="00C45D6C">
              <w:rPr>
                <w:rFonts w:ascii="Arial" w:hAnsi="Arial" w:cs="Arial"/>
                <w:b/>
                <w:color w:val="000000"/>
                <w:szCs w:val="22"/>
              </w:rPr>
              <w:t>T</w:t>
            </w:r>
            <w:r w:rsidR="000C556A">
              <w:rPr>
                <w:rFonts w:ascii="Arial" w:hAnsi="Arial" w:cs="Arial"/>
                <w:b/>
                <w:color w:val="000000"/>
                <w:szCs w:val="22"/>
              </w:rPr>
              <w:t>he Ramblers</w:t>
            </w:r>
          </w:p>
          <w:p w14:paraId="2DB02545" w14:textId="564FF530" w:rsidR="00C779E8" w:rsidRPr="001A3216" w:rsidRDefault="002A558C">
            <w:pPr>
              <w:spacing w:after="60"/>
              <w:rPr>
                <w:rFonts w:ascii="Arial" w:hAnsi="Arial" w:cs="Arial"/>
                <w:b/>
                <w:color w:val="000000"/>
                <w:szCs w:val="22"/>
              </w:rPr>
            </w:pPr>
            <w:r w:rsidRPr="001A3216">
              <w:rPr>
                <w:rFonts w:ascii="Arial" w:hAnsi="Arial" w:cs="Arial"/>
                <w:b/>
                <w:color w:val="000000"/>
                <w:szCs w:val="22"/>
              </w:rPr>
              <w:t xml:space="preserve">East Sussex County Council </w:t>
            </w:r>
          </w:p>
          <w:p w14:paraId="59929CBC" w14:textId="4CAB118B" w:rsidR="00C779E8" w:rsidRPr="001A3216" w:rsidRDefault="1DEC4F1B" w:rsidP="22E893D1">
            <w:pPr>
              <w:spacing w:after="60"/>
              <w:rPr>
                <w:rFonts w:ascii="Arial" w:hAnsi="Arial" w:cs="Arial"/>
                <w:b/>
                <w:bCs/>
                <w:color w:val="000000"/>
              </w:rPr>
            </w:pPr>
            <w:r w:rsidRPr="22E893D1">
              <w:rPr>
                <w:rFonts w:ascii="Arial" w:hAnsi="Arial" w:cs="Arial"/>
                <w:b/>
                <w:bCs/>
                <w:color w:val="000000" w:themeColor="text1"/>
              </w:rPr>
              <w:t xml:space="preserve">Application to add a footpath from </w:t>
            </w:r>
            <w:r w:rsidR="1DC6B72D" w:rsidRPr="22E893D1">
              <w:rPr>
                <w:rFonts w:ascii="Arial" w:hAnsi="Arial" w:cs="Arial"/>
                <w:b/>
                <w:bCs/>
                <w:color w:val="000000" w:themeColor="text1"/>
              </w:rPr>
              <w:t>Eastbourne 10/1</w:t>
            </w:r>
            <w:r w:rsidRPr="22E893D1">
              <w:rPr>
                <w:rFonts w:ascii="Arial" w:hAnsi="Arial" w:cs="Arial"/>
                <w:b/>
                <w:bCs/>
                <w:color w:val="000000" w:themeColor="text1"/>
              </w:rPr>
              <w:t xml:space="preserve"> to </w:t>
            </w:r>
            <w:r w:rsidR="1DC6B72D" w:rsidRPr="22E893D1">
              <w:rPr>
                <w:rFonts w:ascii="Arial" w:hAnsi="Arial" w:cs="Arial"/>
                <w:b/>
                <w:bCs/>
                <w:color w:val="000000" w:themeColor="text1"/>
              </w:rPr>
              <w:t xml:space="preserve">Wish Hill </w:t>
            </w:r>
            <w:r w:rsidR="00B562EB">
              <w:rPr>
                <w:rFonts w:ascii="Arial" w:hAnsi="Arial" w:cs="Arial"/>
                <w:b/>
                <w:bCs/>
                <w:color w:val="000000" w:themeColor="text1"/>
              </w:rPr>
              <w:t>and</w:t>
            </w:r>
            <w:r w:rsidR="1DC6B72D" w:rsidRPr="22E893D1">
              <w:rPr>
                <w:rFonts w:ascii="Arial" w:hAnsi="Arial" w:cs="Arial"/>
                <w:b/>
                <w:bCs/>
                <w:color w:val="000000" w:themeColor="text1"/>
              </w:rPr>
              <w:t xml:space="preserve"> spur to Badger</w:t>
            </w:r>
            <w:r w:rsidR="33289907" w:rsidRPr="22E893D1">
              <w:rPr>
                <w:rFonts w:ascii="Arial" w:hAnsi="Arial" w:cs="Arial"/>
                <w:b/>
                <w:bCs/>
                <w:color w:val="000000" w:themeColor="text1"/>
              </w:rPr>
              <w:t>s</w:t>
            </w:r>
            <w:r w:rsidR="1DC6B72D" w:rsidRPr="22E893D1">
              <w:rPr>
                <w:rFonts w:ascii="Arial" w:hAnsi="Arial" w:cs="Arial"/>
                <w:b/>
                <w:bCs/>
                <w:color w:val="000000" w:themeColor="text1"/>
              </w:rPr>
              <w:t xml:space="preserve"> Brow</w:t>
            </w:r>
            <w:r w:rsidRPr="22E893D1">
              <w:rPr>
                <w:rFonts w:ascii="Arial" w:hAnsi="Arial" w:cs="Arial"/>
                <w:b/>
                <w:bCs/>
                <w:color w:val="000000" w:themeColor="text1"/>
              </w:rPr>
              <w:t xml:space="preserve"> (</w:t>
            </w:r>
            <w:bookmarkStart w:id="1" w:name="_Int_uZbiGb26"/>
            <w:r w:rsidRPr="22E893D1">
              <w:rPr>
                <w:rFonts w:ascii="Arial" w:hAnsi="Arial" w:cs="Arial"/>
                <w:b/>
                <w:bCs/>
                <w:color w:val="000000" w:themeColor="text1"/>
              </w:rPr>
              <w:t>OMA</w:t>
            </w:r>
            <w:bookmarkEnd w:id="1"/>
            <w:r w:rsidRPr="22E893D1">
              <w:rPr>
                <w:rFonts w:ascii="Arial" w:hAnsi="Arial" w:cs="Arial"/>
                <w:b/>
                <w:bCs/>
                <w:color w:val="000000" w:themeColor="text1"/>
              </w:rPr>
              <w:t xml:space="preserve"> R</w:t>
            </w:r>
            <w:r w:rsidR="1DCA886B" w:rsidRPr="22E893D1">
              <w:rPr>
                <w:rFonts w:ascii="Arial" w:hAnsi="Arial" w:cs="Arial"/>
                <w:b/>
                <w:bCs/>
                <w:color w:val="000000" w:themeColor="text1"/>
              </w:rPr>
              <w:t>ef</w:t>
            </w:r>
            <w:r w:rsidRPr="22E893D1">
              <w:rPr>
                <w:rFonts w:ascii="Arial" w:hAnsi="Arial" w:cs="Arial"/>
                <w:b/>
                <w:bCs/>
                <w:color w:val="000000" w:themeColor="text1"/>
              </w:rPr>
              <w:t>:</w:t>
            </w:r>
            <w:r w:rsidR="33289907" w:rsidRPr="22E893D1">
              <w:rPr>
                <w:rFonts w:ascii="Arial" w:hAnsi="Arial" w:cs="Arial"/>
                <w:b/>
                <w:bCs/>
                <w:color w:val="000000" w:themeColor="text1"/>
              </w:rPr>
              <w:t xml:space="preserve"> RWO 271</w:t>
            </w:r>
            <w:r w:rsidRPr="22E893D1">
              <w:rPr>
                <w:rFonts w:ascii="Arial" w:hAnsi="Arial" w:cs="Arial"/>
                <w:b/>
                <w:bCs/>
                <w:color w:val="000000" w:themeColor="text1"/>
              </w:rPr>
              <w:t>)</w:t>
            </w:r>
          </w:p>
        </w:tc>
      </w:tr>
      <w:tr w:rsidR="00C779E8" w14:paraId="132E0725" w14:textId="77777777" w:rsidTr="22E893D1">
        <w:tc>
          <w:tcPr>
            <w:tcW w:w="9520" w:type="dxa"/>
          </w:tcPr>
          <w:p w14:paraId="069B6994" w14:textId="575424B6" w:rsidR="00C779E8" w:rsidRPr="001A3216" w:rsidRDefault="00C779E8">
            <w:pPr>
              <w:pStyle w:val="TBullet"/>
              <w:spacing w:after="60"/>
              <w:ind w:left="357" w:hanging="357"/>
              <w:rPr>
                <w:rFonts w:ascii="Arial" w:hAnsi="Arial" w:cs="Arial"/>
                <w:sz w:val="22"/>
                <w:szCs w:val="22"/>
              </w:rPr>
            </w:pPr>
            <w:r w:rsidRPr="001A3216">
              <w:rPr>
                <w:rFonts w:ascii="Arial" w:hAnsi="Arial" w:cs="Arial"/>
                <w:sz w:val="22"/>
                <w:szCs w:val="22"/>
              </w:rPr>
              <w:t xml:space="preserve">The representation is made under Paragraph 3(2) of Schedule 14 of the Wildlife and Countryside Act 1981 seeking a direction to be given to </w:t>
            </w:r>
            <w:r w:rsidR="00062234" w:rsidRPr="001A3216">
              <w:rPr>
                <w:rFonts w:ascii="Arial" w:hAnsi="Arial" w:cs="Arial"/>
                <w:sz w:val="22"/>
                <w:szCs w:val="22"/>
              </w:rPr>
              <w:t>East Sussex County Council</w:t>
            </w:r>
            <w:r w:rsidRPr="001A3216">
              <w:rPr>
                <w:rFonts w:ascii="Arial" w:hAnsi="Arial" w:cs="Arial"/>
                <w:sz w:val="22"/>
                <w:szCs w:val="22"/>
              </w:rPr>
              <w:t xml:space="preserve"> to determine an application for an Order, under Section 53(5) of that Act.</w:t>
            </w:r>
          </w:p>
        </w:tc>
      </w:tr>
      <w:tr w:rsidR="00C779E8" w14:paraId="6922303D" w14:textId="77777777" w:rsidTr="22E893D1">
        <w:tc>
          <w:tcPr>
            <w:tcW w:w="9520" w:type="dxa"/>
          </w:tcPr>
          <w:p w14:paraId="3B863633" w14:textId="7A8F6186" w:rsidR="00C779E8" w:rsidRPr="001A3216" w:rsidRDefault="00C779E8">
            <w:pPr>
              <w:pStyle w:val="TBullet"/>
              <w:spacing w:after="60"/>
              <w:ind w:left="357" w:hanging="357"/>
              <w:rPr>
                <w:rFonts w:ascii="Arial" w:hAnsi="Arial" w:cs="Arial"/>
                <w:sz w:val="22"/>
                <w:szCs w:val="22"/>
              </w:rPr>
            </w:pPr>
            <w:r w:rsidRPr="001A3216">
              <w:rPr>
                <w:rFonts w:ascii="Arial" w:hAnsi="Arial" w:cs="Arial"/>
                <w:sz w:val="22"/>
                <w:szCs w:val="22"/>
              </w:rPr>
              <w:t>The representation made by</w:t>
            </w:r>
            <w:r w:rsidR="00062234" w:rsidRPr="001A3216">
              <w:rPr>
                <w:rFonts w:ascii="Arial" w:hAnsi="Arial" w:cs="Arial"/>
                <w:sz w:val="22"/>
                <w:szCs w:val="22"/>
              </w:rPr>
              <w:t xml:space="preserve"> Christopher Smith</w:t>
            </w:r>
            <w:r w:rsidRPr="001A3216">
              <w:rPr>
                <w:rFonts w:ascii="Arial" w:hAnsi="Arial" w:cs="Arial"/>
                <w:sz w:val="22"/>
                <w:szCs w:val="22"/>
              </w:rPr>
              <w:t xml:space="preserve">, </w:t>
            </w:r>
            <w:r w:rsidR="005C5F70" w:rsidRPr="001A3216">
              <w:rPr>
                <w:rFonts w:ascii="Arial" w:hAnsi="Arial" w:cs="Arial"/>
                <w:sz w:val="22"/>
                <w:szCs w:val="22"/>
              </w:rPr>
              <w:t xml:space="preserve">is </w:t>
            </w:r>
            <w:r w:rsidRPr="001A3216">
              <w:rPr>
                <w:rFonts w:ascii="Arial" w:hAnsi="Arial" w:cs="Arial"/>
                <w:sz w:val="22"/>
                <w:szCs w:val="22"/>
              </w:rPr>
              <w:t xml:space="preserve">dated </w:t>
            </w:r>
            <w:r w:rsidR="00DC2A3D" w:rsidRPr="001A3216">
              <w:rPr>
                <w:rFonts w:ascii="Arial" w:hAnsi="Arial" w:cs="Arial"/>
                <w:sz w:val="22"/>
                <w:szCs w:val="22"/>
              </w:rPr>
              <w:t>2 November 2022</w:t>
            </w:r>
            <w:r w:rsidRPr="001A3216">
              <w:rPr>
                <w:rFonts w:ascii="Arial" w:hAnsi="Arial" w:cs="Arial"/>
                <w:sz w:val="22"/>
                <w:szCs w:val="22"/>
              </w:rPr>
              <w:t>.</w:t>
            </w:r>
          </w:p>
          <w:p w14:paraId="67D4C8A4" w14:textId="69669AC0" w:rsidR="0017455C" w:rsidRPr="001A3216" w:rsidRDefault="0017455C">
            <w:pPr>
              <w:pStyle w:val="TBullet"/>
              <w:spacing w:after="60"/>
              <w:ind w:left="357" w:hanging="357"/>
              <w:rPr>
                <w:rFonts w:ascii="Arial" w:hAnsi="Arial" w:cs="Arial"/>
                <w:sz w:val="22"/>
                <w:szCs w:val="22"/>
              </w:rPr>
            </w:pPr>
            <w:r w:rsidRPr="001A3216">
              <w:rPr>
                <w:rFonts w:ascii="Arial" w:hAnsi="Arial" w:cs="Arial"/>
                <w:sz w:val="22"/>
                <w:szCs w:val="22"/>
              </w:rPr>
              <w:t xml:space="preserve">The certificate under Paragraph 2(3) of Schedule 14 </w:t>
            </w:r>
            <w:r w:rsidR="0082047D">
              <w:rPr>
                <w:rFonts w:ascii="Arial" w:hAnsi="Arial" w:cs="Arial"/>
                <w:sz w:val="22"/>
                <w:szCs w:val="22"/>
              </w:rPr>
              <w:t>wa</w:t>
            </w:r>
            <w:r w:rsidRPr="001A3216">
              <w:rPr>
                <w:rFonts w:ascii="Arial" w:hAnsi="Arial" w:cs="Arial"/>
                <w:sz w:val="22"/>
                <w:szCs w:val="22"/>
              </w:rPr>
              <w:t xml:space="preserve">s dated </w:t>
            </w:r>
            <w:r w:rsidR="00DF3D0A" w:rsidRPr="001A3216">
              <w:rPr>
                <w:rFonts w:ascii="Arial" w:hAnsi="Arial" w:cs="Arial"/>
                <w:sz w:val="22"/>
                <w:szCs w:val="22"/>
              </w:rPr>
              <w:t xml:space="preserve">13 </w:t>
            </w:r>
            <w:r w:rsidR="003F37BC" w:rsidRPr="001A3216">
              <w:rPr>
                <w:rFonts w:ascii="Arial" w:hAnsi="Arial" w:cs="Arial"/>
                <w:sz w:val="22"/>
                <w:szCs w:val="22"/>
              </w:rPr>
              <w:t>August 2021</w:t>
            </w:r>
            <w:r w:rsidRPr="001A3216">
              <w:rPr>
                <w:rFonts w:ascii="Arial" w:hAnsi="Arial" w:cs="Arial"/>
                <w:sz w:val="22"/>
                <w:szCs w:val="22"/>
              </w:rPr>
              <w:t>.</w:t>
            </w:r>
          </w:p>
        </w:tc>
      </w:tr>
      <w:tr w:rsidR="00C779E8" w14:paraId="5B930627" w14:textId="77777777" w:rsidTr="22E893D1">
        <w:tc>
          <w:tcPr>
            <w:tcW w:w="9520" w:type="dxa"/>
          </w:tcPr>
          <w:p w14:paraId="4C7C6748" w14:textId="5EC3DDFB" w:rsidR="001C0E6E" w:rsidRPr="001A3216" w:rsidRDefault="00C779E8" w:rsidP="0017455C">
            <w:pPr>
              <w:pStyle w:val="TBullet"/>
              <w:spacing w:after="60"/>
              <w:ind w:left="357" w:hanging="357"/>
              <w:rPr>
                <w:rFonts w:ascii="Arial" w:hAnsi="Arial" w:cs="Arial"/>
                <w:sz w:val="22"/>
                <w:szCs w:val="22"/>
              </w:rPr>
            </w:pPr>
            <w:r w:rsidRPr="001A3216">
              <w:rPr>
                <w:rFonts w:ascii="Arial" w:hAnsi="Arial" w:cs="Arial"/>
                <w:sz w:val="22"/>
                <w:szCs w:val="22"/>
              </w:rPr>
              <w:t xml:space="preserve">The </w:t>
            </w:r>
            <w:r w:rsidR="00A67FD8" w:rsidRPr="001A3216">
              <w:rPr>
                <w:rFonts w:ascii="Arial" w:hAnsi="Arial" w:cs="Arial"/>
                <w:sz w:val="22"/>
                <w:szCs w:val="22"/>
              </w:rPr>
              <w:t xml:space="preserve">East Sussex County Council </w:t>
            </w:r>
            <w:r w:rsidRPr="001A3216">
              <w:rPr>
                <w:rFonts w:ascii="Arial" w:hAnsi="Arial" w:cs="Arial"/>
                <w:sz w:val="22"/>
                <w:szCs w:val="22"/>
              </w:rPr>
              <w:t xml:space="preserve">was consulted about </w:t>
            </w:r>
            <w:r w:rsidR="003403A9" w:rsidRPr="001A3216">
              <w:rPr>
                <w:rFonts w:ascii="Arial" w:hAnsi="Arial" w:cs="Arial"/>
                <w:sz w:val="22"/>
                <w:szCs w:val="22"/>
              </w:rPr>
              <w:t>the</w:t>
            </w:r>
            <w:r w:rsidRPr="001A3216">
              <w:rPr>
                <w:rFonts w:ascii="Arial" w:hAnsi="Arial" w:cs="Arial"/>
                <w:sz w:val="22"/>
                <w:szCs w:val="22"/>
              </w:rPr>
              <w:t xml:space="preserve"> representation on </w:t>
            </w:r>
            <w:r w:rsidR="00E564F3" w:rsidRPr="001A3216">
              <w:rPr>
                <w:rFonts w:ascii="Arial" w:hAnsi="Arial" w:cs="Arial"/>
                <w:sz w:val="22"/>
                <w:szCs w:val="22"/>
              </w:rPr>
              <w:t xml:space="preserve">4 November 2022 </w:t>
            </w:r>
            <w:r w:rsidRPr="001A3216">
              <w:rPr>
                <w:rFonts w:ascii="Arial" w:hAnsi="Arial" w:cs="Arial"/>
                <w:sz w:val="22"/>
                <w:szCs w:val="22"/>
              </w:rPr>
              <w:t xml:space="preserve">and </w:t>
            </w:r>
            <w:r w:rsidR="008C29C7" w:rsidRPr="001A3216">
              <w:rPr>
                <w:rFonts w:ascii="Arial" w:hAnsi="Arial" w:cs="Arial"/>
                <w:sz w:val="22"/>
                <w:szCs w:val="22"/>
              </w:rPr>
              <w:t xml:space="preserve">their </w:t>
            </w:r>
            <w:r w:rsidRPr="001A3216">
              <w:rPr>
                <w:rFonts w:ascii="Arial" w:hAnsi="Arial" w:cs="Arial"/>
                <w:sz w:val="22"/>
                <w:szCs w:val="22"/>
              </w:rPr>
              <w:t xml:space="preserve">response was </w:t>
            </w:r>
            <w:r w:rsidR="00095867" w:rsidRPr="001A3216">
              <w:rPr>
                <w:rFonts w:ascii="Arial" w:hAnsi="Arial" w:cs="Arial"/>
                <w:sz w:val="22"/>
                <w:szCs w:val="22"/>
              </w:rPr>
              <w:t>dated</w:t>
            </w:r>
            <w:r w:rsidRPr="001A3216">
              <w:rPr>
                <w:rFonts w:ascii="Arial" w:hAnsi="Arial" w:cs="Arial"/>
                <w:sz w:val="22"/>
                <w:szCs w:val="22"/>
              </w:rPr>
              <w:t xml:space="preserve"> </w:t>
            </w:r>
            <w:r w:rsidR="00E564F3" w:rsidRPr="001A3216">
              <w:rPr>
                <w:rFonts w:ascii="Arial" w:hAnsi="Arial" w:cs="Arial"/>
                <w:sz w:val="22"/>
                <w:szCs w:val="22"/>
              </w:rPr>
              <w:t>14 December 2022</w:t>
            </w:r>
            <w:r w:rsidRPr="001A3216">
              <w:rPr>
                <w:rFonts w:ascii="Arial" w:hAnsi="Arial" w:cs="Arial"/>
                <w:sz w:val="22"/>
                <w:szCs w:val="22"/>
              </w:rPr>
              <w:t>.</w:t>
            </w:r>
            <w:r w:rsidR="004306C1" w:rsidRPr="001A3216">
              <w:rPr>
                <w:rFonts w:ascii="Arial" w:hAnsi="Arial" w:cs="Arial"/>
                <w:sz w:val="22"/>
                <w:szCs w:val="22"/>
              </w:rPr>
              <w:t xml:space="preserve"> </w:t>
            </w:r>
          </w:p>
        </w:tc>
      </w:tr>
      <w:tr w:rsidR="00C779E8" w14:paraId="2529C6FE" w14:textId="77777777" w:rsidTr="22E893D1">
        <w:tc>
          <w:tcPr>
            <w:tcW w:w="9520" w:type="dxa"/>
            <w:tcBorders>
              <w:bottom w:val="single" w:sz="6" w:space="0" w:color="000000" w:themeColor="text1"/>
            </w:tcBorders>
          </w:tcPr>
          <w:p w14:paraId="325FED92" w14:textId="77777777" w:rsidR="00C779E8" w:rsidRDefault="00C779E8">
            <w:pPr>
              <w:spacing w:before="60"/>
              <w:rPr>
                <w:b/>
                <w:color w:val="000000"/>
                <w:sz w:val="8"/>
              </w:rPr>
            </w:pPr>
            <w:bookmarkStart w:id="2" w:name="bmkReturn"/>
            <w:bookmarkEnd w:id="2"/>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6ED6B9CD"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AB9A258" w14:textId="2F6455CD" w:rsidR="00C21B29" w:rsidRPr="00A43EC4" w:rsidRDefault="00C21B29" w:rsidP="00C21B29">
      <w:pPr>
        <w:pStyle w:val="Style1"/>
        <w:rPr>
          <w:rFonts w:ascii="Arial" w:hAnsi="Arial" w:cs="Arial"/>
          <w:sz w:val="24"/>
          <w:szCs w:val="24"/>
        </w:rPr>
      </w:pPr>
      <w:r>
        <w:rPr>
          <w:rFonts w:ascii="Arial" w:hAnsi="Arial" w:cs="Arial"/>
          <w:sz w:val="24"/>
          <w:szCs w:val="24"/>
        </w:rPr>
        <w:t xml:space="preserve">The applicant has made the direction request because he believes that without one it will be many years before the application is determined. He is aware that the process to record public rights of way is long and would like the application to be determined within a reasonable time to ensure that he is </w:t>
      </w:r>
      <w:r w:rsidR="007438EF">
        <w:rPr>
          <w:rFonts w:ascii="Arial" w:hAnsi="Arial" w:cs="Arial"/>
          <w:sz w:val="24"/>
          <w:szCs w:val="24"/>
        </w:rPr>
        <w:t>fit</w:t>
      </w:r>
      <w:r>
        <w:rPr>
          <w:rFonts w:ascii="Arial" w:hAnsi="Arial" w:cs="Arial"/>
          <w:sz w:val="24"/>
          <w:szCs w:val="24"/>
        </w:rPr>
        <w:t xml:space="preserve"> enough to attend a public inquiry. </w:t>
      </w:r>
    </w:p>
    <w:p w14:paraId="1F086D0E" w14:textId="11F5FE70" w:rsidR="00CE7F77" w:rsidRDefault="00C779E8">
      <w:pPr>
        <w:pStyle w:val="Style1"/>
        <w:rPr>
          <w:rFonts w:ascii="Arial" w:hAnsi="Arial" w:cs="Arial"/>
          <w:sz w:val="24"/>
          <w:szCs w:val="24"/>
        </w:rPr>
      </w:pPr>
      <w:r w:rsidRPr="22E893D1">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bookmarkStart w:id="3" w:name="_Int_4Lsnfaud"/>
      <w:r w:rsidRPr="22E893D1">
        <w:rPr>
          <w:rFonts w:ascii="Arial" w:hAnsi="Arial" w:cs="Arial"/>
          <w:sz w:val="24"/>
          <w:szCs w:val="24"/>
        </w:rPr>
        <w:t>on the basis of</w:t>
      </w:r>
      <w:bookmarkEnd w:id="3"/>
      <w:r w:rsidRPr="22E893D1">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49089E90" w:rsidRPr="22E893D1">
        <w:rPr>
          <w:rFonts w:ascii="Arial" w:hAnsi="Arial" w:cs="Arial"/>
          <w:sz w:val="24"/>
          <w:szCs w:val="24"/>
        </w:rPr>
        <w:t xml:space="preserve">. </w:t>
      </w:r>
    </w:p>
    <w:p w14:paraId="667CFCD6" w14:textId="394577CB" w:rsidR="008021A4" w:rsidRDefault="000E1581" w:rsidP="004B2DAA">
      <w:pPr>
        <w:pStyle w:val="Style1"/>
        <w:ind w:left="426" w:hanging="426"/>
        <w:rPr>
          <w:rFonts w:ascii="Arial" w:hAnsi="Arial" w:cs="Arial"/>
          <w:sz w:val="24"/>
          <w:szCs w:val="24"/>
        </w:rPr>
      </w:pPr>
      <w:r w:rsidRPr="22E893D1">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22E893D1">
        <w:rPr>
          <w:rFonts w:ascii="Arial" w:hAnsi="Arial" w:cs="Arial"/>
          <w:sz w:val="24"/>
          <w:szCs w:val="24"/>
        </w:rPr>
        <w:t>t</w:t>
      </w:r>
      <w:r w:rsidR="00C779E8" w:rsidRPr="22E893D1">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sidRPr="22E893D1">
        <w:rPr>
          <w:rFonts w:ascii="Arial" w:hAnsi="Arial" w:cs="Arial"/>
          <w:sz w:val="24"/>
          <w:szCs w:val="24"/>
        </w:rPr>
        <w:t xml:space="preserve"> Each case must be considered </w:t>
      </w:r>
      <w:bookmarkStart w:id="4" w:name="_Int_F4uvkGbg"/>
      <w:r w:rsidR="007E1963" w:rsidRPr="22E893D1">
        <w:rPr>
          <w:rFonts w:ascii="Arial" w:hAnsi="Arial" w:cs="Arial"/>
          <w:sz w:val="24"/>
          <w:szCs w:val="24"/>
        </w:rPr>
        <w:t>in light of</w:t>
      </w:r>
      <w:bookmarkEnd w:id="4"/>
      <w:r w:rsidR="007E1963" w:rsidRPr="22E893D1">
        <w:rPr>
          <w:rFonts w:ascii="Arial" w:hAnsi="Arial" w:cs="Arial"/>
          <w:sz w:val="24"/>
          <w:szCs w:val="24"/>
        </w:rPr>
        <w:t xml:space="preserve"> its </w:t>
      </w:r>
      <w:bookmarkStart w:id="5" w:name="_Int_q7mT7AUm"/>
      <w:r w:rsidR="007E1963" w:rsidRPr="22E893D1">
        <w:rPr>
          <w:rFonts w:ascii="Arial" w:hAnsi="Arial" w:cs="Arial"/>
          <w:sz w:val="24"/>
          <w:szCs w:val="24"/>
        </w:rPr>
        <w:t>particular circumstances</w:t>
      </w:r>
      <w:bookmarkEnd w:id="5"/>
      <w:r w:rsidR="007E1963" w:rsidRPr="22E893D1">
        <w:rPr>
          <w:rFonts w:ascii="Arial" w:hAnsi="Arial" w:cs="Arial"/>
          <w:sz w:val="24"/>
          <w:szCs w:val="24"/>
        </w:rPr>
        <w:t>.</w:t>
      </w:r>
    </w:p>
    <w:p w14:paraId="53E8DE81" w14:textId="434C31F3" w:rsidR="00374CEC" w:rsidRDefault="00A774B1" w:rsidP="004B2DAA">
      <w:pPr>
        <w:pStyle w:val="Style1"/>
        <w:ind w:left="426" w:hanging="426"/>
        <w:rPr>
          <w:rFonts w:ascii="Arial" w:hAnsi="Arial" w:cs="Arial"/>
          <w:sz w:val="24"/>
          <w:szCs w:val="24"/>
        </w:rPr>
      </w:pPr>
      <w:r w:rsidRPr="1A1C79DA">
        <w:rPr>
          <w:rFonts w:ascii="Arial" w:hAnsi="Arial" w:cs="Arial"/>
          <w:sz w:val="24"/>
          <w:szCs w:val="24"/>
        </w:rPr>
        <w:lastRenderedPageBreak/>
        <w:t xml:space="preserve">The </w:t>
      </w:r>
      <w:r w:rsidR="0023056D" w:rsidRPr="1A1C79DA">
        <w:rPr>
          <w:rFonts w:ascii="Arial" w:hAnsi="Arial" w:cs="Arial"/>
          <w:sz w:val="24"/>
          <w:szCs w:val="24"/>
        </w:rPr>
        <w:t>East Sussex County Council (the Council)</w:t>
      </w:r>
      <w:r w:rsidR="005258B5" w:rsidRPr="1A1C79DA">
        <w:rPr>
          <w:rFonts w:ascii="Arial" w:hAnsi="Arial" w:cs="Arial"/>
          <w:sz w:val="24"/>
          <w:szCs w:val="24"/>
        </w:rPr>
        <w:t xml:space="preserve"> Statement of Priorities</w:t>
      </w:r>
      <w:r w:rsidR="0023056D" w:rsidRPr="1A1C79DA">
        <w:rPr>
          <w:rFonts w:ascii="Arial" w:hAnsi="Arial" w:cs="Arial"/>
          <w:sz w:val="24"/>
          <w:szCs w:val="24"/>
        </w:rPr>
        <w:t xml:space="preserve"> </w:t>
      </w:r>
      <w:r w:rsidR="00D237FC" w:rsidRPr="1A1C79DA">
        <w:rPr>
          <w:rFonts w:ascii="Arial" w:hAnsi="Arial" w:cs="Arial"/>
          <w:sz w:val="24"/>
          <w:szCs w:val="24"/>
        </w:rPr>
        <w:t>sets out its approach for determining applications</w:t>
      </w:r>
      <w:r w:rsidR="00A25B69" w:rsidRPr="1A1C79DA">
        <w:rPr>
          <w:rFonts w:ascii="Arial" w:hAnsi="Arial" w:cs="Arial"/>
          <w:sz w:val="24"/>
          <w:szCs w:val="24"/>
        </w:rPr>
        <w:t xml:space="preserve">. This </w:t>
      </w:r>
      <w:r w:rsidR="00D237FC" w:rsidRPr="1A1C79DA">
        <w:rPr>
          <w:rFonts w:ascii="Arial" w:hAnsi="Arial" w:cs="Arial"/>
          <w:sz w:val="24"/>
          <w:szCs w:val="24"/>
        </w:rPr>
        <w:t xml:space="preserve">is </w:t>
      </w:r>
      <w:r w:rsidR="007B02D2" w:rsidRPr="1A1C79DA">
        <w:rPr>
          <w:rFonts w:ascii="Arial" w:hAnsi="Arial" w:cs="Arial"/>
          <w:sz w:val="24"/>
          <w:szCs w:val="24"/>
        </w:rPr>
        <w:t>in order o</w:t>
      </w:r>
      <w:r w:rsidR="005258B5" w:rsidRPr="1A1C79DA">
        <w:rPr>
          <w:rFonts w:ascii="Arial" w:hAnsi="Arial" w:cs="Arial"/>
          <w:sz w:val="24"/>
          <w:szCs w:val="24"/>
        </w:rPr>
        <w:t>f</w:t>
      </w:r>
      <w:r w:rsidR="007B02D2" w:rsidRPr="1A1C79DA">
        <w:rPr>
          <w:rFonts w:ascii="Arial" w:hAnsi="Arial" w:cs="Arial"/>
          <w:sz w:val="24"/>
          <w:szCs w:val="24"/>
        </w:rPr>
        <w:t xml:space="preserve"> receipt unless there are exceptional circumstances which justify prioritisation</w:t>
      </w:r>
      <w:r w:rsidR="00D37267" w:rsidRPr="1A1C79DA">
        <w:rPr>
          <w:rFonts w:ascii="Arial" w:hAnsi="Arial" w:cs="Arial"/>
          <w:sz w:val="24"/>
          <w:szCs w:val="24"/>
        </w:rPr>
        <w:t xml:space="preserve"> of an application</w:t>
      </w:r>
      <w:r w:rsidR="007B02D2" w:rsidRPr="1A1C79DA">
        <w:rPr>
          <w:rFonts w:ascii="Arial" w:hAnsi="Arial" w:cs="Arial"/>
          <w:sz w:val="24"/>
          <w:szCs w:val="24"/>
        </w:rPr>
        <w:t>.</w:t>
      </w:r>
      <w:r w:rsidRPr="1A1C79DA">
        <w:rPr>
          <w:rFonts w:ascii="Arial" w:hAnsi="Arial" w:cs="Arial"/>
          <w:sz w:val="24"/>
          <w:szCs w:val="24"/>
        </w:rPr>
        <w:t xml:space="preserve"> Exceptional</w:t>
      </w:r>
      <w:r w:rsidR="00C4552C" w:rsidRPr="1A1C79DA">
        <w:rPr>
          <w:rFonts w:ascii="Arial" w:hAnsi="Arial" w:cs="Arial"/>
          <w:color w:val="auto"/>
          <w:sz w:val="24"/>
          <w:szCs w:val="24"/>
        </w:rPr>
        <w:t xml:space="preserve"> circumstances </w:t>
      </w:r>
      <w:r w:rsidRPr="1A1C79DA">
        <w:rPr>
          <w:rFonts w:ascii="Arial" w:hAnsi="Arial" w:cs="Arial"/>
          <w:color w:val="auto"/>
          <w:sz w:val="24"/>
          <w:szCs w:val="24"/>
        </w:rPr>
        <w:t>are</w:t>
      </w:r>
      <w:r w:rsidR="00C4552C" w:rsidRPr="1A1C79DA">
        <w:rPr>
          <w:rFonts w:ascii="Arial" w:hAnsi="Arial" w:cs="Arial"/>
          <w:color w:val="auto"/>
          <w:sz w:val="24"/>
          <w:szCs w:val="24"/>
        </w:rPr>
        <w:t xml:space="preserve"> where the route would significantly enhance public safety, where the claimed route is threatened by imminent development, where the demand for the route is particularly high or</w:t>
      </w:r>
      <w:r w:rsidR="00FF6BE7">
        <w:rPr>
          <w:rFonts w:ascii="Arial" w:hAnsi="Arial" w:cs="Arial"/>
          <w:color w:val="auto"/>
          <w:sz w:val="24"/>
          <w:szCs w:val="24"/>
        </w:rPr>
        <w:t xml:space="preserve"> where it</w:t>
      </w:r>
      <w:r w:rsidR="00C4552C" w:rsidRPr="1A1C79DA">
        <w:rPr>
          <w:rFonts w:ascii="Arial" w:hAnsi="Arial" w:cs="Arial"/>
          <w:color w:val="auto"/>
          <w:sz w:val="24"/>
          <w:szCs w:val="24"/>
        </w:rPr>
        <w:t xml:space="preserve"> would form part of a recognise</w:t>
      </w:r>
      <w:r w:rsidR="00C6438F" w:rsidRPr="1A1C79DA">
        <w:rPr>
          <w:rFonts w:ascii="Arial" w:hAnsi="Arial" w:cs="Arial"/>
          <w:color w:val="auto"/>
          <w:sz w:val="24"/>
          <w:szCs w:val="24"/>
        </w:rPr>
        <w:t>d</w:t>
      </w:r>
      <w:r w:rsidR="00C4552C" w:rsidRPr="1A1C79DA">
        <w:rPr>
          <w:rFonts w:ascii="Arial" w:hAnsi="Arial" w:cs="Arial"/>
          <w:color w:val="auto"/>
          <w:sz w:val="24"/>
          <w:szCs w:val="24"/>
        </w:rPr>
        <w:t xml:space="preserve"> strategic link in the network. </w:t>
      </w:r>
      <w:r w:rsidR="00C90A5B" w:rsidRPr="1A1C79DA">
        <w:rPr>
          <w:rFonts w:ascii="Arial" w:hAnsi="Arial" w:cs="Arial"/>
          <w:sz w:val="24"/>
          <w:szCs w:val="24"/>
        </w:rPr>
        <w:t>There are no circumstances that require this application to be prioritised</w:t>
      </w:r>
      <w:r w:rsidR="00374CEC" w:rsidRPr="1A1C79DA">
        <w:rPr>
          <w:rFonts w:ascii="Arial" w:hAnsi="Arial" w:cs="Arial"/>
          <w:sz w:val="24"/>
          <w:szCs w:val="24"/>
        </w:rPr>
        <w:t xml:space="preserve"> and the route is </w:t>
      </w:r>
      <w:r w:rsidR="00C430FC" w:rsidRPr="1A1C79DA">
        <w:rPr>
          <w:rFonts w:ascii="Arial" w:hAnsi="Arial" w:cs="Arial"/>
          <w:sz w:val="24"/>
          <w:szCs w:val="24"/>
        </w:rPr>
        <w:t xml:space="preserve">available </w:t>
      </w:r>
      <w:r w:rsidR="007222E3" w:rsidRPr="1A1C79DA">
        <w:rPr>
          <w:rFonts w:ascii="Arial" w:hAnsi="Arial" w:cs="Arial"/>
          <w:sz w:val="24"/>
          <w:szCs w:val="24"/>
        </w:rPr>
        <w:t>for</w:t>
      </w:r>
      <w:r w:rsidR="00C430FC" w:rsidRPr="1A1C79DA">
        <w:rPr>
          <w:rFonts w:ascii="Arial" w:hAnsi="Arial" w:cs="Arial"/>
          <w:sz w:val="24"/>
          <w:szCs w:val="24"/>
        </w:rPr>
        <w:t xml:space="preserve"> use</w:t>
      </w:r>
      <w:r w:rsidR="00C90A5B" w:rsidRPr="1A1C79DA">
        <w:rPr>
          <w:rFonts w:ascii="Arial" w:hAnsi="Arial" w:cs="Arial"/>
          <w:sz w:val="24"/>
          <w:szCs w:val="24"/>
        </w:rPr>
        <w:t xml:space="preserve">. </w:t>
      </w:r>
    </w:p>
    <w:p w14:paraId="49C129CA" w14:textId="01070823" w:rsidR="00F67FCB" w:rsidRPr="00F777A9" w:rsidRDefault="00315B5E" w:rsidP="00F67FCB">
      <w:pPr>
        <w:pStyle w:val="Style1"/>
        <w:rPr>
          <w:rFonts w:ascii="Arial" w:hAnsi="Arial" w:cs="Arial"/>
          <w:sz w:val="24"/>
          <w:szCs w:val="24"/>
        </w:rPr>
      </w:pPr>
      <w:r w:rsidRPr="22E893D1">
        <w:rPr>
          <w:rFonts w:ascii="Arial" w:hAnsi="Arial" w:cs="Arial"/>
          <w:sz w:val="24"/>
          <w:szCs w:val="24"/>
        </w:rPr>
        <w:t>Following an</w:t>
      </w:r>
      <w:r w:rsidR="00685B8E" w:rsidRPr="22E893D1">
        <w:rPr>
          <w:rFonts w:ascii="Arial" w:hAnsi="Arial" w:cs="Arial"/>
          <w:sz w:val="24"/>
          <w:szCs w:val="24"/>
        </w:rPr>
        <w:t xml:space="preserve"> initial </w:t>
      </w:r>
      <w:r w:rsidR="007B2C32" w:rsidRPr="22E893D1">
        <w:rPr>
          <w:rFonts w:ascii="Arial" w:hAnsi="Arial" w:cs="Arial"/>
          <w:sz w:val="24"/>
          <w:szCs w:val="24"/>
        </w:rPr>
        <w:t>investigat</w:t>
      </w:r>
      <w:r w:rsidRPr="22E893D1">
        <w:rPr>
          <w:rFonts w:ascii="Arial" w:hAnsi="Arial" w:cs="Arial"/>
          <w:sz w:val="24"/>
          <w:szCs w:val="24"/>
        </w:rPr>
        <w:t>ion</w:t>
      </w:r>
      <w:r w:rsidR="0088111E" w:rsidRPr="22E893D1">
        <w:rPr>
          <w:rFonts w:ascii="Arial" w:hAnsi="Arial" w:cs="Arial"/>
          <w:sz w:val="24"/>
          <w:szCs w:val="24"/>
        </w:rPr>
        <w:t>,</w:t>
      </w:r>
      <w:r w:rsidR="007B2C32" w:rsidRPr="22E893D1">
        <w:rPr>
          <w:rFonts w:ascii="Arial" w:hAnsi="Arial" w:cs="Arial"/>
          <w:sz w:val="24"/>
          <w:szCs w:val="24"/>
        </w:rPr>
        <w:t xml:space="preserve"> the </w:t>
      </w:r>
      <w:r w:rsidR="00E865CA" w:rsidRPr="22E893D1">
        <w:rPr>
          <w:rFonts w:ascii="Arial" w:hAnsi="Arial" w:cs="Arial"/>
          <w:sz w:val="24"/>
          <w:szCs w:val="24"/>
        </w:rPr>
        <w:t>application</w:t>
      </w:r>
      <w:r w:rsidR="007B2C32" w:rsidRPr="22E893D1">
        <w:rPr>
          <w:rFonts w:ascii="Arial" w:hAnsi="Arial" w:cs="Arial"/>
          <w:sz w:val="24"/>
          <w:szCs w:val="24"/>
        </w:rPr>
        <w:t xml:space="preserve"> </w:t>
      </w:r>
      <w:r w:rsidR="00E865CA" w:rsidRPr="22E893D1">
        <w:rPr>
          <w:rFonts w:ascii="Arial" w:hAnsi="Arial" w:cs="Arial"/>
          <w:sz w:val="24"/>
          <w:szCs w:val="24"/>
        </w:rPr>
        <w:t xml:space="preserve">sits at </w:t>
      </w:r>
      <w:bookmarkStart w:id="6" w:name="_Int_UDCCEBJR"/>
      <w:r w:rsidR="003743CD" w:rsidRPr="22E893D1">
        <w:rPr>
          <w:rFonts w:ascii="Arial" w:hAnsi="Arial" w:cs="Arial"/>
          <w:sz w:val="24"/>
          <w:szCs w:val="24"/>
        </w:rPr>
        <w:t>fifty seven</w:t>
      </w:r>
      <w:bookmarkEnd w:id="6"/>
      <w:r w:rsidR="003743CD" w:rsidRPr="22E893D1">
        <w:rPr>
          <w:rFonts w:ascii="Arial" w:hAnsi="Arial" w:cs="Arial"/>
          <w:sz w:val="24"/>
          <w:szCs w:val="24"/>
        </w:rPr>
        <w:t xml:space="preserve"> </w:t>
      </w:r>
      <w:r w:rsidR="00D37704" w:rsidRPr="22E893D1">
        <w:rPr>
          <w:rFonts w:ascii="Arial" w:hAnsi="Arial" w:cs="Arial"/>
          <w:sz w:val="24"/>
          <w:szCs w:val="24"/>
        </w:rPr>
        <w:t>o</w:t>
      </w:r>
      <w:r w:rsidR="003743CD" w:rsidRPr="22E893D1">
        <w:rPr>
          <w:rFonts w:ascii="Arial" w:hAnsi="Arial" w:cs="Arial"/>
          <w:sz w:val="24"/>
          <w:szCs w:val="24"/>
        </w:rPr>
        <w:t>n t</w:t>
      </w:r>
      <w:r w:rsidR="000D1895">
        <w:rPr>
          <w:rFonts w:ascii="Arial" w:hAnsi="Arial" w:cs="Arial"/>
          <w:sz w:val="24"/>
          <w:szCs w:val="24"/>
        </w:rPr>
        <w:t xml:space="preserve">he Council’s </w:t>
      </w:r>
      <w:r w:rsidR="003743CD" w:rsidRPr="22E893D1">
        <w:rPr>
          <w:rFonts w:ascii="Arial" w:hAnsi="Arial" w:cs="Arial"/>
          <w:sz w:val="24"/>
          <w:szCs w:val="24"/>
        </w:rPr>
        <w:t>list of</w:t>
      </w:r>
      <w:r w:rsidR="00577DA1" w:rsidRPr="22E893D1">
        <w:rPr>
          <w:rFonts w:ascii="Arial" w:hAnsi="Arial" w:cs="Arial"/>
          <w:sz w:val="24"/>
          <w:szCs w:val="24"/>
        </w:rPr>
        <w:t xml:space="preserve"> </w:t>
      </w:r>
      <w:bookmarkStart w:id="7" w:name="_Int_dwOzc7bG"/>
      <w:r w:rsidR="00577DA1" w:rsidRPr="22E893D1">
        <w:rPr>
          <w:rFonts w:ascii="Arial" w:hAnsi="Arial" w:cs="Arial"/>
          <w:sz w:val="24"/>
          <w:szCs w:val="24"/>
        </w:rPr>
        <w:t>seventy nine</w:t>
      </w:r>
      <w:bookmarkEnd w:id="7"/>
      <w:r w:rsidR="003743CD" w:rsidRPr="22E893D1">
        <w:rPr>
          <w:rFonts w:ascii="Arial" w:hAnsi="Arial" w:cs="Arial"/>
          <w:sz w:val="24"/>
          <w:szCs w:val="24"/>
        </w:rPr>
        <w:t xml:space="preserve"> applications </w:t>
      </w:r>
      <w:r w:rsidR="00BD3D20" w:rsidRPr="22E893D1">
        <w:rPr>
          <w:rFonts w:ascii="Arial" w:hAnsi="Arial" w:cs="Arial"/>
          <w:sz w:val="24"/>
          <w:szCs w:val="24"/>
        </w:rPr>
        <w:t xml:space="preserve">awaiting determination. </w:t>
      </w:r>
      <w:r w:rsidR="00134E5C" w:rsidRPr="22E893D1">
        <w:rPr>
          <w:rFonts w:ascii="Arial" w:hAnsi="Arial" w:cs="Arial"/>
          <w:sz w:val="24"/>
          <w:szCs w:val="24"/>
        </w:rPr>
        <w:t>Due to limited staffing resources</w:t>
      </w:r>
      <w:r w:rsidR="003C4954" w:rsidRPr="22E893D1">
        <w:rPr>
          <w:rFonts w:ascii="Arial" w:hAnsi="Arial" w:cs="Arial"/>
          <w:sz w:val="24"/>
          <w:szCs w:val="24"/>
        </w:rPr>
        <w:t>,</w:t>
      </w:r>
      <w:r w:rsidR="00134E5C" w:rsidRPr="22E893D1">
        <w:rPr>
          <w:rFonts w:ascii="Arial" w:hAnsi="Arial" w:cs="Arial"/>
          <w:sz w:val="24"/>
          <w:szCs w:val="24"/>
        </w:rPr>
        <w:t xml:space="preserve"> it is</w:t>
      </w:r>
      <w:r w:rsidR="00BD3D20" w:rsidRPr="22E893D1">
        <w:rPr>
          <w:rFonts w:ascii="Arial" w:hAnsi="Arial" w:cs="Arial"/>
          <w:sz w:val="24"/>
          <w:szCs w:val="24"/>
        </w:rPr>
        <w:t xml:space="preserve"> anticipated tha</w:t>
      </w:r>
      <w:r w:rsidR="00EA51E7" w:rsidRPr="22E893D1">
        <w:rPr>
          <w:rFonts w:ascii="Arial" w:hAnsi="Arial" w:cs="Arial"/>
          <w:sz w:val="24"/>
          <w:szCs w:val="24"/>
        </w:rPr>
        <w:t>t it will be</w:t>
      </w:r>
      <w:r w:rsidR="003C4954" w:rsidRPr="22E893D1">
        <w:rPr>
          <w:rFonts w:ascii="Arial" w:hAnsi="Arial" w:cs="Arial"/>
          <w:sz w:val="24"/>
          <w:szCs w:val="24"/>
        </w:rPr>
        <w:t xml:space="preserve"> at least</w:t>
      </w:r>
      <w:r w:rsidR="00EA51E7" w:rsidRPr="22E893D1">
        <w:rPr>
          <w:rFonts w:ascii="Arial" w:hAnsi="Arial" w:cs="Arial"/>
          <w:sz w:val="24"/>
          <w:szCs w:val="24"/>
        </w:rPr>
        <w:t xml:space="preserve"> five years before th</w:t>
      </w:r>
      <w:r w:rsidR="00906C71">
        <w:rPr>
          <w:rFonts w:ascii="Arial" w:hAnsi="Arial" w:cs="Arial"/>
          <w:sz w:val="24"/>
          <w:szCs w:val="24"/>
        </w:rPr>
        <w:t>e</w:t>
      </w:r>
      <w:r w:rsidR="00EA51E7" w:rsidRPr="22E893D1">
        <w:rPr>
          <w:rFonts w:ascii="Arial" w:hAnsi="Arial" w:cs="Arial"/>
          <w:sz w:val="24"/>
          <w:szCs w:val="24"/>
        </w:rPr>
        <w:t xml:space="preserve"> application is determined. </w:t>
      </w:r>
      <w:r w:rsidR="00F67FCB" w:rsidRPr="22E893D1">
        <w:rPr>
          <w:rFonts w:ascii="Arial" w:hAnsi="Arial" w:cs="Arial"/>
          <w:sz w:val="24"/>
          <w:szCs w:val="24"/>
        </w:rPr>
        <w:t xml:space="preserve">Order making was suspended during the Covid-19 lockdowns leading to a backlog of Orders </w:t>
      </w:r>
      <w:r w:rsidR="00153B8D">
        <w:rPr>
          <w:rFonts w:ascii="Arial" w:hAnsi="Arial" w:cs="Arial"/>
          <w:sz w:val="24"/>
          <w:szCs w:val="24"/>
        </w:rPr>
        <w:t xml:space="preserve">waiting </w:t>
      </w:r>
      <w:r w:rsidR="00F67FCB" w:rsidRPr="22E893D1">
        <w:rPr>
          <w:rFonts w:ascii="Arial" w:hAnsi="Arial" w:cs="Arial"/>
          <w:sz w:val="24"/>
          <w:szCs w:val="24"/>
        </w:rPr>
        <w:t>to be made which will take time away from investigating applications.</w:t>
      </w:r>
    </w:p>
    <w:p w14:paraId="78B4238A" w14:textId="0FA495E7" w:rsidR="003C4954" w:rsidRDefault="00D054ED" w:rsidP="0088111E">
      <w:pPr>
        <w:pStyle w:val="Style1"/>
        <w:rPr>
          <w:rFonts w:ascii="Arial" w:hAnsi="Arial" w:cs="Arial"/>
          <w:sz w:val="24"/>
          <w:szCs w:val="24"/>
        </w:rPr>
      </w:pPr>
      <w:r>
        <w:rPr>
          <w:rFonts w:ascii="Arial" w:hAnsi="Arial" w:cs="Arial"/>
          <w:sz w:val="24"/>
          <w:szCs w:val="24"/>
        </w:rPr>
        <w:t>N</w:t>
      </w:r>
      <w:r w:rsidR="00C21B29">
        <w:rPr>
          <w:rFonts w:ascii="Arial" w:hAnsi="Arial" w:cs="Arial"/>
          <w:sz w:val="24"/>
          <w:szCs w:val="24"/>
        </w:rPr>
        <w:t>ever</w:t>
      </w:r>
      <w:r>
        <w:rPr>
          <w:rFonts w:ascii="Arial" w:hAnsi="Arial" w:cs="Arial"/>
          <w:sz w:val="24"/>
          <w:szCs w:val="24"/>
        </w:rPr>
        <w:t>theless, a</w:t>
      </w:r>
      <w:r w:rsidR="00930A4D" w:rsidRPr="0088111E">
        <w:rPr>
          <w:rFonts w:ascii="Arial" w:hAnsi="Arial" w:cs="Arial"/>
          <w:sz w:val="24"/>
          <w:szCs w:val="24"/>
        </w:rPr>
        <w:t xml:space="preserve">uthorities have a duty to keep the definitive map and statement up to date and </w:t>
      </w:r>
      <w:r w:rsidR="00F10854">
        <w:rPr>
          <w:rFonts w:ascii="Arial" w:hAnsi="Arial" w:cs="Arial"/>
          <w:sz w:val="24"/>
          <w:szCs w:val="24"/>
        </w:rPr>
        <w:t>C</w:t>
      </w:r>
      <w:r w:rsidR="00930A4D" w:rsidRPr="0088111E">
        <w:rPr>
          <w:rFonts w:ascii="Arial" w:hAnsi="Arial" w:cs="Arial"/>
          <w:sz w:val="24"/>
          <w:szCs w:val="24"/>
        </w:rPr>
        <w:t xml:space="preserve">ircular 1/09 makes it clear that they should ensure that sufficient resources are allocated to meeting their statutory duties with regards to recording public rights of way. A lack of resources is not considered to be an exceptional circumstance for not </w:t>
      </w:r>
      <w:bookmarkStart w:id="8" w:name="_Int_VFj8tyFf"/>
      <w:r w:rsidR="00930A4D" w:rsidRPr="0088111E">
        <w:rPr>
          <w:rFonts w:ascii="Arial" w:hAnsi="Arial" w:cs="Arial"/>
          <w:sz w:val="24"/>
          <w:szCs w:val="24"/>
        </w:rPr>
        <w:t>determining</w:t>
      </w:r>
      <w:bookmarkEnd w:id="8"/>
      <w:r w:rsidR="00930A4D" w:rsidRPr="0088111E">
        <w:rPr>
          <w:rFonts w:ascii="Arial" w:hAnsi="Arial" w:cs="Arial"/>
          <w:sz w:val="24"/>
          <w:szCs w:val="24"/>
        </w:rPr>
        <w:t xml:space="preserve"> applications.</w:t>
      </w:r>
    </w:p>
    <w:p w14:paraId="59B8CF2A" w14:textId="5DC44EFB" w:rsidR="00C779E8" w:rsidRDefault="00366518" w:rsidP="004B2DAA">
      <w:pPr>
        <w:pStyle w:val="Style1"/>
        <w:rPr>
          <w:rFonts w:ascii="Arial" w:hAnsi="Arial" w:cs="Arial"/>
          <w:sz w:val="24"/>
          <w:szCs w:val="24"/>
        </w:rPr>
      </w:pPr>
      <w:r w:rsidRPr="1A1C79DA">
        <w:rPr>
          <w:rFonts w:ascii="Arial" w:hAnsi="Arial" w:cs="Arial"/>
          <w:sz w:val="24"/>
          <w:szCs w:val="24"/>
        </w:rPr>
        <w:t xml:space="preserve">Applications where the Council have been directed to </w:t>
      </w:r>
      <w:bookmarkStart w:id="9" w:name="_Int_gt5Ew9Ni"/>
      <w:r w:rsidRPr="1A1C79DA">
        <w:rPr>
          <w:rFonts w:ascii="Arial" w:hAnsi="Arial" w:cs="Arial"/>
          <w:sz w:val="24"/>
          <w:szCs w:val="24"/>
        </w:rPr>
        <w:t xml:space="preserve">make </w:t>
      </w:r>
      <w:r w:rsidR="00626449" w:rsidRPr="1A1C79DA">
        <w:rPr>
          <w:rFonts w:ascii="Arial" w:hAnsi="Arial" w:cs="Arial"/>
          <w:sz w:val="24"/>
          <w:szCs w:val="24"/>
        </w:rPr>
        <w:t xml:space="preserve">a </w:t>
      </w:r>
      <w:r w:rsidRPr="1A1C79DA">
        <w:rPr>
          <w:rFonts w:ascii="Arial" w:hAnsi="Arial" w:cs="Arial"/>
          <w:sz w:val="24"/>
          <w:szCs w:val="24"/>
        </w:rPr>
        <w:t>determination</w:t>
      </w:r>
      <w:bookmarkEnd w:id="9"/>
      <w:r w:rsidRPr="1A1C79DA">
        <w:rPr>
          <w:rFonts w:ascii="Arial" w:hAnsi="Arial" w:cs="Arial"/>
          <w:sz w:val="24"/>
          <w:szCs w:val="24"/>
        </w:rPr>
        <w:t xml:space="preserve"> are normally worked on ahead of other applications. </w:t>
      </w:r>
      <w:r w:rsidR="00775CD4" w:rsidRPr="1A1C79DA">
        <w:rPr>
          <w:rFonts w:ascii="Arial" w:hAnsi="Arial" w:cs="Arial"/>
          <w:sz w:val="24"/>
          <w:szCs w:val="24"/>
        </w:rPr>
        <w:t>The Council</w:t>
      </w:r>
      <w:r w:rsidR="00305724" w:rsidRPr="1A1C79DA">
        <w:rPr>
          <w:rFonts w:ascii="Arial" w:hAnsi="Arial" w:cs="Arial"/>
          <w:sz w:val="24"/>
          <w:szCs w:val="24"/>
        </w:rPr>
        <w:t xml:space="preserve"> have</w:t>
      </w:r>
      <w:r w:rsidR="00906C71" w:rsidRPr="1A1C79DA">
        <w:rPr>
          <w:rFonts w:ascii="Arial" w:hAnsi="Arial" w:cs="Arial"/>
          <w:sz w:val="24"/>
          <w:szCs w:val="24"/>
        </w:rPr>
        <w:t xml:space="preserve"> already</w:t>
      </w:r>
      <w:r w:rsidR="00305724" w:rsidRPr="1A1C79DA">
        <w:rPr>
          <w:rFonts w:ascii="Arial" w:hAnsi="Arial" w:cs="Arial"/>
          <w:sz w:val="24"/>
          <w:szCs w:val="24"/>
        </w:rPr>
        <w:t xml:space="preserve"> been directed to determine eight other application</w:t>
      </w:r>
      <w:r w:rsidR="00626449" w:rsidRPr="1A1C79DA">
        <w:rPr>
          <w:rFonts w:ascii="Arial" w:hAnsi="Arial" w:cs="Arial"/>
          <w:sz w:val="24"/>
          <w:szCs w:val="24"/>
        </w:rPr>
        <w:t>s</w:t>
      </w:r>
      <w:r w:rsidR="00305724" w:rsidRPr="1A1C79DA">
        <w:rPr>
          <w:rFonts w:ascii="Arial" w:hAnsi="Arial" w:cs="Arial"/>
          <w:sz w:val="24"/>
          <w:szCs w:val="24"/>
        </w:rPr>
        <w:t xml:space="preserve"> which</w:t>
      </w:r>
      <w:r w:rsidR="000D1895" w:rsidRPr="1A1C79DA">
        <w:rPr>
          <w:rFonts w:ascii="Arial" w:hAnsi="Arial" w:cs="Arial"/>
          <w:sz w:val="24"/>
          <w:szCs w:val="24"/>
        </w:rPr>
        <w:t xml:space="preserve"> they indicate</w:t>
      </w:r>
      <w:r w:rsidR="00305724" w:rsidRPr="1A1C79DA">
        <w:rPr>
          <w:rFonts w:ascii="Arial" w:hAnsi="Arial" w:cs="Arial"/>
          <w:sz w:val="24"/>
          <w:szCs w:val="24"/>
        </w:rPr>
        <w:t xml:space="preserve"> will take </w:t>
      </w:r>
      <w:r w:rsidR="005F65C8">
        <w:rPr>
          <w:rFonts w:ascii="Arial" w:hAnsi="Arial" w:cs="Arial"/>
          <w:sz w:val="24"/>
          <w:szCs w:val="24"/>
        </w:rPr>
        <w:t xml:space="preserve">between </w:t>
      </w:r>
      <w:r w:rsidR="00305724" w:rsidRPr="1A1C79DA">
        <w:rPr>
          <w:rFonts w:ascii="Arial" w:hAnsi="Arial" w:cs="Arial"/>
          <w:sz w:val="24"/>
          <w:szCs w:val="24"/>
        </w:rPr>
        <w:t xml:space="preserve">eighteen months </w:t>
      </w:r>
      <w:r w:rsidR="005F65C8">
        <w:rPr>
          <w:rFonts w:ascii="Arial" w:hAnsi="Arial" w:cs="Arial"/>
          <w:sz w:val="24"/>
          <w:szCs w:val="24"/>
        </w:rPr>
        <w:t>and</w:t>
      </w:r>
      <w:r w:rsidR="00906C71" w:rsidRPr="1A1C79DA">
        <w:rPr>
          <w:rFonts w:ascii="Arial" w:hAnsi="Arial" w:cs="Arial"/>
          <w:sz w:val="24"/>
          <w:szCs w:val="24"/>
        </w:rPr>
        <w:t xml:space="preserve"> </w:t>
      </w:r>
      <w:r w:rsidR="00305724" w:rsidRPr="1A1C79DA">
        <w:rPr>
          <w:rFonts w:ascii="Arial" w:hAnsi="Arial" w:cs="Arial"/>
          <w:sz w:val="24"/>
          <w:szCs w:val="24"/>
        </w:rPr>
        <w:t xml:space="preserve">two years to </w:t>
      </w:r>
      <w:r w:rsidR="00DA41C5" w:rsidRPr="1A1C79DA">
        <w:rPr>
          <w:rFonts w:ascii="Arial" w:hAnsi="Arial" w:cs="Arial"/>
          <w:sz w:val="24"/>
          <w:szCs w:val="24"/>
        </w:rPr>
        <w:t>complete</w:t>
      </w:r>
      <w:r w:rsidR="00305724" w:rsidRPr="1A1C79DA">
        <w:rPr>
          <w:rFonts w:ascii="Arial" w:hAnsi="Arial" w:cs="Arial"/>
          <w:sz w:val="24"/>
          <w:szCs w:val="24"/>
        </w:rPr>
        <w:t xml:space="preserve">. </w:t>
      </w:r>
      <w:r w:rsidR="00C42CD7" w:rsidRPr="1A1C79DA">
        <w:rPr>
          <w:rFonts w:ascii="Arial" w:hAnsi="Arial" w:cs="Arial"/>
          <w:sz w:val="24"/>
          <w:szCs w:val="24"/>
        </w:rPr>
        <w:t xml:space="preserve">Another </w:t>
      </w:r>
      <w:r w:rsidR="0020001F" w:rsidRPr="1A1C79DA">
        <w:rPr>
          <w:rFonts w:ascii="Arial" w:hAnsi="Arial" w:cs="Arial"/>
          <w:sz w:val="24"/>
          <w:szCs w:val="24"/>
        </w:rPr>
        <w:t xml:space="preserve">six applications have </w:t>
      </w:r>
      <w:r w:rsidR="008A3ECC" w:rsidRPr="1A1C79DA">
        <w:rPr>
          <w:rFonts w:ascii="Arial" w:hAnsi="Arial" w:cs="Arial"/>
          <w:sz w:val="24"/>
          <w:szCs w:val="24"/>
        </w:rPr>
        <w:t xml:space="preserve">been submitted </w:t>
      </w:r>
      <w:r w:rsidR="00AE10A8" w:rsidRPr="1A1C79DA">
        <w:rPr>
          <w:rFonts w:ascii="Arial" w:hAnsi="Arial" w:cs="Arial"/>
          <w:sz w:val="24"/>
          <w:szCs w:val="24"/>
        </w:rPr>
        <w:t xml:space="preserve">to the Secretary of State </w:t>
      </w:r>
      <w:r w:rsidR="00267778" w:rsidRPr="1A1C79DA">
        <w:rPr>
          <w:rFonts w:ascii="Arial" w:hAnsi="Arial" w:cs="Arial"/>
          <w:sz w:val="24"/>
          <w:szCs w:val="24"/>
        </w:rPr>
        <w:t>with re</w:t>
      </w:r>
      <w:r w:rsidR="007E2CF4" w:rsidRPr="1A1C79DA">
        <w:rPr>
          <w:rFonts w:ascii="Arial" w:hAnsi="Arial" w:cs="Arial"/>
          <w:sz w:val="24"/>
          <w:szCs w:val="24"/>
        </w:rPr>
        <w:t xml:space="preserve">quests for </w:t>
      </w:r>
      <w:r w:rsidR="00DE65C2" w:rsidRPr="1A1C79DA">
        <w:rPr>
          <w:rFonts w:ascii="Arial" w:hAnsi="Arial" w:cs="Arial"/>
          <w:sz w:val="24"/>
          <w:szCs w:val="24"/>
        </w:rPr>
        <w:t>direction</w:t>
      </w:r>
      <w:r w:rsidR="005F65C8">
        <w:rPr>
          <w:rFonts w:ascii="Arial" w:hAnsi="Arial" w:cs="Arial"/>
          <w:sz w:val="24"/>
          <w:szCs w:val="24"/>
        </w:rPr>
        <w:t>s</w:t>
      </w:r>
      <w:r w:rsidR="001F5FD0" w:rsidRPr="1A1C79DA">
        <w:rPr>
          <w:rFonts w:ascii="Arial" w:hAnsi="Arial" w:cs="Arial"/>
          <w:sz w:val="24"/>
          <w:szCs w:val="24"/>
        </w:rPr>
        <w:t>.</w:t>
      </w:r>
      <w:r w:rsidR="00A43EC4" w:rsidRPr="1A1C79DA">
        <w:rPr>
          <w:rFonts w:ascii="Arial" w:hAnsi="Arial" w:cs="Arial"/>
          <w:sz w:val="24"/>
          <w:szCs w:val="24"/>
        </w:rPr>
        <w:t xml:space="preserve"> </w:t>
      </w:r>
      <w:bookmarkStart w:id="10" w:name="_Int_0TolymSo"/>
      <w:r w:rsidR="00A43EC4" w:rsidRPr="1A1C79DA">
        <w:rPr>
          <w:rFonts w:ascii="Arial" w:hAnsi="Arial" w:cs="Arial"/>
          <w:sz w:val="24"/>
          <w:szCs w:val="24"/>
        </w:rPr>
        <w:t xml:space="preserve">This </w:t>
      </w:r>
      <w:r w:rsidR="004913AC" w:rsidRPr="1A1C79DA">
        <w:rPr>
          <w:rFonts w:ascii="Arial" w:hAnsi="Arial" w:cs="Arial"/>
          <w:sz w:val="24"/>
          <w:szCs w:val="24"/>
        </w:rPr>
        <w:t>delays</w:t>
      </w:r>
      <w:bookmarkEnd w:id="10"/>
      <w:r w:rsidR="00A43EC4" w:rsidRPr="1A1C79DA">
        <w:rPr>
          <w:rFonts w:ascii="Arial" w:hAnsi="Arial" w:cs="Arial"/>
          <w:sz w:val="24"/>
          <w:szCs w:val="24"/>
        </w:rPr>
        <w:t xml:space="preserve"> work on older and historical claims </w:t>
      </w:r>
      <w:r w:rsidR="00635FA2" w:rsidRPr="1A1C79DA">
        <w:rPr>
          <w:rFonts w:ascii="Arial" w:hAnsi="Arial" w:cs="Arial"/>
          <w:sz w:val="24"/>
          <w:szCs w:val="24"/>
        </w:rPr>
        <w:t>which</w:t>
      </w:r>
      <w:r w:rsidR="00A72353" w:rsidRPr="1A1C79DA">
        <w:rPr>
          <w:rFonts w:ascii="Arial" w:hAnsi="Arial" w:cs="Arial"/>
          <w:sz w:val="24"/>
          <w:szCs w:val="24"/>
        </w:rPr>
        <w:t xml:space="preserve"> the Council consider</w:t>
      </w:r>
      <w:r w:rsidR="00635FA2" w:rsidRPr="1A1C79DA">
        <w:rPr>
          <w:rFonts w:ascii="Arial" w:hAnsi="Arial" w:cs="Arial"/>
          <w:sz w:val="24"/>
          <w:szCs w:val="24"/>
        </w:rPr>
        <w:t xml:space="preserve"> are </w:t>
      </w:r>
      <w:r w:rsidR="007B6C4A" w:rsidRPr="1A1C79DA">
        <w:rPr>
          <w:rFonts w:ascii="Arial" w:hAnsi="Arial" w:cs="Arial"/>
          <w:sz w:val="24"/>
          <w:szCs w:val="24"/>
        </w:rPr>
        <w:t>equally as valid</w:t>
      </w:r>
      <w:r w:rsidR="00A43EC4" w:rsidRPr="1A1C79DA">
        <w:rPr>
          <w:rFonts w:ascii="Arial" w:hAnsi="Arial" w:cs="Arial"/>
          <w:sz w:val="24"/>
          <w:szCs w:val="24"/>
        </w:rPr>
        <w:t xml:space="preserve">. </w:t>
      </w:r>
      <w:r w:rsidR="00E07770" w:rsidRPr="1A1C79DA">
        <w:rPr>
          <w:rFonts w:ascii="Arial" w:hAnsi="Arial" w:cs="Arial"/>
          <w:sz w:val="24"/>
          <w:szCs w:val="24"/>
        </w:rPr>
        <w:t xml:space="preserve">I appreciate that </w:t>
      </w:r>
      <w:r w:rsidR="000E3F68" w:rsidRPr="1A1C79DA">
        <w:rPr>
          <w:rFonts w:ascii="Arial" w:hAnsi="Arial" w:cs="Arial"/>
          <w:sz w:val="24"/>
          <w:szCs w:val="24"/>
        </w:rPr>
        <w:t xml:space="preserve">making a direction to determine the application would </w:t>
      </w:r>
      <w:r w:rsidR="004913AC" w:rsidRPr="1A1C79DA">
        <w:rPr>
          <w:rFonts w:ascii="Arial" w:hAnsi="Arial" w:cs="Arial"/>
          <w:sz w:val="24"/>
          <w:szCs w:val="24"/>
        </w:rPr>
        <w:t>d</w:t>
      </w:r>
      <w:r w:rsidR="000E3F68" w:rsidRPr="1A1C79DA">
        <w:rPr>
          <w:rFonts w:ascii="Arial" w:hAnsi="Arial" w:cs="Arial"/>
          <w:sz w:val="24"/>
          <w:szCs w:val="24"/>
        </w:rPr>
        <w:t xml:space="preserve">isadvantage applicants who have been waiting longer and could </w:t>
      </w:r>
      <w:r w:rsidR="00194B6C" w:rsidRPr="1A1C79DA">
        <w:rPr>
          <w:rFonts w:ascii="Arial" w:hAnsi="Arial" w:cs="Arial"/>
          <w:sz w:val="24"/>
          <w:szCs w:val="24"/>
        </w:rPr>
        <w:t>delay applications</w:t>
      </w:r>
      <w:r w:rsidR="00574815" w:rsidRPr="1A1C79DA">
        <w:rPr>
          <w:rFonts w:ascii="Arial" w:hAnsi="Arial" w:cs="Arial"/>
          <w:sz w:val="24"/>
          <w:szCs w:val="24"/>
        </w:rPr>
        <w:t xml:space="preserve"> where there are exceptional circumstances. </w:t>
      </w:r>
    </w:p>
    <w:p w14:paraId="17143946" w14:textId="4076EBAF" w:rsidR="006D0AFD" w:rsidRDefault="008621E0">
      <w:pPr>
        <w:pStyle w:val="Style1"/>
        <w:rPr>
          <w:rFonts w:ascii="Arial" w:hAnsi="Arial" w:cs="Arial"/>
          <w:sz w:val="24"/>
          <w:szCs w:val="24"/>
        </w:rPr>
      </w:pPr>
      <w:r w:rsidRPr="22E893D1">
        <w:rPr>
          <w:rFonts w:ascii="Arial" w:hAnsi="Arial" w:cs="Arial"/>
          <w:sz w:val="24"/>
          <w:szCs w:val="24"/>
        </w:rPr>
        <w:t>However, an</w:t>
      </w:r>
      <w:r w:rsidR="00C779E8" w:rsidRPr="22E893D1">
        <w:rPr>
          <w:rFonts w:ascii="Arial" w:hAnsi="Arial" w:cs="Arial"/>
          <w:sz w:val="24"/>
          <w:szCs w:val="24"/>
        </w:rPr>
        <w:t xml:space="preserve"> applicant’s right to seek a direction from the Secretary of State gives rise to the expectation of a determination of that application within </w:t>
      </w:r>
      <w:r w:rsidR="007D3F13">
        <w:rPr>
          <w:rFonts w:ascii="Arial" w:hAnsi="Arial" w:cs="Arial"/>
          <w:sz w:val="24"/>
          <w:szCs w:val="24"/>
        </w:rPr>
        <w:t xml:space="preserve">twelve </w:t>
      </w:r>
      <w:r w:rsidR="00C779E8" w:rsidRPr="22E893D1">
        <w:rPr>
          <w:rFonts w:ascii="Arial" w:hAnsi="Arial" w:cs="Arial"/>
          <w:sz w:val="24"/>
          <w:szCs w:val="24"/>
        </w:rPr>
        <w:t xml:space="preserve">months under normal circumstances. </w:t>
      </w:r>
      <w:r w:rsidR="00555BA4" w:rsidRPr="22E893D1">
        <w:rPr>
          <w:rFonts w:ascii="Arial" w:hAnsi="Arial" w:cs="Arial"/>
          <w:sz w:val="24"/>
          <w:szCs w:val="24"/>
        </w:rPr>
        <w:t xml:space="preserve">The applicant is entitled to expect their application </w:t>
      </w:r>
      <w:r w:rsidR="00536106" w:rsidRPr="22E893D1">
        <w:rPr>
          <w:rFonts w:ascii="Arial" w:hAnsi="Arial" w:cs="Arial"/>
          <w:sz w:val="24"/>
          <w:szCs w:val="24"/>
        </w:rPr>
        <w:t>will be determined within a reasonable timescale</w:t>
      </w:r>
      <w:r w:rsidR="0011594F" w:rsidRPr="22E893D1">
        <w:rPr>
          <w:rFonts w:ascii="Arial" w:hAnsi="Arial" w:cs="Arial"/>
          <w:sz w:val="24"/>
          <w:szCs w:val="24"/>
        </w:rPr>
        <w:t xml:space="preserve"> and a </w:t>
      </w:r>
      <w:bookmarkStart w:id="11" w:name="_Int_WwR951F3"/>
      <w:r w:rsidR="0011594F" w:rsidRPr="22E893D1">
        <w:rPr>
          <w:rFonts w:ascii="Arial" w:hAnsi="Arial" w:cs="Arial"/>
          <w:sz w:val="24"/>
          <w:szCs w:val="24"/>
        </w:rPr>
        <w:t>five to six year</w:t>
      </w:r>
      <w:bookmarkEnd w:id="11"/>
      <w:r w:rsidR="0011594F" w:rsidRPr="22E893D1">
        <w:rPr>
          <w:rFonts w:ascii="Arial" w:hAnsi="Arial" w:cs="Arial"/>
          <w:sz w:val="24"/>
          <w:szCs w:val="24"/>
        </w:rPr>
        <w:t xml:space="preserve"> wait </w:t>
      </w:r>
      <w:r w:rsidR="005A595D" w:rsidRPr="22E893D1">
        <w:rPr>
          <w:rFonts w:ascii="Arial" w:hAnsi="Arial" w:cs="Arial"/>
          <w:sz w:val="24"/>
          <w:szCs w:val="24"/>
        </w:rPr>
        <w:t xml:space="preserve">is well beyond </w:t>
      </w:r>
      <w:r w:rsidR="00880372" w:rsidRPr="22E893D1">
        <w:rPr>
          <w:rFonts w:ascii="Arial" w:hAnsi="Arial" w:cs="Arial"/>
          <w:sz w:val="24"/>
          <w:szCs w:val="24"/>
        </w:rPr>
        <w:t>that</w:t>
      </w:r>
      <w:r w:rsidR="005A595D" w:rsidRPr="22E893D1">
        <w:rPr>
          <w:rFonts w:ascii="Arial" w:hAnsi="Arial" w:cs="Arial"/>
          <w:sz w:val="24"/>
          <w:szCs w:val="24"/>
        </w:rPr>
        <w:t xml:space="preserve"> anticipated by legislation. </w:t>
      </w:r>
      <w:r w:rsidR="002061BD" w:rsidRPr="22E893D1">
        <w:rPr>
          <w:rFonts w:ascii="Arial" w:hAnsi="Arial" w:cs="Arial"/>
          <w:sz w:val="24"/>
          <w:szCs w:val="24"/>
        </w:rPr>
        <w:t xml:space="preserve">I therefore consider that there is a case </w:t>
      </w:r>
      <w:r w:rsidR="00AF3FE5" w:rsidRPr="22E893D1">
        <w:rPr>
          <w:rFonts w:ascii="Arial" w:hAnsi="Arial" w:cs="Arial"/>
          <w:sz w:val="24"/>
          <w:szCs w:val="24"/>
        </w:rPr>
        <w:t xml:space="preserve">for setting a date </w:t>
      </w:r>
      <w:r w:rsidR="001F78CE" w:rsidRPr="22E893D1">
        <w:rPr>
          <w:rFonts w:ascii="Arial" w:hAnsi="Arial" w:cs="Arial"/>
          <w:sz w:val="24"/>
          <w:szCs w:val="24"/>
        </w:rPr>
        <w:t>by which time the application should be determined</w:t>
      </w:r>
      <w:r w:rsidR="3D94506E" w:rsidRPr="22E893D1">
        <w:rPr>
          <w:rFonts w:ascii="Arial" w:hAnsi="Arial" w:cs="Arial"/>
          <w:sz w:val="24"/>
          <w:szCs w:val="24"/>
        </w:rPr>
        <w:t xml:space="preserve">. </w:t>
      </w:r>
    </w:p>
    <w:p w14:paraId="21F057A6" w14:textId="45FD2F9E" w:rsidR="00C779E8" w:rsidRPr="00A50E04" w:rsidRDefault="00C779E8">
      <w:pPr>
        <w:pStyle w:val="Style1"/>
        <w:rPr>
          <w:rFonts w:ascii="Arial" w:hAnsi="Arial" w:cs="Arial"/>
          <w:sz w:val="24"/>
          <w:szCs w:val="24"/>
        </w:rPr>
      </w:pPr>
      <w:r w:rsidRPr="22E893D1">
        <w:rPr>
          <w:rFonts w:ascii="Arial" w:hAnsi="Arial" w:cs="Arial"/>
          <w:sz w:val="24"/>
          <w:szCs w:val="24"/>
        </w:rPr>
        <w:t xml:space="preserve">It is appreciated that the Council will require some time to carry out its investigation and </w:t>
      </w:r>
      <w:bookmarkStart w:id="12" w:name="_Int_SWrwDr7q"/>
      <w:r w:rsidRPr="22E893D1">
        <w:rPr>
          <w:rFonts w:ascii="Arial" w:hAnsi="Arial" w:cs="Arial"/>
          <w:sz w:val="24"/>
          <w:szCs w:val="24"/>
        </w:rPr>
        <w:t>make a decision</w:t>
      </w:r>
      <w:bookmarkEnd w:id="12"/>
      <w:r w:rsidRPr="22E893D1">
        <w:rPr>
          <w:rFonts w:ascii="Arial" w:hAnsi="Arial" w:cs="Arial"/>
          <w:sz w:val="24"/>
          <w:szCs w:val="24"/>
        </w:rPr>
        <w:t xml:space="preserve"> on the application</w:t>
      </w:r>
      <w:r w:rsidR="1E9BAE0A" w:rsidRPr="22E893D1">
        <w:rPr>
          <w:rFonts w:ascii="Arial" w:hAnsi="Arial" w:cs="Arial"/>
          <w:sz w:val="24"/>
          <w:szCs w:val="24"/>
        </w:rPr>
        <w:t>.</w:t>
      </w:r>
      <w:r w:rsidR="00F92153">
        <w:rPr>
          <w:rFonts w:ascii="Arial" w:hAnsi="Arial" w:cs="Arial"/>
          <w:sz w:val="24"/>
          <w:szCs w:val="24"/>
        </w:rPr>
        <w:t xml:space="preserve"> </w:t>
      </w:r>
      <w:bookmarkStart w:id="13" w:name="_Int_YsN4HrUY"/>
      <w:r w:rsidR="00BE4EF2">
        <w:rPr>
          <w:rFonts w:ascii="Arial" w:hAnsi="Arial" w:cs="Arial"/>
          <w:sz w:val="24"/>
          <w:szCs w:val="24"/>
        </w:rPr>
        <w:t>Taking into account</w:t>
      </w:r>
      <w:bookmarkEnd w:id="13"/>
      <w:r w:rsidR="00BE4EF2">
        <w:rPr>
          <w:rFonts w:ascii="Arial" w:hAnsi="Arial" w:cs="Arial"/>
          <w:sz w:val="24"/>
          <w:szCs w:val="24"/>
        </w:rPr>
        <w:t xml:space="preserve"> the other directions</w:t>
      </w:r>
      <w:r w:rsidR="00F92153">
        <w:rPr>
          <w:rFonts w:ascii="Arial" w:hAnsi="Arial" w:cs="Arial"/>
          <w:sz w:val="24"/>
          <w:szCs w:val="24"/>
        </w:rPr>
        <w:t>,</w:t>
      </w:r>
      <w:r w:rsidR="00264A86" w:rsidRPr="22E893D1">
        <w:rPr>
          <w:rFonts w:ascii="Arial" w:hAnsi="Arial" w:cs="Arial"/>
          <w:sz w:val="24"/>
          <w:szCs w:val="24"/>
        </w:rPr>
        <w:t xml:space="preserve"> I consider a</w:t>
      </w:r>
      <w:r w:rsidRPr="22E893D1">
        <w:rPr>
          <w:rFonts w:ascii="Arial" w:hAnsi="Arial" w:cs="Arial"/>
          <w:sz w:val="24"/>
          <w:szCs w:val="24"/>
        </w:rPr>
        <w:t xml:space="preserve"> further period of </w:t>
      </w:r>
      <w:r w:rsidR="006B6EFE">
        <w:rPr>
          <w:rFonts w:ascii="Arial" w:hAnsi="Arial" w:cs="Arial"/>
          <w:sz w:val="24"/>
          <w:szCs w:val="24"/>
        </w:rPr>
        <w:t xml:space="preserve">eighteen </w:t>
      </w:r>
      <w:r w:rsidRPr="22E893D1">
        <w:rPr>
          <w:rFonts w:ascii="Arial" w:hAnsi="Arial" w:cs="Arial"/>
          <w:sz w:val="24"/>
          <w:szCs w:val="24"/>
        </w:rPr>
        <w:t xml:space="preserve">months </w:t>
      </w:r>
      <w:r w:rsidR="0088111E" w:rsidRPr="22E893D1">
        <w:rPr>
          <w:rFonts w:ascii="Arial" w:hAnsi="Arial" w:cs="Arial"/>
          <w:sz w:val="24"/>
          <w:szCs w:val="24"/>
        </w:rPr>
        <w:t>would be reasonable to reach a decision on this application</w:t>
      </w:r>
      <w:r w:rsidRPr="22E893D1">
        <w:rPr>
          <w:rFonts w:ascii="Arial" w:hAnsi="Arial" w:cs="Arial"/>
          <w:sz w:val="24"/>
          <w:szCs w:val="24"/>
        </w:rPr>
        <w:t>.</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5575E7B8"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1B41C4">
        <w:rPr>
          <w:rFonts w:ascii="Arial" w:hAnsi="Arial" w:cs="Arial"/>
          <w:sz w:val="24"/>
          <w:szCs w:val="24"/>
        </w:rPr>
        <w:t xml:space="preserve">East Sussex County Council </w:t>
      </w:r>
      <w:r w:rsidRPr="00A50E04">
        <w:rPr>
          <w:rFonts w:ascii="Arial" w:hAnsi="Arial" w:cs="Arial"/>
          <w:sz w:val="24"/>
          <w:szCs w:val="24"/>
        </w:rPr>
        <w:t>to determine the above-mentioned application not later tha</w:t>
      </w:r>
      <w:r w:rsidR="00DC7F90">
        <w:rPr>
          <w:rFonts w:ascii="Arial" w:hAnsi="Arial" w:cs="Arial"/>
          <w:sz w:val="24"/>
          <w:szCs w:val="24"/>
        </w:rPr>
        <w:t>n</w:t>
      </w:r>
      <w:r w:rsidR="001B41C4">
        <w:rPr>
          <w:rFonts w:ascii="Arial" w:hAnsi="Arial" w:cs="Arial"/>
          <w:sz w:val="24"/>
          <w:szCs w:val="24"/>
        </w:rPr>
        <w:t xml:space="preserve"> </w:t>
      </w:r>
      <w:r w:rsidR="006B6EFE">
        <w:rPr>
          <w:rFonts w:ascii="Arial" w:hAnsi="Arial" w:cs="Arial"/>
          <w:sz w:val="24"/>
          <w:szCs w:val="24"/>
        </w:rPr>
        <w:t>eighteen</w:t>
      </w:r>
      <w:r w:rsidR="001B41C4">
        <w:rPr>
          <w:rFonts w:ascii="Arial" w:hAnsi="Arial" w:cs="Arial"/>
          <w:sz w:val="24"/>
          <w:szCs w:val="24"/>
        </w:rPr>
        <w:t xml:space="preserve"> months from the date of this decision.</w:t>
      </w:r>
    </w:p>
    <w:p w14:paraId="0A0722C0" w14:textId="77777777" w:rsidR="00A35FAD" w:rsidRPr="00C85EEF" w:rsidRDefault="00A35FAD" w:rsidP="00FF6BE7">
      <w:pPr>
        <w:pStyle w:val="Style1"/>
        <w:numPr>
          <w:ilvl w:val="0"/>
          <w:numId w:val="0"/>
        </w:numPr>
        <w:spacing w:before="240"/>
        <w:rPr>
          <w:rFonts w:ascii="Monotype Corsiva" w:hAnsi="Monotype Corsiva"/>
          <w:sz w:val="36"/>
          <w:szCs w:val="36"/>
        </w:rPr>
      </w:pPr>
      <w:r>
        <w:rPr>
          <w:rFonts w:ascii="Monotype Corsiva" w:hAnsi="Monotype Corsiva"/>
          <w:sz w:val="36"/>
          <w:szCs w:val="36"/>
        </w:rPr>
        <w:t xml:space="preserve">Claire Tregembo </w:t>
      </w:r>
    </w:p>
    <w:p w14:paraId="76E154F5" w14:textId="04FCF250" w:rsidR="00C779E8" w:rsidRPr="00A50E04" w:rsidRDefault="00C779E8">
      <w:pPr>
        <w:pStyle w:val="Style1"/>
        <w:numPr>
          <w:ilvl w:val="0"/>
          <w:numId w:val="0"/>
        </w:numPr>
        <w:spacing w:before="120"/>
        <w:rPr>
          <w:rFonts w:ascii="Arial" w:hAnsi="Arial" w:cs="Arial"/>
          <w:sz w:val="24"/>
          <w:szCs w:val="24"/>
        </w:rPr>
      </w:pPr>
      <w:bookmarkStart w:id="14" w:name="bmkPageBreak"/>
      <w:bookmarkEnd w:id="14"/>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2515" w14:textId="77777777" w:rsidR="00AA0721" w:rsidRDefault="00AA0721">
      <w:r>
        <w:separator/>
      </w:r>
    </w:p>
  </w:endnote>
  <w:endnote w:type="continuationSeparator" w:id="0">
    <w:p w14:paraId="06D8A8E4" w14:textId="77777777" w:rsidR="00AA0721" w:rsidRDefault="00AA0721">
      <w:r>
        <w:continuationSeparator/>
      </w:r>
    </w:p>
  </w:endnote>
  <w:endnote w:type="continuationNotice" w:id="1">
    <w:p w14:paraId="1EFD1011" w14:textId="77777777" w:rsidR="00AA0721" w:rsidRDefault="00AA0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5731582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ECC6"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1B0FA42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E76F"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7E3AC7">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2094" w14:textId="77777777" w:rsidR="00AA0721" w:rsidRDefault="00AA0721">
      <w:r>
        <w:separator/>
      </w:r>
    </w:p>
  </w:footnote>
  <w:footnote w:type="continuationSeparator" w:id="0">
    <w:p w14:paraId="0B8FDD52" w14:textId="77777777" w:rsidR="00AA0721" w:rsidRDefault="00AA0721">
      <w:r>
        <w:continuationSeparator/>
      </w:r>
    </w:p>
  </w:footnote>
  <w:footnote w:type="continuationNotice" w:id="1">
    <w:p w14:paraId="57493FB1" w14:textId="77777777" w:rsidR="00AA0721" w:rsidRDefault="00AA0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7861F89A"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701122">
            <w:rPr>
              <w:rFonts w:ascii="Arial" w:hAnsi="Arial" w:cs="Arial"/>
              <w:sz w:val="20"/>
            </w:rPr>
            <w:t>3310</w:t>
          </w:r>
          <w:r w:rsidR="00CE7D85">
            <w:rPr>
              <w:rFonts w:ascii="Arial" w:hAnsi="Arial" w:cs="Arial"/>
              <w:sz w:val="20"/>
            </w:rPr>
            <w:t>324</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465C1F8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3E3D9"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0TolymSo" int2:invalidationBookmarkName="" int2:hashCode="0cJzC+HSguqP6h" int2:id="1uwzIWda">
      <int2:state int2:value="Rejected" int2:type="LegacyProofing"/>
    </int2:bookmark>
    <int2:bookmark int2:bookmarkName="_Int_q7mT7AUm" int2:invalidationBookmarkName="" int2:hashCode="3JVP+1OEoX6+tf" int2:id="3gQqA25D">
      <int2:state int2:value="Rejected" int2:type="AugLoop_Text_Critique"/>
    </int2:bookmark>
    <int2:bookmark int2:bookmarkName="_Int_YsN4HrUY" int2:invalidationBookmarkName="" int2:hashCode="ctyw96dKPCarwI" int2:id="46mAP4BN">
      <int2:state int2:value="Rejected" int2:type="AugLoop_Text_Critique"/>
    </int2:bookmark>
    <int2:bookmark int2:bookmarkName="_Int_SWrwDr7q" int2:invalidationBookmarkName="" int2:hashCode="sJ0IuCSomVftAu" int2:id="AKrXCWiI">
      <int2:state int2:value="Rejected" int2:type="AugLoop_Text_Critique"/>
    </int2:bookmark>
    <int2:bookmark int2:bookmarkName="_Int_F4uvkGbg" int2:invalidationBookmarkName="" int2:hashCode="rdE8zhk+dRBUGd" int2:id="AR9rsyc8">
      <int2:state int2:value="Rejected" int2:type="AugLoop_Text_Critique"/>
    </int2:bookmark>
    <int2:bookmark int2:bookmarkName="_Int_gt5Ew9Ni" int2:invalidationBookmarkName="" int2:hashCode="3eOCdMkwz5iMKe" int2:id="HNuJWrIp">
      <int2:state int2:value="Rejected" int2:type="AugLoop_Text_Critique"/>
    </int2:bookmark>
    <int2:bookmark int2:bookmarkName="_Int_uZbiGb26" int2:invalidationBookmarkName="" int2:hashCode="29ZFLOHT1AV9x4" int2:id="HbXtXTs0">
      <int2:state int2:value="Rejected" int2:type="AugLoop_Acronyms_AcronymsCritique"/>
    </int2:bookmark>
    <int2:bookmark int2:bookmarkName="_Int_4Lsnfaud" int2:invalidationBookmarkName="" int2:hashCode="W5Z4vmu9anL2GF" int2:id="ccX6JaU7">
      <int2:state int2:value="Rejected" int2:type="AugLoop_Text_Critique"/>
    </int2:bookmark>
    <int2:bookmark int2:bookmarkName="_Int_WwR951F3" int2:invalidationBookmarkName="" int2:hashCode="dFb9NqqeWCb+Hr" int2:id="urTmQ5h6">
      <int2:state int2:value="Rejected" int2:type="LegacyProofing"/>
    </int2:bookmark>
    <int2:bookmark int2:bookmarkName="_Int_UDCCEBJR" int2:invalidationBookmarkName="" int2:hashCode="clGR2OBzbJWXqQ" int2:id="vYs9c8b6">
      <int2:state int2:value="Rejected" int2:type="LegacyProofing"/>
    </int2:bookmark>
    <int2:bookmark int2:bookmarkName="_Int_dwOzc7bG" int2:invalidationBookmarkName="" int2:hashCode="h1wqQI1vO0JPYA" int2:id="zuSjrEa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3054"/>
    <w:rsid w:val="000045A3"/>
    <w:rsid w:val="00015483"/>
    <w:rsid w:val="000201EB"/>
    <w:rsid w:val="00062234"/>
    <w:rsid w:val="00070A2D"/>
    <w:rsid w:val="00075356"/>
    <w:rsid w:val="00076FD9"/>
    <w:rsid w:val="000779F3"/>
    <w:rsid w:val="00081B44"/>
    <w:rsid w:val="00086149"/>
    <w:rsid w:val="00090AE9"/>
    <w:rsid w:val="0009276D"/>
    <w:rsid w:val="00095867"/>
    <w:rsid w:val="00096458"/>
    <w:rsid w:val="000A7EAC"/>
    <w:rsid w:val="000B26F3"/>
    <w:rsid w:val="000C556A"/>
    <w:rsid w:val="000D1895"/>
    <w:rsid w:val="000E1581"/>
    <w:rsid w:val="000E3F68"/>
    <w:rsid w:val="000E4383"/>
    <w:rsid w:val="00105719"/>
    <w:rsid w:val="0011594F"/>
    <w:rsid w:val="00134E5C"/>
    <w:rsid w:val="00153061"/>
    <w:rsid w:val="00153B8D"/>
    <w:rsid w:val="0017455C"/>
    <w:rsid w:val="001852AB"/>
    <w:rsid w:val="001865A4"/>
    <w:rsid w:val="00194B6C"/>
    <w:rsid w:val="001A3216"/>
    <w:rsid w:val="001A4203"/>
    <w:rsid w:val="001A6155"/>
    <w:rsid w:val="001A714E"/>
    <w:rsid w:val="001B41C4"/>
    <w:rsid w:val="001C0E6E"/>
    <w:rsid w:val="001D3FCF"/>
    <w:rsid w:val="001E32BE"/>
    <w:rsid w:val="001E56D1"/>
    <w:rsid w:val="001F5FD0"/>
    <w:rsid w:val="001F78CE"/>
    <w:rsid w:val="0020001F"/>
    <w:rsid w:val="002009B8"/>
    <w:rsid w:val="002061BD"/>
    <w:rsid w:val="0023056D"/>
    <w:rsid w:val="00232D5D"/>
    <w:rsid w:val="002641B8"/>
    <w:rsid w:val="00264A86"/>
    <w:rsid w:val="00267778"/>
    <w:rsid w:val="002735FC"/>
    <w:rsid w:val="00274285"/>
    <w:rsid w:val="00280561"/>
    <w:rsid w:val="00285681"/>
    <w:rsid w:val="00290A59"/>
    <w:rsid w:val="0029532C"/>
    <w:rsid w:val="002A558C"/>
    <w:rsid w:val="002E2A0F"/>
    <w:rsid w:val="002F15E8"/>
    <w:rsid w:val="00305724"/>
    <w:rsid w:val="00315B5E"/>
    <w:rsid w:val="003403A9"/>
    <w:rsid w:val="0035728E"/>
    <w:rsid w:val="00362B33"/>
    <w:rsid w:val="00366518"/>
    <w:rsid w:val="003743CD"/>
    <w:rsid w:val="00374CEC"/>
    <w:rsid w:val="00385D92"/>
    <w:rsid w:val="003A2FD1"/>
    <w:rsid w:val="003B5F16"/>
    <w:rsid w:val="003B6BE8"/>
    <w:rsid w:val="003C4954"/>
    <w:rsid w:val="003D06F5"/>
    <w:rsid w:val="003E094A"/>
    <w:rsid w:val="003E151C"/>
    <w:rsid w:val="003E2A55"/>
    <w:rsid w:val="003F37BC"/>
    <w:rsid w:val="00422D88"/>
    <w:rsid w:val="004306C1"/>
    <w:rsid w:val="00457831"/>
    <w:rsid w:val="004664AC"/>
    <w:rsid w:val="00471DB6"/>
    <w:rsid w:val="0047721B"/>
    <w:rsid w:val="00483492"/>
    <w:rsid w:val="004913AC"/>
    <w:rsid w:val="00492DA5"/>
    <w:rsid w:val="004A67B9"/>
    <w:rsid w:val="004B2DAA"/>
    <w:rsid w:val="004D4FE2"/>
    <w:rsid w:val="004D7DA9"/>
    <w:rsid w:val="004F041A"/>
    <w:rsid w:val="005070E8"/>
    <w:rsid w:val="005258B5"/>
    <w:rsid w:val="00530AC7"/>
    <w:rsid w:val="00536106"/>
    <w:rsid w:val="00537EF0"/>
    <w:rsid w:val="00552FA7"/>
    <w:rsid w:val="00555BA4"/>
    <w:rsid w:val="00574815"/>
    <w:rsid w:val="005776B8"/>
    <w:rsid w:val="00577DA1"/>
    <w:rsid w:val="0058522D"/>
    <w:rsid w:val="00595CDF"/>
    <w:rsid w:val="005A595D"/>
    <w:rsid w:val="005B0EAC"/>
    <w:rsid w:val="005C5F70"/>
    <w:rsid w:val="005D0D65"/>
    <w:rsid w:val="005D330B"/>
    <w:rsid w:val="005F335D"/>
    <w:rsid w:val="005F65C8"/>
    <w:rsid w:val="006127D8"/>
    <w:rsid w:val="006238A2"/>
    <w:rsid w:val="00626449"/>
    <w:rsid w:val="00635FA2"/>
    <w:rsid w:val="006440DE"/>
    <w:rsid w:val="00657B6D"/>
    <w:rsid w:val="00665B78"/>
    <w:rsid w:val="00674B1B"/>
    <w:rsid w:val="00684DEC"/>
    <w:rsid w:val="00685B8E"/>
    <w:rsid w:val="00695067"/>
    <w:rsid w:val="006B35F6"/>
    <w:rsid w:val="006B6EFE"/>
    <w:rsid w:val="006D0AF7"/>
    <w:rsid w:val="006D0AFD"/>
    <w:rsid w:val="006E63FE"/>
    <w:rsid w:val="006F0C70"/>
    <w:rsid w:val="00701122"/>
    <w:rsid w:val="0071039D"/>
    <w:rsid w:val="007123A8"/>
    <w:rsid w:val="007222E3"/>
    <w:rsid w:val="00727DB5"/>
    <w:rsid w:val="0073673E"/>
    <w:rsid w:val="00741A2B"/>
    <w:rsid w:val="007438EF"/>
    <w:rsid w:val="007637C3"/>
    <w:rsid w:val="00775CD4"/>
    <w:rsid w:val="00776C2A"/>
    <w:rsid w:val="00794B57"/>
    <w:rsid w:val="007B02D2"/>
    <w:rsid w:val="007B2C32"/>
    <w:rsid w:val="007B3773"/>
    <w:rsid w:val="007B3C29"/>
    <w:rsid w:val="007B6C4A"/>
    <w:rsid w:val="007C312D"/>
    <w:rsid w:val="007D3F13"/>
    <w:rsid w:val="007E1963"/>
    <w:rsid w:val="007E2CF4"/>
    <w:rsid w:val="007E3AC7"/>
    <w:rsid w:val="007F48A5"/>
    <w:rsid w:val="008021A4"/>
    <w:rsid w:val="00812E83"/>
    <w:rsid w:val="0082047D"/>
    <w:rsid w:val="00825A8E"/>
    <w:rsid w:val="008621E0"/>
    <w:rsid w:val="00865DBC"/>
    <w:rsid w:val="0086635D"/>
    <w:rsid w:val="00871BC1"/>
    <w:rsid w:val="008721FA"/>
    <w:rsid w:val="00873B74"/>
    <w:rsid w:val="008746E0"/>
    <w:rsid w:val="00880372"/>
    <w:rsid w:val="0088111E"/>
    <w:rsid w:val="00892134"/>
    <w:rsid w:val="00895425"/>
    <w:rsid w:val="008A2392"/>
    <w:rsid w:val="008A3ECC"/>
    <w:rsid w:val="008A57CD"/>
    <w:rsid w:val="008B0AF9"/>
    <w:rsid w:val="008B3E5C"/>
    <w:rsid w:val="008C29C7"/>
    <w:rsid w:val="008D184C"/>
    <w:rsid w:val="008D45E0"/>
    <w:rsid w:val="00906C71"/>
    <w:rsid w:val="00922EF3"/>
    <w:rsid w:val="00926C95"/>
    <w:rsid w:val="0093046C"/>
    <w:rsid w:val="00930A4D"/>
    <w:rsid w:val="00947AA1"/>
    <w:rsid w:val="009B2063"/>
    <w:rsid w:val="009B6016"/>
    <w:rsid w:val="009B6199"/>
    <w:rsid w:val="009F1A3C"/>
    <w:rsid w:val="009F3350"/>
    <w:rsid w:val="00A16936"/>
    <w:rsid w:val="00A25B69"/>
    <w:rsid w:val="00A35FAD"/>
    <w:rsid w:val="00A43EC4"/>
    <w:rsid w:val="00A50E04"/>
    <w:rsid w:val="00A63F8D"/>
    <w:rsid w:val="00A66ADC"/>
    <w:rsid w:val="00A67FD8"/>
    <w:rsid w:val="00A72353"/>
    <w:rsid w:val="00A753F6"/>
    <w:rsid w:val="00A774B1"/>
    <w:rsid w:val="00A85720"/>
    <w:rsid w:val="00A972CE"/>
    <w:rsid w:val="00AA0721"/>
    <w:rsid w:val="00AA2720"/>
    <w:rsid w:val="00AB7079"/>
    <w:rsid w:val="00AB76C0"/>
    <w:rsid w:val="00AB7F47"/>
    <w:rsid w:val="00AC633A"/>
    <w:rsid w:val="00AE10A8"/>
    <w:rsid w:val="00AF3FE5"/>
    <w:rsid w:val="00B070A8"/>
    <w:rsid w:val="00B43790"/>
    <w:rsid w:val="00B4409B"/>
    <w:rsid w:val="00B54900"/>
    <w:rsid w:val="00B562EB"/>
    <w:rsid w:val="00BA2940"/>
    <w:rsid w:val="00BB5EDD"/>
    <w:rsid w:val="00BD3D20"/>
    <w:rsid w:val="00BE4EF2"/>
    <w:rsid w:val="00BF2BA6"/>
    <w:rsid w:val="00BF65F5"/>
    <w:rsid w:val="00C0677F"/>
    <w:rsid w:val="00C21B29"/>
    <w:rsid w:val="00C21D89"/>
    <w:rsid w:val="00C25179"/>
    <w:rsid w:val="00C364AF"/>
    <w:rsid w:val="00C42CD7"/>
    <w:rsid w:val="00C430FC"/>
    <w:rsid w:val="00C4552C"/>
    <w:rsid w:val="00C45D6C"/>
    <w:rsid w:val="00C53393"/>
    <w:rsid w:val="00C6438F"/>
    <w:rsid w:val="00C64F17"/>
    <w:rsid w:val="00C66197"/>
    <w:rsid w:val="00C67264"/>
    <w:rsid w:val="00C70C0D"/>
    <w:rsid w:val="00C779E8"/>
    <w:rsid w:val="00C810F7"/>
    <w:rsid w:val="00C90A5B"/>
    <w:rsid w:val="00CE7D85"/>
    <w:rsid w:val="00CE7F77"/>
    <w:rsid w:val="00D054ED"/>
    <w:rsid w:val="00D22064"/>
    <w:rsid w:val="00D23411"/>
    <w:rsid w:val="00D237FC"/>
    <w:rsid w:val="00D25177"/>
    <w:rsid w:val="00D34823"/>
    <w:rsid w:val="00D37267"/>
    <w:rsid w:val="00D37704"/>
    <w:rsid w:val="00D53F95"/>
    <w:rsid w:val="00D67D98"/>
    <w:rsid w:val="00D76B3E"/>
    <w:rsid w:val="00DA41C5"/>
    <w:rsid w:val="00DC2A3D"/>
    <w:rsid w:val="00DC34E7"/>
    <w:rsid w:val="00DC7F90"/>
    <w:rsid w:val="00DE65C2"/>
    <w:rsid w:val="00DF3D0A"/>
    <w:rsid w:val="00E00EC6"/>
    <w:rsid w:val="00E07770"/>
    <w:rsid w:val="00E136FF"/>
    <w:rsid w:val="00E1639D"/>
    <w:rsid w:val="00E220E4"/>
    <w:rsid w:val="00E3411E"/>
    <w:rsid w:val="00E5584A"/>
    <w:rsid w:val="00E564F3"/>
    <w:rsid w:val="00E865CA"/>
    <w:rsid w:val="00EA51E7"/>
    <w:rsid w:val="00F00410"/>
    <w:rsid w:val="00F01B10"/>
    <w:rsid w:val="00F02981"/>
    <w:rsid w:val="00F066FD"/>
    <w:rsid w:val="00F10854"/>
    <w:rsid w:val="00F1661C"/>
    <w:rsid w:val="00F313EC"/>
    <w:rsid w:val="00F35341"/>
    <w:rsid w:val="00F4154A"/>
    <w:rsid w:val="00F67348"/>
    <w:rsid w:val="00F67FCB"/>
    <w:rsid w:val="00F777A9"/>
    <w:rsid w:val="00F92153"/>
    <w:rsid w:val="00F9243F"/>
    <w:rsid w:val="00F952B9"/>
    <w:rsid w:val="00F954B0"/>
    <w:rsid w:val="00FA68C0"/>
    <w:rsid w:val="00FB3431"/>
    <w:rsid w:val="00FE41FE"/>
    <w:rsid w:val="00FF2058"/>
    <w:rsid w:val="00FF4AB2"/>
    <w:rsid w:val="00FF6BE7"/>
    <w:rsid w:val="0634A95D"/>
    <w:rsid w:val="0869C539"/>
    <w:rsid w:val="0C512DB6"/>
    <w:rsid w:val="11B12E77"/>
    <w:rsid w:val="1A1C79DA"/>
    <w:rsid w:val="1DC6B72D"/>
    <w:rsid w:val="1DCA886B"/>
    <w:rsid w:val="1DEC4F1B"/>
    <w:rsid w:val="1E9BAE0A"/>
    <w:rsid w:val="1FEC14EA"/>
    <w:rsid w:val="22E893D1"/>
    <w:rsid w:val="2AFB606B"/>
    <w:rsid w:val="33289907"/>
    <w:rsid w:val="3841DA36"/>
    <w:rsid w:val="3D94506E"/>
    <w:rsid w:val="49089E90"/>
    <w:rsid w:val="5BE9EE10"/>
    <w:rsid w:val="610C41BA"/>
    <w:rsid w:val="68DAC074"/>
    <w:rsid w:val="72B0D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FFAEEC54-E37D-47C3-AC2C-3572B1BB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2</Pages>
  <Words>947</Words>
  <Characters>5020</Characters>
  <Application>Microsoft Office Word</Application>
  <DocSecurity>0</DocSecurity>
  <Lines>41</Lines>
  <Paragraphs>11</Paragraphs>
  <ScaleCrop>false</ScaleCrop>
  <Company>Department for Communities and Local Government</Company>
  <LinksUpToDate>false</LinksUpToDate>
  <CharactersWithSpaces>5956</CharactersWithSpaces>
  <SharedDoc>false</SharedDoc>
  <HLinks>
    <vt:vector size="6" baseType="variant">
      <vt:variant>
        <vt:i4>4718602</vt:i4>
      </vt:variant>
      <vt:variant>
        <vt:i4>5</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Tregembo, Claire</dc:creator>
  <cp:keywords/>
  <cp:lastModifiedBy>Richards, Clive</cp:lastModifiedBy>
  <cp:revision>3</cp:revision>
  <cp:lastPrinted>2010-06-22T07:33:00Z</cp:lastPrinted>
  <dcterms:created xsi:type="dcterms:W3CDTF">2023-01-20T09:37:00Z</dcterms:created>
  <dcterms:modified xsi:type="dcterms:W3CDTF">2023-01-20T09:38:00Z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