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5AA1" w14:textId="0D6F7DB0" w:rsidR="00EC1647" w:rsidRDefault="00B221B3">
      <w:pPr>
        <w:rPr>
          <w:rFonts w:ascii="Arial" w:hAnsi="Arial" w:cs="Arial"/>
        </w:rPr>
      </w:pPr>
      <w:r w:rsidRPr="00A70C25">
        <w:rPr>
          <w:rFonts w:ascii="Arial" w:hAnsi="Arial" w:cs="Arial"/>
        </w:rPr>
        <w:t xml:space="preserve">Draft proposed </w:t>
      </w:r>
      <w:r w:rsidR="00A70C25">
        <w:rPr>
          <w:rFonts w:ascii="Arial" w:hAnsi="Arial" w:cs="Arial"/>
        </w:rPr>
        <w:t xml:space="preserve">mitigation for inclusion in </w:t>
      </w:r>
      <w:r w:rsidRPr="00A70C25">
        <w:rPr>
          <w:rFonts w:ascii="Arial" w:hAnsi="Arial" w:cs="Arial"/>
        </w:rPr>
        <w:t xml:space="preserve">Heads of Terms in relation to highways </w:t>
      </w:r>
    </w:p>
    <w:p w14:paraId="4A653433" w14:textId="0BEBC1F8" w:rsidR="00DB6DEF" w:rsidRDefault="00DB6DEF" w:rsidP="00DB6DEF">
      <w:pPr>
        <w:pStyle w:val="Default"/>
      </w:pPr>
      <w:r>
        <w:t>S62A/2022/0014</w:t>
      </w:r>
    </w:p>
    <w:p w14:paraId="09357BBE" w14:textId="6627699F" w:rsidR="00A70C25" w:rsidRPr="00A70C25" w:rsidRDefault="00DB6DEF">
      <w:pPr>
        <w:rPr>
          <w:rFonts w:ascii="Arial" w:hAnsi="Arial" w:cs="Arial"/>
        </w:rPr>
      </w:pPr>
      <w:r>
        <w:rPr>
          <w:rFonts w:ascii="Arial" w:hAnsi="Arial" w:cs="Arial"/>
        </w:rPr>
        <w:t xml:space="preserve">West of Thaxted Road, Saffron Walden </w:t>
      </w:r>
    </w:p>
    <w:p w14:paraId="22B30B5F" w14:textId="5425D665" w:rsidR="00B221B3" w:rsidRPr="00A70C25" w:rsidRDefault="00B221B3">
      <w:pPr>
        <w:rPr>
          <w:rFonts w:ascii="Arial" w:hAnsi="Arial" w:cs="Arial"/>
        </w:rPr>
      </w:pPr>
      <w:r w:rsidRPr="00A70C25">
        <w:rPr>
          <w:rFonts w:ascii="Arial" w:hAnsi="Arial" w:cs="Arial"/>
        </w:rPr>
        <w:t>17/01/2023</w:t>
      </w:r>
    </w:p>
    <w:p w14:paraId="4A9EB7C2" w14:textId="2FE8E5D3" w:rsidR="00971D89" w:rsidRPr="00A70C25" w:rsidRDefault="00971D89">
      <w:pPr>
        <w:rPr>
          <w:rFonts w:ascii="Arial" w:hAnsi="Arial" w:cs="Arial"/>
        </w:rPr>
      </w:pPr>
      <w:r w:rsidRPr="00A70C25">
        <w:rPr>
          <w:rFonts w:ascii="Arial" w:hAnsi="Arial" w:cs="Arial"/>
        </w:rPr>
        <w:t>The details below are provided without prejudice, more information is required on the application before a final decision can be made.  The highway authority has had discussion with the applicant’s highway consultant concerning the information and details are to be provided on a separate document.</w:t>
      </w:r>
    </w:p>
    <w:p w14:paraId="40AD8E88" w14:textId="2EAC4E69" w:rsidR="00971D89" w:rsidRPr="00A70C25" w:rsidRDefault="00971D89">
      <w:pPr>
        <w:rPr>
          <w:rFonts w:ascii="Arial" w:hAnsi="Arial" w:cs="Arial"/>
        </w:rPr>
      </w:pPr>
    </w:p>
    <w:p w14:paraId="4121EE44" w14:textId="5B57FBD6" w:rsidR="00971D89" w:rsidRPr="00A70C25" w:rsidRDefault="00971D89">
      <w:pPr>
        <w:rPr>
          <w:rFonts w:ascii="Arial" w:hAnsi="Arial" w:cs="Arial"/>
        </w:rPr>
      </w:pPr>
      <w:r w:rsidRPr="00A70C25">
        <w:rPr>
          <w:rFonts w:ascii="Arial" w:hAnsi="Arial" w:cs="Arial"/>
        </w:rPr>
        <w:t xml:space="preserve">Saffron Walden </w:t>
      </w:r>
      <w:r w:rsidR="007571CE" w:rsidRPr="00A70C25">
        <w:rPr>
          <w:rFonts w:ascii="Arial" w:hAnsi="Arial" w:cs="Arial"/>
        </w:rPr>
        <w:t xml:space="preserve">which experiences in congestion at peak times there is little scope to </w:t>
      </w:r>
      <w:r w:rsidR="003C7141" w:rsidRPr="00A70C25">
        <w:rPr>
          <w:rFonts w:ascii="Arial" w:hAnsi="Arial" w:cs="Arial"/>
        </w:rPr>
        <w:t>provide more capacity therefore the proposed recommendation</w:t>
      </w:r>
      <w:r w:rsidR="00AB32D2">
        <w:rPr>
          <w:rFonts w:ascii="Arial" w:hAnsi="Arial" w:cs="Arial"/>
        </w:rPr>
        <w:t>s</w:t>
      </w:r>
      <w:r w:rsidR="003C7141" w:rsidRPr="00A70C25">
        <w:rPr>
          <w:rFonts w:ascii="Arial" w:hAnsi="Arial" w:cs="Arial"/>
        </w:rPr>
        <w:t xml:space="preserve"> are centred around the sustainable transport options for the site. </w:t>
      </w:r>
    </w:p>
    <w:p w14:paraId="1DA56DF5" w14:textId="77777777" w:rsidR="003C7141" w:rsidRDefault="003C7141"/>
    <w:tbl>
      <w:tblPr>
        <w:tblStyle w:val="TableGrid"/>
        <w:tblW w:w="10201" w:type="dxa"/>
        <w:tblInd w:w="0" w:type="dxa"/>
        <w:tblLayout w:type="fixed"/>
        <w:tblLook w:val="04A0" w:firstRow="1" w:lastRow="0" w:firstColumn="1" w:lastColumn="0" w:noHBand="0" w:noVBand="1"/>
      </w:tblPr>
      <w:tblGrid>
        <w:gridCol w:w="1555"/>
        <w:gridCol w:w="1134"/>
        <w:gridCol w:w="4394"/>
        <w:gridCol w:w="3118"/>
      </w:tblGrid>
      <w:tr w:rsidR="007371D5" w:rsidRPr="0060578E" w14:paraId="12EFFEC7" w14:textId="77777777" w:rsidTr="007571CE">
        <w:trPr>
          <w:trHeight w:val="445"/>
        </w:trPr>
        <w:tc>
          <w:tcPr>
            <w:tcW w:w="1555" w:type="dxa"/>
            <w:tcBorders>
              <w:top w:val="single" w:sz="4" w:space="0" w:color="auto"/>
              <w:left w:val="single" w:sz="4" w:space="0" w:color="auto"/>
              <w:bottom w:val="single" w:sz="4" w:space="0" w:color="auto"/>
              <w:right w:val="single" w:sz="4" w:space="0" w:color="auto"/>
            </w:tcBorders>
            <w:hideMark/>
          </w:tcPr>
          <w:p w14:paraId="1D2311BE" w14:textId="77777777" w:rsidR="007371D5" w:rsidRPr="0060578E" w:rsidRDefault="007371D5" w:rsidP="00C26652">
            <w:pPr>
              <w:rPr>
                <w:rFonts w:ascii="Arial" w:hAnsi="Arial" w:cs="Arial"/>
              </w:rPr>
            </w:pPr>
            <w:r w:rsidRPr="0060578E">
              <w:rPr>
                <w:rFonts w:ascii="Arial" w:hAnsi="Arial" w:cs="Arial"/>
              </w:rPr>
              <w:t>Obligation</w:t>
            </w:r>
          </w:p>
        </w:tc>
        <w:tc>
          <w:tcPr>
            <w:tcW w:w="1134" w:type="dxa"/>
            <w:tcBorders>
              <w:top w:val="single" w:sz="4" w:space="0" w:color="auto"/>
              <w:left w:val="single" w:sz="4" w:space="0" w:color="auto"/>
              <w:bottom w:val="single" w:sz="4" w:space="0" w:color="auto"/>
              <w:right w:val="single" w:sz="4" w:space="0" w:color="auto"/>
            </w:tcBorders>
            <w:hideMark/>
          </w:tcPr>
          <w:p w14:paraId="656C614A" w14:textId="77777777" w:rsidR="007371D5" w:rsidRPr="0060578E" w:rsidRDefault="007371D5" w:rsidP="00C26652">
            <w:pPr>
              <w:rPr>
                <w:rFonts w:ascii="Arial" w:hAnsi="Arial" w:cs="Arial"/>
              </w:rPr>
            </w:pPr>
            <w:r w:rsidRPr="0060578E">
              <w:rPr>
                <w:rFonts w:ascii="Arial" w:hAnsi="Arial" w:cs="Arial"/>
              </w:rPr>
              <w:t xml:space="preserve">Amount </w:t>
            </w:r>
          </w:p>
        </w:tc>
        <w:tc>
          <w:tcPr>
            <w:tcW w:w="4394" w:type="dxa"/>
            <w:tcBorders>
              <w:top w:val="single" w:sz="4" w:space="0" w:color="auto"/>
              <w:left w:val="single" w:sz="4" w:space="0" w:color="auto"/>
              <w:bottom w:val="single" w:sz="4" w:space="0" w:color="auto"/>
              <w:right w:val="single" w:sz="4" w:space="0" w:color="auto"/>
            </w:tcBorders>
            <w:hideMark/>
          </w:tcPr>
          <w:p w14:paraId="09DD47BA" w14:textId="77777777" w:rsidR="007371D5" w:rsidRPr="0060578E" w:rsidRDefault="007371D5" w:rsidP="00C26652">
            <w:pPr>
              <w:ind w:left="171"/>
              <w:rPr>
                <w:rFonts w:ascii="Arial" w:hAnsi="Arial" w:cs="Arial"/>
              </w:rPr>
            </w:pPr>
            <w:r w:rsidRPr="0060578E">
              <w:rPr>
                <w:rFonts w:ascii="Arial" w:hAnsi="Arial" w:cs="Arial"/>
              </w:rPr>
              <w:t>Reason</w:t>
            </w:r>
          </w:p>
        </w:tc>
        <w:tc>
          <w:tcPr>
            <w:tcW w:w="3118" w:type="dxa"/>
            <w:tcBorders>
              <w:top w:val="single" w:sz="4" w:space="0" w:color="auto"/>
              <w:left w:val="single" w:sz="4" w:space="0" w:color="auto"/>
              <w:bottom w:val="single" w:sz="4" w:space="0" w:color="auto"/>
              <w:right w:val="single" w:sz="4" w:space="0" w:color="auto"/>
            </w:tcBorders>
          </w:tcPr>
          <w:p w14:paraId="12B79031" w14:textId="77777777" w:rsidR="007371D5" w:rsidRPr="0060578E" w:rsidRDefault="007371D5" w:rsidP="00C26652">
            <w:pPr>
              <w:rPr>
                <w:rFonts w:ascii="Arial" w:hAnsi="Arial" w:cs="Arial"/>
              </w:rPr>
            </w:pPr>
            <w:r w:rsidRPr="0060578E">
              <w:rPr>
                <w:rFonts w:ascii="Arial" w:hAnsi="Arial" w:cs="Arial"/>
              </w:rPr>
              <w:t>Calculation /assumptions</w:t>
            </w:r>
          </w:p>
          <w:p w14:paraId="27235E93" w14:textId="77777777" w:rsidR="007371D5" w:rsidRPr="0060578E" w:rsidRDefault="007371D5" w:rsidP="00C26652">
            <w:pPr>
              <w:rPr>
                <w:rFonts w:ascii="Arial" w:hAnsi="Arial" w:cs="Arial"/>
              </w:rPr>
            </w:pPr>
          </w:p>
        </w:tc>
      </w:tr>
      <w:tr w:rsidR="007371D5" w:rsidRPr="0060578E" w14:paraId="085CDEF0" w14:textId="77777777" w:rsidTr="007571CE">
        <w:tc>
          <w:tcPr>
            <w:tcW w:w="1555" w:type="dxa"/>
            <w:tcBorders>
              <w:top w:val="single" w:sz="4" w:space="0" w:color="auto"/>
              <w:left w:val="single" w:sz="4" w:space="0" w:color="auto"/>
              <w:bottom w:val="single" w:sz="4" w:space="0" w:color="auto"/>
              <w:right w:val="single" w:sz="4" w:space="0" w:color="auto"/>
            </w:tcBorders>
          </w:tcPr>
          <w:p w14:paraId="1C0DD5D0" w14:textId="77777777" w:rsidR="007371D5" w:rsidRPr="0060578E" w:rsidRDefault="007371D5" w:rsidP="00C26652">
            <w:pPr>
              <w:rPr>
                <w:rFonts w:ascii="Arial" w:hAnsi="Arial" w:cs="Arial"/>
                <w:color w:val="000000"/>
              </w:rPr>
            </w:pPr>
            <w:r w:rsidRPr="0060578E">
              <w:rPr>
                <w:rFonts w:ascii="Arial" w:hAnsi="Arial" w:cs="Arial"/>
                <w:color w:val="000000"/>
              </w:rPr>
              <w:t>Bus contribution</w:t>
            </w:r>
          </w:p>
          <w:p w14:paraId="59D044E8" w14:textId="77777777" w:rsidR="007371D5" w:rsidRPr="0060578E" w:rsidRDefault="007371D5" w:rsidP="00C2665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14:paraId="25F068E6" w14:textId="2CB3870B" w:rsidR="007371D5" w:rsidRPr="0060578E" w:rsidRDefault="007371D5" w:rsidP="00C26652">
            <w:pPr>
              <w:rPr>
                <w:rFonts w:ascii="Arial" w:hAnsi="Arial" w:cs="Arial"/>
              </w:rPr>
            </w:pPr>
            <w:bookmarkStart w:id="0" w:name="_Hlk124871983"/>
            <w:r w:rsidRPr="0060578E">
              <w:rPr>
                <w:rFonts w:ascii="Arial" w:hAnsi="Arial" w:cs="Arial"/>
              </w:rPr>
              <w:t>£</w:t>
            </w:r>
            <w:r>
              <w:rPr>
                <w:rFonts w:ascii="Arial" w:hAnsi="Arial" w:cs="Arial"/>
              </w:rPr>
              <w:t>476,000</w:t>
            </w:r>
            <w:r w:rsidRPr="0060578E">
              <w:rPr>
                <w:rFonts w:ascii="Arial" w:hAnsi="Arial" w:cs="Arial"/>
              </w:rPr>
              <w:t xml:space="preserve"> (index linked)</w:t>
            </w:r>
            <w:bookmarkEnd w:id="0"/>
          </w:p>
        </w:tc>
        <w:tc>
          <w:tcPr>
            <w:tcW w:w="4394" w:type="dxa"/>
            <w:tcBorders>
              <w:top w:val="single" w:sz="4" w:space="0" w:color="auto"/>
              <w:left w:val="single" w:sz="4" w:space="0" w:color="auto"/>
              <w:bottom w:val="single" w:sz="4" w:space="0" w:color="auto"/>
              <w:right w:val="single" w:sz="4" w:space="0" w:color="auto"/>
            </w:tcBorders>
          </w:tcPr>
          <w:p w14:paraId="12F5199F" w14:textId="3135D437" w:rsidR="007371D5" w:rsidRPr="0060578E" w:rsidRDefault="007371D5" w:rsidP="00C26652">
            <w:pPr>
              <w:rPr>
                <w:rFonts w:ascii="Arial" w:hAnsi="Arial" w:cs="Arial"/>
              </w:rPr>
            </w:pPr>
            <w:r w:rsidRPr="0060578E">
              <w:rPr>
                <w:rFonts w:ascii="Arial" w:hAnsi="Arial" w:cs="Arial"/>
              </w:rPr>
              <w:t xml:space="preserve">To support the enhancement of bus services in Saffron Walden through a bus strategy and directly serving the site, enhancing services to key attractors within the town and surrounding areas including the </w:t>
            </w:r>
            <w:r w:rsidR="00941CCF">
              <w:rPr>
                <w:rFonts w:ascii="Arial" w:hAnsi="Arial" w:cs="Arial"/>
              </w:rPr>
              <w:t xml:space="preserve">Audley End </w:t>
            </w:r>
            <w:r w:rsidRPr="0060578E">
              <w:rPr>
                <w:rFonts w:ascii="Arial" w:hAnsi="Arial" w:cs="Arial"/>
              </w:rPr>
              <w:t xml:space="preserve">train station and local supermarkets.   </w:t>
            </w:r>
            <w:r>
              <w:rPr>
                <w:rFonts w:ascii="Arial" w:hAnsi="Arial" w:cs="Arial"/>
              </w:rPr>
              <w:t xml:space="preserve"> </w:t>
            </w:r>
          </w:p>
          <w:p w14:paraId="5FE4A8F9" w14:textId="77777777" w:rsidR="007371D5" w:rsidRPr="0060578E" w:rsidRDefault="007371D5" w:rsidP="00C26652">
            <w:pPr>
              <w:rPr>
                <w:rFonts w:ascii="Arial" w:hAnsi="Arial" w:cs="Arial"/>
              </w:rPr>
            </w:pPr>
          </w:p>
          <w:p w14:paraId="62334BD8" w14:textId="77777777" w:rsidR="007371D5" w:rsidRPr="0060578E" w:rsidRDefault="007371D5" w:rsidP="00C26652">
            <w:pPr>
              <w:pStyle w:val="xmsonormal"/>
              <w:jc w:val="both"/>
              <w:rPr>
                <w:rFonts w:ascii="Arial" w:hAnsi="Arial" w:cs="Arial"/>
                <w:sz w:val="22"/>
                <w:szCs w:val="22"/>
                <w:lang w:eastAsia="en-US"/>
              </w:rPr>
            </w:pPr>
            <w:r w:rsidRPr="0060578E">
              <w:rPr>
                <w:rFonts w:ascii="Arial" w:hAnsi="Arial" w:cs="Arial"/>
                <w:sz w:val="22"/>
                <w:szCs w:val="22"/>
                <w:lang w:eastAsia="en-US"/>
              </w:rPr>
              <w:t xml:space="preserve">Within the context of the national bus strategy </w:t>
            </w:r>
            <w:r w:rsidRPr="0060578E">
              <w:rPr>
                <w:rFonts w:ascii="Arial" w:hAnsi="Arial" w:cs="Arial"/>
                <w:i/>
                <w:iCs/>
                <w:sz w:val="22"/>
                <w:szCs w:val="22"/>
                <w:lang w:eastAsia="en-US"/>
              </w:rPr>
              <w:t xml:space="preserve">Bus Back Better </w:t>
            </w:r>
            <w:r w:rsidRPr="0060578E">
              <w:rPr>
                <w:rFonts w:ascii="Arial" w:hAnsi="Arial" w:cs="Arial"/>
                <w:sz w:val="22"/>
                <w:szCs w:val="22"/>
                <w:lang w:eastAsia="en-US"/>
              </w:rPr>
              <w:t xml:space="preserve">Essex County Council has developed and formally adopted a </w:t>
            </w:r>
            <w:r w:rsidRPr="0060578E">
              <w:rPr>
                <w:rFonts w:ascii="Arial" w:hAnsi="Arial" w:cs="Arial"/>
                <w:i/>
                <w:iCs/>
                <w:sz w:val="22"/>
                <w:szCs w:val="22"/>
                <w:lang w:eastAsia="en-US"/>
              </w:rPr>
              <w:t>The Essex County Council Bus Service Improvement Plan, 2021 – 2026</w:t>
            </w:r>
            <w:r w:rsidRPr="0060578E">
              <w:rPr>
                <w:rFonts w:ascii="Arial" w:hAnsi="Arial" w:cs="Arial"/>
                <w:sz w:val="22"/>
                <w:szCs w:val="22"/>
                <w:lang w:eastAsia="en-US"/>
              </w:rPr>
              <w:t xml:space="preserve"> (ECC BSIP) the council is also in the process of developing a bus strategy for Uttlesford. The emerging strategy focusses on improving the currently limited services in Saffron Walden which experiences congestion and has Air Quality Management Area in the centre.  </w:t>
            </w:r>
          </w:p>
          <w:p w14:paraId="64F1932E" w14:textId="77777777" w:rsidR="007371D5" w:rsidRPr="0060578E" w:rsidRDefault="007371D5" w:rsidP="00C26652">
            <w:pPr>
              <w:pStyle w:val="xmsonormal"/>
              <w:jc w:val="both"/>
              <w:rPr>
                <w:rFonts w:ascii="Arial" w:hAnsi="Arial" w:cs="Arial"/>
                <w:sz w:val="22"/>
                <w:szCs w:val="22"/>
                <w:lang w:eastAsia="en-US"/>
              </w:rPr>
            </w:pPr>
            <w:r w:rsidRPr="0060578E">
              <w:rPr>
                <w:rFonts w:ascii="Arial" w:hAnsi="Arial" w:cs="Arial"/>
                <w:sz w:val="22"/>
                <w:szCs w:val="22"/>
                <w:lang w:eastAsia="en-US"/>
              </w:rPr>
              <w:t>The ECC BSIP outlines the approach to securing bus service improvements to new developments, which is to take funding per dwelling and support a bus strategy for the local area (paras 266-270) link below.</w:t>
            </w:r>
          </w:p>
          <w:p w14:paraId="22A83344" w14:textId="77777777" w:rsidR="007371D5" w:rsidRPr="0060578E" w:rsidRDefault="00D27F09" w:rsidP="00C26652">
            <w:pPr>
              <w:pStyle w:val="xmsonormal"/>
              <w:jc w:val="both"/>
              <w:rPr>
                <w:rFonts w:ascii="Arial" w:hAnsi="Arial" w:cs="Arial"/>
                <w:sz w:val="22"/>
                <w:szCs w:val="22"/>
                <w:lang w:eastAsia="en-US"/>
              </w:rPr>
            </w:pPr>
            <w:hyperlink r:id="rId4" w:history="1">
              <w:r w:rsidR="007371D5" w:rsidRPr="0060578E">
                <w:rPr>
                  <w:rStyle w:val="Hyperlink"/>
                  <w:rFonts w:ascii="Arial" w:hAnsi="Arial" w:cs="Arial"/>
                  <w:sz w:val="22"/>
                  <w:szCs w:val="22"/>
                  <w:lang w:eastAsia="en-US"/>
                </w:rPr>
                <w:t>https://www.essexhighways.org/uploads/downloads/ecc%20bsip%202021%20to%202026.pdf</w:t>
              </w:r>
            </w:hyperlink>
          </w:p>
        </w:tc>
        <w:tc>
          <w:tcPr>
            <w:tcW w:w="3118" w:type="dxa"/>
            <w:tcBorders>
              <w:top w:val="single" w:sz="4" w:space="0" w:color="auto"/>
              <w:left w:val="single" w:sz="4" w:space="0" w:color="auto"/>
              <w:bottom w:val="single" w:sz="4" w:space="0" w:color="auto"/>
              <w:right w:val="single" w:sz="4" w:space="0" w:color="auto"/>
            </w:tcBorders>
          </w:tcPr>
          <w:p w14:paraId="06D79F5C" w14:textId="75A410F0" w:rsidR="007371D5" w:rsidRPr="0060578E" w:rsidRDefault="007371D5" w:rsidP="00C26652">
            <w:pPr>
              <w:rPr>
                <w:rFonts w:ascii="Arial" w:hAnsi="Arial" w:cs="Arial"/>
                <w:lang w:eastAsia="en-GB"/>
              </w:rPr>
            </w:pPr>
            <w:r w:rsidRPr="0060578E">
              <w:rPr>
                <w:rFonts w:ascii="Arial" w:hAnsi="Arial" w:cs="Arial"/>
                <w:lang w:eastAsia="en-GB"/>
              </w:rPr>
              <w:t>A contribution a £2800 per dwelling is sought, a total of £</w:t>
            </w:r>
            <w:r>
              <w:rPr>
                <w:rFonts w:ascii="Arial" w:hAnsi="Arial" w:cs="Arial"/>
                <w:lang w:eastAsia="en-GB"/>
              </w:rPr>
              <w:t>476,000</w:t>
            </w:r>
          </w:p>
          <w:p w14:paraId="190941C7" w14:textId="77777777" w:rsidR="007371D5" w:rsidRPr="0060578E" w:rsidRDefault="007371D5" w:rsidP="00C26652">
            <w:pPr>
              <w:rPr>
                <w:rFonts w:ascii="Arial" w:hAnsi="Arial" w:cs="Arial"/>
                <w:lang w:eastAsia="en-GB"/>
              </w:rPr>
            </w:pPr>
          </w:p>
          <w:p w14:paraId="132D1FFD" w14:textId="322AB4E2" w:rsidR="007371D5" w:rsidRPr="0060578E" w:rsidRDefault="007371D5" w:rsidP="00C26652">
            <w:pPr>
              <w:rPr>
                <w:rFonts w:ascii="Arial" w:hAnsi="Arial" w:cs="Arial"/>
                <w:lang w:eastAsia="en-GB"/>
              </w:rPr>
            </w:pPr>
            <w:r w:rsidRPr="0060578E">
              <w:rPr>
                <w:rFonts w:ascii="Arial" w:hAnsi="Arial" w:cs="Arial"/>
                <w:lang w:eastAsia="en-GB"/>
              </w:rPr>
              <w:t>From experience of ECC tender prices a bus for 1 year of day time services (Mon-Sat) is £150,000</w:t>
            </w:r>
          </w:p>
          <w:p w14:paraId="4530FA0D" w14:textId="77777777" w:rsidR="007371D5" w:rsidRPr="0060578E" w:rsidRDefault="007371D5" w:rsidP="00C26652">
            <w:pPr>
              <w:rPr>
                <w:rFonts w:ascii="Arial" w:hAnsi="Arial" w:cs="Arial"/>
                <w:lang w:eastAsia="en-GB"/>
              </w:rPr>
            </w:pPr>
            <w:r w:rsidRPr="0060578E">
              <w:rPr>
                <w:rFonts w:ascii="Arial" w:hAnsi="Arial" w:cs="Arial"/>
                <w:lang w:eastAsia="en-GB"/>
              </w:rPr>
              <w:t>Sunday services for a year are £20,000</w:t>
            </w:r>
          </w:p>
          <w:p w14:paraId="02F58B59" w14:textId="05485523" w:rsidR="007371D5" w:rsidRDefault="007371D5" w:rsidP="00C26652">
            <w:pPr>
              <w:rPr>
                <w:rFonts w:ascii="Arial" w:hAnsi="Arial" w:cs="Arial"/>
                <w:lang w:eastAsia="en-GB"/>
              </w:rPr>
            </w:pPr>
            <w:r w:rsidRPr="0060578E">
              <w:rPr>
                <w:rFonts w:ascii="Arial" w:hAnsi="Arial" w:cs="Arial"/>
                <w:lang w:eastAsia="en-GB"/>
              </w:rPr>
              <w:t>Evening (Mon-Sat) £40,000</w:t>
            </w:r>
            <w:r>
              <w:rPr>
                <w:rFonts w:ascii="Arial" w:hAnsi="Arial" w:cs="Arial"/>
                <w:lang w:eastAsia="en-GB"/>
              </w:rPr>
              <w:t>. Total £210,000</w:t>
            </w:r>
            <w:r w:rsidR="00941CCF">
              <w:rPr>
                <w:rFonts w:ascii="Arial" w:hAnsi="Arial" w:cs="Arial"/>
                <w:lang w:eastAsia="en-GB"/>
              </w:rPr>
              <w:t xml:space="preserve"> per annum</w:t>
            </w:r>
          </w:p>
          <w:p w14:paraId="20EF7D32" w14:textId="77777777" w:rsidR="007371D5" w:rsidRPr="0060578E" w:rsidRDefault="007371D5" w:rsidP="00C26652">
            <w:pPr>
              <w:rPr>
                <w:rFonts w:ascii="Arial" w:hAnsi="Arial" w:cs="Arial"/>
                <w:lang w:eastAsia="en-GB"/>
              </w:rPr>
            </w:pPr>
          </w:p>
          <w:p w14:paraId="1EA2B2EC" w14:textId="76270C5B" w:rsidR="007371D5" w:rsidRDefault="007371D5" w:rsidP="00C26652">
            <w:pPr>
              <w:rPr>
                <w:rFonts w:ascii="Arial" w:hAnsi="Arial" w:cs="Arial"/>
                <w:lang w:eastAsia="en-GB"/>
              </w:rPr>
            </w:pPr>
            <w:r w:rsidRPr="0060578E">
              <w:rPr>
                <w:rFonts w:ascii="Arial" w:hAnsi="Arial" w:cs="Arial"/>
                <w:lang w:eastAsia="en-GB"/>
              </w:rPr>
              <w:t xml:space="preserve">This contribution will support 1 bus </w:t>
            </w:r>
            <w:r w:rsidR="002947C2">
              <w:rPr>
                <w:rFonts w:ascii="Arial" w:hAnsi="Arial" w:cs="Arial"/>
                <w:lang w:eastAsia="en-GB"/>
              </w:rPr>
              <w:t>on week</w:t>
            </w:r>
            <w:r w:rsidR="008C27EC">
              <w:rPr>
                <w:rFonts w:ascii="Arial" w:hAnsi="Arial" w:cs="Arial"/>
                <w:lang w:eastAsia="en-GB"/>
              </w:rPr>
              <w:t xml:space="preserve"> days, evenings and Sundays </w:t>
            </w:r>
            <w:r w:rsidRPr="0060578E">
              <w:rPr>
                <w:rFonts w:ascii="Arial" w:hAnsi="Arial" w:cs="Arial"/>
                <w:lang w:eastAsia="en-GB"/>
              </w:rPr>
              <w:t xml:space="preserve">for approximately </w:t>
            </w:r>
            <w:r w:rsidR="00941CCF">
              <w:rPr>
                <w:rFonts w:ascii="Arial" w:hAnsi="Arial" w:cs="Arial"/>
                <w:lang w:eastAsia="en-GB"/>
              </w:rPr>
              <w:t>2.3</w:t>
            </w:r>
            <w:r w:rsidRPr="0060578E">
              <w:rPr>
                <w:rFonts w:ascii="Arial" w:hAnsi="Arial" w:cs="Arial"/>
                <w:lang w:eastAsia="en-GB"/>
              </w:rPr>
              <w:t xml:space="preserve"> years. But would be combined with other </w:t>
            </w:r>
            <w:r w:rsidR="007571CE">
              <w:rPr>
                <w:rFonts w:ascii="Arial" w:hAnsi="Arial" w:cs="Arial"/>
                <w:lang w:eastAsia="en-GB"/>
              </w:rPr>
              <w:t xml:space="preserve">similar </w:t>
            </w:r>
            <w:r w:rsidRPr="0060578E">
              <w:rPr>
                <w:rFonts w:ascii="Arial" w:hAnsi="Arial" w:cs="Arial"/>
                <w:lang w:eastAsia="en-GB"/>
              </w:rPr>
              <w:t>contributions already secured to enhance services for the site</w:t>
            </w:r>
            <w:r>
              <w:rPr>
                <w:rFonts w:ascii="Arial" w:hAnsi="Arial" w:cs="Arial"/>
                <w:lang w:eastAsia="en-GB"/>
              </w:rPr>
              <w:t xml:space="preserve"> to the key locations</w:t>
            </w:r>
            <w:r w:rsidRPr="0060578E">
              <w:rPr>
                <w:rFonts w:ascii="Arial" w:hAnsi="Arial" w:cs="Arial"/>
                <w:lang w:eastAsia="en-GB"/>
              </w:rPr>
              <w:t xml:space="preserve">. </w:t>
            </w:r>
          </w:p>
          <w:p w14:paraId="2D94E73D" w14:textId="0A8F387D" w:rsidR="007571CE" w:rsidRPr="0060578E" w:rsidRDefault="007571CE" w:rsidP="00C26652">
            <w:pPr>
              <w:rPr>
                <w:rFonts w:ascii="Arial" w:hAnsi="Arial" w:cs="Arial"/>
                <w:lang w:eastAsia="en-GB"/>
              </w:rPr>
            </w:pPr>
          </w:p>
          <w:p w14:paraId="18978884" w14:textId="77777777" w:rsidR="007371D5" w:rsidRPr="0060578E" w:rsidRDefault="007371D5" w:rsidP="00C26652">
            <w:pPr>
              <w:ind w:left="1818"/>
              <w:rPr>
                <w:rFonts w:ascii="Arial" w:hAnsi="Arial" w:cs="Arial"/>
                <w:lang w:eastAsia="en-GB"/>
              </w:rPr>
            </w:pPr>
          </w:p>
        </w:tc>
      </w:tr>
      <w:tr w:rsidR="007571CE" w:rsidRPr="0060578E" w14:paraId="05F1FC58" w14:textId="77777777" w:rsidTr="007571CE">
        <w:tc>
          <w:tcPr>
            <w:tcW w:w="1555" w:type="dxa"/>
            <w:tcBorders>
              <w:top w:val="single" w:sz="4" w:space="0" w:color="auto"/>
              <w:left w:val="single" w:sz="4" w:space="0" w:color="auto"/>
              <w:bottom w:val="single" w:sz="4" w:space="0" w:color="auto"/>
              <w:right w:val="single" w:sz="4" w:space="0" w:color="auto"/>
            </w:tcBorders>
          </w:tcPr>
          <w:p w14:paraId="62411280" w14:textId="4C10D227" w:rsidR="009435AA" w:rsidRDefault="009435AA" w:rsidP="00C26652">
            <w:pPr>
              <w:rPr>
                <w:rFonts w:ascii="Arial" w:hAnsi="Arial" w:cs="Arial"/>
                <w:color w:val="000000"/>
              </w:rPr>
            </w:pPr>
            <w:proofErr w:type="spellStart"/>
            <w:r>
              <w:rPr>
                <w:rFonts w:ascii="Arial" w:hAnsi="Arial" w:cs="Arial"/>
                <w:color w:val="000000"/>
              </w:rPr>
              <w:t>Off site</w:t>
            </w:r>
            <w:proofErr w:type="spellEnd"/>
            <w:r>
              <w:rPr>
                <w:rFonts w:ascii="Arial" w:hAnsi="Arial" w:cs="Arial"/>
                <w:color w:val="000000"/>
              </w:rPr>
              <w:t xml:space="preserve"> highway works</w:t>
            </w:r>
          </w:p>
          <w:p w14:paraId="3C5AF770" w14:textId="77777777" w:rsidR="009435AA" w:rsidRDefault="009435AA" w:rsidP="00C26652">
            <w:pPr>
              <w:rPr>
                <w:rFonts w:ascii="Arial" w:hAnsi="Arial" w:cs="Arial"/>
                <w:color w:val="000000"/>
              </w:rPr>
            </w:pPr>
          </w:p>
          <w:p w14:paraId="4F112F38" w14:textId="22FE7427" w:rsidR="007571CE" w:rsidRDefault="009435AA" w:rsidP="00C26652">
            <w:pPr>
              <w:rPr>
                <w:rFonts w:ascii="Arial" w:hAnsi="Arial" w:cs="Arial"/>
                <w:color w:val="000000"/>
              </w:rPr>
            </w:pPr>
            <w:r>
              <w:rPr>
                <w:rFonts w:ascii="Arial" w:hAnsi="Arial" w:cs="Arial"/>
                <w:color w:val="000000"/>
              </w:rPr>
              <w:t xml:space="preserve">1. </w:t>
            </w:r>
            <w:r w:rsidR="007571CE">
              <w:rPr>
                <w:rFonts w:ascii="Arial" w:hAnsi="Arial" w:cs="Arial"/>
                <w:color w:val="000000"/>
              </w:rPr>
              <w:t>Bus stop works</w:t>
            </w:r>
          </w:p>
          <w:p w14:paraId="44D13011" w14:textId="77777777" w:rsidR="00BC4DF6" w:rsidRDefault="00BC4DF6" w:rsidP="00C26652">
            <w:pPr>
              <w:rPr>
                <w:rFonts w:ascii="Arial" w:hAnsi="Arial" w:cs="Arial"/>
                <w:color w:val="000000"/>
              </w:rPr>
            </w:pPr>
          </w:p>
          <w:p w14:paraId="3C82E610" w14:textId="031B2E70" w:rsidR="00B3367F" w:rsidRDefault="00BC4DF6" w:rsidP="00C26652">
            <w:pPr>
              <w:rPr>
                <w:rFonts w:ascii="Arial" w:hAnsi="Arial" w:cs="Arial"/>
                <w:color w:val="000000"/>
              </w:rPr>
            </w:pPr>
            <w:r>
              <w:rPr>
                <w:rFonts w:ascii="Arial" w:hAnsi="Arial" w:cs="Arial"/>
                <w:color w:val="000000"/>
              </w:rPr>
              <w:t>Plus</w:t>
            </w:r>
          </w:p>
          <w:p w14:paraId="066F697E" w14:textId="08D3524A" w:rsidR="00B3367F" w:rsidRDefault="00B3367F" w:rsidP="00C26652">
            <w:pPr>
              <w:rPr>
                <w:rFonts w:ascii="Arial" w:hAnsi="Arial" w:cs="Arial"/>
                <w:color w:val="000000"/>
              </w:rPr>
            </w:pPr>
            <w:r>
              <w:rPr>
                <w:rFonts w:ascii="Arial" w:hAnsi="Arial" w:cs="Arial"/>
                <w:color w:val="000000"/>
              </w:rPr>
              <w:t xml:space="preserve">Commuted sum for </w:t>
            </w:r>
            <w:r>
              <w:rPr>
                <w:rFonts w:ascii="Arial" w:hAnsi="Arial" w:cs="Arial"/>
                <w:color w:val="000000"/>
              </w:rPr>
              <w:lastRenderedPageBreak/>
              <w:t>maintenance of RTPI signs</w:t>
            </w:r>
          </w:p>
          <w:p w14:paraId="2E08A91D" w14:textId="1D4C9B46" w:rsidR="009435AA" w:rsidRDefault="009435AA" w:rsidP="00C26652">
            <w:pPr>
              <w:rPr>
                <w:rFonts w:ascii="Arial" w:hAnsi="Arial" w:cs="Arial"/>
                <w:color w:val="000000"/>
              </w:rPr>
            </w:pPr>
          </w:p>
          <w:p w14:paraId="1EED88D3" w14:textId="19A6C991" w:rsidR="009435AA" w:rsidRDefault="009435AA" w:rsidP="00C26652">
            <w:pPr>
              <w:rPr>
                <w:rFonts w:ascii="Arial" w:hAnsi="Arial" w:cs="Arial"/>
                <w:color w:val="000000"/>
              </w:rPr>
            </w:pPr>
          </w:p>
          <w:p w14:paraId="2E8F7B05" w14:textId="516F4343" w:rsidR="009435AA" w:rsidRDefault="009435AA" w:rsidP="00C26652">
            <w:pPr>
              <w:rPr>
                <w:rFonts w:ascii="Arial" w:hAnsi="Arial" w:cs="Arial"/>
                <w:color w:val="000000"/>
              </w:rPr>
            </w:pPr>
          </w:p>
          <w:p w14:paraId="34743004" w14:textId="6862D8A6" w:rsidR="009435AA" w:rsidRDefault="009435AA" w:rsidP="00C26652">
            <w:pPr>
              <w:rPr>
                <w:rFonts w:ascii="Arial" w:hAnsi="Arial" w:cs="Arial"/>
                <w:color w:val="000000"/>
              </w:rPr>
            </w:pPr>
          </w:p>
          <w:p w14:paraId="331E5849" w14:textId="2E2DA54A" w:rsidR="009435AA" w:rsidRDefault="009435AA" w:rsidP="00C26652">
            <w:pPr>
              <w:rPr>
                <w:rFonts w:ascii="Arial" w:hAnsi="Arial" w:cs="Arial"/>
                <w:color w:val="000000"/>
              </w:rPr>
            </w:pPr>
          </w:p>
          <w:p w14:paraId="282AC746" w14:textId="0C2B9589" w:rsidR="009435AA" w:rsidRDefault="009435AA" w:rsidP="00C26652">
            <w:pPr>
              <w:rPr>
                <w:rFonts w:ascii="Arial" w:hAnsi="Arial" w:cs="Arial"/>
                <w:color w:val="000000"/>
              </w:rPr>
            </w:pPr>
          </w:p>
          <w:p w14:paraId="7F1458B8" w14:textId="4A9C94A3" w:rsidR="009435AA" w:rsidRDefault="009435AA" w:rsidP="00C26652">
            <w:pPr>
              <w:rPr>
                <w:rFonts w:ascii="Arial" w:hAnsi="Arial" w:cs="Arial"/>
                <w:color w:val="000000"/>
              </w:rPr>
            </w:pPr>
          </w:p>
          <w:p w14:paraId="73FF0C8D" w14:textId="1A91672D" w:rsidR="009435AA" w:rsidRDefault="009435AA" w:rsidP="00C26652">
            <w:pPr>
              <w:rPr>
                <w:rFonts w:ascii="Arial" w:hAnsi="Arial" w:cs="Arial"/>
                <w:color w:val="000000"/>
              </w:rPr>
            </w:pPr>
          </w:p>
          <w:p w14:paraId="572FD6D4" w14:textId="615166AB" w:rsidR="009435AA" w:rsidRDefault="009435AA" w:rsidP="00C26652">
            <w:pPr>
              <w:rPr>
                <w:rFonts w:ascii="Arial" w:hAnsi="Arial" w:cs="Arial"/>
                <w:color w:val="000000"/>
              </w:rPr>
            </w:pPr>
          </w:p>
          <w:p w14:paraId="0ADC9E4B" w14:textId="4CB15380" w:rsidR="009435AA" w:rsidRDefault="009435AA" w:rsidP="00C26652">
            <w:pPr>
              <w:rPr>
                <w:rFonts w:ascii="Arial" w:hAnsi="Arial" w:cs="Arial"/>
                <w:color w:val="000000"/>
              </w:rPr>
            </w:pPr>
          </w:p>
          <w:p w14:paraId="49DD2E71" w14:textId="454B6FD4" w:rsidR="009435AA" w:rsidRDefault="009435AA" w:rsidP="00C26652">
            <w:pPr>
              <w:rPr>
                <w:rFonts w:ascii="Arial" w:hAnsi="Arial" w:cs="Arial"/>
                <w:color w:val="000000"/>
              </w:rPr>
            </w:pPr>
          </w:p>
          <w:p w14:paraId="7A0DFC7E" w14:textId="059C5DDF" w:rsidR="009435AA" w:rsidRDefault="009435AA" w:rsidP="00C26652">
            <w:pPr>
              <w:rPr>
                <w:rFonts w:ascii="Arial" w:hAnsi="Arial" w:cs="Arial"/>
                <w:color w:val="000000"/>
              </w:rPr>
            </w:pPr>
          </w:p>
          <w:p w14:paraId="5AC9DD4C" w14:textId="0D3B89AC" w:rsidR="009435AA" w:rsidRDefault="009435AA" w:rsidP="00C26652">
            <w:pPr>
              <w:rPr>
                <w:rFonts w:ascii="Arial" w:hAnsi="Arial" w:cs="Arial"/>
                <w:color w:val="000000"/>
              </w:rPr>
            </w:pPr>
          </w:p>
          <w:p w14:paraId="401D55E3" w14:textId="4074CD77" w:rsidR="009435AA" w:rsidRDefault="009435AA" w:rsidP="00C26652">
            <w:pPr>
              <w:rPr>
                <w:rFonts w:ascii="Arial" w:hAnsi="Arial" w:cs="Arial"/>
                <w:color w:val="000000"/>
              </w:rPr>
            </w:pPr>
          </w:p>
          <w:p w14:paraId="5BFB2C90" w14:textId="4DE98473" w:rsidR="009435AA" w:rsidRDefault="009435AA" w:rsidP="00C26652">
            <w:pPr>
              <w:rPr>
                <w:rFonts w:ascii="Arial" w:hAnsi="Arial" w:cs="Arial"/>
                <w:color w:val="000000"/>
              </w:rPr>
            </w:pPr>
          </w:p>
          <w:p w14:paraId="128B1E73" w14:textId="7E1BE01D" w:rsidR="009435AA" w:rsidRDefault="009435AA" w:rsidP="00C26652">
            <w:pPr>
              <w:rPr>
                <w:rFonts w:ascii="Arial" w:hAnsi="Arial" w:cs="Arial"/>
                <w:color w:val="000000"/>
              </w:rPr>
            </w:pPr>
          </w:p>
          <w:p w14:paraId="0E71BD89" w14:textId="3C80F421" w:rsidR="009435AA" w:rsidRDefault="009435AA" w:rsidP="00C26652">
            <w:pPr>
              <w:rPr>
                <w:rFonts w:ascii="Arial" w:hAnsi="Arial" w:cs="Arial"/>
                <w:color w:val="000000"/>
              </w:rPr>
            </w:pPr>
          </w:p>
          <w:p w14:paraId="3A227B24" w14:textId="57DAF628" w:rsidR="009435AA" w:rsidRDefault="009435AA" w:rsidP="00C26652">
            <w:pPr>
              <w:rPr>
                <w:rFonts w:ascii="Arial" w:hAnsi="Arial" w:cs="Arial"/>
                <w:color w:val="000000"/>
              </w:rPr>
            </w:pPr>
          </w:p>
          <w:p w14:paraId="7E2624B4" w14:textId="47530069" w:rsidR="009435AA" w:rsidRDefault="009435AA" w:rsidP="00C26652">
            <w:pPr>
              <w:rPr>
                <w:rFonts w:ascii="Arial" w:hAnsi="Arial" w:cs="Arial"/>
                <w:color w:val="000000"/>
              </w:rPr>
            </w:pPr>
          </w:p>
          <w:p w14:paraId="56A02288" w14:textId="77777777" w:rsidR="00E44E19" w:rsidRDefault="00E44E19" w:rsidP="00C26652">
            <w:pPr>
              <w:rPr>
                <w:rFonts w:ascii="Arial" w:hAnsi="Arial" w:cs="Arial"/>
                <w:color w:val="000000"/>
              </w:rPr>
            </w:pPr>
          </w:p>
          <w:p w14:paraId="00A27959" w14:textId="77777777" w:rsidR="00E44E19" w:rsidRDefault="00E44E19" w:rsidP="00C26652">
            <w:pPr>
              <w:rPr>
                <w:rFonts w:ascii="Arial" w:hAnsi="Arial" w:cs="Arial"/>
                <w:color w:val="000000"/>
              </w:rPr>
            </w:pPr>
          </w:p>
          <w:p w14:paraId="56439994" w14:textId="58599B2A" w:rsidR="009435AA" w:rsidRDefault="00A70C25" w:rsidP="00C26652">
            <w:pPr>
              <w:rPr>
                <w:rFonts w:ascii="Arial" w:hAnsi="Arial" w:cs="Arial"/>
                <w:color w:val="000000"/>
              </w:rPr>
            </w:pPr>
            <w:r>
              <w:rPr>
                <w:rFonts w:ascii="Arial" w:hAnsi="Arial" w:cs="Arial"/>
                <w:color w:val="000000"/>
              </w:rPr>
              <w:t xml:space="preserve">2. </w:t>
            </w:r>
            <w:r w:rsidR="009435AA">
              <w:rPr>
                <w:rFonts w:ascii="Arial" w:hAnsi="Arial" w:cs="Arial"/>
                <w:color w:val="000000"/>
              </w:rPr>
              <w:t>Signalised crossing of Thaxted Road</w:t>
            </w:r>
          </w:p>
          <w:p w14:paraId="7525D46B" w14:textId="15CD6F2D" w:rsidR="009435AA" w:rsidRDefault="009435AA" w:rsidP="00C26652">
            <w:pPr>
              <w:rPr>
                <w:rFonts w:ascii="Arial" w:hAnsi="Arial" w:cs="Arial"/>
                <w:color w:val="000000"/>
              </w:rPr>
            </w:pPr>
          </w:p>
          <w:p w14:paraId="052EC0A2" w14:textId="6D985C6A" w:rsidR="009435AA" w:rsidRDefault="009435AA" w:rsidP="00C26652">
            <w:pPr>
              <w:rPr>
                <w:rFonts w:ascii="Arial" w:hAnsi="Arial" w:cs="Arial"/>
                <w:color w:val="000000"/>
              </w:rPr>
            </w:pPr>
            <w:r>
              <w:rPr>
                <w:rFonts w:ascii="Arial" w:hAnsi="Arial" w:cs="Arial"/>
                <w:color w:val="000000"/>
              </w:rPr>
              <w:t>Plus</w:t>
            </w:r>
          </w:p>
          <w:p w14:paraId="091E4D4A" w14:textId="30247E97" w:rsidR="009435AA" w:rsidRDefault="009435AA" w:rsidP="00C26652">
            <w:pPr>
              <w:rPr>
                <w:rFonts w:ascii="Arial" w:hAnsi="Arial" w:cs="Arial"/>
                <w:color w:val="000000"/>
              </w:rPr>
            </w:pPr>
            <w:r>
              <w:rPr>
                <w:rFonts w:ascii="Arial" w:hAnsi="Arial" w:cs="Arial"/>
                <w:color w:val="000000"/>
              </w:rPr>
              <w:t>Commuted sum</w:t>
            </w:r>
            <w:r w:rsidR="002947C2">
              <w:rPr>
                <w:rFonts w:ascii="Arial" w:hAnsi="Arial" w:cs="Arial"/>
                <w:color w:val="000000"/>
              </w:rPr>
              <w:t xml:space="preserve"> for maintenance </w:t>
            </w:r>
          </w:p>
          <w:p w14:paraId="0319414C" w14:textId="7AEABD4C" w:rsidR="00D27F09" w:rsidRDefault="00D27F09" w:rsidP="00C26652">
            <w:pPr>
              <w:rPr>
                <w:rFonts w:ascii="Arial" w:hAnsi="Arial" w:cs="Arial"/>
                <w:color w:val="000000"/>
              </w:rPr>
            </w:pPr>
          </w:p>
          <w:p w14:paraId="1A6D11C3" w14:textId="3CDADC92" w:rsidR="00D27F09" w:rsidRDefault="00D27F09" w:rsidP="00C26652">
            <w:pPr>
              <w:rPr>
                <w:rFonts w:ascii="Arial" w:hAnsi="Arial" w:cs="Arial"/>
                <w:color w:val="000000"/>
              </w:rPr>
            </w:pPr>
            <w:r>
              <w:rPr>
                <w:rFonts w:ascii="Arial" w:hAnsi="Arial" w:cs="Arial"/>
                <w:color w:val="000000"/>
              </w:rPr>
              <w:t>3. Change to speed limit</w:t>
            </w:r>
          </w:p>
          <w:p w14:paraId="1504092C" w14:textId="3297E32F" w:rsidR="00BC4DF6" w:rsidRPr="0060578E" w:rsidRDefault="00BC4DF6" w:rsidP="00C26652">
            <w:pP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tcPr>
          <w:p w14:paraId="1B98EE86" w14:textId="77777777" w:rsidR="007571CE" w:rsidRDefault="007571CE" w:rsidP="00C26652">
            <w:pPr>
              <w:rPr>
                <w:rFonts w:ascii="Arial" w:hAnsi="Arial" w:cs="Arial"/>
                <w:color w:val="000000"/>
              </w:rPr>
            </w:pPr>
            <w:proofErr w:type="spellStart"/>
            <w:r>
              <w:rPr>
                <w:rFonts w:ascii="Arial" w:hAnsi="Arial" w:cs="Arial"/>
                <w:color w:val="000000"/>
              </w:rPr>
              <w:lastRenderedPageBreak/>
              <w:t>Off site</w:t>
            </w:r>
            <w:proofErr w:type="spellEnd"/>
            <w:r>
              <w:rPr>
                <w:rFonts w:ascii="Arial" w:hAnsi="Arial" w:cs="Arial"/>
                <w:color w:val="000000"/>
              </w:rPr>
              <w:t xml:space="preserve"> works</w:t>
            </w:r>
          </w:p>
          <w:p w14:paraId="7820F9F3" w14:textId="77777777" w:rsidR="00BC4DF6" w:rsidRDefault="00BC4DF6" w:rsidP="00C26652">
            <w:pPr>
              <w:rPr>
                <w:rFonts w:ascii="Arial" w:hAnsi="Arial" w:cs="Arial"/>
                <w:color w:val="000000"/>
              </w:rPr>
            </w:pPr>
          </w:p>
          <w:p w14:paraId="56E0A19E" w14:textId="2EC3BFA8" w:rsidR="00BC4DF6" w:rsidRDefault="00BC4DF6" w:rsidP="00C26652">
            <w:pPr>
              <w:rPr>
                <w:rFonts w:ascii="Arial" w:hAnsi="Arial" w:cs="Arial"/>
                <w:color w:val="000000"/>
              </w:rPr>
            </w:pPr>
            <w:r>
              <w:rPr>
                <w:rFonts w:ascii="Arial" w:hAnsi="Arial" w:cs="Arial"/>
                <w:color w:val="000000"/>
              </w:rPr>
              <w:t>£10,845 x2</w:t>
            </w:r>
          </w:p>
        </w:tc>
        <w:tc>
          <w:tcPr>
            <w:tcW w:w="4394" w:type="dxa"/>
            <w:tcBorders>
              <w:top w:val="single" w:sz="4" w:space="0" w:color="auto"/>
              <w:left w:val="single" w:sz="4" w:space="0" w:color="auto"/>
              <w:bottom w:val="single" w:sz="4" w:space="0" w:color="auto"/>
              <w:right w:val="single" w:sz="4" w:space="0" w:color="auto"/>
            </w:tcBorders>
          </w:tcPr>
          <w:p w14:paraId="1218C64C" w14:textId="77777777" w:rsidR="007571CE" w:rsidRPr="001E54A0" w:rsidRDefault="007571CE" w:rsidP="001E54A0">
            <w:pPr>
              <w:pStyle w:val="xmsonormal"/>
              <w:jc w:val="both"/>
              <w:rPr>
                <w:rFonts w:ascii="Arial" w:hAnsi="Arial" w:cs="Arial"/>
                <w:sz w:val="22"/>
                <w:szCs w:val="22"/>
                <w:lang w:eastAsia="en-US"/>
              </w:rPr>
            </w:pPr>
            <w:r w:rsidRPr="001E54A0">
              <w:rPr>
                <w:rFonts w:ascii="Arial" w:hAnsi="Arial" w:cs="Arial"/>
                <w:sz w:val="22"/>
                <w:szCs w:val="22"/>
                <w:lang w:eastAsia="en-US"/>
              </w:rPr>
              <w:t>As the site is so long (550m in a straight line), the site needs to be served from the two ends as well as the centre, by bus services and enabling residences to be within the required 400m actual walking distance to bus stops.</w:t>
            </w:r>
          </w:p>
          <w:p w14:paraId="4872C7D1" w14:textId="77777777" w:rsidR="007571CE" w:rsidRDefault="007571CE" w:rsidP="001E54A0">
            <w:pPr>
              <w:pStyle w:val="xmsonormal"/>
              <w:jc w:val="both"/>
              <w:rPr>
                <w:rFonts w:ascii="Arial" w:hAnsi="Arial" w:cs="Arial"/>
                <w:sz w:val="22"/>
                <w:szCs w:val="22"/>
                <w:lang w:eastAsia="en-US"/>
              </w:rPr>
            </w:pPr>
            <w:r w:rsidRPr="001E54A0">
              <w:rPr>
                <w:rFonts w:ascii="Arial" w:hAnsi="Arial" w:cs="Arial"/>
                <w:sz w:val="22"/>
                <w:szCs w:val="22"/>
                <w:lang w:eastAsia="en-US"/>
              </w:rPr>
              <w:lastRenderedPageBreak/>
              <w:t>Therefore a number of bus stops need provision or enhancement</w:t>
            </w:r>
            <w:r w:rsidR="00B3367F">
              <w:rPr>
                <w:rFonts w:ascii="Arial" w:hAnsi="Arial" w:cs="Arial"/>
                <w:sz w:val="22"/>
                <w:szCs w:val="22"/>
                <w:lang w:eastAsia="en-US"/>
              </w:rPr>
              <w:t xml:space="preserve">, these serve different proposed services. </w:t>
            </w:r>
          </w:p>
          <w:p w14:paraId="1E56A943" w14:textId="77777777" w:rsidR="009435AA" w:rsidRDefault="009435AA" w:rsidP="001E54A0">
            <w:pPr>
              <w:pStyle w:val="xmsonormal"/>
              <w:jc w:val="both"/>
              <w:rPr>
                <w:rFonts w:ascii="Arial" w:hAnsi="Arial" w:cs="Arial"/>
                <w:sz w:val="22"/>
                <w:szCs w:val="22"/>
                <w:lang w:eastAsia="en-US"/>
              </w:rPr>
            </w:pPr>
          </w:p>
          <w:p w14:paraId="35C283CE" w14:textId="77777777" w:rsidR="009435AA" w:rsidRDefault="009435AA" w:rsidP="001E54A0">
            <w:pPr>
              <w:pStyle w:val="xmsonormal"/>
              <w:jc w:val="both"/>
              <w:rPr>
                <w:rFonts w:ascii="Arial" w:hAnsi="Arial" w:cs="Arial"/>
                <w:sz w:val="22"/>
                <w:szCs w:val="22"/>
                <w:lang w:eastAsia="en-US"/>
              </w:rPr>
            </w:pPr>
          </w:p>
          <w:p w14:paraId="05A2E7B2" w14:textId="77777777" w:rsidR="009435AA" w:rsidRDefault="009435AA" w:rsidP="001E54A0">
            <w:pPr>
              <w:pStyle w:val="xmsonormal"/>
              <w:jc w:val="both"/>
              <w:rPr>
                <w:rFonts w:ascii="Arial" w:hAnsi="Arial" w:cs="Arial"/>
                <w:sz w:val="22"/>
                <w:szCs w:val="22"/>
                <w:lang w:eastAsia="en-US"/>
              </w:rPr>
            </w:pPr>
          </w:p>
          <w:p w14:paraId="5A0FD862" w14:textId="77777777" w:rsidR="009435AA" w:rsidRDefault="009435AA" w:rsidP="001E54A0">
            <w:pPr>
              <w:pStyle w:val="xmsonormal"/>
              <w:jc w:val="both"/>
              <w:rPr>
                <w:rFonts w:ascii="Arial" w:hAnsi="Arial" w:cs="Arial"/>
                <w:sz w:val="22"/>
                <w:szCs w:val="22"/>
                <w:lang w:eastAsia="en-US"/>
              </w:rPr>
            </w:pPr>
          </w:p>
          <w:p w14:paraId="1B7CBC4D" w14:textId="77777777" w:rsidR="009435AA" w:rsidRDefault="009435AA" w:rsidP="001E54A0">
            <w:pPr>
              <w:pStyle w:val="xmsonormal"/>
              <w:jc w:val="both"/>
              <w:rPr>
                <w:rFonts w:ascii="Arial" w:hAnsi="Arial" w:cs="Arial"/>
                <w:sz w:val="22"/>
                <w:szCs w:val="22"/>
                <w:lang w:eastAsia="en-US"/>
              </w:rPr>
            </w:pPr>
          </w:p>
          <w:p w14:paraId="0058FD0B" w14:textId="77777777" w:rsidR="009435AA" w:rsidRDefault="009435AA" w:rsidP="001E54A0">
            <w:pPr>
              <w:pStyle w:val="xmsonormal"/>
              <w:jc w:val="both"/>
              <w:rPr>
                <w:rFonts w:ascii="Arial" w:hAnsi="Arial" w:cs="Arial"/>
                <w:sz w:val="22"/>
                <w:szCs w:val="22"/>
                <w:lang w:eastAsia="en-US"/>
              </w:rPr>
            </w:pPr>
          </w:p>
          <w:p w14:paraId="4A082697" w14:textId="77777777" w:rsidR="009435AA" w:rsidRDefault="009435AA" w:rsidP="001E54A0">
            <w:pPr>
              <w:pStyle w:val="xmsonormal"/>
              <w:jc w:val="both"/>
              <w:rPr>
                <w:rFonts w:ascii="Arial" w:hAnsi="Arial" w:cs="Arial"/>
                <w:sz w:val="22"/>
                <w:szCs w:val="22"/>
                <w:lang w:eastAsia="en-US"/>
              </w:rPr>
            </w:pPr>
          </w:p>
          <w:p w14:paraId="3A2A5FDF" w14:textId="77777777" w:rsidR="009435AA" w:rsidRDefault="009435AA" w:rsidP="001E54A0">
            <w:pPr>
              <w:pStyle w:val="xmsonormal"/>
              <w:jc w:val="both"/>
              <w:rPr>
                <w:rFonts w:ascii="Arial" w:hAnsi="Arial" w:cs="Arial"/>
                <w:sz w:val="22"/>
                <w:szCs w:val="22"/>
                <w:lang w:eastAsia="en-US"/>
              </w:rPr>
            </w:pPr>
          </w:p>
          <w:p w14:paraId="2B486137" w14:textId="45DB2231" w:rsidR="009435AA" w:rsidRDefault="009435AA" w:rsidP="001E54A0">
            <w:pPr>
              <w:pStyle w:val="xmsonormal"/>
              <w:jc w:val="both"/>
              <w:rPr>
                <w:rFonts w:ascii="Arial" w:hAnsi="Arial" w:cs="Arial"/>
                <w:sz w:val="22"/>
                <w:szCs w:val="22"/>
                <w:lang w:eastAsia="en-US"/>
              </w:rPr>
            </w:pPr>
          </w:p>
          <w:p w14:paraId="02BB9ADB" w14:textId="4729EF77" w:rsidR="009435AA" w:rsidRDefault="009435AA" w:rsidP="001E54A0">
            <w:pPr>
              <w:pStyle w:val="xmsonormal"/>
              <w:jc w:val="both"/>
              <w:rPr>
                <w:rFonts w:ascii="Arial" w:hAnsi="Arial" w:cs="Arial"/>
                <w:sz w:val="22"/>
                <w:szCs w:val="22"/>
                <w:lang w:eastAsia="en-US"/>
              </w:rPr>
            </w:pPr>
            <w:r>
              <w:rPr>
                <w:rFonts w:ascii="Arial" w:hAnsi="Arial" w:cs="Arial"/>
                <w:sz w:val="22"/>
                <w:szCs w:val="22"/>
                <w:lang w:eastAsia="en-US"/>
              </w:rPr>
              <w:t xml:space="preserve">To provide a crossing for pedestrians/cyclists/equestrians to cross Thaxted Road and link with the shopping centre and supermarket and the public rights of way network and </w:t>
            </w:r>
          </w:p>
          <w:p w14:paraId="5DF00B1D" w14:textId="77777777" w:rsidR="009435AA" w:rsidRDefault="009435AA" w:rsidP="001E54A0">
            <w:pPr>
              <w:pStyle w:val="xmsonormal"/>
              <w:jc w:val="both"/>
              <w:rPr>
                <w:rFonts w:ascii="Arial" w:hAnsi="Arial" w:cs="Arial"/>
                <w:sz w:val="22"/>
                <w:szCs w:val="22"/>
                <w:lang w:eastAsia="en-US"/>
              </w:rPr>
            </w:pPr>
          </w:p>
          <w:p w14:paraId="2FF5D82A" w14:textId="77777777" w:rsidR="009435AA" w:rsidRDefault="009435AA" w:rsidP="001E54A0">
            <w:pPr>
              <w:pStyle w:val="xmsonormal"/>
              <w:jc w:val="both"/>
              <w:rPr>
                <w:rFonts w:ascii="Arial" w:hAnsi="Arial" w:cs="Arial"/>
                <w:sz w:val="22"/>
                <w:szCs w:val="22"/>
                <w:lang w:eastAsia="en-US"/>
              </w:rPr>
            </w:pPr>
          </w:p>
          <w:p w14:paraId="6F50F35C" w14:textId="77777777" w:rsidR="009435AA" w:rsidRDefault="00D27F09" w:rsidP="001E54A0">
            <w:pPr>
              <w:pStyle w:val="xmsonormal"/>
              <w:jc w:val="both"/>
              <w:rPr>
                <w:rFonts w:ascii="Arial" w:hAnsi="Arial" w:cs="Arial"/>
              </w:rPr>
            </w:pPr>
            <w:r>
              <w:rPr>
                <w:rFonts w:ascii="Arial" w:hAnsi="Arial" w:cs="Arial"/>
              </w:rPr>
              <w:t xml:space="preserve">To provide a better environment for active </w:t>
            </w:r>
            <w:proofErr w:type="spellStart"/>
            <w:r>
              <w:rPr>
                <w:rFonts w:ascii="Arial" w:hAnsi="Arial" w:cs="Arial"/>
              </w:rPr>
              <w:t>trave</w:t>
            </w:r>
            <w:proofErr w:type="spellEnd"/>
            <w:r>
              <w:rPr>
                <w:rFonts w:ascii="Arial" w:hAnsi="Arial" w:cs="Arial"/>
              </w:rPr>
              <w:t>, and be more suitable for potential changes to the environment.</w:t>
            </w:r>
          </w:p>
          <w:p w14:paraId="02A512ED" w14:textId="63813812" w:rsidR="00D27F09" w:rsidRPr="0060578E" w:rsidRDefault="00D27F09" w:rsidP="001E54A0">
            <w:pPr>
              <w:pStyle w:val="xmsonormal"/>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14:paraId="2FB0CA40" w14:textId="2820E3F9" w:rsidR="001E54A0" w:rsidRPr="001E54A0" w:rsidRDefault="007571CE" w:rsidP="001E54A0">
            <w:pPr>
              <w:pStyle w:val="xmsonormal"/>
              <w:jc w:val="both"/>
              <w:rPr>
                <w:rFonts w:ascii="Arial" w:hAnsi="Arial" w:cs="Arial"/>
                <w:sz w:val="22"/>
                <w:szCs w:val="22"/>
                <w:lang w:eastAsia="en-US"/>
              </w:rPr>
            </w:pPr>
            <w:r w:rsidRPr="001E54A0">
              <w:rPr>
                <w:rFonts w:ascii="Arial" w:hAnsi="Arial" w:cs="Arial"/>
                <w:sz w:val="22"/>
                <w:szCs w:val="22"/>
                <w:lang w:eastAsia="en-US"/>
              </w:rPr>
              <w:lastRenderedPageBreak/>
              <w:t>2 new stops of Thaxted Road</w:t>
            </w:r>
            <w:r w:rsidR="00051971">
              <w:rPr>
                <w:rFonts w:ascii="Arial" w:hAnsi="Arial" w:cs="Arial"/>
                <w:sz w:val="22"/>
                <w:szCs w:val="22"/>
                <w:lang w:eastAsia="en-US"/>
              </w:rPr>
              <w:t xml:space="preserve"> including </w:t>
            </w:r>
            <w:r w:rsidR="001E54A0" w:rsidRPr="001E54A0">
              <w:rPr>
                <w:rFonts w:ascii="Arial" w:hAnsi="Arial" w:cs="Arial"/>
                <w:sz w:val="22"/>
                <w:szCs w:val="22"/>
                <w:lang w:eastAsia="en-US"/>
              </w:rPr>
              <w:t>(</w:t>
            </w:r>
            <w:r w:rsidR="00B3367F" w:rsidRPr="001E54A0">
              <w:rPr>
                <w:rFonts w:ascii="Arial" w:hAnsi="Arial" w:cs="Arial"/>
                <w:sz w:val="22"/>
                <w:szCs w:val="22"/>
                <w:lang w:eastAsia="en-US"/>
              </w:rPr>
              <w:t>shelter</w:t>
            </w:r>
            <w:r w:rsidR="001E54A0" w:rsidRPr="001E54A0">
              <w:rPr>
                <w:rFonts w:ascii="Arial" w:hAnsi="Arial" w:cs="Arial"/>
                <w:sz w:val="22"/>
                <w:szCs w:val="22"/>
                <w:lang w:eastAsia="en-US"/>
              </w:rPr>
              <w:t>, flag, timetable frame, raised/dropped kerbs and Bus Stop Clearway markings</w:t>
            </w:r>
            <w:r w:rsidR="00B3367F">
              <w:rPr>
                <w:rFonts w:ascii="Arial" w:hAnsi="Arial" w:cs="Arial"/>
                <w:sz w:val="22"/>
                <w:szCs w:val="22"/>
                <w:lang w:eastAsia="en-US"/>
              </w:rPr>
              <w:t xml:space="preserve"> and Real Time Passenger information</w:t>
            </w:r>
            <w:r w:rsidR="001E54A0" w:rsidRPr="001E54A0">
              <w:rPr>
                <w:rFonts w:ascii="Arial" w:hAnsi="Arial" w:cs="Arial"/>
                <w:sz w:val="22"/>
                <w:szCs w:val="22"/>
                <w:lang w:eastAsia="en-US"/>
              </w:rPr>
              <w:t>)</w:t>
            </w:r>
          </w:p>
          <w:p w14:paraId="7CB685A7" w14:textId="6F53600C" w:rsidR="007571CE" w:rsidRPr="001E54A0" w:rsidRDefault="007571CE" w:rsidP="001E54A0">
            <w:pPr>
              <w:pStyle w:val="xmsonormal"/>
              <w:jc w:val="both"/>
              <w:rPr>
                <w:rFonts w:ascii="Arial" w:hAnsi="Arial" w:cs="Arial"/>
                <w:sz w:val="22"/>
                <w:szCs w:val="22"/>
                <w:lang w:eastAsia="en-US"/>
              </w:rPr>
            </w:pPr>
            <w:proofErr w:type="spellStart"/>
            <w:r w:rsidRPr="001E54A0">
              <w:rPr>
                <w:rFonts w:ascii="Arial" w:hAnsi="Arial" w:cs="Arial"/>
                <w:sz w:val="22"/>
                <w:szCs w:val="22"/>
                <w:lang w:eastAsia="en-US"/>
              </w:rPr>
              <w:lastRenderedPageBreak/>
              <w:t>Tu</w:t>
            </w:r>
            <w:r w:rsidR="001E54A0" w:rsidRPr="001E54A0">
              <w:rPr>
                <w:rFonts w:ascii="Arial" w:hAnsi="Arial" w:cs="Arial"/>
                <w:sz w:val="22"/>
                <w:szCs w:val="22"/>
                <w:lang w:eastAsia="en-US"/>
              </w:rPr>
              <w:t>k</w:t>
            </w:r>
            <w:r w:rsidRPr="001E54A0">
              <w:rPr>
                <w:rFonts w:ascii="Arial" w:hAnsi="Arial" w:cs="Arial"/>
                <w:sz w:val="22"/>
                <w:szCs w:val="22"/>
                <w:lang w:eastAsia="en-US"/>
              </w:rPr>
              <w:t>es</w:t>
            </w:r>
            <w:proofErr w:type="spellEnd"/>
            <w:r w:rsidRPr="001E54A0">
              <w:rPr>
                <w:rFonts w:ascii="Arial" w:hAnsi="Arial" w:cs="Arial"/>
                <w:sz w:val="22"/>
                <w:szCs w:val="22"/>
                <w:lang w:eastAsia="en-US"/>
              </w:rPr>
              <w:t xml:space="preserve"> Way (</w:t>
            </w:r>
            <w:proofErr w:type="spellStart"/>
            <w:r w:rsidRPr="001E54A0">
              <w:rPr>
                <w:rFonts w:ascii="Arial" w:hAnsi="Arial" w:cs="Arial"/>
                <w:sz w:val="22"/>
                <w:szCs w:val="22"/>
                <w:lang w:eastAsia="en-US"/>
              </w:rPr>
              <w:t>adj</w:t>
            </w:r>
            <w:proofErr w:type="spellEnd"/>
            <w:r w:rsidRPr="001E54A0">
              <w:rPr>
                <w:rFonts w:ascii="Arial" w:hAnsi="Arial" w:cs="Arial"/>
                <w:sz w:val="22"/>
                <w:szCs w:val="22"/>
                <w:lang w:eastAsia="en-US"/>
              </w:rPr>
              <w:t xml:space="preserve">) on </w:t>
            </w:r>
            <w:proofErr w:type="spellStart"/>
            <w:r w:rsidRPr="001E54A0">
              <w:rPr>
                <w:rFonts w:ascii="Arial" w:hAnsi="Arial" w:cs="Arial"/>
                <w:sz w:val="22"/>
                <w:szCs w:val="22"/>
                <w:lang w:eastAsia="en-US"/>
              </w:rPr>
              <w:t>Winstanly</w:t>
            </w:r>
            <w:proofErr w:type="spellEnd"/>
            <w:r w:rsidRPr="001E54A0">
              <w:rPr>
                <w:rFonts w:ascii="Arial" w:hAnsi="Arial" w:cs="Arial"/>
                <w:sz w:val="22"/>
                <w:szCs w:val="22"/>
                <w:lang w:eastAsia="en-US"/>
              </w:rPr>
              <w:t xml:space="preserve"> Road </w:t>
            </w:r>
            <w:r w:rsidR="001E54A0" w:rsidRPr="001E54A0">
              <w:rPr>
                <w:rFonts w:ascii="Arial" w:hAnsi="Arial" w:cs="Arial"/>
                <w:sz w:val="22"/>
                <w:szCs w:val="22"/>
                <w:lang w:eastAsia="en-US"/>
              </w:rPr>
              <w:t>require raised kerbs</w:t>
            </w:r>
          </w:p>
          <w:p w14:paraId="28813094" w14:textId="055062FA" w:rsidR="001E54A0" w:rsidRPr="001E54A0" w:rsidRDefault="001E54A0" w:rsidP="001E54A0">
            <w:pPr>
              <w:pStyle w:val="xmsonormal"/>
              <w:jc w:val="both"/>
              <w:rPr>
                <w:rFonts w:ascii="Arial" w:hAnsi="Arial" w:cs="Arial"/>
                <w:sz w:val="22"/>
                <w:szCs w:val="22"/>
                <w:lang w:eastAsia="en-US"/>
              </w:rPr>
            </w:pPr>
            <w:r w:rsidRPr="001E54A0">
              <w:rPr>
                <w:rFonts w:ascii="Arial" w:hAnsi="Arial" w:cs="Arial"/>
                <w:sz w:val="22"/>
                <w:szCs w:val="22"/>
                <w:lang w:eastAsia="en-US"/>
              </w:rPr>
              <w:t xml:space="preserve">150043005007 The Glebe </w:t>
            </w:r>
            <w:r w:rsidR="00B3367F">
              <w:rPr>
                <w:rFonts w:ascii="Arial" w:hAnsi="Arial" w:cs="Arial"/>
                <w:sz w:val="22"/>
                <w:szCs w:val="22"/>
                <w:lang w:eastAsia="en-US"/>
              </w:rPr>
              <w:t>and a new partner stop</w:t>
            </w:r>
            <w:r w:rsidRPr="001E54A0">
              <w:rPr>
                <w:rFonts w:ascii="Arial" w:hAnsi="Arial" w:cs="Arial"/>
                <w:sz w:val="22"/>
                <w:szCs w:val="22"/>
                <w:lang w:eastAsia="en-US"/>
              </w:rPr>
              <w:t>- – New Essex Standard pole, flag and timetable frame. Raised and dropped kerbing and bus stop clearway markings</w:t>
            </w:r>
            <w:r w:rsidR="00B3367F">
              <w:rPr>
                <w:rFonts w:ascii="Arial" w:hAnsi="Arial" w:cs="Arial"/>
                <w:sz w:val="22"/>
                <w:szCs w:val="22"/>
                <w:lang w:eastAsia="en-US"/>
              </w:rPr>
              <w:t xml:space="preserve"> and the same </w:t>
            </w:r>
          </w:p>
          <w:p w14:paraId="44F3D822" w14:textId="08CB6E19" w:rsidR="001E54A0" w:rsidRPr="001E54A0" w:rsidRDefault="00B3367F" w:rsidP="001E54A0">
            <w:pPr>
              <w:pStyle w:val="xmsonormal"/>
              <w:jc w:val="both"/>
              <w:rPr>
                <w:rFonts w:ascii="Arial" w:hAnsi="Arial" w:cs="Arial"/>
                <w:sz w:val="22"/>
                <w:szCs w:val="22"/>
                <w:lang w:eastAsia="en-US"/>
              </w:rPr>
            </w:pPr>
            <w:r>
              <w:rPr>
                <w:rFonts w:ascii="Arial" w:hAnsi="Arial" w:cs="Arial"/>
                <w:sz w:val="22"/>
                <w:szCs w:val="22"/>
                <w:lang w:eastAsia="en-US"/>
              </w:rPr>
              <w:t>The real time passenger information</w:t>
            </w:r>
            <w:r w:rsidR="00BC4DF6">
              <w:rPr>
                <w:rFonts w:ascii="Arial" w:hAnsi="Arial" w:cs="Arial"/>
                <w:sz w:val="22"/>
                <w:szCs w:val="22"/>
                <w:lang w:eastAsia="en-US"/>
              </w:rPr>
              <w:t xml:space="preserve"> signs </w:t>
            </w:r>
            <w:r>
              <w:rPr>
                <w:rFonts w:ascii="Arial" w:hAnsi="Arial" w:cs="Arial"/>
                <w:sz w:val="22"/>
                <w:szCs w:val="22"/>
                <w:lang w:eastAsia="en-US"/>
              </w:rPr>
              <w:t xml:space="preserve"> will </w:t>
            </w:r>
            <w:r w:rsidR="00BC4DF6">
              <w:rPr>
                <w:rFonts w:ascii="Arial" w:hAnsi="Arial" w:cs="Arial"/>
                <w:sz w:val="22"/>
                <w:szCs w:val="22"/>
                <w:lang w:eastAsia="en-US"/>
              </w:rPr>
              <w:t xml:space="preserve">attract a commuted sum for maintenance of </w:t>
            </w:r>
            <w:r w:rsidR="00BC4DF6" w:rsidRPr="00BC4DF6">
              <w:rPr>
                <w:rFonts w:ascii="Arial" w:hAnsi="Arial" w:cs="Arial"/>
                <w:sz w:val="22"/>
                <w:szCs w:val="22"/>
                <w:lang w:eastAsia="en-US"/>
              </w:rPr>
              <w:t>£10,845.09</w:t>
            </w:r>
            <w:r w:rsidR="00BC4DF6">
              <w:rPr>
                <w:rFonts w:ascii="Arial" w:hAnsi="Arial" w:cs="Arial"/>
                <w:sz w:val="22"/>
                <w:szCs w:val="22"/>
                <w:lang w:eastAsia="en-US"/>
              </w:rPr>
              <w:t xml:space="preserve"> per sign</w:t>
            </w:r>
            <w:r w:rsidR="00BC4DF6" w:rsidRPr="00BC4DF6">
              <w:rPr>
                <w:rFonts w:ascii="Arial" w:hAnsi="Arial" w:cs="Arial"/>
                <w:sz w:val="22"/>
                <w:szCs w:val="22"/>
                <w:lang w:eastAsia="en-US"/>
              </w:rPr>
              <w:t xml:space="preserve"> (which </w:t>
            </w:r>
            <w:r w:rsidR="00BC4DF6">
              <w:rPr>
                <w:rFonts w:ascii="Arial" w:hAnsi="Arial" w:cs="Arial"/>
                <w:sz w:val="22"/>
                <w:szCs w:val="22"/>
                <w:lang w:eastAsia="en-US"/>
              </w:rPr>
              <w:t>has been calculated to include</w:t>
            </w:r>
            <w:r w:rsidR="00BC4DF6" w:rsidRPr="00BC4DF6">
              <w:rPr>
                <w:rFonts w:ascii="Arial" w:hAnsi="Arial" w:cs="Arial"/>
                <w:sz w:val="22"/>
                <w:szCs w:val="22"/>
                <w:lang w:eastAsia="en-US"/>
              </w:rPr>
              <w:t xml:space="preserve"> the cost of energy and maintenance for a 15 year period and a replacemen</w:t>
            </w:r>
            <w:r w:rsidR="00BC4DF6">
              <w:rPr>
                <w:rFonts w:ascii="Arial" w:hAnsi="Arial" w:cs="Arial"/>
                <w:sz w:val="22"/>
                <w:szCs w:val="22"/>
                <w:lang w:eastAsia="en-US"/>
              </w:rPr>
              <w:t>t)</w:t>
            </w:r>
          </w:p>
          <w:p w14:paraId="2766D70B" w14:textId="77777777" w:rsidR="007571CE" w:rsidRDefault="007571CE" w:rsidP="00C26652">
            <w:pPr>
              <w:rPr>
                <w:rFonts w:ascii="Arial" w:hAnsi="Arial" w:cs="Arial"/>
              </w:rPr>
            </w:pPr>
          </w:p>
          <w:p w14:paraId="0FB84EAE" w14:textId="77777777" w:rsidR="00051971" w:rsidRDefault="00051971" w:rsidP="00C26652">
            <w:pPr>
              <w:rPr>
                <w:rFonts w:ascii="Arial" w:hAnsi="Arial" w:cs="Arial"/>
              </w:rPr>
            </w:pPr>
          </w:p>
          <w:p w14:paraId="54B478D8" w14:textId="2CAF229C" w:rsidR="009435AA" w:rsidRDefault="009435AA" w:rsidP="00C26652">
            <w:pPr>
              <w:rPr>
                <w:rFonts w:ascii="Arial" w:hAnsi="Arial" w:cs="Arial"/>
              </w:rPr>
            </w:pPr>
            <w:r>
              <w:rPr>
                <w:rFonts w:ascii="Arial" w:hAnsi="Arial" w:cs="Arial"/>
              </w:rPr>
              <w:t xml:space="preserve">Pegasus crossing or similar.  </w:t>
            </w:r>
          </w:p>
          <w:p w14:paraId="79A41B66" w14:textId="77777777" w:rsidR="009435AA" w:rsidRDefault="009435AA" w:rsidP="00C26652">
            <w:pPr>
              <w:rPr>
                <w:rFonts w:ascii="Arial" w:hAnsi="Arial" w:cs="Arial"/>
              </w:rPr>
            </w:pPr>
          </w:p>
          <w:p w14:paraId="65553451" w14:textId="77777777" w:rsidR="009435AA" w:rsidRDefault="009435AA" w:rsidP="00C26652">
            <w:pPr>
              <w:rPr>
                <w:rFonts w:ascii="Arial" w:hAnsi="Arial" w:cs="Arial"/>
              </w:rPr>
            </w:pPr>
            <w:r>
              <w:rPr>
                <w:rFonts w:ascii="Arial" w:hAnsi="Arial" w:cs="Arial"/>
              </w:rPr>
              <w:t xml:space="preserve">Commuted sum </w:t>
            </w:r>
            <w:r w:rsidR="00051971">
              <w:rPr>
                <w:rFonts w:ascii="Arial" w:hAnsi="Arial" w:cs="Arial"/>
              </w:rPr>
              <w:t xml:space="preserve">for maintenance </w:t>
            </w:r>
            <w:r>
              <w:rPr>
                <w:rFonts w:ascii="Arial" w:hAnsi="Arial" w:cs="Arial"/>
              </w:rPr>
              <w:t>to be determined</w:t>
            </w:r>
            <w:r w:rsidR="006859E7">
              <w:rPr>
                <w:rFonts w:ascii="Arial" w:hAnsi="Arial" w:cs="Arial"/>
              </w:rPr>
              <w:t xml:space="preserve"> once details have been submitted</w:t>
            </w:r>
            <w:r>
              <w:rPr>
                <w:rFonts w:ascii="Arial" w:hAnsi="Arial" w:cs="Arial"/>
              </w:rPr>
              <w:t xml:space="preserve">. </w:t>
            </w:r>
          </w:p>
          <w:p w14:paraId="6C16DE78" w14:textId="77777777" w:rsidR="00D27F09" w:rsidRDefault="00D27F09" w:rsidP="00C26652">
            <w:pPr>
              <w:rPr>
                <w:rFonts w:ascii="Arial" w:hAnsi="Arial" w:cs="Arial"/>
              </w:rPr>
            </w:pPr>
          </w:p>
          <w:p w14:paraId="6C24F358" w14:textId="77777777" w:rsidR="00D27F09" w:rsidRDefault="00D27F09" w:rsidP="00C26652">
            <w:pPr>
              <w:rPr>
                <w:rFonts w:ascii="Arial" w:hAnsi="Arial" w:cs="Arial"/>
              </w:rPr>
            </w:pPr>
          </w:p>
          <w:p w14:paraId="54124574" w14:textId="77777777" w:rsidR="00D27F09" w:rsidRDefault="00D27F09" w:rsidP="00C26652">
            <w:pPr>
              <w:rPr>
                <w:rFonts w:ascii="Arial" w:hAnsi="Arial" w:cs="Arial"/>
              </w:rPr>
            </w:pPr>
          </w:p>
          <w:p w14:paraId="6B95323A" w14:textId="77777777" w:rsidR="00D27F09" w:rsidRDefault="00D27F09" w:rsidP="00C26652">
            <w:pPr>
              <w:rPr>
                <w:rFonts w:ascii="Arial" w:hAnsi="Arial" w:cs="Arial"/>
              </w:rPr>
            </w:pPr>
          </w:p>
          <w:p w14:paraId="11D3D07D" w14:textId="748BAAA4" w:rsidR="00D27F09" w:rsidRPr="0060578E" w:rsidRDefault="00D27F09" w:rsidP="00C26652">
            <w:pPr>
              <w:rPr>
                <w:rFonts w:ascii="Arial" w:hAnsi="Arial" w:cs="Arial"/>
              </w:rPr>
            </w:pPr>
            <w:r>
              <w:rPr>
                <w:rFonts w:ascii="Arial" w:hAnsi="Arial" w:cs="Arial"/>
              </w:rPr>
              <w:t xml:space="preserve">Traffic Regulation Order, signing and line, to be included within the highway works. </w:t>
            </w:r>
          </w:p>
        </w:tc>
      </w:tr>
      <w:tr w:rsidR="007371D5" w:rsidRPr="0060578E" w14:paraId="232B3967" w14:textId="77777777" w:rsidTr="007571CE">
        <w:tc>
          <w:tcPr>
            <w:tcW w:w="1555" w:type="dxa"/>
            <w:tcBorders>
              <w:top w:val="single" w:sz="4" w:space="0" w:color="auto"/>
              <w:left w:val="single" w:sz="4" w:space="0" w:color="auto"/>
              <w:bottom w:val="single" w:sz="4" w:space="0" w:color="auto"/>
              <w:right w:val="single" w:sz="4" w:space="0" w:color="auto"/>
            </w:tcBorders>
          </w:tcPr>
          <w:p w14:paraId="6DE14C64" w14:textId="791B04D0" w:rsidR="007371D5" w:rsidRDefault="007371D5" w:rsidP="00C26652">
            <w:pPr>
              <w:rPr>
                <w:rFonts w:ascii="Arial" w:hAnsi="Arial" w:cs="Arial"/>
                <w:color w:val="000000"/>
              </w:rPr>
            </w:pPr>
            <w:r w:rsidRPr="0060578E">
              <w:rPr>
                <w:rFonts w:ascii="Arial" w:hAnsi="Arial" w:cs="Arial"/>
                <w:color w:val="000000"/>
              </w:rPr>
              <w:lastRenderedPageBreak/>
              <w:t xml:space="preserve">Town Centre Connectivity </w:t>
            </w:r>
          </w:p>
          <w:p w14:paraId="26C73C29" w14:textId="75D12B9F" w:rsidR="007371D5" w:rsidRPr="0060578E" w:rsidRDefault="007371D5" w:rsidP="00C26652">
            <w:pPr>
              <w:rPr>
                <w:rFonts w:ascii="Arial" w:hAnsi="Arial" w:cs="Arial"/>
                <w:color w:val="000000"/>
              </w:rPr>
            </w:pPr>
            <w:r>
              <w:rPr>
                <w:rFonts w:ascii="Arial" w:hAnsi="Arial" w:cs="Arial"/>
                <w:color w:val="000000"/>
              </w:rPr>
              <w:t xml:space="preserve">Walking and cycling </w:t>
            </w:r>
          </w:p>
          <w:p w14:paraId="773C82CC" w14:textId="77777777" w:rsidR="007371D5" w:rsidRPr="0060578E" w:rsidRDefault="007371D5" w:rsidP="00C26652">
            <w:pP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6772D0A8" w14:textId="06AB71D5" w:rsidR="007371D5" w:rsidRPr="0060578E" w:rsidRDefault="00941CCF" w:rsidP="00C26652">
            <w:pPr>
              <w:rPr>
                <w:rFonts w:ascii="Arial" w:hAnsi="Arial" w:cs="Arial"/>
                <w:color w:val="000000"/>
              </w:rPr>
            </w:pPr>
            <w:proofErr w:type="spellStart"/>
            <w:r>
              <w:rPr>
                <w:rFonts w:ascii="Arial" w:hAnsi="Arial" w:cs="Arial"/>
                <w:color w:val="000000"/>
              </w:rPr>
              <w:t>Off site</w:t>
            </w:r>
            <w:proofErr w:type="spellEnd"/>
            <w:r>
              <w:rPr>
                <w:rFonts w:ascii="Arial" w:hAnsi="Arial" w:cs="Arial"/>
                <w:color w:val="000000"/>
              </w:rPr>
              <w:t xml:space="preserve"> works</w:t>
            </w:r>
          </w:p>
        </w:tc>
        <w:tc>
          <w:tcPr>
            <w:tcW w:w="4394" w:type="dxa"/>
            <w:tcBorders>
              <w:top w:val="single" w:sz="4" w:space="0" w:color="auto"/>
              <w:left w:val="single" w:sz="4" w:space="0" w:color="auto"/>
              <w:bottom w:val="single" w:sz="4" w:space="0" w:color="auto"/>
              <w:right w:val="single" w:sz="4" w:space="0" w:color="auto"/>
            </w:tcBorders>
          </w:tcPr>
          <w:p w14:paraId="3ABBA34F" w14:textId="77777777" w:rsidR="007371D5" w:rsidRPr="0060578E" w:rsidRDefault="007371D5" w:rsidP="00C26652">
            <w:pPr>
              <w:rPr>
                <w:rFonts w:ascii="Arial" w:hAnsi="Arial" w:cs="Arial"/>
              </w:rPr>
            </w:pPr>
            <w:r w:rsidRPr="0060578E">
              <w:rPr>
                <w:rFonts w:ascii="Arial" w:hAnsi="Arial" w:cs="Arial"/>
              </w:rPr>
              <w:t>To enhance of local cycling and pedestrian facilities as identified, but not limited to, those in the Uttlesford Cycling Action Plan (CAP) (link below) and the Saffron Walden Neighbourhood Plan which relate to the site and facilitate walking and cycling to key locations including routes from the site to and within the town centre.</w:t>
            </w:r>
          </w:p>
          <w:p w14:paraId="4B74E537" w14:textId="77777777" w:rsidR="007371D5" w:rsidRPr="0060578E" w:rsidRDefault="007371D5" w:rsidP="00C26652">
            <w:pPr>
              <w:rPr>
                <w:rFonts w:ascii="Arial" w:hAnsi="Arial" w:cs="Arial"/>
              </w:rPr>
            </w:pPr>
          </w:p>
          <w:p w14:paraId="0CD9DB03" w14:textId="77777777" w:rsidR="007371D5" w:rsidRPr="0060578E" w:rsidRDefault="007371D5" w:rsidP="00C26652">
            <w:pPr>
              <w:rPr>
                <w:rFonts w:ascii="Arial" w:hAnsi="Arial" w:cs="Arial"/>
              </w:rPr>
            </w:pPr>
          </w:p>
          <w:p w14:paraId="1CB3C800" w14:textId="77777777" w:rsidR="007371D5" w:rsidRPr="0060578E" w:rsidRDefault="00D27F09" w:rsidP="00C26652">
            <w:pPr>
              <w:rPr>
                <w:rFonts w:ascii="Arial" w:hAnsi="Arial" w:cs="Arial"/>
              </w:rPr>
            </w:pPr>
            <w:hyperlink r:id="rId5" w:history="1">
              <w:r w:rsidR="007371D5" w:rsidRPr="0060578E">
                <w:rPr>
                  <w:rStyle w:val="Hyperlink"/>
                  <w:rFonts w:ascii="Arial" w:hAnsi="Arial" w:cs="Arial"/>
                </w:rPr>
                <w:t>https://www.essexhighways.org/uploads/files/getting%20around/cycling/uttlesford-district-cycle-action-plan.pdf</w:t>
              </w:r>
            </w:hyperlink>
          </w:p>
        </w:tc>
        <w:tc>
          <w:tcPr>
            <w:tcW w:w="3118" w:type="dxa"/>
            <w:tcBorders>
              <w:top w:val="single" w:sz="4" w:space="0" w:color="auto"/>
              <w:left w:val="single" w:sz="4" w:space="0" w:color="auto"/>
              <w:bottom w:val="single" w:sz="4" w:space="0" w:color="auto"/>
              <w:right w:val="single" w:sz="4" w:space="0" w:color="auto"/>
            </w:tcBorders>
          </w:tcPr>
          <w:p w14:paraId="4DCC09C3" w14:textId="7415EBB3" w:rsidR="007571CE" w:rsidRDefault="007571CE" w:rsidP="007571CE">
            <w:pPr>
              <w:rPr>
                <w:rFonts w:ascii="Arial" w:hAnsi="Arial" w:cs="Arial"/>
              </w:rPr>
            </w:pPr>
            <w:r>
              <w:rPr>
                <w:rFonts w:ascii="Arial" w:hAnsi="Arial" w:cs="Arial"/>
              </w:rPr>
              <w:t xml:space="preserve">Further detail is required to ensure feasibility but works will be required to connect to the site to the town centre, these may include a shared use off road footway cycleway on </w:t>
            </w:r>
            <w:proofErr w:type="spellStart"/>
            <w:r>
              <w:rPr>
                <w:rFonts w:ascii="Arial" w:hAnsi="Arial" w:cs="Arial"/>
              </w:rPr>
              <w:t>Peaslands</w:t>
            </w:r>
            <w:proofErr w:type="spellEnd"/>
            <w:r>
              <w:rPr>
                <w:rFonts w:ascii="Arial" w:hAnsi="Arial" w:cs="Arial"/>
              </w:rPr>
              <w:t xml:space="preserve"> Land Road and Thaxted Road. </w:t>
            </w:r>
          </w:p>
          <w:p w14:paraId="08001DDB" w14:textId="078601E6" w:rsidR="00E44E19" w:rsidRDefault="00E44E19" w:rsidP="007571CE">
            <w:pPr>
              <w:rPr>
                <w:rFonts w:ascii="Arial" w:hAnsi="Arial" w:cs="Arial"/>
              </w:rPr>
            </w:pPr>
          </w:p>
          <w:p w14:paraId="3B0395E5" w14:textId="4186B374" w:rsidR="00E44E19" w:rsidRDefault="006859E7" w:rsidP="007571CE">
            <w:pPr>
              <w:rPr>
                <w:rFonts w:ascii="Arial" w:hAnsi="Arial" w:cs="Arial"/>
              </w:rPr>
            </w:pPr>
            <w:r>
              <w:rPr>
                <w:rFonts w:ascii="Arial" w:hAnsi="Arial" w:cs="Arial"/>
              </w:rPr>
              <w:t xml:space="preserve">Pedestrian and cycling </w:t>
            </w:r>
            <w:r w:rsidR="00E44E19">
              <w:rPr>
                <w:rFonts w:ascii="Arial" w:hAnsi="Arial" w:cs="Arial"/>
              </w:rPr>
              <w:t>Road signing</w:t>
            </w:r>
          </w:p>
          <w:p w14:paraId="02BB06F1" w14:textId="5C0609F7" w:rsidR="00E44E19" w:rsidRDefault="00E44E19" w:rsidP="007571CE">
            <w:pPr>
              <w:rPr>
                <w:rFonts w:ascii="Arial" w:hAnsi="Arial" w:cs="Arial"/>
              </w:rPr>
            </w:pPr>
          </w:p>
          <w:p w14:paraId="6EB92E55" w14:textId="3D55458B" w:rsidR="00E44E19" w:rsidRPr="0060578E" w:rsidRDefault="00E44E19" w:rsidP="007571CE">
            <w:pPr>
              <w:rPr>
                <w:rFonts w:ascii="Arial" w:hAnsi="Arial" w:cs="Arial"/>
              </w:rPr>
            </w:pPr>
            <w:r>
              <w:rPr>
                <w:rFonts w:ascii="Arial" w:hAnsi="Arial" w:cs="Arial"/>
              </w:rPr>
              <w:t>Links to the existing residential development.</w:t>
            </w:r>
          </w:p>
          <w:p w14:paraId="34E3D33A" w14:textId="7A3AB059" w:rsidR="007371D5" w:rsidRPr="0060578E" w:rsidRDefault="007371D5" w:rsidP="00C26652">
            <w:pPr>
              <w:rPr>
                <w:rFonts w:ascii="Arial" w:hAnsi="Arial" w:cs="Arial"/>
              </w:rPr>
            </w:pPr>
          </w:p>
        </w:tc>
      </w:tr>
      <w:tr w:rsidR="00BC4DF6" w:rsidRPr="0060578E" w14:paraId="2A7A8CAB" w14:textId="77777777" w:rsidTr="007571CE">
        <w:tc>
          <w:tcPr>
            <w:tcW w:w="1555" w:type="dxa"/>
            <w:tcBorders>
              <w:top w:val="single" w:sz="4" w:space="0" w:color="auto"/>
              <w:left w:val="single" w:sz="4" w:space="0" w:color="auto"/>
              <w:bottom w:val="single" w:sz="4" w:space="0" w:color="auto"/>
              <w:right w:val="single" w:sz="4" w:space="0" w:color="auto"/>
            </w:tcBorders>
          </w:tcPr>
          <w:p w14:paraId="49764046" w14:textId="7A5F422F" w:rsidR="00BC4DF6" w:rsidRPr="0060578E" w:rsidRDefault="00BC4DF6" w:rsidP="00C26652">
            <w:pPr>
              <w:rPr>
                <w:rFonts w:ascii="Arial" w:hAnsi="Arial" w:cs="Arial"/>
                <w:color w:val="000000"/>
              </w:rPr>
            </w:pPr>
            <w:r>
              <w:rPr>
                <w:rFonts w:ascii="Arial" w:hAnsi="Arial" w:cs="Arial"/>
                <w:color w:val="000000"/>
              </w:rPr>
              <w:t xml:space="preserve">Residential travel plan </w:t>
            </w:r>
          </w:p>
        </w:tc>
        <w:tc>
          <w:tcPr>
            <w:tcW w:w="1134" w:type="dxa"/>
            <w:tcBorders>
              <w:top w:val="single" w:sz="4" w:space="0" w:color="auto"/>
              <w:left w:val="single" w:sz="4" w:space="0" w:color="auto"/>
              <w:bottom w:val="single" w:sz="4" w:space="0" w:color="auto"/>
              <w:right w:val="single" w:sz="4" w:space="0" w:color="auto"/>
            </w:tcBorders>
          </w:tcPr>
          <w:p w14:paraId="588CAAC0" w14:textId="77777777" w:rsidR="00BC4DF6" w:rsidRPr="0060578E" w:rsidRDefault="00BC4DF6" w:rsidP="00C26652">
            <w:pPr>
              <w:rPr>
                <w:rFonts w:ascii="Arial" w:hAnsi="Arial" w:cs="Arial"/>
                <w:color w:val="000000"/>
              </w:rPr>
            </w:pPr>
          </w:p>
        </w:tc>
        <w:tc>
          <w:tcPr>
            <w:tcW w:w="4394" w:type="dxa"/>
            <w:tcBorders>
              <w:top w:val="single" w:sz="4" w:space="0" w:color="auto"/>
              <w:left w:val="single" w:sz="4" w:space="0" w:color="auto"/>
              <w:bottom w:val="single" w:sz="4" w:space="0" w:color="auto"/>
              <w:right w:val="single" w:sz="4" w:space="0" w:color="auto"/>
            </w:tcBorders>
          </w:tcPr>
          <w:p w14:paraId="3DFE894B" w14:textId="49AE776A" w:rsidR="00BC4DF6" w:rsidRDefault="003C7141" w:rsidP="00C26652">
            <w:pPr>
              <w:rPr>
                <w:rFonts w:ascii="Arial" w:hAnsi="Arial" w:cs="Arial"/>
              </w:rPr>
            </w:pPr>
            <w:r>
              <w:rPr>
                <w:rFonts w:ascii="Arial" w:hAnsi="Arial" w:cs="Arial"/>
              </w:rPr>
              <w:t xml:space="preserve">To promote sustainable transport </w:t>
            </w:r>
            <w:r w:rsidR="002947C2">
              <w:rPr>
                <w:rFonts w:ascii="Arial" w:hAnsi="Arial" w:cs="Arial"/>
                <w:color w:val="000000"/>
              </w:rPr>
              <w:t>f</w:t>
            </w:r>
            <w:r w:rsidR="002947C2" w:rsidRPr="0060578E">
              <w:rPr>
                <w:rFonts w:ascii="Arial" w:hAnsi="Arial" w:cs="Arial"/>
                <w:color w:val="000000"/>
              </w:rPr>
              <w:t>rom first occupation</w:t>
            </w:r>
            <w:r w:rsidR="002947C2">
              <w:rPr>
                <w:rFonts w:ascii="Arial" w:hAnsi="Arial" w:cs="Arial"/>
                <w:color w:val="000000"/>
              </w:rPr>
              <w:t xml:space="preserve"> for 5 years or until</w:t>
            </w:r>
            <w:r w:rsidR="002947C2" w:rsidRPr="0060578E">
              <w:rPr>
                <w:rFonts w:ascii="Arial" w:hAnsi="Arial" w:cs="Arial"/>
                <w:color w:val="000000"/>
              </w:rPr>
              <w:t xml:space="preserve"> 1 year after final occupation</w:t>
            </w:r>
            <w:r w:rsidR="002947C2">
              <w:rPr>
                <w:rFonts w:ascii="Arial" w:hAnsi="Arial" w:cs="Arial"/>
                <w:color w:val="000000"/>
              </w:rPr>
              <w:t>, whichever is longer.</w:t>
            </w:r>
            <w:r>
              <w:rPr>
                <w:rFonts w:ascii="Arial" w:hAnsi="Arial" w:cs="Arial"/>
              </w:rPr>
              <w:t xml:space="preserve">.  </w:t>
            </w:r>
            <w:r w:rsidR="00A70C25">
              <w:rPr>
                <w:rFonts w:ascii="Arial" w:hAnsi="Arial" w:cs="Arial"/>
              </w:rPr>
              <w:t xml:space="preserve">Plan to </w:t>
            </w:r>
            <w:r w:rsidR="009435AA">
              <w:rPr>
                <w:rFonts w:ascii="Arial" w:hAnsi="Arial" w:cs="Arial"/>
              </w:rPr>
              <w:t>include a travel plan co-ordinator, travel pack, sustainable travel voucher/bus tickets</w:t>
            </w:r>
            <w:r w:rsidR="00051971">
              <w:rPr>
                <w:rFonts w:ascii="Arial" w:hAnsi="Arial" w:cs="Arial"/>
              </w:rPr>
              <w:t xml:space="preserve"> and support for an electric car club, </w:t>
            </w:r>
            <w:r w:rsidR="00051971">
              <w:rPr>
                <w:rFonts w:ascii="Arial" w:hAnsi="Arial" w:cs="Arial"/>
              </w:rPr>
              <w:lastRenderedPageBreak/>
              <w:t xml:space="preserve">which is being introduced within Saffron Walden. </w:t>
            </w:r>
          </w:p>
          <w:p w14:paraId="566C9BD3" w14:textId="77777777" w:rsidR="00051971" w:rsidRDefault="00051971" w:rsidP="00C26652">
            <w:pPr>
              <w:rPr>
                <w:rFonts w:ascii="Arial" w:hAnsi="Arial" w:cs="Arial"/>
              </w:rPr>
            </w:pPr>
          </w:p>
          <w:p w14:paraId="277F621E" w14:textId="68E5E41A" w:rsidR="00051971" w:rsidRPr="0060578E" w:rsidRDefault="00051971" w:rsidP="00C26652">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14:paraId="6D0E9C4D" w14:textId="18293011" w:rsidR="00BC4DF6" w:rsidRDefault="008C27EC" w:rsidP="00C26652">
            <w:pPr>
              <w:rPr>
                <w:rFonts w:ascii="Arial" w:hAnsi="Arial" w:cs="Arial"/>
              </w:rPr>
            </w:pPr>
            <w:r>
              <w:rPr>
                <w:rFonts w:ascii="Arial" w:hAnsi="Arial" w:cs="Arial"/>
              </w:rPr>
              <w:lastRenderedPageBreak/>
              <w:t>Travel voucher £100 per dwelling (pd)</w:t>
            </w:r>
          </w:p>
          <w:p w14:paraId="62D3C87A" w14:textId="77777777" w:rsidR="008C27EC" w:rsidRDefault="008C27EC" w:rsidP="00C26652">
            <w:pPr>
              <w:rPr>
                <w:rFonts w:ascii="Arial" w:hAnsi="Arial" w:cs="Arial"/>
              </w:rPr>
            </w:pPr>
          </w:p>
          <w:p w14:paraId="06034A3A" w14:textId="17EA6E49" w:rsidR="008C27EC" w:rsidRDefault="008C27EC" w:rsidP="00C26652">
            <w:pPr>
              <w:rPr>
                <w:rFonts w:ascii="Arial" w:hAnsi="Arial" w:cs="Arial"/>
              </w:rPr>
            </w:pPr>
            <w:r>
              <w:rPr>
                <w:rFonts w:ascii="Arial" w:hAnsi="Arial" w:cs="Arial"/>
              </w:rPr>
              <w:t>Annual membership of car club pd</w:t>
            </w:r>
          </w:p>
          <w:p w14:paraId="32DCAE20" w14:textId="77777777" w:rsidR="008C27EC" w:rsidRDefault="008C27EC" w:rsidP="00C26652">
            <w:pPr>
              <w:rPr>
                <w:rFonts w:ascii="Arial" w:hAnsi="Arial" w:cs="Arial"/>
              </w:rPr>
            </w:pPr>
            <w:r>
              <w:rPr>
                <w:rFonts w:ascii="Arial" w:hAnsi="Arial" w:cs="Arial"/>
              </w:rPr>
              <w:t xml:space="preserve">10 hours driving time pd </w:t>
            </w:r>
          </w:p>
          <w:p w14:paraId="28321273" w14:textId="77777777" w:rsidR="008C27EC" w:rsidRDefault="008C27EC" w:rsidP="00C26652">
            <w:pPr>
              <w:rPr>
                <w:rFonts w:ascii="Arial" w:hAnsi="Arial" w:cs="Arial"/>
              </w:rPr>
            </w:pPr>
            <w:r>
              <w:rPr>
                <w:rFonts w:ascii="Arial" w:hAnsi="Arial" w:cs="Arial"/>
              </w:rPr>
              <w:lastRenderedPageBreak/>
              <w:t>One off payment to support a car club car</w:t>
            </w:r>
          </w:p>
          <w:p w14:paraId="58ABEAC3" w14:textId="1CC7F378" w:rsidR="008C27EC" w:rsidRDefault="008C27EC" w:rsidP="00C26652">
            <w:pPr>
              <w:rPr>
                <w:rFonts w:ascii="Arial" w:hAnsi="Arial" w:cs="Arial"/>
              </w:rPr>
            </w:pPr>
            <w:r>
              <w:rPr>
                <w:rFonts w:ascii="Arial" w:hAnsi="Arial" w:cs="Arial"/>
              </w:rPr>
              <w:t>2 car club electric vehicle parking spaces</w:t>
            </w:r>
            <w:r w:rsidR="00AB32D2">
              <w:rPr>
                <w:rFonts w:ascii="Arial" w:hAnsi="Arial" w:cs="Arial"/>
              </w:rPr>
              <w:t xml:space="preserve"> with charging</w:t>
            </w:r>
            <w:r>
              <w:rPr>
                <w:rFonts w:ascii="Arial" w:hAnsi="Arial" w:cs="Arial"/>
              </w:rPr>
              <w:t xml:space="preserve">. </w:t>
            </w:r>
          </w:p>
          <w:p w14:paraId="5CE3CE9F" w14:textId="03D88AB3" w:rsidR="00DB6DEF" w:rsidRPr="0060578E" w:rsidRDefault="00DB6DEF" w:rsidP="00C26652">
            <w:pPr>
              <w:rPr>
                <w:rFonts w:ascii="Arial" w:hAnsi="Arial" w:cs="Arial"/>
              </w:rPr>
            </w:pPr>
            <w:r>
              <w:rPr>
                <w:rFonts w:ascii="Arial" w:hAnsi="Arial" w:cs="Arial"/>
              </w:rPr>
              <w:t>(UDC to confirm costs)</w:t>
            </w:r>
          </w:p>
        </w:tc>
      </w:tr>
      <w:tr w:rsidR="007371D5" w:rsidRPr="0060578E" w14:paraId="3148108A" w14:textId="77777777" w:rsidTr="007571CE">
        <w:tc>
          <w:tcPr>
            <w:tcW w:w="1555" w:type="dxa"/>
            <w:tcBorders>
              <w:top w:val="single" w:sz="4" w:space="0" w:color="auto"/>
              <w:left w:val="single" w:sz="4" w:space="0" w:color="auto"/>
              <w:bottom w:val="single" w:sz="4" w:space="0" w:color="auto"/>
              <w:right w:val="single" w:sz="4" w:space="0" w:color="auto"/>
            </w:tcBorders>
          </w:tcPr>
          <w:p w14:paraId="4C45FC62" w14:textId="77777777" w:rsidR="007371D5" w:rsidRPr="0060578E" w:rsidRDefault="007371D5" w:rsidP="00C26652">
            <w:pPr>
              <w:rPr>
                <w:rFonts w:ascii="Arial" w:hAnsi="Arial" w:cs="Arial"/>
                <w:color w:val="000000"/>
              </w:rPr>
            </w:pPr>
            <w:r w:rsidRPr="0060578E">
              <w:rPr>
                <w:rFonts w:ascii="Arial" w:hAnsi="Arial" w:cs="Arial"/>
                <w:color w:val="000000"/>
              </w:rPr>
              <w:lastRenderedPageBreak/>
              <w:t xml:space="preserve">Residential Travel Plan monitoring fee </w:t>
            </w:r>
          </w:p>
          <w:p w14:paraId="33F01EE2" w14:textId="77777777" w:rsidR="007371D5" w:rsidRPr="0060578E" w:rsidRDefault="007371D5" w:rsidP="00C26652">
            <w:pP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tcPr>
          <w:p w14:paraId="1DDD916E" w14:textId="77777777" w:rsidR="007371D5" w:rsidRPr="0060578E" w:rsidRDefault="007371D5" w:rsidP="00C26652">
            <w:pPr>
              <w:rPr>
                <w:rFonts w:ascii="Arial" w:hAnsi="Arial" w:cs="Arial"/>
                <w:color w:val="000000"/>
              </w:rPr>
            </w:pPr>
            <w:r w:rsidRPr="0060578E">
              <w:rPr>
                <w:rFonts w:ascii="Arial" w:hAnsi="Arial" w:cs="Arial"/>
                <w:color w:val="000000"/>
              </w:rPr>
              <w:t xml:space="preserve">£1596 per annum (index linked). </w:t>
            </w:r>
          </w:p>
        </w:tc>
        <w:tc>
          <w:tcPr>
            <w:tcW w:w="4394" w:type="dxa"/>
            <w:tcBorders>
              <w:top w:val="single" w:sz="4" w:space="0" w:color="auto"/>
              <w:left w:val="single" w:sz="4" w:space="0" w:color="auto"/>
              <w:bottom w:val="single" w:sz="4" w:space="0" w:color="auto"/>
              <w:right w:val="single" w:sz="4" w:space="0" w:color="auto"/>
            </w:tcBorders>
            <w:hideMark/>
          </w:tcPr>
          <w:p w14:paraId="5820EDD2" w14:textId="77777777" w:rsidR="007371D5" w:rsidRDefault="007371D5" w:rsidP="00C26652">
            <w:pPr>
              <w:rPr>
                <w:rFonts w:ascii="Arial" w:hAnsi="Arial" w:cs="Arial"/>
              </w:rPr>
            </w:pPr>
            <w:r w:rsidRPr="0060578E">
              <w:rPr>
                <w:rFonts w:ascii="Arial" w:hAnsi="Arial" w:cs="Arial"/>
              </w:rPr>
              <w:t xml:space="preserve">For monitoring and support a residential travel plan from the Essex Trave Plan Team. To ensure the plan is being implemented and is effective in encouraging sustainable transport to from and within the site. </w:t>
            </w:r>
          </w:p>
          <w:p w14:paraId="0250685C" w14:textId="77777777" w:rsidR="007371D5" w:rsidRDefault="007371D5" w:rsidP="00C26652">
            <w:pPr>
              <w:rPr>
                <w:rFonts w:ascii="Arial" w:hAnsi="Arial" w:cs="Arial"/>
              </w:rPr>
            </w:pPr>
          </w:p>
          <w:p w14:paraId="61C04772" w14:textId="7C280FBB" w:rsidR="007371D5" w:rsidRPr="0060578E" w:rsidRDefault="007371D5" w:rsidP="00C26652">
            <w:pPr>
              <w:rPr>
                <w:rFonts w:ascii="Arial" w:hAnsi="Arial" w:cs="Arial"/>
                <w:color w:val="000000"/>
              </w:rPr>
            </w:pPr>
            <w:r>
              <w:rPr>
                <w:rFonts w:ascii="Arial" w:hAnsi="Arial" w:cs="Arial"/>
                <w:color w:val="000000"/>
              </w:rPr>
              <w:t>Annual charge f</w:t>
            </w:r>
            <w:r w:rsidRPr="0060578E">
              <w:rPr>
                <w:rFonts w:ascii="Arial" w:hAnsi="Arial" w:cs="Arial"/>
                <w:color w:val="000000"/>
              </w:rPr>
              <w:t>rom first occupation</w:t>
            </w:r>
            <w:r w:rsidR="002947C2">
              <w:rPr>
                <w:rFonts w:ascii="Arial" w:hAnsi="Arial" w:cs="Arial"/>
                <w:color w:val="000000"/>
              </w:rPr>
              <w:t xml:space="preserve"> for 5 years or until</w:t>
            </w:r>
            <w:r w:rsidRPr="0060578E">
              <w:rPr>
                <w:rFonts w:ascii="Arial" w:hAnsi="Arial" w:cs="Arial"/>
                <w:color w:val="000000"/>
              </w:rPr>
              <w:t xml:space="preserve"> 1 year after final occupation</w:t>
            </w:r>
            <w:r w:rsidR="002947C2">
              <w:rPr>
                <w:rFonts w:ascii="Arial" w:hAnsi="Arial" w:cs="Arial"/>
                <w:color w:val="000000"/>
              </w:rPr>
              <w:t>, whichever is longer.</w:t>
            </w:r>
          </w:p>
          <w:p w14:paraId="2881B8D5" w14:textId="77777777" w:rsidR="007371D5" w:rsidRPr="0060578E" w:rsidRDefault="007371D5" w:rsidP="00C26652">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14:paraId="4EB66E3D" w14:textId="77777777" w:rsidR="007371D5" w:rsidRPr="0060578E" w:rsidRDefault="007371D5" w:rsidP="00C26652">
            <w:pPr>
              <w:rPr>
                <w:rFonts w:ascii="Arial" w:hAnsi="Arial" w:cs="Arial"/>
              </w:rPr>
            </w:pPr>
            <w:r w:rsidRPr="0060578E">
              <w:rPr>
                <w:rFonts w:ascii="Arial" w:hAnsi="Arial" w:cs="Arial"/>
              </w:rPr>
              <w:t>Fixed fee details in the ECC Developers Guide to Infrastructure, (inflation has been added</w:t>
            </w:r>
            <w:r>
              <w:rPr>
                <w:rFonts w:ascii="Arial" w:hAnsi="Arial" w:cs="Arial"/>
              </w:rPr>
              <w:t xml:space="preserve"> to the figure in the document</w:t>
            </w:r>
            <w:r w:rsidRPr="0060578E">
              <w:rPr>
                <w:rFonts w:ascii="Arial" w:hAnsi="Arial" w:cs="Arial"/>
              </w:rPr>
              <w:t>)</w:t>
            </w:r>
          </w:p>
          <w:p w14:paraId="47B001F0" w14:textId="77777777" w:rsidR="007371D5" w:rsidRPr="0060578E" w:rsidRDefault="007371D5" w:rsidP="00C26652">
            <w:pPr>
              <w:rPr>
                <w:rFonts w:ascii="Arial" w:hAnsi="Arial" w:cs="Arial"/>
              </w:rPr>
            </w:pPr>
          </w:p>
          <w:p w14:paraId="46471D9E" w14:textId="77777777" w:rsidR="007371D5" w:rsidRPr="0060578E" w:rsidRDefault="00D27F09" w:rsidP="00C26652">
            <w:pPr>
              <w:rPr>
                <w:rFonts w:ascii="Arial" w:hAnsi="Arial" w:cs="Arial"/>
              </w:rPr>
            </w:pPr>
            <w:hyperlink r:id="rId6" w:history="1">
              <w:r w:rsidR="007371D5" w:rsidRPr="0060578E">
                <w:rPr>
                  <w:rStyle w:val="Hyperlink"/>
                  <w:rFonts w:ascii="Arial" w:hAnsi="Arial" w:cs="Arial"/>
                </w:rPr>
                <w:t>https://assets.ctfassets.net/knkzaf64jx5x/5aKhke88Ey5zkdMvSQj44w/0d71817cad70b9394d76e7a490ac7bd7/developers-guide-infrastructure-contributions.pdf</w:t>
              </w:r>
            </w:hyperlink>
          </w:p>
        </w:tc>
      </w:tr>
      <w:tr w:rsidR="001E54A0" w:rsidRPr="0060578E" w14:paraId="2F8D7B9E" w14:textId="77777777" w:rsidTr="007571CE">
        <w:tc>
          <w:tcPr>
            <w:tcW w:w="1555" w:type="dxa"/>
            <w:tcBorders>
              <w:top w:val="single" w:sz="4" w:space="0" w:color="auto"/>
              <w:left w:val="single" w:sz="4" w:space="0" w:color="auto"/>
              <w:bottom w:val="single" w:sz="4" w:space="0" w:color="auto"/>
              <w:right w:val="single" w:sz="4" w:space="0" w:color="auto"/>
            </w:tcBorders>
          </w:tcPr>
          <w:p w14:paraId="471051BB" w14:textId="55CBD48A" w:rsidR="001E54A0" w:rsidRPr="0060578E" w:rsidRDefault="001E54A0" w:rsidP="00C26652">
            <w:pP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tcPr>
          <w:p w14:paraId="581C3B17" w14:textId="77777777" w:rsidR="001E54A0" w:rsidRPr="0060578E" w:rsidRDefault="001E54A0" w:rsidP="00C26652">
            <w:pPr>
              <w:rPr>
                <w:rFonts w:ascii="Arial" w:hAnsi="Arial" w:cs="Arial"/>
                <w:color w:val="000000"/>
              </w:rPr>
            </w:pPr>
          </w:p>
        </w:tc>
        <w:tc>
          <w:tcPr>
            <w:tcW w:w="4394" w:type="dxa"/>
            <w:tcBorders>
              <w:top w:val="single" w:sz="4" w:space="0" w:color="auto"/>
              <w:left w:val="single" w:sz="4" w:space="0" w:color="auto"/>
              <w:bottom w:val="single" w:sz="4" w:space="0" w:color="auto"/>
              <w:right w:val="single" w:sz="4" w:space="0" w:color="auto"/>
            </w:tcBorders>
          </w:tcPr>
          <w:p w14:paraId="4E13B81F" w14:textId="77777777" w:rsidR="001E54A0" w:rsidRPr="0060578E" w:rsidRDefault="001E54A0" w:rsidP="00C26652">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14:paraId="658B6423" w14:textId="77777777" w:rsidR="001E54A0" w:rsidRPr="0060578E" w:rsidRDefault="001E54A0" w:rsidP="00C26652">
            <w:pPr>
              <w:rPr>
                <w:rFonts w:ascii="Arial" w:hAnsi="Arial" w:cs="Arial"/>
              </w:rPr>
            </w:pPr>
          </w:p>
        </w:tc>
      </w:tr>
    </w:tbl>
    <w:p w14:paraId="34AF4551" w14:textId="77777777" w:rsidR="007371D5" w:rsidRPr="0060578E" w:rsidRDefault="007371D5" w:rsidP="007371D5">
      <w:pPr>
        <w:rPr>
          <w:rFonts w:ascii="Arial" w:hAnsi="Arial" w:cs="Arial"/>
        </w:rPr>
      </w:pPr>
    </w:p>
    <w:p w14:paraId="7F669305" w14:textId="77777777" w:rsidR="007371D5" w:rsidRDefault="007371D5"/>
    <w:sectPr w:rsidR="007371D5" w:rsidSect="007371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B3"/>
    <w:rsid w:val="00051971"/>
    <w:rsid w:val="001E54A0"/>
    <w:rsid w:val="002947C2"/>
    <w:rsid w:val="003C7141"/>
    <w:rsid w:val="006859E7"/>
    <w:rsid w:val="007371D5"/>
    <w:rsid w:val="007571CE"/>
    <w:rsid w:val="008C27EC"/>
    <w:rsid w:val="00941CCF"/>
    <w:rsid w:val="009435AA"/>
    <w:rsid w:val="00971D89"/>
    <w:rsid w:val="009A68FE"/>
    <w:rsid w:val="00A70C25"/>
    <w:rsid w:val="00AB32D2"/>
    <w:rsid w:val="00B221B3"/>
    <w:rsid w:val="00B3367F"/>
    <w:rsid w:val="00BC4DF6"/>
    <w:rsid w:val="00D27F09"/>
    <w:rsid w:val="00DB6DEF"/>
    <w:rsid w:val="00E44E19"/>
    <w:rsid w:val="00EC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ED7F"/>
  <w15:chartTrackingRefBased/>
  <w15:docId w15:val="{B3B80C92-1079-4FED-A51C-5F34D225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1D5"/>
    <w:rPr>
      <w:color w:val="0563C1"/>
      <w:u w:val="single"/>
    </w:rPr>
  </w:style>
  <w:style w:type="paragraph" w:customStyle="1" w:styleId="xmsonormal">
    <w:name w:val="x_msonormal"/>
    <w:basedOn w:val="Normal"/>
    <w:rsid w:val="007371D5"/>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7371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5AA"/>
    <w:pPr>
      <w:ind w:left="720"/>
      <w:contextualSpacing/>
    </w:pPr>
  </w:style>
  <w:style w:type="paragraph" w:customStyle="1" w:styleId="Default">
    <w:name w:val="Default"/>
    <w:rsid w:val="00DB6DE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168566">
      <w:bodyDiv w:val="1"/>
      <w:marLeft w:val="0"/>
      <w:marRight w:val="0"/>
      <w:marTop w:val="0"/>
      <w:marBottom w:val="0"/>
      <w:divBdr>
        <w:top w:val="none" w:sz="0" w:space="0" w:color="auto"/>
        <w:left w:val="none" w:sz="0" w:space="0" w:color="auto"/>
        <w:bottom w:val="none" w:sz="0" w:space="0" w:color="auto"/>
        <w:right w:val="none" w:sz="0" w:space="0" w:color="auto"/>
      </w:divBdr>
    </w:div>
    <w:div w:id="187257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ctfassets.net/knkzaf64jx5x/5aKhke88Ey5zkdMvSQj44w/0d71817cad70b9394d76e7a490ac7bd7/developers-guide-infrastructure-contributions.pdf" TargetMode="External"/><Relationship Id="rId11" Type="http://schemas.openxmlformats.org/officeDocument/2006/relationships/customXml" Target="../customXml/item3.xml"/><Relationship Id="rId5" Type="http://schemas.openxmlformats.org/officeDocument/2006/relationships/hyperlink" Target="https://www.essexhighways.org/uploads/files/getting%20around/cycling/uttlesford-district-cycle-action-plan.pdf" TargetMode="External"/><Relationship Id="rId10" Type="http://schemas.openxmlformats.org/officeDocument/2006/relationships/customXml" Target="../customXml/item2.xml"/><Relationship Id="rId4" Type="http://schemas.openxmlformats.org/officeDocument/2006/relationships/hyperlink" Target="https://www.essexhighways.org/uploads/downloads/ecc%20bsip%202021%20to%202026.pdf"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08F6E32849549B47E86EA908328EA" ma:contentTypeVersion="14" ma:contentTypeDescription="Create a new document." ma:contentTypeScope="" ma:versionID="be914893498fd98d9dfef06f1e48c68a">
  <xsd:schema xmlns:xsd="http://www.w3.org/2001/XMLSchema" xmlns:xs="http://www.w3.org/2001/XMLSchema" xmlns:p="http://schemas.microsoft.com/office/2006/metadata/properties" xmlns:ns2="6e4931c5-53dd-4db6-9882-c4075ce9cbcc" xmlns:ns3="c371bd06-c6b2-43cb-94d8-46fcf4da1f53" targetNamespace="http://schemas.microsoft.com/office/2006/metadata/properties" ma:root="true" ma:fieldsID="485acaee695f9e050604d53adb9d0232" ns2:_="" ns3:_="">
    <xsd:import namespace="6e4931c5-53dd-4db6-9882-c4075ce9cbcc"/>
    <xsd:import namespace="c371bd06-c6b2-43cb-94d8-46fcf4da1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31c5-53dd-4db6-9882-c4075ce9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1bd06-c6b2-43cb-94d8-46fcf4da1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2412f4-497a-454f-93ad-b083feb8897d}" ma:internalName="TaxCatchAll" ma:showField="CatchAllData" ma:web="c371bd06-c6b2-43cb-94d8-46fcf4da1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4931c5-53dd-4db6-9882-c4075ce9cbcc">
      <Terms xmlns="http://schemas.microsoft.com/office/infopath/2007/PartnerControls"/>
    </lcf76f155ced4ddcb4097134ff3c332f>
    <TaxCatchAll xmlns="c371bd06-c6b2-43cb-94d8-46fcf4da1f53" xsi:nil="true"/>
  </documentManagement>
</p:properties>
</file>

<file path=customXml/itemProps1.xml><?xml version="1.0" encoding="utf-8"?>
<ds:datastoreItem xmlns:ds="http://schemas.openxmlformats.org/officeDocument/2006/customXml" ds:itemID="{9E05E4F4-CC14-4610-A683-4935F55A45F0}"/>
</file>

<file path=customXml/itemProps2.xml><?xml version="1.0" encoding="utf-8"?>
<ds:datastoreItem xmlns:ds="http://schemas.openxmlformats.org/officeDocument/2006/customXml" ds:itemID="{4FC882C2-BA3A-4A8B-97EF-056D6137832C}"/>
</file>

<file path=customXml/itemProps3.xml><?xml version="1.0" encoding="utf-8"?>
<ds:datastoreItem xmlns:ds="http://schemas.openxmlformats.org/officeDocument/2006/customXml" ds:itemID="{87D7D21B-AA3B-4B61-8A31-013BFD280AEF}"/>
</file>

<file path=docProps/app.xml><?xml version="1.0" encoding="utf-8"?>
<Properties xmlns="http://schemas.openxmlformats.org/officeDocument/2006/extended-properties" xmlns:vt="http://schemas.openxmlformats.org/officeDocument/2006/docPropsVTypes">
  <Template>Normal</Template>
  <TotalTime>399</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Wilkinson - Strategic Development Engineer</dc:creator>
  <cp:keywords/>
  <dc:description/>
  <cp:lastModifiedBy>Katherine Wilkinson - Strategic Development Engineer</cp:lastModifiedBy>
  <cp:revision>6</cp:revision>
  <dcterms:created xsi:type="dcterms:W3CDTF">2023-01-17T10:22:00Z</dcterms:created>
  <dcterms:modified xsi:type="dcterms:W3CDTF">2023-01-18T09:03:00Z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2023-01-17T10:22:39Z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dd119154-0b66-449f-8ed8-0bd2d46e6883</vt:lpwstr>
  </property>
  <property fmtid="{D5CDD505-2E9C-101B-9397-08002B2CF9AE}" pid="8" name="MSIP_Label_39d8be9e-c8d9-4b9c-bd40-2c27cc7ea2e6_ContentBits">
    <vt:lpwstr>0</vt:lpwstr>
  </property>
  <property fmtid="{D5CDD505-2E9C-101B-9397-08002B2CF9AE}" pid="9" name="ContentTypeId">
    <vt:lpwstr>0x01010036D08F6E32849549B47E86EA908328EA</vt:lpwstr>
  </property>
</Properties>
</file>