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D64" w14:textId="77777777" w:rsidR="00854229" w:rsidRDefault="00854229" w:rsidP="00854229">
      <w:pPr>
        <w:pStyle w:val="Chapterheading"/>
      </w:pPr>
      <w:bookmarkStart w:id="0" w:name="_Toc109393678"/>
      <w:r>
        <w:t>Appendix A. Risk review statement template</w:t>
      </w:r>
      <w:bookmarkEnd w:id="0"/>
    </w:p>
    <w:p w14:paraId="345AAB2A" w14:textId="77777777" w:rsidR="00854229" w:rsidRPr="006441A5" w:rsidRDefault="00854229" w:rsidP="00854229">
      <w:pPr>
        <w:keepNext/>
        <w:spacing w:before="240" w:after="60"/>
        <w:outlineLvl w:val="0"/>
        <w:rPr>
          <w:b/>
          <w:bCs/>
          <w:kern w:val="32"/>
          <w:sz w:val="40"/>
          <w:szCs w:val="32"/>
        </w:rPr>
      </w:pPr>
      <w:r w:rsidRPr="006441A5">
        <w:rPr>
          <w:b/>
          <w:bCs/>
          <w:kern w:val="32"/>
          <w:sz w:val="40"/>
          <w:szCs w:val="32"/>
        </w:rPr>
        <w:t>HAIRS risk review</w:t>
      </w:r>
    </w:p>
    <w:p w14:paraId="1565344A" w14:textId="77777777" w:rsidR="00854229" w:rsidRPr="00D70EE5" w:rsidRDefault="00854229" w:rsidP="00854229">
      <w:pPr>
        <w:keepNext/>
        <w:spacing w:before="240" w:after="60"/>
        <w:outlineLvl w:val="0"/>
        <w:rPr>
          <w:bCs/>
          <w:kern w:val="32"/>
          <w:sz w:val="48"/>
          <w:szCs w:val="32"/>
        </w:rPr>
      </w:pPr>
      <w:r>
        <w:rPr>
          <w:rFonts w:cs="Arial"/>
          <w:sz w:val="32"/>
        </w:rPr>
        <w:t>Topic</w:t>
      </w:r>
    </w:p>
    <w:p w14:paraId="6693C00A" w14:textId="77777777" w:rsidR="00854229" w:rsidRPr="00523508" w:rsidRDefault="00854229" w:rsidP="00854229">
      <w:pPr>
        <w:spacing w:line="240" w:lineRule="auto"/>
        <w:rPr>
          <w:rFonts w:cs="Arial"/>
          <w:b/>
          <w:iCs/>
          <w:sz w:val="20"/>
        </w:rPr>
      </w:pPr>
      <w:r w:rsidRPr="00523508">
        <w:rPr>
          <w:rFonts w:cs="Arial"/>
          <w:b/>
          <w:iCs/>
          <w:sz w:val="20"/>
        </w:rPr>
        <w:t>Note: a risk review is undertaken in circumstances where (a) insufficient information is currently available to perform a comprehensive risk assessment or (b) a comprehensive risk assessment was not deemed necessary at this time</w:t>
      </w:r>
    </w:p>
    <w:p w14:paraId="4D3B3293" w14:textId="77777777" w:rsidR="00854229" w:rsidRPr="006441A5" w:rsidRDefault="00854229" w:rsidP="00854229">
      <w:pPr>
        <w:keepNext/>
        <w:keepLines/>
        <w:spacing w:line="240" w:lineRule="auto"/>
        <w:outlineLvl w:val="1"/>
        <w:rPr>
          <w:rFonts w:cs="Arial"/>
          <w:bCs/>
          <w:color w:val="000000"/>
        </w:rPr>
      </w:pPr>
      <w:r w:rsidRPr="00321A5B">
        <w:rPr>
          <w:rFonts w:cs="Arial"/>
          <w:b/>
          <w:bCs/>
          <w:color w:val="000000"/>
        </w:rPr>
        <w:t xml:space="preserve">Date of </w:t>
      </w:r>
      <w:r>
        <w:rPr>
          <w:rFonts w:cs="Arial"/>
          <w:b/>
          <w:bCs/>
          <w:color w:val="000000"/>
        </w:rPr>
        <w:t>review by HAIRS group</w:t>
      </w:r>
      <w:r w:rsidRPr="00321A5B">
        <w:rPr>
          <w:rFonts w:cs="Arial"/>
          <w:b/>
          <w:bCs/>
          <w:color w:val="000000"/>
        </w:rPr>
        <w:t xml:space="preserve">: </w:t>
      </w:r>
    </w:p>
    <w:p w14:paraId="730FFD4D" w14:textId="77777777" w:rsidR="00854229" w:rsidRPr="00E512F7" w:rsidRDefault="00854229" w:rsidP="00854229">
      <w:pPr>
        <w:keepNext/>
        <w:keepLines/>
        <w:spacing w:line="240" w:lineRule="auto"/>
        <w:outlineLvl w:val="1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Version</w:t>
      </w:r>
      <w:r w:rsidRPr="00321A5B">
        <w:rPr>
          <w:rFonts w:cs="Arial"/>
          <w:b/>
          <w:bCs/>
          <w:color w:val="000000"/>
        </w:rPr>
        <w:t xml:space="preserve">: </w:t>
      </w:r>
    </w:p>
    <w:p w14:paraId="47757340" w14:textId="77777777" w:rsidR="00854229" w:rsidRPr="00E512F7" w:rsidRDefault="00854229" w:rsidP="00854229">
      <w:pPr>
        <w:keepNext/>
        <w:keepLines/>
        <w:spacing w:line="240" w:lineRule="auto"/>
        <w:outlineLvl w:val="1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Prepared by: </w:t>
      </w:r>
    </w:p>
    <w:p w14:paraId="7FD336E3" w14:textId="77777777" w:rsidR="00854229" w:rsidRDefault="00854229" w:rsidP="00854229">
      <w:pPr>
        <w:keepNext/>
        <w:keepLines/>
        <w:spacing w:line="240" w:lineRule="auto"/>
        <w:outlineLvl w:val="1"/>
        <w:rPr>
          <w:rFonts w:cs="Arial"/>
          <w:bCs/>
          <w:color w:val="0000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33"/>
        <w:gridCol w:w="6263"/>
      </w:tblGrid>
      <w:tr w:rsidR="00854229" w:rsidRPr="00A5755B" w14:paraId="0AD6F3D6" w14:textId="77777777" w:rsidTr="00433EFF">
        <w:trPr>
          <w:trHeight w:val="56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ED9E18" w14:textId="77777777" w:rsidR="00854229" w:rsidRPr="00A5755B" w:rsidRDefault="00854229" w:rsidP="00433EFF">
            <w:pPr>
              <w:rPr>
                <w:b/>
              </w:rPr>
            </w:pPr>
            <w:r w:rsidRPr="00A5755B">
              <w:rPr>
                <w:b/>
              </w:rPr>
              <w:t xml:space="preserve">SUMMARY OF RISK </w:t>
            </w:r>
            <w:r>
              <w:rPr>
                <w:b/>
              </w:rPr>
              <w:t xml:space="preserve">STATEMENT </w:t>
            </w:r>
            <w:r w:rsidRPr="00A5755B">
              <w:rPr>
                <w:b/>
              </w:rPr>
              <w:t xml:space="preserve">FOR </w:t>
            </w:r>
            <w:r w:rsidRPr="00523508">
              <w:rPr>
                <w:b/>
                <w:iCs/>
              </w:rPr>
              <w:t>[</w:t>
            </w:r>
            <w:proofErr w:type="spellStart"/>
            <w:r w:rsidRPr="00523508">
              <w:rPr>
                <w:b/>
                <w:iCs/>
              </w:rPr>
              <w:t>xxxx</w:t>
            </w:r>
            <w:proofErr w:type="spellEnd"/>
            <w:r w:rsidRPr="00523508">
              <w:rPr>
                <w:b/>
                <w:iCs/>
              </w:rPr>
              <w:t>]</w:t>
            </w:r>
          </w:p>
        </w:tc>
      </w:tr>
      <w:tr w:rsidR="00854229" w:rsidRPr="00A5755B" w14:paraId="47EE3846" w14:textId="77777777" w:rsidTr="00433EFF"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7355088B" w14:textId="77777777" w:rsidR="00854229" w:rsidRPr="00A5755B" w:rsidRDefault="00854229" w:rsidP="00433EFF">
            <w:pPr>
              <w:rPr>
                <w:b/>
              </w:rPr>
            </w:pPr>
            <w:r w:rsidRPr="00A5755B">
              <w:rPr>
                <w:b/>
              </w:rPr>
              <w:t>Overview</w:t>
            </w:r>
          </w:p>
        </w:tc>
        <w:tc>
          <w:tcPr>
            <w:tcW w:w="3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2035B85B" w14:textId="77777777" w:rsidR="00854229" w:rsidRPr="0023658A" w:rsidRDefault="00854229" w:rsidP="00433EFF">
            <w:pPr>
              <w:spacing w:line="240" w:lineRule="auto"/>
            </w:pPr>
          </w:p>
        </w:tc>
      </w:tr>
      <w:tr w:rsidR="00854229" w:rsidRPr="00A5755B" w14:paraId="45DAE6A3" w14:textId="77777777" w:rsidTr="00433EFF">
        <w:trPr>
          <w:trHeight w:val="454"/>
        </w:trPr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18F1BEA2" w14:textId="77777777" w:rsidR="00854229" w:rsidRPr="00A5755B" w:rsidRDefault="00854229" w:rsidP="00433EFF">
            <w:pPr>
              <w:rPr>
                <w:b/>
              </w:rPr>
            </w:pPr>
            <w:r w:rsidRPr="00A5755B">
              <w:rPr>
                <w:b/>
              </w:rPr>
              <w:t>Assessment of the risk</w:t>
            </w:r>
          </w:p>
        </w:tc>
        <w:tc>
          <w:tcPr>
            <w:tcW w:w="3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D2B013B" w14:textId="77777777" w:rsidR="00854229" w:rsidRPr="00A5755B" w:rsidRDefault="00854229" w:rsidP="00433EFF">
            <w:pPr>
              <w:spacing w:line="240" w:lineRule="auto"/>
            </w:pPr>
          </w:p>
        </w:tc>
      </w:tr>
      <w:tr w:rsidR="00854229" w:rsidRPr="00A5755B" w14:paraId="119B77B5" w14:textId="77777777" w:rsidTr="00433EFF"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79CEC983" w14:textId="77777777" w:rsidR="00854229" w:rsidRPr="00A5755B" w:rsidRDefault="00854229" w:rsidP="00433EFF">
            <w:pPr>
              <w:rPr>
                <w:b/>
              </w:rPr>
            </w:pPr>
            <w:r w:rsidRPr="00A5755B">
              <w:rPr>
                <w:b/>
              </w:rPr>
              <w:t>Level of confidence in assessment of risk</w:t>
            </w:r>
          </w:p>
        </w:tc>
        <w:tc>
          <w:tcPr>
            <w:tcW w:w="3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D159FAD" w14:textId="77777777" w:rsidR="00854229" w:rsidRPr="00A5755B" w:rsidRDefault="00854229" w:rsidP="00433EFF"/>
        </w:tc>
      </w:tr>
      <w:tr w:rsidR="00854229" w:rsidRPr="00A5755B" w14:paraId="28DE5584" w14:textId="77777777" w:rsidTr="00433EFF">
        <w:tc>
          <w:tcPr>
            <w:tcW w:w="1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44C15A7" w14:textId="77777777" w:rsidR="00854229" w:rsidRPr="00A5755B" w:rsidRDefault="00854229" w:rsidP="00433EFF">
            <w:pPr>
              <w:rPr>
                <w:b/>
              </w:rPr>
            </w:pPr>
            <w:r w:rsidRPr="00A5755B">
              <w:rPr>
                <w:b/>
              </w:rPr>
              <w:t>Action(s)/ Recommendation(s):</w:t>
            </w:r>
          </w:p>
          <w:p w14:paraId="45E7524D" w14:textId="77777777" w:rsidR="00854229" w:rsidRPr="00A5755B" w:rsidRDefault="00854229" w:rsidP="00433EFF">
            <w:pPr>
              <w:rPr>
                <w:b/>
              </w:rPr>
            </w:pPr>
          </w:p>
        </w:tc>
        <w:tc>
          <w:tcPr>
            <w:tcW w:w="34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54229" w:rsidRPr="004E2F98" w14:paraId="6BEB9ED3" w14:textId="77777777" w:rsidTr="00433EFF">
              <w:trPr>
                <w:trHeight w:val="250"/>
              </w:trPr>
              <w:tc>
                <w:tcPr>
                  <w:tcW w:w="0" w:type="auto"/>
                </w:tcPr>
                <w:p w14:paraId="564D3B5F" w14:textId="77777777" w:rsidR="00854229" w:rsidRPr="004E2F98" w:rsidRDefault="00854229" w:rsidP="00433EFF">
                  <w:pPr>
                    <w:spacing w:line="240" w:lineRule="auto"/>
                  </w:pPr>
                </w:p>
              </w:tc>
            </w:tr>
          </w:tbl>
          <w:p w14:paraId="4938F365" w14:textId="77777777" w:rsidR="00854229" w:rsidRPr="00A5755B" w:rsidRDefault="00854229" w:rsidP="00433EFF">
            <w:pPr>
              <w:pStyle w:val="ListParagraph"/>
              <w:spacing w:line="240" w:lineRule="auto"/>
              <w:ind w:left="0"/>
            </w:pPr>
            <w:r>
              <w:t xml:space="preserve"> </w:t>
            </w:r>
          </w:p>
        </w:tc>
      </w:tr>
    </w:tbl>
    <w:p w14:paraId="74836B09" w14:textId="77777777" w:rsidR="00854229" w:rsidRPr="006441A5" w:rsidRDefault="00854229" w:rsidP="00854229">
      <w:pPr>
        <w:rPr>
          <w:b/>
        </w:rPr>
      </w:pPr>
      <w:r w:rsidRPr="006441A5">
        <w:rPr>
          <w:b/>
        </w:rPr>
        <w:t>Background</w:t>
      </w:r>
    </w:p>
    <w:p w14:paraId="70AE4069" w14:textId="77777777" w:rsidR="00854229" w:rsidRDefault="00854229" w:rsidP="00854229">
      <w:pPr>
        <w:rPr>
          <w:b/>
          <w:bCs/>
        </w:rPr>
      </w:pPr>
    </w:p>
    <w:p w14:paraId="67E9FDFE" w14:textId="77777777" w:rsidR="00854229" w:rsidRDefault="00854229" w:rsidP="00854229">
      <w:pPr>
        <w:rPr>
          <w:b/>
          <w:bCs/>
        </w:rPr>
      </w:pPr>
      <w:r>
        <w:rPr>
          <w:b/>
          <w:bCs/>
        </w:rPr>
        <w:t>Possibility</w:t>
      </w:r>
      <w:r w:rsidRPr="00451B2D">
        <w:rPr>
          <w:b/>
          <w:bCs/>
        </w:rPr>
        <w:t xml:space="preserve"> of human exposure</w:t>
      </w:r>
    </w:p>
    <w:p w14:paraId="16C1F13D" w14:textId="77777777" w:rsidR="00854229" w:rsidRDefault="00854229" w:rsidP="00854229">
      <w:pPr>
        <w:rPr>
          <w:rFonts w:cs="Arial"/>
          <w:b/>
          <w:bCs/>
          <w:color w:val="000000"/>
        </w:rPr>
      </w:pPr>
    </w:p>
    <w:p w14:paraId="29505D38" w14:textId="77777777" w:rsidR="00854229" w:rsidRDefault="00854229" w:rsidP="00854229">
      <w:pPr>
        <w:rPr>
          <w:rFonts w:cs="Arial"/>
          <w:b/>
          <w:bCs/>
          <w:color w:val="000000"/>
        </w:rPr>
      </w:pPr>
      <w:r w:rsidRPr="00870104">
        <w:rPr>
          <w:rFonts w:cs="Arial"/>
          <w:b/>
          <w:bCs/>
          <w:color w:val="000000"/>
        </w:rPr>
        <w:t xml:space="preserve">Risk to </w:t>
      </w:r>
      <w:r>
        <w:rPr>
          <w:rFonts w:cs="Arial"/>
          <w:b/>
          <w:bCs/>
          <w:color w:val="000000"/>
        </w:rPr>
        <w:t>UK public</w:t>
      </w:r>
      <w:r w:rsidRPr="00870104">
        <w:rPr>
          <w:rFonts w:cs="Arial"/>
          <w:b/>
          <w:bCs/>
          <w:color w:val="000000"/>
        </w:rPr>
        <w:t xml:space="preserve"> health </w:t>
      </w:r>
    </w:p>
    <w:p w14:paraId="0B14FFB2" w14:textId="77777777" w:rsidR="00854229" w:rsidRPr="00523508" w:rsidRDefault="00854229" w:rsidP="00854229">
      <w:pPr>
        <w:jc w:val="both"/>
        <w:rPr>
          <w:rFonts w:cs="Arial"/>
          <w:iCs/>
        </w:rPr>
      </w:pPr>
      <w:r w:rsidRPr="00523508">
        <w:rPr>
          <w:rFonts w:cs="Arial"/>
          <w:iCs/>
        </w:rPr>
        <w:t>The probability of human infection in the UK is therefore considered [</w:t>
      </w:r>
      <w:proofErr w:type="spellStart"/>
      <w:r w:rsidRPr="00523508">
        <w:rPr>
          <w:rFonts w:cs="Arial"/>
          <w:iCs/>
        </w:rPr>
        <w:t>xxxx</w:t>
      </w:r>
      <w:proofErr w:type="spellEnd"/>
      <w:r w:rsidRPr="00523508">
        <w:rPr>
          <w:rFonts w:cs="Arial"/>
          <w:iCs/>
        </w:rPr>
        <w:t>].</w:t>
      </w:r>
    </w:p>
    <w:p w14:paraId="3FA1F4AE" w14:textId="77777777" w:rsidR="00854229" w:rsidRPr="00523508" w:rsidRDefault="00854229" w:rsidP="00854229">
      <w:pPr>
        <w:spacing w:before="240"/>
        <w:jc w:val="both"/>
        <w:rPr>
          <w:rFonts w:cs="Arial"/>
          <w:iCs/>
        </w:rPr>
      </w:pPr>
      <w:r w:rsidRPr="00523508">
        <w:rPr>
          <w:rFonts w:cs="Arial"/>
          <w:iCs/>
        </w:rPr>
        <w:t>The potential impact on human health is therefore regarded as [</w:t>
      </w:r>
      <w:proofErr w:type="spellStart"/>
      <w:r w:rsidRPr="00523508">
        <w:rPr>
          <w:rFonts w:cs="Arial"/>
          <w:iCs/>
        </w:rPr>
        <w:t>xxxx</w:t>
      </w:r>
      <w:proofErr w:type="spellEnd"/>
      <w:r w:rsidRPr="00523508">
        <w:rPr>
          <w:rFonts w:cs="Arial"/>
          <w:iCs/>
        </w:rPr>
        <w:t>].</w:t>
      </w:r>
    </w:p>
    <w:p w14:paraId="433486B6" w14:textId="77777777" w:rsidR="00854229" w:rsidRDefault="00854229" w:rsidP="00854229">
      <w:pPr>
        <w:rPr>
          <w:b/>
          <w:bCs/>
        </w:rPr>
      </w:pPr>
    </w:p>
    <w:p w14:paraId="5120C33E" w14:textId="77777777" w:rsidR="00854229" w:rsidRDefault="00854229" w:rsidP="00854229">
      <w:pPr>
        <w:rPr>
          <w:b/>
          <w:bCs/>
        </w:rPr>
      </w:pPr>
      <w:r>
        <w:rPr>
          <w:b/>
          <w:bCs/>
        </w:rPr>
        <w:t>Recommendations</w:t>
      </w:r>
    </w:p>
    <w:p w14:paraId="70EEF42B" w14:textId="77777777" w:rsidR="00854229" w:rsidRDefault="00854229" w:rsidP="00854229">
      <w:pPr>
        <w:rPr>
          <w:b/>
          <w:bCs/>
        </w:rPr>
      </w:pPr>
    </w:p>
    <w:p w14:paraId="7206DC89" w14:textId="162BABE6" w:rsidR="002F2B1A" w:rsidRDefault="00854229" w:rsidP="00854229">
      <w:pPr>
        <w:pStyle w:val="Heading3"/>
        <w:shd w:val="clear" w:color="auto" w:fill="FFFFFF"/>
        <w:textAlignment w:val="baseline"/>
      </w:pPr>
      <w:r w:rsidRPr="0023646F">
        <w:rPr>
          <w:b/>
          <w:bCs/>
          <w:color w:val="000000" w:themeColor="text1"/>
          <w:sz w:val="24"/>
          <w:szCs w:val="24"/>
        </w:rPr>
        <w:t>References</w:t>
      </w:r>
    </w:p>
    <w:sectPr w:rsidR="002F2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29"/>
    <w:rsid w:val="002F2B1A"/>
    <w:rsid w:val="008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7E2"/>
  <w15:chartTrackingRefBased/>
  <w15:docId w15:val="{334DBA65-039A-433C-B6A5-7CC4869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854229"/>
    <w:pPr>
      <w:spacing w:before="120" w:after="0" w:line="32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aliases w:val="h3 not used"/>
    <w:basedOn w:val="Normal"/>
    <w:next w:val="Normal"/>
    <w:link w:val="Heading3Char"/>
    <w:uiPriority w:val="99"/>
    <w:qFormat/>
    <w:rsid w:val="00854229"/>
    <w:pPr>
      <w:spacing w:after="120" w:line="360" w:lineRule="exact"/>
      <w:outlineLvl w:val="2"/>
    </w:pPr>
    <w:rPr>
      <w:color w:val="BFBFBF" w:themeColor="background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not used Char"/>
    <w:basedOn w:val="DefaultParagraphFont"/>
    <w:link w:val="Heading3"/>
    <w:uiPriority w:val="99"/>
    <w:rsid w:val="00854229"/>
    <w:rPr>
      <w:rFonts w:ascii="Arial" w:eastAsia="Times New Roman" w:hAnsi="Arial" w:cs="Times New Roman"/>
      <w:color w:val="BFBFBF" w:themeColor="background1" w:themeShade="BF"/>
      <w:sz w:val="32"/>
      <w:szCs w:val="32"/>
      <w:lang w:eastAsia="en-GB"/>
    </w:rPr>
  </w:style>
  <w:style w:type="paragraph" w:customStyle="1" w:styleId="Chapterheading">
    <w:name w:val="* Chapter heading"/>
    <w:rsid w:val="00854229"/>
    <w:pPr>
      <w:spacing w:after="400" w:line="240" w:lineRule="auto"/>
      <w:outlineLvl w:val="0"/>
    </w:pPr>
    <w:rPr>
      <w:rFonts w:ascii="Arial" w:eastAsia="Times New Roman" w:hAnsi="Arial" w:cs="Times New Roman"/>
      <w:b/>
      <w:color w:val="007C91"/>
      <w:sz w:val="4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4229"/>
    <w:pPr>
      <w:ind w:left="720"/>
      <w:contextualSpacing/>
    </w:pPr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UK Health Security Agency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Green</dc:creator>
  <cp:keywords/>
  <dc:description/>
  <cp:lastModifiedBy>Amanda Green</cp:lastModifiedBy>
  <cp:revision>1</cp:revision>
  <dcterms:created xsi:type="dcterms:W3CDTF">2023-01-12T12:13:00Z</dcterms:created>
  <dcterms:modified xsi:type="dcterms:W3CDTF">2023-01-12T12:13:00Z</dcterms:modified>
</cp:coreProperties>
</file>