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3350" w14:textId="77777777" w:rsidR="000B0589" w:rsidRDefault="000B0589" w:rsidP="00BC2702">
      <w:pPr>
        <w:pStyle w:val="Conditions1"/>
        <w:numPr>
          <w:ilvl w:val="0"/>
          <w:numId w:val="0"/>
        </w:numPr>
      </w:pPr>
      <w:r>
        <w:rPr>
          <w:noProof/>
        </w:rPr>
        <w:drawing>
          <wp:inline distT="0" distB="0" distL="0" distR="0" wp14:anchorId="52C92E98" wp14:editId="0B0D4F1E">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D1E42A0" w14:textId="77777777" w:rsidR="000B0589" w:rsidRDefault="000B0589" w:rsidP="00A5760C"/>
    <w:p w14:paraId="6CEEE7A9"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6F2320" w14:paraId="6A047F61" w14:textId="77777777" w:rsidTr="007657D2">
        <w:trPr>
          <w:cantSplit/>
          <w:trHeight w:val="23"/>
        </w:trPr>
        <w:tc>
          <w:tcPr>
            <w:tcW w:w="9356" w:type="dxa"/>
            <w:shd w:val="clear" w:color="auto" w:fill="auto"/>
          </w:tcPr>
          <w:p w14:paraId="243A420C" w14:textId="77777777" w:rsidR="000B0589" w:rsidRPr="008D2FA8" w:rsidRDefault="007657D2" w:rsidP="002E2646">
            <w:pPr>
              <w:spacing w:before="120"/>
              <w:ind w:left="-108" w:right="34"/>
              <w:rPr>
                <w:rFonts w:ascii="Arial" w:hAnsi="Arial" w:cs="Arial"/>
                <w:b/>
                <w:color w:val="000000"/>
                <w:sz w:val="40"/>
                <w:szCs w:val="40"/>
              </w:rPr>
            </w:pPr>
            <w:bookmarkStart w:id="0" w:name="bmkTable00"/>
            <w:bookmarkEnd w:id="0"/>
            <w:r w:rsidRPr="008D2FA8">
              <w:rPr>
                <w:rFonts w:ascii="Arial" w:hAnsi="Arial" w:cs="Arial"/>
                <w:b/>
                <w:color w:val="000000"/>
                <w:sz w:val="40"/>
                <w:szCs w:val="40"/>
              </w:rPr>
              <w:t>Order Decision</w:t>
            </w:r>
          </w:p>
        </w:tc>
      </w:tr>
      <w:tr w:rsidR="000B0589" w:rsidRPr="006F2320" w14:paraId="4EE3FBC9" w14:textId="77777777" w:rsidTr="007657D2">
        <w:trPr>
          <w:cantSplit/>
          <w:trHeight w:val="23"/>
        </w:trPr>
        <w:tc>
          <w:tcPr>
            <w:tcW w:w="9356" w:type="dxa"/>
            <w:shd w:val="clear" w:color="auto" w:fill="auto"/>
            <w:vAlign w:val="center"/>
          </w:tcPr>
          <w:p w14:paraId="564FCFCE" w14:textId="2BE0ABA5" w:rsidR="000B0589" w:rsidRPr="00482DD1" w:rsidRDefault="005C5C3C" w:rsidP="007657D2">
            <w:pPr>
              <w:spacing w:before="60"/>
              <w:ind w:left="-108" w:right="34"/>
              <w:rPr>
                <w:rFonts w:ascii="Arial" w:hAnsi="Arial" w:cs="Arial"/>
                <w:color w:val="000000"/>
                <w:sz w:val="24"/>
                <w:szCs w:val="24"/>
              </w:rPr>
            </w:pPr>
            <w:r>
              <w:rPr>
                <w:rFonts w:ascii="Arial" w:hAnsi="Arial" w:cs="Arial"/>
                <w:color w:val="000000"/>
                <w:sz w:val="24"/>
                <w:szCs w:val="24"/>
              </w:rPr>
              <w:t>On papers on file</w:t>
            </w:r>
          </w:p>
        </w:tc>
      </w:tr>
      <w:tr w:rsidR="000B0589" w:rsidRPr="006F2320" w14:paraId="5FFD3F32" w14:textId="77777777" w:rsidTr="007657D2">
        <w:trPr>
          <w:cantSplit/>
          <w:trHeight w:val="23"/>
        </w:trPr>
        <w:tc>
          <w:tcPr>
            <w:tcW w:w="9356" w:type="dxa"/>
            <w:shd w:val="clear" w:color="auto" w:fill="auto"/>
          </w:tcPr>
          <w:p w14:paraId="1B3F21B8" w14:textId="0D7DDA0B" w:rsidR="000B0589" w:rsidRPr="00482DD1" w:rsidRDefault="007657D2" w:rsidP="007657D2">
            <w:pPr>
              <w:spacing w:before="180"/>
              <w:ind w:left="-108" w:right="34"/>
              <w:rPr>
                <w:rFonts w:ascii="Arial" w:hAnsi="Arial" w:cs="Arial"/>
                <w:b/>
                <w:color w:val="000000"/>
                <w:sz w:val="24"/>
                <w:szCs w:val="24"/>
              </w:rPr>
            </w:pPr>
            <w:r w:rsidRPr="00482DD1">
              <w:rPr>
                <w:rFonts w:ascii="Arial" w:hAnsi="Arial" w:cs="Arial"/>
                <w:b/>
                <w:color w:val="000000"/>
                <w:sz w:val="24"/>
                <w:szCs w:val="24"/>
              </w:rPr>
              <w:t>by Susan Doran BA Hons MIPROW</w:t>
            </w:r>
          </w:p>
        </w:tc>
      </w:tr>
      <w:tr w:rsidR="000B0589" w:rsidRPr="006F2320" w14:paraId="516F3245" w14:textId="77777777" w:rsidTr="007657D2">
        <w:trPr>
          <w:cantSplit/>
          <w:trHeight w:val="23"/>
        </w:trPr>
        <w:tc>
          <w:tcPr>
            <w:tcW w:w="9356" w:type="dxa"/>
            <w:shd w:val="clear" w:color="auto" w:fill="auto"/>
          </w:tcPr>
          <w:p w14:paraId="116E5994" w14:textId="77777777" w:rsidR="000B0589" w:rsidRPr="00525027" w:rsidRDefault="007657D2" w:rsidP="002E2646">
            <w:pPr>
              <w:spacing w:before="120"/>
              <w:ind w:left="-108" w:right="34"/>
              <w:rPr>
                <w:rFonts w:ascii="Arial" w:hAnsi="Arial" w:cs="Arial"/>
                <w:b/>
                <w:sz w:val="16"/>
                <w:szCs w:val="16"/>
              </w:rPr>
            </w:pPr>
            <w:r w:rsidRPr="00525027">
              <w:rPr>
                <w:rFonts w:ascii="Arial" w:hAnsi="Arial" w:cs="Arial"/>
                <w:b/>
                <w:sz w:val="16"/>
                <w:szCs w:val="16"/>
              </w:rPr>
              <w:t>an Inspector appointed by the Secretary of State for Environment, Food and Rural Affairs</w:t>
            </w:r>
          </w:p>
        </w:tc>
      </w:tr>
      <w:tr w:rsidR="000B0589" w:rsidRPr="006F2320" w14:paraId="3ADFFD59" w14:textId="77777777" w:rsidTr="007657D2">
        <w:trPr>
          <w:cantSplit/>
          <w:trHeight w:val="23"/>
        </w:trPr>
        <w:tc>
          <w:tcPr>
            <w:tcW w:w="9356" w:type="dxa"/>
            <w:shd w:val="clear" w:color="auto" w:fill="auto"/>
          </w:tcPr>
          <w:p w14:paraId="31E8610D" w14:textId="7C7A0712" w:rsidR="000B0589" w:rsidRPr="00525027" w:rsidRDefault="000B0589" w:rsidP="002E2646">
            <w:pPr>
              <w:spacing w:before="120"/>
              <w:ind w:left="-108" w:right="176"/>
              <w:rPr>
                <w:rFonts w:ascii="Arial" w:hAnsi="Arial" w:cs="Arial"/>
                <w:b/>
                <w:sz w:val="16"/>
                <w:szCs w:val="16"/>
              </w:rPr>
            </w:pPr>
            <w:r w:rsidRPr="00525027">
              <w:rPr>
                <w:rFonts w:ascii="Arial" w:hAnsi="Arial" w:cs="Arial"/>
                <w:b/>
                <w:sz w:val="16"/>
                <w:szCs w:val="16"/>
              </w:rPr>
              <w:t>Decision date:</w:t>
            </w:r>
            <w:r w:rsidR="000C44A0">
              <w:rPr>
                <w:rFonts w:ascii="Arial" w:hAnsi="Arial" w:cs="Arial"/>
                <w:b/>
                <w:sz w:val="16"/>
                <w:szCs w:val="16"/>
              </w:rPr>
              <w:t xml:space="preserve">  12 December 2022</w:t>
            </w:r>
          </w:p>
        </w:tc>
      </w:tr>
    </w:tbl>
    <w:p w14:paraId="3E072011" w14:textId="77777777" w:rsidR="007657D2" w:rsidRPr="006F2320" w:rsidRDefault="007657D2" w:rsidP="000B0589">
      <w:pPr>
        <w:rPr>
          <w:rFonts w:ascii="Arial" w:hAnsi="Arial" w:cs="Arial"/>
          <w:sz w:val="24"/>
          <w:szCs w:val="24"/>
        </w:rPr>
      </w:pPr>
    </w:p>
    <w:tbl>
      <w:tblPr>
        <w:tblW w:w="0" w:type="auto"/>
        <w:tblLayout w:type="fixed"/>
        <w:tblLook w:val="0000" w:firstRow="0" w:lastRow="0" w:firstColumn="0" w:lastColumn="0" w:noHBand="0" w:noVBand="0"/>
      </w:tblPr>
      <w:tblGrid>
        <w:gridCol w:w="9520"/>
      </w:tblGrid>
      <w:tr w:rsidR="007657D2" w:rsidRPr="006F2320" w14:paraId="0C1EDA5D" w14:textId="77777777" w:rsidTr="007657D2">
        <w:tc>
          <w:tcPr>
            <w:tcW w:w="9520" w:type="dxa"/>
            <w:shd w:val="clear" w:color="auto" w:fill="auto"/>
          </w:tcPr>
          <w:p w14:paraId="3265F2C2" w14:textId="7B12818A" w:rsidR="007657D2" w:rsidRPr="006F2320" w:rsidRDefault="007657D2" w:rsidP="007657D2">
            <w:pPr>
              <w:spacing w:after="60"/>
              <w:rPr>
                <w:rFonts w:ascii="Arial" w:hAnsi="Arial" w:cs="Arial"/>
                <w:b/>
                <w:color w:val="000000"/>
                <w:sz w:val="24"/>
                <w:szCs w:val="24"/>
              </w:rPr>
            </w:pPr>
            <w:r w:rsidRPr="006F2320">
              <w:rPr>
                <w:rFonts w:ascii="Arial" w:hAnsi="Arial" w:cs="Arial"/>
                <w:b/>
                <w:color w:val="000000"/>
                <w:sz w:val="24"/>
                <w:szCs w:val="24"/>
              </w:rPr>
              <w:t>Order Ref: ROW/</w:t>
            </w:r>
            <w:r w:rsidR="00722F01" w:rsidRPr="006F2320">
              <w:rPr>
                <w:rFonts w:ascii="Arial" w:hAnsi="Arial" w:cs="Arial"/>
                <w:b/>
                <w:color w:val="000000"/>
                <w:sz w:val="24"/>
                <w:szCs w:val="24"/>
              </w:rPr>
              <w:t>32</w:t>
            </w:r>
            <w:r w:rsidR="00F61151">
              <w:rPr>
                <w:rFonts w:ascii="Arial" w:hAnsi="Arial" w:cs="Arial"/>
                <w:b/>
                <w:color w:val="000000"/>
                <w:sz w:val="24"/>
                <w:szCs w:val="24"/>
              </w:rPr>
              <w:t>8</w:t>
            </w:r>
            <w:r w:rsidR="00722F01" w:rsidRPr="006F2320">
              <w:rPr>
                <w:rFonts w:ascii="Arial" w:hAnsi="Arial" w:cs="Arial"/>
                <w:b/>
                <w:color w:val="000000"/>
                <w:sz w:val="24"/>
                <w:szCs w:val="24"/>
              </w:rPr>
              <w:t>1</w:t>
            </w:r>
            <w:r w:rsidR="00F61151">
              <w:rPr>
                <w:rFonts w:ascii="Arial" w:hAnsi="Arial" w:cs="Arial"/>
                <w:b/>
                <w:color w:val="000000"/>
                <w:sz w:val="24"/>
                <w:szCs w:val="24"/>
              </w:rPr>
              <w:t>068</w:t>
            </w:r>
          </w:p>
        </w:tc>
      </w:tr>
      <w:tr w:rsidR="007657D2" w:rsidRPr="006F2320" w14:paraId="5C8DF591" w14:textId="77777777" w:rsidTr="007657D2">
        <w:tc>
          <w:tcPr>
            <w:tcW w:w="9520" w:type="dxa"/>
            <w:shd w:val="clear" w:color="auto" w:fill="auto"/>
          </w:tcPr>
          <w:p w14:paraId="16ABEC1E" w14:textId="4EEB450A" w:rsidR="007657D2" w:rsidRPr="00923F30" w:rsidRDefault="007657D2" w:rsidP="007657D2">
            <w:pPr>
              <w:pStyle w:val="TBullet"/>
              <w:rPr>
                <w:rFonts w:ascii="Arial" w:hAnsi="Arial" w:cs="Arial"/>
                <w:sz w:val="22"/>
                <w:szCs w:val="22"/>
              </w:rPr>
            </w:pPr>
            <w:r w:rsidRPr="00923F30">
              <w:rPr>
                <w:rFonts w:ascii="Arial" w:hAnsi="Arial" w:cs="Arial"/>
                <w:sz w:val="22"/>
                <w:szCs w:val="22"/>
              </w:rPr>
              <w:t>This Order is made under Section 53(2)(b) of the Wildlife and Countryside Act 1981 and is known as</w:t>
            </w:r>
            <w:r w:rsidR="00722F01" w:rsidRPr="00923F30">
              <w:rPr>
                <w:rFonts w:ascii="Arial" w:hAnsi="Arial" w:cs="Arial"/>
                <w:sz w:val="22"/>
                <w:szCs w:val="22"/>
              </w:rPr>
              <w:t xml:space="preserve"> the </w:t>
            </w:r>
            <w:r w:rsidR="00B918D1" w:rsidRPr="00923F30">
              <w:rPr>
                <w:rFonts w:ascii="Arial" w:hAnsi="Arial" w:cs="Arial"/>
                <w:sz w:val="22"/>
                <w:szCs w:val="22"/>
              </w:rPr>
              <w:t>Essex</w:t>
            </w:r>
            <w:r w:rsidR="00722F01" w:rsidRPr="00923F30">
              <w:rPr>
                <w:rFonts w:ascii="Arial" w:hAnsi="Arial" w:cs="Arial"/>
                <w:sz w:val="22"/>
                <w:szCs w:val="22"/>
              </w:rPr>
              <w:t xml:space="preserve"> County Council </w:t>
            </w:r>
            <w:r w:rsidR="00CC2E6F" w:rsidRPr="00923F30">
              <w:rPr>
                <w:rFonts w:ascii="Arial" w:hAnsi="Arial" w:cs="Arial"/>
                <w:sz w:val="22"/>
                <w:szCs w:val="22"/>
              </w:rPr>
              <w:t xml:space="preserve">Definitive Map Modification Order No.676 Restricted Byways </w:t>
            </w:r>
            <w:r w:rsidR="001D2FBD" w:rsidRPr="00923F30">
              <w:rPr>
                <w:rFonts w:ascii="Arial" w:hAnsi="Arial" w:cs="Arial"/>
                <w:sz w:val="22"/>
                <w:szCs w:val="22"/>
              </w:rPr>
              <w:t>40 and 41 Birch, Colchester District Order 2020</w:t>
            </w:r>
            <w:r w:rsidR="00722F01" w:rsidRPr="00923F30">
              <w:rPr>
                <w:rFonts w:ascii="Arial" w:hAnsi="Arial" w:cs="Arial"/>
                <w:sz w:val="22"/>
                <w:szCs w:val="22"/>
              </w:rPr>
              <w:t>.</w:t>
            </w:r>
          </w:p>
        </w:tc>
      </w:tr>
      <w:tr w:rsidR="007657D2" w:rsidRPr="006F2320" w14:paraId="5E494BC0" w14:textId="77777777" w:rsidTr="007657D2">
        <w:tc>
          <w:tcPr>
            <w:tcW w:w="9520" w:type="dxa"/>
            <w:shd w:val="clear" w:color="auto" w:fill="auto"/>
          </w:tcPr>
          <w:p w14:paraId="4D129E22" w14:textId="0008A5D7" w:rsidR="007657D2" w:rsidRPr="00923F30" w:rsidRDefault="007657D2" w:rsidP="007657D2">
            <w:pPr>
              <w:pStyle w:val="TBullet"/>
              <w:rPr>
                <w:rFonts w:ascii="Arial" w:hAnsi="Arial" w:cs="Arial"/>
                <w:sz w:val="22"/>
                <w:szCs w:val="22"/>
              </w:rPr>
            </w:pPr>
            <w:r w:rsidRPr="00923F30">
              <w:rPr>
                <w:rFonts w:ascii="Arial" w:hAnsi="Arial" w:cs="Arial"/>
                <w:sz w:val="22"/>
                <w:szCs w:val="22"/>
              </w:rPr>
              <w:t xml:space="preserve">The Order is dated </w:t>
            </w:r>
            <w:r w:rsidR="00315BDC" w:rsidRPr="00923F30">
              <w:rPr>
                <w:rFonts w:ascii="Arial" w:hAnsi="Arial" w:cs="Arial"/>
                <w:sz w:val="22"/>
                <w:szCs w:val="22"/>
              </w:rPr>
              <w:t>19 August 2020</w:t>
            </w:r>
            <w:r w:rsidR="00722F01" w:rsidRPr="00923F30">
              <w:rPr>
                <w:rFonts w:ascii="Arial" w:hAnsi="Arial" w:cs="Arial"/>
                <w:sz w:val="22"/>
                <w:szCs w:val="22"/>
              </w:rPr>
              <w:t xml:space="preserve"> a</w:t>
            </w:r>
            <w:r w:rsidRPr="00923F30">
              <w:rPr>
                <w:rFonts w:ascii="Arial" w:hAnsi="Arial" w:cs="Arial"/>
                <w:sz w:val="22"/>
                <w:szCs w:val="22"/>
              </w:rPr>
              <w:t xml:space="preserve">nd proposes to modify the Definitive Map and Statement for the area by </w:t>
            </w:r>
            <w:r w:rsidR="006257FC" w:rsidRPr="00923F30">
              <w:rPr>
                <w:rFonts w:ascii="Arial" w:hAnsi="Arial" w:cs="Arial"/>
                <w:sz w:val="22"/>
                <w:szCs w:val="22"/>
              </w:rPr>
              <w:t>upgrading to</w:t>
            </w:r>
            <w:r w:rsidR="00722F01" w:rsidRPr="00923F30">
              <w:rPr>
                <w:rFonts w:ascii="Arial" w:hAnsi="Arial" w:cs="Arial"/>
                <w:sz w:val="22"/>
                <w:szCs w:val="22"/>
              </w:rPr>
              <w:t xml:space="preserve"> public bridleway</w:t>
            </w:r>
            <w:r w:rsidRPr="00923F30">
              <w:rPr>
                <w:rFonts w:ascii="Arial" w:hAnsi="Arial" w:cs="Arial"/>
                <w:sz w:val="22"/>
                <w:szCs w:val="22"/>
              </w:rPr>
              <w:t xml:space="preserve"> </w:t>
            </w:r>
            <w:r w:rsidR="005C041F" w:rsidRPr="00923F30">
              <w:rPr>
                <w:rFonts w:ascii="Arial" w:hAnsi="Arial" w:cs="Arial"/>
                <w:sz w:val="22"/>
                <w:szCs w:val="22"/>
              </w:rPr>
              <w:t xml:space="preserve">two public footpaths </w:t>
            </w:r>
            <w:r w:rsidRPr="00923F30">
              <w:rPr>
                <w:rFonts w:ascii="Arial" w:hAnsi="Arial" w:cs="Arial"/>
                <w:sz w:val="22"/>
                <w:szCs w:val="22"/>
              </w:rPr>
              <w:t>as shown in the Order plan and described in the Order Schedule.</w:t>
            </w:r>
          </w:p>
        </w:tc>
      </w:tr>
      <w:tr w:rsidR="007657D2" w:rsidRPr="006F2320" w14:paraId="436D4E7F" w14:textId="77777777" w:rsidTr="007657D2">
        <w:tc>
          <w:tcPr>
            <w:tcW w:w="9520" w:type="dxa"/>
            <w:shd w:val="clear" w:color="auto" w:fill="auto"/>
          </w:tcPr>
          <w:p w14:paraId="3CEBF6F1" w14:textId="509DD045" w:rsidR="007657D2" w:rsidRPr="00923F30" w:rsidRDefault="007657D2" w:rsidP="005B4325">
            <w:pPr>
              <w:pStyle w:val="TBullet"/>
              <w:rPr>
                <w:rFonts w:ascii="Arial" w:hAnsi="Arial" w:cs="Arial"/>
                <w:sz w:val="22"/>
                <w:szCs w:val="22"/>
              </w:rPr>
            </w:pPr>
            <w:r w:rsidRPr="00923F30">
              <w:rPr>
                <w:rFonts w:ascii="Arial" w:hAnsi="Arial" w:cs="Arial"/>
                <w:sz w:val="22"/>
                <w:szCs w:val="22"/>
              </w:rPr>
              <w:t>There w</w:t>
            </w:r>
            <w:r w:rsidR="005C041F" w:rsidRPr="00923F30">
              <w:rPr>
                <w:rFonts w:ascii="Arial" w:hAnsi="Arial" w:cs="Arial"/>
                <w:sz w:val="22"/>
                <w:szCs w:val="22"/>
              </w:rPr>
              <w:t>as</w:t>
            </w:r>
            <w:r w:rsidRPr="00923F30">
              <w:rPr>
                <w:rFonts w:ascii="Arial" w:hAnsi="Arial" w:cs="Arial"/>
                <w:sz w:val="22"/>
                <w:szCs w:val="22"/>
              </w:rPr>
              <w:t xml:space="preserve"> </w:t>
            </w:r>
            <w:r w:rsidR="005C041F" w:rsidRPr="00923F30">
              <w:rPr>
                <w:rFonts w:ascii="Arial" w:hAnsi="Arial" w:cs="Arial"/>
                <w:sz w:val="22"/>
                <w:szCs w:val="22"/>
              </w:rPr>
              <w:t>one</w:t>
            </w:r>
            <w:r w:rsidRPr="00923F30">
              <w:rPr>
                <w:rFonts w:ascii="Arial" w:hAnsi="Arial" w:cs="Arial"/>
                <w:sz w:val="22"/>
                <w:szCs w:val="22"/>
              </w:rPr>
              <w:t xml:space="preserve"> objection outstanding </w:t>
            </w:r>
            <w:r w:rsidR="00864602" w:rsidRPr="00923F30">
              <w:rPr>
                <w:rFonts w:ascii="Arial" w:hAnsi="Arial" w:cs="Arial"/>
                <w:sz w:val="22"/>
                <w:szCs w:val="22"/>
              </w:rPr>
              <w:t xml:space="preserve">when Essex County Council </w:t>
            </w:r>
            <w:r w:rsidR="005B4325" w:rsidRPr="00923F30">
              <w:rPr>
                <w:rFonts w:ascii="Arial" w:hAnsi="Arial" w:cs="Arial"/>
                <w:sz w:val="22"/>
                <w:szCs w:val="22"/>
              </w:rPr>
              <w:t>submitted the Order to the Secretary of State for Environment, Food and Rural Affairs</w:t>
            </w:r>
            <w:r w:rsidR="007109F2" w:rsidRPr="00923F30">
              <w:rPr>
                <w:rFonts w:ascii="Arial" w:hAnsi="Arial" w:cs="Arial"/>
                <w:sz w:val="22"/>
                <w:szCs w:val="22"/>
              </w:rPr>
              <w:t xml:space="preserve"> for confirmation</w:t>
            </w:r>
            <w:r w:rsidR="005B4325" w:rsidRPr="00923F30">
              <w:rPr>
                <w:rFonts w:ascii="Arial" w:hAnsi="Arial" w:cs="Arial"/>
                <w:sz w:val="22"/>
                <w:szCs w:val="22"/>
              </w:rPr>
              <w:t>.</w:t>
            </w:r>
          </w:p>
        </w:tc>
      </w:tr>
      <w:tr w:rsidR="007657D2" w:rsidRPr="006F2320" w14:paraId="07055E74" w14:textId="77777777" w:rsidTr="007657D2">
        <w:tc>
          <w:tcPr>
            <w:tcW w:w="9520" w:type="dxa"/>
            <w:shd w:val="clear" w:color="auto" w:fill="auto"/>
          </w:tcPr>
          <w:p w14:paraId="53693AE6" w14:textId="737EA022" w:rsidR="007657D2" w:rsidRPr="00482DD1" w:rsidRDefault="007657D2" w:rsidP="007657D2">
            <w:pPr>
              <w:spacing w:before="60"/>
              <w:rPr>
                <w:rFonts w:ascii="Arial" w:hAnsi="Arial" w:cs="Arial"/>
                <w:b/>
                <w:color w:val="000000"/>
                <w:sz w:val="24"/>
                <w:szCs w:val="24"/>
              </w:rPr>
            </w:pPr>
            <w:r w:rsidRPr="00482DD1">
              <w:rPr>
                <w:rFonts w:ascii="Arial" w:hAnsi="Arial" w:cs="Arial"/>
                <w:b/>
                <w:color w:val="000000"/>
                <w:sz w:val="24"/>
                <w:szCs w:val="24"/>
              </w:rPr>
              <w:t>Summary of Decision:</w:t>
            </w:r>
            <w:r w:rsidR="007109F2">
              <w:rPr>
                <w:rFonts w:ascii="Arial" w:hAnsi="Arial" w:cs="Arial"/>
                <w:b/>
                <w:color w:val="000000"/>
                <w:sz w:val="24"/>
                <w:szCs w:val="24"/>
              </w:rPr>
              <w:t xml:space="preserve"> The </w:t>
            </w:r>
            <w:r w:rsidR="00046F39">
              <w:rPr>
                <w:rFonts w:ascii="Arial" w:hAnsi="Arial" w:cs="Arial"/>
                <w:b/>
                <w:color w:val="000000"/>
                <w:sz w:val="24"/>
                <w:szCs w:val="24"/>
              </w:rPr>
              <w:t xml:space="preserve">unconfirmed part of the </w:t>
            </w:r>
            <w:r w:rsidR="007109F2">
              <w:rPr>
                <w:rFonts w:ascii="Arial" w:hAnsi="Arial" w:cs="Arial"/>
                <w:b/>
                <w:color w:val="000000"/>
                <w:sz w:val="24"/>
                <w:szCs w:val="24"/>
              </w:rPr>
              <w:t>Order is</w:t>
            </w:r>
            <w:r w:rsidR="00B31792">
              <w:rPr>
                <w:rFonts w:ascii="Arial" w:hAnsi="Arial" w:cs="Arial"/>
                <w:b/>
                <w:color w:val="000000"/>
                <w:sz w:val="24"/>
                <w:szCs w:val="24"/>
              </w:rPr>
              <w:t xml:space="preserve"> confirmed</w:t>
            </w:r>
          </w:p>
        </w:tc>
      </w:tr>
      <w:tr w:rsidR="007657D2" w:rsidRPr="006F2320" w14:paraId="06A4DB65" w14:textId="77777777" w:rsidTr="007657D2">
        <w:tc>
          <w:tcPr>
            <w:tcW w:w="9520" w:type="dxa"/>
            <w:tcBorders>
              <w:bottom w:val="single" w:sz="6" w:space="0" w:color="000000"/>
            </w:tcBorders>
            <w:shd w:val="clear" w:color="auto" w:fill="auto"/>
          </w:tcPr>
          <w:p w14:paraId="740533E5" w14:textId="77777777" w:rsidR="007657D2" w:rsidRPr="006F2320" w:rsidRDefault="007657D2" w:rsidP="007657D2">
            <w:pPr>
              <w:spacing w:before="60"/>
              <w:rPr>
                <w:rFonts w:ascii="Arial" w:hAnsi="Arial" w:cs="Arial"/>
                <w:b/>
                <w:color w:val="000000"/>
                <w:sz w:val="24"/>
                <w:szCs w:val="24"/>
              </w:rPr>
            </w:pPr>
            <w:bookmarkStart w:id="1" w:name="bmkReturn"/>
            <w:bookmarkEnd w:id="1"/>
          </w:p>
        </w:tc>
      </w:tr>
    </w:tbl>
    <w:p w14:paraId="686370AB" w14:textId="77777777" w:rsidR="007657D2" w:rsidRPr="006F2320" w:rsidRDefault="007657D2" w:rsidP="007657D2">
      <w:pPr>
        <w:pStyle w:val="Heading6blackfont"/>
        <w:rPr>
          <w:rFonts w:ascii="Arial" w:hAnsi="Arial" w:cs="Arial"/>
          <w:sz w:val="24"/>
          <w:szCs w:val="24"/>
        </w:rPr>
      </w:pPr>
      <w:r w:rsidRPr="006F2320">
        <w:rPr>
          <w:rFonts w:ascii="Arial" w:hAnsi="Arial" w:cs="Arial"/>
          <w:sz w:val="24"/>
          <w:szCs w:val="24"/>
        </w:rPr>
        <w:t>Procedural Matters</w:t>
      </w:r>
    </w:p>
    <w:p w14:paraId="49E64FB9" w14:textId="0D32E743" w:rsidR="00FF01E2" w:rsidRDefault="0051504D" w:rsidP="006E244C">
      <w:pPr>
        <w:pStyle w:val="Style1"/>
        <w:tabs>
          <w:tab w:val="clear" w:pos="432"/>
          <w:tab w:val="num" w:pos="426"/>
        </w:tabs>
        <w:ind w:left="426" w:hanging="426"/>
        <w:rPr>
          <w:rFonts w:ascii="Arial" w:hAnsi="Arial" w:cs="Arial"/>
          <w:sz w:val="24"/>
          <w:szCs w:val="24"/>
        </w:rPr>
      </w:pPr>
      <w:r>
        <w:rPr>
          <w:rFonts w:ascii="Arial" w:hAnsi="Arial" w:cs="Arial"/>
          <w:sz w:val="24"/>
          <w:szCs w:val="24"/>
        </w:rPr>
        <w:t xml:space="preserve">This case concerns </w:t>
      </w:r>
      <w:r w:rsidR="00050E27">
        <w:rPr>
          <w:rFonts w:ascii="Arial" w:hAnsi="Arial" w:cs="Arial"/>
          <w:sz w:val="24"/>
          <w:szCs w:val="24"/>
        </w:rPr>
        <w:t xml:space="preserve">the </w:t>
      </w:r>
      <w:r w:rsidR="003B74D7">
        <w:rPr>
          <w:rFonts w:ascii="Arial" w:hAnsi="Arial" w:cs="Arial"/>
          <w:sz w:val="24"/>
          <w:szCs w:val="24"/>
        </w:rPr>
        <w:t xml:space="preserve">proposed </w:t>
      </w:r>
      <w:r w:rsidR="00050E27">
        <w:rPr>
          <w:rFonts w:ascii="Arial" w:hAnsi="Arial" w:cs="Arial"/>
          <w:sz w:val="24"/>
          <w:szCs w:val="24"/>
        </w:rPr>
        <w:t xml:space="preserve">upgrading to restricted </w:t>
      </w:r>
      <w:proofErr w:type="spellStart"/>
      <w:r w:rsidR="00050E27">
        <w:rPr>
          <w:rFonts w:ascii="Arial" w:hAnsi="Arial" w:cs="Arial"/>
          <w:sz w:val="24"/>
          <w:szCs w:val="24"/>
        </w:rPr>
        <w:t>byway</w:t>
      </w:r>
      <w:proofErr w:type="spellEnd"/>
      <w:r w:rsidR="00050E27">
        <w:rPr>
          <w:rFonts w:ascii="Arial" w:hAnsi="Arial" w:cs="Arial"/>
          <w:sz w:val="24"/>
          <w:szCs w:val="24"/>
        </w:rPr>
        <w:t xml:space="preserve"> of two </w:t>
      </w:r>
      <w:r w:rsidR="00DE7D92">
        <w:rPr>
          <w:rFonts w:ascii="Arial" w:hAnsi="Arial" w:cs="Arial"/>
          <w:sz w:val="24"/>
          <w:szCs w:val="24"/>
        </w:rPr>
        <w:t xml:space="preserve">public </w:t>
      </w:r>
      <w:r w:rsidR="00050E27">
        <w:rPr>
          <w:rFonts w:ascii="Arial" w:hAnsi="Arial" w:cs="Arial"/>
          <w:sz w:val="24"/>
          <w:szCs w:val="24"/>
        </w:rPr>
        <w:t xml:space="preserve">footpaths </w:t>
      </w:r>
      <w:r w:rsidR="00CA534D">
        <w:rPr>
          <w:rFonts w:ascii="Arial" w:hAnsi="Arial" w:cs="Arial"/>
          <w:sz w:val="24"/>
          <w:szCs w:val="24"/>
        </w:rPr>
        <w:t xml:space="preserve">in the Parish of Birch. </w:t>
      </w:r>
      <w:r w:rsidR="006A6103">
        <w:rPr>
          <w:rFonts w:ascii="Arial" w:hAnsi="Arial" w:cs="Arial"/>
          <w:sz w:val="24"/>
          <w:szCs w:val="24"/>
        </w:rPr>
        <w:t xml:space="preserve">Following advertisement of the Order, an objection was received in relation to </w:t>
      </w:r>
      <w:r w:rsidR="00F7147E">
        <w:rPr>
          <w:rFonts w:ascii="Arial" w:hAnsi="Arial" w:cs="Arial"/>
          <w:sz w:val="24"/>
          <w:szCs w:val="24"/>
        </w:rPr>
        <w:t>the proposed upgrading of one of the paths. Therefore,</w:t>
      </w:r>
      <w:r w:rsidR="00123A9C">
        <w:rPr>
          <w:rFonts w:ascii="Arial" w:hAnsi="Arial" w:cs="Arial"/>
          <w:sz w:val="24"/>
          <w:szCs w:val="24"/>
        </w:rPr>
        <w:t xml:space="preserve"> </w:t>
      </w:r>
      <w:r w:rsidR="00506E17">
        <w:rPr>
          <w:rFonts w:ascii="Arial" w:hAnsi="Arial" w:cs="Arial"/>
          <w:sz w:val="24"/>
          <w:szCs w:val="24"/>
        </w:rPr>
        <w:t xml:space="preserve">pursuant to paragraph 5(1) of Schedule 15 to the Wildlife and Countryside Act 1981 (the 1981 Act), Essex County Council (the Council) elected to </w:t>
      </w:r>
      <w:r w:rsidR="00CB32D6">
        <w:rPr>
          <w:rFonts w:ascii="Arial" w:hAnsi="Arial" w:cs="Arial"/>
          <w:sz w:val="24"/>
          <w:szCs w:val="24"/>
        </w:rPr>
        <w:t xml:space="preserve">severe the Order </w:t>
      </w:r>
      <w:r w:rsidR="009A15BA">
        <w:rPr>
          <w:rFonts w:ascii="Arial" w:hAnsi="Arial" w:cs="Arial"/>
          <w:sz w:val="24"/>
          <w:szCs w:val="24"/>
        </w:rPr>
        <w:t xml:space="preserve">as made </w:t>
      </w:r>
      <w:r w:rsidR="00CB32D6">
        <w:rPr>
          <w:rFonts w:ascii="Arial" w:hAnsi="Arial" w:cs="Arial"/>
          <w:sz w:val="24"/>
          <w:szCs w:val="24"/>
        </w:rPr>
        <w:t>an</w:t>
      </w:r>
      <w:r w:rsidR="004464E1">
        <w:rPr>
          <w:rFonts w:ascii="Arial" w:hAnsi="Arial" w:cs="Arial"/>
          <w:sz w:val="24"/>
          <w:szCs w:val="24"/>
        </w:rPr>
        <w:t>d</w:t>
      </w:r>
      <w:r w:rsidR="00F14017">
        <w:rPr>
          <w:rFonts w:ascii="Arial" w:hAnsi="Arial" w:cs="Arial"/>
          <w:sz w:val="24"/>
          <w:szCs w:val="24"/>
        </w:rPr>
        <w:t>,</w:t>
      </w:r>
      <w:r w:rsidR="004464E1">
        <w:rPr>
          <w:rFonts w:ascii="Arial" w:hAnsi="Arial" w:cs="Arial"/>
          <w:sz w:val="24"/>
          <w:szCs w:val="24"/>
        </w:rPr>
        <w:t xml:space="preserve"> </w:t>
      </w:r>
      <w:r w:rsidR="00EC0550">
        <w:rPr>
          <w:rFonts w:ascii="Arial" w:hAnsi="Arial" w:cs="Arial"/>
          <w:sz w:val="24"/>
          <w:szCs w:val="24"/>
        </w:rPr>
        <w:t>on 3 March 2021</w:t>
      </w:r>
      <w:r w:rsidR="00F14017">
        <w:rPr>
          <w:rFonts w:ascii="Arial" w:hAnsi="Arial" w:cs="Arial"/>
          <w:sz w:val="24"/>
          <w:szCs w:val="24"/>
        </w:rPr>
        <w:t>,</w:t>
      </w:r>
      <w:r w:rsidR="00EC0550">
        <w:rPr>
          <w:rFonts w:ascii="Arial" w:hAnsi="Arial" w:cs="Arial"/>
          <w:sz w:val="24"/>
          <w:szCs w:val="24"/>
        </w:rPr>
        <w:t xml:space="preserve"> </w:t>
      </w:r>
      <w:r w:rsidR="004464E1">
        <w:rPr>
          <w:rFonts w:ascii="Arial" w:hAnsi="Arial" w:cs="Arial"/>
          <w:sz w:val="24"/>
          <w:szCs w:val="24"/>
        </w:rPr>
        <w:t xml:space="preserve">confirmed </w:t>
      </w:r>
      <w:r w:rsidR="00592007">
        <w:rPr>
          <w:rFonts w:ascii="Arial" w:hAnsi="Arial" w:cs="Arial"/>
          <w:sz w:val="24"/>
          <w:szCs w:val="24"/>
        </w:rPr>
        <w:t xml:space="preserve">the </w:t>
      </w:r>
      <w:r w:rsidR="00402D96">
        <w:rPr>
          <w:rFonts w:ascii="Arial" w:hAnsi="Arial" w:cs="Arial"/>
          <w:sz w:val="24"/>
          <w:szCs w:val="24"/>
        </w:rPr>
        <w:t xml:space="preserve">unopposed </w:t>
      </w:r>
      <w:r w:rsidR="00592007">
        <w:rPr>
          <w:rFonts w:ascii="Arial" w:hAnsi="Arial" w:cs="Arial"/>
          <w:sz w:val="24"/>
          <w:szCs w:val="24"/>
        </w:rPr>
        <w:t>upgrading of part of Footpath 16 Birch to Restricted Byway 41</w:t>
      </w:r>
      <w:r w:rsidR="00123A9C">
        <w:rPr>
          <w:rFonts w:ascii="Arial" w:hAnsi="Arial" w:cs="Arial"/>
          <w:sz w:val="24"/>
          <w:szCs w:val="24"/>
        </w:rPr>
        <w:t>.</w:t>
      </w:r>
    </w:p>
    <w:p w14:paraId="3BD5804A" w14:textId="6BE1C145" w:rsidR="00BF73BA" w:rsidRDefault="004A5411" w:rsidP="006E244C">
      <w:pPr>
        <w:pStyle w:val="Style1"/>
        <w:tabs>
          <w:tab w:val="clear" w:pos="432"/>
          <w:tab w:val="num" w:pos="426"/>
        </w:tabs>
        <w:ind w:left="426" w:hanging="426"/>
        <w:rPr>
          <w:rFonts w:ascii="Arial" w:hAnsi="Arial" w:cs="Arial"/>
          <w:sz w:val="24"/>
          <w:szCs w:val="24"/>
        </w:rPr>
      </w:pPr>
      <w:r>
        <w:rPr>
          <w:rFonts w:ascii="Arial" w:hAnsi="Arial" w:cs="Arial"/>
          <w:sz w:val="24"/>
          <w:szCs w:val="24"/>
        </w:rPr>
        <w:t>A</w:t>
      </w:r>
      <w:r w:rsidR="00DD7901">
        <w:rPr>
          <w:rFonts w:ascii="Arial" w:hAnsi="Arial" w:cs="Arial"/>
          <w:sz w:val="24"/>
          <w:szCs w:val="24"/>
        </w:rPr>
        <w:t xml:space="preserve">s a result of severing the </w:t>
      </w:r>
      <w:r w:rsidR="001A4761">
        <w:rPr>
          <w:rFonts w:ascii="Arial" w:hAnsi="Arial" w:cs="Arial"/>
          <w:sz w:val="24"/>
          <w:szCs w:val="24"/>
        </w:rPr>
        <w:t xml:space="preserve">Order, the </w:t>
      </w:r>
      <w:r w:rsidR="000439F4">
        <w:rPr>
          <w:rFonts w:ascii="Arial" w:hAnsi="Arial" w:cs="Arial"/>
          <w:sz w:val="24"/>
          <w:szCs w:val="24"/>
        </w:rPr>
        <w:t xml:space="preserve">Council </w:t>
      </w:r>
      <w:r w:rsidR="00A75230">
        <w:rPr>
          <w:rFonts w:ascii="Arial" w:hAnsi="Arial" w:cs="Arial"/>
          <w:sz w:val="24"/>
          <w:szCs w:val="24"/>
        </w:rPr>
        <w:t>ha</w:t>
      </w:r>
      <w:r w:rsidR="000439F4">
        <w:rPr>
          <w:rFonts w:ascii="Arial" w:hAnsi="Arial" w:cs="Arial"/>
          <w:sz w:val="24"/>
          <w:szCs w:val="24"/>
        </w:rPr>
        <w:t xml:space="preserve">s created a digital document which it </w:t>
      </w:r>
      <w:r>
        <w:rPr>
          <w:rFonts w:ascii="Arial" w:hAnsi="Arial" w:cs="Arial"/>
          <w:sz w:val="24"/>
          <w:szCs w:val="24"/>
        </w:rPr>
        <w:t>maintain</w:t>
      </w:r>
      <w:r w:rsidR="000439F4">
        <w:rPr>
          <w:rFonts w:ascii="Arial" w:hAnsi="Arial" w:cs="Arial"/>
          <w:sz w:val="24"/>
          <w:szCs w:val="24"/>
        </w:rPr>
        <w:t xml:space="preserve">s should now be classed </w:t>
      </w:r>
      <w:r w:rsidR="004511AA">
        <w:rPr>
          <w:rFonts w:ascii="Arial" w:hAnsi="Arial" w:cs="Arial"/>
          <w:sz w:val="24"/>
          <w:szCs w:val="24"/>
        </w:rPr>
        <w:t>as the original.</w:t>
      </w:r>
      <w:r>
        <w:rPr>
          <w:rFonts w:ascii="Arial" w:hAnsi="Arial" w:cs="Arial"/>
          <w:sz w:val="24"/>
          <w:szCs w:val="24"/>
        </w:rPr>
        <w:t xml:space="preserve"> The Order before me </w:t>
      </w:r>
      <w:r w:rsidR="0039682D">
        <w:rPr>
          <w:rFonts w:ascii="Arial" w:hAnsi="Arial" w:cs="Arial"/>
          <w:sz w:val="24"/>
          <w:szCs w:val="24"/>
        </w:rPr>
        <w:t xml:space="preserve">appears to be as originally made </w:t>
      </w:r>
      <w:r w:rsidR="00BC1390">
        <w:rPr>
          <w:rFonts w:ascii="Arial" w:hAnsi="Arial" w:cs="Arial"/>
          <w:sz w:val="24"/>
          <w:szCs w:val="24"/>
        </w:rPr>
        <w:t>but</w:t>
      </w:r>
      <w:r w:rsidR="0039682D">
        <w:rPr>
          <w:rFonts w:ascii="Arial" w:hAnsi="Arial" w:cs="Arial"/>
          <w:sz w:val="24"/>
          <w:szCs w:val="24"/>
        </w:rPr>
        <w:t xml:space="preserve"> with a</w:t>
      </w:r>
      <w:r w:rsidR="00BB231A">
        <w:rPr>
          <w:rFonts w:ascii="Arial" w:hAnsi="Arial" w:cs="Arial"/>
          <w:sz w:val="24"/>
          <w:szCs w:val="24"/>
        </w:rPr>
        <w:t>n explanatory</w:t>
      </w:r>
      <w:r w:rsidR="0039682D">
        <w:rPr>
          <w:rFonts w:ascii="Arial" w:hAnsi="Arial" w:cs="Arial"/>
          <w:sz w:val="24"/>
          <w:szCs w:val="24"/>
        </w:rPr>
        <w:t xml:space="preserve"> statement </w:t>
      </w:r>
      <w:r w:rsidR="000113F5">
        <w:rPr>
          <w:rFonts w:ascii="Arial" w:hAnsi="Arial" w:cs="Arial"/>
          <w:sz w:val="24"/>
          <w:szCs w:val="24"/>
        </w:rPr>
        <w:t xml:space="preserve">which is </w:t>
      </w:r>
      <w:r w:rsidR="00D64C53">
        <w:rPr>
          <w:rFonts w:ascii="Arial" w:hAnsi="Arial" w:cs="Arial"/>
          <w:sz w:val="24"/>
          <w:szCs w:val="24"/>
        </w:rPr>
        <w:t xml:space="preserve">dated </w:t>
      </w:r>
      <w:r w:rsidR="00627674">
        <w:rPr>
          <w:rFonts w:ascii="Arial" w:hAnsi="Arial" w:cs="Arial"/>
          <w:sz w:val="24"/>
          <w:szCs w:val="24"/>
        </w:rPr>
        <w:t>together with</w:t>
      </w:r>
      <w:r w:rsidR="00D64C53">
        <w:rPr>
          <w:rFonts w:ascii="Arial" w:hAnsi="Arial" w:cs="Arial"/>
          <w:sz w:val="24"/>
          <w:szCs w:val="24"/>
        </w:rPr>
        <w:t xml:space="preserve"> the Council’s seal</w:t>
      </w:r>
      <w:r w:rsidR="000820BF">
        <w:rPr>
          <w:rFonts w:ascii="Arial" w:hAnsi="Arial" w:cs="Arial"/>
          <w:sz w:val="24"/>
          <w:szCs w:val="24"/>
        </w:rPr>
        <w:t>,</w:t>
      </w:r>
      <w:r w:rsidR="00201213">
        <w:rPr>
          <w:rFonts w:ascii="Arial" w:hAnsi="Arial" w:cs="Arial"/>
          <w:sz w:val="24"/>
          <w:szCs w:val="24"/>
        </w:rPr>
        <w:t xml:space="preserve"> albei</w:t>
      </w:r>
      <w:r w:rsidR="00B771C2">
        <w:rPr>
          <w:rFonts w:ascii="Arial" w:hAnsi="Arial" w:cs="Arial"/>
          <w:sz w:val="24"/>
          <w:szCs w:val="24"/>
        </w:rPr>
        <w:t>t sealed</w:t>
      </w:r>
      <w:r w:rsidR="00BF73BA">
        <w:rPr>
          <w:rFonts w:ascii="Arial" w:hAnsi="Arial" w:cs="Arial"/>
          <w:sz w:val="24"/>
          <w:szCs w:val="24"/>
        </w:rPr>
        <w:t xml:space="preserve"> electronically. </w:t>
      </w:r>
      <w:r w:rsidR="00C026B2">
        <w:rPr>
          <w:rFonts w:ascii="Arial" w:hAnsi="Arial" w:cs="Arial"/>
          <w:sz w:val="24"/>
          <w:szCs w:val="24"/>
        </w:rPr>
        <w:t xml:space="preserve">No objections have been made to the </w:t>
      </w:r>
      <w:r w:rsidR="006A7140">
        <w:rPr>
          <w:rFonts w:ascii="Arial" w:hAnsi="Arial" w:cs="Arial"/>
          <w:sz w:val="24"/>
          <w:szCs w:val="24"/>
        </w:rPr>
        <w:t xml:space="preserve">document being a digital one. </w:t>
      </w:r>
    </w:p>
    <w:p w14:paraId="38766567" w14:textId="1A7C67C8" w:rsidR="004511AA" w:rsidRPr="004E5772" w:rsidRDefault="00EF1256" w:rsidP="006E244C">
      <w:pPr>
        <w:pStyle w:val="Style1"/>
        <w:tabs>
          <w:tab w:val="clear" w:pos="432"/>
          <w:tab w:val="num" w:pos="426"/>
        </w:tabs>
        <w:ind w:left="426" w:hanging="426"/>
        <w:rPr>
          <w:rFonts w:ascii="Arial" w:hAnsi="Arial" w:cs="Arial"/>
          <w:sz w:val="24"/>
          <w:szCs w:val="24"/>
        </w:rPr>
      </w:pPr>
      <w:r w:rsidRPr="004E5772">
        <w:rPr>
          <w:rFonts w:ascii="Arial" w:hAnsi="Arial" w:cs="Arial"/>
          <w:sz w:val="24"/>
          <w:szCs w:val="24"/>
        </w:rPr>
        <w:t xml:space="preserve">The Council has confirmed that all the necessary statutory requirements have been complied with in relation to the </w:t>
      </w:r>
      <w:r w:rsidR="00082C85" w:rsidRPr="004E5772">
        <w:rPr>
          <w:rFonts w:ascii="Arial" w:hAnsi="Arial" w:cs="Arial"/>
          <w:sz w:val="24"/>
          <w:szCs w:val="24"/>
        </w:rPr>
        <w:t xml:space="preserve">severed </w:t>
      </w:r>
      <w:r w:rsidRPr="004E5772">
        <w:rPr>
          <w:rFonts w:ascii="Arial" w:hAnsi="Arial" w:cs="Arial"/>
          <w:sz w:val="24"/>
          <w:szCs w:val="24"/>
        </w:rPr>
        <w:t>Order</w:t>
      </w:r>
      <w:r w:rsidR="004E5772">
        <w:rPr>
          <w:rFonts w:ascii="Arial" w:hAnsi="Arial" w:cs="Arial"/>
          <w:sz w:val="24"/>
          <w:szCs w:val="24"/>
        </w:rPr>
        <w:t>.</w:t>
      </w:r>
      <w:r w:rsidR="0034242B">
        <w:rPr>
          <w:rFonts w:ascii="Arial" w:hAnsi="Arial" w:cs="Arial"/>
          <w:sz w:val="24"/>
          <w:szCs w:val="24"/>
        </w:rPr>
        <w:t xml:space="preserve"> </w:t>
      </w:r>
      <w:r w:rsidR="000E7DF4">
        <w:rPr>
          <w:rFonts w:ascii="Arial" w:hAnsi="Arial" w:cs="Arial"/>
          <w:sz w:val="24"/>
          <w:szCs w:val="24"/>
        </w:rPr>
        <w:t>T</w:t>
      </w:r>
      <w:r w:rsidR="00651F8D">
        <w:rPr>
          <w:rFonts w:ascii="Arial" w:hAnsi="Arial" w:cs="Arial"/>
          <w:sz w:val="24"/>
          <w:szCs w:val="24"/>
        </w:rPr>
        <w:t xml:space="preserve">he Planning Inspectorate </w:t>
      </w:r>
      <w:r w:rsidR="00B07666">
        <w:rPr>
          <w:rFonts w:ascii="Arial" w:hAnsi="Arial" w:cs="Arial"/>
          <w:sz w:val="24"/>
          <w:szCs w:val="24"/>
        </w:rPr>
        <w:t xml:space="preserve">guidance </w:t>
      </w:r>
      <w:r w:rsidR="008D3BF4">
        <w:rPr>
          <w:rFonts w:ascii="Arial" w:hAnsi="Arial" w:cs="Arial"/>
          <w:sz w:val="24"/>
          <w:szCs w:val="24"/>
        </w:rPr>
        <w:t>i</w:t>
      </w:r>
      <w:r w:rsidR="008B390A">
        <w:rPr>
          <w:rFonts w:ascii="Arial" w:hAnsi="Arial" w:cs="Arial"/>
          <w:sz w:val="24"/>
          <w:szCs w:val="24"/>
        </w:rPr>
        <w:t>s</w:t>
      </w:r>
      <w:r w:rsidR="00BC7641">
        <w:rPr>
          <w:rFonts w:ascii="Arial" w:hAnsi="Arial" w:cs="Arial"/>
          <w:sz w:val="24"/>
          <w:szCs w:val="24"/>
        </w:rPr>
        <w:t xml:space="preserve"> </w:t>
      </w:r>
      <w:r w:rsidR="003F46D6">
        <w:rPr>
          <w:rFonts w:ascii="Arial" w:hAnsi="Arial" w:cs="Arial"/>
          <w:sz w:val="24"/>
          <w:szCs w:val="24"/>
        </w:rPr>
        <w:t>for</w:t>
      </w:r>
      <w:r w:rsidR="008B390A">
        <w:rPr>
          <w:rFonts w:ascii="Arial" w:hAnsi="Arial" w:cs="Arial"/>
          <w:sz w:val="24"/>
          <w:szCs w:val="24"/>
        </w:rPr>
        <w:t xml:space="preserve"> </w:t>
      </w:r>
      <w:r w:rsidR="009867D0">
        <w:rPr>
          <w:rFonts w:ascii="Arial" w:hAnsi="Arial" w:cs="Arial"/>
          <w:sz w:val="24"/>
          <w:szCs w:val="24"/>
        </w:rPr>
        <w:t xml:space="preserve">a hard copy of </w:t>
      </w:r>
      <w:r w:rsidR="008B390A">
        <w:rPr>
          <w:rFonts w:ascii="Arial" w:hAnsi="Arial" w:cs="Arial"/>
          <w:sz w:val="24"/>
          <w:szCs w:val="24"/>
        </w:rPr>
        <w:t>the signed and sealed</w:t>
      </w:r>
      <w:r w:rsidR="009867D0">
        <w:rPr>
          <w:rFonts w:ascii="Arial" w:hAnsi="Arial" w:cs="Arial"/>
          <w:sz w:val="24"/>
          <w:szCs w:val="24"/>
        </w:rPr>
        <w:t xml:space="preserve"> order </w:t>
      </w:r>
      <w:r w:rsidR="003F46D6">
        <w:rPr>
          <w:rFonts w:ascii="Arial" w:hAnsi="Arial" w:cs="Arial"/>
          <w:sz w:val="24"/>
          <w:szCs w:val="24"/>
        </w:rPr>
        <w:t xml:space="preserve">to </w:t>
      </w:r>
      <w:r w:rsidR="009867D0">
        <w:rPr>
          <w:rFonts w:ascii="Arial" w:hAnsi="Arial" w:cs="Arial"/>
          <w:sz w:val="24"/>
          <w:szCs w:val="24"/>
        </w:rPr>
        <w:t xml:space="preserve">be provided by </w:t>
      </w:r>
      <w:r w:rsidR="00932F0B">
        <w:rPr>
          <w:rFonts w:ascii="Arial" w:hAnsi="Arial" w:cs="Arial"/>
          <w:sz w:val="24"/>
          <w:szCs w:val="24"/>
        </w:rPr>
        <w:t>an</w:t>
      </w:r>
      <w:r w:rsidR="00990F40">
        <w:rPr>
          <w:rFonts w:ascii="Arial" w:hAnsi="Arial" w:cs="Arial"/>
          <w:sz w:val="24"/>
          <w:szCs w:val="24"/>
        </w:rPr>
        <w:t xml:space="preserve"> Order Making Authority</w:t>
      </w:r>
      <w:r w:rsidR="008B390A">
        <w:rPr>
          <w:rFonts w:ascii="Arial" w:hAnsi="Arial" w:cs="Arial"/>
          <w:sz w:val="24"/>
          <w:szCs w:val="24"/>
        </w:rPr>
        <w:t>. However</w:t>
      </w:r>
      <w:r w:rsidR="00803C29">
        <w:rPr>
          <w:rFonts w:ascii="Arial" w:hAnsi="Arial" w:cs="Arial"/>
          <w:sz w:val="24"/>
          <w:szCs w:val="24"/>
        </w:rPr>
        <w:t>, Schedule 4</w:t>
      </w:r>
      <w:r w:rsidR="00452AC5">
        <w:rPr>
          <w:rFonts w:ascii="Arial" w:hAnsi="Arial" w:cs="Arial"/>
          <w:sz w:val="24"/>
          <w:szCs w:val="24"/>
        </w:rPr>
        <w:t>(3) of the Wildlife and Countryside Act Regulations 1993</w:t>
      </w:r>
      <w:r w:rsidR="005B7996">
        <w:rPr>
          <w:rFonts w:ascii="Arial" w:hAnsi="Arial" w:cs="Arial"/>
          <w:sz w:val="24"/>
          <w:szCs w:val="24"/>
        </w:rPr>
        <w:t xml:space="preserve"> requires only that when submitting an </w:t>
      </w:r>
      <w:r w:rsidR="004E5772">
        <w:rPr>
          <w:rFonts w:ascii="Arial" w:hAnsi="Arial" w:cs="Arial"/>
          <w:sz w:val="24"/>
          <w:szCs w:val="24"/>
        </w:rPr>
        <w:t>o</w:t>
      </w:r>
      <w:r w:rsidR="005B7996">
        <w:rPr>
          <w:rFonts w:ascii="Arial" w:hAnsi="Arial" w:cs="Arial"/>
          <w:sz w:val="24"/>
          <w:szCs w:val="24"/>
        </w:rPr>
        <w:t>rder to the Secretary of State</w:t>
      </w:r>
      <w:r w:rsidR="00874647">
        <w:rPr>
          <w:rFonts w:ascii="Arial" w:hAnsi="Arial" w:cs="Arial"/>
          <w:sz w:val="24"/>
          <w:szCs w:val="24"/>
        </w:rPr>
        <w:t xml:space="preserve"> for confirmation</w:t>
      </w:r>
      <w:r w:rsidR="005B7996">
        <w:rPr>
          <w:rFonts w:ascii="Arial" w:hAnsi="Arial" w:cs="Arial"/>
          <w:sz w:val="24"/>
          <w:szCs w:val="24"/>
        </w:rPr>
        <w:t xml:space="preserve">, </w:t>
      </w:r>
      <w:r w:rsidR="00874647">
        <w:rPr>
          <w:rFonts w:ascii="Arial" w:hAnsi="Arial" w:cs="Arial"/>
          <w:sz w:val="24"/>
          <w:szCs w:val="24"/>
        </w:rPr>
        <w:t xml:space="preserve">it be accompanied by two copies of the </w:t>
      </w:r>
      <w:r w:rsidR="004E5772">
        <w:rPr>
          <w:rFonts w:ascii="Arial" w:hAnsi="Arial" w:cs="Arial"/>
          <w:sz w:val="24"/>
          <w:szCs w:val="24"/>
        </w:rPr>
        <w:t>o</w:t>
      </w:r>
      <w:r w:rsidR="00874647">
        <w:rPr>
          <w:rFonts w:ascii="Arial" w:hAnsi="Arial" w:cs="Arial"/>
          <w:sz w:val="24"/>
          <w:szCs w:val="24"/>
        </w:rPr>
        <w:t>rder.</w:t>
      </w:r>
      <w:r w:rsidR="004E5772">
        <w:rPr>
          <w:rFonts w:ascii="Arial" w:hAnsi="Arial" w:cs="Arial"/>
          <w:sz w:val="24"/>
          <w:szCs w:val="24"/>
        </w:rPr>
        <w:t xml:space="preserve"> </w:t>
      </w:r>
      <w:r w:rsidR="00FA7904">
        <w:rPr>
          <w:rFonts w:ascii="Arial" w:hAnsi="Arial" w:cs="Arial"/>
          <w:sz w:val="24"/>
          <w:szCs w:val="24"/>
        </w:rPr>
        <w:t>As that has been done</w:t>
      </w:r>
      <w:r w:rsidR="008B390A">
        <w:rPr>
          <w:rFonts w:ascii="Arial" w:hAnsi="Arial" w:cs="Arial"/>
          <w:sz w:val="24"/>
          <w:szCs w:val="24"/>
        </w:rPr>
        <w:t xml:space="preserve">, </w:t>
      </w:r>
      <w:r w:rsidR="004E5772" w:rsidRPr="004E5772">
        <w:rPr>
          <w:rFonts w:ascii="Arial" w:hAnsi="Arial" w:cs="Arial"/>
          <w:sz w:val="24"/>
          <w:szCs w:val="24"/>
        </w:rPr>
        <w:t>I can find nothing in the legisl</w:t>
      </w:r>
      <w:r w:rsidR="004E5772">
        <w:rPr>
          <w:rFonts w:ascii="Arial" w:hAnsi="Arial" w:cs="Arial"/>
          <w:sz w:val="24"/>
          <w:szCs w:val="24"/>
        </w:rPr>
        <w:t>at</w:t>
      </w:r>
      <w:r w:rsidR="004E5772" w:rsidRPr="004E5772">
        <w:rPr>
          <w:rFonts w:ascii="Arial" w:hAnsi="Arial" w:cs="Arial"/>
          <w:sz w:val="24"/>
          <w:szCs w:val="24"/>
        </w:rPr>
        <w:t xml:space="preserve">ion to suggest that I should not treat </w:t>
      </w:r>
      <w:r w:rsidR="008B390A">
        <w:rPr>
          <w:rFonts w:ascii="Arial" w:hAnsi="Arial" w:cs="Arial"/>
          <w:sz w:val="24"/>
          <w:szCs w:val="24"/>
        </w:rPr>
        <w:t>the Council’s digital</w:t>
      </w:r>
      <w:r w:rsidR="000B6B0D">
        <w:rPr>
          <w:rFonts w:ascii="Arial" w:hAnsi="Arial" w:cs="Arial"/>
          <w:sz w:val="24"/>
          <w:szCs w:val="24"/>
        </w:rPr>
        <w:t xml:space="preserve"> Order </w:t>
      </w:r>
      <w:r w:rsidR="004E5772" w:rsidRPr="004E5772">
        <w:rPr>
          <w:rFonts w:ascii="Arial" w:hAnsi="Arial" w:cs="Arial"/>
          <w:sz w:val="24"/>
          <w:szCs w:val="24"/>
        </w:rPr>
        <w:t>as a valid o</w:t>
      </w:r>
      <w:r w:rsidR="008B390A">
        <w:rPr>
          <w:rFonts w:ascii="Arial" w:hAnsi="Arial" w:cs="Arial"/>
          <w:sz w:val="24"/>
          <w:szCs w:val="24"/>
        </w:rPr>
        <w:t>ne</w:t>
      </w:r>
      <w:r w:rsidR="004E5772" w:rsidRPr="004E5772">
        <w:rPr>
          <w:rFonts w:ascii="Arial" w:hAnsi="Arial" w:cs="Arial"/>
          <w:sz w:val="24"/>
          <w:szCs w:val="24"/>
        </w:rPr>
        <w:t>.</w:t>
      </w:r>
    </w:p>
    <w:p w14:paraId="18F32FD9" w14:textId="772473DD" w:rsidR="00123A9C" w:rsidRDefault="008B390A" w:rsidP="006E244C">
      <w:pPr>
        <w:pStyle w:val="Style1"/>
        <w:tabs>
          <w:tab w:val="clear" w:pos="432"/>
          <w:tab w:val="num" w:pos="426"/>
        </w:tabs>
        <w:ind w:left="426" w:hanging="426"/>
        <w:rPr>
          <w:rFonts w:ascii="Arial" w:hAnsi="Arial" w:cs="Arial"/>
          <w:sz w:val="24"/>
          <w:szCs w:val="24"/>
        </w:rPr>
      </w:pPr>
      <w:r>
        <w:rPr>
          <w:rFonts w:ascii="Arial" w:hAnsi="Arial" w:cs="Arial"/>
          <w:sz w:val="24"/>
          <w:szCs w:val="24"/>
        </w:rPr>
        <w:t xml:space="preserve">Accordingly, </w:t>
      </w:r>
      <w:r w:rsidR="00834CEA">
        <w:rPr>
          <w:rFonts w:ascii="Arial" w:hAnsi="Arial" w:cs="Arial"/>
          <w:sz w:val="24"/>
          <w:szCs w:val="24"/>
        </w:rPr>
        <w:t>I shall proceed to determine the Order</w:t>
      </w:r>
      <w:r w:rsidR="00823808">
        <w:rPr>
          <w:rFonts w:ascii="Arial" w:hAnsi="Arial" w:cs="Arial"/>
          <w:sz w:val="24"/>
          <w:szCs w:val="24"/>
        </w:rPr>
        <w:t>. This requires me to consider</w:t>
      </w:r>
      <w:r w:rsidR="00E07A55">
        <w:rPr>
          <w:rFonts w:ascii="Arial" w:hAnsi="Arial" w:cs="Arial"/>
          <w:sz w:val="24"/>
          <w:szCs w:val="24"/>
        </w:rPr>
        <w:t xml:space="preserve"> </w:t>
      </w:r>
      <w:r w:rsidR="00123A9C">
        <w:rPr>
          <w:rFonts w:ascii="Arial" w:hAnsi="Arial" w:cs="Arial"/>
          <w:sz w:val="24"/>
          <w:szCs w:val="24"/>
        </w:rPr>
        <w:t>the unconfirmed part</w:t>
      </w:r>
      <w:r w:rsidR="009942B9">
        <w:rPr>
          <w:rFonts w:ascii="Arial" w:hAnsi="Arial" w:cs="Arial"/>
          <w:sz w:val="24"/>
          <w:szCs w:val="24"/>
        </w:rPr>
        <w:t xml:space="preserve"> - </w:t>
      </w:r>
      <w:r w:rsidR="003623C0">
        <w:rPr>
          <w:rFonts w:ascii="Arial" w:hAnsi="Arial" w:cs="Arial"/>
          <w:sz w:val="24"/>
          <w:szCs w:val="24"/>
        </w:rPr>
        <w:t>the proposed upgradin</w:t>
      </w:r>
      <w:r w:rsidR="00D10B8E">
        <w:rPr>
          <w:rFonts w:ascii="Arial" w:hAnsi="Arial" w:cs="Arial"/>
          <w:sz w:val="24"/>
          <w:szCs w:val="24"/>
        </w:rPr>
        <w:t>g of part of Footpath</w:t>
      </w:r>
      <w:r w:rsidR="002756D6">
        <w:rPr>
          <w:rFonts w:ascii="Arial" w:hAnsi="Arial" w:cs="Arial"/>
          <w:sz w:val="24"/>
          <w:szCs w:val="24"/>
        </w:rPr>
        <w:t xml:space="preserve"> </w:t>
      </w:r>
      <w:r w:rsidR="00D10B8E">
        <w:rPr>
          <w:rFonts w:ascii="Arial" w:hAnsi="Arial" w:cs="Arial"/>
          <w:sz w:val="24"/>
          <w:szCs w:val="24"/>
        </w:rPr>
        <w:t>13 Birch (Caper Lane) to Restricted Byway 40</w:t>
      </w:r>
      <w:r w:rsidR="002756D6">
        <w:rPr>
          <w:rFonts w:ascii="Arial" w:hAnsi="Arial" w:cs="Arial"/>
          <w:sz w:val="24"/>
          <w:szCs w:val="24"/>
        </w:rPr>
        <w:t>.</w:t>
      </w:r>
      <w:r w:rsidR="00EC1D9E">
        <w:rPr>
          <w:rFonts w:ascii="Arial" w:hAnsi="Arial" w:cs="Arial"/>
          <w:sz w:val="24"/>
          <w:szCs w:val="24"/>
        </w:rPr>
        <w:t xml:space="preserve"> If I conclude th</w:t>
      </w:r>
      <w:r w:rsidR="003C3B4A">
        <w:rPr>
          <w:rFonts w:ascii="Arial" w:hAnsi="Arial" w:cs="Arial"/>
          <w:sz w:val="24"/>
          <w:szCs w:val="24"/>
        </w:rPr>
        <w:t>at</w:t>
      </w:r>
      <w:r w:rsidR="00EC1D9E">
        <w:rPr>
          <w:rFonts w:ascii="Arial" w:hAnsi="Arial" w:cs="Arial"/>
          <w:sz w:val="24"/>
          <w:szCs w:val="24"/>
        </w:rPr>
        <w:t xml:space="preserve"> public vehicular rights exist over the Order route, then I will need to </w:t>
      </w:r>
      <w:r w:rsidR="00E01A50">
        <w:rPr>
          <w:rFonts w:ascii="Arial" w:hAnsi="Arial" w:cs="Arial"/>
          <w:sz w:val="24"/>
          <w:szCs w:val="24"/>
        </w:rPr>
        <w:t>consider</w:t>
      </w:r>
      <w:r w:rsidR="00EC1D9E">
        <w:rPr>
          <w:rFonts w:ascii="Arial" w:hAnsi="Arial" w:cs="Arial"/>
          <w:sz w:val="24"/>
          <w:szCs w:val="24"/>
        </w:rPr>
        <w:t xml:space="preserve"> the </w:t>
      </w:r>
      <w:r w:rsidR="00273FC3">
        <w:rPr>
          <w:rFonts w:ascii="Arial" w:hAnsi="Arial" w:cs="Arial"/>
          <w:sz w:val="24"/>
          <w:szCs w:val="24"/>
        </w:rPr>
        <w:t>effect of the Natural Environment and Rural Communities Act 2006</w:t>
      </w:r>
      <w:r w:rsidR="00565B9E">
        <w:rPr>
          <w:rFonts w:ascii="Arial" w:hAnsi="Arial" w:cs="Arial"/>
          <w:sz w:val="24"/>
          <w:szCs w:val="24"/>
        </w:rPr>
        <w:t xml:space="preserve"> (the 2006 Act)</w:t>
      </w:r>
      <w:r w:rsidR="00273FC3">
        <w:rPr>
          <w:rFonts w:ascii="Arial" w:hAnsi="Arial" w:cs="Arial"/>
          <w:sz w:val="24"/>
          <w:szCs w:val="24"/>
        </w:rPr>
        <w:t>.</w:t>
      </w:r>
    </w:p>
    <w:p w14:paraId="22CE6BCB" w14:textId="4A214025" w:rsidR="008F4732" w:rsidRDefault="00095B62" w:rsidP="008F4732">
      <w:pPr>
        <w:pStyle w:val="Style1"/>
        <w:tabs>
          <w:tab w:val="clear" w:pos="432"/>
          <w:tab w:val="num" w:pos="426"/>
        </w:tabs>
        <w:ind w:left="426" w:hanging="426"/>
        <w:rPr>
          <w:rFonts w:ascii="Arial" w:hAnsi="Arial" w:cs="Arial"/>
          <w:sz w:val="24"/>
          <w:szCs w:val="24"/>
        </w:rPr>
      </w:pPr>
      <w:r>
        <w:rPr>
          <w:rFonts w:ascii="Arial" w:hAnsi="Arial" w:cs="Arial"/>
          <w:sz w:val="24"/>
          <w:szCs w:val="24"/>
        </w:rPr>
        <w:lastRenderedPageBreak/>
        <w:t>Notwithstanding the</w:t>
      </w:r>
      <w:r w:rsidR="00567F5B">
        <w:rPr>
          <w:rFonts w:ascii="Arial" w:hAnsi="Arial" w:cs="Arial"/>
          <w:sz w:val="24"/>
          <w:szCs w:val="24"/>
        </w:rPr>
        <w:t xml:space="preserve"> objection </w:t>
      </w:r>
      <w:r w:rsidR="00444B8A">
        <w:rPr>
          <w:rFonts w:ascii="Arial" w:hAnsi="Arial" w:cs="Arial"/>
          <w:sz w:val="24"/>
          <w:szCs w:val="24"/>
        </w:rPr>
        <w:t xml:space="preserve">made to the unconfirmed part of the Order, it did not contain any issue relevant to my determination </w:t>
      </w:r>
      <w:r w:rsidR="00256FBA">
        <w:rPr>
          <w:rFonts w:ascii="Arial" w:hAnsi="Arial" w:cs="Arial"/>
          <w:sz w:val="24"/>
          <w:szCs w:val="24"/>
        </w:rPr>
        <w:t>of the case</w:t>
      </w:r>
      <w:r w:rsidR="00E61FD5">
        <w:rPr>
          <w:rFonts w:ascii="Arial" w:hAnsi="Arial" w:cs="Arial"/>
          <w:sz w:val="24"/>
          <w:szCs w:val="24"/>
        </w:rPr>
        <w:t>, and</w:t>
      </w:r>
      <w:r w:rsidR="0096243F">
        <w:rPr>
          <w:rFonts w:ascii="Arial" w:hAnsi="Arial" w:cs="Arial"/>
          <w:sz w:val="24"/>
          <w:szCs w:val="24"/>
        </w:rPr>
        <w:t xml:space="preserve"> no</w:t>
      </w:r>
      <w:r w:rsidR="0082068B">
        <w:rPr>
          <w:rFonts w:ascii="Arial" w:hAnsi="Arial" w:cs="Arial"/>
          <w:sz w:val="24"/>
          <w:szCs w:val="24"/>
        </w:rPr>
        <w:t xml:space="preserve"> amendment</w:t>
      </w:r>
      <w:r w:rsidR="00E61FD5">
        <w:rPr>
          <w:rFonts w:ascii="Arial" w:hAnsi="Arial" w:cs="Arial"/>
          <w:sz w:val="24"/>
          <w:szCs w:val="24"/>
        </w:rPr>
        <w:t>s</w:t>
      </w:r>
      <w:r w:rsidR="0082068B">
        <w:rPr>
          <w:rFonts w:ascii="Arial" w:hAnsi="Arial" w:cs="Arial"/>
          <w:sz w:val="24"/>
          <w:szCs w:val="24"/>
        </w:rPr>
        <w:t xml:space="preserve"> were </w:t>
      </w:r>
      <w:r w:rsidR="0047478A">
        <w:rPr>
          <w:rFonts w:ascii="Arial" w:hAnsi="Arial" w:cs="Arial"/>
          <w:sz w:val="24"/>
          <w:szCs w:val="24"/>
        </w:rPr>
        <w:t xml:space="preserve">subsequently </w:t>
      </w:r>
      <w:r w:rsidR="0082068B">
        <w:rPr>
          <w:rFonts w:ascii="Arial" w:hAnsi="Arial" w:cs="Arial"/>
          <w:sz w:val="24"/>
          <w:szCs w:val="24"/>
        </w:rPr>
        <w:t>made</w:t>
      </w:r>
      <w:r w:rsidR="003239A3">
        <w:rPr>
          <w:rFonts w:ascii="Arial" w:hAnsi="Arial" w:cs="Arial"/>
          <w:sz w:val="24"/>
          <w:szCs w:val="24"/>
        </w:rPr>
        <w:t xml:space="preserve"> to </w:t>
      </w:r>
      <w:r w:rsidR="00B32361">
        <w:rPr>
          <w:rFonts w:ascii="Arial" w:hAnsi="Arial" w:cs="Arial"/>
          <w:sz w:val="24"/>
          <w:szCs w:val="24"/>
        </w:rPr>
        <w:t xml:space="preserve">it to </w:t>
      </w:r>
      <w:r w:rsidR="003239A3">
        <w:rPr>
          <w:rFonts w:ascii="Arial" w:hAnsi="Arial" w:cs="Arial"/>
          <w:sz w:val="24"/>
          <w:szCs w:val="24"/>
        </w:rPr>
        <w:t xml:space="preserve">include matters that I </w:t>
      </w:r>
      <w:r w:rsidR="00E61FD5">
        <w:rPr>
          <w:rFonts w:ascii="Arial" w:hAnsi="Arial" w:cs="Arial"/>
          <w:sz w:val="24"/>
          <w:szCs w:val="24"/>
        </w:rPr>
        <w:t>am able to</w:t>
      </w:r>
      <w:r w:rsidR="003239A3">
        <w:rPr>
          <w:rFonts w:ascii="Arial" w:hAnsi="Arial" w:cs="Arial"/>
          <w:sz w:val="24"/>
          <w:szCs w:val="24"/>
        </w:rPr>
        <w:t xml:space="preserve"> consider.</w:t>
      </w:r>
      <w:r w:rsidR="00317BDA">
        <w:rPr>
          <w:rFonts w:ascii="Arial" w:hAnsi="Arial" w:cs="Arial"/>
          <w:sz w:val="24"/>
          <w:szCs w:val="24"/>
        </w:rPr>
        <w:t xml:space="preserve"> It follows that my de</w:t>
      </w:r>
      <w:r w:rsidR="00ED20AD">
        <w:rPr>
          <w:rFonts w:ascii="Arial" w:hAnsi="Arial" w:cs="Arial"/>
          <w:sz w:val="24"/>
          <w:szCs w:val="24"/>
        </w:rPr>
        <w:t xml:space="preserve">cision is based on the papers </w:t>
      </w:r>
      <w:r w:rsidR="00A71D31">
        <w:rPr>
          <w:rFonts w:ascii="Arial" w:hAnsi="Arial" w:cs="Arial"/>
          <w:sz w:val="24"/>
          <w:szCs w:val="24"/>
        </w:rPr>
        <w:t>provid</w:t>
      </w:r>
      <w:r w:rsidR="00ED20AD">
        <w:rPr>
          <w:rFonts w:ascii="Arial" w:hAnsi="Arial" w:cs="Arial"/>
          <w:sz w:val="24"/>
          <w:szCs w:val="24"/>
        </w:rPr>
        <w:t>ed by the Council.</w:t>
      </w:r>
    </w:p>
    <w:p w14:paraId="41954F8F" w14:textId="67B46945" w:rsidR="008F4732" w:rsidRPr="008F7CBD" w:rsidRDefault="008F4732" w:rsidP="008F4732">
      <w:pPr>
        <w:pStyle w:val="Style1"/>
        <w:tabs>
          <w:tab w:val="clear" w:pos="432"/>
          <w:tab w:val="clear" w:pos="720"/>
          <w:tab w:val="num" w:pos="426"/>
          <w:tab w:val="num" w:pos="1855"/>
        </w:tabs>
        <w:ind w:left="426" w:hanging="426"/>
        <w:rPr>
          <w:rFonts w:ascii="Arial" w:hAnsi="Arial" w:cs="Arial"/>
          <w:sz w:val="24"/>
          <w:szCs w:val="24"/>
        </w:rPr>
      </w:pPr>
      <w:r>
        <w:rPr>
          <w:rFonts w:ascii="Arial" w:hAnsi="Arial" w:cs="Arial"/>
          <w:sz w:val="24"/>
          <w:szCs w:val="24"/>
        </w:rPr>
        <w:t xml:space="preserve">Photocopies of several of the historical documents submitted are of poor quality. However, </w:t>
      </w:r>
      <w:r w:rsidR="00CC334A">
        <w:rPr>
          <w:rFonts w:ascii="Arial" w:hAnsi="Arial" w:cs="Arial"/>
          <w:sz w:val="24"/>
          <w:szCs w:val="24"/>
        </w:rPr>
        <w:t xml:space="preserve">neither </w:t>
      </w:r>
      <w:r w:rsidR="00B766C2">
        <w:rPr>
          <w:rFonts w:ascii="Arial" w:hAnsi="Arial" w:cs="Arial"/>
          <w:sz w:val="24"/>
          <w:szCs w:val="24"/>
        </w:rPr>
        <w:t xml:space="preserve">the documentary evidence </w:t>
      </w:r>
      <w:r w:rsidR="00CC334A">
        <w:rPr>
          <w:rFonts w:ascii="Arial" w:hAnsi="Arial" w:cs="Arial"/>
          <w:sz w:val="24"/>
          <w:szCs w:val="24"/>
        </w:rPr>
        <w:t xml:space="preserve">nor the Council’s descriptions </w:t>
      </w:r>
      <w:r w:rsidR="00586BDA">
        <w:rPr>
          <w:rFonts w:ascii="Arial" w:hAnsi="Arial" w:cs="Arial"/>
          <w:sz w:val="24"/>
          <w:szCs w:val="24"/>
        </w:rPr>
        <w:t>of what the</w:t>
      </w:r>
      <w:r w:rsidR="00C26FBB">
        <w:rPr>
          <w:rFonts w:ascii="Arial" w:hAnsi="Arial" w:cs="Arial"/>
          <w:sz w:val="24"/>
          <w:szCs w:val="24"/>
        </w:rPr>
        <w:t xml:space="preserve"> records</w:t>
      </w:r>
      <w:r w:rsidR="00586BDA">
        <w:rPr>
          <w:rFonts w:ascii="Arial" w:hAnsi="Arial" w:cs="Arial"/>
          <w:sz w:val="24"/>
          <w:szCs w:val="24"/>
        </w:rPr>
        <w:t xml:space="preserve"> show</w:t>
      </w:r>
      <w:r w:rsidR="00CC334A">
        <w:rPr>
          <w:rFonts w:ascii="Arial" w:hAnsi="Arial" w:cs="Arial"/>
          <w:sz w:val="24"/>
          <w:szCs w:val="24"/>
        </w:rPr>
        <w:t xml:space="preserve"> ha</w:t>
      </w:r>
      <w:r w:rsidR="001F4E2F">
        <w:rPr>
          <w:rFonts w:ascii="Arial" w:hAnsi="Arial" w:cs="Arial"/>
          <w:sz w:val="24"/>
          <w:szCs w:val="24"/>
        </w:rPr>
        <w:t>s</w:t>
      </w:r>
      <w:r w:rsidR="00CC334A">
        <w:rPr>
          <w:rFonts w:ascii="Arial" w:hAnsi="Arial" w:cs="Arial"/>
          <w:sz w:val="24"/>
          <w:szCs w:val="24"/>
        </w:rPr>
        <w:t xml:space="preserve"> been challenged</w:t>
      </w:r>
      <w:r w:rsidR="00430E80">
        <w:rPr>
          <w:rFonts w:ascii="Arial" w:hAnsi="Arial" w:cs="Arial"/>
          <w:sz w:val="24"/>
          <w:szCs w:val="24"/>
        </w:rPr>
        <w:t xml:space="preserve">. </w:t>
      </w:r>
      <w:r w:rsidR="001F4E2F" w:rsidRPr="008F7CBD">
        <w:rPr>
          <w:rFonts w:ascii="Arial" w:hAnsi="Arial" w:cs="Arial"/>
          <w:sz w:val="24"/>
          <w:szCs w:val="24"/>
        </w:rPr>
        <w:t>I am</w:t>
      </w:r>
      <w:r w:rsidR="002C7DAA" w:rsidRPr="008F7CBD">
        <w:rPr>
          <w:rFonts w:ascii="Arial" w:hAnsi="Arial" w:cs="Arial"/>
          <w:sz w:val="24"/>
          <w:szCs w:val="24"/>
        </w:rPr>
        <w:t xml:space="preserve"> therefore</w:t>
      </w:r>
      <w:r w:rsidR="001F4E2F" w:rsidRPr="008F7CBD">
        <w:rPr>
          <w:rFonts w:ascii="Arial" w:hAnsi="Arial" w:cs="Arial"/>
          <w:sz w:val="24"/>
          <w:szCs w:val="24"/>
        </w:rPr>
        <w:t xml:space="preserve"> satisfied that I can reach </w:t>
      </w:r>
      <w:r w:rsidR="00F35E49">
        <w:rPr>
          <w:rFonts w:ascii="Arial" w:hAnsi="Arial" w:cs="Arial"/>
          <w:sz w:val="24"/>
          <w:szCs w:val="24"/>
        </w:rPr>
        <w:t xml:space="preserve">conclusions on the </w:t>
      </w:r>
      <w:r w:rsidR="00AB782F">
        <w:rPr>
          <w:rFonts w:ascii="Arial" w:hAnsi="Arial" w:cs="Arial"/>
          <w:sz w:val="24"/>
          <w:szCs w:val="24"/>
        </w:rPr>
        <w:t>submissions before me</w:t>
      </w:r>
      <w:r w:rsidR="008F7CBD" w:rsidRPr="008F7CBD">
        <w:rPr>
          <w:rFonts w:ascii="Arial" w:hAnsi="Arial" w:cs="Arial"/>
          <w:sz w:val="24"/>
          <w:szCs w:val="24"/>
        </w:rPr>
        <w:t>.</w:t>
      </w:r>
    </w:p>
    <w:p w14:paraId="238D52DC" w14:textId="0FE03784" w:rsidR="00FF01E2" w:rsidRPr="00F52619" w:rsidRDefault="007657D2" w:rsidP="006E244C">
      <w:pPr>
        <w:pStyle w:val="Heading6blackfont"/>
        <w:tabs>
          <w:tab w:val="num" w:pos="426"/>
        </w:tabs>
        <w:ind w:left="426" w:hanging="426"/>
        <w:rPr>
          <w:rFonts w:ascii="Arial" w:hAnsi="Arial" w:cs="Arial"/>
          <w:sz w:val="24"/>
          <w:szCs w:val="24"/>
        </w:rPr>
      </w:pPr>
      <w:r w:rsidRPr="00F52619">
        <w:rPr>
          <w:rFonts w:ascii="Arial" w:hAnsi="Arial" w:cs="Arial"/>
          <w:sz w:val="24"/>
          <w:szCs w:val="24"/>
        </w:rPr>
        <w:t>The Main Issues</w:t>
      </w:r>
    </w:p>
    <w:p w14:paraId="6398998F" w14:textId="2AE82592" w:rsidR="002A43EF" w:rsidRDefault="00341EF2" w:rsidP="006E244C">
      <w:pPr>
        <w:pStyle w:val="Style1"/>
        <w:tabs>
          <w:tab w:val="clear" w:pos="432"/>
          <w:tab w:val="num" w:pos="426"/>
        </w:tabs>
        <w:ind w:left="426" w:hanging="426"/>
        <w:rPr>
          <w:rFonts w:ascii="Arial" w:hAnsi="Arial" w:cs="Arial"/>
          <w:sz w:val="24"/>
          <w:szCs w:val="24"/>
        </w:rPr>
      </w:pPr>
      <w:r w:rsidRPr="00341EF2">
        <w:rPr>
          <w:rFonts w:ascii="Arial" w:hAnsi="Arial" w:cs="Arial"/>
          <w:sz w:val="24"/>
          <w:szCs w:val="24"/>
        </w:rPr>
        <w:t xml:space="preserve">The Order has been made by the Council under Section 53(3)(c)(ii) of the 1981 Act </w:t>
      </w:r>
      <w:proofErr w:type="gramStart"/>
      <w:r w:rsidRPr="00341EF2">
        <w:rPr>
          <w:rFonts w:ascii="Arial" w:hAnsi="Arial" w:cs="Arial"/>
          <w:sz w:val="24"/>
          <w:szCs w:val="24"/>
        </w:rPr>
        <w:t>on the basis of</w:t>
      </w:r>
      <w:proofErr w:type="gramEnd"/>
      <w:r w:rsidRPr="00341EF2">
        <w:rPr>
          <w:rFonts w:ascii="Arial" w:hAnsi="Arial" w:cs="Arial"/>
          <w:sz w:val="24"/>
          <w:szCs w:val="24"/>
        </w:rPr>
        <w:t xml:space="preserve"> historic documentary evidence.  I must consider whether the evidence discovered, when considered with all other relevant evidence available, is sufficient to show that the existing public right of way </w:t>
      </w:r>
      <w:r w:rsidR="0025399A">
        <w:rPr>
          <w:rFonts w:ascii="Arial" w:hAnsi="Arial" w:cs="Arial"/>
          <w:sz w:val="24"/>
          <w:szCs w:val="24"/>
        </w:rPr>
        <w:t xml:space="preserve">(a footpath) </w:t>
      </w:r>
      <w:r w:rsidRPr="00341EF2">
        <w:rPr>
          <w:rFonts w:ascii="Arial" w:hAnsi="Arial" w:cs="Arial"/>
          <w:sz w:val="24"/>
          <w:szCs w:val="24"/>
        </w:rPr>
        <w:t>ought to be shown as a highway of a different description, and that the Definitive Map and Statement (‘DMS’) require modification.</w:t>
      </w:r>
    </w:p>
    <w:p w14:paraId="77B0348F" w14:textId="5A1A6C5C" w:rsidR="0095218F" w:rsidRDefault="0095218F" w:rsidP="006E244C">
      <w:pPr>
        <w:pStyle w:val="Style1"/>
        <w:tabs>
          <w:tab w:val="clear" w:pos="432"/>
          <w:tab w:val="num" w:pos="426"/>
        </w:tabs>
        <w:ind w:left="426" w:hanging="426"/>
        <w:rPr>
          <w:rFonts w:ascii="Arial" w:hAnsi="Arial" w:cs="Arial"/>
          <w:sz w:val="24"/>
          <w:szCs w:val="24"/>
        </w:rPr>
      </w:pPr>
      <w:r w:rsidRPr="002A43EF">
        <w:rPr>
          <w:rFonts w:ascii="Arial" w:hAnsi="Arial" w:cs="Arial"/>
          <w:sz w:val="24"/>
          <w:szCs w:val="24"/>
        </w:rPr>
        <w:t xml:space="preserve">Section 32 of the 1980 Act requires me to take into consideration any map, plan or history of the locality, or other relevant document provided, giving it appropriate weight, before determining whether a way has been dedicated as a highway, in this case as a </w:t>
      </w:r>
      <w:r w:rsidR="00C8044A">
        <w:rPr>
          <w:rFonts w:ascii="Arial" w:hAnsi="Arial" w:cs="Arial"/>
          <w:sz w:val="24"/>
          <w:szCs w:val="24"/>
        </w:rPr>
        <w:t>restricted byway</w:t>
      </w:r>
      <w:r w:rsidRPr="002A43EF">
        <w:rPr>
          <w:rFonts w:ascii="Arial" w:hAnsi="Arial" w:cs="Arial"/>
          <w:sz w:val="24"/>
          <w:szCs w:val="24"/>
        </w:rPr>
        <w:t xml:space="preserve">. </w:t>
      </w:r>
    </w:p>
    <w:p w14:paraId="42BBEE19" w14:textId="611EE439" w:rsidR="005C7D80" w:rsidRPr="002A43EF" w:rsidRDefault="005C7D80" w:rsidP="006E244C">
      <w:pPr>
        <w:pStyle w:val="Style1"/>
        <w:tabs>
          <w:tab w:val="clear" w:pos="432"/>
          <w:tab w:val="num" w:pos="426"/>
        </w:tabs>
        <w:ind w:left="426" w:hanging="426"/>
        <w:rPr>
          <w:rFonts w:ascii="Arial" w:hAnsi="Arial" w:cs="Arial"/>
          <w:sz w:val="24"/>
          <w:szCs w:val="24"/>
        </w:rPr>
      </w:pPr>
      <w:r>
        <w:rPr>
          <w:rFonts w:ascii="Arial" w:hAnsi="Arial" w:cs="Arial"/>
          <w:sz w:val="24"/>
          <w:szCs w:val="24"/>
        </w:rPr>
        <w:t>My decision is reached on the balance of probability.</w:t>
      </w:r>
    </w:p>
    <w:p w14:paraId="3474239A" w14:textId="75C80A0C" w:rsidR="007657D2" w:rsidRPr="002A43EF" w:rsidRDefault="00FF01E2" w:rsidP="006E244C">
      <w:pPr>
        <w:pStyle w:val="Heading6blackfont"/>
        <w:tabs>
          <w:tab w:val="num" w:pos="426"/>
        </w:tabs>
        <w:ind w:left="426" w:hanging="426"/>
        <w:rPr>
          <w:rFonts w:ascii="Arial" w:hAnsi="Arial" w:cs="Arial"/>
          <w:sz w:val="24"/>
          <w:szCs w:val="24"/>
        </w:rPr>
      </w:pPr>
      <w:r w:rsidRPr="002A43EF">
        <w:rPr>
          <w:rFonts w:ascii="Arial" w:hAnsi="Arial" w:cs="Arial"/>
          <w:sz w:val="24"/>
          <w:szCs w:val="24"/>
        </w:rPr>
        <w:t>Re</w:t>
      </w:r>
      <w:r w:rsidR="007657D2" w:rsidRPr="002A43EF">
        <w:rPr>
          <w:rFonts w:ascii="Arial" w:hAnsi="Arial" w:cs="Arial"/>
          <w:sz w:val="24"/>
          <w:szCs w:val="24"/>
        </w:rPr>
        <w:t>asons</w:t>
      </w:r>
    </w:p>
    <w:p w14:paraId="7F61CAE4" w14:textId="25745D6A" w:rsidR="00757FA0" w:rsidRPr="00B06430" w:rsidRDefault="00390EED" w:rsidP="006E244C">
      <w:pPr>
        <w:pStyle w:val="Style1"/>
        <w:numPr>
          <w:ilvl w:val="0"/>
          <w:numId w:val="0"/>
        </w:numPr>
        <w:tabs>
          <w:tab w:val="clear" w:pos="432"/>
          <w:tab w:val="num" w:pos="426"/>
        </w:tabs>
        <w:ind w:left="426" w:hanging="426"/>
        <w:rPr>
          <w:rFonts w:ascii="Arial" w:hAnsi="Arial" w:cs="Arial"/>
          <w:i/>
          <w:sz w:val="24"/>
          <w:szCs w:val="24"/>
        </w:rPr>
      </w:pPr>
      <w:r>
        <w:rPr>
          <w:rFonts w:ascii="Arial" w:hAnsi="Arial" w:cs="Arial"/>
          <w:i/>
          <w:sz w:val="24"/>
          <w:szCs w:val="24"/>
        </w:rPr>
        <w:t xml:space="preserve">Early </w:t>
      </w:r>
      <w:r w:rsidR="002F0B92" w:rsidRPr="00B06430">
        <w:rPr>
          <w:rFonts w:ascii="Arial" w:hAnsi="Arial" w:cs="Arial"/>
          <w:i/>
          <w:sz w:val="24"/>
          <w:szCs w:val="24"/>
        </w:rPr>
        <w:t xml:space="preserve">Maps </w:t>
      </w:r>
    </w:p>
    <w:p w14:paraId="3409D32E" w14:textId="55E54C82" w:rsidR="00B06430" w:rsidRPr="00E90116" w:rsidRDefault="00112169" w:rsidP="00BB60CE">
      <w:pPr>
        <w:pStyle w:val="Style1"/>
        <w:tabs>
          <w:tab w:val="clear" w:pos="432"/>
          <w:tab w:val="num" w:pos="426"/>
        </w:tabs>
        <w:ind w:left="426" w:hanging="426"/>
        <w:rPr>
          <w:rFonts w:ascii="Arial" w:hAnsi="Arial" w:cs="Arial"/>
          <w:b/>
          <w:i/>
          <w:sz w:val="24"/>
          <w:szCs w:val="24"/>
        </w:rPr>
      </w:pPr>
      <w:r>
        <w:rPr>
          <w:rFonts w:ascii="Arial" w:hAnsi="Arial" w:cs="Arial"/>
          <w:bCs/>
          <w:iCs/>
          <w:sz w:val="24"/>
          <w:szCs w:val="24"/>
        </w:rPr>
        <w:t xml:space="preserve">The earliest </w:t>
      </w:r>
      <w:r w:rsidR="00AA08DB">
        <w:rPr>
          <w:rFonts w:ascii="Arial" w:hAnsi="Arial" w:cs="Arial"/>
          <w:bCs/>
          <w:iCs/>
          <w:sz w:val="24"/>
          <w:szCs w:val="24"/>
        </w:rPr>
        <w:t xml:space="preserve">document </w:t>
      </w:r>
      <w:r w:rsidR="00B12C45">
        <w:rPr>
          <w:rFonts w:ascii="Arial" w:hAnsi="Arial" w:cs="Arial"/>
          <w:bCs/>
          <w:iCs/>
          <w:sz w:val="24"/>
          <w:szCs w:val="24"/>
        </w:rPr>
        <w:t xml:space="preserve">available, a 1688 Estate Map of Birch, </w:t>
      </w:r>
      <w:r w:rsidR="00D028F0">
        <w:rPr>
          <w:rFonts w:ascii="Arial" w:hAnsi="Arial" w:cs="Arial"/>
          <w:bCs/>
          <w:iCs/>
          <w:sz w:val="24"/>
          <w:szCs w:val="24"/>
        </w:rPr>
        <w:t>is said</w:t>
      </w:r>
      <w:r w:rsidR="00B12C45">
        <w:rPr>
          <w:rFonts w:ascii="Arial" w:hAnsi="Arial" w:cs="Arial"/>
          <w:bCs/>
          <w:iCs/>
          <w:sz w:val="24"/>
          <w:szCs w:val="24"/>
        </w:rPr>
        <w:t xml:space="preserve"> to show </w:t>
      </w:r>
      <w:r w:rsidR="00AA08DB">
        <w:rPr>
          <w:rFonts w:ascii="Arial" w:hAnsi="Arial" w:cs="Arial"/>
          <w:bCs/>
          <w:iCs/>
          <w:sz w:val="24"/>
          <w:szCs w:val="24"/>
        </w:rPr>
        <w:t xml:space="preserve">the Order route </w:t>
      </w:r>
      <w:r w:rsidR="0018319D">
        <w:rPr>
          <w:rFonts w:ascii="Arial" w:hAnsi="Arial" w:cs="Arial"/>
          <w:bCs/>
          <w:iCs/>
          <w:sz w:val="24"/>
          <w:szCs w:val="24"/>
        </w:rPr>
        <w:t xml:space="preserve">connecting with a network of </w:t>
      </w:r>
      <w:r w:rsidR="00992838">
        <w:rPr>
          <w:rFonts w:ascii="Arial" w:hAnsi="Arial" w:cs="Arial"/>
          <w:bCs/>
          <w:iCs/>
          <w:sz w:val="24"/>
          <w:szCs w:val="24"/>
        </w:rPr>
        <w:t>‘roads’</w:t>
      </w:r>
      <w:r w:rsidR="0018319D">
        <w:rPr>
          <w:rFonts w:ascii="Arial" w:hAnsi="Arial" w:cs="Arial"/>
          <w:bCs/>
          <w:iCs/>
          <w:sz w:val="24"/>
          <w:szCs w:val="24"/>
        </w:rPr>
        <w:t xml:space="preserve"> that are recorded as publicly maintainable highways today</w:t>
      </w:r>
      <w:r w:rsidR="007B3B18">
        <w:rPr>
          <w:rFonts w:ascii="Arial" w:hAnsi="Arial" w:cs="Arial"/>
          <w:bCs/>
          <w:iCs/>
          <w:sz w:val="24"/>
          <w:szCs w:val="24"/>
        </w:rPr>
        <w:t xml:space="preserve">. It confirms the physical existence of the way, though </w:t>
      </w:r>
      <w:r w:rsidR="00A4702A">
        <w:rPr>
          <w:rFonts w:ascii="Arial" w:hAnsi="Arial" w:cs="Arial"/>
          <w:bCs/>
          <w:iCs/>
          <w:sz w:val="24"/>
          <w:szCs w:val="24"/>
        </w:rPr>
        <w:t xml:space="preserve">is </w:t>
      </w:r>
      <w:r w:rsidR="007B3B18">
        <w:rPr>
          <w:rFonts w:ascii="Arial" w:hAnsi="Arial" w:cs="Arial"/>
          <w:bCs/>
          <w:iCs/>
          <w:sz w:val="24"/>
          <w:szCs w:val="24"/>
        </w:rPr>
        <w:t xml:space="preserve">not </w:t>
      </w:r>
      <w:r w:rsidR="00A4702A">
        <w:rPr>
          <w:rFonts w:ascii="Arial" w:hAnsi="Arial" w:cs="Arial"/>
          <w:bCs/>
          <w:iCs/>
          <w:sz w:val="24"/>
          <w:szCs w:val="24"/>
        </w:rPr>
        <w:t xml:space="preserve">determinative of </w:t>
      </w:r>
      <w:r w:rsidR="007B3B18">
        <w:rPr>
          <w:rFonts w:ascii="Arial" w:hAnsi="Arial" w:cs="Arial"/>
          <w:bCs/>
          <w:iCs/>
          <w:sz w:val="24"/>
          <w:szCs w:val="24"/>
        </w:rPr>
        <w:t>its status.</w:t>
      </w:r>
      <w:r w:rsidR="00B12C45">
        <w:rPr>
          <w:rFonts w:ascii="Arial" w:hAnsi="Arial" w:cs="Arial"/>
          <w:bCs/>
          <w:iCs/>
          <w:sz w:val="24"/>
          <w:szCs w:val="24"/>
        </w:rPr>
        <w:t xml:space="preserve"> </w:t>
      </w:r>
      <w:r w:rsidR="009D6A4F">
        <w:rPr>
          <w:rFonts w:ascii="Arial" w:hAnsi="Arial" w:cs="Arial"/>
          <w:bCs/>
          <w:iCs/>
          <w:sz w:val="24"/>
          <w:szCs w:val="24"/>
        </w:rPr>
        <w:t>Similarly, it is s</w:t>
      </w:r>
      <w:r w:rsidR="00FF237B">
        <w:rPr>
          <w:rFonts w:ascii="Arial" w:hAnsi="Arial" w:cs="Arial"/>
          <w:bCs/>
          <w:iCs/>
          <w:sz w:val="24"/>
          <w:szCs w:val="24"/>
        </w:rPr>
        <w:t>hown on an 1811 Plan of the Manor of Great and Little Birch.</w:t>
      </w:r>
    </w:p>
    <w:p w14:paraId="0D303535" w14:textId="04B6781E" w:rsidR="00E90116" w:rsidRPr="00D5170D" w:rsidRDefault="00E90116" w:rsidP="00BB60CE">
      <w:pPr>
        <w:pStyle w:val="Style1"/>
        <w:tabs>
          <w:tab w:val="clear" w:pos="432"/>
          <w:tab w:val="num" w:pos="426"/>
        </w:tabs>
        <w:ind w:left="426" w:hanging="426"/>
        <w:rPr>
          <w:rFonts w:ascii="Arial" w:hAnsi="Arial" w:cs="Arial"/>
          <w:b/>
          <w:i/>
          <w:sz w:val="24"/>
          <w:szCs w:val="24"/>
        </w:rPr>
      </w:pPr>
      <w:r>
        <w:rPr>
          <w:rFonts w:ascii="Arial" w:hAnsi="Arial" w:cs="Arial"/>
          <w:bCs/>
          <w:iCs/>
          <w:sz w:val="24"/>
          <w:szCs w:val="24"/>
        </w:rPr>
        <w:t>Chapman and An</w:t>
      </w:r>
      <w:r w:rsidR="00192123">
        <w:rPr>
          <w:rFonts w:ascii="Arial" w:hAnsi="Arial" w:cs="Arial"/>
          <w:bCs/>
          <w:iCs/>
          <w:sz w:val="24"/>
          <w:szCs w:val="24"/>
        </w:rPr>
        <w:t>dre’s County Map of 1777</w:t>
      </w:r>
      <w:r w:rsidR="002D3D08">
        <w:rPr>
          <w:rFonts w:ascii="Arial" w:hAnsi="Arial" w:cs="Arial"/>
          <w:bCs/>
          <w:iCs/>
          <w:sz w:val="24"/>
          <w:szCs w:val="24"/>
        </w:rPr>
        <w:t xml:space="preserve"> again provides evidence of the physical existence </w:t>
      </w:r>
      <w:r w:rsidR="00402700">
        <w:rPr>
          <w:rFonts w:ascii="Arial" w:hAnsi="Arial" w:cs="Arial"/>
          <w:bCs/>
          <w:iCs/>
          <w:sz w:val="24"/>
          <w:szCs w:val="24"/>
        </w:rPr>
        <w:t xml:space="preserve">of Caper Lane </w:t>
      </w:r>
      <w:r w:rsidR="009521FC">
        <w:rPr>
          <w:rFonts w:ascii="Arial" w:hAnsi="Arial" w:cs="Arial"/>
          <w:bCs/>
          <w:iCs/>
          <w:sz w:val="24"/>
          <w:szCs w:val="24"/>
        </w:rPr>
        <w:t xml:space="preserve">which is shown in the same manner as known public roads, although the map </w:t>
      </w:r>
      <w:r w:rsidR="00390EED">
        <w:rPr>
          <w:rFonts w:ascii="Arial" w:hAnsi="Arial" w:cs="Arial"/>
          <w:bCs/>
          <w:iCs/>
          <w:sz w:val="24"/>
          <w:szCs w:val="24"/>
        </w:rPr>
        <w:t>does</w:t>
      </w:r>
      <w:r w:rsidR="0061536D">
        <w:rPr>
          <w:rFonts w:ascii="Arial" w:hAnsi="Arial" w:cs="Arial"/>
          <w:bCs/>
          <w:iCs/>
          <w:sz w:val="24"/>
          <w:szCs w:val="24"/>
        </w:rPr>
        <w:t xml:space="preserve"> not</w:t>
      </w:r>
      <w:r w:rsidR="009521FC">
        <w:rPr>
          <w:rFonts w:ascii="Arial" w:hAnsi="Arial" w:cs="Arial"/>
          <w:bCs/>
          <w:iCs/>
          <w:sz w:val="24"/>
          <w:szCs w:val="24"/>
        </w:rPr>
        <w:t xml:space="preserve"> </w:t>
      </w:r>
      <w:r w:rsidR="00390EED">
        <w:rPr>
          <w:rFonts w:ascii="Arial" w:hAnsi="Arial" w:cs="Arial"/>
          <w:bCs/>
          <w:iCs/>
          <w:sz w:val="24"/>
          <w:szCs w:val="24"/>
        </w:rPr>
        <w:t xml:space="preserve">identify </w:t>
      </w:r>
      <w:r w:rsidR="0061536D">
        <w:rPr>
          <w:rFonts w:ascii="Arial" w:hAnsi="Arial" w:cs="Arial"/>
          <w:bCs/>
          <w:iCs/>
          <w:sz w:val="24"/>
          <w:szCs w:val="24"/>
        </w:rPr>
        <w:t>whether the routes depicted were public or private.</w:t>
      </w:r>
      <w:r w:rsidR="00594E81">
        <w:rPr>
          <w:rFonts w:ascii="Arial" w:hAnsi="Arial" w:cs="Arial"/>
          <w:bCs/>
          <w:iCs/>
          <w:sz w:val="24"/>
          <w:szCs w:val="24"/>
        </w:rPr>
        <w:t xml:space="preserve"> </w:t>
      </w:r>
    </w:p>
    <w:p w14:paraId="37F16E10" w14:textId="188B59AF" w:rsidR="003C0B4B" w:rsidRPr="003C0B4B" w:rsidRDefault="003C0B4B" w:rsidP="003C0B4B">
      <w:pPr>
        <w:pStyle w:val="Style1"/>
        <w:numPr>
          <w:ilvl w:val="0"/>
          <w:numId w:val="0"/>
        </w:numPr>
        <w:tabs>
          <w:tab w:val="clear" w:pos="432"/>
          <w:tab w:val="num" w:pos="862"/>
        </w:tabs>
        <w:rPr>
          <w:rFonts w:ascii="Arial" w:hAnsi="Arial" w:cs="Arial"/>
          <w:b/>
          <w:i/>
          <w:sz w:val="24"/>
          <w:szCs w:val="24"/>
        </w:rPr>
      </w:pPr>
      <w:r w:rsidRPr="003C0B4B">
        <w:rPr>
          <w:rFonts w:ascii="Arial" w:hAnsi="Arial" w:cs="Arial"/>
          <w:bCs/>
          <w:i/>
          <w:sz w:val="24"/>
          <w:szCs w:val="24"/>
        </w:rPr>
        <w:t xml:space="preserve">Ordnance Survey (‘OS’) </w:t>
      </w:r>
      <w:r>
        <w:rPr>
          <w:rFonts w:ascii="Arial" w:hAnsi="Arial" w:cs="Arial"/>
          <w:bCs/>
          <w:i/>
          <w:sz w:val="24"/>
          <w:szCs w:val="24"/>
        </w:rPr>
        <w:t>M</w:t>
      </w:r>
      <w:r w:rsidRPr="003C0B4B">
        <w:rPr>
          <w:rFonts w:ascii="Arial" w:hAnsi="Arial" w:cs="Arial"/>
          <w:bCs/>
          <w:i/>
          <w:sz w:val="24"/>
          <w:szCs w:val="24"/>
        </w:rPr>
        <w:t>ap</w:t>
      </w:r>
      <w:r>
        <w:rPr>
          <w:rFonts w:ascii="Arial" w:hAnsi="Arial" w:cs="Arial"/>
          <w:bCs/>
          <w:i/>
          <w:sz w:val="24"/>
          <w:szCs w:val="24"/>
        </w:rPr>
        <w:t>s</w:t>
      </w:r>
    </w:p>
    <w:p w14:paraId="1EB0BEE4" w14:textId="79D93181" w:rsidR="00CA22D0" w:rsidRPr="006D217A" w:rsidRDefault="007D4795" w:rsidP="004A549A">
      <w:pPr>
        <w:pStyle w:val="Style1"/>
        <w:tabs>
          <w:tab w:val="clear" w:pos="432"/>
          <w:tab w:val="num" w:pos="426"/>
        </w:tabs>
        <w:ind w:left="426" w:hanging="426"/>
        <w:rPr>
          <w:rFonts w:ascii="Arial" w:hAnsi="Arial" w:cs="Arial"/>
          <w:b/>
          <w:i/>
          <w:sz w:val="24"/>
          <w:szCs w:val="24"/>
        </w:rPr>
      </w:pPr>
      <w:r>
        <w:rPr>
          <w:rFonts w:ascii="Arial" w:hAnsi="Arial" w:cs="Arial"/>
          <w:bCs/>
          <w:iCs/>
          <w:sz w:val="24"/>
          <w:szCs w:val="24"/>
        </w:rPr>
        <w:t xml:space="preserve">The Order route is depicted on the </w:t>
      </w:r>
      <w:r w:rsidR="0095217F">
        <w:rPr>
          <w:rFonts w:ascii="Arial" w:hAnsi="Arial" w:cs="Arial"/>
          <w:bCs/>
          <w:iCs/>
          <w:sz w:val="24"/>
          <w:szCs w:val="24"/>
        </w:rPr>
        <w:t>1799 OS Surveyor’s Drawing apparently gated</w:t>
      </w:r>
      <w:r w:rsidR="00FD625F">
        <w:rPr>
          <w:rFonts w:ascii="Arial" w:hAnsi="Arial" w:cs="Arial"/>
          <w:bCs/>
          <w:iCs/>
          <w:sz w:val="24"/>
          <w:szCs w:val="24"/>
        </w:rPr>
        <w:t xml:space="preserve">, although this may </w:t>
      </w:r>
      <w:r w:rsidR="00482F4D">
        <w:rPr>
          <w:rFonts w:ascii="Arial" w:hAnsi="Arial" w:cs="Arial"/>
          <w:bCs/>
          <w:iCs/>
          <w:sz w:val="24"/>
          <w:szCs w:val="24"/>
        </w:rPr>
        <w:t xml:space="preserve">relate to the need to prevent stock wandering from the </w:t>
      </w:r>
      <w:r w:rsidR="00532218">
        <w:rPr>
          <w:rFonts w:ascii="Arial" w:hAnsi="Arial" w:cs="Arial"/>
          <w:bCs/>
          <w:iCs/>
          <w:sz w:val="24"/>
          <w:szCs w:val="24"/>
        </w:rPr>
        <w:t>common land (Layer Breton Heath) to the south</w:t>
      </w:r>
      <w:r w:rsidR="00EC79F9">
        <w:rPr>
          <w:rFonts w:ascii="Arial" w:hAnsi="Arial" w:cs="Arial"/>
          <w:bCs/>
          <w:iCs/>
          <w:sz w:val="24"/>
          <w:szCs w:val="24"/>
        </w:rPr>
        <w:t>-</w:t>
      </w:r>
      <w:r w:rsidR="00532218">
        <w:rPr>
          <w:rFonts w:ascii="Arial" w:hAnsi="Arial" w:cs="Arial"/>
          <w:bCs/>
          <w:iCs/>
          <w:sz w:val="24"/>
          <w:szCs w:val="24"/>
        </w:rPr>
        <w:t>east, rather than to an obstruction</w:t>
      </w:r>
      <w:r w:rsidR="007927E1">
        <w:rPr>
          <w:rFonts w:ascii="Arial" w:hAnsi="Arial" w:cs="Arial"/>
          <w:bCs/>
          <w:iCs/>
          <w:sz w:val="24"/>
          <w:szCs w:val="24"/>
        </w:rPr>
        <w:t xml:space="preserve"> to public use</w:t>
      </w:r>
      <w:r w:rsidR="00532218">
        <w:rPr>
          <w:rFonts w:ascii="Arial" w:hAnsi="Arial" w:cs="Arial"/>
          <w:bCs/>
          <w:iCs/>
          <w:sz w:val="24"/>
          <w:szCs w:val="24"/>
        </w:rPr>
        <w:t>.</w:t>
      </w:r>
      <w:r w:rsidR="00EC79F9">
        <w:rPr>
          <w:rFonts w:ascii="Arial" w:hAnsi="Arial" w:cs="Arial"/>
          <w:bCs/>
          <w:iCs/>
          <w:sz w:val="24"/>
          <w:szCs w:val="24"/>
        </w:rPr>
        <w:t xml:space="preserve"> The 1805 </w:t>
      </w:r>
      <w:r w:rsidR="0036525D">
        <w:rPr>
          <w:rFonts w:ascii="Arial" w:hAnsi="Arial" w:cs="Arial"/>
          <w:bCs/>
          <w:iCs/>
          <w:sz w:val="24"/>
          <w:szCs w:val="24"/>
        </w:rPr>
        <w:t xml:space="preserve">1st </w:t>
      </w:r>
      <w:r w:rsidR="00EC79F9">
        <w:rPr>
          <w:rFonts w:ascii="Arial" w:hAnsi="Arial" w:cs="Arial"/>
          <w:bCs/>
          <w:iCs/>
          <w:sz w:val="24"/>
          <w:szCs w:val="24"/>
        </w:rPr>
        <w:t>Edition Map</w:t>
      </w:r>
      <w:r w:rsidR="003E49D3">
        <w:rPr>
          <w:rFonts w:ascii="Arial" w:hAnsi="Arial" w:cs="Arial"/>
          <w:bCs/>
          <w:iCs/>
          <w:sz w:val="24"/>
          <w:szCs w:val="24"/>
        </w:rPr>
        <w:t xml:space="preserve"> shows the Order route</w:t>
      </w:r>
      <w:r w:rsidR="00430A5F">
        <w:rPr>
          <w:rFonts w:ascii="Arial" w:hAnsi="Arial" w:cs="Arial"/>
          <w:bCs/>
          <w:iCs/>
          <w:sz w:val="24"/>
          <w:szCs w:val="24"/>
        </w:rPr>
        <w:t>. It</w:t>
      </w:r>
      <w:r w:rsidR="00EE5D2A">
        <w:rPr>
          <w:rFonts w:ascii="Arial" w:hAnsi="Arial" w:cs="Arial"/>
          <w:bCs/>
          <w:iCs/>
          <w:sz w:val="24"/>
          <w:szCs w:val="24"/>
        </w:rPr>
        <w:t xml:space="preserve"> is</w:t>
      </w:r>
      <w:r w:rsidR="00004730" w:rsidRPr="004A549A">
        <w:rPr>
          <w:rFonts w:ascii="Arial" w:hAnsi="Arial" w:cs="Arial"/>
          <w:bCs/>
          <w:iCs/>
          <w:sz w:val="24"/>
          <w:szCs w:val="24"/>
        </w:rPr>
        <w:t xml:space="preserve"> </w:t>
      </w:r>
      <w:r w:rsidR="00D73D69">
        <w:rPr>
          <w:rFonts w:ascii="Arial" w:hAnsi="Arial" w:cs="Arial"/>
          <w:bCs/>
          <w:iCs/>
          <w:sz w:val="24"/>
          <w:szCs w:val="24"/>
        </w:rPr>
        <w:t xml:space="preserve">apparently </w:t>
      </w:r>
      <w:r w:rsidR="00004730" w:rsidRPr="004A549A">
        <w:rPr>
          <w:rFonts w:ascii="Arial" w:hAnsi="Arial" w:cs="Arial"/>
          <w:bCs/>
          <w:iCs/>
          <w:sz w:val="24"/>
          <w:szCs w:val="24"/>
        </w:rPr>
        <w:t xml:space="preserve">coloured </w:t>
      </w:r>
      <w:r w:rsidR="005C0611" w:rsidRPr="004A549A">
        <w:rPr>
          <w:rFonts w:ascii="Arial" w:hAnsi="Arial" w:cs="Arial"/>
          <w:bCs/>
          <w:iCs/>
          <w:sz w:val="24"/>
          <w:szCs w:val="24"/>
        </w:rPr>
        <w:t xml:space="preserve">on the </w:t>
      </w:r>
      <w:r w:rsidR="005C0611">
        <w:rPr>
          <w:rFonts w:ascii="Arial" w:hAnsi="Arial" w:cs="Arial"/>
          <w:bCs/>
          <w:iCs/>
          <w:sz w:val="24"/>
          <w:szCs w:val="24"/>
        </w:rPr>
        <w:t>1</w:t>
      </w:r>
      <w:r w:rsidR="005C0611" w:rsidRPr="004A549A">
        <w:rPr>
          <w:rFonts w:ascii="Arial" w:hAnsi="Arial" w:cs="Arial"/>
          <w:bCs/>
          <w:iCs/>
          <w:sz w:val="24"/>
          <w:szCs w:val="24"/>
        </w:rPr>
        <w:t xml:space="preserve">st Edition </w:t>
      </w:r>
      <w:bookmarkStart w:id="2" w:name="_Hlk119941837"/>
      <w:r w:rsidR="00D105CD">
        <w:rPr>
          <w:rFonts w:ascii="Arial" w:hAnsi="Arial" w:cs="Arial"/>
          <w:bCs/>
          <w:iCs/>
          <w:sz w:val="24"/>
          <w:szCs w:val="24"/>
        </w:rPr>
        <w:t>M</w:t>
      </w:r>
      <w:r w:rsidR="005C0611" w:rsidRPr="004A549A">
        <w:rPr>
          <w:rFonts w:ascii="Arial" w:hAnsi="Arial" w:cs="Arial"/>
          <w:bCs/>
          <w:iCs/>
          <w:sz w:val="24"/>
          <w:szCs w:val="24"/>
        </w:rPr>
        <w:t xml:space="preserve">ap </w:t>
      </w:r>
      <w:bookmarkEnd w:id="2"/>
      <w:r w:rsidR="005C0611" w:rsidRPr="004A549A">
        <w:rPr>
          <w:rFonts w:ascii="Arial" w:hAnsi="Arial" w:cs="Arial"/>
          <w:bCs/>
          <w:iCs/>
          <w:sz w:val="24"/>
          <w:szCs w:val="24"/>
        </w:rPr>
        <w:t>of 1875</w:t>
      </w:r>
      <w:r w:rsidR="005C0611">
        <w:rPr>
          <w:rFonts w:ascii="Arial" w:hAnsi="Arial" w:cs="Arial"/>
          <w:bCs/>
          <w:iCs/>
          <w:sz w:val="24"/>
          <w:szCs w:val="24"/>
        </w:rPr>
        <w:t>,</w:t>
      </w:r>
      <w:r w:rsidR="005C0611" w:rsidRPr="004A549A">
        <w:rPr>
          <w:rFonts w:ascii="Arial" w:hAnsi="Arial" w:cs="Arial"/>
          <w:bCs/>
          <w:iCs/>
          <w:sz w:val="24"/>
          <w:szCs w:val="24"/>
        </w:rPr>
        <w:t xml:space="preserve"> </w:t>
      </w:r>
      <w:r w:rsidR="00004730" w:rsidRPr="004A549A">
        <w:rPr>
          <w:rFonts w:ascii="Arial" w:hAnsi="Arial" w:cs="Arial"/>
          <w:bCs/>
          <w:iCs/>
          <w:sz w:val="24"/>
          <w:szCs w:val="24"/>
        </w:rPr>
        <w:t>in like manner to other routes</w:t>
      </w:r>
      <w:r w:rsidR="005C0611">
        <w:rPr>
          <w:rFonts w:ascii="Arial" w:hAnsi="Arial" w:cs="Arial"/>
          <w:bCs/>
          <w:iCs/>
          <w:sz w:val="24"/>
          <w:szCs w:val="24"/>
        </w:rPr>
        <w:t>,</w:t>
      </w:r>
      <w:r w:rsidR="00004730" w:rsidRPr="004A549A">
        <w:rPr>
          <w:rFonts w:ascii="Arial" w:hAnsi="Arial" w:cs="Arial"/>
          <w:bCs/>
          <w:iCs/>
          <w:sz w:val="24"/>
          <w:szCs w:val="24"/>
        </w:rPr>
        <w:t xml:space="preserve"> and </w:t>
      </w:r>
      <w:r w:rsidR="00205703" w:rsidRPr="004A549A">
        <w:rPr>
          <w:rFonts w:ascii="Arial" w:hAnsi="Arial" w:cs="Arial"/>
          <w:bCs/>
          <w:iCs/>
          <w:sz w:val="24"/>
          <w:szCs w:val="24"/>
        </w:rPr>
        <w:t xml:space="preserve">recorded as a “road” in the OS Book of Reference. </w:t>
      </w:r>
      <w:r w:rsidR="00E64850">
        <w:rPr>
          <w:rFonts w:ascii="Arial" w:hAnsi="Arial" w:cs="Arial"/>
          <w:bCs/>
          <w:iCs/>
          <w:sz w:val="24"/>
          <w:szCs w:val="24"/>
        </w:rPr>
        <w:t>T</w:t>
      </w:r>
      <w:r w:rsidR="00B912D6">
        <w:rPr>
          <w:rFonts w:ascii="Arial" w:hAnsi="Arial" w:cs="Arial"/>
          <w:bCs/>
          <w:iCs/>
          <w:sz w:val="24"/>
          <w:szCs w:val="24"/>
        </w:rPr>
        <w:t xml:space="preserve">he 1898 </w:t>
      </w:r>
      <w:r w:rsidR="0036525D">
        <w:rPr>
          <w:rFonts w:ascii="Arial" w:hAnsi="Arial" w:cs="Arial"/>
          <w:bCs/>
          <w:iCs/>
          <w:sz w:val="24"/>
          <w:szCs w:val="24"/>
        </w:rPr>
        <w:t>2nd</w:t>
      </w:r>
      <w:r w:rsidR="00B912D6">
        <w:rPr>
          <w:rFonts w:ascii="Arial" w:hAnsi="Arial" w:cs="Arial"/>
          <w:bCs/>
          <w:iCs/>
          <w:sz w:val="24"/>
          <w:szCs w:val="24"/>
        </w:rPr>
        <w:t xml:space="preserve"> </w:t>
      </w:r>
      <w:r w:rsidR="0036525D">
        <w:rPr>
          <w:rFonts w:ascii="Arial" w:hAnsi="Arial" w:cs="Arial"/>
          <w:bCs/>
          <w:iCs/>
          <w:sz w:val="24"/>
          <w:szCs w:val="24"/>
        </w:rPr>
        <w:t xml:space="preserve">Edition </w:t>
      </w:r>
      <w:r w:rsidR="00997360">
        <w:rPr>
          <w:rFonts w:ascii="Arial" w:hAnsi="Arial" w:cs="Arial"/>
          <w:bCs/>
          <w:iCs/>
          <w:sz w:val="24"/>
          <w:szCs w:val="24"/>
        </w:rPr>
        <w:t xml:space="preserve">Map </w:t>
      </w:r>
      <w:r w:rsidR="00536843">
        <w:rPr>
          <w:rFonts w:ascii="Arial" w:hAnsi="Arial" w:cs="Arial"/>
          <w:bCs/>
          <w:iCs/>
          <w:sz w:val="24"/>
          <w:szCs w:val="24"/>
        </w:rPr>
        <w:t xml:space="preserve">shows </w:t>
      </w:r>
      <w:r w:rsidR="00E64850">
        <w:rPr>
          <w:rFonts w:ascii="Arial" w:hAnsi="Arial" w:cs="Arial"/>
          <w:bCs/>
          <w:iCs/>
          <w:sz w:val="24"/>
          <w:szCs w:val="24"/>
        </w:rPr>
        <w:t>it</w:t>
      </w:r>
      <w:r w:rsidR="00536843">
        <w:rPr>
          <w:rFonts w:ascii="Arial" w:hAnsi="Arial" w:cs="Arial"/>
          <w:bCs/>
          <w:iCs/>
          <w:sz w:val="24"/>
          <w:szCs w:val="24"/>
        </w:rPr>
        <w:t xml:space="preserve"> </w:t>
      </w:r>
      <w:r w:rsidR="00E64850">
        <w:rPr>
          <w:rFonts w:ascii="Arial" w:hAnsi="Arial" w:cs="Arial"/>
          <w:bCs/>
          <w:iCs/>
          <w:sz w:val="24"/>
          <w:szCs w:val="24"/>
        </w:rPr>
        <w:t>(</w:t>
      </w:r>
      <w:r w:rsidR="00536843">
        <w:rPr>
          <w:rFonts w:ascii="Arial" w:hAnsi="Arial" w:cs="Arial"/>
          <w:bCs/>
          <w:iCs/>
          <w:sz w:val="24"/>
          <w:szCs w:val="24"/>
        </w:rPr>
        <w:t>as</w:t>
      </w:r>
      <w:r w:rsidR="00E64850">
        <w:rPr>
          <w:rFonts w:ascii="Arial" w:hAnsi="Arial" w:cs="Arial"/>
          <w:bCs/>
          <w:iCs/>
          <w:sz w:val="24"/>
          <w:szCs w:val="24"/>
        </w:rPr>
        <w:t xml:space="preserve"> in earlier editions)</w:t>
      </w:r>
      <w:r w:rsidR="00536843">
        <w:rPr>
          <w:rFonts w:ascii="Arial" w:hAnsi="Arial" w:cs="Arial"/>
          <w:bCs/>
          <w:iCs/>
          <w:sz w:val="24"/>
          <w:szCs w:val="24"/>
        </w:rPr>
        <w:t xml:space="preserve"> bounded on both sides. This map also </w:t>
      </w:r>
      <w:r w:rsidR="00E64850">
        <w:rPr>
          <w:rFonts w:ascii="Arial" w:hAnsi="Arial" w:cs="Arial"/>
          <w:bCs/>
          <w:iCs/>
          <w:sz w:val="24"/>
          <w:szCs w:val="24"/>
        </w:rPr>
        <w:t>depict</w:t>
      </w:r>
      <w:r w:rsidR="00536843">
        <w:rPr>
          <w:rFonts w:ascii="Arial" w:hAnsi="Arial" w:cs="Arial"/>
          <w:bCs/>
          <w:iCs/>
          <w:sz w:val="24"/>
          <w:szCs w:val="24"/>
        </w:rPr>
        <w:t xml:space="preserve">s and annotates footpaths, suggesting the Order route </w:t>
      </w:r>
      <w:r w:rsidR="00354745">
        <w:rPr>
          <w:rFonts w:ascii="Arial" w:hAnsi="Arial" w:cs="Arial"/>
          <w:bCs/>
          <w:iCs/>
          <w:sz w:val="24"/>
          <w:szCs w:val="24"/>
        </w:rPr>
        <w:t xml:space="preserve">had a different appearance. </w:t>
      </w:r>
    </w:p>
    <w:p w14:paraId="6DE7F03D" w14:textId="5793E630" w:rsidR="006D217A" w:rsidRPr="004A549A" w:rsidRDefault="006D217A" w:rsidP="00780F6B">
      <w:pPr>
        <w:pStyle w:val="Style1"/>
        <w:tabs>
          <w:tab w:val="clear" w:pos="432"/>
          <w:tab w:val="clear" w:pos="720"/>
          <w:tab w:val="num" w:pos="426"/>
        </w:tabs>
        <w:ind w:left="426" w:hanging="426"/>
        <w:rPr>
          <w:rFonts w:ascii="Arial" w:hAnsi="Arial" w:cs="Arial"/>
          <w:b/>
          <w:i/>
          <w:sz w:val="24"/>
          <w:szCs w:val="24"/>
        </w:rPr>
      </w:pPr>
      <w:r>
        <w:rPr>
          <w:rFonts w:ascii="Arial" w:hAnsi="Arial" w:cs="Arial"/>
          <w:bCs/>
          <w:iCs/>
          <w:sz w:val="24"/>
          <w:szCs w:val="24"/>
        </w:rPr>
        <w:t xml:space="preserve">The 1925 </w:t>
      </w:r>
      <w:r w:rsidR="006B2D2A">
        <w:rPr>
          <w:rFonts w:ascii="Arial" w:hAnsi="Arial" w:cs="Arial"/>
          <w:bCs/>
          <w:iCs/>
          <w:sz w:val="24"/>
          <w:szCs w:val="24"/>
        </w:rPr>
        <w:t>Map</w:t>
      </w:r>
      <w:r w:rsidR="00B515E7">
        <w:rPr>
          <w:rFonts w:ascii="Arial" w:hAnsi="Arial" w:cs="Arial"/>
          <w:bCs/>
          <w:iCs/>
          <w:sz w:val="24"/>
          <w:szCs w:val="24"/>
        </w:rPr>
        <w:t xml:space="preserve"> appears consistent with earlier edi</w:t>
      </w:r>
      <w:r w:rsidR="00C538F4">
        <w:rPr>
          <w:rFonts w:ascii="Arial" w:hAnsi="Arial" w:cs="Arial"/>
          <w:bCs/>
          <w:iCs/>
          <w:sz w:val="24"/>
          <w:szCs w:val="24"/>
        </w:rPr>
        <w:t>ti</w:t>
      </w:r>
      <w:r w:rsidR="00B515E7">
        <w:rPr>
          <w:rFonts w:ascii="Arial" w:hAnsi="Arial" w:cs="Arial"/>
          <w:bCs/>
          <w:iCs/>
          <w:sz w:val="24"/>
          <w:szCs w:val="24"/>
        </w:rPr>
        <w:t>ons</w:t>
      </w:r>
      <w:r w:rsidR="006B2D2A">
        <w:rPr>
          <w:rFonts w:ascii="Arial" w:hAnsi="Arial" w:cs="Arial"/>
          <w:bCs/>
          <w:iCs/>
          <w:sz w:val="24"/>
          <w:szCs w:val="24"/>
        </w:rPr>
        <w:t>; and t</w:t>
      </w:r>
      <w:r w:rsidR="001B6A18">
        <w:rPr>
          <w:rFonts w:ascii="Arial" w:hAnsi="Arial" w:cs="Arial"/>
          <w:bCs/>
          <w:iCs/>
          <w:sz w:val="24"/>
          <w:szCs w:val="24"/>
        </w:rPr>
        <w:t xml:space="preserve">he 1955 </w:t>
      </w:r>
      <w:r w:rsidR="00C732FB">
        <w:rPr>
          <w:rFonts w:ascii="Arial" w:hAnsi="Arial" w:cs="Arial"/>
          <w:bCs/>
          <w:iCs/>
          <w:sz w:val="24"/>
          <w:szCs w:val="24"/>
        </w:rPr>
        <w:t xml:space="preserve">OS </w:t>
      </w:r>
      <w:r w:rsidR="006B2D2A">
        <w:rPr>
          <w:rFonts w:ascii="Arial" w:hAnsi="Arial" w:cs="Arial"/>
          <w:bCs/>
          <w:iCs/>
          <w:sz w:val="24"/>
          <w:szCs w:val="24"/>
        </w:rPr>
        <w:t>M</w:t>
      </w:r>
      <w:r w:rsidR="00C732FB">
        <w:rPr>
          <w:rFonts w:ascii="Arial" w:hAnsi="Arial" w:cs="Arial"/>
          <w:bCs/>
          <w:iCs/>
          <w:sz w:val="24"/>
          <w:szCs w:val="24"/>
        </w:rPr>
        <w:t>ap (contempo</w:t>
      </w:r>
      <w:r w:rsidR="003C7F32">
        <w:rPr>
          <w:rFonts w:ascii="Arial" w:hAnsi="Arial" w:cs="Arial"/>
          <w:bCs/>
          <w:iCs/>
          <w:sz w:val="24"/>
          <w:szCs w:val="24"/>
        </w:rPr>
        <w:t xml:space="preserve">rary with the production of the Definitive Map and Statement) </w:t>
      </w:r>
      <w:r w:rsidR="0063493C">
        <w:rPr>
          <w:rFonts w:ascii="Arial" w:hAnsi="Arial" w:cs="Arial"/>
          <w:bCs/>
          <w:iCs/>
          <w:sz w:val="24"/>
          <w:szCs w:val="24"/>
        </w:rPr>
        <w:t xml:space="preserve">shows the </w:t>
      </w:r>
      <w:r w:rsidR="0063493C">
        <w:rPr>
          <w:rFonts w:ascii="Arial" w:hAnsi="Arial" w:cs="Arial"/>
          <w:bCs/>
          <w:iCs/>
          <w:sz w:val="24"/>
          <w:szCs w:val="24"/>
        </w:rPr>
        <w:lastRenderedPageBreak/>
        <w:t>Order route annotated as a footpath</w:t>
      </w:r>
      <w:r w:rsidR="00474A06">
        <w:rPr>
          <w:rFonts w:ascii="Arial" w:hAnsi="Arial" w:cs="Arial"/>
          <w:bCs/>
          <w:iCs/>
          <w:sz w:val="24"/>
          <w:szCs w:val="24"/>
        </w:rPr>
        <w:t>. T</w:t>
      </w:r>
      <w:r w:rsidR="00F141A0">
        <w:rPr>
          <w:rFonts w:ascii="Arial" w:hAnsi="Arial" w:cs="Arial"/>
          <w:bCs/>
          <w:iCs/>
          <w:sz w:val="24"/>
          <w:szCs w:val="24"/>
        </w:rPr>
        <w:t xml:space="preserve">his is the case on later maps dating to </w:t>
      </w:r>
      <w:r w:rsidR="00B53390">
        <w:rPr>
          <w:rFonts w:ascii="Arial" w:hAnsi="Arial" w:cs="Arial"/>
          <w:bCs/>
          <w:iCs/>
          <w:sz w:val="24"/>
          <w:szCs w:val="24"/>
        </w:rPr>
        <w:t xml:space="preserve">1960 where it is recorded as </w:t>
      </w:r>
      <w:r w:rsidR="008367B2">
        <w:rPr>
          <w:rFonts w:ascii="Arial" w:hAnsi="Arial" w:cs="Arial"/>
          <w:bCs/>
          <w:iCs/>
          <w:sz w:val="24"/>
          <w:szCs w:val="24"/>
        </w:rPr>
        <w:t>“Footpaths and Tracks”.</w:t>
      </w:r>
    </w:p>
    <w:p w14:paraId="7B5FB010" w14:textId="7E292EFE" w:rsidR="005F5083" w:rsidRDefault="005F5083" w:rsidP="005F5083">
      <w:pPr>
        <w:pStyle w:val="Style1"/>
        <w:numPr>
          <w:ilvl w:val="0"/>
          <w:numId w:val="0"/>
        </w:numPr>
        <w:tabs>
          <w:tab w:val="clear" w:pos="432"/>
        </w:tabs>
        <w:rPr>
          <w:rFonts w:ascii="Arial" w:hAnsi="Arial" w:cs="Arial"/>
          <w:bCs/>
          <w:i/>
          <w:sz w:val="24"/>
          <w:szCs w:val="24"/>
        </w:rPr>
      </w:pPr>
      <w:r>
        <w:rPr>
          <w:rFonts w:ascii="Arial" w:hAnsi="Arial" w:cs="Arial"/>
          <w:bCs/>
          <w:i/>
          <w:sz w:val="24"/>
          <w:szCs w:val="24"/>
        </w:rPr>
        <w:t>Tithe records</w:t>
      </w:r>
    </w:p>
    <w:p w14:paraId="2934C626" w14:textId="6271CF8F" w:rsidR="005F5083" w:rsidRPr="00E921E6" w:rsidRDefault="007957C2" w:rsidP="00BB60CE">
      <w:pPr>
        <w:pStyle w:val="Style1"/>
        <w:tabs>
          <w:tab w:val="clear" w:pos="432"/>
          <w:tab w:val="num" w:pos="426"/>
        </w:tabs>
        <w:ind w:left="426" w:hanging="426"/>
        <w:rPr>
          <w:rFonts w:ascii="Arial" w:hAnsi="Arial" w:cs="Arial"/>
          <w:b/>
          <w:i/>
          <w:sz w:val="24"/>
          <w:szCs w:val="24"/>
        </w:rPr>
      </w:pPr>
      <w:r>
        <w:rPr>
          <w:rFonts w:ascii="Arial" w:hAnsi="Arial" w:cs="Arial"/>
          <w:bCs/>
          <w:iCs/>
          <w:sz w:val="24"/>
          <w:szCs w:val="24"/>
        </w:rPr>
        <w:t xml:space="preserve">I understand </w:t>
      </w:r>
      <w:r w:rsidR="005206DA">
        <w:rPr>
          <w:rFonts w:ascii="Arial" w:hAnsi="Arial" w:cs="Arial"/>
          <w:bCs/>
          <w:iCs/>
          <w:sz w:val="24"/>
          <w:szCs w:val="24"/>
        </w:rPr>
        <w:t xml:space="preserve">that the Order route is </w:t>
      </w:r>
      <w:r w:rsidR="0015602C">
        <w:rPr>
          <w:rFonts w:ascii="Arial" w:hAnsi="Arial" w:cs="Arial"/>
          <w:bCs/>
          <w:iCs/>
          <w:sz w:val="24"/>
          <w:szCs w:val="24"/>
        </w:rPr>
        <w:t xml:space="preserve">shown on the </w:t>
      </w:r>
      <w:r w:rsidR="007E21B3">
        <w:rPr>
          <w:rFonts w:ascii="Arial" w:hAnsi="Arial" w:cs="Arial"/>
          <w:bCs/>
          <w:iCs/>
          <w:sz w:val="24"/>
          <w:szCs w:val="24"/>
        </w:rPr>
        <w:t>c</w:t>
      </w:r>
      <w:r w:rsidR="0015602C">
        <w:rPr>
          <w:rFonts w:ascii="Arial" w:hAnsi="Arial" w:cs="Arial"/>
          <w:bCs/>
          <w:iCs/>
          <w:sz w:val="24"/>
          <w:szCs w:val="24"/>
        </w:rPr>
        <w:t>1839 Tithe</w:t>
      </w:r>
      <w:r w:rsidR="007E21B3">
        <w:rPr>
          <w:rFonts w:ascii="Arial" w:hAnsi="Arial" w:cs="Arial"/>
          <w:bCs/>
          <w:iCs/>
          <w:sz w:val="24"/>
          <w:szCs w:val="24"/>
        </w:rPr>
        <w:t xml:space="preserve"> </w:t>
      </w:r>
      <w:r w:rsidR="0015602C">
        <w:rPr>
          <w:rFonts w:ascii="Arial" w:hAnsi="Arial" w:cs="Arial"/>
          <w:bCs/>
          <w:iCs/>
          <w:sz w:val="24"/>
          <w:szCs w:val="24"/>
        </w:rPr>
        <w:t>Map</w:t>
      </w:r>
      <w:r w:rsidR="00EF073B">
        <w:rPr>
          <w:rFonts w:ascii="Arial" w:hAnsi="Arial" w:cs="Arial"/>
          <w:bCs/>
          <w:iCs/>
          <w:sz w:val="24"/>
          <w:szCs w:val="24"/>
        </w:rPr>
        <w:t xml:space="preserve">, </w:t>
      </w:r>
      <w:r w:rsidR="007E21B3">
        <w:rPr>
          <w:rFonts w:ascii="Arial" w:hAnsi="Arial" w:cs="Arial"/>
          <w:bCs/>
          <w:iCs/>
          <w:sz w:val="24"/>
          <w:szCs w:val="24"/>
        </w:rPr>
        <w:t xml:space="preserve">again </w:t>
      </w:r>
      <w:r w:rsidR="00EF073B">
        <w:rPr>
          <w:rFonts w:ascii="Arial" w:hAnsi="Arial" w:cs="Arial"/>
          <w:bCs/>
          <w:iCs/>
          <w:sz w:val="24"/>
          <w:szCs w:val="24"/>
        </w:rPr>
        <w:t>confirming its physical existence</w:t>
      </w:r>
      <w:r w:rsidR="007E21B3">
        <w:rPr>
          <w:rFonts w:ascii="Arial" w:hAnsi="Arial" w:cs="Arial"/>
          <w:bCs/>
          <w:iCs/>
          <w:sz w:val="24"/>
          <w:szCs w:val="24"/>
        </w:rPr>
        <w:t>. It connects</w:t>
      </w:r>
      <w:r w:rsidR="00100A7F">
        <w:rPr>
          <w:rFonts w:ascii="Arial" w:hAnsi="Arial" w:cs="Arial"/>
          <w:bCs/>
          <w:iCs/>
          <w:sz w:val="24"/>
          <w:szCs w:val="24"/>
        </w:rPr>
        <w:t xml:space="preserve"> to what is now recorded as a re</w:t>
      </w:r>
      <w:r w:rsidR="00E36048">
        <w:rPr>
          <w:rFonts w:ascii="Arial" w:hAnsi="Arial" w:cs="Arial"/>
          <w:bCs/>
          <w:iCs/>
          <w:sz w:val="24"/>
          <w:szCs w:val="24"/>
        </w:rPr>
        <w:t>s</w:t>
      </w:r>
      <w:r w:rsidR="00100A7F">
        <w:rPr>
          <w:rFonts w:ascii="Arial" w:hAnsi="Arial" w:cs="Arial"/>
          <w:bCs/>
          <w:iCs/>
          <w:sz w:val="24"/>
          <w:szCs w:val="24"/>
        </w:rPr>
        <w:t>tricted byway</w:t>
      </w:r>
      <w:r w:rsidR="00EF073B">
        <w:rPr>
          <w:rFonts w:ascii="Arial" w:hAnsi="Arial" w:cs="Arial"/>
          <w:bCs/>
          <w:iCs/>
          <w:sz w:val="24"/>
          <w:szCs w:val="24"/>
        </w:rPr>
        <w:t xml:space="preserve">. </w:t>
      </w:r>
      <w:r w:rsidR="007E21B3">
        <w:rPr>
          <w:rFonts w:ascii="Arial" w:hAnsi="Arial" w:cs="Arial"/>
          <w:bCs/>
          <w:iCs/>
          <w:sz w:val="24"/>
          <w:szCs w:val="24"/>
        </w:rPr>
        <w:t>There is</w:t>
      </w:r>
      <w:r w:rsidR="005206DA">
        <w:rPr>
          <w:rFonts w:ascii="Arial" w:hAnsi="Arial" w:cs="Arial"/>
          <w:bCs/>
          <w:iCs/>
          <w:sz w:val="24"/>
          <w:szCs w:val="24"/>
        </w:rPr>
        <w:t xml:space="preserve"> no apportionment number indicating it was unproductive an</w:t>
      </w:r>
      <w:r w:rsidR="00EF073B">
        <w:rPr>
          <w:rFonts w:ascii="Arial" w:hAnsi="Arial" w:cs="Arial"/>
          <w:bCs/>
          <w:iCs/>
          <w:sz w:val="24"/>
          <w:szCs w:val="24"/>
        </w:rPr>
        <w:t>d no tithe was payable</w:t>
      </w:r>
      <w:r w:rsidR="008D289B">
        <w:rPr>
          <w:rFonts w:ascii="Arial" w:hAnsi="Arial" w:cs="Arial"/>
          <w:bCs/>
          <w:iCs/>
          <w:sz w:val="24"/>
          <w:szCs w:val="24"/>
        </w:rPr>
        <w:t>.</w:t>
      </w:r>
    </w:p>
    <w:p w14:paraId="10CD0DD8" w14:textId="77777777" w:rsidR="00E921E6" w:rsidRPr="00E921E6" w:rsidRDefault="00E921E6" w:rsidP="00E921E6">
      <w:pPr>
        <w:pStyle w:val="Style1"/>
        <w:numPr>
          <w:ilvl w:val="0"/>
          <w:numId w:val="0"/>
        </w:numPr>
        <w:tabs>
          <w:tab w:val="clear" w:pos="432"/>
          <w:tab w:val="num" w:pos="426"/>
          <w:tab w:val="num" w:pos="720"/>
        </w:tabs>
        <w:rPr>
          <w:rFonts w:ascii="Arial" w:hAnsi="Arial" w:cs="Arial"/>
          <w:bCs/>
          <w:i/>
          <w:sz w:val="24"/>
          <w:szCs w:val="24"/>
        </w:rPr>
      </w:pPr>
      <w:r w:rsidRPr="00E921E6">
        <w:rPr>
          <w:rFonts w:ascii="Arial" w:hAnsi="Arial" w:cs="Arial"/>
          <w:bCs/>
          <w:i/>
          <w:sz w:val="24"/>
          <w:szCs w:val="24"/>
        </w:rPr>
        <w:t>Finance Act Records</w:t>
      </w:r>
    </w:p>
    <w:p w14:paraId="40863FE4" w14:textId="12F644E2" w:rsidR="00E921E6" w:rsidRDefault="00B845CA" w:rsidP="00E921E6">
      <w:pPr>
        <w:pStyle w:val="Style1"/>
        <w:tabs>
          <w:tab w:val="clear" w:pos="432"/>
          <w:tab w:val="num" w:pos="426"/>
        </w:tabs>
        <w:ind w:left="426" w:hanging="426"/>
        <w:rPr>
          <w:rFonts w:ascii="Arial" w:hAnsi="Arial" w:cs="Arial"/>
          <w:bCs/>
          <w:i/>
          <w:sz w:val="24"/>
          <w:szCs w:val="24"/>
        </w:rPr>
      </w:pPr>
      <w:r>
        <w:rPr>
          <w:rFonts w:ascii="Arial" w:hAnsi="Arial" w:cs="Arial"/>
          <w:bCs/>
          <w:iCs/>
          <w:sz w:val="24"/>
          <w:szCs w:val="24"/>
        </w:rPr>
        <w:t>The Order route appears to be excluded from hereditaments as it is uncoloured</w:t>
      </w:r>
      <w:r w:rsidR="00DE74E2">
        <w:rPr>
          <w:rFonts w:ascii="Arial" w:hAnsi="Arial" w:cs="Arial"/>
          <w:bCs/>
          <w:iCs/>
          <w:sz w:val="24"/>
          <w:szCs w:val="24"/>
        </w:rPr>
        <w:t xml:space="preserve"> on the working copy of the Map</w:t>
      </w:r>
      <w:r w:rsidR="00B515E7">
        <w:rPr>
          <w:rFonts w:ascii="Arial" w:hAnsi="Arial" w:cs="Arial"/>
          <w:bCs/>
          <w:iCs/>
          <w:sz w:val="24"/>
          <w:szCs w:val="24"/>
        </w:rPr>
        <w:t>, and there are routes annotated by the valuers as public connecting with it</w:t>
      </w:r>
      <w:r>
        <w:rPr>
          <w:rFonts w:ascii="Arial" w:hAnsi="Arial" w:cs="Arial"/>
          <w:bCs/>
          <w:iCs/>
          <w:sz w:val="24"/>
          <w:szCs w:val="24"/>
        </w:rPr>
        <w:t xml:space="preserve">. However, an extract </w:t>
      </w:r>
      <w:r w:rsidR="00C517ED">
        <w:rPr>
          <w:rFonts w:ascii="Arial" w:hAnsi="Arial" w:cs="Arial"/>
          <w:bCs/>
          <w:iCs/>
          <w:sz w:val="24"/>
          <w:szCs w:val="24"/>
        </w:rPr>
        <w:t>f</w:t>
      </w:r>
      <w:r w:rsidR="00DE74E2">
        <w:rPr>
          <w:rFonts w:ascii="Arial" w:hAnsi="Arial" w:cs="Arial"/>
          <w:bCs/>
          <w:iCs/>
          <w:sz w:val="24"/>
          <w:szCs w:val="24"/>
        </w:rPr>
        <w:t>rom the Map held at the National Archive shows it uncol</w:t>
      </w:r>
      <w:r w:rsidR="00BB31DC">
        <w:rPr>
          <w:rFonts w:ascii="Arial" w:hAnsi="Arial" w:cs="Arial"/>
          <w:bCs/>
          <w:iCs/>
          <w:sz w:val="24"/>
          <w:szCs w:val="24"/>
        </w:rPr>
        <w:t>o</w:t>
      </w:r>
      <w:r w:rsidR="00DE74E2">
        <w:rPr>
          <w:rFonts w:ascii="Arial" w:hAnsi="Arial" w:cs="Arial"/>
          <w:bCs/>
          <w:iCs/>
          <w:sz w:val="24"/>
          <w:szCs w:val="24"/>
        </w:rPr>
        <w:t xml:space="preserve">ured yet </w:t>
      </w:r>
      <w:r w:rsidR="00B4586D">
        <w:rPr>
          <w:rFonts w:ascii="Arial" w:hAnsi="Arial" w:cs="Arial"/>
          <w:bCs/>
          <w:iCs/>
          <w:sz w:val="24"/>
          <w:szCs w:val="24"/>
        </w:rPr>
        <w:t xml:space="preserve">braced with adjoining land at its northern end. </w:t>
      </w:r>
    </w:p>
    <w:p w14:paraId="6C58DA6D" w14:textId="4119229B" w:rsidR="00A114E7" w:rsidRPr="00A114E7" w:rsidRDefault="00A114E7" w:rsidP="00A114E7">
      <w:pPr>
        <w:pStyle w:val="Style1"/>
        <w:numPr>
          <w:ilvl w:val="0"/>
          <w:numId w:val="0"/>
        </w:numPr>
        <w:tabs>
          <w:tab w:val="clear" w:pos="432"/>
          <w:tab w:val="num" w:pos="862"/>
        </w:tabs>
        <w:rPr>
          <w:rFonts w:ascii="Arial" w:hAnsi="Arial" w:cs="Arial"/>
          <w:b/>
          <w:i/>
          <w:sz w:val="24"/>
          <w:szCs w:val="24"/>
        </w:rPr>
      </w:pPr>
      <w:r>
        <w:rPr>
          <w:rFonts w:ascii="Arial" w:hAnsi="Arial" w:cs="Arial"/>
          <w:bCs/>
          <w:i/>
          <w:sz w:val="24"/>
          <w:szCs w:val="24"/>
        </w:rPr>
        <w:t>Highways Records</w:t>
      </w:r>
    </w:p>
    <w:p w14:paraId="738ABDF0" w14:textId="56A1C427" w:rsidR="00A114E7" w:rsidRPr="00FC2A4B" w:rsidRDefault="0025773F" w:rsidP="00BB60CE">
      <w:pPr>
        <w:pStyle w:val="Style1"/>
        <w:tabs>
          <w:tab w:val="clear" w:pos="432"/>
          <w:tab w:val="num" w:pos="426"/>
        </w:tabs>
        <w:ind w:left="426" w:hanging="426"/>
        <w:rPr>
          <w:rFonts w:ascii="Arial" w:hAnsi="Arial" w:cs="Arial"/>
          <w:b/>
          <w:i/>
          <w:sz w:val="24"/>
          <w:szCs w:val="24"/>
        </w:rPr>
      </w:pPr>
      <w:r>
        <w:rPr>
          <w:rFonts w:ascii="Arial" w:hAnsi="Arial" w:cs="Arial"/>
          <w:bCs/>
          <w:iCs/>
          <w:sz w:val="24"/>
          <w:szCs w:val="24"/>
        </w:rPr>
        <w:t xml:space="preserve">Essex County Council’s 1906 Main Roads and Bridges Map </w:t>
      </w:r>
      <w:r w:rsidR="00EF36FE">
        <w:rPr>
          <w:rFonts w:ascii="Arial" w:hAnsi="Arial" w:cs="Arial"/>
          <w:bCs/>
          <w:iCs/>
          <w:sz w:val="24"/>
          <w:szCs w:val="24"/>
        </w:rPr>
        <w:t>appears</w:t>
      </w:r>
      <w:r w:rsidR="00A03DFE">
        <w:rPr>
          <w:rFonts w:ascii="Arial" w:hAnsi="Arial" w:cs="Arial"/>
          <w:bCs/>
          <w:iCs/>
          <w:sz w:val="24"/>
          <w:szCs w:val="24"/>
        </w:rPr>
        <w:t xml:space="preserve"> to mark current trunk roads onto an OS base map</w:t>
      </w:r>
      <w:r w:rsidR="005236E3">
        <w:rPr>
          <w:rFonts w:ascii="Arial" w:hAnsi="Arial" w:cs="Arial"/>
          <w:bCs/>
          <w:iCs/>
          <w:sz w:val="24"/>
          <w:szCs w:val="24"/>
        </w:rPr>
        <w:t xml:space="preserve">, </w:t>
      </w:r>
      <w:r w:rsidR="006471D5">
        <w:rPr>
          <w:rFonts w:ascii="Arial" w:hAnsi="Arial" w:cs="Arial"/>
          <w:bCs/>
          <w:iCs/>
          <w:sz w:val="24"/>
          <w:szCs w:val="24"/>
        </w:rPr>
        <w:t xml:space="preserve">where the Order route is shown, </w:t>
      </w:r>
      <w:r w:rsidR="005236E3">
        <w:rPr>
          <w:rFonts w:ascii="Arial" w:hAnsi="Arial" w:cs="Arial"/>
          <w:bCs/>
          <w:iCs/>
          <w:sz w:val="24"/>
          <w:szCs w:val="24"/>
        </w:rPr>
        <w:t xml:space="preserve">although it has no key. </w:t>
      </w:r>
      <w:r w:rsidR="0003382D">
        <w:rPr>
          <w:rFonts w:ascii="Arial" w:hAnsi="Arial" w:cs="Arial"/>
          <w:bCs/>
          <w:iCs/>
          <w:sz w:val="24"/>
          <w:szCs w:val="24"/>
        </w:rPr>
        <w:t>The Order route is not marked.</w:t>
      </w:r>
    </w:p>
    <w:p w14:paraId="77A6147B" w14:textId="68413405" w:rsidR="008367B2" w:rsidRPr="00714E4E" w:rsidRDefault="00FC2A4B" w:rsidP="002D56FF">
      <w:pPr>
        <w:pStyle w:val="Style1"/>
        <w:tabs>
          <w:tab w:val="clear" w:pos="432"/>
          <w:tab w:val="num" w:pos="426"/>
        </w:tabs>
        <w:ind w:left="426" w:hanging="426"/>
        <w:rPr>
          <w:rFonts w:ascii="Arial" w:hAnsi="Arial" w:cs="Arial"/>
          <w:b/>
          <w:i/>
          <w:sz w:val="24"/>
          <w:szCs w:val="24"/>
        </w:rPr>
      </w:pPr>
      <w:r w:rsidRPr="00714E4E">
        <w:rPr>
          <w:rFonts w:ascii="Arial" w:hAnsi="Arial" w:cs="Arial"/>
          <w:bCs/>
          <w:iCs/>
          <w:sz w:val="24"/>
          <w:szCs w:val="24"/>
        </w:rPr>
        <w:t xml:space="preserve">The 1930 County Road </w:t>
      </w:r>
      <w:r w:rsidR="003D4632" w:rsidRPr="00714E4E">
        <w:rPr>
          <w:rFonts w:ascii="Arial" w:hAnsi="Arial" w:cs="Arial"/>
          <w:bCs/>
          <w:iCs/>
          <w:sz w:val="24"/>
          <w:szCs w:val="24"/>
        </w:rPr>
        <w:t xml:space="preserve">(or Handover) </w:t>
      </w:r>
      <w:r w:rsidRPr="00714E4E">
        <w:rPr>
          <w:rFonts w:ascii="Arial" w:hAnsi="Arial" w:cs="Arial"/>
          <w:bCs/>
          <w:iCs/>
          <w:sz w:val="24"/>
          <w:szCs w:val="24"/>
        </w:rPr>
        <w:t xml:space="preserve">Map </w:t>
      </w:r>
      <w:r w:rsidR="00945BAF" w:rsidRPr="00714E4E">
        <w:rPr>
          <w:rFonts w:ascii="Arial" w:hAnsi="Arial" w:cs="Arial"/>
          <w:bCs/>
          <w:iCs/>
          <w:sz w:val="24"/>
          <w:szCs w:val="24"/>
        </w:rPr>
        <w:t xml:space="preserve">does not show </w:t>
      </w:r>
      <w:r w:rsidR="00714E4E" w:rsidRPr="00714E4E">
        <w:rPr>
          <w:rFonts w:ascii="Arial" w:hAnsi="Arial" w:cs="Arial"/>
          <w:bCs/>
          <w:iCs/>
          <w:sz w:val="24"/>
          <w:szCs w:val="24"/>
        </w:rPr>
        <w:t>it</w:t>
      </w:r>
      <w:r w:rsidR="00945BAF" w:rsidRPr="00714E4E">
        <w:rPr>
          <w:rFonts w:ascii="Arial" w:hAnsi="Arial" w:cs="Arial"/>
          <w:bCs/>
          <w:iCs/>
          <w:sz w:val="24"/>
          <w:szCs w:val="24"/>
        </w:rPr>
        <w:t xml:space="preserve"> (or connecting </w:t>
      </w:r>
      <w:r w:rsidR="00C538F4" w:rsidRPr="00714E4E">
        <w:rPr>
          <w:rFonts w:ascii="Arial" w:hAnsi="Arial" w:cs="Arial"/>
          <w:bCs/>
          <w:iCs/>
          <w:sz w:val="24"/>
          <w:szCs w:val="24"/>
        </w:rPr>
        <w:t>routes) as publicly maintainable highway.</w:t>
      </w:r>
      <w:r w:rsidR="00714E4E" w:rsidRPr="00714E4E">
        <w:rPr>
          <w:rFonts w:ascii="Arial" w:hAnsi="Arial" w:cs="Arial"/>
          <w:bCs/>
          <w:iCs/>
          <w:sz w:val="24"/>
          <w:szCs w:val="24"/>
        </w:rPr>
        <w:t xml:space="preserve"> However, t</w:t>
      </w:r>
      <w:r w:rsidR="008367B2" w:rsidRPr="00714E4E">
        <w:rPr>
          <w:rFonts w:ascii="Arial" w:hAnsi="Arial" w:cs="Arial"/>
          <w:bCs/>
          <w:iCs/>
          <w:sz w:val="24"/>
          <w:szCs w:val="24"/>
        </w:rPr>
        <w:t>he County Surveyor’s 1932 Book of Maps</w:t>
      </w:r>
      <w:r w:rsidR="00693A00" w:rsidRPr="00714E4E">
        <w:rPr>
          <w:rFonts w:ascii="Arial" w:hAnsi="Arial" w:cs="Arial"/>
          <w:bCs/>
          <w:iCs/>
          <w:sz w:val="24"/>
          <w:szCs w:val="24"/>
        </w:rPr>
        <w:t>, produced with the intention of recording</w:t>
      </w:r>
      <w:r w:rsidR="003B4DD8" w:rsidRPr="00714E4E">
        <w:rPr>
          <w:rFonts w:ascii="Arial" w:hAnsi="Arial" w:cs="Arial"/>
          <w:bCs/>
          <w:iCs/>
          <w:sz w:val="24"/>
          <w:szCs w:val="24"/>
        </w:rPr>
        <w:t xml:space="preserve"> public rights of way, records </w:t>
      </w:r>
      <w:r w:rsidR="00714E4E">
        <w:rPr>
          <w:rFonts w:ascii="Arial" w:hAnsi="Arial" w:cs="Arial"/>
          <w:bCs/>
          <w:iCs/>
          <w:sz w:val="24"/>
          <w:szCs w:val="24"/>
        </w:rPr>
        <w:t>it</w:t>
      </w:r>
      <w:r w:rsidR="003B4DD8" w:rsidRPr="00714E4E">
        <w:rPr>
          <w:rFonts w:ascii="Arial" w:hAnsi="Arial" w:cs="Arial"/>
          <w:bCs/>
          <w:iCs/>
          <w:sz w:val="24"/>
          <w:szCs w:val="24"/>
        </w:rPr>
        <w:t xml:space="preserve"> as a footpath.</w:t>
      </w:r>
    </w:p>
    <w:p w14:paraId="5D0E083A" w14:textId="7B5B9A2A" w:rsidR="002400E8" w:rsidRDefault="00A57FAB" w:rsidP="002400E8">
      <w:pPr>
        <w:pStyle w:val="Style1"/>
        <w:numPr>
          <w:ilvl w:val="0"/>
          <w:numId w:val="0"/>
        </w:numPr>
        <w:tabs>
          <w:tab w:val="clear" w:pos="432"/>
          <w:tab w:val="num" w:pos="862"/>
        </w:tabs>
        <w:rPr>
          <w:rFonts w:ascii="Arial" w:hAnsi="Arial" w:cs="Arial"/>
          <w:bCs/>
          <w:i/>
          <w:sz w:val="24"/>
          <w:szCs w:val="24"/>
        </w:rPr>
      </w:pPr>
      <w:r>
        <w:rPr>
          <w:rFonts w:ascii="Arial" w:hAnsi="Arial" w:cs="Arial"/>
          <w:bCs/>
          <w:i/>
          <w:sz w:val="24"/>
          <w:szCs w:val="24"/>
        </w:rPr>
        <w:t>Definitive Map</w:t>
      </w:r>
      <w:r w:rsidR="00EB178E">
        <w:rPr>
          <w:rFonts w:ascii="Arial" w:hAnsi="Arial" w:cs="Arial"/>
          <w:bCs/>
          <w:i/>
          <w:sz w:val="24"/>
          <w:szCs w:val="24"/>
        </w:rPr>
        <w:t xml:space="preserve"> records</w:t>
      </w:r>
    </w:p>
    <w:p w14:paraId="4626113F" w14:textId="4E37D5C6" w:rsidR="00996433" w:rsidRPr="00996433" w:rsidRDefault="00670644" w:rsidP="00EB178E">
      <w:pPr>
        <w:pStyle w:val="Style1"/>
        <w:tabs>
          <w:tab w:val="clear" w:pos="432"/>
          <w:tab w:val="clear" w:pos="720"/>
          <w:tab w:val="num" w:pos="426"/>
          <w:tab w:val="num" w:pos="862"/>
        </w:tabs>
        <w:ind w:left="426" w:hanging="426"/>
        <w:rPr>
          <w:rFonts w:ascii="Arial" w:hAnsi="Arial" w:cs="Arial"/>
          <w:b/>
          <w:i/>
          <w:sz w:val="24"/>
          <w:szCs w:val="24"/>
        </w:rPr>
      </w:pPr>
      <w:r>
        <w:rPr>
          <w:rFonts w:ascii="Arial" w:hAnsi="Arial" w:cs="Arial"/>
          <w:bCs/>
          <w:iCs/>
          <w:sz w:val="24"/>
          <w:szCs w:val="24"/>
        </w:rPr>
        <w:t xml:space="preserve">The Definitive Map and Statement </w:t>
      </w:r>
      <w:r w:rsidR="00B563FE">
        <w:rPr>
          <w:rFonts w:ascii="Arial" w:hAnsi="Arial" w:cs="Arial"/>
          <w:bCs/>
          <w:iCs/>
          <w:sz w:val="24"/>
          <w:szCs w:val="24"/>
        </w:rPr>
        <w:t xml:space="preserve">(DMS) </w:t>
      </w:r>
      <w:r w:rsidR="006C047B">
        <w:rPr>
          <w:rFonts w:ascii="Arial" w:hAnsi="Arial" w:cs="Arial"/>
          <w:bCs/>
          <w:iCs/>
          <w:sz w:val="24"/>
          <w:szCs w:val="24"/>
        </w:rPr>
        <w:t xml:space="preserve">was drawn up over several phases in the 1950s. </w:t>
      </w:r>
      <w:r w:rsidR="00A57FAB">
        <w:rPr>
          <w:rFonts w:ascii="Arial" w:hAnsi="Arial" w:cs="Arial"/>
          <w:bCs/>
          <w:iCs/>
          <w:sz w:val="24"/>
          <w:szCs w:val="24"/>
        </w:rPr>
        <w:t xml:space="preserve">The Order route appears as a footpath on the Parish Claim Map, however the </w:t>
      </w:r>
      <w:r w:rsidR="006B454B">
        <w:rPr>
          <w:rFonts w:ascii="Arial" w:hAnsi="Arial" w:cs="Arial"/>
          <w:bCs/>
          <w:iCs/>
          <w:sz w:val="24"/>
          <w:szCs w:val="24"/>
        </w:rPr>
        <w:t>Parish Claim Card describing it is missing.</w:t>
      </w:r>
      <w:r w:rsidR="00384C3D">
        <w:rPr>
          <w:rFonts w:ascii="Arial" w:hAnsi="Arial" w:cs="Arial"/>
          <w:bCs/>
          <w:iCs/>
          <w:sz w:val="24"/>
          <w:szCs w:val="24"/>
        </w:rPr>
        <w:t xml:space="preserve"> It is coloured purple on the Draft Definitive Map</w:t>
      </w:r>
      <w:r>
        <w:rPr>
          <w:rFonts w:ascii="Arial" w:hAnsi="Arial" w:cs="Arial"/>
          <w:bCs/>
          <w:iCs/>
          <w:sz w:val="24"/>
          <w:szCs w:val="24"/>
        </w:rPr>
        <w:t xml:space="preserve"> and </w:t>
      </w:r>
      <w:r w:rsidR="00755239">
        <w:rPr>
          <w:rFonts w:ascii="Arial" w:hAnsi="Arial" w:cs="Arial"/>
          <w:bCs/>
          <w:iCs/>
          <w:sz w:val="24"/>
          <w:szCs w:val="24"/>
        </w:rPr>
        <w:t>record</w:t>
      </w:r>
      <w:r>
        <w:rPr>
          <w:rFonts w:ascii="Arial" w:hAnsi="Arial" w:cs="Arial"/>
          <w:bCs/>
          <w:iCs/>
          <w:sz w:val="24"/>
          <w:szCs w:val="24"/>
        </w:rPr>
        <w:t>ed as a footpath in the Statement</w:t>
      </w:r>
      <w:r w:rsidR="006C047B">
        <w:rPr>
          <w:rFonts w:ascii="Arial" w:hAnsi="Arial" w:cs="Arial"/>
          <w:bCs/>
          <w:iCs/>
          <w:sz w:val="24"/>
          <w:szCs w:val="24"/>
        </w:rPr>
        <w:t>.</w:t>
      </w:r>
      <w:r w:rsidR="003A138D">
        <w:rPr>
          <w:rFonts w:ascii="Arial" w:hAnsi="Arial" w:cs="Arial"/>
          <w:bCs/>
          <w:iCs/>
          <w:sz w:val="24"/>
          <w:szCs w:val="24"/>
        </w:rPr>
        <w:t xml:space="preserve"> There was no challenge to its in</w:t>
      </w:r>
      <w:r w:rsidR="002548B1">
        <w:rPr>
          <w:rFonts w:ascii="Arial" w:hAnsi="Arial" w:cs="Arial"/>
          <w:bCs/>
          <w:iCs/>
          <w:sz w:val="24"/>
          <w:szCs w:val="24"/>
        </w:rPr>
        <w:t>clusion in the Map although a connecting footpath was subject to an objection.</w:t>
      </w:r>
      <w:r w:rsidR="004A5F72">
        <w:rPr>
          <w:rFonts w:ascii="Arial" w:hAnsi="Arial" w:cs="Arial"/>
          <w:bCs/>
          <w:iCs/>
          <w:sz w:val="24"/>
          <w:szCs w:val="24"/>
        </w:rPr>
        <w:t xml:space="preserve"> The connecting path was subsequently </w:t>
      </w:r>
      <w:r w:rsidR="00C93A12">
        <w:rPr>
          <w:rFonts w:ascii="Arial" w:hAnsi="Arial" w:cs="Arial"/>
          <w:bCs/>
          <w:iCs/>
          <w:sz w:val="24"/>
          <w:szCs w:val="24"/>
        </w:rPr>
        <w:t>removed</w:t>
      </w:r>
      <w:r w:rsidR="004A5F72">
        <w:rPr>
          <w:rFonts w:ascii="Arial" w:hAnsi="Arial" w:cs="Arial"/>
          <w:bCs/>
          <w:iCs/>
          <w:sz w:val="24"/>
          <w:szCs w:val="24"/>
        </w:rPr>
        <w:t xml:space="preserve"> and did not appear on the Provisional Map.</w:t>
      </w:r>
      <w:r w:rsidR="00E04046">
        <w:rPr>
          <w:rFonts w:ascii="Arial" w:hAnsi="Arial" w:cs="Arial"/>
          <w:bCs/>
          <w:iCs/>
          <w:sz w:val="24"/>
          <w:szCs w:val="24"/>
        </w:rPr>
        <w:t xml:space="preserve"> School Lane</w:t>
      </w:r>
      <w:r w:rsidR="00A532A7">
        <w:rPr>
          <w:rFonts w:ascii="Arial" w:hAnsi="Arial" w:cs="Arial"/>
          <w:bCs/>
          <w:iCs/>
          <w:sz w:val="24"/>
          <w:szCs w:val="24"/>
        </w:rPr>
        <w:t>,</w:t>
      </w:r>
      <w:r w:rsidR="00E04046">
        <w:rPr>
          <w:rFonts w:ascii="Arial" w:hAnsi="Arial" w:cs="Arial"/>
          <w:bCs/>
          <w:iCs/>
          <w:sz w:val="24"/>
          <w:szCs w:val="24"/>
        </w:rPr>
        <w:t xml:space="preserve"> which connects with the Order route and had been claimed as a bridleway</w:t>
      </w:r>
      <w:r w:rsidR="00A532A7">
        <w:rPr>
          <w:rFonts w:ascii="Arial" w:hAnsi="Arial" w:cs="Arial"/>
          <w:bCs/>
          <w:iCs/>
          <w:sz w:val="24"/>
          <w:szCs w:val="24"/>
        </w:rPr>
        <w:t>,</w:t>
      </w:r>
      <w:r w:rsidR="00E04046">
        <w:rPr>
          <w:rFonts w:ascii="Arial" w:hAnsi="Arial" w:cs="Arial"/>
          <w:bCs/>
          <w:iCs/>
          <w:sz w:val="24"/>
          <w:szCs w:val="24"/>
        </w:rPr>
        <w:t xml:space="preserve"> was </w:t>
      </w:r>
      <w:r w:rsidR="00CF03BC">
        <w:rPr>
          <w:rFonts w:ascii="Arial" w:hAnsi="Arial" w:cs="Arial"/>
          <w:bCs/>
          <w:iCs/>
          <w:sz w:val="24"/>
          <w:szCs w:val="24"/>
        </w:rPr>
        <w:t xml:space="preserve">also </w:t>
      </w:r>
      <w:r w:rsidR="00876B6D">
        <w:rPr>
          <w:rFonts w:ascii="Arial" w:hAnsi="Arial" w:cs="Arial"/>
          <w:bCs/>
          <w:iCs/>
          <w:sz w:val="24"/>
          <w:szCs w:val="24"/>
        </w:rPr>
        <w:t xml:space="preserve">removed as it </w:t>
      </w:r>
      <w:proofErr w:type="gramStart"/>
      <w:r w:rsidR="00876B6D">
        <w:rPr>
          <w:rFonts w:ascii="Arial" w:hAnsi="Arial" w:cs="Arial"/>
          <w:bCs/>
          <w:iCs/>
          <w:sz w:val="24"/>
          <w:szCs w:val="24"/>
        </w:rPr>
        <w:t>was considered to be</w:t>
      </w:r>
      <w:proofErr w:type="gramEnd"/>
      <w:r w:rsidR="00876B6D">
        <w:rPr>
          <w:rFonts w:ascii="Arial" w:hAnsi="Arial" w:cs="Arial"/>
          <w:bCs/>
          <w:iCs/>
          <w:sz w:val="24"/>
          <w:szCs w:val="24"/>
        </w:rPr>
        <w:t xml:space="preserve"> an Unclassified County Road</w:t>
      </w:r>
      <w:r w:rsidR="00032F33">
        <w:rPr>
          <w:rFonts w:ascii="Arial" w:hAnsi="Arial" w:cs="Arial"/>
          <w:bCs/>
          <w:iCs/>
          <w:sz w:val="24"/>
          <w:szCs w:val="24"/>
        </w:rPr>
        <w:t xml:space="preserve"> (now recorded as a Restricted Byway)</w:t>
      </w:r>
      <w:r w:rsidR="00876B6D">
        <w:rPr>
          <w:rFonts w:ascii="Arial" w:hAnsi="Arial" w:cs="Arial"/>
          <w:bCs/>
          <w:iCs/>
          <w:sz w:val="24"/>
          <w:szCs w:val="24"/>
        </w:rPr>
        <w:t xml:space="preserve">. </w:t>
      </w:r>
    </w:p>
    <w:p w14:paraId="35366010" w14:textId="4E230985" w:rsidR="00EB178E" w:rsidRPr="002400E8" w:rsidRDefault="003C7BC3" w:rsidP="00EB178E">
      <w:pPr>
        <w:pStyle w:val="Style1"/>
        <w:tabs>
          <w:tab w:val="clear" w:pos="432"/>
          <w:tab w:val="clear" w:pos="720"/>
          <w:tab w:val="num" w:pos="426"/>
          <w:tab w:val="num" w:pos="862"/>
        </w:tabs>
        <w:ind w:left="426" w:hanging="426"/>
        <w:rPr>
          <w:rFonts w:ascii="Arial" w:hAnsi="Arial" w:cs="Arial"/>
          <w:b/>
          <w:i/>
          <w:sz w:val="24"/>
          <w:szCs w:val="24"/>
        </w:rPr>
      </w:pPr>
      <w:r>
        <w:rPr>
          <w:rFonts w:ascii="Arial" w:hAnsi="Arial" w:cs="Arial"/>
          <w:bCs/>
          <w:iCs/>
          <w:sz w:val="24"/>
          <w:szCs w:val="24"/>
        </w:rPr>
        <w:t xml:space="preserve">When the Definitive Map </w:t>
      </w:r>
      <w:r w:rsidR="008D150F">
        <w:rPr>
          <w:rFonts w:ascii="Arial" w:hAnsi="Arial" w:cs="Arial"/>
          <w:bCs/>
          <w:iCs/>
          <w:sz w:val="24"/>
          <w:szCs w:val="24"/>
        </w:rPr>
        <w:t xml:space="preserve">(relevant date 1 January 1953) </w:t>
      </w:r>
      <w:r>
        <w:rPr>
          <w:rFonts w:ascii="Arial" w:hAnsi="Arial" w:cs="Arial"/>
          <w:bCs/>
          <w:iCs/>
          <w:sz w:val="24"/>
          <w:szCs w:val="24"/>
        </w:rPr>
        <w:t>was published</w:t>
      </w:r>
      <w:r w:rsidR="008D150F">
        <w:rPr>
          <w:rFonts w:ascii="Arial" w:hAnsi="Arial" w:cs="Arial"/>
          <w:bCs/>
          <w:iCs/>
          <w:sz w:val="24"/>
          <w:szCs w:val="24"/>
        </w:rPr>
        <w:t xml:space="preserve">, the Order route </w:t>
      </w:r>
      <w:r w:rsidR="006F090E">
        <w:rPr>
          <w:rFonts w:ascii="Arial" w:hAnsi="Arial" w:cs="Arial"/>
          <w:bCs/>
          <w:iCs/>
          <w:sz w:val="24"/>
          <w:szCs w:val="24"/>
        </w:rPr>
        <w:t xml:space="preserve">was </w:t>
      </w:r>
      <w:r w:rsidR="00C30804">
        <w:rPr>
          <w:rFonts w:ascii="Arial" w:hAnsi="Arial" w:cs="Arial"/>
          <w:bCs/>
          <w:iCs/>
          <w:sz w:val="24"/>
          <w:szCs w:val="24"/>
        </w:rPr>
        <w:t>marked</w:t>
      </w:r>
      <w:r w:rsidR="006F090E">
        <w:rPr>
          <w:rFonts w:ascii="Arial" w:hAnsi="Arial" w:cs="Arial"/>
          <w:bCs/>
          <w:iCs/>
          <w:sz w:val="24"/>
          <w:szCs w:val="24"/>
        </w:rPr>
        <w:t xml:space="preserve"> as a footpath. </w:t>
      </w:r>
      <w:r w:rsidR="00C30804">
        <w:rPr>
          <w:rFonts w:ascii="Arial" w:hAnsi="Arial" w:cs="Arial"/>
          <w:bCs/>
          <w:iCs/>
          <w:sz w:val="24"/>
          <w:szCs w:val="24"/>
        </w:rPr>
        <w:t xml:space="preserve">This remained the case following the </w:t>
      </w:r>
      <w:r w:rsidR="00B563FE">
        <w:rPr>
          <w:rFonts w:ascii="Arial" w:hAnsi="Arial" w:cs="Arial"/>
          <w:bCs/>
          <w:iCs/>
          <w:sz w:val="24"/>
          <w:szCs w:val="24"/>
        </w:rPr>
        <w:t>First Review of the DMS (relevant date 1 January 1963)</w:t>
      </w:r>
      <w:r w:rsidR="00F15DE1">
        <w:rPr>
          <w:rFonts w:ascii="Arial" w:hAnsi="Arial" w:cs="Arial"/>
          <w:bCs/>
          <w:iCs/>
          <w:sz w:val="24"/>
          <w:szCs w:val="24"/>
        </w:rPr>
        <w:t xml:space="preserve"> and, in the absence of any challenge to its status, </w:t>
      </w:r>
      <w:r w:rsidR="002A298A">
        <w:rPr>
          <w:rFonts w:ascii="Arial" w:hAnsi="Arial" w:cs="Arial"/>
          <w:bCs/>
          <w:iCs/>
          <w:sz w:val="24"/>
          <w:szCs w:val="24"/>
        </w:rPr>
        <w:t>following the 1971 Special Review.</w:t>
      </w:r>
      <w:r w:rsidR="00E05A83">
        <w:rPr>
          <w:rFonts w:ascii="Arial" w:hAnsi="Arial" w:cs="Arial"/>
          <w:bCs/>
          <w:iCs/>
          <w:sz w:val="24"/>
          <w:szCs w:val="24"/>
        </w:rPr>
        <w:t xml:space="preserve"> The current DMS (relevant date </w:t>
      </w:r>
      <w:r w:rsidR="0095311F">
        <w:rPr>
          <w:rFonts w:ascii="Arial" w:hAnsi="Arial" w:cs="Arial"/>
          <w:bCs/>
          <w:iCs/>
          <w:sz w:val="24"/>
          <w:szCs w:val="24"/>
        </w:rPr>
        <w:t xml:space="preserve">1 July 2002) </w:t>
      </w:r>
      <w:r w:rsidR="00A32E40">
        <w:rPr>
          <w:rFonts w:ascii="Arial" w:hAnsi="Arial" w:cs="Arial"/>
          <w:bCs/>
          <w:iCs/>
          <w:sz w:val="24"/>
          <w:szCs w:val="24"/>
        </w:rPr>
        <w:t xml:space="preserve">again </w:t>
      </w:r>
      <w:r w:rsidR="0095311F">
        <w:rPr>
          <w:rFonts w:ascii="Arial" w:hAnsi="Arial" w:cs="Arial"/>
          <w:bCs/>
          <w:iCs/>
          <w:sz w:val="24"/>
          <w:szCs w:val="24"/>
        </w:rPr>
        <w:t>records it as a footpath.</w:t>
      </w:r>
    </w:p>
    <w:p w14:paraId="6D695F6F" w14:textId="0E85E46C" w:rsidR="005F5515" w:rsidRPr="005F5515" w:rsidRDefault="005F5515" w:rsidP="005F5515">
      <w:pPr>
        <w:pStyle w:val="Style1"/>
        <w:numPr>
          <w:ilvl w:val="0"/>
          <w:numId w:val="0"/>
        </w:numPr>
        <w:tabs>
          <w:tab w:val="clear" w:pos="432"/>
          <w:tab w:val="num" w:pos="862"/>
        </w:tabs>
        <w:rPr>
          <w:rFonts w:ascii="Arial" w:hAnsi="Arial" w:cs="Arial"/>
          <w:b/>
          <w:i/>
          <w:sz w:val="24"/>
          <w:szCs w:val="24"/>
        </w:rPr>
      </w:pPr>
      <w:r w:rsidRPr="005F5515">
        <w:rPr>
          <w:rFonts w:ascii="Arial" w:hAnsi="Arial" w:cs="Arial"/>
          <w:bCs/>
          <w:i/>
          <w:sz w:val="24"/>
          <w:szCs w:val="24"/>
        </w:rPr>
        <w:t xml:space="preserve">Other </w:t>
      </w:r>
      <w:r w:rsidR="00183DD0">
        <w:rPr>
          <w:rFonts w:ascii="Arial" w:hAnsi="Arial" w:cs="Arial"/>
          <w:bCs/>
          <w:i/>
          <w:sz w:val="24"/>
          <w:szCs w:val="24"/>
        </w:rPr>
        <w:t>records</w:t>
      </w:r>
    </w:p>
    <w:p w14:paraId="4FE9ACF5" w14:textId="0227A94D" w:rsidR="005F5515" w:rsidRPr="005F5515" w:rsidRDefault="00775DB0" w:rsidP="00BB60CE">
      <w:pPr>
        <w:pStyle w:val="Style1"/>
        <w:tabs>
          <w:tab w:val="clear" w:pos="432"/>
          <w:tab w:val="num" w:pos="426"/>
        </w:tabs>
        <w:ind w:left="426" w:hanging="426"/>
        <w:rPr>
          <w:rFonts w:ascii="Arial" w:hAnsi="Arial" w:cs="Arial"/>
          <w:b/>
          <w:i/>
          <w:sz w:val="24"/>
          <w:szCs w:val="24"/>
        </w:rPr>
      </w:pPr>
      <w:r>
        <w:rPr>
          <w:rFonts w:ascii="Arial" w:hAnsi="Arial" w:cs="Arial"/>
          <w:bCs/>
          <w:iCs/>
          <w:sz w:val="24"/>
          <w:szCs w:val="24"/>
        </w:rPr>
        <w:t xml:space="preserve">Bartholomew’s 1902-6 Map </w:t>
      </w:r>
      <w:r w:rsidR="000503CB">
        <w:rPr>
          <w:rFonts w:ascii="Arial" w:hAnsi="Arial" w:cs="Arial"/>
          <w:bCs/>
          <w:iCs/>
          <w:sz w:val="24"/>
          <w:szCs w:val="24"/>
        </w:rPr>
        <w:t xml:space="preserve">produced for cyclists and tourists, shows the </w:t>
      </w:r>
      <w:r w:rsidR="00194BCF">
        <w:rPr>
          <w:rFonts w:ascii="Arial" w:hAnsi="Arial" w:cs="Arial"/>
          <w:bCs/>
          <w:iCs/>
          <w:sz w:val="24"/>
          <w:szCs w:val="24"/>
        </w:rPr>
        <w:t>way</w:t>
      </w:r>
      <w:r w:rsidR="000503CB">
        <w:rPr>
          <w:rFonts w:ascii="Arial" w:hAnsi="Arial" w:cs="Arial"/>
          <w:bCs/>
          <w:iCs/>
          <w:sz w:val="24"/>
          <w:szCs w:val="24"/>
        </w:rPr>
        <w:t xml:space="preserve"> </w:t>
      </w:r>
      <w:r w:rsidR="00E2566A">
        <w:rPr>
          <w:rFonts w:ascii="Arial" w:hAnsi="Arial" w:cs="Arial"/>
          <w:bCs/>
          <w:iCs/>
          <w:sz w:val="24"/>
          <w:szCs w:val="24"/>
        </w:rPr>
        <w:t xml:space="preserve">as an </w:t>
      </w:r>
      <w:r w:rsidR="000503CB">
        <w:rPr>
          <w:rFonts w:ascii="Arial" w:hAnsi="Arial" w:cs="Arial"/>
          <w:bCs/>
          <w:iCs/>
          <w:sz w:val="24"/>
          <w:szCs w:val="24"/>
        </w:rPr>
        <w:t>uncoloured</w:t>
      </w:r>
      <w:r w:rsidR="00982028">
        <w:rPr>
          <w:rFonts w:ascii="Arial" w:hAnsi="Arial" w:cs="Arial"/>
          <w:bCs/>
          <w:iCs/>
          <w:sz w:val="24"/>
          <w:szCs w:val="24"/>
        </w:rPr>
        <w:t xml:space="preserve"> </w:t>
      </w:r>
      <w:r w:rsidR="00E2566A">
        <w:rPr>
          <w:rFonts w:ascii="Arial" w:hAnsi="Arial" w:cs="Arial"/>
          <w:bCs/>
          <w:iCs/>
          <w:sz w:val="24"/>
          <w:szCs w:val="24"/>
        </w:rPr>
        <w:t xml:space="preserve">‘lane’, </w:t>
      </w:r>
      <w:r w:rsidR="00982028">
        <w:rPr>
          <w:rFonts w:ascii="Arial" w:hAnsi="Arial" w:cs="Arial"/>
          <w:bCs/>
          <w:iCs/>
          <w:sz w:val="24"/>
          <w:szCs w:val="24"/>
        </w:rPr>
        <w:t xml:space="preserve">described in the key as </w:t>
      </w:r>
      <w:r w:rsidR="00E2566A">
        <w:rPr>
          <w:rFonts w:ascii="Arial" w:hAnsi="Arial" w:cs="Arial"/>
          <w:bCs/>
          <w:iCs/>
          <w:sz w:val="24"/>
          <w:szCs w:val="24"/>
        </w:rPr>
        <w:t>“</w:t>
      </w:r>
      <w:r w:rsidR="00982028">
        <w:rPr>
          <w:rFonts w:ascii="Arial" w:hAnsi="Arial" w:cs="Arial"/>
          <w:bCs/>
          <w:iCs/>
          <w:sz w:val="24"/>
          <w:szCs w:val="24"/>
        </w:rPr>
        <w:t xml:space="preserve">inferior and not </w:t>
      </w:r>
      <w:r w:rsidR="00982028" w:rsidRPr="00734642">
        <w:rPr>
          <w:rFonts w:ascii="Arial" w:hAnsi="Arial" w:cs="Arial"/>
          <w:bCs/>
          <w:iCs/>
          <w:sz w:val="24"/>
          <w:szCs w:val="24"/>
        </w:rPr>
        <w:t xml:space="preserve">recommended </w:t>
      </w:r>
      <w:r w:rsidR="00982028">
        <w:rPr>
          <w:rFonts w:ascii="Arial" w:hAnsi="Arial" w:cs="Arial"/>
          <w:bCs/>
          <w:iCs/>
          <w:sz w:val="24"/>
          <w:szCs w:val="24"/>
        </w:rPr>
        <w:t>to cyclists</w:t>
      </w:r>
      <w:r w:rsidR="00E2566A">
        <w:rPr>
          <w:rFonts w:ascii="Arial" w:hAnsi="Arial" w:cs="Arial"/>
          <w:bCs/>
          <w:iCs/>
          <w:sz w:val="24"/>
          <w:szCs w:val="24"/>
        </w:rPr>
        <w:t>”.</w:t>
      </w:r>
      <w:r w:rsidR="00855FBE">
        <w:rPr>
          <w:rFonts w:ascii="Arial" w:hAnsi="Arial" w:cs="Arial"/>
          <w:bCs/>
          <w:iCs/>
          <w:sz w:val="24"/>
          <w:szCs w:val="24"/>
        </w:rPr>
        <w:t xml:space="preserve"> It is depicted in the same way on the </w:t>
      </w:r>
      <w:r w:rsidR="002C5E4E">
        <w:rPr>
          <w:rFonts w:ascii="Arial" w:hAnsi="Arial" w:cs="Arial"/>
          <w:bCs/>
          <w:iCs/>
          <w:sz w:val="24"/>
          <w:szCs w:val="24"/>
        </w:rPr>
        <w:t xml:space="preserve">1967 Revised Map. Like OS maps, </w:t>
      </w:r>
      <w:r w:rsidR="00507923">
        <w:rPr>
          <w:rFonts w:ascii="Arial" w:hAnsi="Arial" w:cs="Arial"/>
          <w:bCs/>
          <w:iCs/>
          <w:sz w:val="24"/>
          <w:szCs w:val="24"/>
        </w:rPr>
        <w:t>Bartholomew’s</w:t>
      </w:r>
      <w:r w:rsidR="007B3A56">
        <w:rPr>
          <w:rFonts w:ascii="Arial" w:hAnsi="Arial" w:cs="Arial"/>
          <w:bCs/>
          <w:iCs/>
          <w:sz w:val="24"/>
          <w:szCs w:val="24"/>
        </w:rPr>
        <w:t xml:space="preserve"> map</w:t>
      </w:r>
      <w:r w:rsidR="0059062B">
        <w:rPr>
          <w:rFonts w:ascii="Arial" w:hAnsi="Arial" w:cs="Arial"/>
          <w:bCs/>
          <w:iCs/>
          <w:sz w:val="24"/>
          <w:szCs w:val="24"/>
        </w:rPr>
        <w:t xml:space="preserve">s </w:t>
      </w:r>
      <w:r w:rsidR="007B3A56">
        <w:rPr>
          <w:rFonts w:ascii="Arial" w:hAnsi="Arial" w:cs="Arial"/>
          <w:bCs/>
          <w:iCs/>
          <w:sz w:val="24"/>
          <w:szCs w:val="24"/>
        </w:rPr>
        <w:t xml:space="preserve">carried a disclaimer </w:t>
      </w:r>
      <w:r w:rsidR="00284EE7">
        <w:rPr>
          <w:rFonts w:ascii="Arial" w:hAnsi="Arial" w:cs="Arial"/>
          <w:bCs/>
          <w:iCs/>
          <w:sz w:val="24"/>
          <w:szCs w:val="24"/>
        </w:rPr>
        <w:t>that the representation of a road or footpath was not evidence of a right of way.</w:t>
      </w:r>
    </w:p>
    <w:p w14:paraId="1D01DAA2" w14:textId="2CC8784B" w:rsidR="00183DD0" w:rsidRPr="00A3667C" w:rsidRDefault="001970A8" w:rsidP="00BB60CE">
      <w:pPr>
        <w:pStyle w:val="Style1"/>
        <w:tabs>
          <w:tab w:val="clear" w:pos="432"/>
          <w:tab w:val="num" w:pos="426"/>
        </w:tabs>
        <w:ind w:left="426" w:hanging="426"/>
        <w:rPr>
          <w:rFonts w:ascii="Arial" w:hAnsi="Arial" w:cs="Arial"/>
          <w:b/>
          <w:i/>
          <w:sz w:val="24"/>
          <w:szCs w:val="24"/>
        </w:rPr>
      </w:pPr>
      <w:r>
        <w:rPr>
          <w:rFonts w:ascii="Arial" w:hAnsi="Arial" w:cs="Arial"/>
          <w:bCs/>
          <w:iCs/>
          <w:sz w:val="24"/>
          <w:szCs w:val="24"/>
        </w:rPr>
        <w:t>A series of aerial photographs dating between 1960 and 2010</w:t>
      </w:r>
      <w:r w:rsidR="00FD031D">
        <w:rPr>
          <w:rFonts w:ascii="Arial" w:hAnsi="Arial" w:cs="Arial"/>
          <w:bCs/>
          <w:iCs/>
          <w:sz w:val="24"/>
          <w:szCs w:val="24"/>
        </w:rPr>
        <w:t xml:space="preserve"> show the Order route as a defined feature, a track, </w:t>
      </w:r>
      <w:r w:rsidR="00A65894">
        <w:rPr>
          <w:rFonts w:ascii="Arial" w:hAnsi="Arial" w:cs="Arial"/>
          <w:bCs/>
          <w:iCs/>
          <w:sz w:val="24"/>
          <w:szCs w:val="24"/>
        </w:rPr>
        <w:t>connect</w:t>
      </w:r>
      <w:r w:rsidR="00577BC0">
        <w:rPr>
          <w:rFonts w:ascii="Arial" w:hAnsi="Arial" w:cs="Arial"/>
          <w:bCs/>
          <w:iCs/>
          <w:sz w:val="24"/>
          <w:szCs w:val="24"/>
        </w:rPr>
        <w:t>ing</w:t>
      </w:r>
      <w:r w:rsidR="00A65894">
        <w:rPr>
          <w:rFonts w:ascii="Arial" w:hAnsi="Arial" w:cs="Arial"/>
          <w:bCs/>
          <w:iCs/>
          <w:sz w:val="24"/>
          <w:szCs w:val="24"/>
        </w:rPr>
        <w:t xml:space="preserve"> to other routes which are known highways.</w:t>
      </w:r>
    </w:p>
    <w:p w14:paraId="688436A3" w14:textId="6CB8D0E7" w:rsidR="00A3667C" w:rsidRPr="00183DD0" w:rsidRDefault="00D82D35" w:rsidP="00BB60CE">
      <w:pPr>
        <w:pStyle w:val="Style1"/>
        <w:tabs>
          <w:tab w:val="clear" w:pos="432"/>
          <w:tab w:val="num" w:pos="426"/>
        </w:tabs>
        <w:ind w:left="426" w:hanging="426"/>
        <w:rPr>
          <w:rFonts w:ascii="Arial" w:hAnsi="Arial" w:cs="Arial"/>
          <w:b/>
          <w:i/>
          <w:sz w:val="24"/>
          <w:szCs w:val="24"/>
        </w:rPr>
      </w:pPr>
      <w:r>
        <w:rPr>
          <w:rFonts w:ascii="Arial" w:hAnsi="Arial" w:cs="Arial"/>
          <w:bCs/>
          <w:iCs/>
          <w:sz w:val="24"/>
          <w:szCs w:val="24"/>
        </w:rPr>
        <w:lastRenderedPageBreak/>
        <w:t xml:space="preserve">Anglian Water has a recorded private right of access over part of the Order route which has been </w:t>
      </w:r>
      <w:r w:rsidR="00D2724A">
        <w:rPr>
          <w:rFonts w:ascii="Arial" w:hAnsi="Arial" w:cs="Arial"/>
          <w:bCs/>
          <w:iCs/>
          <w:sz w:val="24"/>
          <w:szCs w:val="24"/>
        </w:rPr>
        <w:t>effective</w:t>
      </w:r>
      <w:r>
        <w:rPr>
          <w:rFonts w:ascii="Arial" w:hAnsi="Arial" w:cs="Arial"/>
          <w:bCs/>
          <w:iCs/>
          <w:sz w:val="24"/>
          <w:szCs w:val="24"/>
        </w:rPr>
        <w:t xml:space="preserve"> since </w:t>
      </w:r>
      <w:r w:rsidR="00661C3F">
        <w:rPr>
          <w:rFonts w:ascii="Arial" w:hAnsi="Arial" w:cs="Arial"/>
          <w:bCs/>
          <w:iCs/>
          <w:sz w:val="24"/>
          <w:szCs w:val="24"/>
        </w:rPr>
        <w:t>the early 1960s.</w:t>
      </w:r>
    </w:p>
    <w:p w14:paraId="77462AB0" w14:textId="76112F52" w:rsidR="00E271CD" w:rsidRPr="00E94927" w:rsidRDefault="00E94927" w:rsidP="00E94927">
      <w:pPr>
        <w:pStyle w:val="Style1"/>
        <w:numPr>
          <w:ilvl w:val="0"/>
          <w:numId w:val="0"/>
        </w:numPr>
        <w:tabs>
          <w:tab w:val="clear" w:pos="432"/>
          <w:tab w:val="num" w:pos="1855"/>
        </w:tabs>
        <w:rPr>
          <w:rFonts w:ascii="Arial" w:hAnsi="Arial" w:cs="Arial"/>
          <w:b/>
          <w:i/>
          <w:sz w:val="24"/>
          <w:szCs w:val="24"/>
        </w:rPr>
      </w:pPr>
      <w:r>
        <w:rPr>
          <w:rFonts w:ascii="Arial" w:hAnsi="Arial" w:cs="Arial"/>
          <w:bCs/>
          <w:i/>
          <w:sz w:val="24"/>
          <w:szCs w:val="24"/>
        </w:rPr>
        <w:t>Consideration of the evidence</w:t>
      </w:r>
    </w:p>
    <w:p w14:paraId="6E6E90E7" w14:textId="3320F7A9" w:rsidR="003C7525" w:rsidRPr="003C7525" w:rsidRDefault="00474054" w:rsidP="003C7525">
      <w:pPr>
        <w:pStyle w:val="Style1"/>
        <w:tabs>
          <w:tab w:val="clear" w:pos="432"/>
          <w:tab w:val="num" w:pos="426"/>
        </w:tabs>
        <w:rPr>
          <w:rFonts w:ascii="Arial" w:hAnsi="Arial" w:cs="Arial"/>
          <w:b/>
          <w:i/>
          <w:sz w:val="24"/>
          <w:szCs w:val="24"/>
        </w:rPr>
      </w:pPr>
      <w:r w:rsidRPr="003C7525">
        <w:rPr>
          <w:rFonts w:ascii="Arial" w:hAnsi="Arial" w:cs="Arial"/>
          <w:bCs/>
          <w:iCs/>
          <w:sz w:val="24"/>
          <w:szCs w:val="24"/>
        </w:rPr>
        <w:t xml:space="preserve">The Order route has existed </w:t>
      </w:r>
      <w:r w:rsidR="007410A3" w:rsidRPr="003C7525">
        <w:rPr>
          <w:rFonts w:ascii="Arial" w:hAnsi="Arial" w:cs="Arial"/>
          <w:bCs/>
          <w:iCs/>
          <w:sz w:val="24"/>
          <w:szCs w:val="24"/>
        </w:rPr>
        <w:t>as a physical feature, part of a network of way</w:t>
      </w:r>
      <w:r w:rsidR="00E9749E" w:rsidRPr="003C7525">
        <w:rPr>
          <w:rFonts w:ascii="Arial" w:hAnsi="Arial" w:cs="Arial"/>
          <w:bCs/>
          <w:iCs/>
          <w:sz w:val="24"/>
          <w:szCs w:val="24"/>
        </w:rPr>
        <w:t>s</w:t>
      </w:r>
      <w:r w:rsidR="007410A3" w:rsidRPr="003C7525">
        <w:rPr>
          <w:rFonts w:ascii="Arial" w:hAnsi="Arial" w:cs="Arial"/>
          <w:bCs/>
          <w:iCs/>
          <w:sz w:val="24"/>
          <w:szCs w:val="24"/>
        </w:rPr>
        <w:t>, since at least</w:t>
      </w:r>
      <w:r w:rsidR="003E024D" w:rsidRPr="003C7525">
        <w:rPr>
          <w:rFonts w:ascii="Arial" w:hAnsi="Arial" w:cs="Arial"/>
          <w:bCs/>
          <w:iCs/>
          <w:sz w:val="24"/>
          <w:szCs w:val="24"/>
        </w:rPr>
        <w:t xml:space="preserve"> 1</w:t>
      </w:r>
      <w:r w:rsidR="00DF525B" w:rsidRPr="003C7525">
        <w:rPr>
          <w:rFonts w:ascii="Arial" w:hAnsi="Arial" w:cs="Arial"/>
          <w:bCs/>
          <w:iCs/>
          <w:sz w:val="24"/>
          <w:szCs w:val="24"/>
        </w:rPr>
        <w:t xml:space="preserve">688. It </w:t>
      </w:r>
      <w:r w:rsidR="00D84610" w:rsidRPr="003C7525">
        <w:rPr>
          <w:rFonts w:ascii="Arial" w:hAnsi="Arial" w:cs="Arial"/>
          <w:bCs/>
          <w:iCs/>
          <w:sz w:val="24"/>
          <w:szCs w:val="24"/>
        </w:rPr>
        <w:t xml:space="preserve">is </w:t>
      </w:r>
      <w:r w:rsidR="00DF525B" w:rsidRPr="003C7525">
        <w:rPr>
          <w:rFonts w:ascii="Arial" w:hAnsi="Arial" w:cs="Arial"/>
          <w:bCs/>
          <w:iCs/>
          <w:sz w:val="24"/>
          <w:szCs w:val="24"/>
        </w:rPr>
        <w:t xml:space="preserve">depicted throughout the </w:t>
      </w:r>
      <w:r w:rsidR="00B80338" w:rsidRPr="003C7525">
        <w:rPr>
          <w:rFonts w:ascii="Arial" w:hAnsi="Arial" w:cs="Arial"/>
          <w:bCs/>
          <w:iCs/>
          <w:sz w:val="24"/>
          <w:szCs w:val="24"/>
        </w:rPr>
        <w:t xml:space="preserve">historical record as </w:t>
      </w:r>
      <w:r w:rsidR="005117CE" w:rsidRPr="003C7525">
        <w:rPr>
          <w:rFonts w:ascii="Arial" w:hAnsi="Arial" w:cs="Arial"/>
          <w:bCs/>
          <w:iCs/>
          <w:sz w:val="24"/>
          <w:szCs w:val="24"/>
        </w:rPr>
        <w:t xml:space="preserve">a </w:t>
      </w:r>
      <w:r w:rsidR="00B80338" w:rsidRPr="003C7525">
        <w:rPr>
          <w:rFonts w:ascii="Arial" w:hAnsi="Arial" w:cs="Arial"/>
          <w:bCs/>
          <w:iCs/>
          <w:sz w:val="24"/>
          <w:szCs w:val="24"/>
        </w:rPr>
        <w:t>track bounded on both sides</w:t>
      </w:r>
      <w:r w:rsidR="00AE6D35" w:rsidRPr="003C7525">
        <w:rPr>
          <w:rFonts w:ascii="Arial" w:hAnsi="Arial" w:cs="Arial"/>
          <w:bCs/>
          <w:iCs/>
          <w:sz w:val="24"/>
          <w:szCs w:val="24"/>
        </w:rPr>
        <w:t>, in similar manner to connecting routes,</w:t>
      </w:r>
      <w:r w:rsidR="00B80338" w:rsidRPr="003C7525">
        <w:rPr>
          <w:rFonts w:ascii="Arial" w:hAnsi="Arial" w:cs="Arial"/>
          <w:bCs/>
          <w:iCs/>
          <w:sz w:val="24"/>
          <w:szCs w:val="24"/>
        </w:rPr>
        <w:t xml:space="preserve"> and having the </w:t>
      </w:r>
      <w:r w:rsidR="00AE6D35" w:rsidRPr="003C7525">
        <w:rPr>
          <w:rFonts w:ascii="Arial" w:hAnsi="Arial" w:cs="Arial"/>
          <w:bCs/>
          <w:iCs/>
          <w:sz w:val="24"/>
          <w:szCs w:val="24"/>
        </w:rPr>
        <w:t>appearance of a road.</w:t>
      </w:r>
      <w:r w:rsidR="00A76897" w:rsidRPr="003C7525">
        <w:rPr>
          <w:rFonts w:ascii="Arial" w:hAnsi="Arial" w:cs="Arial"/>
          <w:bCs/>
          <w:iCs/>
          <w:sz w:val="24"/>
          <w:szCs w:val="24"/>
        </w:rPr>
        <w:t xml:space="preserve"> </w:t>
      </w:r>
      <w:r w:rsidR="005A3987" w:rsidRPr="003C7525">
        <w:rPr>
          <w:rFonts w:ascii="Arial" w:hAnsi="Arial" w:cs="Arial"/>
          <w:bCs/>
          <w:iCs/>
          <w:sz w:val="24"/>
          <w:szCs w:val="24"/>
        </w:rPr>
        <w:t>It is shown consistently in</w:t>
      </w:r>
      <w:r w:rsidR="00053E0E" w:rsidRPr="003C7525">
        <w:rPr>
          <w:rFonts w:ascii="Arial" w:hAnsi="Arial" w:cs="Arial"/>
          <w:bCs/>
          <w:iCs/>
          <w:sz w:val="24"/>
          <w:szCs w:val="24"/>
        </w:rPr>
        <w:t xml:space="preserve"> documents </w:t>
      </w:r>
      <w:r w:rsidR="00184D7B" w:rsidRPr="003C7525">
        <w:rPr>
          <w:rFonts w:ascii="Arial" w:hAnsi="Arial" w:cs="Arial"/>
          <w:bCs/>
          <w:iCs/>
          <w:sz w:val="24"/>
          <w:szCs w:val="24"/>
        </w:rPr>
        <w:t xml:space="preserve">whether </w:t>
      </w:r>
      <w:r w:rsidR="00053E0E" w:rsidRPr="003C7525">
        <w:rPr>
          <w:rFonts w:ascii="Arial" w:hAnsi="Arial" w:cs="Arial"/>
          <w:bCs/>
          <w:iCs/>
          <w:sz w:val="24"/>
          <w:szCs w:val="24"/>
        </w:rPr>
        <w:t>drawn up for private purposes (</w:t>
      </w:r>
      <w:r w:rsidR="00114CFC" w:rsidRPr="003C7525">
        <w:rPr>
          <w:rFonts w:ascii="Arial" w:hAnsi="Arial" w:cs="Arial"/>
          <w:bCs/>
          <w:iCs/>
          <w:sz w:val="24"/>
          <w:szCs w:val="24"/>
        </w:rPr>
        <w:t xml:space="preserve">estate records) </w:t>
      </w:r>
      <w:r w:rsidR="00184D7B" w:rsidRPr="003C7525">
        <w:rPr>
          <w:rFonts w:ascii="Arial" w:hAnsi="Arial" w:cs="Arial"/>
          <w:bCs/>
          <w:iCs/>
          <w:sz w:val="24"/>
          <w:szCs w:val="24"/>
        </w:rPr>
        <w:t>or</w:t>
      </w:r>
      <w:r w:rsidR="00114CFC" w:rsidRPr="003C7525">
        <w:rPr>
          <w:rFonts w:ascii="Arial" w:hAnsi="Arial" w:cs="Arial"/>
          <w:bCs/>
          <w:iCs/>
          <w:sz w:val="24"/>
          <w:szCs w:val="24"/>
        </w:rPr>
        <w:t xml:space="preserve"> </w:t>
      </w:r>
      <w:r w:rsidR="006B53C6">
        <w:rPr>
          <w:rFonts w:ascii="Arial" w:hAnsi="Arial" w:cs="Arial"/>
          <w:bCs/>
          <w:iCs/>
          <w:sz w:val="24"/>
          <w:szCs w:val="24"/>
        </w:rPr>
        <w:t xml:space="preserve">held </w:t>
      </w:r>
      <w:r w:rsidR="00114CFC" w:rsidRPr="003C7525">
        <w:rPr>
          <w:rFonts w:ascii="Arial" w:hAnsi="Arial" w:cs="Arial"/>
          <w:bCs/>
          <w:iCs/>
          <w:sz w:val="24"/>
          <w:szCs w:val="24"/>
        </w:rPr>
        <w:t xml:space="preserve">in the public domain, including the OS </w:t>
      </w:r>
      <w:r w:rsidR="006B53C6">
        <w:rPr>
          <w:rFonts w:ascii="Arial" w:hAnsi="Arial" w:cs="Arial"/>
          <w:bCs/>
          <w:iCs/>
          <w:sz w:val="24"/>
          <w:szCs w:val="24"/>
        </w:rPr>
        <w:t xml:space="preserve">maps </w:t>
      </w:r>
      <w:r w:rsidR="00114CFC" w:rsidRPr="003C7525">
        <w:rPr>
          <w:rFonts w:ascii="Arial" w:hAnsi="Arial" w:cs="Arial"/>
          <w:bCs/>
          <w:iCs/>
          <w:sz w:val="24"/>
          <w:szCs w:val="24"/>
        </w:rPr>
        <w:t xml:space="preserve">and others </w:t>
      </w:r>
      <w:r w:rsidR="00565B9E" w:rsidRPr="003C7525">
        <w:rPr>
          <w:rFonts w:ascii="Arial" w:hAnsi="Arial" w:cs="Arial"/>
          <w:bCs/>
          <w:iCs/>
          <w:sz w:val="24"/>
          <w:szCs w:val="24"/>
        </w:rPr>
        <w:t>produced for use by the public</w:t>
      </w:r>
      <w:r w:rsidR="00114CFC" w:rsidRPr="003C7525">
        <w:rPr>
          <w:rFonts w:ascii="Arial" w:hAnsi="Arial" w:cs="Arial"/>
          <w:bCs/>
          <w:iCs/>
          <w:sz w:val="24"/>
          <w:szCs w:val="24"/>
        </w:rPr>
        <w:t xml:space="preserve">. </w:t>
      </w:r>
      <w:r w:rsidR="0016054F" w:rsidRPr="003C7525">
        <w:rPr>
          <w:rFonts w:ascii="Arial" w:hAnsi="Arial" w:cs="Arial"/>
          <w:bCs/>
          <w:iCs/>
          <w:sz w:val="24"/>
          <w:szCs w:val="24"/>
        </w:rPr>
        <w:t>Whi</w:t>
      </w:r>
      <w:r w:rsidR="00A76897" w:rsidRPr="003C7525">
        <w:rPr>
          <w:rFonts w:ascii="Arial" w:hAnsi="Arial" w:cs="Arial"/>
          <w:bCs/>
          <w:iCs/>
          <w:sz w:val="24"/>
          <w:szCs w:val="24"/>
        </w:rPr>
        <w:t>l</w:t>
      </w:r>
      <w:r w:rsidR="0016054F" w:rsidRPr="003C7525">
        <w:rPr>
          <w:rFonts w:ascii="Arial" w:hAnsi="Arial" w:cs="Arial"/>
          <w:bCs/>
          <w:iCs/>
          <w:sz w:val="24"/>
          <w:szCs w:val="24"/>
        </w:rPr>
        <w:t xml:space="preserve">st none </w:t>
      </w:r>
      <w:r w:rsidR="00A76897" w:rsidRPr="003C7525">
        <w:rPr>
          <w:rFonts w:ascii="Arial" w:hAnsi="Arial" w:cs="Arial"/>
          <w:bCs/>
          <w:iCs/>
          <w:sz w:val="24"/>
          <w:szCs w:val="24"/>
        </w:rPr>
        <w:t xml:space="preserve">of the early records are </w:t>
      </w:r>
      <w:r w:rsidR="003F55BA" w:rsidRPr="003C7525">
        <w:rPr>
          <w:rFonts w:ascii="Arial" w:hAnsi="Arial" w:cs="Arial"/>
          <w:bCs/>
          <w:iCs/>
          <w:sz w:val="24"/>
          <w:szCs w:val="24"/>
        </w:rPr>
        <w:t xml:space="preserve">determinative as to its status, none are inconsistent </w:t>
      </w:r>
      <w:proofErr w:type="gramStart"/>
      <w:r w:rsidR="003F55BA" w:rsidRPr="003C7525">
        <w:rPr>
          <w:rFonts w:ascii="Arial" w:hAnsi="Arial" w:cs="Arial"/>
          <w:bCs/>
          <w:iCs/>
          <w:sz w:val="24"/>
          <w:szCs w:val="24"/>
        </w:rPr>
        <w:t xml:space="preserve">with </w:t>
      </w:r>
      <w:r w:rsidR="008C1857" w:rsidRPr="003C7525">
        <w:rPr>
          <w:rFonts w:ascii="Arial" w:hAnsi="Arial" w:cs="Arial"/>
          <w:bCs/>
          <w:iCs/>
          <w:sz w:val="24"/>
          <w:szCs w:val="24"/>
        </w:rPr>
        <w:t>it</w:t>
      </w:r>
      <w:proofErr w:type="gramEnd"/>
      <w:r w:rsidR="008C1857" w:rsidRPr="003C7525">
        <w:rPr>
          <w:rFonts w:ascii="Arial" w:hAnsi="Arial" w:cs="Arial"/>
          <w:bCs/>
          <w:iCs/>
          <w:sz w:val="24"/>
          <w:szCs w:val="24"/>
        </w:rPr>
        <w:t xml:space="preserve"> forming part of the </w:t>
      </w:r>
      <w:r w:rsidR="00AA1EF4" w:rsidRPr="003C7525">
        <w:rPr>
          <w:rFonts w:ascii="Arial" w:hAnsi="Arial" w:cs="Arial"/>
          <w:bCs/>
          <w:iCs/>
          <w:sz w:val="24"/>
          <w:szCs w:val="24"/>
        </w:rPr>
        <w:t xml:space="preserve">wider </w:t>
      </w:r>
      <w:r w:rsidR="008C1857" w:rsidRPr="003C7525">
        <w:rPr>
          <w:rFonts w:ascii="Arial" w:hAnsi="Arial" w:cs="Arial"/>
          <w:bCs/>
          <w:iCs/>
          <w:sz w:val="24"/>
          <w:szCs w:val="24"/>
        </w:rPr>
        <w:t>highway network.</w:t>
      </w:r>
      <w:r w:rsidR="003E623E" w:rsidRPr="003C7525">
        <w:rPr>
          <w:rFonts w:ascii="Arial" w:hAnsi="Arial" w:cs="Arial"/>
          <w:bCs/>
          <w:iCs/>
          <w:sz w:val="24"/>
          <w:szCs w:val="24"/>
        </w:rPr>
        <w:t xml:space="preserve"> Both the Tithe and Finance Act </w:t>
      </w:r>
      <w:r w:rsidR="005479F7" w:rsidRPr="003C7525">
        <w:rPr>
          <w:rFonts w:ascii="Arial" w:hAnsi="Arial" w:cs="Arial"/>
          <w:bCs/>
          <w:iCs/>
          <w:sz w:val="24"/>
          <w:szCs w:val="24"/>
        </w:rPr>
        <w:t xml:space="preserve">records </w:t>
      </w:r>
      <w:r w:rsidR="00717F69" w:rsidRPr="003C7525">
        <w:rPr>
          <w:rFonts w:ascii="Arial" w:hAnsi="Arial" w:cs="Arial"/>
          <w:bCs/>
          <w:iCs/>
          <w:sz w:val="24"/>
          <w:szCs w:val="24"/>
        </w:rPr>
        <w:t>suggest</w:t>
      </w:r>
      <w:r w:rsidR="005479F7" w:rsidRPr="003C7525">
        <w:rPr>
          <w:rFonts w:ascii="Arial" w:hAnsi="Arial" w:cs="Arial"/>
          <w:bCs/>
          <w:iCs/>
          <w:sz w:val="24"/>
          <w:szCs w:val="24"/>
        </w:rPr>
        <w:t xml:space="preserve"> the Order route enjoy</w:t>
      </w:r>
      <w:r w:rsidR="00717F69" w:rsidRPr="003C7525">
        <w:rPr>
          <w:rFonts w:ascii="Arial" w:hAnsi="Arial" w:cs="Arial"/>
          <w:bCs/>
          <w:iCs/>
          <w:sz w:val="24"/>
          <w:szCs w:val="24"/>
        </w:rPr>
        <w:t>s</w:t>
      </w:r>
      <w:r w:rsidR="005479F7" w:rsidRPr="003C7525">
        <w:rPr>
          <w:rFonts w:ascii="Arial" w:hAnsi="Arial" w:cs="Arial"/>
          <w:bCs/>
          <w:iCs/>
          <w:sz w:val="24"/>
          <w:szCs w:val="24"/>
        </w:rPr>
        <w:t xml:space="preserve"> rights </w:t>
      </w:r>
      <w:r w:rsidR="00C11D61" w:rsidRPr="003C7525">
        <w:rPr>
          <w:rFonts w:ascii="Arial" w:hAnsi="Arial" w:cs="Arial"/>
          <w:bCs/>
          <w:iCs/>
          <w:sz w:val="24"/>
          <w:szCs w:val="24"/>
        </w:rPr>
        <w:t xml:space="preserve">higher than those currently recorded on foot. </w:t>
      </w:r>
      <w:r w:rsidR="003C7525" w:rsidRPr="003C7525">
        <w:rPr>
          <w:rFonts w:ascii="Arial" w:hAnsi="Arial" w:cs="Arial"/>
          <w:bCs/>
          <w:iCs/>
          <w:sz w:val="24"/>
          <w:szCs w:val="24"/>
        </w:rPr>
        <w:t>The granting of private rights of access in the 1960s is consistent with its reputation and recording as a public footpath in the DMS in the 1950s but does not preclude the likelihood that higher rights exist over it.</w:t>
      </w:r>
    </w:p>
    <w:p w14:paraId="1AEFF7E9" w14:textId="10EB69F4" w:rsidR="008B51B9" w:rsidRPr="00856BC1" w:rsidRDefault="004C5F0B" w:rsidP="00D27DE3">
      <w:pPr>
        <w:pStyle w:val="Style1"/>
        <w:tabs>
          <w:tab w:val="clear" w:pos="432"/>
          <w:tab w:val="num" w:pos="426"/>
        </w:tabs>
        <w:ind w:left="426" w:hanging="426"/>
        <w:rPr>
          <w:rFonts w:ascii="Arial" w:hAnsi="Arial" w:cs="Arial"/>
          <w:b/>
          <w:i/>
          <w:sz w:val="24"/>
          <w:szCs w:val="24"/>
        </w:rPr>
      </w:pPr>
      <w:r w:rsidRPr="00856BC1">
        <w:rPr>
          <w:rFonts w:ascii="Arial" w:hAnsi="Arial" w:cs="Arial"/>
          <w:bCs/>
          <w:iCs/>
          <w:sz w:val="24"/>
          <w:szCs w:val="24"/>
        </w:rPr>
        <w:t xml:space="preserve">Collectively, </w:t>
      </w:r>
      <w:r w:rsidR="0085673C" w:rsidRPr="00856BC1">
        <w:rPr>
          <w:rFonts w:ascii="Arial" w:hAnsi="Arial" w:cs="Arial"/>
          <w:bCs/>
          <w:iCs/>
          <w:sz w:val="24"/>
          <w:szCs w:val="24"/>
        </w:rPr>
        <w:t xml:space="preserve">I find </w:t>
      </w:r>
      <w:r w:rsidRPr="00856BC1">
        <w:rPr>
          <w:rFonts w:ascii="Arial" w:hAnsi="Arial" w:cs="Arial"/>
          <w:bCs/>
          <w:iCs/>
          <w:sz w:val="24"/>
          <w:szCs w:val="24"/>
        </w:rPr>
        <w:t xml:space="preserve">the documentary evidence </w:t>
      </w:r>
      <w:r w:rsidR="00CB7BA9" w:rsidRPr="00856BC1">
        <w:rPr>
          <w:rFonts w:ascii="Arial" w:hAnsi="Arial" w:cs="Arial"/>
          <w:bCs/>
          <w:iCs/>
          <w:sz w:val="24"/>
          <w:szCs w:val="24"/>
        </w:rPr>
        <w:t xml:space="preserve">tips the balance in favour of the Order route forming </w:t>
      </w:r>
      <w:r w:rsidR="0016325C" w:rsidRPr="00856BC1">
        <w:rPr>
          <w:rFonts w:ascii="Arial" w:hAnsi="Arial" w:cs="Arial"/>
          <w:bCs/>
          <w:iCs/>
          <w:sz w:val="24"/>
          <w:szCs w:val="24"/>
        </w:rPr>
        <w:t xml:space="preserve">a </w:t>
      </w:r>
      <w:r w:rsidR="00C024D0" w:rsidRPr="00856BC1">
        <w:rPr>
          <w:rFonts w:ascii="Arial" w:hAnsi="Arial" w:cs="Arial"/>
          <w:bCs/>
          <w:iCs/>
          <w:sz w:val="24"/>
          <w:szCs w:val="24"/>
        </w:rPr>
        <w:t xml:space="preserve">long-standing </w:t>
      </w:r>
      <w:r w:rsidR="0016325C" w:rsidRPr="00856BC1">
        <w:rPr>
          <w:rFonts w:ascii="Arial" w:hAnsi="Arial" w:cs="Arial"/>
          <w:bCs/>
          <w:iCs/>
          <w:sz w:val="24"/>
          <w:szCs w:val="24"/>
        </w:rPr>
        <w:t>vehicular hi</w:t>
      </w:r>
      <w:r w:rsidR="00C024D0" w:rsidRPr="00856BC1">
        <w:rPr>
          <w:rFonts w:ascii="Arial" w:hAnsi="Arial" w:cs="Arial"/>
          <w:bCs/>
          <w:iCs/>
          <w:sz w:val="24"/>
          <w:szCs w:val="24"/>
        </w:rPr>
        <w:t>gh</w:t>
      </w:r>
      <w:r w:rsidR="0016325C" w:rsidRPr="00856BC1">
        <w:rPr>
          <w:rFonts w:ascii="Arial" w:hAnsi="Arial" w:cs="Arial"/>
          <w:bCs/>
          <w:iCs/>
          <w:sz w:val="24"/>
          <w:szCs w:val="24"/>
        </w:rPr>
        <w:t>way</w:t>
      </w:r>
      <w:r w:rsidR="00C024D0" w:rsidRPr="00856BC1">
        <w:rPr>
          <w:rFonts w:ascii="Arial" w:hAnsi="Arial" w:cs="Arial"/>
          <w:bCs/>
          <w:iCs/>
          <w:sz w:val="24"/>
          <w:szCs w:val="24"/>
        </w:rPr>
        <w:t>,</w:t>
      </w:r>
      <w:r w:rsidR="0016325C" w:rsidRPr="00856BC1">
        <w:rPr>
          <w:rFonts w:ascii="Arial" w:hAnsi="Arial" w:cs="Arial"/>
          <w:bCs/>
          <w:iCs/>
          <w:sz w:val="24"/>
          <w:szCs w:val="24"/>
        </w:rPr>
        <w:t xml:space="preserve"> </w:t>
      </w:r>
      <w:r w:rsidR="00CB7BA9" w:rsidRPr="00856BC1">
        <w:rPr>
          <w:rFonts w:ascii="Arial" w:hAnsi="Arial" w:cs="Arial"/>
          <w:bCs/>
          <w:iCs/>
          <w:sz w:val="24"/>
          <w:szCs w:val="24"/>
        </w:rPr>
        <w:t xml:space="preserve">part of </w:t>
      </w:r>
      <w:r w:rsidR="00E308A7" w:rsidRPr="00856BC1">
        <w:rPr>
          <w:rFonts w:ascii="Arial" w:hAnsi="Arial" w:cs="Arial"/>
          <w:bCs/>
          <w:iCs/>
          <w:sz w:val="24"/>
          <w:szCs w:val="24"/>
        </w:rPr>
        <w:t xml:space="preserve">a </w:t>
      </w:r>
      <w:r w:rsidR="00CB7BA9" w:rsidRPr="00856BC1">
        <w:rPr>
          <w:rFonts w:ascii="Arial" w:hAnsi="Arial" w:cs="Arial"/>
          <w:bCs/>
          <w:iCs/>
          <w:sz w:val="24"/>
          <w:szCs w:val="24"/>
        </w:rPr>
        <w:t xml:space="preserve">network, </w:t>
      </w:r>
      <w:r w:rsidR="00A2425C" w:rsidRPr="00856BC1">
        <w:rPr>
          <w:rFonts w:ascii="Arial" w:hAnsi="Arial" w:cs="Arial"/>
          <w:bCs/>
          <w:iCs/>
          <w:sz w:val="24"/>
          <w:szCs w:val="24"/>
        </w:rPr>
        <w:t xml:space="preserve">with its </w:t>
      </w:r>
      <w:r w:rsidR="003F7756" w:rsidRPr="00856BC1">
        <w:rPr>
          <w:rFonts w:ascii="Arial" w:hAnsi="Arial" w:cs="Arial"/>
          <w:bCs/>
          <w:iCs/>
          <w:sz w:val="24"/>
          <w:szCs w:val="24"/>
        </w:rPr>
        <w:t xml:space="preserve">use </w:t>
      </w:r>
      <w:r w:rsidR="00A2425C" w:rsidRPr="00856BC1">
        <w:rPr>
          <w:rFonts w:ascii="Arial" w:hAnsi="Arial" w:cs="Arial"/>
          <w:bCs/>
          <w:iCs/>
          <w:sz w:val="24"/>
          <w:szCs w:val="24"/>
        </w:rPr>
        <w:t>declining</w:t>
      </w:r>
      <w:r w:rsidR="003F7756" w:rsidRPr="00856BC1">
        <w:rPr>
          <w:rFonts w:ascii="Arial" w:hAnsi="Arial" w:cs="Arial"/>
          <w:bCs/>
          <w:iCs/>
          <w:sz w:val="24"/>
          <w:szCs w:val="24"/>
        </w:rPr>
        <w:t xml:space="preserve"> over time</w:t>
      </w:r>
      <w:r w:rsidR="004B501A" w:rsidRPr="00856BC1">
        <w:rPr>
          <w:rFonts w:ascii="Arial" w:hAnsi="Arial" w:cs="Arial"/>
          <w:bCs/>
          <w:iCs/>
          <w:sz w:val="24"/>
          <w:szCs w:val="24"/>
        </w:rPr>
        <w:t xml:space="preserve"> such that by the 1950s it </w:t>
      </w:r>
      <w:r w:rsidR="00856BC1" w:rsidRPr="00856BC1">
        <w:rPr>
          <w:rFonts w:ascii="Arial" w:hAnsi="Arial" w:cs="Arial"/>
          <w:bCs/>
          <w:iCs/>
          <w:sz w:val="24"/>
          <w:szCs w:val="24"/>
        </w:rPr>
        <w:t>had come to be</w:t>
      </w:r>
      <w:r w:rsidR="004B501A" w:rsidRPr="00856BC1">
        <w:rPr>
          <w:rFonts w:ascii="Arial" w:hAnsi="Arial" w:cs="Arial"/>
          <w:bCs/>
          <w:iCs/>
          <w:sz w:val="24"/>
          <w:szCs w:val="24"/>
        </w:rPr>
        <w:t xml:space="preserve"> regarded as </w:t>
      </w:r>
      <w:r w:rsidR="004F1217" w:rsidRPr="00856BC1">
        <w:rPr>
          <w:rFonts w:ascii="Arial" w:hAnsi="Arial" w:cs="Arial"/>
          <w:bCs/>
          <w:iCs/>
          <w:sz w:val="24"/>
          <w:szCs w:val="24"/>
        </w:rPr>
        <w:t>a footpath.</w:t>
      </w:r>
      <w:r w:rsidR="00856BC1">
        <w:rPr>
          <w:rFonts w:ascii="Arial" w:hAnsi="Arial" w:cs="Arial"/>
          <w:bCs/>
          <w:iCs/>
          <w:sz w:val="24"/>
          <w:szCs w:val="24"/>
        </w:rPr>
        <w:t xml:space="preserve"> </w:t>
      </w:r>
      <w:r w:rsidR="008B51B9" w:rsidRPr="00856BC1">
        <w:rPr>
          <w:rFonts w:ascii="Arial" w:hAnsi="Arial" w:cs="Arial"/>
          <w:bCs/>
          <w:iCs/>
          <w:sz w:val="24"/>
          <w:szCs w:val="24"/>
        </w:rPr>
        <w:t>It follows that</w:t>
      </w:r>
      <w:r w:rsidR="000F7461" w:rsidRPr="00856BC1">
        <w:rPr>
          <w:rFonts w:ascii="Arial" w:hAnsi="Arial" w:cs="Arial"/>
          <w:bCs/>
          <w:iCs/>
          <w:sz w:val="24"/>
          <w:szCs w:val="24"/>
        </w:rPr>
        <w:t xml:space="preserve">, on </w:t>
      </w:r>
      <w:r w:rsidR="00856BC1">
        <w:rPr>
          <w:rFonts w:ascii="Arial" w:hAnsi="Arial" w:cs="Arial"/>
          <w:bCs/>
          <w:iCs/>
          <w:sz w:val="24"/>
          <w:szCs w:val="24"/>
        </w:rPr>
        <w:t>the</w:t>
      </w:r>
      <w:r w:rsidR="000F7461" w:rsidRPr="00856BC1">
        <w:rPr>
          <w:rFonts w:ascii="Arial" w:hAnsi="Arial" w:cs="Arial"/>
          <w:bCs/>
          <w:iCs/>
          <w:sz w:val="24"/>
          <w:szCs w:val="24"/>
        </w:rPr>
        <w:t xml:space="preserve"> balance of probability, public vehicular rights subsist over the Order route.</w:t>
      </w:r>
    </w:p>
    <w:p w14:paraId="672ABCC7" w14:textId="75A3FAFA" w:rsidR="000F7461" w:rsidRPr="000F7461" w:rsidRDefault="000F7461" w:rsidP="000F7461">
      <w:pPr>
        <w:pStyle w:val="Style1"/>
        <w:numPr>
          <w:ilvl w:val="0"/>
          <w:numId w:val="0"/>
        </w:numPr>
        <w:tabs>
          <w:tab w:val="clear" w:pos="432"/>
          <w:tab w:val="num" w:pos="1855"/>
        </w:tabs>
        <w:rPr>
          <w:rFonts w:ascii="Arial" w:hAnsi="Arial" w:cs="Arial"/>
          <w:bCs/>
          <w:i/>
          <w:sz w:val="24"/>
          <w:szCs w:val="24"/>
        </w:rPr>
      </w:pPr>
      <w:r w:rsidRPr="000F7461">
        <w:rPr>
          <w:rFonts w:ascii="Arial" w:hAnsi="Arial" w:cs="Arial"/>
          <w:bCs/>
          <w:i/>
          <w:sz w:val="24"/>
          <w:szCs w:val="24"/>
        </w:rPr>
        <w:t>The effect of the 2006 Act</w:t>
      </w:r>
    </w:p>
    <w:p w14:paraId="6D4FDDA5" w14:textId="6DBFB6F8" w:rsidR="000F7461" w:rsidRPr="000F7461" w:rsidRDefault="00034CEB" w:rsidP="00BB60CE">
      <w:pPr>
        <w:pStyle w:val="Style1"/>
        <w:tabs>
          <w:tab w:val="clear" w:pos="432"/>
          <w:tab w:val="num" w:pos="426"/>
        </w:tabs>
        <w:ind w:left="426" w:hanging="426"/>
        <w:rPr>
          <w:rFonts w:ascii="Arial" w:hAnsi="Arial" w:cs="Arial"/>
          <w:b/>
          <w:i/>
          <w:sz w:val="24"/>
          <w:szCs w:val="24"/>
        </w:rPr>
      </w:pPr>
      <w:r>
        <w:rPr>
          <w:rFonts w:ascii="Arial" w:hAnsi="Arial" w:cs="Arial"/>
          <w:bCs/>
          <w:iCs/>
          <w:sz w:val="24"/>
          <w:szCs w:val="24"/>
        </w:rPr>
        <w:t>Section 67 of the 2006 Act provides that</w:t>
      </w:r>
      <w:r w:rsidR="001E0C2F">
        <w:rPr>
          <w:rFonts w:ascii="Arial" w:hAnsi="Arial" w:cs="Arial"/>
          <w:bCs/>
          <w:iCs/>
          <w:sz w:val="24"/>
          <w:szCs w:val="24"/>
        </w:rPr>
        <w:t>,</w:t>
      </w:r>
      <w:r>
        <w:rPr>
          <w:rFonts w:ascii="Arial" w:hAnsi="Arial" w:cs="Arial"/>
          <w:bCs/>
          <w:iCs/>
          <w:sz w:val="24"/>
          <w:szCs w:val="24"/>
        </w:rPr>
        <w:t xml:space="preserve"> </w:t>
      </w:r>
      <w:r w:rsidR="00CC72C6">
        <w:rPr>
          <w:rFonts w:ascii="Arial" w:hAnsi="Arial" w:cs="Arial"/>
          <w:bCs/>
          <w:iCs/>
          <w:sz w:val="24"/>
          <w:szCs w:val="24"/>
        </w:rPr>
        <w:t>unless already recorded in the DMS as a Byway Open to All Traffic</w:t>
      </w:r>
      <w:r w:rsidR="00E51171">
        <w:rPr>
          <w:rFonts w:ascii="Arial" w:hAnsi="Arial" w:cs="Arial"/>
          <w:bCs/>
          <w:iCs/>
          <w:sz w:val="24"/>
          <w:szCs w:val="24"/>
        </w:rPr>
        <w:t xml:space="preserve"> (BOAT)</w:t>
      </w:r>
      <w:r w:rsidR="00CC72C6">
        <w:rPr>
          <w:rFonts w:ascii="Arial" w:hAnsi="Arial" w:cs="Arial"/>
          <w:bCs/>
          <w:iCs/>
          <w:sz w:val="24"/>
          <w:szCs w:val="24"/>
        </w:rPr>
        <w:t xml:space="preserve">, </w:t>
      </w:r>
      <w:r>
        <w:rPr>
          <w:rFonts w:ascii="Arial" w:hAnsi="Arial" w:cs="Arial"/>
          <w:bCs/>
          <w:iCs/>
          <w:sz w:val="24"/>
          <w:szCs w:val="24"/>
        </w:rPr>
        <w:t>public rights for mechanically propelled vehicles</w:t>
      </w:r>
      <w:r w:rsidR="00056FCE">
        <w:rPr>
          <w:rFonts w:ascii="Arial" w:hAnsi="Arial" w:cs="Arial"/>
          <w:bCs/>
          <w:iCs/>
          <w:sz w:val="24"/>
          <w:szCs w:val="24"/>
        </w:rPr>
        <w:t xml:space="preserve"> (MPVs)</w:t>
      </w:r>
      <w:r>
        <w:rPr>
          <w:rFonts w:ascii="Arial" w:hAnsi="Arial" w:cs="Arial"/>
          <w:bCs/>
          <w:iCs/>
          <w:sz w:val="24"/>
          <w:szCs w:val="24"/>
        </w:rPr>
        <w:t xml:space="preserve"> </w:t>
      </w:r>
      <w:r w:rsidR="001E0C2F">
        <w:rPr>
          <w:rFonts w:ascii="Arial" w:hAnsi="Arial" w:cs="Arial"/>
          <w:bCs/>
          <w:iCs/>
          <w:sz w:val="24"/>
          <w:szCs w:val="24"/>
        </w:rPr>
        <w:t>were extinguished as of 2 May 2006</w:t>
      </w:r>
      <w:r w:rsidR="00AE3994">
        <w:rPr>
          <w:rFonts w:ascii="Arial" w:hAnsi="Arial" w:cs="Arial"/>
          <w:bCs/>
          <w:iCs/>
          <w:sz w:val="24"/>
          <w:szCs w:val="24"/>
        </w:rPr>
        <w:t xml:space="preserve"> unless </w:t>
      </w:r>
      <w:r w:rsidR="000319AF">
        <w:rPr>
          <w:rFonts w:ascii="Arial" w:hAnsi="Arial" w:cs="Arial"/>
          <w:bCs/>
          <w:iCs/>
          <w:sz w:val="24"/>
          <w:szCs w:val="24"/>
        </w:rPr>
        <w:t>certain</w:t>
      </w:r>
      <w:r w:rsidR="00AE3994">
        <w:rPr>
          <w:rFonts w:ascii="Arial" w:hAnsi="Arial" w:cs="Arial"/>
          <w:bCs/>
          <w:iCs/>
          <w:sz w:val="24"/>
          <w:szCs w:val="24"/>
        </w:rPr>
        <w:t xml:space="preserve"> exceptions apply. </w:t>
      </w:r>
      <w:r w:rsidR="00107053">
        <w:rPr>
          <w:rFonts w:ascii="Arial" w:hAnsi="Arial" w:cs="Arial"/>
          <w:bCs/>
          <w:iCs/>
          <w:sz w:val="24"/>
          <w:szCs w:val="24"/>
        </w:rPr>
        <w:t xml:space="preserve">As there is no evidence before me that any apply in this case, it follows </w:t>
      </w:r>
      <w:proofErr w:type="gramStart"/>
      <w:r w:rsidR="00107053">
        <w:rPr>
          <w:rFonts w:ascii="Arial" w:hAnsi="Arial" w:cs="Arial"/>
          <w:bCs/>
          <w:iCs/>
          <w:sz w:val="24"/>
          <w:szCs w:val="24"/>
        </w:rPr>
        <w:t>that rights</w:t>
      </w:r>
      <w:proofErr w:type="gramEnd"/>
      <w:r w:rsidR="00107053">
        <w:rPr>
          <w:rFonts w:ascii="Arial" w:hAnsi="Arial" w:cs="Arial"/>
          <w:bCs/>
          <w:iCs/>
          <w:sz w:val="24"/>
          <w:szCs w:val="24"/>
        </w:rPr>
        <w:t xml:space="preserve"> for </w:t>
      </w:r>
      <w:r w:rsidR="00056FCE">
        <w:rPr>
          <w:rFonts w:ascii="Arial" w:hAnsi="Arial" w:cs="Arial"/>
          <w:bCs/>
          <w:iCs/>
          <w:sz w:val="24"/>
          <w:szCs w:val="24"/>
        </w:rPr>
        <w:t xml:space="preserve">MPVs have ceased to exist and the way cannot be recorded as </w:t>
      </w:r>
      <w:r w:rsidR="00E51171">
        <w:rPr>
          <w:rFonts w:ascii="Arial" w:hAnsi="Arial" w:cs="Arial"/>
          <w:bCs/>
          <w:iCs/>
          <w:sz w:val="24"/>
          <w:szCs w:val="24"/>
        </w:rPr>
        <w:t>a BOAT but should be recorded rather as a Restricted Byway.</w:t>
      </w:r>
      <w:r w:rsidR="00107053">
        <w:rPr>
          <w:rFonts w:ascii="Arial" w:hAnsi="Arial" w:cs="Arial"/>
          <w:bCs/>
          <w:iCs/>
          <w:sz w:val="24"/>
          <w:szCs w:val="24"/>
        </w:rPr>
        <w:t xml:space="preserve"> </w:t>
      </w:r>
    </w:p>
    <w:p w14:paraId="132AE72B" w14:textId="6FF30DD9" w:rsidR="00AF271B" w:rsidRDefault="00AF271B" w:rsidP="006E244C">
      <w:pPr>
        <w:pStyle w:val="Heading6blackfont"/>
        <w:tabs>
          <w:tab w:val="num" w:pos="426"/>
        </w:tabs>
        <w:ind w:left="426" w:hanging="426"/>
        <w:rPr>
          <w:rFonts w:ascii="Arial" w:hAnsi="Arial" w:cs="Arial"/>
          <w:sz w:val="24"/>
          <w:szCs w:val="24"/>
        </w:rPr>
      </w:pPr>
      <w:r w:rsidRPr="00AF271B">
        <w:rPr>
          <w:rFonts w:ascii="Arial" w:hAnsi="Arial" w:cs="Arial"/>
          <w:sz w:val="24"/>
          <w:szCs w:val="24"/>
        </w:rPr>
        <w:t>Other Matters</w:t>
      </w:r>
    </w:p>
    <w:p w14:paraId="5A6724A2" w14:textId="705BDB38" w:rsidR="00AF271B" w:rsidRPr="00AF271B" w:rsidRDefault="00AF271B" w:rsidP="00AF271B">
      <w:pPr>
        <w:pStyle w:val="Style1"/>
        <w:rPr>
          <w:sz w:val="24"/>
          <w:szCs w:val="24"/>
        </w:rPr>
      </w:pPr>
      <w:r w:rsidRPr="00AF271B">
        <w:rPr>
          <w:rFonts w:ascii="Arial" w:hAnsi="Arial" w:cs="Arial"/>
          <w:sz w:val="24"/>
          <w:szCs w:val="24"/>
        </w:rPr>
        <w:t>The submissions</w:t>
      </w:r>
      <w:r>
        <w:rPr>
          <w:rFonts w:ascii="Arial" w:hAnsi="Arial" w:cs="Arial"/>
          <w:sz w:val="24"/>
          <w:szCs w:val="24"/>
        </w:rPr>
        <w:t xml:space="preserve"> refer to a gate </w:t>
      </w:r>
      <w:r w:rsidR="00C379D5">
        <w:rPr>
          <w:rFonts w:ascii="Arial" w:hAnsi="Arial" w:cs="Arial"/>
          <w:sz w:val="24"/>
          <w:szCs w:val="24"/>
        </w:rPr>
        <w:t xml:space="preserve">part way along the Order route. The Council does not seek </w:t>
      </w:r>
      <w:r w:rsidR="00814EBB">
        <w:rPr>
          <w:rFonts w:ascii="Arial" w:hAnsi="Arial" w:cs="Arial"/>
          <w:sz w:val="24"/>
          <w:szCs w:val="24"/>
        </w:rPr>
        <w:t>a modification to</w:t>
      </w:r>
      <w:r w:rsidR="00C379D5">
        <w:rPr>
          <w:rFonts w:ascii="Arial" w:hAnsi="Arial" w:cs="Arial"/>
          <w:sz w:val="24"/>
          <w:szCs w:val="24"/>
        </w:rPr>
        <w:t xml:space="preserve"> the Order to include </w:t>
      </w:r>
      <w:r w:rsidR="00E11C09">
        <w:rPr>
          <w:rFonts w:ascii="Arial" w:hAnsi="Arial" w:cs="Arial"/>
          <w:sz w:val="24"/>
          <w:szCs w:val="24"/>
        </w:rPr>
        <w:t xml:space="preserve">this as a limitation. </w:t>
      </w:r>
      <w:proofErr w:type="gramStart"/>
      <w:r w:rsidR="00C96114">
        <w:rPr>
          <w:rFonts w:ascii="Arial" w:hAnsi="Arial" w:cs="Arial"/>
          <w:sz w:val="24"/>
          <w:szCs w:val="24"/>
        </w:rPr>
        <w:t>It</w:t>
      </w:r>
      <w:r w:rsidR="00E11C09">
        <w:rPr>
          <w:rFonts w:ascii="Arial" w:hAnsi="Arial" w:cs="Arial"/>
          <w:sz w:val="24"/>
          <w:szCs w:val="24"/>
        </w:rPr>
        <w:t xml:space="preserve"> would appear that there</w:t>
      </w:r>
      <w:proofErr w:type="gramEnd"/>
      <w:r w:rsidR="00E11C09">
        <w:rPr>
          <w:rFonts w:ascii="Arial" w:hAnsi="Arial" w:cs="Arial"/>
          <w:sz w:val="24"/>
          <w:szCs w:val="24"/>
        </w:rPr>
        <w:t xml:space="preserve"> has been a gate </w:t>
      </w:r>
      <w:r w:rsidR="003E35F9">
        <w:rPr>
          <w:rFonts w:ascii="Arial" w:hAnsi="Arial" w:cs="Arial"/>
          <w:sz w:val="24"/>
          <w:szCs w:val="24"/>
        </w:rPr>
        <w:t>t</w:t>
      </w:r>
      <w:r w:rsidR="00814EBB">
        <w:rPr>
          <w:rFonts w:ascii="Arial" w:hAnsi="Arial" w:cs="Arial"/>
          <w:sz w:val="24"/>
          <w:szCs w:val="24"/>
        </w:rPr>
        <w:t>here</w:t>
      </w:r>
      <w:r w:rsidR="00E11C09">
        <w:rPr>
          <w:rFonts w:ascii="Arial" w:hAnsi="Arial" w:cs="Arial"/>
          <w:sz w:val="24"/>
          <w:szCs w:val="24"/>
        </w:rPr>
        <w:t xml:space="preserve"> for many years</w:t>
      </w:r>
      <w:r w:rsidR="00C96114">
        <w:rPr>
          <w:rFonts w:ascii="Arial" w:hAnsi="Arial" w:cs="Arial"/>
          <w:sz w:val="24"/>
          <w:szCs w:val="24"/>
        </w:rPr>
        <w:t xml:space="preserve">. </w:t>
      </w:r>
      <w:r w:rsidR="003E35F9">
        <w:rPr>
          <w:rFonts w:ascii="Arial" w:hAnsi="Arial" w:cs="Arial"/>
          <w:sz w:val="24"/>
          <w:szCs w:val="24"/>
        </w:rPr>
        <w:t>T</w:t>
      </w:r>
      <w:r w:rsidR="00E11C09">
        <w:rPr>
          <w:rFonts w:ascii="Arial" w:hAnsi="Arial" w:cs="Arial"/>
          <w:sz w:val="24"/>
          <w:szCs w:val="24"/>
        </w:rPr>
        <w:t xml:space="preserve">he historical </w:t>
      </w:r>
      <w:r w:rsidR="00C96114">
        <w:rPr>
          <w:rFonts w:ascii="Arial" w:hAnsi="Arial" w:cs="Arial"/>
          <w:sz w:val="24"/>
          <w:szCs w:val="24"/>
        </w:rPr>
        <w:t xml:space="preserve">documentary </w:t>
      </w:r>
      <w:r w:rsidR="00E11C09">
        <w:rPr>
          <w:rFonts w:ascii="Arial" w:hAnsi="Arial" w:cs="Arial"/>
          <w:sz w:val="24"/>
          <w:szCs w:val="24"/>
        </w:rPr>
        <w:t xml:space="preserve">record </w:t>
      </w:r>
      <w:r w:rsidR="00B33317">
        <w:rPr>
          <w:rFonts w:ascii="Arial" w:hAnsi="Arial" w:cs="Arial"/>
          <w:sz w:val="24"/>
          <w:szCs w:val="24"/>
        </w:rPr>
        <w:t>indicates the presence of a gate (or limitation) a</w:t>
      </w:r>
      <w:r w:rsidR="008C7505">
        <w:rPr>
          <w:rFonts w:ascii="Arial" w:hAnsi="Arial" w:cs="Arial"/>
          <w:sz w:val="24"/>
          <w:szCs w:val="24"/>
        </w:rPr>
        <w:t>t</w:t>
      </w:r>
      <w:r w:rsidR="00B33317">
        <w:rPr>
          <w:rFonts w:ascii="Arial" w:hAnsi="Arial" w:cs="Arial"/>
          <w:sz w:val="24"/>
          <w:szCs w:val="24"/>
        </w:rPr>
        <w:t xml:space="preserve"> a different location</w:t>
      </w:r>
      <w:r w:rsidR="003B69BF">
        <w:rPr>
          <w:rFonts w:ascii="Arial" w:hAnsi="Arial" w:cs="Arial"/>
          <w:sz w:val="24"/>
          <w:szCs w:val="24"/>
        </w:rPr>
        <w:t xml:space="preserve"> (in </w:t>
      </w:r>
      <w:r w:rsidR="00DF0D78">
        <w:rPr>
          <w:rFonts w:ascii="Arial" w:hAnsi="Arial" w:cs="Arial"/>
          <w:sz w:val="24"/>
          <w:szCs w:val="24"/>
        </w:rPr>
        <w:t>the late 18</w:t>
      </w:r>
      <w:r w:rsidR="00DF0D78" w:rsidRPr="00DF0D78">
        <w:rPr>
          <w:rFonts w:ascii="Arial" w:hAnsi="Arial" w:cs="Arial"/>
          <w:sz w:val="24"/>
          <w:szCs w:val="24"/>
          <w:vertAlign w:val="superscript"/>
        </w:rPr>
        <w:t>th</w:t>
      </w:r>
      <w:r w:rsidR="00DF0D78">
        <w:rPr>
          <w:rFonts w:ascii="Arial" w:hAnsi="Arial" w:cs="Arial"/>
          <w:sz w:val="24"/>
          <w:szCs w:val="24"/>
        </w:rPr>
        <w:t xml:space="preserve"> century</w:t>
      </w:r>
      <w:r w:rsidR="003B69BF">
        <w:rPr>
          <w:rFonts w:ascii="Arial" w:hAnsi="Arial" w:cs="Arial"/>
          <w:sz w:val="24"/>
          <w:szCs w:val="24"/>
        </w:rPr>
        <w:t>)</w:t>
      </w:r>
      <w:r w:rsidR="003E35F9">
        <w:rPr>
          <w:rFonts w:ascii="Arial" w:hAnsi="Arial" w:cs="Arial"/>
          <w:sz w:val="24"/>
          <w:szCs w:val="24"/>
        </w:rPr>
        <w:t xml:space="preserve">. However, </w:t>
      </w:r>
      <w:r w:rsidR="001B056D">
        <w:rPr>
          <w:rFonts w:ascii="Arial" w:hAnsi="Arial" w:cs="Arial"/>
          <w:sz w:val="24"/>
          <w:szCs w:val="24"/>
        </w:rPr>
        <w:t xml:space="preserve">there is nothing to indicate that either was present </w:t>
      </w:r>
      <w:r w:rsidR="008C7505">
        <w:rPr>
          <w:rFonts w:ascii="Arial" w:hAnsi="Arial" w:cs="Arial"/>
          <w:sz w:val="24"/>
          <w:szCs w:val="24"/>
        </w:rPr>
        <w:t>when the Order route was dedicated</w:t>
      </w:r>
      <w:r w:rsidR="00AA381B">
        <w:rPr>
          <w:rFonts w:ascii="Arial" w:hAnsi="Arial" w:cs="Arial"/>
          <w:sz w:val="24"/>
          <w:szCs w:val="24"/>
        </w:rPr>
        <w:t xml:space="preserve"> at some unknown point in the past.</w:t>
      </w:r>
    </w:p>
    <w:p w14:paraId="66868C81" w14:textId="5F27C12E" w:rsidR="00355FCC" w:rsidRPr="00AF271B" w:rsidRDefault="007657D2" w:rsidP="006E244C">
      <w:pPr>
        <w:pStyle w:val="Heading6blackfont"/>
        <w:tabs>
          <w:tab w:val="num" w:pos="426"/>
        </w:tabs>
        <w:ind w:left="426" w:hanging="426"/>
        <w:rPr>
          <w:rFonts w:ascii="Arial" w:hAnsi="Arial" w:cs="Arial"/>
          <w:sz w:val="24"/>
          <w:szCs w:val="24"/>
        </w:rPr>
      </w:pPr>
      <w:r w:rsidRPr="00AF271B">
        <w:rPr>
          <w:rFonts w:ascii="Arial" w:hAnsi="Arial" w:cs="Arial"/>
          <w:sz w:val="24"/>
          <w:szCs w:val="24"/>
        </w:rPr>
        <w:t>Conclusion</w:t>
      </w:r>
    </w:p>
    <w:p w14:paraId="5623B22D" w14:textId="751033FA" w:rsidR="008717B9" w:rsidRPr="00C379D5" w:rsidRDefault="008717B9" w:rsidP="006E244C">
      <w:pPr>
        <w:pStyle w:val="Style1"/>
        <w:tabs>
          <w:tab w:val="clear" w:pos="432"/>
          <w:tab w:val="num" w:pos="426"/>
        </w:tabs>
        <w:ind w:left="426" w:hanging="426"/>
        <w:rPr>
          <w:rFonts w:ascii="Arial" w:hAnsi="Arial" w:cs="Arial"/>
          <w:sz w:val="24"/>
          <w:szCs w:val="24"/>
        </w:rPr>
      </w:pPr>
      <w:r w:rsidRPr="00C379D5">
        <w:rPr>
          <w:rFonts w:ascii="Arial" w:hAnsi="Arial" w:cs="Arial"/>
          <w:sz w:val="24"/>
          <w:szCs w:val="24"/>
        </w:rPr>
        <w:t>Having regard to these and all other matters raised in the written representations, I conclude the Order should be</w:t>
      </w:r>
      <w:r w:rsidR="008521CD" w:rsidRPr="00C379D5">
        <w:rPr>
          <w:rFonts w:ascii="Arial" w:hAnsi="Arial" w:cs="Arial"/>
          <w:sz w:val="24"/>
          <w:szCs w:val="24"/>
        </w:rPr>
        <w:t xml:space="preserve"> confirmed.</w:t>
      </w:r>
    </w:p>
    <w:p w14:paraId="52C016B4" w14:textId="5D3E34FC" w:rsidR="001709B1" w:rsidRPr="00C379D5" w:rsidRDefault="001709B1" w:rsidP="00AF313A">
      <w:pPr>
        <w:pStyle w:val="Style1"/>
        <w:numPr>
          <w:ilvl w:val="0"/>
          <w:numId w:val="0"/>
        </w:numPr>
        <w:tabs>
          <w:tab w:val="clear" w:pos="432"/>
          <w:tab w:val="num" w:pos="426"/>
          <w:tab w:val="left" w:pos="4111"/>
        </w:tabs>
        <w:ind w:left="426" w:hanging="426"/>
        <w:rPr>
          <w:rFonts w:ascii="Arial" w:hAnsi="Arial" w:cs="Arial"/>
          <w:b/>
          <w:sz w:val="24"/>
          <w:szCs w:val="24"/>
        </w:rPr>
      </w:pPr>
      <w:r w:rsidRPr="00C379D5">
        <w:rPr>
          <w:rFonts w:ascii="Arial" w:hAnsi="Arial" w:cs="Arial"/>
          <w:b/>
          <w:sz w:val="24"/>
          <w:szCs w:val="24"/>
        </w:rPr>
        <w:t>Formal Decision</w:t>
      </w:r>
    </w:p>
    <w:p w14:paraId="368393BF" w14:textId="3896F626" w:rsidR="00756114" w:rsidRPr="00C379D5" w:rsidRDefault="00C379D5" w:rsidP="006E244C">
      <w:pPr>
        <w:pStyle w:val="Style1"/>
        <w:tabs>
          <w:tab w:val="clear" w:pos="432"/>
          <w:tab w:val="num" w:pos="426"/>
        </w:tabs>
        <w:ind w:left="426" w:hanging="426"/>
        <w:rPr>
          <w:rFonts w:ascii="Arial" w:hAnsi="Arial" w:cs="Arial"/>
          <w:bCs/>
          <w:sz w:val="24"/>
          <w:szCs w:val="24"/>
        </w:rPr>
      </w:pPr>
      <w:r w:rsidRPr="00C379D5">
        <w:rPr>
          <w:rFonts w:ascii="Arial" w:hAnsi="Arial" w:cs="Arial"/>
          <w:bCs/>
          <w:sz w:val="24"/>
          <w:szCs w:val="24"/>
        </w:rPr>
        <w:t>I confirm the Order.</w:t>
      </w:r>
    </w:p>
    <w:p w14:paraId="18FEC54B" w14:textId="0CEEC03B" w:rsidR="008717B9" w:rsidRPr="00C379D5" w:rsidRDefault="00C379D5" w:rsidP="006E244C">
      <w:pPr>
        <w:pStyle w:val="Style1"/>
        <w:numPr>
          <w:ilvl w:val="0"/>
          <w:numId w:val="0"/>
        </w:numPr>
        <w:tabs>
          <w:tab w:val="clear" w:pos="432"/>
          <w:tab w:val="num" w:pos="426"/>
        </w:tabs>
        <w:ind w:left="426" w:hanging="426"/>
        <w:rPr>
          <w:rFonts w:ascii="Monotype Corsiva" w:hAnsi="Monotype Corsiva" w:cs="Arial"/>
          <w:bCs/>
          <w:sz w:val="36"/>
          <w:szCs w:val="36"/>
        </w:rPr>
      </w:pPr>
      <w:r>
        <w:rPr>
          <w:rFonts w:ascii="Monotype Corsiva" w:hAnsi="Monotype Corsiva" w:cs="Arial"/>
          <w:bCs/>
          <w:sz w:val="36"/>
          <w:szCs w:val="36"/>
        </w:rPr>
        <w:t>S Doran</w:t>
      </w:r>
    </w:p>
    <w:p w14:paraId="75C77FB4" w14:textId="09F901C1" w:rsidR="009B1399" w:rsidRDefault="008717B9" w:rsidP="00C379D5">
      <w:pPr>
        <w:pStyle w:val="Style1"/>
        <w:numPr>
          <w:ilvl w:val="0"/>
          <w:numId w:val="0"/>
        </w:numPr>
        <w:tabs>
          <w:tab w:val="clear" w:pos="432"/>
          <w:tab w:val="num" w:pos="426"/>
          <w:tab w:val="left" w:pos="4253"/>
        </w:tabs>
        <w:ind w:left="426" w:hanging="426"/>
        <w:rPr>
          <w:rFonts w:ascii="Arial" w:hAnsi="Arial" w:cs="Arial"/>
          <w:b/>
          <w:sz w:val="24"/>
          <w:szCs w:val="24"/>
        </w:rPr>
      </w:pPr>
      <w:r w:rsidRPr="00C379D5">
        <w:rPr>
          <w:rFonts w:ascii="Arial" w:hAnsi="Arial" w:cs="Arial"/>
          <w:b/>
          <w:sz w:val="24"/>
          <w:szCs w:val="24"/>
        </w:rPr>
        <w:t>Inspector</w:t>
      </w:r>
    </w:p>
    <w:p w14:paraId="30C507E8" w14:textId="067A4094" w:rsidR="000C44A0" w:rsidRPr="006F2320" w:rsidRDefault="000C44A0" w:rsidP="00C379D5">
      <w:pPr>
        <w:pStyle w:val="Style1"/>
        <w:numPr>
          <w:ilvl w:val="0"/>
          <w:numId w:val="0"/>
        </w:numPr>
        <w:tabs>
          <w:tab w:val="clear" w:pos="432"/>
          <w:tab w:val="num" w:pos="426"/>
          <w:tab w:val="left" w:pos="4253"/>
        </w:tabs>
        <w:ind w:left="426" w:hanging="426"/>
        <w:rPr>
          <w:rFonts w:ascii="Arial" w:hAnsi="Arial" w:cs="Arial"/>
          <w:b/>
          <w:sz w:val="24"/>
          <w:szCs w:val="24"/>
        </w:rPr>
      </w:pPr>
      <w:r>
        <w:rPr>
          <w:noProof/>
        </w:rPr>
        <w:lastRenderedPageBreak/>
        <w:drawing>
          <wp:inline distT="0" distB="0" distL="0" distR="0" wp14:anchorId="65D4712A" wp14:editId="50B06DAB">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0C44A0" w:rsidRPr="006F2320"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A83" w14:textId="77777777" w:rsidR="00781117" w:rsidRDefault="00781117" w:rsidP="00F62916">
      <w:r>
        <w:separator/>
      </w:r>
    </w:p>
  </w:endnote>
  <w:endnote w:type="continuationSeparator" w:id="0">
    <w:p w14:paraId="4637E83E" w14:textId="77777777" w:rsidR="00781117" w:rsidRDefault="00781117"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314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1BF7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A11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5C5889B" wp14:editId="161691A8">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72A0D"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11B783B" w14:textId="77777777" w:rsidR="00366F95" w:rsidRPr="00E45340" w:rsidRDefault="00B359C6"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21DF" w14:textId="77777777" w:rsidR="00366F95" w:rsidRDefault="00366F95" w:rsidP="007657D2">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ADE8A5B" wp14:editId="466ECB54">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3633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FE15F86" w14:textId="77777777" w:rsidR="00366F95" w:rsidRPr="00451EE4" w:rsidRDefault="00B359C6">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1BE9" w14:textId="77777777" w:rsidR="00781117" w:rsidRDefault="00781117" w:rsidP="00F62916">
      <w:r>
        <w:separator/>
      </w:r>
    </w:p>
  </w:footnote>
  <w:footnote w:type="continuationSeparator" w:id="0">
    <w:p w14:paraId="5395C994" w14:textId="77777777" w:rsidR="00781117" w:rsidRDefault="00781117"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CBACB83" w14:textId="77777777">
      <w:tc>
        <w:tcPr>
          <w:tcW w:w="9520" w:type="dxa"/>
        </w:tcPr>
        <w:p w14:paraId="59235D2F" w14:textId="2A9EEC9C" w:rsidR="00366F95" w:rsidRDefault="007657D2">
          <w:pPr>
            <w:pStyle w:val="Footer"/>
          </w:pPr>
          <w:r>
            <w:t xml:space="preserve">Order Decision </w:t>
          </w:r>
          <w:r w:rsidR="008717B9">
            <w:t>ROW</w:t>
          </w:r>
          <w:r>
            <w:t>/</w:t>
          </w:r>
          <w:r w:rsidR="003D6682">
            <w:t>32</w:t>
          </w:r>
          <w:r w:rsidR="00F61151">
            <w:t>81068</w:t>
          </w:r>
        </w:p>
      </w:tc>
    </w:tr>
  </w:tbl>
  <w:p w14:paraId="651E2898" w14:textId="77777777" w:rsidR="00366F95" w:rsidRDefault="00366F95" w:rsidP="00087477">
    <w:pPr>
      <w:pStyle w:val="Footer"/>
      <w:spacing w:after="180"/>
    </w:pPr>
    <w:r>
      <w:rPr>
        <w:noProof/>
      </w:rPr>
      <mc:AlternateContent>
        <mc:Choice Requires="wps">
          <w:drawing>
            <wp:anchor distT="0" distB="0" distL="114300" distR="114300" simplePos="0" relativeHeight="251661312" behindDoc="0" locked="0" layoutInCell="1" allowOverlap="1" wp14:anchorId="2AD79D88" wp14:editId="2CC32740">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05D68"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FA0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31800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25C0338"/>
    <w:multiLevelType w:val="hybridMultilevel"/>
    <w:tmpl w:val="7A50C272"/>
    <w:lvl w:ilvl="0" w:tplc="4A60CAE4">
      <w:start w:val="1"/>
      <w:numFmt w:val="decimal"/>
      <w:lvlText w:val="%1."/>
      <w:lvlJc w:val="left"/>
      <w:pPr>
        <w:ind w:left="928" w:hanging="360"/>
      </w:pPr>
      <w:rPr>
        <w:rFonts w:hint="default"/>
        <w:b w:val="0"/>
        <w:bCs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170D6FE5"/>
    <w:multiLevelType w:val="hybridMultilevel"/>
    <w:tmpl w:val="38604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7" w15:restartNumberingAfterBreak="0">
    <w:nsid w:val="1EF66DDD"/>
    <w:multiLevelType w:val="hybridMultilevel"/>
    <w:tmpl w:val="06C87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284238AD"/>
    <w:multiLevelType w:val="multilevel"/>
    <w:tmpl w:val="A22611FC"/>
    <w:numStyleLink w:val="ConditionsList"/>
  </w:abstractNum>
  <w:abstractNum w:abstractNumId="10"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1" w15:restartNumberingAfterBreak="0">
    <w:nsid w:val="297D571E"/>
    <w:multiLevelType w:val="multilevel"/>
    <w:tmpl w:val="A22611FC"/>
    <w:numStyleLink w:val="ConditionsList"/>
  </w:abstractNum>
  <w:abstractNum w:abstractNumId="1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8DD7A15"/>
    <w:multiLevelType w:val="multilevel"/>
    <w:tmpl w:val="45AC55E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4" w15:restartNumberingAfterBreak="0">
    <w:nsid w:val="4AB7177F"/>
    <w:multiLevelType w:val="multilevel"/>
    <w:tmpl w:val="A22611FC"/>
    <w:numStyleLink w:val="ConditionsList"/>
  </w:abstractNum>
  <w:abstractNum w:abstractNumId="15"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2342F1"/>
    <w:multiLevelType w:val="multilevel"/>
    <w:tmpl w:val="A22611FC"/>
    <w:numStyleLink w:val="ConditionsList"/>
  </w:abstractNum>
  <w:abstractNum w:abstractNumId="17" w15:restartNumberingAfterBreak="0">
    <w:nsid w:val="5137716E"/>
    <w:multiLevelType w:val="multilevel"/>
    <w:tmpl w:val="A22611FC"/>
    <w:numStyleLink w:val="ConditionsList"/>
  </w:abstractNum>
  <w:abstractNum w:abstractNumId="18" w15:restartNumberingAfterBreak="0">
    <w:nsid w:val="53F51752"/>
    <w:multiLevelType w:val="multilevel"/>
    <w:tmpl w:val="A22611FC"/>
    <w:numStyleLink w:val="ConditionsList"/>
  </w:abstractNum>
  <w:abstractNum w:abstractNumId="19"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0"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2" w15:restartNumberingAfterBreak="0">
    <w:nsid w:val="65B7639F"/>
    <w:multiLevelType w:val="multilevel"/>
    <w:tmpl w:val="A22611FC"/>
    <w:numStyleLink w:val="ConditionsList"/>
  </w:abstractNum>
  <w:abstractNum w:abstractNumId="23" w15:restartNumberingAfterBreak="0">
    <w:nsid w:val="6AE75D35"/>
    <w:multiLevelType w:val="hybridMultilevel"/>
    <w:tmpl w:val="0B80A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5"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1"/>
  </w:num>
  <w:num w:numId="3">
    <w:abstractNumId w:val="24"/>
  </w:num>
  <w:num w:numId="4">
    <w:abstractNumId w:val="0"/>
  </w:num>
  <w:num w:numId="5">
    <w:abstractNumId w:val="12"/>
  </w:num>
  <w:num w:numId="6">
    <w:abstractNumId w:val="20"/>
  </w:num>
  <w:num w:numId="7">
    <w:abstractNumId w:val="25"/>
  </w:num>
  <w:num w:numId="8">
    <w:abstractNumId w:val="19"/>
  </w:num>
  <w:num w:numId="9">
    <w:abstractNumId w:val="6"/>
  </w:num>
  <w:num w:numId="10">
    <w:abstractNumId w:val="8"/>
  </w:num>
  <w:num w:numId="11">
    <w:abstractNumId w:val="15"/>
  </w:num>
  <w:num w:numId="12">
    <w:abstractNumId w:val="16"/>
  </w:num>
  <w:num w:numId="13">
    <w:abstractNumId w:val="11"/>
  </w:num>
  <w:num w:numId="14">
    <w:abstractNumId w:val="14"/>
  </w:num>
  <w:num w:numId="15">
    <w:abstractNumId w:val="17"/>
  </w:num>
  <w:num w:numId="16">
    <w:abstractNumId w:val="2"/>
  </w:num>
  <w:num w:numId="17">
    <w:abstractNumId w:val="18"/>
  </w:num>
  <w:num w:numId="18">
    <w:abstractNumId w:val="9"/>
  </w:num>
  <w:num w:numId="19">
    <w:abstractNumId w:val="3"/>
  </w:num>
  <w:num w:numId="20">
    <w:abstractNumId w:val="10"/>
  </w:num>
  <w:num w:numId="21">
    <w:abstractNumId w:val="13"/>
  </w:num>
  <w:num w:numId="22">
    <w:abstractNumId w:val="13"/>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2"/>
  </w:num>
  <w:num w:numId="24">
    <w:abstractNumId w:val="13"/>
  </w:num>
  <w:num w:numId="25">
    <w:abstractNumId w:val="13"/>
    <w:lvlOverride w:ilvl="0">
      <w:lvl w:ilvl="0">
        <w:start w:val="1"/>
        <w:numFmt w:val="decimal"/>
        <w:pStyle w:val="Style1"/>
        <w:lvlText w:val="%1."/>
        <w:lvlJc w:val="left"/>
        <w:pPr>
          <w:tabs>
            <w:tab w:val="num" w:pos="720"/>
          </w:tabs>
          <w:ind w:left="431" w:hanging="431"/>
        </w:pPr>
        <w:rPr>
          <w:rFonts w:hint="default"/>
          <w:i w:val="0"/>
        </w:rPr>
      </w:lvl>
    </w:lvlOverride>
  </w:num>
  <w:num w:numId="26">
    <w:abstractNumId w:val="13"/>
    <w:lvlOverride w:ilvl="0">
      <w:lvl w:ilvl="0">
        <w:start w:val="1"/>
        <w:numFmt w:val="decimal"/>
        <w:pStyle w:val="Style1"/>
        <w:lvlText w:val="%1."/>
        <w:lvlJc w:val="left"/>
        <w:pPr>
          <w:tabs>
            <w:tab w:val="num" w:pos="720"/>
          </w:tabs>
          <w:ind w:left="431" w:hanging="431"/>
        </w:pPr>
        <w:rPr>
          <w:rFonts w:hint="default"/>
          <w:b w:val="0"/>
          <w:i w:val="0"/>
        </w:rPr>
      </w:lvl>
    </w:lvlOverride>
  </w:num>
  <w:num w:numId="27">
    <w:abstractNumId w:val="13"/>
    <w:lvlOverride w:ilvl="0">
      <w:lvl w:ilvl="0">
        <w:start w:val="1"/>
        <w:numFmt w:val="decimal"/>
        <w:pStyle w:val="Style1"/>
        <w:lvlText w:val="%1."/>
        <w:lvlJc w:val="left"/>
        <w:pPr>
          <w:tabs>
            <w:tab w:val="num" w:pos="720"/>
          </w:tabs>
          <w:ind w:left="431" w:hanging="431"/>
        </w:pPr>
        <w:rPr>
          <w:rFonts w:hint="default"/>
          <w:b w:val="0"/>
          <w:i w:val="0"/>
        </w:rPr>
      </w:lvl>
    </w:lvlOverride>
  </w:num>
  <w:num w:numId="28">
    <w:abstractNumId w:val="13"/>
    <w:lvlOverride w:ilvl="0">
      <w:lvl w:ilvl="0">
        <w:start w:val="1"/>
        <w:numFmt w:val="decimal"/>
        <w:pStyle w:val="Style1"/>
        <w:lvlText w:val="%1."/>
        <w:lvlJc w:val="left"/>
        <w:pPr>
          <w:tabs>
            <w:tab w:val="num" w:pos="720"/>
          </w:tabs>
          <w:ind w:left="431" w:hanging="431"/>
        </w:pPr>
        <w:rPr>
          <w:rFonts w:hint="default"/>
          <w:b w:val="0"/>
          <w:i w:val="0"/>
        </w:rPr>
      </w:lvl>
    </w:lvlOverride>
  </w:num>
  <w:num w:numId="29">
    <w:abstractNumId w:val="13"/>
    <w:lvlOverride w:ilvl="0">
      <w:lvl w:ilvl="0">
        <w:start w:val="1"/>
        <w:numFmt w:val="decimal"/>
        <w:pStyle w:val="Style1"/>
        <w:lvlText w:val="%1."/>
        <w:lvlJc w:val="left"/>
        <w:pPr>
          <w:tabs>
            <w:tab w:val="num" w:pos="720"/>
          </w:tabs>
          <w:ind w:left="431" w:hanging="431"/>
        </w:pPr>
        <w:rPr>
          <w:rFonts w:hint="default"/>
          <w:b w:val="0"/>
          <w:i w:val="0"/>
        </w:rPr>
      </w:lvl>
    </w:lvlOverride>
  </w:num>
  <w:num w:numId="30">
    <w:abstractNumId w:val="13"/>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1">
    <w:abstractNumId w:val="23"/>
  </w:num>
  <w:num w:numId="32">
    <w:abstractNumId w:val="7"/>
  </w:num>
  <w:num w:numId="33">
    <w:abstractNumId w:val="13"/>
    <w:lvlOverride w:ilvl="0">
      <w:lvl w:ilvl="0">
        <w:start w:val="1"/>
        <w:numFmt w:val="decimal"/>
        <w:pStyle w:val="Style1"/>
        <w:lvlText w:val="%1."/>
        <w:lvlJc w:val="left"/>
        <w:pPr>
          <w:tabs>
            <w:tab w:val="num" w:pos="720"/>
          </w:tabs>
          <w:ind w:left="431" w:hanging="431"/>
        </w:pPr>
        <w:rPr>
          <w:rFonts w:hint="default"/>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4">
    <w:abstractNumId w:val="13"/>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5">
    <w:abstractNumId w:val="13"/>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6">
    <w:abstractNumId w:val="13"/>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7">
    <w:abstractNumId w:val="13"/>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8">
    <w:abstractNumId w:val="13"/>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9">
    <w:abstractNumId w:val="5"/>
  </w:num>
  <w:num w:numId="40">
    <w:abstractNumId w:val="4"/>
  </w:num>
  <w:num w:numId="41">
    <w:abstractNumId w:val="13"/>
    <w:lvlOverride w:ilvl="0">
      <w:lvl w:ilvl="0">
        <w:start w:val="1"/>
        <w:numFmt w:val="decimal"/>
        <w:pStyle w:val="Style1"/>
        <w:lvlText w:val="%1."/>
        <w:lvlJc w:val="left"/>
        <w:pPr>
          <w:tabs>
            <w:tab w:val="num" w:pos="1146"/>
          </w:tabs>
          <w:ind w:left="857"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2">
    <w:abstractNumId w:val="13"/>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3">
    <w:abstractNumId w:val="1"/>
  </w:num>
  <w:num w:numId="44">
    <w:abstractNumId w:val="13"/>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5">
    <w:abstractNumId w:val="13"/>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6">
    <w:abstractNumId w:val="13"/>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7">
    <w:abstractNumId w:val="13"/>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8">
    <w:abstractNumId w:val="13"/>
    <w:lvlOverride w:ilvl="0">
      <w:lvl w:ilvl="0">
        <w:start w:val="1"/>
        <w:numFmt w:val="decimal"/>
        <w:pStyle w:val="Style1"/>
        <w:lvlText w:val="%1."/>
        <w:lvlJc w:val="left"/>
        <w:pPr>
          <w:tabs>
            <w:tab w:val="num" w:pos="862"/>
          </w:tabs>
          <w:ind w:left="573"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9">
    <w:abstractNumId w:val="13"/>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657D2"/>
    <w:rsid w:val="00000322"/>
    <w:rsid w:val="000004C6"/>
    <w:rsid w:val="00000B70"/>
    <w:rsid w:val="00001EE1"/>
    <w:rsid w:val="0000335F"/>
    <w:rsid w:val="00003AB0"/>
    <w:rsid w:val="00004730"/>
    <w:rsid w:val="000051C6"/>
    <w:rsid w:val="0001041B"/>
    <w:rsid w:val="000113F5"/>
    <w:rsid w:val="00012692"/>
    <w:rsid w:val="000129B6"/>
    <w:rsid w:val="00012E5D"/>
    <w:rsid w:val="000139FA"/>
    <w:rsid w:val="00014F24"/>
    <w:rsid w:val="00015EB2"/>
    <w:rsid w:val="00016465"/>
    <w:rsid w:val="00016659"/>
    <w:rsid w:val="00016842"/>
    <w:rsid w:val="00016C17"/>
    <w:rsid w:val="00017067"/>
    <w:rsid w:val="0001729A"/>
    <w:rsid w:val="0002126F"/>
    <w:rsid w:val="00022D46"/>
    <w:rsid w:val="00022EC0"/>
    <w:rsid w:val="00024500"/>
    <w:rsid w:val="000247B2"/>
    <w:rsid w:val="00024A48"/>
    <w:rsid w:val="00025211"/>
    <w:rsid w:val="0002653A"/>
    <w:rsid w:val="00026CB8"/>
    <w:rsid w:val="000305FA"/>
    <w:rsid w:val="00030BC9"/>
    <w:rsid w:val="00030CA4"/>
    <w:rsid w:val="00030E27"/>
    <w:rsid w:val="00031204"/>
    <w:rsid w:val="000319AF"/>
    <w:rsid w:val="00032F33"/>
    <w:rsid w:val="000332B4"/>
    <w:rsid w:val="0003382D"/>
    <w:rsid w:val="00034547"/>
    <w:rsid w:val="00034CEB"/>
    <w:rsid w:val="00034FDF"/>
    <w:rsid w:val="00035790"/>
    <w:rsid w:val="00036976"/>
    <w:rsid w:val="000369F3"/>
    <w:rsid w:val="00036EB2"/>
    <w:rsid w:val="0003745E"/>
    <w:rsid w:val="00040E58"/>
    <w:rsid w:val="0004185D"/>
    <w:rsid w:val="00041B2F"/>
    <w:rsid w:val="0004249A"/>
    <w:rsid w:val="000424BC"/>
    <w:rsid w:val="00042ABE"/>
    <w:rsid w:val="0004328D"/>
    <w:rsid w:val="000439F4"/>
    <w:rsid w:val="00043A63"/>
    <w:rsid w:val="00045473"/>
    <w:rsid w:val="00045737"/>
    <w:rsid w:val="00045DA1"/>
    <w:rsid w:val="00046075"/>
    <w:rsid w:val="00046145"/>
    <w:rsid w:val="0004623A"/>
    <w:rsid w:val="0004625F"/>
    <w:rsid w:val="00046F39"/>
    <w:rsid w:val="000503CB"/>
    <w:rsid w:val="00050B18"/>
    <w:rsid w:val="00050BC2"/>
    <w:rsid w:val="00050E27"/>
    <w:rsid w:val="00051F71"/>
    <w:rsid w:val="0005209C"/>
    <w:rsid w:val="00052313"/>
    <w:rsid w:val="00052708"/>
    <w:rsid w:val="00052B45"/>
    <w:rsid w:val="00052F72"/>
    <w:rsid w:val="00053135"/>
    <w:rsid w:val="00053E0E"/>
    <w:rsid w:val="000541DE"/>
    <w:rsid w:val="0005420E"/>
    <w:rsid w:val="000548E5"/>
    <w:rsid w:val="00055090"/>
    <w:rsid w:val="000553B5"/>
    <w:rsid w:val="00055899"/>
    <w:rsid w:val="00056FCE"/>
    <w:rsid w:val="000576F2"/>
    <w:rsid w:val="000578F5"/>
    <w:rsid w:val="0006002C"/>
    <w:rsid w:val="0006073C"/>
    <w:rsid w:val="00060852"/>
    <w:rsid w:val="00060DAB"/>
    <w:rsid w:val="00062FFC"/>
    <w:rsid w:val="00063A2C"/>
    <w:rsid w:val="000643A6"/>
    <w:rsid w:val="000649D5"/>
    <w:rsid w:val="0006503F"/>
    <w:rsid w:val="0006537E"/>
    <w:rsid w:val="00065702"/>
    <w:rsid w:val="0006570F"/>
    <w:rsid w:val="00065D92"/>
    <w:rsid w:val="00067533"/>
    <w:rsid w:val="00071EF4"/>
    <w:rsid w:val="000729E0"/>
    <w:rsid w:val="00072B62"/>
    <w:rsid w:val="000730CF"/>
    <w:rsid w:val="00074B34"/>
    <w:rsid w:val="000760C6"/>
    <w:rsid w:val="00077358"/>
    <w:rsid w:val="0008037D"/>
    <w:rsid w:val="00081822"/>
    <w:rsid w:val="00081DED"/>
    <w:rsid w:val="000820BF"/>
    <w:rsid w:val="00082A44"/>
    <w:rsid w:val="00082C85"/>
    <w:rsid w:val="00082E8F"/>
    <w:rsid w:val="00082E9B"/>
    <w:rsid w:val="0008362C"/>
    <w:rsid w:val="000855C3"/>
    <w:rsid w:val="00085931"/>
    <w:rsid w:val="0008686E"/>
    <w:rsid w:val="00086C37"/>
    <w:rsid w:val="00087477"/>
    <w:rsid w:val="00087950"/>
    <w:rsid w:val="00087DEC"/>
    <w:rsid w:val="00087EF7"/>
    <w:rsid w:val="00091C2C"/>
    <w:rsid w:val="00091E4D"/>
    <w:rsid w:val="00092E6C"/>
    <w:rsid w:val="00092F8D"/>
    <w:rsid w:val="00093728"/>
    <w:rsid w:val="00094A44"/>
    <w:rsid w:val="00095837"/>
    <w:rsid w:val="00095B62"/>
    <w:rsid w:val="000974E4"/>
    <w:rsid w:val="00097CE2"/>
    <w:rsid w:val="00097F28"/>
    <w:rsid w:val="000A060E"/>
    <w:rsid w:val="000A2C84"/>
    <w:rsid w:val="000A2E90"/>
    <w:rsid w:val="000A3013"/>
    <w:rsid w:val="000A36F8"/>
    <w:rsid w:val="000A37E6"/>
    <w:rsid w:val="000A4AEB"/>
    <w:rsid w:val="000A4F60"/>
    <w:rsid w:val="000A5150"/>
    <w:rsid w:val="000A58CE"/>
    <w:rsid w:val="000A64AE"/>
    <w:rsid w:val="000A7968"/>
    <w:rsid w:val="000A79EF"/>
    <w:rsid w:val="000A7DF7"/>
    <w:rsid w:val="000B02BC"/>
    <w:rsid w:val="000B0589"/>
    <w:rsid w:val="000B09E8"/>
    <w:rsid w:val="000B1797"/>
    <w:rsid w:val="000B6B0D"/>
    <w:rsid w:val="000B7F25"/>
    <w:rsid w:val="000C13CD"/>
    <w:rsid w:val="000C1D17"/>
    <w:rsid w:val="000C1EC7"/>
    <w:rsid w:val="000C2020"/>
    <w:rsid w:val="000C34AC"/>
    <w:rsid w:val="000C3CA4"/>
    <w:rsid w:val="000C3F13"/>
    <w:rsid w:val="000C4267"/>
    <w:rsid w:val="000C44A0"/>
    <w:rsid w:val="000C47BE"/>
    <w:rsid w:val="000C5098"/>
    <w:rsid w:val="000C5CBF"/>
    <w:rsid w:val="000C6104"/>
    <w:rsid w:val="000C698E"/>
    <w:rsid w:val="000C72A0"/>
    <w:rsid w:val="000C793E"/>
    <w:rsid w:val="000D0673"/>
    <w:rsid w:val="000D0D99"/>
    <w:rsid w:val="000D1C4D"/>
    <w:rsid w:val="000D2B15"/>
    <w:rsid w:val="000D4063"/>
    <w:rsid w:val="000D41CB"/>
    <w:rsid w:val="000D5575"/>
    <w:rsid w:val="000D6042"/>
    <w:rsid w:val="000D6CE1"/>
    <w:rsid w:val="000D6FFC"/>
    <w:rsid w:val="000E1129"/>
    <w:rsid w:val="000E1BE3"/>
    <w:rsid w:val="000E2239"/>
    <w:rsid w:val="000E2407"/>
    <w:rsid w:val="000E26A6"/>
    <w:rsid w:val="000E29A9"/>
    <w:rsid w:val="000E32C2"/>
    <w:rsid w:val="000E33B0"/>
    <w:rsid w:val="000E36BE"/>
    <w:rsid w:val="000E3F5C"/>
    <w:rsid w:val="000E404E"/>
    <w:rsid w:val="000E5335"/>
    <w:rsid w:val="000E57C1"/>
    <w:rsid w:val="000E6A72"/>
    <w:rsid w:val="000E6BAB"/>
    <w:rsid w:val="000E7DF4"/>
    <w:rsid w:val="000E7F50"/>
    <w:rsid w:val="000F112A"/>
    <w:rsid w:val="000F16F4"/>
    <w:rsid w:val="000F4A85"/>
    <w:rsid w:val="000F54B0"/>
    <w:rsid w:val="000F5B78"/>
    <w:rsid w:val="000F6A80"/>
    <w:rsid w:val="000F6EC2"/>
    <w:rsid w:val="000F6FBF"/>
    <w:rsid w:val="000F70C4"/>
    <w:rsid w:val="000F7461"/>
    <w:rsid w:val="000F7D87"/>
    <w:rsid w:val="001000CB"/>
    <w:rsid w:val="00100A7F"/>
    <w:rsid w:val="00100C32"/>
    <w:rsid w:val="00100CF0"/>
    <w:rsid w:val="00101398"/>
    <w:rsid w:val="00102269"/>
    <w:rsid w:val="00102701"/>
    <w:rsid w:val="001035F2"/>
    <w:rsid w:val="00104D93"/>
    <w:rsid w:val="00107053"/>
    <w:rsid w:val="001103E3"/>
    <w:rsid w:val="001117E4"/>
    <w:rsid w:val="00111AD9"/>
    <w:rsid w:val="00112169"/>
    <w:rsid w:val="001126AE"/>
    <w:rsid w:val="001127E2"/>
    <w:rsid w:val="00113132"/>
    <w:rsid w:val="00114CFC"/>
    <w:rsid w:val="00114E33"/>
    <w:rsid w:val="00116894"/>
    <w:rsid w:val="00117CEC"/>
    <w:rsid w:val="001206D5"/>
    <w:rsid w:val="00120CA9"/>
    <w:rsid w:val="00120DF3"/>
    <w:rsid w:val="001222E9"/>
    <w:rsid w:val="00122415"/>
    <w:rsid w:val="0012292C"/>
    <w:rsid w:val="00123039"/>
    <w:rsid w:val="001234B5"/>
    <w:rsid w:val="00123A9C"/>
    <w:rsid w:val="00124492"/>
    <w:rsid w:val="00124BB6"/>
    <w:rsid w:val="00125CD6"/>
    <w:rsid w:val="001267A6"/>
    <w:rsid w:val="00126925"/>
    <w:rsid w:val="00130E16"/>
    <w:rsid w:val="00131A54"/>
    <w:rsid w:val="00131EF0"/>
    <w:rsid w:val="00132D84"/>
    <w:rsid w:val="00133682"/>
    <w:rsid w:val="001341F2"/>
    <w:rsid w:val="00134229"/>
    <w:rsid w:val="00134BA4"/>
    <w:rsid w:val="001375E1"/>
    <w:rsid w:val="001378D0"/>
    <w:rsid w:val="001400B0"/>
    <w:rsid w:val="0014076A"/>
    <w:rsid w:val="00140BC4"/>
    <w:rsid w:val="00140DF2"/>
    <w:rsid w:val="00141579"/>
    <w:rsid w:val="001422EE"/>
    <w:rsid w:val="00142B41"/>
    <w:rsid w:val="00142E40"/>
    <w:rsid w:val="00143A22"/>
    <w:rsid w:val="001440C3"/>
    <w:rsid w:val="001449DC"/>
    <w:rsid w:val="0014658C"/>
    <w:rsid w:val="00146912"/>
    <w:rsid w:val="00147B80"/>
    <w:rsid w:val="00151115"/>
    <w:rsid w:val="00152C92"/>
    <w:rsid w:val="00152DAC"/>
    <w:rsid w:val="0015325B"/>
    <w:rsid w:val="001535FB"/>
    <w:rsid w:val="00153840"/>
    <w:rsid w:val="00155D99"/>
    <w:rsid w:val="0015602C"/>
    <w:rsid w:val="0015607F"/>
    <w:rsid w:val="001562B7"/>
    <w:rsid w:val="0015696D"/>
    <w:rsid w:val="0015714A"/>
    <w:rsid w:val="0016054F"/>
    <w:rsid w:val="0016076E"/>
    <w:rsid w:val="00160B7D"/>
    <w:rsid w:val="00161B5C"/>
    <w:rsid w:val="00161BFE"/>
    <w:rsid w:val="00161C8E"/>
    <w:rsid w:val="0016301D"/>
    <w:rsid w:val="00163157"/>
    <w:rsid w:val="0016325C"/>
    <w:rsid w:val="001639D1"/>
    <w:rsid w:val="0016409D"/>
    <w:rsid w:val="00165A5F"/>
    <w:rsid w:val="00166335"/>
    <w:rsid w:val="00166649"/>
    <w:rsid w:val="00166A20"/>
    <w:rsid w:val="001705F1"/>
    <w:rsid w:val="001709B1"/>
    <w:rsid w:val="00171782"/>
    <w:rsid w:val="0017254B"/>
    <w:rsid w:val="00172A94"/>
    <w:rsid w:val="00173D9A"/>
    <w:rsid w:val="001741A0"/>
    <w:rsid w:val="001748E3"/>
    <w:rsid w:val="00176135"/>
    <w:rsid w:val="001778C4"/>
    <w:rsid w:val="00177F46"/>
    <w:rsid w:val="00180548"/>
    <w:rsid w:val="00180B99"/>
    <w:rsid w:val="00182CBF"/>
    <w:rsid w:val="0018319D"/>
    <w:rsid w:val="00183BA7"/>
    <w:rsid w:val="00183DD0"/>
    <w:rsid w:val="001840CD"/>
    <w:rsid w:val="00184D7B"/>
    <w:rsid w:val="00185417"/>
    <w:rsid w:val="001856C9"/>
    <w:rsid w:val="0018684F"/>
    <w:rsid w:val="00186A93"/>
    <w:rsid w:val="00187E77"/>
    <w:rsid w:val="00190D38"/>
    <w:rsid w:val="00192123"/>
    <w:rsid w:val="001924E5"/>
    <w:rsid w:val="00193574"/>
    <w:rsid w:val="001941A7"/>
    <w:rsid w:val="00194BCF"/>
    <w:rsid w:val="001950A3"/>
    <w:rsid w:val="001970A8"/>
    <w:rsid w:val="00197B5B"/>
    <w:rsid w:val="001A0FE2"/>
    <w:rsid w:val="001A136A"/>
    <w:rsid w:val="001A1604"/>
    <w:rsid w:val="001A1E95"/>
    <w:rsid w:val="001A230F"/>
    <w:rsid w:val="001A2718"/>
    <w:rsid w:val="001A2767"/>
    <w:rsid w:val="001A365F"/>
    <w:rsid w:val="001A4761"/>
    <w:rsid w:val="001A72B5"/>
    <w:rsid w:val="001A787F"/>
    <w:rsid w:val="001A7E5E"/>
    <w:rsid w:val="001B056D"/>
    <w:rsid w:val="001B070D"/>
    <w:rsid w:val="001B0D20"/>
    <w:rsid w:val="001B1D9E"/>
    <w:rsid w:val="001B316F"/>
    <w:rsid w:val="001B37BF"/>
    <w:rsid w:val="001B410A"/>
    <w:rsid w:val="001B52B8"/>
    <w:rsid w:val="001B535D"/>
    <w:rsid w:val="001B5A5B"/>
    <w:rsid w:val="001B614A"/>
    <w:rsid w:val="001B6A18"/>
    <w:rsid w:val="001B6E50"/>
    <w:rsid w:val="001C0A7F"/>
    <w:rsid w:val="001C2959"/>
    <w:rsid w:val="001C3678"/>
    <w:rsid w:val="001C40AB"/>
    <w:rsid w:val="001C511E"/>
    <w:rsid w:val="001C53A7"/>
    <w:rsid w:val="001C5B3F"/>
    <w:rsid w:val="001C6223"/>
    <w:rsid w:val="001C68DE"/>
    <w:rsid w:val="001C6DB6"/>
    <w:rsid w:val="001C7538"/>
    <w:rsid w:val="001C7832"/>
    <w:rsid w:val="001C7B6D"/>
    <w:rsid w:val="001D29F9"/>
    <w:rsid w:val="001D2AFC"/>
    <w:rsid w:val="001D2FBD"/>
    <w:rsid w:val="001D3267"/>
    <w:rsid w:val="001D4692"/>
    <w:rsid w:val="001D4AB7"/>
    <w:rsid w:val="001D5DFE"/>
    <w:rsid w:val="001D6081"/>
    <w:rsid w:val="001E024B"/>
    <w:rsid w:val="001E0BE0"/>
    <w:rsid w:val="001E0C2F"/>
    <w:rsid w:val="001E2F87"/>
    <w:rsid w:val="001E2FBA"/>
    <w:rsid w:val="001E3669"/>
    <w:rsid w:val="001E3AB0"/>
    <w:rsid w:val="001E4FE3"/>
    <w:rsid w:val="001E771B"/>
    <w:rsid w:val="001E7E5B"/>
    <w:rsid w:val="001F04FC"/>
    <w:rsid w:val="001F11A5"/>
    <w:rsid w:val="001F22FF"/>
    <w:rsid w:val="001F48A2"/>
    <w:rsid w:val="001F4E2F"/>
    <w:rsid w:val="001F52A4"/>
    <w:rsid w:val="001F5370"/>
    <w:rsid w:val="001F5972"/>
    <w:rsid w:val="001F5990"/>
    <w:rsid w:val="001F5F77"/>
    <w:rsid w:val="001F60E0"/>
    <w:rsid w:val="001F6106"/>
    <w:rsid w:val="001F77E9"/>
    <w:rsid w:val="00201213"/>
    <w:rsid w:val="00201F70"/>
    <w:rsid w:val="0020240A"/>
    <w:rsid w:val="00204FEA"/>
    <w:rsid w:val="0020535E"/>
    <w:rsid w:val="00205703"/>
    <w:rsid w:val="0020620F"/>
    <w:rsid w:val="002068E3"/>
    <w:rsid w:val="00207816"/>
    <w:rsid w:val="00207C98"/>
    <w:rsid w:val="00207FEA"/>
    <w:rsid w:val="0021036A"/>
    <w:rsid w:val="00210BB1"/>
    <w:rsid w:val="00212360"/>
    <w:rsid w:val="00212C8F"/>
    <w:rsid w:val="00213B31"/>
    <w:rsid w:val="00213F44"/>
    <w:rsid w:val="002141D5"/>
    <w:rsid w:val="00214455"/>
    <w:rsid w:val="00214A93"/>
    <w:rsid w:val="00214E3A"/>
    <w:rsid w:val="0021562D"/>
    <w:rsid w:val="00215B8E"/>
    <w:rsid w:val="00217115"/>
    <w:rsid w:val="002171B5"/>
    <w:rsid w:val="0021755B"/>
    <w:rsid w:val="00217723"/>
    <w:rsid w:val="00217ABD"/>
    <w:rsid w:val="00221ABD"/>
    <w:rsid w:val="00221C5C"/>
    <w:rsid w:val="00222B7A"/>
    <w:rsid w:val="002249FA"/>
    <w:rsid w:val="00224ABE"/>
    <w:rsid w:val="002252A8"/>
    <w:rsid w:val="00225E4A"/>
    <w:rsid w:val="002264EA"/>
    <w:rsid w:val="00226542"/>
    <w:rsid w:val="002267E0"/>
    <w:rsid w:val="0022793F"/>
    <w:rsid w:val="00231207"/>
    <w:rsid w:val="00232E9F"/>
    <w:rsid w:val="00233F33"/>
    <w:rsid w:val="00235164"/>
    <w:rsid w:val="00235675"/>
    <w:rsid w:val="0023759F"/>
    <w:rsid w:val="002400E8"/>
    <w:rsid w:val="00240158"/>
    <w:rsid w:val="0024015C"/>
    <w:rsid w:val="00240C68"/>
    <w:rsid w:val="0024105F"/>
    <w:rsid w:val="00242A5C"/>
    <w:rsid w:val="00242A5E"/>
    <w:rsid w:val="002433C5"/>
    <w:rsid w:val="0024346E"/>
    <w:rsid w:val="0024384A"/>
    <w:rsid w:val="00244F7C"/>
    <w:rsid w:val="0024543D"/>
    <w:rsid w:val="002457B9"/>
    <w:rsid w:val="00245FD2"/>
    <w:rsid w:val="00246719"/>
    <w:rsid w:val="0024707A"/>
    <w:rsid w:val="0024754F"/>
    <w:rsid w:val="00251168"/>
    <w:rsid w:val="0025227C"/>
    <w:rsid w:val="00252834"/>
    <w:rsid w:val="00252ABF"/>
    <w:rsid w:val="002535CF"/>
    <w:rsid w:val="0025399A"/>
    <w:rsid w:val="00253A73"/>
    <w:rsid w:val="00253CE7"/>
    <w:rsid w:val="00253D5C"/>
    <w:rsid w:val="00253DC1"/>
    <w:rsid w:val="00254225"/>
    <w:rsid w:val="002548B1"/>
    <w:rsid w:val="00254C92"/>
    <w:rsid w:val="00254CA8"/>
    <w:rsid w:val="00255997"/>
    <w:rsid w:val="00256DC0"/>
    <w:rsid w:val="00256FBA"/>
    <w:rsid w:val="0025773F"/>
    <w:rsid w:val="00257861"/>
    <w:rsid w:val="00257CEA"/>
    <w:rsid w:val="002630AF"/>
    <w:rsid w:val="0026508F"/>
    <w:rsid w:val="00265BC7"/>
    <w:rsid w:val="0026632F"/>
    <w:rsid w:val="00266F53"/>
    <w:rsid w:val="00271A10"/>
    <w:rsid w:val="00272005"/>
    <w:rsid w:val="002738CC"/>
    <w:rsid w:val="00273FC3"/>
    <w:rsid w:val="0027409D"/>
    <w:rsid w:val="002756D6"/>
    <w:rsid w:val="00275972"/>
    <w:rsid w:val="00276EDA"/>
    <w:rsid w:val="00276F88"/>
    <w:rsid w:val="00277154"/>
    <w:rsid w:val="00281259"/>
    <w:rsid w:val="002819AB"/>
    <w:rsid w:val="00283B21"/>
    <w:rsid w:val="00283D73"/>
    <w:rsid w:val="00284EE7"/>
    <w:rsid w:val="0028541A"/>
    <w:rsid w:val="00285CAF"/>
    <w:rsid w:val="002860ED"/>
    <w:rsid w:val="0028665F"/>
    <w:rsid w:val="00286A5A"/>
    <w:rsid w:val="002870EE"/>
    <w:rsid w:val="00287B8D"/>
    <w:rsid w:val="00287BE4"/>
    <w:rsid w:val="00290805"/>
    <w:rsid w:val="00290DAA"/>
    <w:rsid w:val="00291545"/>
    <w:rsid w:val="002933D9"/>
    <w:rsid w:val="002933F9"/>
    <w:rsid w:val="00293918"/>
    <w:rsid w:val="00293D3F"/>
    <w:rsid w:val="0029406B"/>
    <w:rsid w:val="0029417D"/>
    <w:rsid w:val="00294190"/>
    <w:rsid w:val="00295689"/>
    <w:rsid w:val="002958D9"/>
    <w:rsid w:val="00296037"/>
    <w:rsid w:val="00297ACB"/>
    <w:rsid w:val="002A1F91"/>
    <w:rsid w:val="002A298A"/>
    <w:rsid w:val="002A3721"/>
    <w:rsid w:val="002A38C6"/>
    <w:rsid w:val="002A43EF"/>
    <w:rsid w:val="002A4E88"/>
    <w:rsid w:val="002A50FF"/>
    <w:rsid w:val="002A59F4"/>
    <w:rsid w:val="002A6852"/>
    <w:rsid w:val="002A6DD5"/>
    <w:rsid w:val="002B065B"/>
    <w:rsid w:val="002B1699"/>
    <w:rsid w:val="002B1F65"/>
    <w:rsid w:val="002B2D44"/>
    <w:rsid w:val="002B316E"/>
    <w:rsid w:val="002B35DB"/>
    <w:rsid w:val="002B40E4"/>
    <w:rsid w:val="002B4414"/>
    <w:rsid w:val="002B4617"/>
    <w:rsid w:val="002B53C1"/>
    <w:rsid w:val="002B5641"/>
    <w:rsid w:val="002B5A3A"/>
    <w:rsid w:val="002B5EE3"/>
    <w:rsid w:val="002B6820"/>
    <w:rsid w:val="002B6D2F"/>
    <w:rsid w:val="002B79A3"/>
    <w:rsid w:val="002C068A"/>
    <w:rsid w:val="002C0799"/>
    <w:rsid w:val="002C15F1"/>
    <w:rsid w:val="002C2524"/>
    <w:rsid w:val="002C295E"/>
    <w:rsid w:val="002C2D4D"/>
    <w:rsid w:val="002C2E15"/>
    <w:rsid w:val="002C2FE6"/>
    <w:rsid w:val="002C4B3A"/>
    <w:rsid w:val="002C4F67"/>
    <w:rsid w:val="002C5158"/>
    <w:rsid w:val="002C5E4E"/>
    <w:rsid w:val="002C6C10"/>
    <w:rsid w:val="002C793E"/>
    <w:rsid w:val="002C7AA7"/>
    <w:rsid w:val="002C7DAA"/>
    <w:rsid w:val="002C7ED3"/>
    <w:rsid w:val="002C7F35"/>
    <w:rsid w:val="002D0174"/>
    <w:rsid w:val="002D07A9"/>
    <w:rsid w:val="002D187E"/>
    <w:rsid w:val="002D34A3"/>
    <w:rsid w:val="002D37C0"/>
    <w:rsid w:val="002D3D08"/>
    <w:rsid w:val="002D5910"/>
    <w:rsid w:val="002D5A7C"/>
    <w:rsid w:val="002D5E26"/>
    <w:rsid w:val="002D70A2"/>
    <w:rsid w:val="002D726C"/>
    <w:rsid w:val="002D7575"/>
    <w:rsid w:val="002D7B71"/>
    <w:rsid w:val="002E11FD"/>
    <w:rsid w:val="002E1941"/>
    <w:rsid w:val="002E2C75"/>
    <w:rsid w:val="002E2F5E"/>
    <w:rsid w:val="002E37AF"/>
    <w:rsid w:val="002E3B6B"/>
    <w:rsid w:val="002E44B8"/>
    <w:rsid w:val="002E45AB"/>
    <w:rsid w:val="002E5280"/>
    <w:rsid w:val="002E5B4E"/>
    <w:rsid w:val="002E6791"/>
    <w:rsid w:val="002E73D4"/>
    <w:rsid w:val="002E79E4"/>
    <w:rsid w:val="002F08A2"/>
    <w:rsid w:val="002F09E0"/>
    <w:rsid w:val="002F0B92"/>
    <w:rsid w:val="002F144C"/>
    <w:rsid w:val="002F231A"/>
    <w:rsid w:val="002F2DE4"/>
    <w:rsid w:val="002F30B6"/>
    <w:rsid w:val="002F3436"/>
    <w:rsid w:val="002F4CA7"/>
    <w:rsid w:val="002F5531"/>
    <w:rsid w:val="002F5BD5"/>
    <w:rsid w:val="002F5EBB"/>
    <w:rsid w:val="002F6162"/>
    <w:rsid w:val="002F6C6C"/>
    <w:rsid w:val="002F7161"/>
    <w:rsid w:val="002F79EF"/>
    <w:rsid w:val="0030093C"/>
    <w:rsid w:val="00300C85"/>
    <w:rsid w:val="0030121F"/>
    <w:rsid w:val="00303CA5"/>
    <w:rsid w:val="00304137"/>
    <w:rsid w:val="00304830"/>
    <w:rsid w:val="00304B1C"/>
    <w:rsid w:val="00304E0C"/>
    <w:rsid w:val="0030500E"/>
    <w:rsid w:val="00306DB6"/>
    <w:rsid w:val="00306F96"/>
    <w:rsid w:val="00306FF0"/>
    <w:rsid w:val="00307701"/>
    <w:rsid w:val="00307BB5"/>
    <w:rsid w:val="00312417"/>
    <w:rsid w:val="00312F5A"/>
    <w:rsid w:val="00313FC2"/>
    <w:rsid w:val="00315BDC"/>
    <w:rsid w:val="00317392"/>
    <w:rsid w:val="0031785D"/>
    <w:rsid w:val="00317BDA"/>
    <w:rsid w:val="003206FD"/>
    <w:rsid w:val="00321046"/>
    <w:rsid w:val="00321527"/>
    <w:rsid w:val="00321625"/>
    <w:rsid w:val="00321C5C"/>
    <w:rsid w:val="00321CCF"/>
    <w:rsid w:val="00321F16"/>
    <w:rsid w:val="00322044"/>
    <w:rsid w:val="00322783"/>
    <w:rsid w:val="00323045"/>
    <w:rsid w:val="003239A3"/>
    <w:rsid w:val="003246CD"/>
    <w:rsid w:val="00324768"/>
    <w:rsid w:val="00325221"/>
    <w:rsid w:val="003274BB"/>
    <w:rsid w:val="003314B6"/>
    <w:rsid w:val="00333D1D"/>
    <w:rsid w:val="00333D40"/>
    <w:rsid w:val="0033490F"/>
    <w:rsid w:val="00334DA6"/>
    <w:rsid w:val="00336A50"/>
    <w:rsid w:val="00336A9A"/>
    <w:rsid w:val="003372F7"/>
    <w:rsid w:val="0033793E"/>
    <w:rsid w:val="00337AD9"/>
    <w:rsid w:val="00340906"/>
    <w:rsid w:val="00340986"/>
    <w:rsid w:val="00340A3A"/>
    <w:rsid w:val="00341C2D"/>
    <w:rsid w:val="00341EF2"/>
    <w:rsid w:val="0034242B"/>
    <w:rsid w:val="00342B0D"/>
    <w:rsid w:val="003432AB"/>
    <w:rsid w:val="00343659"/>
    <w:rsid w:val="003439FC"/>
    <w:rsid w:val="00343A1F"/>
    <w:rsid w:val="00344294"/>
    <w:rsid w:val="003444FB"/>
    <w:rsid w:val="00344CD1"/>
    <w:rsid w:val="00345BDF"/>
    <w:rsid w:val="0034632A"/>
    <w:rsid w:val="00346A78"/>
    <w:rsid w:val="00347D33"/>
    <w:rsid w:val="0035011D"/>
    <w:rsid w:val="003501B1"/>
    <w:rsid w:val="0035268F"/>
    <w:rsid w:val="00352CF6"/>
    <w:rsid w:val="00352FEE"/>
    <w:rsid w:val="00353274"/>
    <w:rsid w:val="00353A5D"/>
    <w:rsid w:val="003543D5"/>
    <w:rsid w:val="00354745"/>
    <w:rsid w:val="00354887"/>
    <w:rsid w:val="00355011"/>
    <w:rsid w:val="00355EFA"/>
    <w:rsid w:val="00355FCC"/>
    <w:rsid w:val="00356307"/>
    <w:rsid w:val="00357157"/>
    <w:rsid w:val="003578AC"/>
    <w:rsid w:val="00357DAA"/>
    <w:rsid w:val="00357F6E"/>
    <w:rsid w:val="00360664"/>
    <w:rsid w:val="00361890"/>
    <w:rsid w:val="0036238F"/>
    <w:rsid w:val="003623C0"/>
    <w:rsid w:val="00362C7A"/>
    <w:rsid w:val="00362DC6"/>
    <w:rsid w:val="0036314E"/>
    <w:rsid w:val="00363178"/>
    <w:rsid w:val="003635EF"/>
    <w:rsid w:val="003639C5"/>
    <w:rsid w:val="003646BA"/>
    <w:rsid w:val="00364CA2"/>
    <w:rsid w:val="00364E17"/>
    <w:rsid w:val="00364FB2"/>
    <w:rsid w:val="00365247"/>
    <w:rsid w:val="0036525D"/>
    <w:rsid w:val="00366577"/>
    <w:rsid w:val="00366629"/>
    <w:rsid w:val="00366C87"/>
    <w:rsid w:val="00366F95"/>
    <w:rsid w:val="0036778C"/>
    <w:rsid w:val="00367D94"/>
    <w:rsid w:val="00370323"/>
    <w:rsid w:val="0037148A"/>
    <w:rsid w:val="00371B66"/>
    <w:rsid w:val="00372A08"/>
    <w:rsid w:val="00372E06"/>
    <w:rsid w:val="00373D3F"/>
    <w:rsid w:val="003753FE"/>
    <w:rsid w:val="0037590D"/>
    <w:rsid w:val="00375ADE"/>
    <w:rsid w:val="003760EF"/>
    <w:rsid w:val="0037675B"/>
    <w:rsid w:val="00377442"/>
    <w:rsid w:val="00380BC8"/>
    <w:rsid w:val="003819F2"/>
    <w:rsid w:val="003828C1"/>
    <w:rsid w:val="0038372F"/>
    <w:rsid w:val="00383E1F"/>
    <w:rsid w:val="00384C3D"/>
    <w:rsid w:val="00385196"/>
    <w:rsid w:val="003858C2"/>
    <w:rsid w:val="00386003"/>
    <w:rsid w:val="0038678F"/>
    <w:rsid w:val="00387349"/>
    <w:rsid w:val="00387704"/>
    <w:rsid w:val="00390EED"/>
    <w:rsid w:val="00390FD0"/>
    <w:rsid w:val="00391C1B"/>
    <w:rsid w:val="00392268"/>
    <w:rsid w:val="003941CF"/>
    <w:rsid w:val="00394966"/>
    <w:rsid w:val="00394D9B"/>
    <w:rsid w:val="0039682D"/>
    <w:rsid w:val="00396C68"/>
    <w:rsid w:val="003A00FE"/>
    <w:rsid w:val="003A1068"/>
    <w:rsid w:val="003A138D"/>
    <w:rsid w:val="003A1D8F"/>
    <w:rsid w:val="003A27A5"/>
    <w:rsid w:val="003A3A11"/>
    <w:rsid w:val="003A5DE0"/>
    <w:rsid w:val="003A61A5"/>
    <w:rsid w:val="003A6CDF"/>
    <w:rsid w:val="003A70E3"/>
    <w:rsid w:val="003A7902"/>
    <w:rsid w:val="003A7965"/>
    <w:rsid w:val="003B2FE6"/>
    <w:rsid w:val="003B4C15"/>
    <w:rsid w:val="003B4DD8"/>
    <w:rsid w:val="003B52E5"/>
    <w:rsid w:val="003B5498"/>
    <w:rsid w:val="003B69BF"/>
    <w:rsid w:val="003B6E08"/>
    <w:rsid w:val="003B6F5B"/>
    <w:rsid w:val="003B7127"/>
    <w:rsid w:val="003B74D7"/>
    <w:rsid w:val="003B78F7"/>
    <w:rsid w:val="003C0456"/>
    <w:rsid w:val="003C0B4B"/>
    <w:rsid w:val="003C1057"/>
    <w:rsid w:val="003C2050"/>
    <w:rsid w:val="003C2A41"/>
    <w:rsid w:val="003C36F6"/>
    <w:rsid w:val="003C3B4A"/>
    <w:rsid w:val="003C47C9"/>
    <w:rsid w:val="003C643F"/>
    <w:rsid w:val="003C6C24"/>
    <w:rsid w:val="003C7468"/>
    <w:rsid w:val="003C7525"/>
    <w:rsid w:val="003C781E"/>
    <w:rsid w:val="003C7BC3"/>
    <w:rsid w:val="003C7F32"/>
    <w:rsid w:val="003D126B"/>
    <w:rsid w:val="003D1CDB"/>
    <w:rsid w:val="003D1D4A"/>
    <w:rsid w:val="003D22D9"/>
    <w:rsid w:val="003D2FD9"/>
    <w:rsid w:val="003D3715"/>
    <w:rsid w:val="003D4632"/>
    <w:rsid w:val="003D5619"/>
    <w:rsid w:val="003D6682"/>
    <w:rsid w:val="003D6708"/>
    <w:rsid w:val="003D6793"/>
    <w:rsid w:val="003D6F1E"/>
    <w:rsid w:val="003D79D0"/>
    <w:rsid w:val="003D7D3A"/>
    <w:rsid w:val="003E024D"/>
    <w:rsid w:val="003E0349"/>
    <w:rsid w:val="003E18C5"/>
    <w:rsid w:val="003E1C25"/>
    <w:rsid w:val="003E2386"/>
    <w:rsid w:val="003E2D17"/>
    <w:rsid w:val="003E33F6"/>
    <w:rsid w:val="003E35F9"/>
    <w:rsid w:val="003E4420"/>
    <w:rsid w:val="003E4462"/>
    <w:rsid w:val="003E49D3"/>
    <w:rsid w:val="003E54CC"/>
    <w:rsid w:val="003E623E"/>
    <w:rsid w:val="003E6415"/>
    <w:rsid w:val="003E69BF"/>
    <w:rsid w:val="003E6DAD"/>
    <w:rsid w:val="003E71E8"/>
    <w:rsid w:val="003E7A2B"/>
    <w:rsid w:val="003E7AFC"/>
    <w:rsid w:val="003E7F69"/>
    <w:rsid w:val="003E7F8E"/>
    <w:rsid w:val="003F03FB"/>
    <w:rsid w:val="003F062B"/>
    <w:rsid w:val="003F12C8"/>
    <w:rsid w:val="003F1F06"/>
    <w:rsid w:val="003F3533"/>
    <w:rsid w:val="003F43A8"/>
    <w:rsid w:val="003F46D6"/>
    <w:rsid w:val="003F5577"/>
    <w:rsid w:val="003F55BA"/>
    <w:rsid w:val="003F6E39"/>
    <w:rsid w:val="003F72CB"/>
    <w:rsid w:val="003F7756"/>
    <w:rsid w:val="003F7C70"/>
    <w:rsid w:val="003F7DFB"/>
    <w:rsid w:val="003F7F0B"/>
    <w:rsid w:val="0040056E"/>
    <w:rsid w:val="004009D7"/>
    <w:rsid w:val="004013DA"/>
    <w:rsid w:val="0040208A"/>
    <w:rsid w:val="00402299"/>
    <w:rsid w:val="00402554"/>
    <w:rsid w:val="00402700"/>
    <w:rsid w:val="004029F3"/>
    <w:rsid w:val="00402D96"/>
    <w:rsid w:val="00404DB5"/>
    <w:rsid w:val="0040539B"/>
    <w:rsid w:val="00405E8B"/>
    <w:rsid w:val="0040656D"/>
    <w:rsid w:val="0040675D"/>
    <w:rsid w:val="00407618"/>
    <w:rsid w:val="00412298"/>
    <w:rsid w:val="0041281E"/>
    <w:rsid w:val="00413CA1"/>
    <w:rsid w:val="004156F0"/>
    <w:rsid w:val="00415711"/>
    <w:rsid w:val="00417794"/>
    <w:rsid w:val="00420389"/>
    <w:rsid w:val="00421534"/>
    <w:rsid w:val="004222CE"/>
    <w:rsid w:val="00422688"/>
    <w:rsid w:val="00422C45"/>
    <w:rsid w:val="004233C6"/>
    <w:rsid w:val="00425738"/>
    <w:rsid w:val="00425D87"/>
    <w:rsid w:val="00426B9F"/>
    <w:rsid w:val="00426E84"/>
    <w:rsid w:val="00427801"/>
    <w:rsid w:val="00427928"/>
    <w:rsid w:val="004303B2"/>
    <w:rsid w:val="00430A5F"/>
    <w:rsid w:val="00430E80"/>
    <w:rsid w:val="004313C5"/>
    <w:rsid w:val="00431961"/>
    <w:rsid w:val="004323B6"/>
    <w:rsid w:val="00433BF7"/>
    <w:rsid w:val="00433E0A"/>
    <w:rsid w:val="00434739"/>
    <w:rsid w:val="004349AD"/>
    <w:rsid w:val="00434B30"/>
    <w:rsid w:val="00434E09"/>
    <w:rsid w:val="00434FB9"/>
    <w:rsid w:val="00435398"/>
    <w:rsid w:val="00435E6F"/>
    <w:rsid w:val="004364D8"/>
    <w:rsid w:val="004369A8"/>
    <w:rsid w:val="00441440"/>
    <w:rsid w:val="00441E34"/>
    <w:rsid w:val="00441F03"/>
    <w:rsid w:val="0044212C"/>
    <w:rsid w:val="00442509"/>
    <w:rsid w:val="00442759"/>
    <w:rsid w:val="00443D42"/>
    <w:rsid w:val="004440EE"/>
    <w:rsid w:val="00444B23"/>
    <w:rsid w:val="00444B8A"/>
    <w:rsid w:val="00444C35"/>
    <w:rsid w:val="004464E1"/>
    <w:rsid w:val="004468DE"/>
    <w:rsid w:val="00446A40"/>
    <w:rsid w:val="0044714A"/>
    <w:rsid w:val="004474DE"/>
    <w:rsid w:val="004476A7"/>
    <w:rsid w:val="00447A84"/>
    <w:rsid w:val="00447A9E"/>
    <w:rsid w:val="004500E1"/>
    <w:rsid w:val="004511AA"/>
    <w:rsid w:val="0045122A"/>
    <w:rsid w:val="00451EE4"/>
    <w:rsid w:val="004522C1"/>
    <w:rsid w:val="00452555"/>
    <w:rsid w:val="0045267A"/>
    <w:rsid w:val="00452727"/>
    <w:rsid w:val="00452AC5"/>
    <w:rsid w:val="0045377E"/>
    <w:rsid w:val="00453C5E"/>
    <w:rsid w:val="00453E15"/>
    <w:rsid w:val="00454554"/>
    <w:rsid w:val="004554D2"/>
    <w:rsid w:val="004560D7"/>
    <w:rsid w:val="00457D17"/>
    <w:rsid w:val="00457E29"/>
    <w:rsid w:val="00460365"/>
    <w:rsid w:val="00461511"/>
    <w:rsid w:val="00461898"/>
    <w:rsid w:val="004618C0"/>
    <w:rsid w:val="00461E99"/>
    <w:rsid w:val="00462850"/>
    <w:rsid w:val="00462B6E"/>
    <w:rsid w:val="004633D5"/>
    <w:rsid w:val="00464289"/>
    <w:rsid w:val="00464855"/>
    <w:rsid w:val="00464D8E"/>
    <w:rsid w:val="004652CB"/>
    <w:rsid w:val="00465B58"/>
    <w:rsid w:val="004676EF"/>
    <w:rsid w:val="00471ABD"/>
    <w:rsid w:val="00471C32"/>
    <w:rsid w:val="00472D46"/>
    <w:rsid w:val="00474054"/>
    <w:rsid w:val="0047478A"/>
    <w:rsid w:val="00474A06"/>
    <w:rsid w:val="00475A9C"/>
    <w:rsid w:val="00475CA2"/>
    <w:rsid w:val="00476C68"/>
    <w:rsid w:val="00476D87"/>
    <w:rsid w:val="0047718B"/>
    <w:rsid w:val="0048041A"/>
    <w:rsid w:val="00480681"/>
    <w:rsid w:val="00480787"/>
    <w:rsid w:val="004808E5"/>
    <w:rsid w:val="004814CD"/>
    <w:rsid w:val="00482DD1"/>
    <w:rsid w:val="00482F4D"/>
    <w:rsid w:val="004837AE"/>
    <w:rsid w:val="00483AC1"/>
    <w:rsid w:val="00483D15"/>
    <w:rsid w:val="00484B41"/>
    <w:rsid w:val="00485E98"/>
    <w:rsid w:val="0048633F"/>
    <w:rsid w:val="00486F50"/>
    <w:rsid w:val="0048765A"/>
    <w:rsid w:val="00487891"/>
    <w:rsid w:val="00487AD8"/>
    <w:rsid w:val="004900D1"/>
    <w:rsid w:val="0049015F"/>
    <w:rsid w:val="0049156A"/>
    <w:rsid w:val="00491B41"/>
    <w:rsid w:val="00492008"/>
    <w:rsid w:val="00492609"/>
    <w:rsid w:val="004934BA"/>
    <w:rsid w:val="00493EE9"/>
    <w:rsid w:val="004944E7"/>
    <w:rsid w:val="0049682E"/>
    <w:rsid w:val="004969AE"/>
    <w:rsid w:val="00496E4A"/>
    <w:rsid w:val="00497028"/>
    <w:rsid w:val="004976CF"/>
    <w:rsid w:val="00497DB3"/>
    <w:rsid w:val="004A0DFF"/>
    <w:rsid w:val="004A1652"/>
    <w:rsid w:val="004A2EB8"/>
    <w:rsid w:val="004A34CA"/>
    <w:rsid w:val="004A381C"/>
    <w:rsid w:val="004A3C53"/>
    <w:rsid w:val="004A3F34"/>
    <w:rsid w:val="004A4588"/>
    <w:rsid w:val="004A5411"/>
    <w:rsid w:val="004A549A"/>
    <w:rsid w:val="004A5F72"/>
    <w:rsid w:val="004A6D22"/>
    <w:rsid w:val="004A7185"/>
    <w:rsid w:val="004A7870"/>
    <w:rsid w:val="004A7A7B"/>
    <w:rsid w:val="004A7CDF"/>
    <w:rsid w:val="004B018B"/>
    <w:rsid w:val="004B21D7"/>
    <w:rsid w:val="004B232B"/>
    <w:rsid w:val="004B2901"/>
    <w:rsid w:val="004B407E"/>
    <w:rsid w:val="004B40CA"/>
    <w:rsid w:val="004B48A7"/>
    <w:rsid w:val="004B501A"/>
    <w:rsid w:val="004B53A1"/>
    <w:rsid w:val="004B64E6"/>
    <w:rsid w:val="004B750C"/>
    <w:rsid w:val="004B7D35"/>
    <w:rsid w:val="004C0222"/>
    <w:rsid w:val="004C044E"/>
    <w:rsid w:val="004C051B"/>
    <w:rsid w:val="004C07CB"/>
    <w:rsid w:val="004C1113"/>
    <w:rsid w:val="004C18B2"/>
    <w:rsid w:val="004C1D5F"/>
    <w:rsid w:val="004C25CF"/>
    <w:rsid w:val="004C26D0"/>
    <w:rsid w:val="004C3311"/>
    <w:rsid w:val="004C33C1"/>
    <w:rsid w:val="004C379A"/>
    <w:rsid w:val="004C3AB5"/>
    <w:rsid w:val="004C4726"/>
    <w:rsid w:val="004C4EF0"/>
    <w:rsid w:val="004C5DA5"/>
    <w:rsid w:val="004C5F0B"/>
    <w:rsid w:val="004C6001"/>
    <w:rsid w:val="004C6BDB"/>
    <w:rsid w:val="004C6CA7"/>
    <w:rsid w:val="004C7F32"/>
    <w:rsid w:val="004D08EE"/>
    <w:rsid w:val="004D0BB7"/>
    <w:rsid w:val="004D12AB"/>
    <w:rsid w:val="004D149C"/>
    <w:rsid w:val="004D15A8"/>
    <w:rsid w:val="004D210F"/>
    <w:rsid w:val="004D2251"/>
    <w:rsid w:val="004D22B2"/>
    <w:rsid w:val="004D2DD4"/>
    <w:rsid w:val="004D3271"/>
    <w:rsid w:val="004D3302"/>
    <w:rsid w:val="004D5E6B"/>
    <w:rsid w:val="004E04E0"/>
    <w:rsid w:val="004E1194"/>
    <w:rsid w:val="004E1616"/>
    <w:rsid w:val="004E17CB"/>
    <w:rsid w:val="004E1848"/>
    <w:rsid w:val="004E2279"/>
    <w:rsid w:val="004E34E3"/>
    <w:rsid w:val="004E3A4F"/>
    <w:rsid w:val="004E44D2"/>
    <w:rsid w:val="004E4693"/>
    <w:rsid w:val="004E4DEF"/>
    <w:rsid w:val="004E4F1E"/>
    <w:rsid w:val="004E4FE4"/>
    <w:rsid w:val="004E5772"/>
    <w:rsid w:val="004E5DE5"/>
    <w:rsid w:val="004E6091"/>
    <w:rsid w:val="004E7B7B"/>
    <w:rsid w:val="004E7ECC"/>
    <w:rsid w:val="004F0827"/>
    <w:rsid w:val="004F1217"/>
    <w:rsid w:val="004F274A"/>
    <w:rsid w:val="004F315E"/>
    <w:rsid w:val="004F4413"/>
    <w:rsid w:val="004F4D35"/>
    <w:rsid w:val="004F61A8"/>
    <w:rsid w:val="004F65FD"/>
    <w:rsid w:val="004F6A2B"/>
    <w:rsid w:val="004F6DA3"/>
    <w:rsid w:val="004F76F8"/>
    <w:rsid w:val="004F7761"/>
    <w:rsid w:val="004F7AF0"/>
    <w:rsid w:val="00500528"/>
    <w:rsid w:val="0050246A"/>
    <w:rsid w:val="005038E1"/>
    <w:rsid w:val="00504877"/>
    <w:rsid w:val="005056A9"/>
    <w:rsid w:val="00505B5D"/>
    <w:rsid w:val="00506851"/>
    <w:rsid w:val="00506E17"/>
    <w:rsid w:val="00507923"/>
    <w:rsid w:val="00507BEA"/>
    <w:rsid w:val="005106CC"/>
    <w:rsid w:val="00510F98"/>
    <w:rsid w:val="005117CE"/>
    <w:rsid w:val="00511977"/>
    <w:rsid w:val="00511B86"/>
    <w:rsid w:val="00512265"/>
    <w:rsid w:val="00512330"/>
    <w:rsid w:val="00512A60"/>
    <w:rsid w:val="00513225"/>
    <w:rsid w:val="0051379C"/>
    <w:rsid w:val="0051392A"/>
    <w:rsid w:val="0051504D"/>
    <w:rsid w:val="005151E9"/>
    <w:rsid w:val="005164EE"/>
    <w:rsid w:val="00516783"/>
    <w:rsid w:val="00516BD8"/>
    <w:rsid w:val="00517317"/>
    <w:rsid w:val="00517B1A"/>
    <w:rsid w:val="0052065C"/>
    <w:rsid w:val="005206DA"/>
    <w:rsid w:val="00521188"/>
    <w:rsid w:val="00522416"/>
    <w:rsid w:val="0052261F"/>
    <w:rsid w:val="0052347F"/>
    <w:rsid w:val="005236E3"/>
    <w:rsid w:val="00523706"/>
    <w:rsid w:val="00523792"/>
    <w:rsid w:val="00525027"/>
    <w:rsid w:val="00525127"/>
    <w:rsid w:val="00525875"/>
    <w:rsid w:val="005258DD"/>
    <w:rsid w:val="00525A4D"/>
    <w:rsid w:val="00527C72"/>
    <w:rsid w:val="00527D75"/>
    <w:rsid w:val="00530EA0"/>
    <w:rsid w:val="0053110B"/>
    <w:rsid w:val="0053134F"/>
    <w:rsid w:val="0053185E"/>
    <w:rsid w:val="00532218"/>
    <w:rsid w:val="005322E2"/>
    <w:rsid w:val="0053243B"/>
    <w:rsid w:val="00532B3F"/>
    <w:rsid w:val="005340C6"/>
    <w:rsid w:val="005342CD"/>
    <w:rsid w:val="0053453B"/>
    <w:rsid w:val="0053496A"/>
    <w:rsid w:val="00534B2B"/>
    <w:rsid w:val="00535DD1"/>
    <w:rsid w:val="00536843"/>
    <w:rsid w:val="005413A5"/>
    <w:rsid w:val="00541734"/>
    <w:rsid w:val="00541D6E"/>
    <w:rsid w:val="0054286A"/>
    <w:rsid w:val="00542B0D"/>
    <w:rsid w:val="00542B4C"/>
    <w:rsid w:val="005457B5"/>
    <w:rsid w:val="00546A90"/>
    <w:rsid w:val="00546F89"/>
    <w:rsid w:val="00547649"/>
    <w:rsid w:val="005479F7"/>
    <w:rsid w:val="00547F22"/>
    <w:rsid w:val="00552101"/>
    <w:rsid w:val="00552ABC"/>
    <w:rsid w:val="0055327C"/>
    <w:rsid w:val="00553EF1"/>
    <w:rsid w:val="00554568"/>
    <w:rsid w:val="0055521E"/>
    <w:rsid w:val="00555949"/>
    <w:rsid w:val="005568D9"/>
    <w:rsid w:val="00557440"/>
    <w:rsid w:val="00557956"/>
    <w:rsid w:val="0056092A"/>
    <w:rsid w:val="00561819"/>
    <w:rsid w:val="00561E69"/>
    <w:rsid w:val="005624CA"/>
    <w:rsid w:val="00562AF1"/>
    <w:rsid w:val="00562F33"/>
    <w:rsid w:val="005642FF"/>
    <w:rsid w:val="00564AF6"/>
    <w:rsid w:val="005658AE"/>
    <w:rsid w:val="00565B9E"/>
    <w:rsid w:val="0056634F"/>
    <w:rsid w:val="0056661E"/>
    <w:rsid w:val="0056676F"/>
    <w:rsid w:val="00566F57"/>
    <w:rsid w:val="00567F5B"/>
    <w:rsid w:val="0057098A"/>
    <w:rsid w:val="00570E0F"/>
    <w:rsid w:val="00570E1F"/>
    <w:rsid w:val="005718AF"/>
    <w:rsid w:val="00571FD4"/>
    <w:rsid w:val="00572112"/>
    <w:rsid w:val="005722B4"/>
    <w:rsid w:val="00572879"/>
    <w:rsid w:val="00573875"/>
    <w:rsid w:val="00573CB5"/>
    <w:rsid w:val="0057471E"/>
    <w:rsid w:val="00575E4F"/>
    <w:rsid w:val="0057782A"/>
    <w:rsid w:val="00577BC0"/>
    <w:rsid w:val="00577BC8"/>
    <w:rsid w:val="00577DA6"/>
    <w:rsid w:val="00580281"/>
    <w:rsid w:val="00580FB8"/>
    <w:rsid w:val="005812AE"/>
    <w:rsid w:val="00582177"/>
    <w:rsid w:val="00582F35"/>
    <w:rsid w:val="005837AF"/>
    <w:rsid w:val="00584EB2"/>
    <w:rsid w:val="00585DAF"/>
    <w:rsid w:val="00586BDA"/>
    <w:rsid w:val="0058739F"/>
    <w:rsid w:val="005875CD"/>
    <w:rsid w:val="0059062B"/>
    <w:rsid w:val="00591235"/>
    <w:rsid w:val="00592007"/>
    <w:rsid w:val="005922BB"/>
    <w:rsid w:val="00593034"/>
    <w:rsid w:val="005934B3"/>
    <w:rsid w:val="00593535"/>
    <w:rsid w:val="00594048"/>
    <w:rsid w:val="00594E0A"/>
    <w:rsid w:val="00594E81"/>
    <w:rsid w:val="00596575"/>
    <w:rsid w:val="00596989"/>
    <w:rsid w:val="00596F93"/>
    <w:rsid w:val="0059712A"/>
    <w:rsid w:val="005A049B"/>
    <w:rsid w:val="005A0799"/>
    <w:rsid w:val="005A0CB4"/>
    <w:rsid w:val="005A1984"/>
    <w:rsid w:val="005A2328"/>
    <w:rsid w:val="005A27E7"/>
    <w:rsid w:val="005A3987"/>
    <w:rsid w:val="005A3A64"/>
    <w:rsid w:val="005A46C7"/>
    <w:rsid w:val="005A5A13"/>
    <w:rsid w:val="005B062F"/>
    <w:rsid w:val="005B07A4"/>
    <w:rsid w:val="005B0A4E"/>
    <w:rsid w:val="005B1469"/>
    <w:rsid w:val="005B1A72"/>
    <w:rsid w:val="005B2554"/>
    <w:rsid w:val="005B3C6E"/>
    <w:rsid w:val="005B3CA1"/>
    <w:rsid w:val="005B3F5A"/>
    <w:rsid w:val="005B4305"/>
    <w:rsid w:val="005B4325"/>
    <w:rsid w:val="005B5188"/>
    <w:rsid w:val="005B5DB4"/>
    <w:rsid w:val="005B5E87"/>
    <w:rsid w:val="005B62AE"/>
    <w:rsid w:val="005B64B3"/>
    <w:rsid w:val="005B7852"/>
    <w:rsid w:val="005B7996"/>
    <w:rsid w:val="005B7A2C"/>
    <w:rsid w:val="005C041F"/>
    <w:rsid w:val="005C0611"/>
    <w:rsid w:val="005C166C"/>
    <w:rsid w:val="005C1831"/>
    <w:rsid w:val="005C23B8"/>
    <w:rsid w:val="005C24E3"/>
    <w:rsid w:val="005C32F0"/>
    <w:rsid w:val="005C450C"/>
    <w:rsid w:val="005C461E"/>
    <w:rsid w:val="005C583C"/>
    <w:rsid w:val="005C5C3C"/>
    <w:rsid w:val="005C6466"/>
    <w:rsid w:val="005C7D50"/>
    <w:rsid w:val="005C7D80"/>
    <w:rsid w:val="005D0B91"/>
    <w:rsid w:val="005D0C67"/>
    <w:rsid w:val="005D204B"/>
    <w:rsid w:val="005D2B49"/>
    <w:rsid w:val="005D2EA0"/>
    <w:rsid w:val="005D40CA"/>
    <w:rsid w:val="005D4990"/>
    <w:rsid w:val="005D6537"/>
    <w:rsid w:val="005D6AD0"/>
    <w:rsid w:val="005D6E8E"/>
    <w:rsid w:val="005D739E"/>
    <w:rsid w:val="005E0614"/>
    <w:rsid w:val="005E0BA3"/>
    <w:rsid w:val="005E1D23"/>
    <w:rsid w:val="005E34E1"/>
    <w:rsid w:val="005E34FF"/>
    <w:rsid w:val="005E3542"/>
    <w:rsid w:val="005E3D52"/>
    <w:rsid w:val="005E3DD5"/>
    <w:rsid w:val="005E4B9E"/>
    <w:rsid w:val="005E5263"/>
    <w:rsid w:val="005E52F9"/>
    <w:rsid w:val="005E60BE"/>
    <w:rsid w:val="005E6321"/>
    <w:rsid w:val="005E6D0B"/>
    <w:rsid w:val="005E6E8A"/>
    <w:rsid w:val="005E73DB"/>
    <w:rsid w:val="005F1201"/>
    <w:rsid w:val="005F1261"/>
    <w:rsid w:val="005F1764"/>
    <w:rsid w:val="005F1FB7"/>
    <w:rsid w:val="005F224F"/>
    <w:rsid w:val="005F2CBE"/>
    <w:rsid w:val="005F2D6F"/>
    <w:rsid w:val="005F31C3"/>
    <w:rsid w:val="005F4269"/>
    <w:rsid w:val="005F450E"/>
    <w:rsid w:val="005F4BCE"/>
    <w:rsid w:val="005F5083"/>
    <w:rsid w:val="005F5170"/>
    <w:rsid w:val="005F5515"/>
    <w:rsid w:val="005F57FB"/>
    <w:rsid w:val="005F72F2"/>
    <w:rsid w:val="005F7845"/>
    <w:rsid w:val="005F7AD4"/>
    <w:rsid w:val="0060025A"/>
    <w:rsid w:val="00601E7E"/>
    <w:rsid w:val="006022A7"/>
    <w:rsid w:val="00602315"/>
    <w:rsid w:val="00602D5B"/>
    <w:rsid w:val="0060321C"/>
    <w:rsid w:val="00603644"/>
    <w:rsid w:val="006044EB"/>
    <w:rsid w:val="00604D83"/>
    <w:rsid w:val="00605150"/>
    <w:rsid w:val="006052EF"/>
    <w:rsid w:val="006055A4"/>
    <w:rsid w:val="00607866"/>
    <w:rsid w:val="00612482"/>
    <w:rsid w:val="006127F0"/>
    <w:rsid w:val="0061410A"/>
    <w:rsid w:val="00614E46"/>
    <w:rsid w:val="0061536D"/>
    <w:rsid w:val="00615462"/>
    <w:rsid w:val="00615DA4"/>
    <w:rsid w:val="00616B08"/>
    <w:rsid w:val="0061729B"/>
    <w:rsid w:val="0061763F"/>
    <w:rsid w:val="00620750"/>
    <w:rsid w:val="00620A28"/>
    <w:rsid w:val="00621925"/>
    <w:rsid w:val="00622CD9"/>
    <w:rsid w:val="0062365B"/>
    <w:rsid w:val="00623AB5"/>
    <w:rsid w:val="0062425E"/>
    <w:rsid w:val="0062508D"/>
    <w:rsid w:val="00625220"/>
    <w:rsid w:val="006257FC"/>
    <w:rsid w:val="00626934"/>
    <w:rsid w:val="00626978"/>
    <w:rsid w:val="00627674"/>
    <w:rsid w:val="00630BAA"/>
    <w:rsid w:val="006319E6"/>
    <w:rsid w:val="00632676"/>
    <w:rsid w:val="00632AB5"/>
    <w:rsid w:val="00632C3C"/>
    <w:rsid w:val="0063373D"/>
    <w:rsid w:val="006339FC"/>
    <w:rsid w:val="00633F40"/>
    <w:rsid w:val="00634249"/>
    <w:rsid w:val="006347F6"/>
    <w:rsid w:val="0063493C"/>
    <w:rsid w:val="00636090"/>
    <w:rsid w:val="0063698D"/>
    <w:rsid w:val="006371E5"/>
    <w:rsid w:val="0063756C"/>
    <w:rsid w:val="00640054"/>
    <w:rsid w:val="0064019F"/>
    <w:rsid w:val="00640736"/>
    <w:rsid w:val="00641C3A"/>
    <w:rsid w:val="006427EB"/>
    <w:rsid w:val="006428AA"/>
    <w:rsid w:val="00642A8A"/>
    <w:rsid w:val="00642C4A"/>
    <w:rsid w:val="006450C0"/>
    <w:rsid w:val="00645CD1"/>
    <w:rsid w:val="00645D36"/>
    <w:rsid w:val="00646A06"/>
    <w:rsid w:val="006471D5"/>
    <w:rsid w:val="00647DA9"/>
    <w:rsid w:val="006500B6"/>
    <w:rsid w:val="0065012F"/>
    <w:rsid w:val="006505C2"/>
    <w:rsid w:val="00650B3C"/>
    <w:rsid w:val="00650FB7"/>
    <w:rsid w:val="006518AF"/>
    <w:rsid w:val="00651F8D"/>
    <w:rsid w:val="00652B95"/>
    <w:rsid w:val="00654CA3"/>
    <w:rsid w:val="0065600E"/>
    <w:rsid w:val="00656C79"/>
    <w:rsid w:val="00656F4F"/>
    <w:rsid w:val="0065719B"/>
    <w:rsid w:val="006575AA"/>
    <w:rsid w:val="0066068A"/>
    <w:rsid w:val="006608C8"/>
    <w:rsid w:val="00661516"/>
    <w:rsid w:val="00661C3F"/>
    <w:rsid w:val="0066308A"/>
    <w:rsid w:val="0066322F"/>
    <w:rsid w:val="00663733"/>
    <w:rsid w:val="0066465C"/>
    <w:rsid w:val="0066565D"/>
    <w:rsid w:val="00665D20"/>
    <w:rsid w:val="00665DD8"/>
    <w:rsid w:val="00670644"/>
    <w:rsid w:val="0067513C"/>
    <w:rsid w:val="00675307"/>
    <w:rsid w:val="00675B3B"/>
    <w:rsid w:val="00676FB8"/>
    <w:rsid w:val="0067720D"/>
    <w:rsid w:val="00677766"/>
    <w:rsid w:val="00680D57"/>
    <w:rsid w:val="00681108"/>
    <w:rsid w:val="0068225D"/>
    <w:rsid w:val="00683417"/>
    <w:rsid w:val="006841D9"/>
    <w:rsid w:val="00684EE4"/>
    <w:rsid w:val="006855E5"/>
    <w:rsid w:val="00685A46"/>
    <w:rsid w:val="006869FB"/>
    <w:rsid w:val="006871DC"/>
    <w:rsid w:val="00690050"/>
    <w:rsid w:val="00690316"/>
    <w:rsid w:val="0069036F"/>
    <w:rsid w:val="00690DD6"/>
    <w:rsid w:val="00691906"/>
    <w:rsid w:val="00691A6D"/>
    <w:rsid w:val="0069320A"/>
    <w:rsid w:val="00693A00"/>
    <w:rsid w:val="00693D72"/>
    <w:rsid w:val="0069510D"/>
    <w:rsid w:val="006952CA"/>
    <w:rsid w:val="00695344"/>
    <w:rsid w:val="0069550C"/>
    <w:rsid w:val="0069559D"/>
    <w:rsid w:val="00695BBC"/>
    <w:rsid w:val="00695FCE"/>
    <w:rsid w:val="006962A3"/>
    <w:rsid w:val="00696368"/>
    <w:rsid w:val="00697AC7"/>
    <w:rsid w:val="006A1B4F"/>
    <w:rsid w:val="006A3893"/>
    <w:rsid w:val="006A5418"/>
    <w:rsid w:val="006A5951"/>
    <w:rsid w:val="006A5BB3"/>
    <w:rsid w:val="006A5EC5"/>
    <w:rsid w:val="006A6103"/>
    <w:rsid w:val="006A61DB"/>
    <w:rsid w:val="006A6810"/>
    <w:rsid w:val="006A70B7"/>
    <w:rsid w:val="006A7140"/>
    <w:rsid w:val="006A7B8B"/>
    <w:rsid w:val="006B020F"/>
    <w:rsid w:val="006B05B7"/>
    <w:rsid w:val="006B1286"/>
    <w:rsid w:val="006B21B3"/>
    <w:rsid w:val="006B2A1B"/>
    <w:rsid w:val="006B2D2A"/>
    <w:rsid w:val="006B363D"/>
    <w:rsid w:val="006B3AF7"/>
    <w:rsid w:val="006B3F23"/>
    <w:rsid w:val="006B400E"/>
    <w:rsid w:val="006B454B"/>
    <w:rsid w:val="006B4AB0"/>
    <w:rsid w:val="006B4CBA"/>
    <w:rsid w:val="006B53C6"/>
    <w:rsid w:val="006B54F4"/>
    <w:rsid w:val="006B572C"/>
    <w:rsid w:val="006B5CE5"/>
    <w:rsid w:val="006B6045"/>
    <w:rsid w:val="006B6076"/>
    <w:rsid w:val="006B63E3"/>
    <w:rsid w:val="006B7D28"/>
    <w:rsid w:val="006C047B"/>
    <w:rsid w:val="006C060E"/>
    <w:rsid w:val="006C0FD4"/>
    <w:rsid w:val="006C1964"/>
    <w:rsid w:val="006C2099"/>
    <w:rsid w:val="006C2520"/>
    <w:rsid w:val="006C2FEE"/>
    <w:rsid w:val="006C3378"/>
    <w:rsid w:val="006C34C3"/>
    <w:rsid w:val="006C3E68"/>
    <w:rsid w:val="006C4C25"/>
    <w:rsid w:val="006C57AE"/>
    <w:rsid w:val="006C5A7C"/>
    <w:rsid w:val="006C5ADA"/>
    <w:rsid w:val="006C5B6D"/>
    <w:rsid w:val="006C67C7"/>
    <w:rsid w:val="006C6D1A"/>
    <w:rsid w:val="006C6E5D"/>
    <w:rsid w:val="006C6FB6"/>
    <w:rsid w:val="006C7356"/>
    <w:rsid w:val="006C7D11"/>
    <w:rsid w:val="006D16A6"/>
    <w:rsid w:val="006D217A"/>
    <w:rsid w:val="006D2842"/>
    <w:rsid w:val="006D4002"/>
    <w:rsid w:val="006D433A"/>
    <w:rsid w:val="006D4E21"/>
    <w:rsid w:val="006D5133"/>
    <w:rsid w:val="006D544A"/>
    <w:rsid w:val="006D56F8"/>
    <w:rsid w:val="006D660B"/>
    <w:rsid w:val="006D66D9"/>
    <w:rsid w:val="006D6BAF"/>
    <w:rsid w:val="006D6BCD"/>
    <w:rsid w:val="006D74AC"/>
    <w:rsid w:val="006D77E0"/>
    <w:rsid w:val="006D78F7"/>
    <w:rsid w:val="006E055F"/>
    <w:rsid w:val="006E0A2B"/>
    <w:rsid w:val="006E16BA"/>
    <w:rsid w:val="006E244C"/>
    <w:rsid w:val="006E2762"/>
    <w:rsid w:val="006E30D2"/>
    <w:rsid w:val="006E38ED"/>
    <w:rsid w:val="006E4285"/>
    <w:rsid w:val="006E5692"/>
    <w:rsid w:val="006E5956"/>
    <w:rsid w:val="006E60FE"/>
    <w:rsid w:val="006E6408"/>
    <w:rsid w:val="006E7779"/>
    <w:rsid w:val="006F090E"/>
    <w:rsid w:val="006F16D9"/>
    <w:rsid w:val="006F18CD"/>
    <w:rsid w:val="006F1BC0"/>
    <w:rsid w:val="006F1D44"/>
    <w:rsid w:val="006F1FD3"/>
    <w:rsid w:val="006F21E1"/>
    <w:rsid w:val="006F2320"/>
    <w:rsid w:val="006F28BC"/>
    <w:rsid w:val="006F4AC0"/>
    <w:rsid w:val="006F4FC8"/>
    <w:rsid w:val="006F5188"/>
    <w:rsid w:val="006F5EBF"/>
    <w:rsid w:val="006F6496"/>
    <w:rsid w:val="006F68B7"/>
    <w:rsid w:val="006F6D88"/>
    <w:rsid w:val="006F731A"/>
    <w:rsid w:val="006F7F68"/>
    <w:rsid w:val="00700837"/>
    <w:rsid w:val="00700C70"/>
    <w:rsid w:val="00701774"/>
    <w:rsid w:val="00704126"/>
    <w:rsid w:val="00705BD3"/>
    <w:rsid w:val="00705C40"/>
    <w:rsid w:val="00706687"/>
    <w:rsid w:val="00706DB1"/>
    <w:rsid w:val="007101D6"/>
    <w:rsid w:val="007109F2"/>
    <w:rsid w:val="00711BD5"/>
    <w:rsid w:val="00711BFD"/>
    <w:rsid w:val="007128A4"/>
    <w:rsid w:val="00713426"/>
    <w:rsid w:val="0071364B"/>
    <w:rsid w:val="007137C1"/>
    <w:rsid w:val="00713F8B"/>
    <w:rsid w:val="00714505"/>
    <w:rsid w:val="00714E4E"/>
    <w:rsid w:val="00714FBC"/>
    <w:rsid w:val="00715337"/>
    <w:rsid w:val="00715B57"/>
    <w:rsid w:val="00715CA0"/>
    <w:rsid w:val="0071604A"/>
    <w:rsid w:val="00716CF8"/>
    <w:rsid w:val="00717F69"/>
    <w:rsid w:val="00720803"/>
    <w:rsid w:val="007214A3"/>
    <w:rsid w:val="00721F7B"/>
    <w:rsid w:val="00722BDA"/>
    <w:rsid w:val="00722F01"/>
    <w:rsid w:val="00723555"/>
    <w:rsid w:val="007236E2"/>
    <w:rsid w:val="00725B5E"/>
    <w:rsid w:val="00726D6F"/>
    <w:rsid w:val="007309BF"/>
    <w:rsid w:val="00730E0C"/>
    <w:rsid w:val="00730E53"/>
    <w:rsid w:val="007311E0"/>
    <w:rsid w:val="00731DBD"/>
    <w:rsid w:val="007326B1"/>
    <w:rsid w:val="007327E9"/>
    <w:rsid w:val="007335E4"/>
    <w:rsid w:val="007335F5"/>
    <w:rsid w:val="00734642"/>
    <w:rsid w:val="007347F4"/>
    <w:rsid w:val="007353F6"/>
    <w:rsid w:val="007357DE"/>
    <w:rsid w:val="007361F8"/>
    <w:rsid w:val="007364EC"/>
    <w:rsid w:val="007366C1"/>
    <w:rsid w:val="00737752"/>
    <w:rsid w:val="0074008C"/>
    <w:rsid w:val="0074009E"/>
    <w:rsid w:val="007410A3"/>
    <w:rsid w:val="0074216A"/>
    <w:rsid w:val="007421A7"/>
    <w:rsid w:val="007426D9"/>
    <w:rsid w:val="00743E04"/>
    <w:rsid w:val="007443B9"/>
    <w:rsid w:val="00744E1F"/>
    <w:rsid w:val="00745D7F"/>
    <w:rsid w:val="00745E0F"/>
    <w:rsid w:val="00746475"/>
    <w:rsid w:val="00746B3B"/>
    <w:rsid w:val="00746F2B"/>
    <w:rsid w:val="00747ECC"/>
    <w:rsid w:val="007503B8"/>
    <w:rsid w:val="00750EE5"/>
    <w:rsid w:val="0075105D"/>
    <w:rsid w:val="00751EE1"/>
    <w:rsid w:val="00752066"/>
    <w:rsid w:val="00752206"/>
    <w:rsid w:val="00753A2F"/>
    <w:rsid w:val="00753F7E"/>
    <w:rsid w:val="00754944"/>
    <w:rsid w:val="00754DE4"/>
    <w:rsid w:val="00755239"/>
    <w:rsid w:val="00755532"/>
    <w:rsid w:val="00755E18"/>
    <w:rsid w:val="00756114"/>
    <w:rsid w:val="007562CF"/>
    <w:rsid w:val="00756BC1"/>
    <w:rsid w:val="00757A8D"/>
    <w:rsid w:val="00757FA0"/>
    <w:rsid w:val="00761081"/>
    <w:rsid w:val="00762260"/>
    <w:rsid w:val="007642D5"/>
    <w:rsid w:val="00765056"/>
    <w:rsid w:val="007657D2"/>
    <w:rsid w:val="007664BA"/>
    <w:rsid w:val="00770C0F"/>
    <w:rsid w:val="00771094"/>
    <w:rsid w:val="007717A9"/>
    <w:rsid w:val="00772EF1"/>
    <w:rsid w:val="007747E6"/>
    <w:rsid w:val="00775B33"/>
    <w:rsid w:val="00775DB0"/>
    <w:rsid w:val="0077709A"/>
    <w:rsid w:val="00777CA3"/>
    <w:rsid w:val="00777CC7"/>
    <w:rsid w:val="00780C64"/>
    <w:rsid w:val="00780F6B"/>
    <w:rsid w:val="00781117"/>
    <w:rsid w:val="007814C9"/>
    <w:rsid w:val="007815C0"/>
    <w:rsid w:val="007822D9"/>
    <w:rsid w:val="007828A2"/>
    <w:rsid w:val="00782C6F"/>
    <w:rsid w:val="00782FB2"/>
    <w:rsid w:val="00783750"/>
    <w:rsid w:val="00783931"/>
    <w:rsid w:val="0078441E"/>
    <w:rsid w:val="0078515D"/>
    <w:rsid w:val="00785862"/>
    <w:rsid w:val="00786951"/>
    <w:rsid w:val="00787E4C"/>
    <w:rsid w:val="00790908"/>
    <w:rsid w:val="00790F1D"/>
    <w:rsid w:val="00791AC7"/>
    <w:rsid w:val="00791F46"/>
    <w:rsid w:val="00792389"/>
    <w:rsid w:val="007927E1"/>
    <w:rsid w:val="00793D03"/>
    <w:rsid w:val="00794079"/>
    <w:rsid w:val="007941A3"/>
    <w:rsid w:val="00794494"/>
    <w:rsid w:val="00795758"/>
    <w:rsid w:val="007957C2"/>
    <w:rsid w:val="007964AC"/>
    <w:rsid w:val="007973BF"/>
    <w:rsid w:val="0079748B"/>
    <w:rsid w:val="00797EC4"/>
    <w:rsid w:val="007A0537"/>
    <w:rsid w:val="007A06BE"/>
    <w:rsid w:val="007A0A83"/>
    <w:rsid w:val="007A1E12"/>
    <w:rsid w:val="007A2BE3"/>
    <w:rsid w:val="007A4020"/>
    <w:rsid w:val="007A43E2"/>
    <w:rsid w:val="007A6754"/>
    <w:rsid w:val="007A7393"/>
    <w:rsid w:val="007B028B"/>
    <w:rsid w:val="007B08C7"/>
    <w:rsid w:val="007B3A56"/>
    <w:rsid w:val="007B3B18"/>
    <w:rsid w:val="007B4306"/>
    <w:rsid w:val="007B4330"/>
    <w:rsid w:val="007B4C9B"/>
    <w:rsid w:val="007B4D7E"/>
    <w:rsid w:val="007B7E8E"/>
    <w:rsid w:val="007C10DF"/>
    <w:rsid w:val="007C1147"/>
    <w:rsid w:val="007C1D0D"/>
    <w:rsid w:val="007C1DBC"/>
    <w:rsid w:val="007C2268"/>
    <w:rsid w:val="007C29FF"/>
    <w:rsid w:val="007C3A74"/>
    <w:rsid w:val="007C3D8B"/>
    <w:rsid w:val="007C5441"/>
    <w:rsid w:val="007C718F"/>
    <w:rsid w:val="007D0BFA"/>
    <w:rsid w:val="007D1284"/>
    <w:rsid w:val="007D2156"/>
    <w:rsid w:val="007D2A40"/>
    <w:rsid w:val="007D2BF4"/>
    <w:rsid w:val="007D2C5E"/>
    <w:rsid w:val="007D2E47"/>
    <w:rsid w:val="007D3CE9"/>
    <w:rsid w:val="007D4795"/>
    <w:rsid w:val="007D5238"/>
    <w:rsid w:val="007D5998"/>
    <w:rsid w:val="007D5C87"/>
    <w:rsid w:val="007D65B4"/>
    <w:rsid w:val="007D77D9"/>
    <w:rsid w:val="007D7D52"/>
    <w:rsid w:val="007E0464"/>
    <w:rsid w:val="007E08D6"/>
    <w:rsid w:val="007E0BF2"/>
    <w:rsid w:val="007E0D0D"/>
    <w:rsid w:val="007E1399"/>
    <w:rsid w:val="007E1E3C"/>
    <w:rsid w:val="007E21B3"/>
    <w:rsid w:val="007E3B62"/>
    <w:rsid w:val="007E41D4"/>
    <w:rsid w:val="007E4569"/>
    <w:rsid w:val="007E48A0"/>
    <w:rsid w:val="007E6C00"/>
    <w:rsid w:val="007E7D35"/>
    <w:rsid w:val="007F1352"/>
    <w:rsid w:val="007F1AC8"/>
    <w:rsid w:val="007F1EB9"/>
    <w:rsid w:val="007F35E0"/>
    <w:rsid w:val="007F3F10"/>
    <w:rsid w:val="007F3F31"/>
    <w:rsid w:val="007F4296"/>
    <w:rsid w:val="007F4667"/>
    <w:rsid w:val="007F4811"/>
    <w:rsid w:val="007F4936"/>
    <w:rsid w:val="007F4FE0"/>
    <w:rsid w:val="007F59A0"/>
    <w:rsid w:val="007F59EB"/>
    <w:rsid w:val="00800707"/>
    <w:rsid w:val="008010BB"/>
    <w:rsid w:val="0080121C"/>
    <w:rsid w:val="00802C56"/>
    <w:rsid w:val="00803AFD"/>
    <w:rsid w:val="00803C29"/>
    <w:rsid w:val="008045D9"/>
    <w:rsid w:val="008048EE"/>
    <w:rsid w:val="00805152"/>
    <w:rsid w:val="00805590"/>
    <w:rsid w:val="0080584A"/>
    <w:rsid w:val="00805EBF"/>
    <w:rsid w:val="0080626D"/>
    <w:rsid w:val="00806F2A"/>
    <w:rsid w:val="00807034"/>
    <w:rsid w:val="00807464"/>
    <w:rsid w:val="008103DD"/>
    <w:rsid w:val="00811730"/>
    <w:rsid w:val="008125A7"/>
    <w:rsid w:val="00812873"/>
    <w:rsid w:val="0081449C"/>
    <w:rsid w:val="00814B48"/>
    <w:rsid w:val="00814EBB"/>
    <w:rsid w:val="00815459"/>
    <w:rsid w:val="00816A75"/>
    <w:rsid w:val="00816AE0"/>
    <w:rsid w:val="0081742F"/>
    <w:rsid w:val="00817491"/>
    <w:rsid w:val="008179E3"/>
    <w:rsid w:val="00817DF3"/>
    <w:rsid w:val="008204E2"/>
    <w:rsid w:val="0082068B"/>
    <w:rsid w:val="00821315"/>
    <w:rsid w:val="00822328"/>
    <w:rsid w:val="0082254C"/>
    <w:rsid w:val="008236F0"/>
    <w:rsid w:val="00823808"/>
    <w:rsid w:val="0082446D"/>
    <w:rsid w:val="0082506F"/>
    <w:rsid w:val="00825394"/>
    <w:rsid w:val="00825BA5"/>
    <w:rsid w:val="00825F7B"/>
    <w:rsid w:val="008266B7"/>
    <w:rsid w:val="0082701E"/>
    <w:rsid w:val="0082728A"/>
    <w:rsid w:val="00827937"/>
    <w:rsid w:val="00827F12"/>
    <w:rsid w:val="00831647"/>
    <w:rsid w:val="00832537"/>
    <w:rsid w:val="008332E4"/>
    <w:rsid w:val="0083343C"/>
    <w:rsid w:val="00833AF9"/>
    <w:rsid w:val="00834368"/>
    <w:rsid w:val="00834708"/>
    <w:rsid w:val="00834CEA"/>
    <w:rsid w:val="00835093"/>
    <w:rsid w:val="00835316"/>
    <w:rsid w:val="008353E8"/>
    <w:rsid w:val="00835CBD"/>
    <w:rsid w:val="00836062"/>
    <w:rsid w:val="0083607E"/>
    <w:rsid w:val="008367B2"/>
    <w:rsid w:val="008376E8"/>
    <w:rsid w:val="0084097E"/>
    <w:rsid w:val="008409C3"/>
    <w:rsid w:val="008411A4"/>
    <w:rsid w:val="0084127C"/>
    <w:rsid w:val="008429C8"/>
    <w:rsid w:val="008467B0"/>
    <w:rsid w:val="00847061"/>
    <w:rsid w:val="00847F3F"/>
    <w:rsid w:val="00850D93"/>
    <w:rsid w:val="008513E6"/>
    <w:rsid w:val="00851ECD"/>
    <w:rsid w:val="00851F6E"/>
    <w:rsid w:val="008521CD"/>
    <w:rsid w:val="00853B10"/>
    <w:rsid w:val="00854966"/>
    <w:rsid w:val="00855FBE"/>
    <w:rsid w:val="0085673C"/>
    <w:rsid w:val="00856BC1"/>
    <w:rsid w:val="00857875"/>
    <w:rsid w:val="0086045F"/>
    <w:rsid w:val="0086069B"/>
    <w:rsid w:val="00861472"/>
    <w:rsid w:val="00862AD8"/>
    <w:rsid w:val="008637AC"/>
    <w:rsid w:val="00863A60"/>
    <w:rsid w:val="0086428E"/>
    <w:rsid w:val="00864602"/>
    <w:rsid w:val="008646FB"/>
    <w:rsid w:val="00864B8D"/>
    <w:rsid w:val="00865E0D"/>
    <w:rsid w:val="00866268"/>
    <w:rsid w:val="008672AE"/>
    <w:rsid w:val="008674E7"/>
    <w:rsid w:val="008679C4"/>
    <w:rsid w:val="00867CA9"/>
    <w:rsid w:val="00867F8A"/>
    <w:rsid w:val="008706FF"/>
    <w:rsid w:val="00870BD6"/>
    <w:rsid w:val="00871533"/>
    <w:rsid w:val="008717B9"/>
    <w:rsid w:val="00871896"/>
    <w:rsid w:val="00872811"/>
    <w:rsid w:val="00872E69"/>
    <w:rsid w:val="00874647"/>
    <w:rsid w:val="0087536C"/>
    <w:rsid w:val="00875D55"/>
    <w:rsid w:val="00876707"/>
    <w:rsid w:val="00876B6D"/>
    <w:rsid w:val="008779F3"/>
    <w:rsid w:val="00880F29"/>
    <w:rsid w:val="00881B79"/>
    <w:rsid w:val="00881F67"/>
    <w:rsid w:val="008824B4"/>
    <w:rsid w:val="00882805"/>
    <w:rsid w:val="00882B66"/>
    <w:rsid w:val="008834E5"/>
    <w:rsid w:val="0088593D"/>
    <w:rsid w:val="00885958"/>
    <w:rsid w:val="0088612A"/>
    <w:rsid w:val="00886844"/>
    <w:rsid w:val="00887AD9"/>
    <w:rsid w:val="008902DB"/>
    <w:rsid w:val="00892B95"/>
    <w:rsid w:val="00892D49"/>
    <w:rsid w:val="00892D95"/>
    <w:rsid w:val="0089326D"/>
    <w:rsid w:val="0089363A"/>
    <w:rsid w:val="00894238"/>
    <w:rsid w:val="0089485D"/>
    <w:rsid w:val="008963FA"/>
    <w:rsid w:val="00896A2D"/>
    <w:rsid w:val="0089714B"/>
    <w:rsid w:val="008A03E3"/>
    <w:rsid w:val="008A063B"/>
    <w:rsid w:val="008A0A51"/>
    <w:rsid w:val="008A113A"/>
    <w:rsid w:val="008A11CB"/>
    <w:rsid w:val="008A1ED6"/>
    <w:rsid w:val="008A34A3"/>
    <w:rsid w:val="008A3AB5"/>
    <w:rsid w:val="008A5772"/>
    <w:rsid w:val="008A5D97"/>
    <w:rsid w:val="008A6293"/>
    <w:rsid w:val="008B0502"/>
    <w:rsid w:val="008B0EA2"/>
    <w:rsid w:val="008B15AF"/>
    <w:rsid w:val="008B16B4"/>
    <w:rsid w:val="008B1AD8"/>
    <w:rsid w:val="008B256B"/>
    <w:rsid w:val="008B28BD"/>
    <w:rsid w:val="008B390A"/>
    <w:rsid w:val="008B4046"/>
    <w:rsid w:val="008B42C0"/>
    <w:rsid w:val="008B4A3C"/>
    <w:rsid w:val="008B4AE7"/>
    <w:rsid w:val="008B4BF4"/>
    <w:rsid w:val="008B51B9"/>
    <w:rsid w:val="008B5670"/>
    <w:rsid w:val="008B6B38"/>
    <w:rsid w:val="008B7033"/>
    <w:rsid w:val="008B7DC6"/>
    <w:rsid w:val="008B7EC7"/>
    <w:rsid w:val="008C0DDB"/>
    <w:rsid w:val="008C0E99"/>
    <w:rsid w:val="008C1857"/>
    <w:rsid w:val="008C23F9"/>
    <w:rsid w:val="008C3D2F"/>
    <w:rsid w:val="008C3DE4"/>
    <w:rsid w:val="008C47F7"/>
    <w:rsid w:val="008C4E88"/>
    <w:rsid w:val="008C4FB6"/>
    <w:rsid w:val="008C6399"/>
    <w:rsid w:val="008C6AE7"/>
    <w:rsid w:val="008C6FA3"/>
    <w:rsid w:val="008C7505"/>
    <w:rsid w:val="008C784B"/>
    <w:rsid w:val="008D0136"/>
    <w:rsid w:val="008D0F76"/>
    <w:rsid w:val="008D150F"/>
    <w:rsid w:val="008D1721"/>
    <w:rsid w:val="008D289B"/>
    <w:rsid w:val="008D2E35"/>
    <w:rsid w:val="008D2FA8"/>
    <w:rsid w:val="008D327F"/>
    <w:rsid w:val="008D3BF4"/>
    <w:rsid w:val="008D3D7A"/>
    <w:rsid w:val="008D4289"/>
    <w:rsid w:val="008D54E8"/>
    <w:rsid w:val="008D6350"/>
    <w:rsid w:val="008D7938"/>
    <w:rsid w:val="008E1A28"/>
    <w:rsid w:val="008E1E50"/>
    <w:rsid w:val="008E27BA"/>
    <w:rsid w:val="008E300A"/>
    <w:rsid w:val="008E32E9"/>
    <w:rsid w:val="008E359C"/>
    <w:rsid w:val="008E3B11"/>
    <w:rsid w:val="008E3EAE"/>
    <w:rsid w:val="008E5974"/>
    <w:rsid w:val="008E5A56"/>
    <w:rsid w:val="008E5B43"/>
    <w:rsid w:val="008E69A3"/>
    <w:rsid w:val="008E7025"/>
    <w:rsid w:val="008E70B5"/>
    <w:rsid w:val="008E7CD1"/>
    <w:rsid w:val="008F0598"/>
    <w:rsid w:val="008F28F6"/>
    <w:rsid w:val="008F450C"/>
    <w:rsid w:val="008F4732"/>
    <w:rsid w:val="008F4E8B"/>
    <w:rsid w:val="008F5306"/>
    <w:rsid w:val="008F5917"/>
    <w:rsid w:val="008F641E"/>
    <w:rsid w:val="008F713F"/>
    <w:rsid w:val="008F744C"/>
    <w:rsid w:val="008F7CBD"/>
    <w:rsid w:val="008F7CC5"/>
    <w:rsid w:val="00900CE0"/>
    <w:rsid w:val="00900F91"/>
    <w:rsid w:val="00901334"/>
    <w:rsid w:val="0090172E"/>
    <w:rsid w:val="009019E1"/>
    <w:rsid w:val="00903105"/>
    <w:rsid w:val="0090473F"/>
    <w:rsid w:val="0090520A"/>
    <w:rsid w:val="00905762"/>
    <w:rsid w:val="00905B4A"/>
    <w:rsid w:val="00905CE3"/>
    <w:rsid w:val="00905FA6"/>
    <w:rsid w:val="00906268"/>
    <w:rsid w:val="0090752B"/>
    <w:rsid w:val="009076E2"/>
    <w:rsid w:val="00907CDA"/>
    <w:rsid w:val="00907DCA"/>
    <w:rsid w:val="00910740"/>
    <w:rsid w:val="00910DEB"/>
    <w:rsid w:val="009116E2"/>
    <w:rsid w:val="00911E5A"/>
    <w:rsid w:val="009121E9"/>
    <w:rsid w:val="009124CE"/>
    <w:rsid w:val="0091293F"/>
    <w:rsid w:val="00912954"/>
    <w:rsid w:val="00912FBE"/>
    <w:rsid w:val="00916176"/>
    <w:rsid w:val="00916EDC"/>
    <w:rsid w:val="00917C56"/>
    <w:rsid w:val="0092014E"/>
    <w:rsid w:val="00920693"/>
    <w:rsid w:val="00920979"/>
    <w:rsid w:val="00920A93"/>
    <w:rsid w:val="00921AB0"/>
    <w:rsid w:val="00921F34"/>
    <w:rsid w:val="0092304C"/>
    <w:rsid w:val="00923F06"/>
    <w:rsid w:val="00923F30"/>
    <w:rsid w:val="00923FC7"/>
    <w:rsid w:val="00924FDE"/>
    <w:rsid w:val="009253AC"/>
    <w:rsid w:val="0092562E"/>
    <w:rsid w:val="00925A0E"/>
    <w:rsid w:val="0092786B"/>
    <w:rsid w:val="00927F87"/>
    <w:rsid w:val="009304CC"/>
    <w:rsid w:val="00930A68"/>
    <w:rsid w:val="00930EC4"/>
    <w:rsid w:val="0093136A"/>
    <w:rsid w:val="009317CE"/>
    <w:rsid w:val="0093199A"/>
    <w:rsid w:val="009326A5"/>
    <w:rsid w:val="00932AF4"/>
    <w:rsid w:val="00932F0B"/>
    <w:rsid w:val="00933ECF"/>
    <w:rsid w:val="00933F76"/>
    <w:rsid w:val="00934301"/>
    <w:rsid w:val="00935A2A"/>
    <w:rsid w:val="00935ECD"/>
    <w:rsid w:val="009368FA"/>
    <w:rsid w:val="00936D0D"/>
    <w:rsid w:val="00937164"/>
    <w:rsid w:val="00940935"/>
    <w:rsid w:val="00940F7F"/>
    <w:rsid w:val="00941CCB"/>
    <w:rsid w:val="00941D20"/>
    <w:rsid w:val="00941D35"/>
    <w:rsid w:val="00942A7F"/>
    <w:rsid w:val="00942BDE"/>
    <w:rsid w:val="00942CC9"/>
    <w:rsid w:val="009430DC"/>
    <w:rsid w:val="00944C55"/>
    <w:rsid w:val="00944DCA"/>
    <w:rsid w:val="00945BAF"/>
    <w:rsid w:val="00946275"/>
    <w:rsid w:val="009467E0"/>
    <w:rsid w:val="00946E13"/>
    <w:rsid w:val="009501F8"/>
    <w:rsid w:val="00951140"/>
    <w:rsid w:val="00951FF8"/>
    <w:rsid w:val="0095217F"/>
    <w:rsid w:val="0095218F"/>
    <w:rsid w:val="009521FC"/>
    <w:rsid w:val="0095290F"/>
    <w:rsid w:val="00952A94"/>
    <w:rsid w:val="0095311F"/>
    <w:rsid w:val="00953A74"/>
    <w:rsid w:val="0095423F"/>
    <w:rsid w:val="009547D7"/>
    <w:rsid w:val="00954FE8"/>
    <w:rsid w:val="009566B7"/>
    <w:rsid w:val="0095689D"/>
    <w:rsid w:val="00956BBD"/>
    <w:rsid w:val="00960658"/>
    <w:rsid w:val="00960B10"/>
    <w:rsid w:val="00960DB5"/>
    <w:rsid w:val="009619D8"/>
    <w:rsid w:val="0096243F"/>
    <w:rsid w:val="00962C06"/>
    <w:rsid w:val="00963365"/>
    <w:rsid w:val="00965BB0"/>
    <w:rsid w:val="00966DDA"/>
    <w:rsid w:val="009677BD"/>
    <w:rsid w:val="00970FFD"/>
    <w:rsid w:val="00971028"/>
    <w:rsid w:val="00971C26"/>
    <w:rsid w:val="00972EA2"/>
    <w:rsid w:val="0097553A"/>
    <w:rsid w:val="0097757F"/>
    <w:rsid w:val="00977E1E"/>
    <w:rsid w:val="00982028"/>
    <w:rsid w:val="009823C4"/>
    <w:rsid w:val="009823E6"/>
    <w:rsid w:val="00982779"/>
    <w:rsid w:val="00982C2F"/>
    <w:rsid w:val="00983147"/>
    <w:rsid w:val="009834F9"/>
    <w:rsid w:val="009841DA"/>
    <w:rsid w:val="0098455D"/>
    <w:rsid w:val="009856F3"/>
    <w:rsid w:val="00986627"/>
    <w:rsid w:val="009867D0"/>
    <w:rsid w:val="00986C31"/>
    <w:rsid w:val="009870B2"/>
    <w:rsid w:val="0098788C"/>
    <w:rsid w:val="00987AEB"/>
    <w:rsid w:val="00987B71"/>
    <w:rsid w:val="00990D96"/>
    <w:rsid w:val="00990F40"/>
    <w:rsid w:val="00991A96"/>
    <w:rsid w:val="00992838"/>
    <w:rsid w:val="0099293E"/>
    <w:rsid w:val="00992D33"/>
    <w:rsid w:val="0099409F"/>
    <w:rsid w:val="009942B9"/>
    <w:rsid w:val="00994A8E"/>
    <w:rsid w:val="0099555C"/>
    <w:rsid w:val="00995C9D"/>
    <w:rsid w:val="00995CD6"/>
    <w:rsid w:val="00996433"/>
    <w:rsid w:val="00997234"/>
    <w:rsid w:val="00997360"/>
    <w:rsid w:val="009A0479"/>
    <w:rsid w:val="009A0D97"/>
    <w:rsid w:val="009A1273"/>
    <w:rsid w:val="009A15BA"/>
    <w:rsid w:val="009A1F20"/>
    <w:rsid w:val="009A53BC"/>
    <w:rsid w:val="009A567F"/>
    <w:rsid w:val="009A6384"/>
    <w:rsid w:val="009A68DA"/>
    <w:rsid w:val="009A77CE"/>
    <w:rsid w:val="009B1399"/>
    <w:rsid w:val="009B1F3E"/>
    <w:rsid w:val="009B2E34"/>
    <w:rsid w:val="009B2EB8"/>
    <w:rsid w:val="009B3075"/>
    <w:rsid w:val="009B37ED"/>
    <w:rsid w:val="009B3B8F"/>
    <w:rsid w:val="009B6D16"/>
    <w:rsid w:val="009B72ED"/>
    <w:rsid w:val="009B7BD4"/>
    <w:rsid w:val="009B7D88"/>
    <w:rsid w:val="009B7F3F"/>
    <w:rsid w:val="009C0BC8"/>
    <w:rsid w:val="009C0D93"/>
    <w:rsid w:val="009C1494"/>
    <w:rsid w:val="009C1BA7"/>
    <w:rsid w:val="009C2F29"/>
    <w:rsid w:val="009C394B"/>
    <w:rsid w:val="009C3DE3"/>
    <w:rsid w:val="009C54F3"/>
    <w:rsid w:val="009C5898"/>
    <w:rsid w:val="009C6402"/>
    <w:rsid w:val="009C6841"/>
    <w:rsid w:val="009C69CB"/>
    <w:rsid w:val="009D0B38"/>
    <w:rsid w:val="009D0E04"/>
    <w:rsid w:val="009D1859"/>
    <w:rsid w:val="009D198E"/>
    <w:rsid w:val="009D26EF"/>
    <w:rsid w:val="009D4F63"/>
    <w:rsid w:val="009D5FD9"/>
    <w:rsid w:val="009D6269"/>
    <w:rsid w:val="009D6A4F"/>
    <w:rsid w:val="009E0DF4"/>
    <w:rsid w:val="009E13F4"/>
    <w:rsid w:val="009E1447"/>
    <w:rsid w:val="009E16C8"/>
    <w:rsid w:val="009E179D"/>
    <w:rsid w:val="009E2611"/>
    <w:rsid w:val="009E3995"/>
    <w:rsid w:val="009E3C69"/>
    <w:rsid w:val="009E4076"/>
    <w:rsid w:val="009E4EAA"/>
    <w:rsid w:val="009E5521"/>
    <w:rsid w:val="009E6F68"/>
    <w:rsid w:val="009E6FB7"/>
    <w:rsid w:val="009E703F"/>
    <w:rsid w:val="009E72C9"/>
    <w:rsid w:val="009E7558"/>
    <w:rsid w:val="009E7576"/>
    <w:rsid w:val="009F0A1F"/>
    <w:rsid w:val="009F1BCA"/>
    <w:rsid w:val="009F559A"/>
    <w:rsid w:val="009F6BD4"/>
    <w:rsid w:val="009F713B"/>
    <w:rsid w:val="00A00C8B"/>
    <w:rsid w:val="00A00F25"/>
    <w:rsid w:val="00A00FCD"/>
    <w:rsid w:val="00A011C6"/>
    <w:rsid w:val="00A01287"/>
    <w:rsid w:val="00A01533"/>
    <w:rsid w:val="00A0204E"/>
    <w:rsid w:val="00A0278E"/>
    <w:rsid w:val="00A02914"/>
    <w:rsid w:val="00A03DFE"/>
    <w:rsid w:val="00A04430"/>
    <w:rsid w:val="00A05C70"/>
    <w:rsid w:val="00A063BE"/>
    <w:rsid w:val="00A07736"/>
    <w:rsid w:val="00A07AE0"/>
    <w:rsid w:val="00A101CD"/>
    <w:rsid w:val="00A11111"/>
    <w:rsid w:val="00A114B8"/>
    <w:rsid w:val="00A114E7"/>
    <w:rsid w:val="00A12382"/>
    <w:rsid w:val="00A135C5"/>
    <w:rsid w:val="00A142B0"/>
    <w:rsid w:val="00A1466A"/>
    <w:rsid w:val="00A147D0"/>
    <w:rsid w:val="00A15594"/>
    <w:rsid w:val="00A15E94"/>
    <w:rsid w:val="00A165B1"/>
    <w:rsid w:val="00A167CF"/>
    <w:rsid w:val="00A16EA1"/>
    <w:rsid w:val="00A177E5"/>
    <w:rsid w:val="00A17E60"/>
    <w:rsid w:val="00A21428"/>
    <w:rsid w:val="00A22277"/>
    <w:rsid w:val="00A222DC"/>
    <w:rsid w:val="00A22999"/>
    <w:rsid w:val="00A229DE"/>
    <w:rsid w:val="00A23FC7"/>
    <w:rsid w:val="00A2425C"/>
    <w:rsid w:val="00A24877"/>
    <w:rsid w:val="00A252CE"/>
    <w:rsid w:val="00A258C6"/>
    <w:rsid w:val="00A26340"/>
    <w:rsid w:val="00A276DF"/>
    <w:rsid w:val="00A27C8B"/>
    <w:rsid w:val="00A30582"/>
    <w:rsid w:val="00A31BC8"/>
    <w:rsid w:val="00A32232"/>
    <w:rsid w:val="00A32E40"/>
    <w:rsid w:val="00A32F12"/>
    <w:rsid w:val="00A330B7"/>
    <w:rsid w:val="00A34C10"/>
    <w:rsid w:val="00A35EFE"/>
    <w:rsid w:val="00A3667C"/>
    <w:rsid w:val="00A36BFB"/>
    <w:rsid w:val="00A37059"/>
    <w:rsid w:val="00A37651"/>
    <w:rsid w:val="00A37662"/>
    <w:rsid w:val="00A4038F"/>
    <w:rsid w:val="00A40BDC"/>
    <w:rsid w:val="00A416C3"/>
    <w:rsid w:val="00A418A7"/>
    <w:rsid w:val="00A41AF8"/>
    <w:rsid w:val="00A41C21"/>
    <w:rsid w:val="00A43FFA"/>
    <w:rsid w:val="00A441E5"/>
    <w:rsid w:val="00A44299"/>
    <w:rsid w:val="00A449D0"/>
    <w:rsid w:val="00A44B05"/>
    <w:rsid w:val="00A44FB7"/>
    <w:rsid w:val="00A458AF"/>
    <w:rsid w:val="00A4699C"/>
    <w:rsid w:val="00A46C1C"/>
    <w:rsid w:val="00A4702A"/>
    <w:rsid w:val="00A477F2"/>
    <w:rsid w:val="00A50317"/>
    <w:rsid w:val="00A50489"/>
    <w:rsid w:val="00A50E0D"/>
    <w:rsid w:val="00A5213F"/>
    <w:rsid w:val="00A524B6"/>
    <w:rsid w:val="00A529E9"/>
    <w:rsid w:val="00A532A7"/>
    <w:rsid w:val="00A53A97"/>
    <w:rsid w:val="00A54134"/>
    <w:rsid w:val="00A54759"/>
    <w:rsid w:val="00A54D43"/>
    <w:rsid w:val="00A55438"/>
    <w:rsid w:val="00A55BCE"/>
    <w:rsid w:val="00A567BF"/>
    <w:rsid w:val="00A5698C"/>
    <w:rsid w:val="00A57233"/>
    <w:rsid w:val="00A5760C"/>
    <w:rsid w:val="00A57FAB"/>
    <w:rsid w:val="00A60119"/>
    <w:rsid w:val="00A60DB3"/>
    <w:rsid w:val="00A61E6F"/>
    <w:rsid w:val="00A62338"/>
    <w:rsid w:val="00A62829"/>
    <w:rsid w:val="00A63ED8"/>
    <w:rsid w:val="00A64A4F"/>
    <w:rsid w:val="00A65894"/>
    <w:rsid w:val="00A65D4C"/>
    <w:rsid w:val="00A65DF5"/>
    <w:rsid w:val="00A6619A"/>
    <w:rsid w:val="00A702BB"/>
    <w:rsid w:val="00A7065C"/>
    <w:rsid w:val="00A71CF9"/>
    <w:rsid w:val="00A71D31"/>
    <w:rsid w:val="00A725ED"/>
    <w:rsid w:val="00A73F8A"/>
    <w:rsid w:val="00A744E8"/>
    <w:rsid w:val="00A75230"/>
    <w:rsid w:val="00A767A7"/>
    <w:rsid w:val="00A76897"/>
    <w:rsid w:val="00A76B89"/>
    <w:rsid w:val="00A77CF9"/>
    <w:rsid w:val="00A8010A"/>
    <w:rsid w:val="00A80EFD"/>
    <w:rsid w:val="00A82A29"/>
    <w:rsid w:val="00A83BAA"/>
    <w:rsid w:val="00A840FA"/>
    <w:rsid w:val="00A871D0"/>
    <w:rsid w:val="00A87883"/>
    <w:rsid w:val="00A87ADF"/>
    <w:rsid w:val="00A9042A"/>
    <w:rsid w:val="00A91DD9"/>
    <w:rsid w:val="00A92CA1"/>
    <w:rsid w:val="00A93A8C"/>
    <w:rsid w:val="00A94B06"/>
    <w:rsid w:val="00A94D36"/>
    <w:rsid w:val="00A95403"/>
    <w:rsid w:val="00A95CA4"/>
    <w:rsid w:val="00A9613F"/>
    <w:rsid w:val="00A962A3"/>
    <w:rsid w:val="00A964FC"/>
    <w:rsid w:val="00A97E77"/>
    <w:rsid w:val="00AA08DB"/>
    <w:rsid w:val="00AA1510"/>
    <w:rsid w:val="00AA1855"/>
    <w:rsid w:val="00AA1C39"/>
    <w:rsid w:val="00AA1EF4"/>
    <w:rsid w:val="00AA261D"/>
    <w:rsid w:val="00AA2A1B"/>
    <w:rsid w:val="00AA2AA3"/>
    <w:rsid w:val="00AA2FC0"/>
    <w:rsid w:val="00AA3369"/>
    <w:rsid w:val="00AA3502"/>
    <w:rsid w:val="00AA381B"/>
    <w:rsid w:val="00AA42C9"/>
    <w:rsid w:val="00AA4327"/>
    <w:rsid w:val="00AA4E3D"/>
    <w:rsid w:val="00AA589A"/>
    <w:rsid w:val="00AA60BD"/>
    <w:rsid w:val="00AA611C"/>
    <w:rsid w:val="00AA6134"/>
    <w:rsid w:val="00AA6CAF"/>
    <w:rsid w:val="00AA7A4F"/>
    <w:rsid w:val="00AB232A"/>
    <w:rsid w:val="00AB49D2"/>
    <w:rsid w:val="00AB4E2F"/>
    <w:rsid w:val="00AB5ECF"/>
    <w:rsid w:val="00AB70AD"/>
    <w:rsid w:val="00AB782F"/>
    <w:rsid w:val="00AB7E9D"/>
    <w:rsid w:val="00AC2D50"/>
    <w:rsid w:val="00AC3EC9"/>
    <w:rsid w:val="00AC6C33"/>
    <w:rsid w:val="00AC6E22"/>
    <w:rsid w:val="00AC706A"/>
    <w:rsid w:val="00AC7663"/>
    <w:rsid w:val="00AD0E39"/>
    <w:rsid w:val="00AD0F39"/>
    <w:rsid w:val="00AD17B1"/>
    <w:rsid w:val="00AD1812"/>
    <w:rsid w:val="00AD1A1C"/>
    <w:rsid w:val="00AD28F3"/>
    <w:rsid w:val="00AD2D44"/>
    <w:rsid w:val="00AD2F56"/>
    <w:rsid w:val="00AD33C8"/>
    <w:rsid w:val="00AD39E1"/>
    <w:rsid w:val="00AD3D2C"/>
    <w:rsid w:val="00AD67D0"/>
    <w:rsid w:val="00AD6FC0"/>
    <w:rsid w:val="00AD75DB"/>
    <w:rsid w:val="00AD7862"/>
    <w:rsid w:val="00AE0192"/>
    <w:rsid w:val="00AE15FA"/>
    <w:rsid w:val="00AE2045"/>
    <w:rsid w:val="00AE2FAA"/>
    <w:rsid w:val="00AE3994"/>
    <w:rsid w:val="00AE3DBE"/>
    <w:rsid w:val="00AE49E0"/>
    <w:rsid w:val="00AE4EAC"/>
    <w:rsid w:val="00AE5E73"/>
    <w:rsid w:val="00AE6D35"/>
    <w:rsid w:val="00AE724E"/>
    <w:rsid w:val="00AF11DA"/>
    <w:rsid w:val="00AF19BB"/>
    <w:rsid w:val="00AF271B"/>
    <w:rsid w:val="00AF2B4B"/>
    <w:rsid w:val="00AF313A"/>
    <w:rsid w:val="00AF42B0"/>
    <w:rsid w:val="00B01512"/>
    <w:rsid w:val="00B019A1"/>
    <w:rsid w:val="00B049F2"/>
    <w:rsid w:val="00B05DC9"/>
    <w:rsid w:val="00B06133"/>
    <w:rsid w:val="00B06430"/>
    <w:rsid w:val="00B06A45"/>
    <w:rsid w:val="00B07666"/>
    <w:rsid w:val="00B07A07"/>
    <w:rsid w:val="00B11634"/>
    <w:rsid w:val="00B12024"/>
    <w:rsid w:val="00B1247C"/>
    <w:rsid w:val="00B12850"/>
    <w:rsid w:val="00B12C45"/>
    <w:rsid w:val="00B1383F"/>
    <w:rsid w:val="00B145CD"/>
    <w:rsid w:val="00B15E9F"/>
    <w:rsid w:val="00B1712A"/>
    <w:rsid w:val="00B1728B"/>
    <w:rsid w:val="00B17455"/>
    <w:rsid w:val="00B17C74"/>
    <w:rsid w:val="00B2037C"/>
    <w:rsid w:val="00B2076F"/>
    <w:rsid w:val="00B20D81"/>
    <w:rsid w:val="00B21FEF"/>
    <w:rsid w:val="00B230E2"/>
    <w:rsid w:val="00B24311"/>
    <w:rsid w:val="00B24D40"/>
    <w:rsid w:val="00B24D60"/>
    <w:rsid w:val="00B24F1D"/>
    <w:rsid w:val="00B25564"/>
    <w:rsid w:val="00B2676E"/>
    <w:rsid w:val="00B2753D"/>
    <w:rsid w:val="00B27BEB"/>
    <w:rsid w:val="00B30C94"/>
    <w:rsid w:val="00B31792"/>
    <w:rsid w:val="00B32324"/>
    <w:rsid w:val="00B32361"/>
    <w:rsid w:val="00B32E41"/>
    <w:rsid w:val="00B332DE"/>
    <w:rsid w:val="00B33317"/>
    <w:rsid w:val="00B340FF"/>
    <w:rsid w:val="00B345C9"/>
    <w:rsid w:val="00B349CA"/>
    <w:rsid w:val="00B35556"/>
    <w:rsid w:val="00B36186"/>
    <w:rsid w:val="00B363D2"/>
    <w:rsid w:val="00B371E5"/>
    <w:rsid w:val="00B372D4"/>
    <w:rsid w:val="00B37A60"/>
    <w:rsid w:val="00B37E0D"/>
    <w:rsid w:val="00B402EC"/>
    <w:rsid w:val="00B40CC1"/>
    <w:rsid w:val="00B41A16"/>
    <w:rsid w:val="00B4239F"/>
    <w:rsid w:val="00B4447B"/>
    <w:rsid w:val="00B444B2"/>
    <w:rsid w:val="00B4586D"/>
    <w:rsid w:val="00B4629E"/>
    <w:rsid w:val="00B4723B"/>
    <w:rsid w:val="00B47FCD"/>
    <w:rsid w:val="00B506A1"/>
    <w:rsid w:val="00B5099A"/>
    <w:rsid w:val="00B50B77"/>
    <w:rsid w:val="00B50C16"/>
    <w:rsid w:val="00B515E7"/>
    <w:rsid w:val="00B51D9F"/>
    <w:rsid w:val="00B52621"/>
    <w:rsid w:val="00B52C92"/>
    <w:rsid w:val="00B53390"/>
    <w:rsid w:val="00B53CE5"/>
    <w:rsid w:val="00B54DE7"/>
    <w:rsid w:val="00B563FE"/>
    <w:rsid w:val="00B56990"/>
    <w:rsid w:val="00B576CF"/>
    <w:rsid w:val="00B6006E"/>
    <w:rsid w:val="00B60A96"/>
    <w:rsid w:val="00B61091"/>
    <w:rsid w:val="00B61A59"/>
    <w:rsid w:val="00B61B90"/>
    <w:rsid w:val="00B622FF"/>
    <w:rsid w:val="00B63161"/>
    <w:rsid w:val="00B6419F"/>
    <w:rsid w:val="00B64369"/>
    <w:rsid w:val="00B6494D"/>
    <w:rsid w:val="00B6502B"/>
    <w:rsid w:val="00B652DA"/>
    <w:rsid w:val="00B653BF"/>
    <w:rsid w:val="00B65988"/>
    <w:rsid w:val="00B664C2"/>
    <w:rsid w:val="00B66AEE"/>
    <w:rsid w:val="00B66D6B"/>
    <w:rsid w:val="00B6709A"/>
    <w:rsid w:val="00B676C9"/>
    <w:rsid w:val="00B67FB1"/>
    <w:rsid w:val="00B70770"/>
    <w:rsid w:val="00B71071"/>
    <w:rsid w:val="00B71214"/>
    <w:rsid w:val="00B7137F"/>
    <w:rsid w:val="00B7142C"/>
    <w:rsid w:val="00B72476"/>
    <w:rsid w:val="00B7280A"/>
    <w:rsid w:val="00B7408F"/>
    <w:rsid w:val="00B75C65"/>
    <w:rsid w:val="00B766C2"/>
    <w:rsid w:val="00B771C2"/>
    <w:rsid w:val="00B77D78"/>
    <w:rsid w:val="00B80338"/>
    <w:rsid w:val="00B803A5"/>
    <w:rsid w:val="00B82296"/>
    <w:rsid w:val="00B845B0"/>
    <w:rsid w:val="00B845CA"/>
    <w:rsid w:val="00B853E7"/>
    <w:rsid w:val="00B86611"/>
    <w:rsid w:val="00B87808"/>
    <w:rsid w:val="00B90796"/>
    <w:rsid w:val="00B910D9"/>
    <w:rsid w:val="00B912D6"/>
    <w:rsid w:val="00B9141C"/>
    <w:rsid w:val="00B918D1"/>
    <w:rsid w:val="00B92A88"/>
    <w:rsid w:val="00B934C4"/>
    <w:rsid w:val="00B938A3"/>
    <w:rsid w:val="00B93D12"/>
    <w:rsid w:val="00B94384"/>
    <w:rsid w:val="00B95B8B"/>
    <w:rsid w:val="00B964CF"/>
    <w:rsid w:val="00B976A4"/>
    <w:rsid w:val="00BA05AC"/>
    <w:rsid w:val="00BA1E3D"/>
    <w:rsid w:val="00BA21F9"/>
    <w:rsid w:val="00BA27BC"/>
    <w:rsid w:val="00BA33B8"/>
    <w:rsid w:val="00BA561D"/>
    <w:rsid w:val="00BA5E98"/>
    <w:rsid w:val="00BA6EAD"/>
    <w:rsid w:val="00BA7151"/>
    <w:rsid w:val="00BA7AFC"/>
    <w:rsid w:val="00BA7DAF"/>
    <w:rsid w:val="00BB068D"/>
    <w:rsid w:val="00BB093B"/>
    <w:rsid w:val="00BB1D72"/>
    <w:rsid w:val="00BB217B"/>
    <w:rsid w:val="00BB231A"/>
    <w:rsid w:val="00BB31DC"/>
    <w:rsid w:val="00BB38E9"/>
    <w:rsid w:val="00BB473D"/>
    <w:rsid w:val="00BB653A"/>
    <w:rsid w:val="00BB7AF4"/>
    <w:rsid w:val="00BC0524"/>
    <w:rsid w:val="00BC056A"/>
    <w:rsid w:val="00BC0701"/>
    <w:rsid w:val="00BC1390"/>
    <w:rsid w:val="00BC15B2"/>
    <w:rsid w:val="00BC2100"/>
    <w:rsid w:val="00BC2702"/>
    <w:rsid w:val="00BC474C"/>
    <w:rsid w:val="00BC5624"/>
    <w:rsid w:val="00BC59C0"/>
    <w:rsid w:val="00BC5A55"/>
    <w:rsid w:val="00BC5C48"/>
    <w:rsid w:val="00BC62FF"/>
    <w:rsid w:val="00BC7641"/>
    <w:rsid w:val="00BC77F6"/>
    <w:rsid w:val="00BD0042"/>
    <w:rsid w:val="00BD09CD"/>
    <w:rsid w:val="00BD2099"/>
    <w:rsid w:val="00BD2A7B"/>
    <w:rsid w:val="00BD33DF"/>
    <w:rsid w:val="00BD36E7"/>
    <w:rsid w:val="00BD3CC6"/>
    <w:rsid w:val="00BD452E"/>
    <w:rsid w:val="00BD4E63"/>
    <w:rsid w:val="00BD5744"/>
    <w:rsid w:val="00BD6637"/>
    <w:rsid w:val="00BD7536"/>
    <w:rsid w:val="00BD77AC"/>
    <w:rsid w:val="00BD782D"/>
    <w:rsid w:val="00BD78C3"/>
    <w:rsid w:val="00BE020B"/>
    <w:rsid w:val="00BE13F4"/>
    <w:rsid w:val="00BE1E18"/>
    <w:rsid w:val="00BE2599"/>
    <w:rsid w:val="00BE2BC5"/>
    <w:rsid w:val="00BE2F46"/>
    <w:rsid w:val="00BE300E"/>
    <w:rsid w:val="00BE3AB1"/>
    <w:rsid w:val="00BE54D0"/>
    <w:rsid w:val="00BE57F0"/>
    <w:rsid w:val="00BE5BCC"/>
    <w:rsid w:val="00BE6148"/>
    <w:rsid w:val="00BE6377"/>
    <w:rsid w:val="00BE6A18"/>
    <w:rsid w:val="00BE717D"/>
    <w:rsid w:val="00BF0C7C"/>
    <w:rsid w:val="00BF34D7"/>
    <w:rsid w:val="00BF370F"/>
    <w:rsid w:val="00BF4AB2"/>
    <w:rsid w:val="00BF4ACE"/>
    <w:rsid w:val="00BF593C"/>
    <w:rsid w:val="00BF5F32"/>
    <w:rsid w:val="00BF6045"/>
    <w:rsid w:val="00BF64C8"/>
    <w:rsid w:val="00BF677E"/>
    <w:rsid w:val="00BF6F1C"/>
    <w:rsid w:val="00BF73A1"/>
    <w:rsid w:val="00BF73BA"/>
    <w:rsid w:val="00BF7E10"/>
    <w:rsid w:val="00C00E8A"/>
    <w:rsid w:val="00C024D0"/>
    <w:rsid w:val="00C026B2"/>
    <w:rsid w:val="00C03250"/>
    <w:rsid w:val="00C047DF"/>
    <w:rsid w:val="00C053A2"/>
    <w:rsid w:val="00C061F5"/>
    <w:rsid w:val="00C068E6"/>
    <w:rsid w:val="00C06C55"/>
    <w:rsid w:val="00C10AD7"/>
    <w:rsid w:val="00C11BD0"/>
    <w:rsid w:val="00C11D61"/>
    <w:rsid w:val="00C127AE"/>
    <w:rsid w:val="00C13BFB"/>
    <w:rsid w:val="00C14092"/>
    <w:rsid w:val="00C14C3D"/>
    <w:rsid w:val="00C14CF2"/>
    <w:rsid w:val="00C1581D"/>
    <w:rsid w:val="00C16937"/>
    <w:rsid w:val="00C16A95"/>
    <w:rsid w:val="00C1700F"/>
    <w:rsid w:val="00C20242"/>
    <w:rsid w:val="00C20E3A"/>
    <w:rsid w:val="00C20ED9"/>
    <w:rsid w:val="00C21342"/>
    <w:rsid w:val="00C23EC8"/>
    <w:rsid w:val="00C26395"/>
    <w:rsid w:val="00C26BCB"/>
    <w:rsid w:val="00C26FBB"/>
    <w:rsid w:val="00C274BD"/>
    <w:rsid w:val="00C3009B"/>
    <w:rsid w:val="00C30804"/>
    <w:rsid w:val="00C30DD5"/>
    <w:rsid w:val="00C316CD"/>
    <w:rsid w:val="00C3187A"/>
    <w:rsid w:val="00C327E8"/>
    <w:rsid w:val="00C3421B"/>
    <w:rsid w:val="00C3482C"/>
    <w:rsid w:val="00C36797"/>
    <w:rsid w:val="00C37087"/>
    <w:rsid w:val="00C379D5"/>
    <w:rsid w:val="00C40EA6"/>
    <w:rsid w:val="00C41332"/>
    <w:rsid w:val="00C4240C"/>
    <w:rsid w:val="00C448CE"/>
    <w:rsid w:val="00C453BC"/>
    <w:rsid w:val="00C47A47"/>
    <w:rsid w:val="00C51722"/>
    <w:rsid w:val="00C517ED"/>
    <w:rsid w:val="00C51ACE"/>
    <w:rsid w:val="00C51BAA"/>
    <w:rsid w:val="00C52239"/>
    <w:rsid w:val="00C52918"/>
    <w:rsid w:val="00C538DB"/>
    <w:rsid w:val="00C538F4"/>
    <w:rsid w:val="00C53E58"/>
    <w:rsid w:val="00C561F7"/>
    <w:rsid w:val="00C5634D"/>
    <w:rsid w:val="00C56F89"/>
    <w:rsid w:val="00C575A3"/>
    <w:rsid w:val="00C57B84"/>
    <w:rsid w:val="00C57D8B"/>
    <w:rsid w:val="00C62A7F"/>
    <w:rsid w:val="00C644A3"/>
    <w:rsid w:val="00C64853"/>
    <w:rsid w:val="00C664D8"/>
    <w:rsid w:val="00C665E7"/>
    <w:rsid w:val="00C676EC"/>
    <w:rsid w:val="00C67B64"/>
    <w:rsid w:val="00C67DA6"/>
    <w:rsid w:val="00C72D70"/>
    <w:rsid w:val="00C72F1A"/>
    <w:rsid w:val="00C732FB"/>
    <w:rsid w:val="00C73B0F"/>
    <w:rsid w:val="00C73EF5"/>
    <w:rsid w:val="00C7435E"/>
    <w:rsid w:val="00C74491"/>
    <w:rsid w:val="00C7481F"/>
    <w:rsid w:val="00C74873"/>
    <w:rsid w:val="00C74DB3"/>
    <w:rsid w:val="00C75776"/>
    <w:rsid w:val="00C76C1E"/>
    <w:rsid w:val="00C77405"/>
    <w:rsid w:val="00C77C67"/>
    <w:rsid w:val="00C8044A"/>
    <w:rsid w:val="00C816E6"/>
    <w:rsid w:val="00C819E1"/>
    <w:rsid w:val="00C8252D"/>
    <w:rsid w:val="00C830AC"/>
    <w:rsid w:val="00C8343C"/>
    <w:rsid w:val="00C845FA"/>
    <w:rsid w:val="00C857CB"/>
    <w:rsid w:val="00C85B91"/>
    <w:rsid w:val="00C8707E"/>
    <w:rsid w:val="00C8740F"/>
    <w:rsid w:val="00C8768C"/>
    <w:rsid w:val="00C913A9"/>
    <w:rsid w:val="00C91452"/>
    <w:rsid w:val="00C915A8"/>
    <w:rsid w:val="00C925A0"/>
    <w:rsid w:val="00C934A0"/>
    <w:rsid w:val="00C93A12"/>
    <w:rsid w:val="00C94630"/>
    <w:rsid w:val="00C94899"/>
    <w:rsid w:val="00C94D8C"/>
    <w:rsid w:val="00C94F2D"/>
    <w:rsid w:val="00C960F5"/>
    <w:rsid w:val="00C96114"/>
    <w:rsid w:val="00C96905"/>
    <w:rsid w:val="00C97718"/>
    <w:rsid w:val="00C97CF3"/>
    <w:rsid w:val="00CA136A"/>
    <w:rsid w:val="00CA1B50"/>
    <w:rsid w:val="00CA1E68"/>
    <w:rsid w:val="00CA21BA"/>
    <w:rsid w:val="00CA2229"/>
    <w:rsid w:val="00CA2271"/>
    <w:rsid w:val="00CA22D0"/>
    <w:rsid w:val="00CA378A"/>
    <w:rsid w:val="00CA4832"/>
    <w:rsid w:val="00CA5056"/>
    <w:rsid w:val="00CA534D"/>
    <w:rsid w:val="00CA5884"/>
    <w:rsid w:val="00CA5D25"/>
    <w:rsid w:val="00CA5F64"/>
    <w:rsid w:val="00CA5F9E"/>
    <w:rsid w:val="00CA60F4"/>
    <w:rsid w:val="00CA68C3"/>
    <w:rsid w:val="00CA7310"/>
    <w:rsid w:val="00CB08FD"/>
    <w:rsid w:val="00CB1927"/>
    <w:rsid w:val="00CB255F"/>
    <w:rsid w:val="00CB2A6D"/>
    <w:rsid w:val="00CB329D"/>
    <w:rsid w:val="00CB32D6"/>
    <w:rsid w:val="00CB42FA"/>
    <w:rsid w:val="00CB58AD"/>
    <w:rsid w:val="00CB5F20"/>
    <w:rsid w:val="00CB76CF"/>
    <w:rsid w:val="00CB7BA9"/>
    <w:rsid w:val="00CB7EA2"/>
    <w:rsid w:val="00CC0DFB"/>
    <w:rsid w:val="00CC294C"/>
    <w:rsid w:val="00CC2E6F"/>
    <w:rsid w:val="00CC334A"/>
    <w:rsid w:val="00CC50AC"/>
    <w:rsid w:val="00CC72C6"/>
    <w:rsid w:val="00CC7DFA"/>
    <w:rsid w:val="00CD0C46"/>
    <w:rsid w:val="00CD1070"/>
    <w:rsid w:val="00CD13E2"/>
    <w:rsid w:val="00CD14AD"/>
    <w:rsid w:val="00CD1E05"/>
    <w:rsid w:val="00CD24DE"/>
    <w:rsid w:val="00CD33CF"/>
    <w:rsid w:val="00CD3976"/>
    <w:rsid w:val="00CD3E3C"/>
    <w:rsid w:val="00CD5181"/>
    <w:rsid w:val="00CD6959"/>
    <w:rsid w:val="00CD6C39"/>
    <w:rsid w:val="00CD73C7"/>
    <w:rsid w:val="00CD7E8B"/>
    <w:rsid w:val="00CE0B07"/>
    <w:rsid w:val="00CE0F56"/>
    <w:rsid w:val="00CE158F"/>
    <w:rsid w:val="00CE180C"/>
    <w:rsid w:val="00CE21C0"/>
    <w:rsid w:val="00CE276F"/>
    <w:rsid w:val="00CE3C12"/>
    <w:rsid w:val="00CE4188"/>
    <w:rsid w:val="00CE44F4"/>
    <w:rsid w:val="00CE5D9F"/>
    <w:rsid w:val="00CE6AFA"/>
    <w:rsid w:val="00CE6F57"/>
    <w:rsid w:val="00CF03BC"/>
    <w:rsid w:val="00CF102F"/>
    <w:rsid w:val="00CF1F58"/>
    <w:rsid w:val="00CF248A"/>
    <w:rsid w:val="00CF2D4B"/>
    <w:rsid w:val="00CF31DF"/>
    <w:rsid w:val="00CF3D9A"/>
    <w:rsid w:val="00CF4838"/>
    <w:rsid w:val="00CF539D"/>
    <w:rsid w:val="00CF5B92"/>
    <w:rsid w:val="00CF6A52"/>
    <w:rsid w:val="00CF6CF4"/>
    <w:rsid w:val="00CF7AD2"/>
    <w:rsid w:val="00D0000B"/>
    <w:rsid w:val="00D00AE1"/>
    <w:rsid w:val="00D00B47"/>
    <w:rsid w:val="00D01319"/>
    <w:rsid w:val="00D02024"/>
    <w:rsid w:val="00D028F0"/>
    <w:rsid w:val="00D02B48"/>
    <w:rsid w:val="00D02C40"/>
    <w:rsid w:val="00D03624"/>
    <w:rsid w:val="00D03A34"/>
    <w:rsid w:val="00D03CA9"/>
    <w:rsid w:val="00D03FC2"/>
    <w:rsid w:val="00D045D3"/>
    <w:rsid w:val="00D04CBE"/>
    <w:rsid w:val="00D05208"/>
    <w:rsid w:val="00D05762"/>
    <w:rsid w:val="00D06AC3"/>
    <w:rsid w:val="00D06ACD"/>
    <w:rsid w:val="00D06E5E"/>
    <w:rsid w:val="00D07027"/>
    <w:rsid w:val="00D07098"/>
    <w:rsid w:val="00D105CD"/>
    <w:rsid w:val="00D10B8E"/>
    <w:rsid w:val="00D10DC1"/>
    <w:rsid w:val="00D1120A"/>
    <w:rsid w:val="00D11233"/>
    <w:rsid w:val="00D1135C"/>
    <w:rsid w:val="00D1240D"/>
    <w:rsid w:val="00D12551"/>
    <w:rsid w:val="00D125BE"/>
    <w:rsid w:val="00D12BED"/>
    <w:rsid w:val="00D12DA5"/>
    <w:rsid w:val="00D140AC"/>
    <w:rsid w:val="00D1410D"/>
    <w:rsid w:val="00D14532"/>
    <w:rsid w:val="00D170E3"/>
    <w:rsid w:val="00D2259D"/>
    <w:rsid w:val="00D22A6F"/>
    <w:rsid w:val="00D25DCA"/>
    <w:rsid w:val="00D26168"/>
    <w:rsid w:val="00D2724A"/>
    <w:rsid w:val="00D27D9A"/>
    <w:rsid w:val="00D3126B"/>
    <w:rsid w:val="00D31642"/>
    <w:rsid w:val="00D339B5"/>
    <w:rsid w:val="00D34E76"/>
    <w:rsid w:val="00D354A3"/>
    <w:rsid w:val="00D37059"/>
    <w:rsid w:val="00D37BF4"/>
    <w:rsid w:val="00D416BF"/>
    <w:rsid w:val="00D42297"/>
    <w:rsid w:val="00D423EB"/>
    <w:rsid w:val="00D433AE"/>
    <w:rsid w:val="00D443C0"/>
    <w:rsid w:val="00D44C55"/>
    <w:rsid w:val="00D4533B"/>
    <w:rsid w:val="00D458EB"/>
    <w:rsid w:val="00D45A5A"/>
    <w:rsid w:val="00D45B53"/>
    <w:rsid w:val="00D47013"/>
    <w:rsid w:val="00D473F2"/>
    <w:rsid w:val="00D47B4E"/>
    <w:rsid w:val="00D47F67"/>
    <w:rsid w:val="00D507E3"/>
    <w:rsid w:val="00D5170D"/>
    <w:rsid w:val="00D51931"/>
    <w:rsid w:val="00D51DAF"/>
    <w:rsid w:val="00D51DE3"/>
    <w:rsid w:val="00D51F67"/>
    <w:rsid w:val="00D52995"/>
    <w:rsid w:val="00D539CE"/>
    <w:rsid w:val="00D53E9C"/>
    <w:rsid w:val="00D54951"/>
    <w:rsid w:val="00D5513F"/>
    <w:rsid w:val="00D555DA"/>
    <w:rsid w:val="00D5590B"/>
    <w:rsid w:val="00D55FB6"/>
    <w:rsid w:val="00D5646F"/>
    <w:rsid w:val="00D567B7"/>
    <w:rsid w:val="00D57080"/>
    <w:rsid w:val="00D574AF"/>
    <w:rsid w:val="00D57971"/>
    <w:rsid w:val="00D57EAE"/>
    <w:rsid w:val="00D60059"/>
    <w:rsid w:val="00D60386"/>
    <w:rsid w:val="00D6059D"/>
    <w:rsid w:val="00D60C8C"/>
    <w:rsid w:val="00D63C45"/>
    <w:rsid w:val="00D6498A"/>
    <w:rsid w:val="00D64C53"/>
    <w:rsid w:val="00D65B96"/>
    <w:rsid w:val="00D66891"/>
    <w:rsid w:val="00D66951"/>
    <w:rsid w:val="00D6699C"/>
    <w:rsid w:val="00D67BEC"/>
    <w:rsid w:val="00D67FAB"/>
    <w:rsid w:val="00D71B10"/>
    <w:rsid w:val="00D73BDD"/>
    <w:rsid w:val="00D73D67"/>
    <w:rsid w:val="00D73D69"/>
    <w:rsid w:val="00D73FCE"/>
    <w:rsid w:val="00D7524C"/>
    <w:rsid w:val="00D76651"/>
    <w:rsid w:val="00D76982"/>
    <w:rsid w:val="00D769F4"/>
    <w:rsid w:val="00D76CC9"/>
    <w:rsid w:val="00D804FE"/>
    <w:rsid w:val="00D8082B"/>
    <w:rsid w:val="00D80867"/>
    <w:rsid w:val="00D808C1"/>
    <w:rsid w:val="00D8163C"/>
    <w:rsid w:val="00D81ED0"/>
    <w:rsid w:val="00D81F50"/>
    <w:rsid w:val="00D81FCD"/>
    <w:rsid w:val="00D82463"/>
    <w:rsid w:val="00D8298E"/>
    <w:rsid w:val="00D82D35"/>
    <w:rsid w:val="00D8319D"/>
    <w:rsid w:val="00D83A3E"/>
    <w:rsid w:val="00D84188"/>
    <w:rsid w:val="00D84610"/>
    <w:rsid w:val="00D84D51"/>
    <w:rsid w:val="00D84F07"/>
    <w:rsid w:val="00D85B01"/>
    <w:rsid w:val="00D85C20"/>
    <w:rsid w:val="00D91CB1"/>
    <w:rsid w:val="00D933BB"/>
    <w:rsid w:val="00D9348A"/>
    <w:rsid w:val="00D93E89"/>
    <w:rsid w:val="00D942DB"/>
    <w:rsid w:val="00D94525"/>
    <w:rsid w:val="00D95206"/>
    <w:rsid w:val="00D95E80"/>
    <w:rsid w:val="00D97375"/>
    <w:rsid w:val="00D97894"/>
    <w:rsid w:val="00DA06FB"/>
    <w:rsid w:val="00DA0A34"/>
    <w:rsid w:val="00DA4135"/>
    <w:rsid w:val="00DA4E3A"/>
    <w:rsid w:val="00DA53B2"/>
    <w:rsid w:val="00DB094C"/>
    <w:rsid w:val="00DB0A78"/>
    <w:rsid w:val="00DB1128"/>
    <w:rsid w:val="00DB133C"/>
    <w:rsid w:val="00DB2A4A"/>
    <w:rsid w:val="00DB2E96"/>
    <w:rsid w:val="00DB61EA"/>
    <w:rsid w:val="00DB638E"/>
    <w:rsid w:val="00DB6A01"/>
    <w:rsid w:val="00DB7937"/>
    <w:rsid w:val="00DC0331"/>
    <w:rsid w:val="00DC1AC9"/>
    <w:rsid w:val="00DC52D1"/>
    <w:rsid w:val="00DC53A8"/>
    <w:rsid w:val="00DC613F"/>
    <w:rsid w:val="00DC6FAF"/>
    <w:rsid w:val="00DD0F21"/>
    <w:rsid w:val="00DD25F6"/>
    <w:rsid w:val="00DD31A1"/>
    <w:rsid w:val="00DD515A"/>
    <w:rsid w:val="00DD5404"/>
    <w:rsid w:val="00DD6C7F"/>
    <w:rsid w:val="00DD7901"/>
    <w:rsid w:val="00DE0603"/>
    <w:rsid w:val="00DE1496"/>
    <w:rsid w:val="00DE265F"/>
    <w:rsid w:val="00DE32BF"/>
    <w:rsid w:val="00DE3FDE"/>
    <w:rsid w:val="00DE4127"/>
    <w:rsid w:val="00DE5A77"/>
    <w:rsid w:val="00DE73AD"/>
    <w:rsid w:val="00DE7464"/>
    <w:rsid w:val="00DE74E2"/>
    <w:rsid w:val="00DE7D92"/>
    <w:rsid w:val="00DF0D78"/>
    <w:rsid w:val="00DF23F7"/>
    <w:rsid w:val="00DF485C"/>
    <w:rsid w:val="00DF4F94"/>
    <w:rsid w:val="00DF51BD"/>
    <w:rsid w:val="00DF525B"/>
    <w:rsid w:val="00DF6982"/>
    <w:rsid w:val="00DF6F29"/>
    <w:rsid w:val="00DF7F2F"/>
    <w:rsid w:val="00E01A50"/>
    <w:rsid w:val="00E01A8B"/>
    <w:rsid w:val="00E01B6F"/>
    <w:rsid w:val="00E01FBF"/>
    <w:rsid w:val="00E02389"/>
    <w:rsid w:val="00E02740"/>
    <w:rsid w:val="00E04046"/>
    <w:rsid w:val="00E0418E"/>
    <w:rsid w:val="00E054E6"/>
    <w:rsid w:val="00E05A83"/>
    <w:rsid w:val="00E07A55"/>
    <w:rsid w:val="00E07AF4"/>
    <w:rsid w:val="00E11244"/>
    <w:rsid w:val="00E11C09"/>
    <w:rsid w:val="00E12234"/>
    <w:rsid w:val="00E135C2"/>
    <w:rsid w:val="00E14292"/>
    <w:rsid w:val="00E1509D"/>
    <w:rsid w:val="00E152AB"/>
    <w:rsid w:val="00E15353"/>
    <w:rsid w:val="00E169B1"/>
    <w:rsid w:val="00E16B1E"/>
    <w:rsid w:val="00E16CAE"/>
    <w:rsid w:val="00E16F19"/>
    <w:rsid w:val="00E17EB4"/>
    <w:rsid w:val="00E2058E"/>
    <w:rsid w:val="00E209FA"/>
    <w:rsid w:val="00E216DC"/>
    <w:rsid w:val="00E22AB7"/>
    <w:rsid w:val="00E234C6"/>
    <w:rsid w:val="00E2566A"/>
    <w:rsid w:val="00E25ADE"/>
    <w:rsid w:val="00E26235"/>
    <w:rsid w:val="00E271CD"/>
    <w:rsid w:val="00E27F2A"/>
    <w:rsid w:val="00E27F81"/>
    <w:rsid w:val="00E308A7"/>
    <w:rsid w:val="00E30FCE"/>
    <w:rsid w:val="00E31989"/>
    <w:rsid w:val="00E32FA5"/>
    <w:rsid w:val="00E33A20"/>
    <w:rsid w:val="00E3404B"/>
    <w:rsid w:val="00E3508F"/>
    <w:rsid w:val="00E36048"/>
    <w:rsid w:val="00E363FD"/>
    <w:rsid w:val="00E36837"/>
    <w:rsid w:val="00E36840"/>
    <w:rsid w:val="00E36BBC"/>
    <w:rsid w:val="00E370BD"/>
    <w:rsid w:val="00E37384"/>
    <w:rsid w:val="00E37CF5"/>
    <w:rsid w:val="00E40347"/>
    <w:rsid w:val="00E41617"/>
    <w:rsid w:val="00E41D16"/>
    <w:rsid w:val="00E42168"/>
    <w:rsid w:val="00E42C76"/>
    <w:rsid w:val="00E433C4"/>
    <w:rsid w:val="00E43ED8"/>
    <w:rsid w:val="00E45000"/>
    <w:rsid w:val="00E45340"/>
    <w:rsid w:val="00E45A84"/>
    <w:rsid w:val="00E46DB1"/>
    <w:rsid w:val="00E51171"/>
    <w:rsid w:val="00E5154D"/>
    <w:rsid w:val="00E515DB"/>
    <w:rsid w:val="00E54F7C"/>
    <w:rsid w:val="00E55531"/>
    <w:rsid w:val="00E57FD3"/>
    <w:rsid w:val="00E6113F"/>
    <w:rsid w:val="00E61196"/>
    <w:rsid w:val="00E6164B"/>
    <w:rsid w:val="00E616E1"/>
    <w:rsid w:val="00E61FD5"/>
    <w:rsid w:val="00E6244D"/>
    <w:rsid w:val="00E62CAF"/>
    <w:rsid w:val="00E63BBD"/>
    <w:rsid w:val="00E64619"/>
    <w:rsid w:val="00E64850"/>
    <w:rsid w:val="00E658E6"/>
    <w:rsid w:val="00E65C5F"/>
    <w:rsid w:val="00E6666D"/>
    <w:rsid w:val="00E674DD"/>
    <w:rsid w:val="00E67B22"/>
    <w:rsid w:val="00E70F85"/>
    <w:rsid w:val="00E731BA"/>
    <w:rsid w:val="00E73FAB"/>
    <w:rsid w:val="00E751B8"/>
    <w:rsid w:val="00E7544A"/>
    <w:rsid w:val="00E75507"/>
    <w:rsid w:val="00E763A3"/>
    <w:rsid w:val="00E7654A"/>
    <w:rsid w:val="00E76BFC"/>
    <w:rsid w:val="00E76D01"/>
    <w:rsid w:val="00E80593"/>
    <w:rsid w:val="00E80734"/>
    <w:rsid w:val="00E80E82"/>
    <w:rsid w:val="00E81323"/>
    <w:rsid w:val="00E820B5"/>
    <w:rsid w:val="00E83815"/>
    <w:rsid w:val="00E84257"/>
    <w:rsid w:val="00E84491"/>
    <w:rsid w:val="00E85E3D"/>
    <w:rsid w:val="00E86C3A"/>
    <w:rsid w:val="00E8704D"/>
    <w:rsid w:val="00E90116"/>
    <w:rsid w:val="00E90C68"/>
    <w:rsid w:val="00E914E8"/>
    <w:rsid w:val="00E915E3"/>
    <w:rsid w:val="00E921E6"/>
    <w:rsid w:val="00E9222C"/>
    <w:rsid w:val="00E9327C"/>
    <w:rsid w:val="00E93FC1"/>
    <w:rsid w:val="00E94927"/>
    <w:rsid w:val="00E96705"/>
    <w:rsid w:val="00E96AD8"/>
    <w:rsid w:val="00E96F93"/>
    <w:rsid w:val="00E9749E"/>
    <w:rsid w:val="00E974ED"/>
    <w:rsid w:val="00EA055C"/>
    <w:rsid w:val="00EA0E36"/>
    <w:rsid w:val="00EA1E73"/>
    <w:rsid w:val="00EA25CB"/>
    <w:rsid w:val="00EA28A1"/>
    <w:rsid w:val="00EA29DF"/>
    <w:rsid w:val="00EA3B52"/>
    <w:rsid w:val="00EA406E"/>
    <w:rsid w:val="00EA43AC"/>
    <w:rsid w:val="00EA47F6"/>
    <w:rsid w:val="00EA4E21"/>
    <w:rsid w:val="00EA52D3"/>
    <w:rsid w:val="00EA5882"/>
    <w:rsid w:val="00EA73CE"/>
    <w:rsid w:val="00EB098E"/>
    <w:rsid w:val="00EB0DCE"/>
    <w:rsid w:val="00EB178E"/>
    <w:rsid w:val="00EB2329"/>
    <w:rsid w:val="00EB3882"/>
    <w:rsid w:val="00EB3D39"/>
    <w:rsid w:val="00EB451E"/>
    <w:rsid w:val="00EB594E"/>
    <w:rsid w:val="00EC0550"/>
    <w:rsid w:val="00EC0E63"/>
    <w:rsid w:val="00EC1D9E"/>
    <w:rsid w:val="00EC31CF"/>
    <w:rsid w:val="00EC67CF"/>
    <w:rsid w:val="00EC67F9"/>
    <w:rsid w:val="00EC6962"/>
    <w:rsid w:val="00EC79F9"/>
    <w:rsid w:val="00EC7A8F"/>
    <w:rsid w:val="00ED0247"/>
    <w:rsid w:val="00ED043A"/>
    <w:rsid w:val="00ED07A3"/>
    <w:rsid w:val="00ED1051"/>
    <w:rsid w:val="00ED20AD"/>
    <w:rsid w:val="00ED2664"/>
    <w:rsid w:val="00ED2D35"/>
    <w:rsid w:val="00ED2F43"/>
    <w:rsid w:val="00ED3727"/>
    <w:rsid w:val="00ED3DDF"/>
    <w:rsid w:val="00ED3FF4"/>
    <w:rsid w:val="00ED4051"/>
    <w:rsid w:val="00ED42AD"/>
    <w:rsid w:val="00ED50F4"/>
    <w:rsid w:val="00ED5244"/>
    <w:rsid w:val="00ED5263"/>
    <w:rsid w:val="00ED66B3"/>
    <w:rsid w:val="00ED6E73"/>
    <w:rsid w:val="00ED748F"/>
    <w:rsid w:val="00EE0582"/>
    <w:rsid w:val="00EE1546"/>
    <w:rsid w:val="00EE1C1A"/>
    <w:rsid w:val="00EE1C58"/>
    <w:rsid w:val="00EE225B"/>
    <w:rsid w:val="00EE22C9"/>
    <w:rsid w:val="00EE2613"/>
    <w:rsid w:val="00EE2D36"/>
    <w:rsid w:val="00EE33FF"/>
    <w:rsid w:val="00EE4826"/>
    <w:rsid w:val="00EE51C0"/>
    <w:rsid w:val="00EE550A"/>
    <w:rsid w:val="00EE5D2A"/>
    <w:rsid w:val="00EE6C4E"/>
    <w:rsid w:val="00EE7FE4"/>
    <w:rsid w:val="00EF073B"/>
    <w:rsid w:val="00EF0FA9"/>
    <w:rsid w:val="00EF1256"/>
    <w:rsid w:val="00EF1D96"/>
    <w:rsid w:val="00EF1E98"/>
    <w:rsid w:val="00EF36FE"/>
    <w:rsid w:val="00EF380C"/>
    <w:rsid w:val="00EF429A"/>
    <w:rsid w:val="00EF48AC"/>
    <w:rsid w:val="00EF4E2C"/>
    <w:rsid w:val="00EF4FC6"/>
    <w:rsid w:val="00EF5820"/>
    <w:rsid w:val="00EF5A5E"/>
    <w:rsid w:val="00EF6293"/>
    <w:rsid w:val="00EF78A5"/>
    <w:rsid w:val="00F005D6"/>
    <w:rsid w:val="00F0089F"/>
    <w:rsid w:val="00F03ABA"/>
    <w:rsid w:val="00F04700"/>
    <w:rsid w:val="00F0472F"/>
    <w:rsid w:val="00F049C4"/>
    <w:rsid w:val="00F05282"/>
    <w:rsid w:val="00F0659A"/>
    <w:rsid w:val="00F066B6"/>
    <w:rsid w:val="00F06D1E"/>
    <w:rsid w:val="00F07471"/>
    <w:rsid w:val="00F07C66"/>
    <w:rsid w:val="00F07F23"/>
    <w:rsid w:val="00F10244"/>
    <w:rsid w:val="00F1025A"/>
    <w:rsid w:val="00F103F9"/>
    <w:rsid w:val="00F1322D"/>
    <w:rsid w:val="00F14017"/>
    <w:rsid w:val="00F141A0"/>
    <w:rsid w:val="00F14BA5"/>
    <w:rsid w:val="00F14D27"/>
    <w:rsid w:val="00F158C8"/>
    <w:rsid w:val="00F15DE1"/>
    <w:rsid w:val="00F16366"/>
    <w:rsid w:val="00F17559"/>
    <w:rsid w:val="00F2025A"/>
    <w:rsid w:val="00F20B04"/>
    <w:rsid w:val="00F2290C"/>
    <w:rsid w:val="00F2297F"/>
    <w:rsid w:val="00F24D32"/>
    <w:rsid w:val="00F25C86"/>
    <w:rsid w:val="00F2753B"/>
    <w:rsid w:val="00F27B07"/>
    <w:rsid w:val="00F30935"/>
    <w:rsid w:val="00F31922"/>
    <w:rsid w:val="00F31A1E"/>
    <w:rsid w:val="00F32065"/>
    <w:rsid w:val="00F32D42"/>
    <w:rsid w:val="00F34B7B"/>
    <w:rsid w:val="00F35E49"/>
    <w:rsid w:val="00F35EDC"/>
    <w:rsid w:val="00F36171"/>
    <w:rsid w:val="00F36DF1"/>
    <w:rsid w:val="00F3736F"/>
    <w:rsid w:val="00F40B2A"/>
    <w:rsid w:val="00F41C13"/>
    <w:rsid w:val="00F42021"/>
    <w:rsid w:val="00F42597"/>
    <w:rsid w:val="00F42C99"/>
    <w:rsid w:val="00F4550E"/>
    <w:rsid w:val="00F46806"/>
    <w:rsid w:val="00F47106"/>
    <w:rsid w:val="00F50EA9"/>
    <w:rsid w:val="00F51090"/>
    <w:rsid w:val="00F5220F"/>
    <w:rsid w:val="00F52619"/>
    <w:rsid w:val="00F53DCA"/>
    <w:rsid w:val="00F54D43"/>
    <w:rsid w:val="00F55868"/>
    <w:rsid w:val="00F55A96"/>
    <w:rsid w:val="00F55FD6"/>
    <w:rsid w:val="00F56179"/>
    <w:rsid w:val="00F5781D"/>
    <w:rsid w:val="00F57C59"/>
    <w:rsid w:val="00F608AC"/>
    <w:rsid w:val="00F609FB"/>
    <w:rsid w:val="00F60C9C"/>
    <w:rsid w:val="00F60D99"/>
    <w:rsid w:val="00F61151"/>
    <w:rsid w:val="00F61F19"/>
    <w:rsid w:val="00F62916"/>
    <w:rsid w:val="00F629C0"/>
    <w:rsid w:val="00F634AE"/>
    <w:rsid w:val="00F63D9A"/>
    <w:rsid w:val="00F651FB"/>
    <w:rsid w:val="00F659A3"/>
    <w:rsid w:val="00F66F21"/>
    <w:rsid w:val="00F66FB3"/>
    <w:rsid w:val="00F67884"/>
    <w:rsid w:val="00F712F8"/>
    <w:rsid w:val="00F7147E"/>
    <w:rsid w:val="00F716EA"/>
    <w:rsid w:val="00F7218A"/>
    <w:rsid w:val="00F72AE7"/>
    <w:rsid w:val="00F73195"/>
    <w:rsid w:val="00F7417F"/>
    <w:rsid w:val="00F7430D"/>
    <w:rsid w:val="00F7466E"/>
    <w:rsid w:val="00F75972"/>
    <w:rsid w:val="00F75D9F"/>
    <w:rsid w:val="00F80B6F"/>
    <w:rsid w:val="00F80BD0"/>
    <w:rsid w:val="00F80DBA"/>
    <w:rsid w:val="00F816C0"/>
    <w:rsid w:val="00F81CFF"/>
    <w:rsid w:val="00F82064"/>
    <w:rsid w:val="00F82CA3"/>
    <w:rsid w:val="00F83271"/>
    <w:rsid w:val="00F83840"/>
    <w:rsid w:val="00F83F37"/>
    <w:rsid w:val="00F841D7"/>
    <w:rsid w:val="00F8433A"/>
    <w:rsid w:val="00F85143"/>
    <w:rsid w:val="00F86B6C"/>
    <w:rsid w:val="00F8773E"/>
    <w:rsid w:val="00F9084A"/>
    <w:rsid w:val="00F90B30"/>
    <w:rsid w:val="00F90BEE"/>
    <w:rsid w:val="00F92F81"/>
    <w:rsid w:val="00F9461B"/>
    <w:rsid w:val="00F94B81"/>
    <w:rsid w:val="00F954C5"/>
    <w:rsid w:val="00F96954"/>
    <w:rsid w:val="00FA02D2"/>
    <w:rsid w:val="00FA0737"/>
    <w:rsid w:val="00FA1509"/>
    <w:rsid w:val="00FA2F45"/>
    <w:rsid w:val="00FA328C"/>
    <w:rsid w:val="00FA3D6E"/>
    <w:rsid w:val="00FA3F68"/>
    <w:rsid w:val="00FA47B3"/>
    <w:rsid w:val="00FA5724"/>
    <w:rsid w:val="00FA60BB"/>
    <w:rsid w:val="00FA631A"/>
    <w:rsid w:val="00FA6F7B"/>
    <w:rsid w:val="00FA7103"/>
    <w:rsid w:val="00FA71D0"/>
    <w:rsid w:val="00FA761F"/>
    <w:rsid w:val="00FA7904"/>
    <w:rsid w:val="00FB047F"/>
    <w:rsid w:val="00FB080D"/>
    <w:rsid w:val="00FB0C14"/>
    <w:rsid w:val="00FB0F53"/>
    <w:rsid w:val="00FB2370"/>
    <w:rsid w:val="00FB421A"/>
    <w:rsid w:val="00FB4F87"/>
    <w:rsid w:val="00FB6D60"/>
    <w:rsid w:val="00FB6FAC"/>
    <w:rsid w:val="00FB743C"/>
    <w:rsid w:val="00FC0906"/>
    <w:rsid w:val="00FC0A70"/>
    <w:rsid w:val="00FC0CC7"/>
    <w:rsid w:val="00FC23D0"/>
    <w:rsid w:val="00FC2A4B"/>
    <w:rsid w:val="00FC31FF"/>
    <w:rsid w:val="00FC42D5"/>
    <w:rsid w:val="00FC52ED"/>
    <w:rsid w:val="00FC5E77"/>
    <w:rsid w:val="00FC6E8D"/>
    <w:rsid w:val="00FC6F41"/>
    <w:rsid w:val="00FC70EB"/>
    <w:rsid w:val="00FC7A63"/>
    <w:rsid w:val="00FD031D"/>
    <w:rsid w:val="00FD0ADD"/>
    <w:rsid w:val="00FD0B4A"/>
    <w:rsid w:val="00FD170B"/>
    <w:rsid w:val="00FD20B0"/>
    <w:rsid w:val="00FD2207"/>
    <w:rsid w:val="00FD24A9"/>
    <w:rsid w:val="00FD27DA"/>
    <w:rsid w:val="00FD28A1"/>
    <w:rsid w:val="00FD302D"/>
    <w:rsid w:val="00FD307B"/>
    <w:rsid w:val="00FD30EB"/>
    <w:rsid w:val="00FD3D72"/>
    <w:rsid w:val="00FD4352"/>
    <w:rsid w:val="00FD44FA"/>
    <w:rsid w:val="00FD4A08"/>
    <w:rsid w:val="00FD5408"/>
    <w:rsid w:val="00FD61AC"/>
    <w:rsid w:val="00FD625F"/>
    <w:rsid w:val="00FD6A09"/>
    <w:rsid w:val="00FD7E41"/>
    <w:rsid w:val="00FE0203"/>
    <w:rsid w:val="00FE0BC0"/>
    <w:rsid w:val="00FE1040"/>
    <w:rsid w:val="00FE2B8B"/>
    <w:rsid w:val="00FE2F92"/>
    <w:rsid w:val="00FE2FA2"/>
    <w:rsid w:val="00FE3685"/>
    <w:rsid w:val="00FE38DB"/>
    <w:rsid w:val="00FE4235"/>
    <w:rsid w:val="00FE5780"/>
    <w:rsid w:val="00FE5B90"/>
    <w:rsid w:val="00FE5C84"/>
    <w:rsid w:val="00FE5F7A"/>
    <w:rsid w:val="00FE6277"/>
    <w:rsid w:val="00FE68E4"/>
    <w:rsid w:val="00FE78CB"/>
    <w:rsid w:val="00FE7ED4"/>
    <w:rsid w:val="00FF01E2"/>
    <w:rsid w:val="00FF0F6A"/>
    <w:rsid w:val="00FF1AE7"/>
    <w:rsid w:val="00FF236D"/>
    <w:rsid w:val="00FF237B"/>
    <w:rsid w:val="00FF244D"/>
    <w:rsid w:val="00FF34A3"/>
    <w:rsid w:val="00FF3918"/>
    <w:rsid w:val="00FF47FC"/>
    <w:rsid w:val="00FF53FA"/>
    <w:rsid w:val="00FF5666"/>
    <w:rsid w:val="00FF5F15"/>
    <w:rsid w:val="00FF6113"/>
    <w:rsid w:val="00FF6FFE"/>
    <w:rsid w:val="00FF7763"/>
    <w:rsid w:val="00FF7CF2"/>
    <w:rsid w:val="00FF7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B428A"/>
  <w15:docId w15:val="{4916D66D-525B-4C23-8241-FCBD41BF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UnresolvedMention">
    <w:name w:val="Unresolved Mention"/>
    <w:basedOn w:val="DefaultParagraphFont"/>
    <w:uiPriority w:val="99"/>
    <w:semiHidden/>
    <w:unhideWhenUsed/>
    <w:rsid w:val="00722F01"/>
    <w:rPr>
      <w:color w:val="605E5C"/>
      <w:shd w:val="clear" w:color="auto" w:fill="E1DFDD"/>
    </w:rPr>
  </w:style>
  <w:style w:type="character" w:styleId="FootnoteReference">
    <w:name w:val="footnote reference"/>
    <w:basedOn w:val="DefaultParagraphFont"/>
    <w:semiHidden/>
    <w:unhideWhenUsed/>
    <w:rsid w:val="00235675"/>
    <w:rPr>
      <w:vertAlign w:val="superscript"/>
    </w:rPr>
  </w:style>
  <w:style w:type="character" w:customStyle="1" w:styleId="FootnoteTextChar">
    <w:name w:val="Footnote Text Char"/>
    <w:basedOn w:val="DefaultParagraphFont"/>
    <w:link w:val="FootnoteText"/>
    <w:semiHidden/>
    <w:rsid w:val="005A27E7"/>
    <w:rPr>
      <w:rFonts w:ascii="Verdana" w:hAnsi="Verdana"/>
      <w:sz w:val="16"/>
    </w:rPr>
  </w:style>
  <w:style w:type="paragraph" w:styleId="ListBullet">
    <w:name w:val="List Bullet"/>
    <w:basedOn w:val="Normal"/>
    <w:rsid w:val="009C6841"/>
    <w:pPr>
      <w:numPr>
        <w:numId w:val="43"/>
      </w:numPr>
      <w:contextualSpacing/>
    </w:pPr>
  </w:style>
  <w:style w:type="character" w:styleId="CommentReference">
    <w:name w:val="annotation reference"/>
    <w:basedOn w:val="DefaultParagraphFont"/>
    <w:semiHidden/>
    <w:unhideWhenUsed/>
    <w:rsid w:val="00817491"/>
    <w:rPr>
      <w:sz w:val="16"/>
      <w:szCs w:val="16"/>
    </w:rPr>
  </w:style>
  <w:style w:type="paragraph" w:styleId="CommentText">
    <w:name w:val="annotation text"/>
    <w:basedOn w:val="Normal"/>
    <w:link w:val="CommentTextChar"/>
    <w:semiHidden/>
    <w:unhideWhenUsed/>
    <w:rsid w:val="00817491"/>
    <w:rPr>
      <w:sz w:val="20"/>
    </w:rPr>
  </w:style>
  <w:style w:type="character" w:customStyle="1" w:styleId="CommentTextChar">
    <w:name w:val="Comment Text Char"/>
    <w:basedOn w:val="DefaultParagraphFont"/>
    <w:link w:val="CommentText"/>
    <w:semiHidden/>
    <w:rsid w:val="00817491"/>
    <w:rPr>
      <w:rFonts w:ascii="Verdana" w:hAnsi="Verdana"/>
    </w:rPr>
  </w:style>
  <w:style w:type="paragraph" w:styleId="CommentSubject">
    <w:name w:val="annotation subject"/>
    <w:basedOn w:val="CommentText"/>
    <w:next w:val="CommentText"/>
    <w:link w:val="CommentSubjectChar"/>
    <w:semiHidden/>
    <w:unhideWhenUsed/>
    <w:rsid w:val="00817491"/>
    <w:rPr>
      <w:b/>
      <w:bCs/>
    </w:rPr>
  </w:style>
  <w:style w:type="character" w:customStyle="1" w:styleId="CommentSubjectChar">
    <w:name w:val="Comment Subject Char"/>
    <w:basedOn w:val="CommentTextChar"/>
    <w:link w:val="CommentSubject"/>
    <w:semiHidden/>
    <w:rsid w:val="0081749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V\D582E660-D402-454A-A488-49E046D74EDC\0F98B914-D66D-42C8-9FCC-4F327F168F6C\root\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72A650-33D1-4D7F-BF6D-443092B8A413}">
  <ds:schemaRefs>
    <ds:schemaRef ds:uri="http://schemas.microsoft.com/sharepoint/v3/contenttype/forms"/>
  </ds:schemaRefs>
</ds:datastoreItem>
</file>

<file path=customXml/itemProps2.xml><?xml version="1.0" encoding="utf-8"?>
<ds:datastoreItem xmlns:ds="http://schemas.openxmlformats.org/officeDocument/2006/customXml" ds:itemID="{59CA3C45-CE53-486B-A801-ABB9755AB42C}"/>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ADA4159-DCBF-449A-BB1C-2959ED35FF91}">
  <ds:schemaRefs>
    <ds:schemaRef ds:uri="http://schemas.openxmlformats.org/officeDocument/2006/bibliography"/>
  </ds:schemaRefs>
</ds:datastoreItem>
</file>

<file path=customXml/itemProps5.xml><?xml version="1.0" encoding="utf-8"?>
<ds:datastoreItem xmlns:ds="http://schemas.openxmlformats.org/officeDocument/2006/customXml" ds:itemID="{8EDBE244-F798-476B-9151-AFEC6E8F02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5</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Doran, Sue</dc:creator>
  <cp:lastModifiedBy>Baylis, Caroline</cp:lastModifiedBy>
  <cp:revision>2</cp:revision>
  <cp:lastPrinted>2019-09-03T10:12:00Z</cp:lastPrinted>
  <dcterms:created xsi:type="dcterms:W3CDTF">2022-12-12T16:15:00Z</dcterms:created>
  <dcterms:modified xsi:type="dcterms:W3CDTF">2022-12-12T16:15:00Z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