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A5F4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36803C03" w14:textId="7C297979" w:rsidR="00A362C7" w:rsidRDefault="00C9523D" w:rsidP="00A362C7">
      <w:pPr>
        <w:suppressAutoHyphens/>
        <w:jc w:val="center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t xml:space="preserve">WILDLIFE &amp; </w:t>
      </w:r>
      <w:r w:rsidR="000662F3">
        <w:rPr>
          <w:rFonts w:ascii="Verdana" w:hAnsi="Verdana"/>
          <w:b/>
          <w:sz w:val="34"/>
        </w:rPr>
        <w:t>Countryside</w:t>
      </w:r>
      <w:r>
        <w:rPr>
          <w:rFonts w:ascii="Verdana" w:hAnsi="Verdana"/>
          <w:b/>
          <w:sz w:val="34"/>
        </w:rPr>
        <w:t xml:space="preserve"> Act 1981</w:t>
      </w:r>
    </w:p>
    <w:p w14:paraId="2BB771E0" w14:textId="77777777" w:rsidR="006D50C8" w:rsidRDefault="006D50C8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</w:p>
    <w:p w14:paraId="708B05AB" w14:textId="150CEB9C" w:rsidR="00A362C7" w:rsidRPr="00907F4F" w:rsidRDefault="00C9523D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City of York Council</w:t>
      </w:r>
    </w:p>
    <w:p w14:paraId="2065755F" w14:textId="6D8DFB91" w:rsidR="00A362C7" w:rsidRPr="007C00A1" w:rsidRDefault="00C9523D" w:rsidP="00A362C7">
      <w:pPr>
        <w:suppressAutoHyphens/>
        <w:jc w:val="center"/>
        <w:rPr>
          <w:rFonts w:ascii="Arial" w:hAnsi="Arial" w:cs="Arial"/>
          <w:szCs w:val="24"/>
        </w:rPr>
      </w:pPr>
      <w:r w:rsidRPr="007C00A1">
        <w:rPr>
          <w:rFonts w:ascii="Arial" w:hAnsi="Arial" w:cs="Arial"/>
          <w:szCs w:val="24"/>
        </w:rPr>
        <w:t>Public Restricted Byway Acaster Malbis 8 &amp; Public Restricted Byway Naburn 9</w:t>
      </w:r>
      <w:r w:rsidR="006D50C8">
        <w:rPr>
          <w:rFonts w:ascii="Arial" w:hAnsi="Arial" w:cs="Arial"/>
          <w:szCs w:val="24"/>
        </w:rPr>
        <w:t xml:space="preserve"> </w:t>
      </w:r>
      <w:r w:rsidRPr="007C00A1">
        <w:rPr>
          <w:rFonts w:ascii="Arial" w:hAnsi="Arial" w:cs="Arial"/>
          <w:szCs w:val="24"/>
        </w:rPr>
        <w:t>M</w:t>
      </w:r>
      <w:r w:rsidR="007C00A1" w:rsidRPr="007C00A1">
        <w:rPr>
          <w:rFonts w:ascii="Arial" w:hAnsi="Arial" w:cs="Arial"/>
          <w:szCs w:val="24"/>
        </w:rPr>
        <w:t xml:space="preserve">odification </w:t>
      </w:r>
      <w:r w:rsidRPr="007C00A1">
        <w:rPr>
          <w:rFonts w:ascii="Arial" w:hAnsi="Arial" w:cs="Arial"/>
          <w:szCs w:val="24"/>
        </w:rPr>
        <w:t>O</w:t>
      </w:r>
      <w:r w:rsidR="007C00A1" w:rsidRPr="007C00A1">
        <w:rPr>
          <w:rFonts w:ascii="Arial" w:hAnsi="Arial" w:cs="Arial"/>
          <w:szCs w:val="24"/>
        </w:rPr>
        <w:t>rder</w:t>
      </w:r>
      <w:r w:rsidRPr="007C00A1">
        <w:rPr>
          <w:rFonts w:ascii="Arial" w:hAnsi="Arial" w:cs="Arial"/>
          <w:szCs w:val="24"/>
        </w:rPr>
        <w:t xml:space="preserve"> 2020</w:t>
      </w:r>
    </w:p>
    <w:p w14:paraId="6F5487EA" w14:textId="77777777" w:rsidR="004113E9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</w:p>
    <w:p w14:paraId="18EF0403" w14:textId="77777777" w:rsidR="00DE7C50" w:rsidRPr="006D50C8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 xml:space="preserve">Notice is hereby given that the above referenced Order has been submitted to the Secretary of State </w:t>
      </w:r>
      <w:r w:rsidR="009E76D7" w:rsidRPr="006D50C8">
        <w:rPr>
          <w:rFonts w:ascii="Verdana" w:hAnsi="Verdana"/>
          <w:sz w:val="22"/>
          <w:szCs w:val="22"/>
        </w:rPr>
        <w:t xml:space="preserve">for Environment, Food and Rural Affairs </w:t>
      </w:r>
      <w:r w:rsidRPr="006D50C8">
        <w:rPr>
          <w:rFonts w:ascii="Verdana" w:hAnsi="Verdana"/>
          <w:sz w:val="22"/>
          <w:szCs w:val="22"/>
        </w:rPr>
        <w:t>for determination.  An Inspector will be appointed by the Secretary of State to determine the Order.</w:t>
      </w:r>
    </w:p>
    <w:p w14:paraId="24799F10" w14:textId="77777777" w:rsidR="00DE7C50" w:rsidRPr="006D50C8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68D7F696" w14:textId="36491AD5" w:rsidR="00A362C7" w:rsidRPr="006D50C8" w:rsidRDefault="004113E9" w:rsidP="00A362C7">
      <w:pPr>
        <w:ind w:left="0" w:firstLine="0"/>
        <w:rPr>
          <w:rFonts w:ascii="Verdana" w:hAnsi="Verdana"/>
          <w:b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 xml:space="preserve">The </w:t>
      </w:r>
      <w:r w:rsidRPr="006D50C8">
        <w:rPr>
          <w:rFonts w:ascii="Verdana" w:hAnsi="Verdana"/>
          <w:b/>
          <w:sz w:val="22"/>
          <w:szCs w:val="22"/>
        </w:rPr>
        <w:t>start date</w:t>
      </w:r>
      <w:r w:rsidRPr="006D50C8">
        <w:rPr>
          <w:rFonts w:ascii="Verdana" w:hAnsi="Verdana"/>
          <w:sz w:val="22"/>
          <w:szCs w:val="22"/>
        </w:rPr>
        <w:t xml:space="preserve"> for the above Order is</w:t>
      </w:r>
      <w:r w:rsidR="00294917" w:rsidRPr="006D50C8">
        <w:rPr>
          <w:rFonts w:ascii="Verdana" w:hAnsi="Verdana"/>
          <w:sz w:val="22"/>
          <w:szCs w:val="22"/>
        </w:rPr>
        <w:t xml:space="preserve"> </w:t>
      </w:r>
      <w:r w:rsidR="00294917" w:rsidRPr="006D50C8">
        <w:rPr>
          <w:rFonts w:ascii="Verdana" w:hAnsi="Verdana"/>
          <w:b/>
          <w:bCs/>
          <w:sz w:val="22"/>
          <w:szCs w:val="22"/>
        </w:rPr>
        <w:t>22 November 2022.</w:t>
      </w:r>
    </w:p>
    <w:p w14:paraId="04B4549A" w14:textId="77777777" w:rsidR="004113E9" w:rsidRPr="006D50C8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151E5038" w14:textId="77777777" w:rsidR="004113E9" w:rsidRPr="006D50C8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>Consideration of the Order</w:t>
      </w:r>
      <w:r w:rsidR="004113E9" w:rsidRPr="006D50C8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46F837A1" w14:textId="77777777" w:rsidR="004113E9" w:rsidRPr="006D50C8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77C921AF" w14:textId="3B4C266B" w:rsidR="00870ACA" w:rsidRPr="006D50C8" w:rsidRDefault="00A362C7" w:rsidP="00870ACA">
      <w:pPr>
        <w:ind w:left="0" w:firstLine="0"/>
        <w:rPr>
          <w:rFonts w:ascii="Verdana" w:hAnsi="Verdana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 xml:space="preserve">The effect of the Order, if confirmed without modifications, will be to </w:t>
      </w:r>
      <w:r w:rsidR="009C7FD1" w:rsidRPr="006D50C8">
        <w:rPr>
          <w:rFonts w:ascii="Verdana" w:hAnsi="Verdana"/>
          <w:sz w:val="22"/>
          <w:szCs w:val="22"/>
        </w:rPr>
        <w:t>m</w:t>
      </w:r>
      <w:r w:rsidR="009C7FD1" w:rsidRPr="006D50C8">
        <w:rPr>
          <w:rFonts w:ascii="Verdana" w:hAnsi="Verdana"/>
          <w:sz w:val="22"/>
          <w:szCs w:val="22"/>
        </w:rPr>
        <w:t>odify the definitive map and statement for the area by adding the restricted byway Acaster Malbis 8 between SE 5974 4563 to SE 5912 4554 and the restricted byway Naburn 8 between SE 5977 4558 to SE 5981 4554.</w:t>
      </w:r>
    </w:p>
    <w:p w14:paraId="736AA937" w14:textId="77777777" w:rsidR="009C7FD1" w:rsidRPr="006D50C8" w:rsidRDefault="009C7FD1" w:rsidP="00870ACA">
      <w:pPr>
        <w:ind w:left="0" w:firstLine="0"/>
        <w:rPr>
          <w:rFonts w:ascii="Verdana" w:hAnsi="Verdana"/>
          <w:sz w:val="22"/>
          <w:szCs w:val="22"/>
        </w:rPr>
      </w:pPr>
    </w:p>
    <w:p w14:paraId="0DE3B8C6" w14:textId="77777777" w:rsidR="00EE638E" w:rsidRPr="006D50C8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 xml:space="preserve">Any queries relating to this Order should be referred to </w:t>
      </w:r>
      <w:r w:rsidR="00DB6CEB" w:rsidRPr="006D50C8">
        <w:rPr>
          <w:rFonts w:ascii="Verdana" w:hAnsi="Verdana"/>
          <w:sz w:val="22"/>
          <w:szCs w:val="22"/>
        </w:rPr>
        <w:t>Clive Richards</w:t>
      </w:r>
      <w:r w:rsidRPr="006D50C8">
        <w:rPr>
          <w:rFonts w:ascii="Verdana" w:hAnsi="Verdana"/>
          <w:sz w:val="22"/>
          <w:szCs w:val="22"/>
        </w:rPr>
        <w:t xml:space="preserve"> at The Planning Inspectorate, Rights of Way Section, Room 3/</w:t>
      </w:r>
      <w:r w:rsidR="00F531B5" w:rsidRPr="006D50C8">
        <w:rPr>
          <w:rFonts w:ascii="Verdana" w:hAnsi="Verdana"/>
          <w:sz w:val="22"/>
          <w:szCs w:val="22"/>
        </w:rPr>
        <w:t>A</w:t>
      </w:r>
      <w:r w:rsidRPr="006D50C8">
        <w:rPr>
          <w:rFonts w:ascii="Verdana" w:hAnsi="Verdana"/>
          <w:sz w:val="22"/>
          <w:szCs w:val="22"/>
        </w:rPr>
        <w:t xml:space="preserve"> </w:t>
      </w:r>
      <w:r w:rsidR="00F531B5" w:rsidRPr="006D50C8">
        <w:rPr>
          <w:rFonts w:ascii="Verdana" w:hAnsi="Verdana"/>
          <w:sz w:val="22"/>
          <w:szCs w:val="22"/>
        </w:rPr>
        <w:t>Eagle</w:t>
      </w:r>
      <w:r w:rsidRPr="006D50C8">
        <w:rPr>
          <w:rFonts w:ascii="Verdana" w:hAnsi="Verdana"/>
          <w:sz w:val="22"/>
          <w:szCs w:val="22"/>
        </w:rPr>
        <w:t xml:space="preserve"> Wing, Temple Quay House, 2 The Square, Temple Quay, Bristol, BS1 6PN.  </w:t>
      </w:r>
    </w:p>
    <w:p w14:paraId="7A1E2D7B" w14:textId="15AFA1ED" w:rsidR="00A362C7" w:rsidRPr="006D50C8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 xml:space="preserve">Telephone: </w:t>
      </w:r>
      <w:r w:rsidRPr="006D50C8">
        <w:rPr>
          <w:rFonts w:ascii="Verdana" w:hAnsi="Verdana"/>
          <w:spacing w:val="-3"/>
          <w:sz w:val="22"/>
          <w:szCs w:val="22"/>
        </w:rPr>
        <w:t>0303 444</w:t>
      </w:r>
      <w:r w:rsidR="00DB6CEB" w:rsidRPr="006D50C8">
        <w:rPr>
          <w:rFonts w:ascii="Verdana" w:hAnsi="Verdana"/>
          <w:spacing w:val="-3"/>
          <w:sz w:val="22"/>
          <w:szCs w:val="22"/>
        </w:rPr>
        <w:t>65502</w:t>
      </w:r>
      <w:r w:rsidRPr="006D50C8">
        <w:rPr>
          <w:rFonts w:ascii="Verdana" w:hAnsi="Verdana"/>
          <w:sz w:val="22"/>
          <w:szCs w:val="22"/>
        </w:rPr>
        <w:t xml:space="preserve">  Email:</w:t>
      </w:r>
      <w:r w:rsidR="00723AAB" w:rsidRPr="006D50C8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723AAB" w:rsidRPr="006D50C8">
          <w:rPr>
            <w:rStyle w:val="Hyperlink"/>
            <w:rFonts w:ascii="Verdana" w:hAnsi="Verdana"/>
            <w:sz w:val="22"/>
            <w:szCs w:val="22"/>
          </w:rPr>
          <w:t>clive.richards@planninginspectorate.gov.uk</w:t>
        </w:r>
      </w:hyperlink>
      <w:r w:rsidR="00723AAB" w:rsidRPr="006D50C8">
        <w:rPr>
          <w:rFonts w:ascii="Verdana" w:hAnsi="Verdana"/>
          <w:sz w:val="22"/>
          <w:szCs w:val="22"/>
        </w:rPr>
        <w:t xml:space="preserve"> or </w:t>
      </w:r>
      <w:hyperlink r:id="rId13" w:history="1">
        <w:r w:rsidR="00723AAB" w:rsidRPr="006D50C8">
          <w:rPr>
            <w:rStyle w:val="Hyperlink"/>
            <w:rFonts w:ascii="Verdana" w:hAnsi="Verdana"/>
            <w:sz w:val="22"/>
            <w:szCs w:val="22"/>
          </w:rPr>
          <w:t>Rightsofway2@planninginspectorate.gov.uk</w:t>
        </w:r>
      </w:hyperlink>
      <w:r w:rsidR="00723AAB" w:rsidRPr="006D50C8">
        <w:rPr>
          <w:rFonts w:ascii="Verdana" w:hAnsi="Verdana"/>
          <w:sz w:val="22"/>
          <w:szCs w:val="22"/>
        </w:rPr>
        <w:t xml:space="preserve">  </w:t>
      </w:r>
      <w:r w:rsidRPr="006D50C8">
        <w:rPr>
          <w:rFonts w:ascii="Verdana" w:hAnsi="Verdana"/>
          <w:sz w:val="22"/>
          <w:szCs w:val="22"/>
        </w:rPr>
        <w:t xml:space="preserve">Please quote reference number </w:t>
      </w:r>
      <w:r w:rsidR="00EE638E" w:rsidRPr="006D50C8">
        <w:rPr>
          <w:rFonts w:ascii="Verdana" w:hAnsi="Verdana"/>
          <w:sz w:val="22"/>
          <w:szCs w:val="22"/>
        </w:rPr>
        <w:t>ROW/3295342</w:t>
      </w:r>
      <w:r w:rsidRPr="006D50C8">
        <w:rPr>
          <w:rFonts w:ascii="Verdana" w:hAnsi="Verdana"/>
          <w:sz w:val="22"/>
          <w:szCs w:val="22"/>
        </w:rPr>
        <w:t xml:space="preserve"> on all correspondence.</w:t>
      </w:r>
    </w:p>
    <w:p w14:paraId="72C3D213" w14:textId="77777777" w:rsidR="00A362C7" w:rsidRPr="006D50C8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7F33B777" w14:textId="4A612476" w:rsidR="00A05ABC" w:rsidRPr="00A05ABC" w:rsidRDefault="00A362C7" w:rsidP="00A05ABC">
      <w:pPr>
        <w:ind w:left="0" w:firstLine="0"/>
        <w:jc w:val="left"/>
        <w:rPr>
          <w:rFonts w:ascii="Verdana" w:hAnsi="Verdana" w:cs="Segoe UI"/>
          <w:color w:val="232323"/>
          <w:sz w:val="22"/>
          <w:szCs w:val="22"/>
        </w:rPr>
      </w:pPr>
      <w:r w:rsidRPr="006D50C8">
        <w:rPr>
          <w:rFonts w:ascii="Verdana" w:hAnsi="Verdana"/>
          <w:sz w:val="22"/>
          <w:szCs w:val="22"/>
        </w:rPr>
        <w:t>Any person wishing to view the statements of case and other documents relating to this Order may do so by appointment at</w:t>
      </w:r>
      <w:r w:rsidR="00630EDF" w:rsidRPr="006D50C8">
        <w:rPr>
          <w:rFonts w:ascii="Verdana" w:hAnsi="Verdana"/>
          <w:sz w:val="22"/>
          <w:szCs w:val="22"/>
        </w:rPr>
        <w:t xml:space="preserve"> </w:t>
      </w:r>
      <w:r w:rsidR="00630EDF" w:rsidRPr="006D50C8">
        <w:rPr>
          <w:rFonts w:ascii="Verdana" w:hAnsi="Verdana"/>
          <w:sz w:val="22"/>
          <w:szCs w:val="22"/>
        </w:rPr>
        <w:t>City of York Council West Offices, Station Rise, YORK YO1 6GA</w:t>
      </w:r>
      <w:r w:rsidR="00630EDF" w:rsidRPr="006D50C8">
        <w:rPr>
          <w:rFonts w:ascii="Verdana" w:hAnsi="Verdana"/>
          <w:sz w:val="22"/>
          <w:szCs w:val="22"/>
        </w:rPr>
        <w:t xml:space="preserve"> between the </w:t>
      </w:r>
      <w:r w:rsidR="000662F3" w:rsidRPr="006D50C8">
        <w:rPr>
          <w:rFonts w:ascii="Verdana" w:hAnsi="Verdana"/>
          <w:sz w:val="22"/>
          <w:szCs w:val="22"/>
        </w:rPr>
        <w:t>hours</w:t>
      </w:r>
      <w:r w:rsidR="00630EDF" w:rsidRPr="006D50C8">
        <w:rPr>
          <w:rFonts w:ascii="Verdana" w:hAnsi="Verdana"/>
          <w:sz w:val="22"/>
          <w:szCs w:val="22"/>
        </w:rPr>
        <w:t xml:space="preserve"> of 8:30am to 6:00p, (Monday to Friday)</w:t>
      </w:r>
      <w:r w:rsidR="00A05ABC" w:rsidRPr="006D50C8">
        <w:rPr>
          <w:rFonts w:ascii="Verdana" w:hAnsi="Verdana"/>
          <w:sz w:val="22"/>
          <w:szCs w:val="22"/>
        </w:rPr>
        <w:t xml:space="preserve">.  </w:t>
      </w:r>
      <w:r w:rsidRPr="006D50C8">
        <w:rPr>
          <w:rFonts w:ascii="Verdana" w:hAnsi="Verdana"/>
          <w:sz w:val="22"/>
          <w:szCs w:val="22"/>
        </w:rPr>
        <w:t xml:space="preserve"> </w:t>
      </w:r>
      <w:r w:rsidR="00A05ABC" w:rsidRPr="006D50C8">
        <w:rPr>
          <w:rFonts w:ascii="Verdana" w:hAnsi="Verdana"/>
          <w:sz w:val="22"/>
          <w:szCs w:val="22"/>
        </w:rPr>
        <w:t xml:space="preserve">Council Contact: </w:t>
      </w:r>
      <w:r w:rsidR="00A05ABC" w:rsidRPr="006D50C8">
        <w:rPr>
          <w:rFonts w:ascii="Verdana" w:hAnsi="Verdana" w:cs="Segoe UI"/>
          <w:color w:val="232323"/>
          <w:sz w:val="22"/>
          <w:szCs w:val="22"/>
        </w:rPr>
        <w:t>Mr Russell Varley</w:t>
      </w:r>
      <w:r w:rsidR="00A05ABC" w:rsidRPr="006D50C8">
        <w:rPr>
          <w:rFonts w:ascii="Verdana" w:hAnsi="Verdana" w:cs="Segoe UI"/>
          <w:color w:val="232323"/>
          <w:sz w:val="22"/>
          <w:szCs w:val="22"/>
        </w:rPr>
        <w:t xml:space="preserve">, </w:t>
      </w:r>
      <w:r w:rsidR="001601EB" w:rsidRPr="006D50C8">
        <w:rPr>
          <w:rFonts w:ascii="Verdana" w:hAnsi="Verdana" w:cs="Segoe UI"/>
          <w:color w:val="232323"/>
          <w:sz w:val="22"/>
          <w:szCs w:val="22"/>
        </w:rPr>
        <w:t>T</w:t>
      </w:r>
      <w:r w:rsidR="00A05ABC" w:rsidRPr="00A05ABC">
        <w:rPr>
          <w:rFonts w:ascii="Verdana" w:hAnsi="Verdana" w:cs="Segoe UI"/>
          <w:color w:val="232323"/>
          <w:sz w:val="22"/>
          <w:szCs w:val="22"/>
        </w:rPr>
        <w:t xml:space="preserve">elephone  01904 </w:t>
      </w:r>
      <w:r w:rsidR="005F6312" w:rsidRPr="006D50C8">
        <w:rPr>
          <w:rFonts w:ascii="Verdana" w:hAnsi="Verdana" w:cs="Segoe UI"/>
          <w:color w:val="232323"/>
          <w:sz w:val="22"/>
          <w:szCs w:val="22"/>
        </w:rPr>
        <w:t>551550</w:t>
      </w:r>
      <w:r w:rsidR="001601EB" w:rsidRPr="006D50C8">
        <w:rPr>
          <w:rFonts w:ascii="Verdana" w:hAnsi="Verdana" w:cs="Segoe UI"/>
          <w:color w:val="232323"/>
          <w:sz w:val="22"/>
          <w:szCs w:val="22"/>
        </w:rPr>
        <w:t xml:space="preserve"> &amp; </w:t>
      </w:r>
      <w:r w:rsidR="001601EB" w:rsidRPr="00A05ABC">
        <w:rPr>
          <w:rFonts w:ascii="Verdana" w:hAnsi="Verdana" w:cs="Segoe UI"/>
          <w:color w:val="232323"/>
          <w:sz w:val="22"/>
          <w:szCs w:val="22"/>
        </w:rPr>
        <w:t>Email</w:t>
      </w:r>
      <w:r w:rsidR="001601EB" w:rsidRPr="006D50C8">
        <w:rPr>
          <w:rFonts w:ascii="Verdana" w:hAnsi="Verdana" w:cs="Segoe UI"/>
          <w:color w:val="232323"/>
          <w:sz w:val="22"/>
          <w:szCs w:val="22"/>
        </w:rPr>
        <w:t xml:space="preserve">: </w:t>
      </w:r>
      <w:hyperlink r:id="rId14" w:history="1">
        <w:r w:rsidR="001601EB" w:rsidRPr="00A05ABC">
          <w:rPr>
            <w:rStyle w:val="Hyperlink"/>
            <w:rFonts w:ascii="Verdana" w:hAnsi="Verdana" w:cs="Segoe UI"/>
            <w:sz w:val="22"/>
            <w:szCs w:val="22"/>
          </w:rPr>
          <w:t>russell.varley@york.gov.uk</w:t>
        </w:r>
      </w:hyperlink>
    </w:p>
    <w:p w14:paraId="22E7362F" w14:textId="77777777" w:rsidR="00F95451" w:rsidRPr="005A3DFA" w:rsidRDefault="00F95451" w:rsidP="004113E9">
      <w:pPr>
        <w:ind w:left="0" w:firstLine="0"/>
        <w:rPr>
          <w:rFonts w:ascii="Verdana" w:hAnsi="Verdana"/>
          <w:sz w:val="22"/>
          <w:szCs w:val="22"/>
        </w:rPr>
      </w:pPr>
    </w:p>
    <w:p w14:paraId="1B166060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>Timetable for sending in statements of case and comments</w:t>
      </w:r>
    </w:p>
    <w:p w14:paraId="447BF84D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62F16901" w14:textId="1BA8773E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DB6CEB">
        <w:rPr>
          <w:rFonts w:ascii="Verdana" w:hAnsi="Verdana"/>
          <w:b/>
          <w:spacing w:val="-3"/>
          <w:szCs w:val="24"/>
        </w:rPr>
        <w:t>06 December 2022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62562CB2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The Order Making Authority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available to view at the Authority’s offices)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representation, the applicant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1EFD80A2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7E3C83C4" w14:textId="3C12E344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DB6CEB">
        <w:rPr>
          <w:rFonts w:ascii="Verdana" w:hAnsi="Verdana"/>
          <w:b/>
          <w:spacing w:val="-3"/>
          <w:szCs w:val="24"/>
        </w:rPr>
        <w:t>17 January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7297E9E4" w14:textId="77777777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>he Authority</w:t>
      </w:r>
      <w:r w:rsidR="00716E1F" w:rsidRPr="005A3DFA">
        <w:rPr>
          <w:rFonts w:ascii="Verdana" w:hAnsi="Verdana"/>
          <w:spacing w:val="-3"/>
          <w:sz w:val="22"/>
          <w:szCs w:val="22"/>
        </w:rPr>
        <w:t>.  Copies (excluding copies of any supporting documents - these will be available to view at the Authority’s offices)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the applicant,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48F4BB0D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6FB8B8DD" w14:textId="77777777" w:rsidR="00C67501" w:rsidRPr="005A3DFA" w:rsidRDefault="00C67501" w:rsidP="00C67501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Within the same period</w:t>
      </w:r>
      <w:r w:rsidR="00477D71" w:rsidRPr="005A3DFA">
        <w:rPr>
          <w:rFonts w:ascii="Verdana" w:hAnsi="Verdana"/>
          <w:sz w:val="22"/>
          <w:szCs w:val="22"/>
        </w:rPr>
        <w:t xml:space="preserve"> the applicant (if applicable) must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8D6053" w:rsidRPr="005A3DFA">
        <w:rPr>
          <w:rFonts w:ascii="Verdana" w:hAnsi="Verdana"/>
          <w:sz w:val="22"/>
          <w:szCs w:val="22"/>
        </w:rPr>
        <w:t>ensure their statement of case is received by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1F70DC" w:rsidRPr="005A3DFA">
        <w:rPr>
          <w:rFonts w:ascii="Verdana" w:hAnsi="Verdana"/>
          <w:sz w:val="22"/>
          <w:szCs w:val="22"/>
        </w:rPr>
        <w:t xml:space="preserve">the Secretary </w:t>
      </w:r>
      <w:r w:rsidR="00D627F1" w:rsidRPr="005A3DFA">
        <w:rPr>
          <w:rFonts w:ascii="Verdana" w:hAnsi="Verdana"/>
          <w:sz w:val="22"/>
          <w:szCs w:val="22"/>
        </w:rPr>
        <w:t>of State</w:t>
      </w:r>
      <w:r w:rsidRPr="005A3DFA">
        <w:rPr>
          <w:rFonts w:ascii="Verdana" w:hAnsi="Verdana"/>
          <w:sz w:val="22"/>
          <w:szCs w:val="22"/>
        </w:rPr>
        <w:t xml:space="preserve">.  As soon </w:t>
      </w:r>
      <w:r w:rsidR="00D627F1" w:rsidRPr="005A3DFA">
        <w:rPr>
          <w:rFonts w:ascii="Verdana" w:hAnsi="Verdana"/>
          <w:sz w:val="22"/>
          <w:szCs w:val="22"/>
        </w:rPr>
        <w:t xml:space="preserve">as possible after </w:t>
      </w:r>
      <w:r w:rsidR="00F95451" w:rsidRPr="005A3DFA">
        <w:rPr>
          <w:rFonts w:ascii="Verdana" w:hAnsi="Verdana"/>
          <w:sz w:val="22"/>
          <w:szCs w:val="22"/>
        </w:rPr>
        <w:t>the deadline,</w:t>
      </w:r>
      <w:r w:rsidR="00D627F1" w:rsidRPr="005A3DFA">
        <w:rPr>
          <w:rFonts w:ascii="Verdana" w:hAnsi="Verdana"/>
          <w:sz w:val="22"/>
          <w:szCs w:val="22"/>
        </w:rPr>
        <w:t xml:space="preserve"> Secretary </w:t>
      </w:r>
      <w:r w:rsidR="00D627F1" w:rsidRPr="005A3DFA">
        <w:rPr>
          <w:rFonts w:ascii="Verdana" w:hAnsi="Verdana"/>
          <w:sz w:val="22"/>
          <w:szCs w:val="22"/>
        </w:rPr>
        <w:lastRenderedPageBreak/>
        <w:t>of State</w:t>
      </w:r>
      <w:r w:rsidRPr="005A3DFA">
        <w:rPr>
          <w:rFonts w:ascii="Verdana" w:hAnsi="Verdana"/>
          <w:sz w:val="22"/>
          <w:szCs w:val="22"/>
        </w:rPr>
        <w:t xml:space="preserve"> will se</w:t>
      </w:r>
      <w:r w:rsidR="00D627F1" w:rsidRPr="005A3DFA">
        <w:rPr>
          <w:rFonts w:ascii="Verdana" w:hAnsi="Verdana"/>
          <w:sz w:val="22"/>
          <w:szCs w:val="22"/>
        </w:rPr>
        <w:t xml:space="preserve">nd a </w:t>
      </w:r>
      <w:r w:rsidR="00716E1F" w:rsidRPr="005A3DFA">
        <w:rPr>
          <w:rFonts w:ascii="Verdana" w:hAnsi="Verdana"/>
          <w:sz w:val="22"/>
          <w:szCs w:val="22"/>
        </w:rPr>
        <w:t xml:space="preserve">full </w:t>
      </w:r>
      <w:r w:rsidR="00D627F1" w:rsidRPr="005A3DFA">
        <w:rPr>
          <w:rFonts w:ascii="Verdana" w:hAnsi="Verdana"/>
          <w:sz w:val="22"/>
          <w:szCs w:val="22"/>
        </w:rPr>
        <w:t>copy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>to the Authority.  Copies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 xml:space="preserve">will also be sent to </w:t>
      </w:r>
      <w:r w:rsidR="00D627F1" w:rsidRPr="005A3DFA">
        <w:rPr>
          <w:rFonts w:ascii="Verdana" w:hAnsi="Verdana"/>
          <w:spacing w:val="-3"/>
          <w:sz w:val="22"/>
          <w:szCs w:val="22"/>
        </w:rPr>
        <w:t>everyone</w:t>
      </w:r>
      <w:r w:rsidRPr="005A3DFA">
        <w:rPr>
          <w:rFonts w:ascii="Verdana" w:hAnsi="Verdana"/>
          <w:spacing w:val="-3"/>
          <w:sz w:val="22"/>
          <w:szCs w:val="22"/>
        </w:rPr>
        <w:t xml:space="preserve">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D0780A" w:rsidRPr="005A3DFA">
        <w:rPr>
          <w:rFonts w:ascii="Verdana" w:hAnsi="Verdana"/>
          <w:spacing w:val="-3"/>
          <w:sz w:val="22"/>
          <w:szCs w:val="22"/>
        </w:rPr>
        <w:t xml:space="preserve"> (excluding copies of any supporting documents - these will be available to view at the Authority’s offices)</w:t>
      </w:r>
      <w:r w:rsidRPr="005A3DFA">
        <w:rPr>
          <w:rFonts w:ascii="Verdana" w:hAnsi="Verdana"/>
          <w:spacing w:val="-3"/>
          <w:sz w:val="22"/>
          <w:szCs w:val="22"/>
        </w:rPr>
        <w:t>.</w:t>
      </w:r>
    </w:p>
    <w:p w14:paraId="1C98D9A4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2EE23D06" w14:textId="22C834E9" w:rsidR="00C67501" w:rsidRPr="005A3DFA" w:rsidRDefault="00C67501" w:rsidP="00C67501">
      <w:pPr>
        <w:rPr>
          <w:rFonts w:ascii="Verdana" w:hAnsi="Verdana"/>
          <w:b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14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DB6CEB">
        <w:rPr>
          <w:rFonts w:ascii="Verdana" w:hAnsi="Verdana"/>
          <w:b/>
          <w:spacing w:val="-3"/>
          <w:szCs w:val="24"/>
        </w:rPr>
        <w:t>28 February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384BDDDB" w14:textId="77777777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Authority, the applicant (if applicable)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518AE9C2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59369117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1D69027D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609134CC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discriminatory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3DA36993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411602B8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04733047" w14:textId="5CEFF94B" w:rsidR="00A74B9D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7D3B9513" w14:textId="77777777" w:rsidR="00A74B9D" w:rsidRDefault="00A74B9D">
      <w:pPr>
        <w:ind w:left="0" w:firstLine="0"/>
        <w:jc w:val="left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br w:type="page"/>
      </w:r>
    </w:p>
    <w:p w14:paraId="55FCC3CA" w14:textId="37CC540E" w:rsidR="00A74B9D" w:rsidRDefault="00FB3C4C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34C16D69" wp14:editId="0FE58E8B">
            <wp:extent cx="6120765" cy="8651240"/>
            <wp:effectExtent l="0" t="0" r="0" b="0"/>
            <wp:docPr id="1" name="Picture 1" descr="order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der p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9D">
        <w:rPr>
          <w:rFonts w:ascii="Verdana" w:hAnsi="Verdana"/>
          <w:sz w:val="18"/>
          <w:szCs w:val="18"/>
        </w:rPr>
        <w:br w:type="page"/>
      </w:r>
    </w:p>
    <w:p w14:paraId="69032E97" w14:textId="222F9A28" w:rsidR="00A74B9D" w:rsidRDefault="005F45AE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1739BC49" wp14:editId="10AF9A5C">
            <wp:extent cx="6120765" cy="8651875"/>
            <wp:effectExtent l="0" t="0" r="0" b="0"/>
            <wp:docPr id="2" name="Picture 2" descr="order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rder pag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9D">
        <w:rPr>
          <w:rFonts w:ascii="Verdana" w:hAnsi="Verdana"/>
          <w:sz w:val="18"/>
          <w:szCs w:val="18"/>
        </w:rPr>
        <w:br w:type="page"/>
      </w:r>
    </w:p>
    <w:p w14:paraId="7671E936" w14:textId="1522785D" w:rsidR="00A74B9D" w:rsidRDefault="008C7673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6670417A" wp14:editId="78B5475B">
            <wp:extent cx="6120765" cy="8651875"/>
            <wp:effectExtent l="0" t="0" r="0" b="0"/>
            <wp:docPr id="3" name="Picture 3" descr="order p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rder pag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9D">
        <w:rPr>
          <w:rFonts w:ascii="Verdana" w:hAnsi="Verdana"/>
          <w:sz w:val="18"/>
          <w:szCs w:val="18"/>
        </w:rPr>
        <w:br w:type="page"/>
      </w:r>
    </w:p>
    <w:p w14:paraId="02F3D332" w14:textId="78262525" w:rsidR="00E40DA7" w:rsidRDefault="0001522F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COPY – MAP NOT TO ORIGINAL SCALE</w:t>
      </w:r>
    </w:p>
    <w:p w14:paraId="6A6BE9E9" w14:textId="48F97805" w:rsidR="0001522F" w:rsidRDefault="0001522F" w:rsidP="004113E9">
      <w:pPr>
        <w:ind w:left="0" w:firstLine="0"/>
        <w:rPr>
          <w:rFonts w:ascii="Verdana" w:hAnsi="Verdana"/>
          <w:sz w:val="18"/>
          <w:szCs w:val="18"/>
        </w:rPr>
      </w:pPr>
    </w:p>
    <w:p w14:paraId="257E32A2" w14:textId="462ABB79" w:rsidR="0001522F" w:rsidRPr="00E40DA7" w:rsidRDefault="00E67F87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09BA6294" wp14:editId="00F095A2">
            <wp:extent cx="5635596" cy="7966075"/>
            <wp:effectExtent l="0" t="0" r="3810" b="0"/>
            <wp:docPr id="4" name="Picture 4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rder M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70" cy="79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22F" w:rsidRPr="00E40DA7" w:rsidSect="005A3DF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BD0A" w14:textId="77777777" w:rsidR="0048234B" w:rsidRDefault="0048234B" w:rsidP="00F10C62">
      <w:r>
        <w:separator/>
      </w:r>
    </w:p>
  </w:endnote>
  <w:endnote w:type="continuationSeparator" w:id="0">
    <w:p w14:paraId="26AE90BD" w14:textId="77777777" w:rsidR="0048234B" w:rsidRDefault="0048234B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C743" w14:textId="77777777" w:rsidR="00F531B5" w:rsidRDefault="00F53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320C" w14:textId="77777777" w:rsidR="00F531B5" w:rsidRDefault="00F53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BC7BB" w14:textId="77777777" w:rsidR="00F531B5" w:rsidRDefault="00F53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FC8B1" w14:textId="77777777" w:rsidR="0048234B" w:rsidRDefault="0048234B" w:rsidP="00F10C62">
      <w:r>
        <w:separator/>
      </w:r>
    </w:p>
  </w:footnote>
  <w:footnote w:type="continuationSeparator" w:id="0">
    <w:p w14:paraId="1F0ACEF9" w14:textId="77777777" w:rsidR="0048234B" w:rsidRDefault="0048234B" w:rsidP="00F10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6746" w14:textId="77777777" w:rsidR="00F531B5" w:rsidRDefault="00F53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7D70" w14:textId="77777777" w:rsidR="00F531B5" w:rsidRDefault="00F53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E19EA" w14:textId="77777777" w:rsidR="00F531B5" w:rsidRDefault="00F53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56"/>
    <w:rsid w:val="0001522F"/>
    <w:rsid w:val="000662F3"/>
    <w:rsid w:val="000715A8"/>
    <w:rsid w:val="00074C15"/>
    <w:rsid w:val="000B3E68"/>
    <w:rsid w:val="000B4B9A"/>
    <w:rsid w:val="000C0086"/>
    <w:rsid w:val="00100E30"/>
    <w:rsid w:val="00127D91"/>
    <w:rsid w:val="001548E4"/>
    <w:rsid w:val="001601EB"/>
    <w:rsid w:val="001F57C0"/>
    <w:rsid w:val="001F70DC"/>
    <w:rsid w:val="0024202C"/>
    <w:rsid w:val="00294917"/>
    <w:rsid w:val="002B1E36"/>
    <w:rsid w:val="002F6140"/>
    <w:rsid w:val="0030369E"/>
    <w:rsid w:val="003127A1"/>
    <w:rsid w:val="003514F3"/>
    <w:rsid w:val="00357DFB"/>
    <w:rsid w:val="00367A72"/>
    <w:rsid w:val="00390DC7"/>
    <w:rsid w:val="003A4ED4"/>
    <w:rsid w:val="003B464D"/>
    <w:rsid w:val="004113E9"/>
    <w:rsid w:val="00442836"/>
    <w:rsid w:val="00477D71"/>
    <w:rsid w:val="0048234B"/>
    <w:rsid w:val="0052029F"/>
    <w:rsid w:val="00535338"/>
    <w:rsid w:val="00555976"/>
    <w:rsid w:val="005A3DFA"/>
    <w:rsid w:val="005C37FA"/>
    <w:rsid w:val="005D7C90"/>
    <w:rsid w:val="005F45AE"/>
    <w:rsid w:val="005F5B94"/>
    <w:rsid w:val="005F6312"/>
    <w:rsid w:val="00607278"/>
    <w:rsid w:val="00630EDF"/>
    <w:rsid w:val="006358E2"/>
    <w:rsid w:val="00645510"/>
    <w:rsid w:val="006D0B1F"/>
    <w:rsid w:val="006D50C8"/>
    <w:rsid w:val="006E11A0"/>
    <w:rsid w:val="00716E1F"/>
    <w:rsid w:val="00723AAB"/>
    <w:rsid w:val="00766C33"/>
    <w:rsid w:val="007973A9"/>
    <w:rsid w:val="007A437D"/>
    <w:rsid w:val="007C00A1"/>
    <w:rsid w:val="007C18DE"/>
    <w:rsid w:val="007E2C2D"/>
    <w:rsid w:val="008139C6"/>
    <w:rsid w:val="00821D9D"/>
    <w:rsid w:val="00832170"/>
    <w:rsid w:val="00870ACA"/>
    <w:rsid w:val="008C7673"/>
    <w:rsid w:val="008D353D"/>
    <w:rsid w:val="008D497C"/>
    <w:rsid w:val="008D6053"/>
    <w:rsid w:val="008F3604"/>
    <w:rsid w:val="00936013"/>
    <w:rsid w:val="009B6856"/>
    <w:rsid w:val="009C7FD1"/>
    <w:rsid w:val="009E76D7"/>
    <w:rsid w:val="009F60BB"/>
    <w:rsid w:val="00A05ABC"/>
    <w:rsid w:val="00A1361F"/>
    <w:rsid w:val="00A362C7"/>
    <w:rsid w:val="00A540E1"/>
    <w:rsid w:val="00A74B9D"/>
    <w:rsid w:val="00A93EF7"/>
    <w:rsid w:val="00B077AD"/>
    <w:rsid w:val="00B13F27"/>
    <w:rsid w:val="00B874E2"/>
    <w:rsid w:val="00B93E81"/>
    <w:rsid w:val="00BB48F1"/>
    <w:rsid w:val="00BB63C0"/>
    <w:rsid w:val="00BD229E"/>
    <w:rsid w:val="00BD62D9"/>
    <w:rsid w:val="00BD7AE6"/>
    <w:rsid w:val="00BF098E"/>
    <w:rsid w:val="00C1729D"/>
    <w:rsid w:val="00C67501"/>
    <w:rsid w:val="00C810A3"/>
    <w:rsid w:val="00C9523D"/>
    <w:rsid w:val="00CB3770"/>
    <w:rsid w:val="00CC1ED9"/>
    <w:rsid w:val="00CC7448"/>
    <w:rsid w:val="00CD3FFA"/>
    <w:rsid w:val="00D0780A"/>
    <w:rsid w:val="00D627F1"/>
    <w:rsid w:val="00D65AF5"/>
    <w:rsid w:val="00DB6CEB"/>
    <w:rsid w:val="00DE546A"/>
    <w:rsid w:val="00DE7C50"/>
    <w:rsid w:val="00E40DA7"/>
    <w:rsid w:val="00E448AF"/>
    <w:rsid w:val="00E602DE"/>
    <w:rsid w:val="00E67F87"/>
    <w:rsid w:val="00EC0AA1"/>
    <w:rsid w:val="00EE638E"/>
    <w:rsid w:val="00F10405"/>
    <w:rsid w:val="00F10C62"/>
    <w:rsid w:val="00F357F5"/>
    <w:rsid w:val="00F51D52"/>
    <w:rsid w:val="00F531B5"/>
    <w:rsid w:val="00F857D4"/>
    <w:rsid w:val="00F94210"/>
    <w:rsid w:val="00F95451"/>
    <w:rsid w:val="00FA3BA6"/>
    <w:rsid w:val="00FB3C4C"/>
    <w:rsid w:val="00FD082D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26D6D30"/>
  <w15:chartTrackingRefBased/>
  <w15:docId w15:val="{AB416056-0FE5-4428-A758-FDDE8052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semiHidden/>
    <w:rsid w:val="00535338"/>
  </w:style>
  <w:style w:type="table" w:default="1" w:styleId="TableNormal">
    <w:name w:val="Normal Table"/>
    <w:semiHidden/>
    <w:rsid w:val="0053533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35338"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23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6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2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3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57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ightsofway2@planninginspectorate.gov.uk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clive.richards@planninginspectorate.gov.uk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ussell.varley@york.gov.uk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525A8A-7DE7-41EF-817A-5A1528B9A3D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6BA75AA-8658-4786-AD23-50F4C2377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2386D-3D61-4475-AB63-68569732B814}"/>
</file>

<file path=customXml/itemProps4.xml><?xml version="1.0" encoding="utf-8"?>
<ds:datastoreItem xmlns:ds="http://schemas.openxmlformats.org/officeDocument/2006/customXml" ds:itemID="{78CE65F4-13F2-4238-999E-EEC6CDBB1DB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11D2BF-3D53-45C7-A850-03F85DF099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677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Richards, Clive</cp:lastModifiedBy>
  <cp:revision>24</cp:revision>
  <cp:lastPrinted>2018-01-04T13:28:00Z</cp:lastPrinted>
  <dcterms:created xsi:type="dcterms:W3CDTF">2022-11-16T11:28:00Z</dcterms:created>
  <dcterms:modified xsi:type="dcterms:W3CDTF">2022-11-16T11:56:00Z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</Properties>
</file>