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FC54" w14:textId="7A84932C" w:rsidR="001B742E" w:rsidRDefault="00786CC0">
      <w:pPr>
        <w:pStyle w:val="Title"/>
        <w:rPr>
          <w:sz w:val="48"/>
          <w:szCs w:val="48"/>
        </w:rPr>
      </w:pPr>
      <w:bookmarkStart w:id="0" w:name="_6fr8zss5y5wc" w:colFirst="0" w:colLast="0"/>
      <w:bookmarkEnd w:id="0"/>
      <w:r>
        <w:rPr>
          <w:sz w:val="48"/>
          <w:szCs w:val="48"/>
        </w:rPr>
        <w:t xml:space="preserve">Recognised Provider: </w:t>
      </w:r>
      <w:r w:rsidR="002D68DF">
        <w:rPr>
          <w:sz w:val="48"/>
          <w:szCs w:val="48"/>
        </w:rPr>
        <w:t>application form</w:t>
      </w:r>
    </w:p>
    <w:p w14:paraId="6793C68E" w14:textId="093DC613" w:rsidR="001B742E" w:rsidRDefault="00786CC0">
      <w:r>
        <w:t xml:space="preserve">If you are providing a matching service or providing support to </w:t>
      </w:r>
      <w:r w:rsidR="00150F53">
        <w:t>people</w:t>
      </w:r>
      <w:r>
        <w:t xml:space="preserve"> being matched, you can apply to become a Homes for Ukraine Recognised Provider by completing the </w:t>
      </w:r>
      <w:r w:rsidR="00150F53">
        <w:t>form below.</w:t>
      </w:r>
    </w:p>
    <w:p w14:paraId="2B351D97" w14:textId="026E5E80" w:rsidR="001B742E" w:rsidRDefault="00786CC0">
      <w:pPr>
        <w:pStyle w:val="Heading1"/>
        <w:rPr>
          <w:sz w:val="32"/>
          <w:szCs w:val="32"/>
        </w:rPr>
      </w:pPr>
      <w:bookmarkStart w:id="1" w:name="_2liunfehx139" w:colFirst="0" w:colLast="0"/>
      <w:bookmarkEnd w:id="1"/>
      <w:r>
        <w:rPr>
          <w:sz w:val="32"/>
          <w:szCs w:val="32"/>
        </w:rPr>
        <w:t>You</w:t>
      </w:r>
      <w:r w:rsidR="009745D3">
        <w:rPr>
          <w:sz w:val="32"/>
          <w:szCs w:val="32"/>
        </w:rPr>
        <w:t>r</w:t>
      </w:r>
      <w:r>
        <w:rPr>
          <w:sz w:val="32"/>
          <w:szCs w:val="32"/>
        </w:rPr>
        <w:t xml:space="preserve"> administrative details (not for publishing)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10"/>
        <w:gridCol w:w="5490"/>
      </w:tblGrid>
      <w:tr w:rsidR="001B742E" w14:paraId="6471E70D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E1D4" w14:textId="3C65B03D" w:rsidR="001B742E" w:rsidRDefault="00786CC0">
            <w:r>
              <w:t xml:space="preserve">Named </w:t>
            </w:r>
            <w:r w:rsidR="002D68DF">
              <w:t>point of contact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4FCA" w14:textId="684C539B" w:rsidR="001B742E" w:rsidRPr="005576A1" w:rsidRDefault="001B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742E" w14:paraId="2CC360FA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C281" w14:textId="7DD94E24" w:rsidR="001B742E" w:rsidRDefault="002D6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Phone number for point of contact</w:t>
            </w:r>
            <w:r w:rsidR="00786CC0">
              <w:t xml:space="preserve"> 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8E1A" w14:textId="53304A49" w:rsidR="001B742E" w:rsidRPr="005576A1" w:rsidRDefault="001B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742E" w14:paraId="4EECEAB6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1AA1" w14:textId="28B6AB13" w:rsidR="001B742E" w:rsidRDefault="002D68DF">
            <w:pPr>
              <w:widowControl w:val="0"/>
              <w:spacing w:line="240" w:lineRule="auto"/>
            </w:pPr>
            <w:r>
              <w:t>Email address for point of contact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7B16" w14:textId="7E9EAF5A" w:rsidR="001B742E" w:rsidRPr="005576A1" w:rsidRDefault="001B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742E" w14:paraId="7FF4B101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51B5C" w14:textId="77777777" w:rsidR="001B742E" w:rsidRDefault="00786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Organisation Charity Number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910E" w14:textId="28BA11EC" w:rsidR="001B742E" w:rsidRPr="005576A1" w:rsidRDefault="001B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742E" w14:paraId="734FDE18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7B48" w14:textId="67570075" w:rsidR="001B742E" w:rsidRDefault="00786C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Please describe how many matche</w:t>
            </w:r>
            <w:r w:rsidR="002D68DF">
              <w:t>s/</w:t>
            </w:r>
            <w:r>
              <w:t>types of matches/ restrictions on groups you work with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B133" w14:textId="77777777" w:rsidR="001B742E" w:rsidRDefault="001B742E" w:rsidP="0055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</w:pPr>
          </w:p>
        </w:tc>
      </w:tr>
    </w:tbl>
    <w:p w14:paraId="5A08467D" w14:textId="77777777" w:rsidR="001B742E" w:rsidRDefault="00786CC0">
      <w:pPr>
        <w:pStyle w:val="Heading1"/>
        <w:rPr>
          <w:sz w:val="32"/>
          <w:szCs w:val="32"/>
        </w:rPr>
      </w:pPr>
      <w:bookmarkStart w:id="2" w:name="_7lb0torvfhl0" w:colFirst="0" w:colLast="0"/>
      <w:bookmarkEnd w:id="2"/>
      <w:r>
        <w:rPr>
          <w:sz w:val="32"/>
          <w:szCs w:val="32"/>
        </w:rPr>
        <w:t>Information for gov.uk listing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80"/>
        <w:gridCol w:w="5520"/>
      </w:tblGrid>
      <w:tr w:rsidR="001B742E" w14:paraId="431E7AB0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50859" w14:textId="77777777" w:rsidR="001B742E" w:rsidRDefault="00786CC0">
            <w:r>
              <w:t>Organisation name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F721" w14:textId="054E58E3" w:rsidR="001B742E" w:rsidRDefault="001B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742E" w14:paraId="798CBCE4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99A4" w14:textId="5865BFF7" w:rsidR="001B742E" w:rsidRDefault="00786CC0">
            <w:r>
              <w:t xml:space="preserve">Web page to appear on gov.uk (must contain information on </w:t>
            </w:r>
            <w:r w:rsidR="002D68DF">
              <w:t>H</w:t>
            </w:r>
            <w:r>
              <w:t>omes for Ukraine)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EB0B" w14:textId="29B4C140" w:rsidR="001B742E" w:rsidRPr="000F55F2" w:rsidRDefault="001B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</w:tc>
      </w:tr>
      <w:tr w:rsidR="001B742E" w14:paraId="205FB9CD" w14:textId="77777777">
        <w:trPr>
          <w:trHeight w:val="1370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76400" w14:textId="77777777" w:rsidR="001B742E" w:rsidRDefault="00786CC0">
            <w:r>
              <w:t>Description of services (100 words or less)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2081" w14:textId="047CAD01" w:rsidR="002A34D1" w:rsidRDefault="002A34D1" w:rsidP="002A3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742E" w14:paraId="07B97C8C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A526" w14:textId="77777777" w:rsidR="001B742E" w:rsidRDefault="00786CC0">
            <w:r>
              <w:t>Regions in which you operate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54B6" w14:textId="1666845A" w:rsidR="001B742E" w:rsidRDefault="001B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742E" w14:paraId="5D070CCE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C3B3" w14:textId="0E01B03E" w:rsidR="001B742E" w:rsidRDefault="00786CC0">
            <w:r>
              <w:t xml:space="preserve">Currently open to new sponsors 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F96BF" w14:textId="75F02AD6" w:rsidR="001B742E" w:rsidRDefault="001B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B742E" w14:paraId="3964042C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1892" w14:textId="371A5131" w:rsidR="001B742E" w:rsidRDefault="00786CC0">
            <w:r>
              <w:t>Currently open to new guests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27BCC" w14:textId="31A0A035" w:rsidR="000F55F2" w:rsidRDefault="000F55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D68DF" w14:paraId="6FE5C3E4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0982" w14:textId="75B6BC3B" w:rsidR="002D68DF" w:rsidRDefault="002D68DF">
            <w:r>
              <w:t>Currently open to rematch</w:t>
            </w:r>
            <w:r w:rsidR="005151BC">
              <w:t>ing sponsors and/or guests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08E74" w14:textId="77777777" w:rsidR="002D68DF" w:rsidRDefault="002D6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06337" w14:paraId="12B5E124" w14:textId="77777777"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BDEE6" w14:textId="116E8ABD" w:rsidR="00906337" w:rsidRDefault="00906337">
            <w:r>
              <w:t>Do you operate nationally? If not, which LAs/regions do you work with?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FFA4" w14:textId="77777777" w:rsidR="00906337" w:rsidRDefault="009063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D00D544" w14:textId="0B561F19" w:rsidR="001B742E" w:rsidRDefault="00786CC0">
      <w:pPr>
        <w:pStyle w:val="Heading1"/>
        <w:rPr>
          <w:sz w:val="32"/>
          <w:szCs w:val="32"/>
        </w:rPr>
      </w:pPr>
      <w:bookmarkStart w:id="3" w:name="_wpkrt5mh9n7q" w:colFirst="0" w:colLast="0"/>
      <w:bookmarkEnd w:id="3"/>
      <w:r>
        <w:rPr>
          <w:sz w:val="32"/>
          <w:szCs w:val="32"/>
        </w:rPr>
        <w:lastRenderedPageBreak/>
        <w:t>Self</w:t>
      </w:r>
      <w:r w:rsidR="002D68DF">
        <w:rPr>
          <w:sz w:val="32"/>
          <w:szCs w:val="32"/>
        </w:rPr>
        <w:t>-</w:t>
      </w:r>
      <w:r>
        <w:rPr>
          <w:sz w:val="32"/>
          <w:szCs w:val="32"/>
        </w:rPr>
        <w:t>assessment and declaration</w:t>
      </w:r>
    </w:p>
    <w:p w14:paraId="34025DE8" w14:textId="6000E278" w:rsidR="001B742E" w:rsidRDefault="00786CC0">
      <w:r>
        <w:t xml:space="preserve">To appear on </w:t>
      </w:r>
      <w:r w:rsidR="002D68DF">
        <w:t xml:space="preserve">gov.uk </w:t>
      </w:r>
      <w:r>
        <w:t xml:space="preserve">as a </w:t>
      </w:r>
      <w:r w:rsidR="002D68DF">
        <w:t>R</w:t>
      </w:r>
      <w:r>
        <w:t xml:space="preserve">ecognised </w:t>
      </w:r>
      <w:r w:rsidR="002D68DF">
        <w:t>P</w:t>
      </w:r>
      <w:r>
        <w:t xml:space="preserve">rovider, please confirm the following: </w:t>
      </w:r>
    </w:p>
    <w:p w14:paraId="3C8E0E42" w14:textId="77777777" w:rsidR="00D9326E" w:rsidRDefault="00D9326E"/>
    <w:p w14:paraId="56679261" w14:textId="77777777" w:rsidR="003C2918" w:rsidRDefault="003C2918"/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D9326E" w:rsidRPr="003C2918" w14:paraId="65678FCE" w14:textId="77777777" w:rsidTr="003B6DAD">
        <w:tc>
          <w:tcPr>
            <w:tcW w:w="7513" w:type="dxa"/>
            <w:shd w:val="clear" w:color="auto" w:fill="C6D9F1" w:themeFill="text2" w:themeFillTint="33"/>
          </w:tcPr>
          <w:p w14:paraId="3385A595" w14:textId="158E098C" w:rsidR="00D9326E" w:rsidRPr="003C2918" w:rsidRDefault="00D9326E" w:rsidP="00D9326E">
            <w:r>
              <w:t>Criteria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292E044C" w14:textId="615C6B7B" w:rsidR="00D9326E" w:rsidRPr="003C2918" w:rsidRDefault="00436B7E" w:rsidP="008C1CAC">
            <w:pPr>
              <w:ind w:left="360"/>
            </w:pPr>
            <w:r>
              <w:t>Y/N (where asked also provide evidence)</w:t>
            </w:r>
          </w:p>
        </w:tc>
      </w:tr>
      <w:tr w:rsidR="008C1CAC" w:rsidRPr="003C2918" w14:paraId="2B307D38" w14:textId="79CFDCEC" w:rsidTr="003B6DAD">
        <w:tc>
          <w:tcPr>
            <w:tcW w:w="7513" w:type="dxa"/>
          </w:tcPr>
          <w:p w14:paraId="4D615CC3" w14:textId="77777777" w:rsidR="008C1CAC" w:rsidRPr="003C2918" w:rsidRDefault="008C1CAC" w:rsidP="00906337">
            <w:pPr>
              <w:numPr>
                <w:ilvl w:val="0"/>
                <w:numId w:val="1"/>
              </w:numPr>
            </w:pPr>
            <w:r w:rsidRPr="003C2918">
              <w:t>You have considered the five guidance areas to provide support under the Homes for Ukraine scheme and:</w:t>
            </w:r>
          </w:p>
        </w:tc>
        <w:tc>
          <w:tcPr>
            <w:tcW w:w="2126" w:type="dxa"/>
          </w:tcPr>
          <w:p w14:paraId="365B4A2A" w14:textId="77777777" w:rsidR="008C1CAC" w:rsidRPr="003C2918" w:rsidRDefault="008C1CAC" w:rsidP="008C1CAC">
            <w:pPr>
              <w:ind w:left="360"/>
            </w:pPr>
          </w:p>
        </w:tc>
      </w:tr>
      <w:tr w:rsidR="008C1CAC" w:rsidRPr="003C2918" w14:paraId="119CA4C6" w14:textId="4EFAF1AD" w:rsidTr="003B6DAD">
        <w:tc>
          <w:tcPr>
            <w:tcW w:w="7513" w:type="dxa"/>
          </w:tcPr>
          <w:p w14:paraId="7E40A8E7" w14:textId="77777777" w:rsidR="008C1CAC" w:rsidRPr="003C2918" w:rsidRDefault="008C1CAC" w:rsidP="00906337">
            <w:pPr>
              <w:numPr>
                <w:ilvl w:val="1"/>
                <w:numId w:val="1"/>
              </w:numPr>
            </w:pPr>
            <w:r w:rsidRPr="003C2918">
              <w:t>You have a process for making connections between sponsors and Ukrainians, including being clear when you are not making connections</w:t>
            </w:r>
          </w:p>
        </w:tc>
        <w:tc>
          <w:tcPr>
            <w:tcW w:w="2126" w:type="dxa"/>
          </w:tcPr>
          <w:p w14:paraId="0C166227" w14:textId="77777777" w:rsidR="008C1CAC" w:rsidRPr="003C2918" w:rsidRDefault="008C1CAC" w:rsidP="008C1CAC">
            <w:pPr>
              <w:ind w:left="1080"/>
            </w:pPr>
          </w:p>
        </w:tc>
      </w:tr>
      <w:tr w:rsidR="008C1CAC" w:rsidRPr="003C2918" w14:paraId="1BA84C0E" w14:textId="3A96D52C" w:rsidTr="003B6DAD">
        <w:tc>
          <w:tcPr>
            <w:tcW w:w="7513" w:type="dxa"/>
          </w:tcPr>
          <w:p w14:paraId="416A0756" w14:textId="77777777" w:rsidR="008C1CAC" w:rsidRPr="003C2918" w:rsidRDefault="008C1CAC" w:rsidP="00906337">
            <w:pPr>
              <w:numPr>
                <w:ilvl w:val="1"/>
                <w:numId w:val="1"/>
              </w:numPr>
            </w:pPr>
            <w:r w:rsidRPr="003C2918">
              <w:t>You are clear in what support you offer for sponsors and guests</w:t>
            </w:r>
          </w:p>
        </w:tc>
        <w:tc>
          <w:tcPr>
            <w:tcW w:w="2126" w:type="dxa"/>
          </w:tcPr>
          <w:p w14:paraId="477CCF9A" w14:textId="77777777" w:rsidR="008C1CAC" w:rsidRPr="003C2918" w:rsidRDefault="008C1CAC" w:rsidP="008C1CAC">
            <w:pPr>
              <w:ind w:left="1080"/>
            </w:pPr>
          </w:p>
        </w:tc>
      </w:tr>
      <w:tr w:rsidR="008C1CAC" w:rsidRPr="003C2918" w14:paraId="4F6B9291" w14:textId="5A69B900" w:rsidTr="003B6DAD">
        <w:tc>
          <w:tcPr>
            <w:tcW w:w="7513" w:type="dxa"/>
          </w:tcPr>
          <w:p w14:paraId="227A7873" w14:textId="77777777" w:rsidR="008C1CAC" w:rsidRPr="003C2918" w:rsidRDefault="008C1CAC" w:rsidP="00906337">
            <w:pPr>
              <w:numPr>
                <w:ilvl w:val="1"/>
                <w:numId w:val="1"/>
              </w:numPr>
            </w:pPr>
            <w:r w:rsidRPr="003C2918">
              <w:t>You adopt an approach that safeguards and protects individuals</w:t>
            </w:r>
          </w:p>
        </w:tc>
        <w:tc>
          <w:tcPr>
            <w:tcW w:w="2126" w:type="dxa"/>
          </w:tcPr>
          <w:p w14:paraId="24EB2519" w14:textId="77777777" w:rsidR="008C1CAC" w:rsidRPr="003C2918" w:rsidRDefault="008C1CAC" w:rsidP="008C1CAC">
            <w:pPr>
              <w:ind w:left="1080"/>
            </w:pPr>
          </w:p>
        </w:tc>
      </w:tr>
      <w:tr w:rsidR="008C1CAC" w:rsidRPr="003C2918" w14:paraId="4E243166" w14:textId="138B8688" w:rsidTr="003B6DAD">
        <w:tc>
          <w:tcPr>
            <w:tcW w:w="7513" w:type="dxa"/>
          </w:tcPr>
          <w:p w14:paraId="6CE2A6C1" w14:textId="40941CD6" w:rsidR="008C1CAC" w:rsidRPr="003C2918" w:rsidRDefault="002D68DF" w:rsidP="00906337">
            <w:pPr>
              <w:numPr>
                <w:ilvl w:val="1"/>
                <w:numId w:val="1"/>
              </w:numPr>
            </w:pPr>
            <w:r>
              <w:t xml:space="preserve">You </w:t>
            </w:r>
            <w:r w:rsidR="008C1CAC" w:rsidRPr="003C2918">
              <w:t>have a process for when issues arise</w:t>
            </w:r>
          </w:p>
        </w:tc>
        <w:tc>
          <w:tcPr>
            <w:tcW w:w="2126" w:type="dxa"/>
          </w:tcPr>
          <w:p w14:paraId="6AB4D7EF" w14:textId="77777777" w:rsidR="008C1CAC" w:rsidRPr="003C2918" w:rsidRDefault="008C1CAC" w:rsidP="008C1CAC">
            <w:pPr>
              <w:ind w:left="1080"/>
            </w:pPr>
          </w:p>
        </w:tc>
      </w:tr>
      <w:tr w:rsidR="008C1CAC" w:rsidRPr="003C2918" w14:paraId="4407EA7C" w14:textId="7AFFA2FD" w:rsidTr="003B6DAD">
        <w:tc>
          <w:tcPr>
            <w:tcW w:w="7513" w:type="dxa"/>
          </w:tcPr>
          <w:p w14:paraId="5D87F67C" w14:textId="77777777" w:rsidR="008C1CAC" w:rsidRPr="003C2918" w:rsidRDefault="008C1CAC" w:rsidP="00906337">
            <w:pPr>
              <w:numPr>
                <w:ilvl w:val="1"/>
                <w:numId w:val="1"/>
              </w:numPr>
            </w:pPr>
            <w:r w:rsidRPr="003C2918">
              <w:t xml:space="preserve">You will not charge individual guests or sponsors for services </w:t>
            </w:r>
          </w:p>
        </w:tc>
        <w:tc>
          <w:tcPr>
            <w:tcW w:w="2126" w:type="dxa"/>
          </w:tcPr>
          <w:p w14:paraId="3C1CBDF8" w14:textId="77777777" w:rsidR="008C1CAC" w:rsidRPr="003C2918" w:rsidRDefault="008C1CAC" w:rsidP="008C1CAC">
            <w:pPr>
              <w:ind w:left="720"/>
            </w:pPr>
          </w:p>
        </w:tc>
      </w:tr>
      <w:tr w:rsidR="008C1CAC" w:rsidRPr="003C2918" w14:paraId="753A64EA" w14:textId="5BAF716E" w:rsidTr="003B6DAD">
        <w:tc>
          <w:tcPr>
            <w:tcW w:w="7513" w:type="dxa"/>
          </w:tcPr>
          <w:p w14:paraId="0251D1F8" w14:textId="2F127AA0" w:rsidR="008C1CAC" w:rsidRDefault="00436B7E" w:rsidP="00906337">
            <w:pPr>
              <w:numPr>
                <w:ilvl w:val="0"/>
                <w:numId w:val="1"/>
              </w:numPr>
            </w:pPr>
            <w:r>
              <w:t xml:space="preserve">The organisation </w:t>
            </w:r>
            <w:r w:rsidR="004A0308">
              <w:t>applying to be a Recognised Provider</w:t>
            </w:r>
            <w:r w:rsidR="008C1CAC" w:rsidRPr="003C2918">
              <w:t xml:space="preserve"> is registered with the Charity Commission (Charities Act 2011).</w:t>
            </w:r>
            <w:r w:rsidR="00EE4387">
              <w:t xml:space="preserve"> Please provide </w:t>
            </w:r>
            <w:r w:rsidR="00EE4387" w:rsidRPr="002D68DF">
              <w:t xml:space="preserve">your </w:t>
            </w:r>
            <w:r w:rsidR="00F14E1B" w:rsidRPr="002D68DF">
              <w:t>Charity Commission registration number</w:t>
            </w:r>
            <w:r w:rsidR="008C4895">
              <w:t>:</w:t>
            </w:r>
          </w:p>
          <w:p w14:paraId="7EBB5F0D" w14:textId="61407EEA" w:rsidR="003B6DAD" w:rsidRPr="003C2918" w:rsidRDefault="003B6DAD" w:rsidP="003B6DAD">
            <w:pPr>
              <w:ind w:left="360"/>
            </w:pPr>
          </w:p>
        </w:tc>
        <w:tc>
          <w:tcPr>
            <w:tcW w:w="2126" w:type="dxa"/>
          </w:tcPr>
          <w:p w14:paraId="749F6951" w14:textId="77777777" w:rsidR="008C1CAC" w:rsidRPr="003C2918" w:rsidRDefault="008C1CAC" w:rsidP="008C1CAC">
            <w:pPr>
              <w:ind w:left="360"/>
            </w:pPr>
          </w:p>
        </w:tc>
      </w:tr>
      <w:tr w:rsidR="008C1CAC" w:rsidRPr="003C2918" w14:paraId="5E2E37D9" w14:textId="4C63731D" w:rsidTr="003B6DAD">
        <w:tc>
          <w:tcPr>
            <w:tcW w:w="7513" w:type="dxa"/>
          </w:tcPr>
          <w:p w14:paraId="5C3E5420" w14:textId="17A57149" w:rsidR="008C1CAC" w:rsidRPr="003C2918" w:rsidRDefault="008C1CAC" w:rsidP="00906337">
            <w:pPr>
              <w:numPr>
                <w:ilvl w:val="0"/>
                <w:numId w:val="1"/>
              </w:numPr>
            </w:pPr>
            <w:r w:rsidRPr="003C2918">
              <w:t>The trustees of this charity are satisfied that the activities described above and on offer fall within your charitable objectives</w:t>
            </w:r>
          </w:p>
        </w:tc>
        <w:tc>
          <w:tcPr>
            <w:tcW w:w="2126" w:type="dxa"/>
          </w:tcPr>
          <w:p w14:paraId="1E440E0F" w14:textId="77777777" w:rsidR="008C1CAC" w:rsidRPr="003C2918" w:rsidRDefault="008C1CAC" w:rsidP="008C1CAC">
            <w:pPr>
              <w:ind w:left="360"/>
            </w:pPr>
          </w:p>
        </w:tc>
      </w:tr>
      <w:tr w:rsidR="008C1CAC" w:rsidRPr="003C2918" w14:paraId="54486150" w14:textId="20BA9271" w:rsidTr="003B6DAD">
        <w:tc>
          <w:tcPr>
            <w:tcW w:w="7513" w:type="dxa"/>
          </w:tcPr>
          <w:p w14:paraId="2E217313" w14:textId="77777777" w:rsidR="008C1CAC" w:rsidRPr="003C2918" w:rsidRDefault="008C1CAC" w:rsidP="00906337">
            <w:pPr>
              <w:numPr>
                <w:ilvl w:val="0"/>
                <w:numId w:val="1"/>
              </w:numPr>
            </w:pPr>
            <w:r w:rsidRPr="003C2918">
              <w:t>This charity is not subject to any regulatory action by the Charities Commission</w:t>
            </w:r>
          </w:p>
        </w:tc>
        <w:tc>
          <w:tcPr>
            <w:tcW w:w="2126" w:type="dxa"/>
          </w:tcPr>
          <w:p w14:paraId="3090B7EB" w14:textId="77777777" w:rsidR="008C1CAC" w:rsidRPr="003C2918" w:rsidRDefault="008C1CAC" w:rsidP="008C1CAC">
            <w:pPr>
              <w:ind w:left="360"/>
            </w:pPr>
          </w:p>
        </w:tc>
      </w:tr>
      <w:tr w:rsidR="008C1CAC" w:rsidRPr="003C2918" w14:paraId="21B490B3" w14:textId="4C5EB10F" w:rsidTr="003B6DAD">
        <w:tc>
          <w:tcPr>
            <w:tcW w:w="7513" w:type="dxa"/>
          </w:tcPr>
          <w:p w14:paraId="77CA29DA" w14:textId="40F7B4BE" w:rsidR="008C1CAC" w:rsidRPr="003C2918" w:rsidRDefault="008C1CAC" w:rsidP="00906337">
            <w:pPr>
              <w:numPr>
                <w:ilvl w:val="0"/>
                <w:numId w:val="1"/>
              </w:numPr>
            </w:pPr>
            <w:r w:rsidRPr="003C2918">
              <w:t xml:space="preserve">This charity will inform the Department of Levelling Up, Housing and Communities if it becomes subject to regulatory action </w:t>
            </w:r>
          </w:p>
        </w:tc>
        <w:tc>
          <w:tcPr>
            <w:tcW w:w="2126" w:type="dxa"/>
          </w:tcPr>
          <w:p w14:paraId="67BB59FF" w14:textId="77777777" w:rsidR="008C1CAC" w:rsidRPr="003C2918" w:rsidRDefault="008C1CAC" w:rsidP="008C1CAC">
            <w:pPr>
              <w:ind w:left="360"/>
            </w:pPr>
          </w:p>
        </w:tc>
      </w:tr>
    </w:tbl>
    <w:p w14:paraId="481A1F1E" w14:textId="77777777" w:rsidR="001B742E" w:rsidRDefault="001B742E"/>
    <w:p w14:paraId="2D289020" w14:textId="77777777" w:rsidR="001B742E" w:rsidRDefault="001B742E"/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1B742E" w14:paraId="2B365EDD" w14:textId="77777777">
        <w:trPr>
          <w:jc w:val="center"/>
        </w:trPr>
        <w:tc>
          <w:tcPr>
            <w:tcW w:w="45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E762" w14:textId="5A8EAC33" w:rsidR="001B742E" w:rsidRDefault="00786CC0">
            <w:r>
              <w:t xml:space="preserve">To confirm your agreement that the above information is </w:t>
            </w:r>
            <w:r w:rsidR="00114DA2">
              <w:t>accurate</w:t>
            </w:r>
            <w:r>
              <w:t>, please enter your name in this box and email this form to</w:t>
            </w:r>
            <w:r w:rsidR="002D68DF">
              <w:t>:</w:t>
            </w:r>
            <w:r>
              <w:t xml:space="preserve"> </w:t>
            </w:r>
            <w:hyperlink r:id="rId7" w:history="1">
              <w:r w:rsidR="00F86ACC" w:rsidRPr="00D36BEE">
                <w:rPr>
                  <w:rStyle w:val="Hyperlink"/>
                </w:rPr>
                <w:t>homesforukraine@levellingup.gov.uk</w:t>
              </w:r>
            </w:hyperlink>
            <w:r w:rsidR="00F86ACC">
              <w:t xml:space="preserve">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24037" w14:textId="19A85226" w:rsidR="001B742E" w:rsidRDefault="001B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</w:tbl>
    <w:p w14:paraId="5FE218CD" w14:textId="77777777" w:rsidR="001B742E" w:rsidRDefault="001B742E"/>
    <w:sectPr w:rsidR="001B742E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A0F1" w14:textId="77777777" w:rsidR="00AA7CD3" w:rsidRDefault="00AA7CD3">
      <w:pPr>
        <w:spacing w:line="240" w:lineRule="auto"/>
      </w:pPr>
      <w:r>
        <w:separator/>
      </w:r>
    </w:p>
  </w:endnote>
  <w:endnote w:type="continuationSeparator" w:id="0">
    <w:p w14:paraId="4C2727F7" w14:textId="77777777" w:rsidR="00AA7CD3" w:rsidRDefault="00AA7CD3">
      <w:pPr>
        <w:spacing w:line="240" w:lineRule="auto"/>
      </w:pPr>
      <w:r>
        <w:continuationSeparator/>
      </w:r>
    </w:p>
  </w:endnote>
  <w:endnote w:type="continuationNotice" w:id="1">
    <w:p w14:paraId="2F54522D" w14:textId="77777777" w:rsidR="003B4DFB" w:rsidRDefault="003B4D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0C0C" w14:textId="0B554130" w:rsidR="001B742E" w:rsidRDefault="00786CC0">
    <w:pPr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A470C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DE20" w14:textId="77777777" w:rsidR="00AA7CD3" w:rsidRDefault="00AA7CD3">
      <w:pPr>
        <w:spacing w:line="240" w:lineRule="auto"/>
      </w:pPr>
      <w:r>
        <w:separator/>
      </w:r>
    </w:p>
  </w:footnote>
  <w:footnote w:type="continuationSeparator" w:id="0">
    <w:p w14:paraId="1AF718A8" w14:textId="77777777" w:rsidR="00AA7CD3" w:rsidRDefault="00AA7CD3">
      <w:pPr>
        <w:spacing w:line="240" w:lineRule="auto"/>
      </w:pPr>
      <w:r>
        <w:continuationSeparator/>
      </w:r>
    </w:p>
  </w:footnote>
  <w:footnote w:type="continuationNotice" w:id="1">
    <w:p w14:paraId="1B1E1F65" w14:textId="77777777" w:rsidR="003B4DFB" w:rsidRDefault="003B4DF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D4DB" w14:textId="2547072F" w:rsidR="001B742E" w:rsidRDefault="001B742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23ED4"/>
    <w:multiLevelType w:val="multilevel"/>
    <w:tmpl w:val="F49E116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2E"/>
    <w:rsid w:val="00044824"/>
    <w:rsid w:val="00070EAE"/>
    <w:rsid w:val="00096339"/>
    <w:rsid w:val="000F55F2"/>
    <w:rsid w:val="00114DA2"/>
    <w:rsid w:val="0012068B"/>
    <w:rsid w:val="00150F53"/>
    <w:rsid w:val="0016599B"/>
    <w:rsid w:val="001B742E"/>
    <w:rsid w:val="001E7A2C"/>
    <w:rsid w:val="00261B60"/>
    <w:rsid w:val="00292B12"/>
    <w:rsid w:val="002A34D1"/>
    <w:rsid w:val="002D4531"/>
    <w:rsid w:val="002D68DF"/>
    <w:rsid w:val="00311ABC"/>
    <w:rsid w:val="003B4DFB"/>
    <w:rsid w:val="003B6DAD"/>
    <w:rsid w:val="003C2918"/>
    <w:rsid w:val="00436B7E"/>
    <w:rsid w:val="004A0308"/>
    <w:rsid w:val="004D4D1F"/>
    <w:rsid w:val="005151BC"/>
    <w:rsid w:val="00530D4F"/>
    <w:rsid w:val="005452B9"/>
    <w:rsid w:val="0055572E"/>
    <w:rsid w:val="005576A1"/>
    <w:rsid w:val="00762C8F"/>
    <w:rsid w:val="00786CC0"/>
    <w:rsid w:val="007912AE"/>
    <w:rsid w:val="008011B1"/>
    <w:rsid w:val="008476C5"/>
    <w:rsid w:val="00857E98"/>
    <w:rsid w:val="008A182C"/>
    <w:rsid w:val="008A75FB"/>
    <w:rsid w:val="008C1CAC"/>
    <w:rsid w:val="008C4895"/>
    <w:rsid w:val="00906337"/>
    <w:rsid w:val="009745D3"/>
    <w:rsid w:val="00A11E02"/>
    <w:rsid w:val="00A2500B"/>
    <w:rsid w:val="00A470C8"/>
    <w:rsid w:val="00AA403A"/>
    <w:rsid w:val="00AA7CD3"/>
    <w:rsid w:val="00AB59D2"/>
    <w:rsid w:val="00AD1685"/>
    <w:rsid w:val="00CB2643"/>
    <w:rsid w:val="00D475E0"/>
    <w:rsid w:val="00D835EF"/>
    <w:rsid w:val="00D9326E"/>
    <w:rsid w:val="00DA13E4"/>
    <w:rsid w:val="00E070EA"/>
    <w:rsid w:val="00E56A34"/>
    <w:rsid w:val="00EB5018"/>
    <w:rsid w:val="00EC4E4B"/>
    <w:rsid w:val="00EC7B7B"/>
    <w:rsid w:val="00EE407C"/>
    <w:rsid w:val="00EE4387"/>
    <w:rsid w:val="00F14E1B"/>
    <w:rsid w:val="00F8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1A438"/>
  <w15:docId w15:val="{D84B1267-6B6F-47BB-A009-7469C94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F55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5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29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D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DFB"/>
  </w:style>
  <w:style w:type="paragraph" w:styleId="Footer">
    <w:name w:val="footer"/>
    <w:basedOn w:val="Normal"/>
    <w:link w:val="FooterChar"/>
    <w:uiPriority w:val="99"/>
    <w:unhideWhenUsed/>
    <w:rsid w:val="003B4DF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mesforukraine@levellingup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Finch</dc:creator>
  <cp:keywords/>
  <cp:lastModifiedBy>John Norman</cp:lastModifiedBy>
  <cp:revision>3</cp:revision>
  <dcterms:created xsi:type="dcterms:W3CDTF">2022-11-25T15:05:00Z</dcterms:created>
  <dcterms:modified xsi:type="dcterms:W3CDTF">2022-11-25T16:08:00Z</dcterms:modified>
</cp:coreProperties>
</file>