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95"/>
        <w:tblW w:w="8882" w:type="dxa"/>
        <w:tblLook w:val="04A0" w:firstRow="1" w:lastRow="0" w:firstColumn="1" w:lastColumn="0" w:noHBand="0" w:noVBand="1"/>
      </w:tblPr>
      <w:tblGrid>
        <w:gridCol w:w="1237"/>
        <w:gridCol w:w="6501"/>
        <w:gridCol w:w="1144"/>
      </w:tblGrid>
      <w:tr w:rsidR="00636E59" w:rsidRPr="00636E59" w14:paraId="7E211ADF" w14:textId="2D40E82E" w:rsidTr="00DB533C">
        <w:trPr>
          <w:trHeight w:val="390"/>
        </w:trPr>
        <w:tc>
          <w:tcPr>
            <w:tcW w:w="1231" w:type="dxa"/>
            <w:shd w:val="clear" w:color="auto" w:fill="CFDCE3"/>
          </w:tcPr>
          <w:p w14:paraId="66971727" w14:textId="65D5E8FD" w:rsidR="00F2085B" w:rsidRPr="00636E59" w:rsidRDefault="00636E59" w:rsidP="00636E59">
            <w:pPr>
              <w:pStyle w:val="TableHeader"/>
              <w:rPr>
                <w:rFonts w:cs="Arial"/>
              </w:rPr>
            </w:pPr>
            <w:bookmarkStart w:id="0" w:name="_Hlk118808743"/>
            <w:r w:rsidRPr="00636E59">
              <w:rPr>
                <w:rFonts w:cs="Arial"/>
              </w:rPr>
              <w:t>Number</w:t>
            </w:r>
          </w:p>
        </w:tc>
        <w:tc>
          <w:tcPr>
            <w:tcW w:w="6513" w:type="dxa"/>
            <w:shd w:val="clear" w:color="auto" w:fill="CFDCE3"/>
          </w:tcPr>
          <w:p w14:paraId="4D603013" w14:textId="4BEB273D" w:rsidR="00F2085B" w:rsidRPr="00636E59" w:rsidRDefault="003155F3" w:rsidP="00636E59">
            <w:pPr>
              <w:pStyle w:val="TableHeader"/>
              <w:rPr>
                <w:rFonts w:cs="Arial"/>
              </w:rPr>
            </w:pPr>
            <w:r w:rsidRPr="00636E59">
              <w:rPr>
                <w:rFonts w:cs="Arial"/>
              </w:rPr>
              <w:t>Document</w:t>
            </w:r>
          </w:p>
        </w:tc>
        <w:tc>
          <w:tcPr>
            <w:tcW w:w="1138" w:type="dxa"/>
            <w:shd w:val="clear" w:color="auto" w:fill="CFDCE3"/>
          </w:tcPr>
          <w:p w14:paraId="2E17FB16" w14:textId="07CEBC70" w:rsidR="00F2085B" w:rsidRPr="00636E59" w:rsidRDefault="00D116E6" w:rsidP="00636E59">
            <w:pPr>
              <w:pStyle w:val="TableHeader"/>
              <w:rPr>
                <w:rFonts w:cs="Arial"/>
              </w:rPr>
            </w:pPr>
            <w:r w:rsidRPr="00636E59">
              <w:rPr>
                <w:rFonts w:cs="Arial"/>
              </w:rPr>
              <w:t>Yes/No</w:t>
            </w:r>
          </w:p>
        </w:tc>
      </w:tr>
      <w:tr w:rsidR="00636E59" w:rsidRPr="00636E59" w14:paraId="040FE155" w14:textId="0B5E9556" w:rsidTr="00DB533C">
        <w:trPr>
          <w:trHeight w:val="598"/>
        </w:trPr>
        <w:tc>
          <w:tcPr>
            <w:tcW w:w="1231" w:type="dxa"/>
          </w:tcPr>
          <w:p w14:paraId="0B65B505" w14:textId="7E6D8B3D" w:rsidR="005E72F2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</w:t>
            </w:r>
          </w:p>
        </w:tc>
        <w:tc>
          <w:tcPr>
            <w:tcW w:w="6513" w:type="dxa"/>
          </w:tcPr>
          <w:p w14:paraId="57DE3E7B" w14:textId="0019971E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A comprehensive asset register</w:t>
            </w:r>
          </w:p>
        </w:tc>
        <w:tc>
          <w:tcPr>
            <w:tcW w:w="1138" w:type="dxa"/>
          </w:tcPr>
          <w:p w14:paraId="4693AB6E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776AEDA3" w14:textId="0E5C30F2" w:rsidTr="00DB533C">
        <w:trPr>
          <w:trHeight w:val="598"/>
        </w:trPr>
        <w:tc>
          <w:tcPr>
            <w:tcW w:w="1231" w:type="dxa"/>
          </w:tcPr>
          <w:p w14:paraId="0E5A70CA" w14:textId="4B83A65C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2</w:t>
            </w:r>
          </w:p>
        </w:tc>
        <w:tc>
          <w:tcPr>
            <w:tcW w:w="6513" w:type="dxa"/>
          </w:tcPr>
          <w:p w14:paraId="3EA5BDB0" w14:textId="043F52D9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Deeds, title plans and registers</w:t>
            </w:r>
          </w:p>
        </w:tc>
        <w:tc>
          <w:tcPr>
            <w:tcW w:w="1138" w:type="dxa"/>
          </w:tcPr>
          <w:p w14:paraId="01CE5B68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48B06EC2" w14:textId="77B5571C" w:rsidTr="00DB533C">
        <w:trPr>
          <w:trHeight w:val="598"/>
        </w:trPr>
        <w:tc>
          <w:tcPr>
            <w:tcW w:w="1231" w:type="dxa"/>
          </w:tcPr>
          <w:p w14:paraId="5C2B8B36" w14:textId="1491F35D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3</w:t>
            </w:r>
          </w:p>
        </w:tc>
        <w:tc>
          <w:tcPr>
            <w:tcW w:w="6513" w:type="dxa"/>
          </w:tcPr>
          <w:p w14:paraId="0D888058" w14:textId="1AB2DDC2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Leases and licences</w:t>
            </w:r>
          </w:p>
        </w:tc>
        <w:tc>
          <w:tcPr>
            <w:tcW w:w="1138" w:type="dxa"/>
          </w:tcPr>
          <w:p w14:paraId="02DBD09A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3150B5B4" w14:textId="4D69A1FA" w:rsidTr="00DB533C">
        <w:trPr>
          <w:trHeight w:val="598"/>
        </w:trPr>
        <w:tc>
          <w:tcPr>
            <w:tcW w:w="1231" w:type="dxa"/>
          </w:tcPr>
          <w:p w14:paraId="3077657D" w14:textId="3E31E564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4</w:t>
            </w:r>
          </w:p>
        </w:tc>
        <w:tc>
          <w:tcPr>
            <w:tcW w:w="6513" w:type="dxa"/>
          </w:tcPr>
          <w:p w14:paraId="6F7D346A" w14:textId="35D919D8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Building condition surveys</w:t>
            </w:r>
          </w:p>
        </w:tc>
        <w:tc>
          <w:tcPr>
            <w:tcW w:w="1138" w:type="dxa"/>
          </w:tcPr>
          <w:p w14:paraId="6877DFA4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4B562F21" w14:textId="7F067890" w:rsidTr="00DB533C">
        <w:trPr>
          <w:trHeight w:val="598"/>
        </w:trPr>
        <w:tc>
          <w:tcPr>
            <w:tcW w:w="1231" w:type="dxa"/>
          </w:tcPr>
          <w:p w14:paraId="00578326" w14:textId="1B3A066C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5</w:t>
            </w:r>
          </w:p>
        </w:tc>
        <w:tc>
          <w:tcPr>
            <w:tcW w:w="6513" w:type="dxa"/>
          </w:tcPr>
          <w:p w14:paraId="384F0A98" w14:textId="17F070FD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Maintenance plans and records</w:t>
            </w:r>
          </w:p>
        </w:tc>
        <w:tc>
          <w:tcPr>
            <w:tcW w:w="1138" w:type="dxa"/>
          </w:tcPr>
          <w:p w14:paraId="364C1D3B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742157F6" w14:textId="16B3BAB5" w:rsidTr="00DB533C">
        <w:trPr>
          <w:trHeight w:val="598"/>
        </w:trPr>
        <w:tc>
          <w:tcPr>
            <w:tcW w:w="1231" w:type="dxa"/>
          </w:tcPr>
          <w:p w14:paraId="445AD8E8" w14:textId="1C150F97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6</w:t>
            </w:r>
          </w:p>
        </w:tc>
        <w:tc>
          <w:tcPr>
            <w:tcW w:w="6513" w:type="dxa"/>
          </w:tcPr>
          <w:p w14:paraId="6C4026E7" w14:textId="2F087FC0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Statutory compliance records</w:t>
            </w:r>
          </w:p>
        </w:tc>
        <w:tc>
          <w:tcPr>
            <w:tcW w:w="1138" w:type="dxa"/>
          </w:tcPr>
          <w:p w14:paraId="080E7365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2E38FD51" w14:textId="60838413" w:rsidTr="00DB533C">
        <w:trPr>
          <w:trHeight w:val="598"/>
        </w:trPr>
        <w:tc>
          <w:tcPr>
            <w:tcW w:w="1231" w:type="dxa"/>
          </w:tcPr>
          <w:p w14:paraId="3E3875DF" w14:textId="6F03C9BA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7</w:t>
            </w:r>
          </w:p>
        </w:tc>
        <w:tc>
          <w:tcPr>
            <w:tcW w:w="6513" w:type="dxa"/>
          </w:tcPr>
          <w:p w14:paraId="170ECF72" w14:textId="05CAB581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Inspection records and test certificates</w:t>
            </w:r>
          </w:p>
        </w:tc>
        <w:tc>
          <w:tcPr>
            <w:tcW w:w="1138" w:type="dxa"/>
          </w:tcPr>
          <w:p w14:paraId="306EB19B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4DAA3AE8" w14:textId="6F6E5AB6" w:rsidTr="00DB533C">
        <w:trPr>
          <w:trHeight w:val="598"/>
        </w:trPr>
        <w:tc>
          <w:tcPr>
            <w:tcW w:w="1231" w:type="dxa"/>
          </w:tcPr>
          <w:p w14:paraId="5B5AC90B" w14:textId="7F5ED569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8</w:t>
            </w:r>
          </w:p>
        </w:tc>
        <w:tc>
          <w:tcPr>
            <w:tcW w:w="6513" w:type="dxa"/>
          </w:tcPr>
          <w:p w14:paraId="44DF82D0" w14:textId="39D793DC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Insurance policies</w:t>
            </w:r>
          </w:p>
        </w:tc>
        <w:tc>
          <w:tcPr>
            <w:tcW w:w="1138" w:type="dxa"/>
          </w:tcPr>
          <w:p w14:paraId="779ADE51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18937C17" w14:textId="495C4EB6" w:rsidTr="00DB533C">
        <w:trPr>
          <w:trHeight w:val="598"/>
        </w:trPr>
        <w:tc>
          <w:tcPr>
            <w:tcW w:w="1231" w:type="dxa"/>
          </w:tcPr>
          <w:p w14:paraId="6C41F54E" w14:textId="742E0C43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9</w:t>
            </w:r>
          </w:p>
        </w:tc>
        <w:tc>
          <w:tcPr>
            <w:tcW w:w="6513" w:type="dxa"/>
          </w:tcPr>
          <w:p w14:paraId="396CA8C6" w14:textId="01E4C149" w:rsidR="00F2085B" w:rsidRPr="00636E59" w:rsidRDefault="00F2085B" w:rsidP="00832D60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Building warranties and guarantees</w:t>
            </w:r>
          </w:p>
        </w:tc>
        <w:tc>
          <w:tcPr>
            <w:tcW w:w="1138" w:type="dxa"/>
          </w:tcPr>
          <w:p w14:paraId="7544847D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0AF99C5C" w14:textId="516EB8B9" w:rsidTr="00DB533C">
        <w:trPr>
          <w:trHeight w:val="598"/>
        </w:trPr>
        <w:tc>
          <w:tcPr>
            <w:tcW w:w="1231" w:type="dxa"/>
          </w:tcPr>
          <w:p w14:paraId="22D5F8AC" w14:textId="0DAD3AE3" w:rsidR="00811EC0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10</w:t>
            </w:r>
          </w:p>
        </w:tc>
        <w:tc>
          <w:tcPr>
            <w:tcW w:w="6513" w:type="dxa"/>
          </w:tcPr>
          <w:p w14:paraId="05B1A452" w14:textId="788DE3F6" w:rsidR="00F2085B" w:rsidRPr="00636E59" w:rsidRDefault="00F2085B" w:rsidP="00832D60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Operation and maintenance manuals</w:t>
            </w:r>
          </w:p>
        </w:tc>
        <w:tc>
          <w:tcPr>
            <w:tcW w:w="1138" w:type="dxa"/>
          </w:tcPr>
          <w:p w14:paraId="1FB1644E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286C0F1D" w14:textId="325580A9" w:rsidTr="00DB533C">
        <w:trPr>
          <w:trHeight w:val="598"/>
        </w:trPr>
        <w:tc>
          <w:tcPr>
            <w:tcW w:w="1231" w:type="dxa"/>
          </w:tcPr>
          <w:p w14:paraId="59B48FF0" w14:textId="57F80CDE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11</w:t>
            </w:r>
          </w:p>
        </w:tc>
        <w:tc>
          <w:tcPr>
            <w:tcW w:w="6513" w:type="dxa"/>
          </w:tcPr>
          <w:p w14:paraId="750F3CD7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As-built drawings and floor plans</w:t>
            </w:r>
          </w:p>
          <w:p w14:paraId="7F02C5D2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ind w:left="360"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138" w:type="dxa"/>
          </w:tcPr>
          <w:p w14:paraId="1535B029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55348F60" w14:textId="48A4B5AE" w:rsidTr="00DB533C">
        <w:trPr>
          <w:trHeight w:val="598"/>
        </w:trPr>
        <w:tc>
          <w:tcPr>
            <w:tcW w:w="1231" w:type="dxa"/>
          </w:tcPr>
          <w:p w14:paraId="16762E0E" w14:textId="797364C5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12</w:t>
            </w:r>
          </w:p>
        </w:tc>
        <w:tc>
          <w:tcPr>
            <w:tcW w:w="6513" w:type="dxa"/>
          </w:tcPr>
          <w:p w14:paraId="4ED179A5" w14:textId="7CD888B7" w:rsidR="00F2085B" w:rsidRPr="00636E59" w:rsidRDefault="00F2085B" w:rsidP="00636E59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Digital information from Building Information Modelling (BIM)</w:t>
            </w:r>
          </w:p>
        </w:tc>
        <w:tc>
          <w:tcPr>
            <w:tcW w:w="1138" w:type="dxa"/>
          </w:tcPr>
          <w:p w14:paraId="71DAB012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768875ED" w14:textId="51331F46" w:rsidTr="00DB533C">
        <w:trPr>
          <w:trHeight w:val="598"/>
        </w:trPr>
        <w:tc>
          <w:tcPr>
            <w:tcW w:w="1231" w:type="dxa"/>
          </w:tcPr>
          <w:p w14:paraId="4A23B959" w14:textId="70247F31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13</w:t>
            </w:r>
          </w:p>
        </w:tc>
        <w:tc>
          <w:tcPr>
            <w:tcW w:w="6513" w:type="dxa"/>
          </w:tcPr>
          <w:p w14:paraId="578A7A73" w14:textId="096EA97C" w:rsidR="00F2085B" w:rsidRPr="00636E59" w:rsidRDefault="00F2085B" w:rsidP="00636E59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Facilities management agreements</w:t>
            </w:r>
          </w:p>
        </w:tc>
        <w:tc>
          <w:tcPr>
            <w:tcW w:w="1138" w:type="dxa"/>
          </w:tcPr>
          <w:p w14:paraId="3143A31D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46FE8F80" w14:textId="05111EE1" w:rsidTr="00DB533C">
        <w:trPr>
          <w:trHeight w:val="598"/>
        </w:trPr>
        <w:tc>
          <w:tcPr>
            <w:tcW w:w="1231" w:type="dxa"/>
          </w:tcPr>
          <w:p w14:paraId="7CF7685B" w14:textId="351410BC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14</w:t>
            </w:r>
          </w:p>
        </w:tc>
        <w:tc>
          <w:tcPr>
            <w:tcW w:w="6513" w:type="dxa"/>
          </w:tcPr>
          <w:p w14:paraId="3A6B71EE" w14:textId="4493F870" w:rsidR="00F2085B" w:rsidRPr="00636E59" w:rsidRDefault="00F2085B" w:rsidP="00636E59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 xml:space="preserve">Grant, </w:t>
            </w:r>
            <w:proofErr w:type="gramStart"/>
            <w:r w:rsidRPr="00636E59">
              <w:rPr>
                <w:rFonts w:cs="Arial"/>
                <w:szCs w:val="24"/>
              </w:rPr>
              <w:t>loan</w:t>
            </w:r>
            <w:proofErr w:type="gramEnd"/>
            <w:r w:rsidRPr="00636E59">
              <w:rPr>
                <w:rFonts w:cs="Arial"/>
                <w:szCs w:val="24"/>
              </w:rPr>
              <w:t xml:space="preserve"> or mortgage documentation</w:t>
            </w:r>
          </w:p>
        </w:tc>
        <w:tc>
          <w:tcPr>
            <w:tcW w:w="1138" w:type="dxa"/>
          </w:tcPr>
          <w:p w14:paraId="7CDA4991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0F7CBF8A" w14:textId="09D0D4FF" w:rsidTr="00DB533C">
        <w:trPr>
          <w:trHeight w:val="598"/>
        </w:trPr>
        <w:tc>
          <w:tcPr>
            <w:tcW w:w="1231" w:type="dxa"/>
          </w:tcPr>
          <w:p w14:paraId="29F9B53D" w14:textId="7CAFEB69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15</w:t>
            </w:r>
          </w:p>
        </w:tc>
        <w:tc>
          <w:tcPr>
            <w:tcW w:w="6513" w:type="dxa"/>
          </w:tcPr>
          <w:p w14:paraId="6BAAB8B4" w14:textId="0802AE29" w:rsidR="00F2085B" w:rsidRPr="00636E59" w:rsidRDefault="00F2085B" w:rsidP="00636E59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Energy performance certificates</w:t>
            </w:r>
          </w:p>
        </w:tc>
        <w:tc>
          <w:tcPr>
            <w:tcW w:w="1138" w:type="dxa"/>
          </w:tcPr>
          <w:p w14:paraId="2B87EDF7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50225102" w14:textId="7929E9C2" w:rsidTr="00DB533C">
        <w:trPr>
          <w:trHeight w:val="598"/>
        </w:trPr>
        <w:tc>
          <w:tcPr>
            <w:tcW w:w="1231" w:type="dxa"/>
          </w:tcPr>
          <w:p w14:paraId="4959667C" w14:textId="514AF6F2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16</w:t>
            </w:r>
          </w:p>
        </w:tc>
        <w:tc>
          <w:tcPr>
            <w:tcW w:w="6513" w:type="dxa"/>
          </w:tcPr>
          <w:p w14:paraId="05BD7446" w14:textId="5C053BB4" w:rsidR="00F2085B" w:rsidRPr="00636E59" w:rsidRDefault="00F2085B" w:rsidP="00832D60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Utilities, security, and other relevant contracts</w:t>
            </w:r>
          </w:p>
        </w:tc>
        <w:tc>
          <w:tcPr>
            <w:tcW w:w="1138" w:type="dxa"/>
          </w:tcPr>
          <w:p w14:paraId="57F9B0A2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283B9D8A" w14:textId="6A38B8D4" w:rsidTr="00DB533C">
        <w:trPr>
          <w:trHeight w:val="598"/>
        </w:trPr>
        <w:tc>
          <w:tcPr>
            <w:tcW w:w="1231" w:type="dxa"/>
          </w:tcPr>
          <w:p w14:paraId="6AC9C24E" w14:textId="7EC7EA40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17</w:t>
            </w:r>
          </w:p>
        </w:tc>
        <w:tc>
          <w:tcPr>
            <w:tcW w:w="6513" w:type="dxa"/>
          </w:tcPr>
          <w:p w14:paraId="59302D02" w14:textId="3569D375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Fire strategy</w:t>
            </w:r>
          </w:p>
        </w:tc>
        <w:tc>
          <w:tcPr>
            <w:tcW w:w="1138" w:type="dxa"/>
          </w:tcPr>
          <w:p w14:paraId="1D178146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  <w:tr w:rsidR="00636E59" w:rsidRPr="00636E59" w14:paraId="487C6286" w14:textId="416E3210" w:rsidTr="00DB533C">
        <w:trPr>
          <w:trHeight w:val="598"/>
        </w:trPr>
        <w:tc>
          <w:tcPr>
            <w:tcW w:w="1231" w:type="dxa"/>
          </w:tcPr>
          <w:p w14:paraId="2CDE0AC1" w14:textId="07391483" w:rsidR="00F2085B" w:rsidRPr="00636E59" w:rsidRDefault="00811EC0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18</w:t>
            </w:r>
          </w:p>
        </w:tc>
        <w:tc>
          <w:tcPr>
            <w:tcW w:w="6513" w:type="dxa"/>
          </w:tcPr>
          <w:p w14:paraId="5D4F5BAA" w14:textId="55EFFB24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  <w:r w:rsidRPr="00636E59">
              <w:rPr>
                <w:rFonts w:cs="Arial"/>
                <w:szCs w:val="24"/>
              </w:rPr>
              <w:t>Asbestos registers</w:t>
            </w:r>
          </w:p>
        </w:tc>
        <w:tc>
          <w:tcPr>
            <w:tcW w:w="1138" w:type="dxa"/>
          </w:tcPr>
          <w:p w14:paraId="3B8364C8" w14:textId="77777777" w:rsidR="00F2085B" w:rsidRPr="00636E59" w:rsidRDefault="00F2085B" w:rsidP="009F7F16">
            <w:pPr>
              <w:widowControl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cs="Arial"/>
                <w:szCs w:val="24"/>
              </w:rPr>
            </w:pPr>
          </w:p>
        </w:tc>
      </w:tr>
    </w:tbl>
    <w:bookmarkEnd w:id="0"/>
    <w:p w14:paraId="6D2701A9" w14:textId="36BD9AD6" w:rsidR="003D2E44" w:rsidRPr="00636E59" w:rsidRDefault="00A70EA9" w:rsidP="00636E59">
      <w:pPr>
        <w:pStyle w:val="Heading1"/>
        <w:keepNext w:val="0"/>
        <w:keepLines w:val="0"/>
        <w:widowControl/>
        <w:overflowPunct/>
        <w:autoSpaceDE/>
        <w:autoSpaceDN/>
        <w:adjustRightInd/>
        <w:spacing w:before="360"/>
        <w:jc w:val="center"/>
        <w:textAlignment w:val="auto"/>
        <w:rPr>
          <w:color w:val="104F75"/>
          <w:kern w:val="0"/>
          <w:sz w:val="36"/>
          <w:szCs w:val="24"/>
          <w:lang w:eastAsia="en-GB"/>
        </w:rPr>
      </w:pPr>
      <w:r w:rsidRPr="00636E59">
        <w:rPr>
          <w:color w:val="104F75"/>
          <w:kern w:val="0"/>
          <w:sz w:val="36"/>
          <w:szCs w:val="24"/>
          <w:lang w:eastAsia="en-GB"/>
        </w:rPr>
        <w:t xml:space="preserve">Estates </w:t>
      </w:r>
      <w:r w:rsidR="000F4E3E" w:rsidRPr="00636E59">
        <w:rPr>
          <w:color w:val="104F75"/>
          <w:kern w:val="0"/>
          <w:sz w:val="36"/>
          <w:szCs w:val="24"/>
          <w:lang w:eastAsia="en-GB"/>
        </w:rPr>
        <w:t>documentation checklist</w:t>
      </w:r>
    </w:p>
    <w:p w14:paraId="53735804" w14:textId="77777777" w:rsidR="006C78EF" w:rsidRPr="00636E59" w:rsidRDefault="006C78EF" w:rsidP="00636E59">
      <w:pPr>
        <w:rPr>
          <w:lang w:eastAsia="en-GB"/>
        </w:rPr>
      </w:pPr>
    </w:p>
    <w:p w14:paraId="0608435F" w14:textId="77777777" w:rsidR="00636E59" w:rsidRDefault="00636E59">
      <w:pPr>
        <w:widowControl/>
        <w:overflowPunct/>
        <w:autoSpaceDE/>
        <w:autoSpaceDN/>
        <w:adjustRightInd/>
        <w:textAlignment w:val="auto"/>
        <w:rPr>
          <w:b/>
          <w:color w:val="104F75"/>
          <w:sz w:val="36"/>
          <w:szCs w:val="24"/>
          <w:lang w:eastAsia="en-GB"/>
        </w:rPr>
      </w:pPr>
      <w:r>
        <w:rPr>
          <w:color w:val="104F75"/>
          <w:sz w:val="36"/>
          <w:szCs w:val="24"/>
          <w:lang w:eastAsia="en-GB"/>
        </w:rPr>
        <w:br w:type="page"/>
      </w:r>
    </w:p>
    <w:p w14:paraId="1A065DE6" w14:textId="4FBEE33D" w:rsidR="00636E59" w:rsidRPr="00636E59" w:rsidRDefault="00A70EA9" w:rsidP="00636E59">
      <w:pPr>
        <w:pStyle w:val="Heading1"/>
        <w:keepNext w:val="0"/>
        <w:keepLines w:val="0"/>
        <w:widowControl/>
        <w:overflowPunct/>
        <w:autoSpaceDE/>
        <w:autoSpaceDN/>
        <w:adjustRightInd/>
        <w:spacing w:before="360"/>
        <w:jc w:val="center"/>
        <w:textAlignment w:val="auto"/>
        <w:rPr>
          <w:color w:val="104F75"/>
          <w:kern w:val="0"/>
          <w:sz w:val="36"/>
          <w:szCs w:val="24"/>
          <w:lang w:eastAsia="en-GB"/>
        </w:rPr>
      </w:pPr>
      <w:r w:rsidRPr="00636E59">
        <w:rPr>
          <w:color w:val="104F75"/>
          <w:kern w:val="0"/>
          <w:sz w:val="36"/>
          <w:szCs w:val="24"/>
          <w:lang w:eastAsia="en-GB"/>
        </w:rPr>
        <w:lastRenderedPageBreak/>
        <w:t>Estates data</w:t>
      </w:r>
      <w:r w:rsidR="005C3A79" w:rsidRPr="00636E59">
        <w:rPr>
          <w:color w:val="104F75"/>
          <w:kern w:val="0"/>
          <w:sz w:val="36"/>
          <w:szCs w:val="24"/>
          <w:lang w:eastAsia="en-GB"/>
        </w:rPr>
        <w:t xml:space="preserve"> checklist</w:t>
      </w:r>
      <w:bookmarkStart w:id="1" w:name="_Hlk118808985"/>
    </w:p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1237"/>
        <w:gridCol w:w="6691"/>
        <w:gridCol w:w="1144"/>
      </w:tblGrid>
      <w:tr w:rsidR="00DB533C" w:rsidRPr="00DB533C" w14:paraId="57033AD9" w14:textId="77777777" w:rsidTr="00DB533C">
        <w:tc>
          <w:tcPr>
            <w:tcW w:w="1237" w:type="dxa"/>
            <w:shd w:val="clear" w:color="auto" w:fill="CFDCE3"/>
          </w:tcPr>
          <w:p w14:paraId="18BE115A" w14:textId="0B0C9FEA" w:rsidR="00790A34" w:rsidRPr="00636E59" w:rsidRDefault="00636E59" w:rsidP="00DB533C">
            <w:pPr>
              <w:pStyle w:val="TableHeader"/>
              <w:rPr>
                <w:rFonts w:cs="Arial"/>
              </w:rPr>
            </w:pPr>
            <w:r w:rsidRPr="00636E59">
              <w:rPr>
                <w:rFonts w:cs="Arial"/>
              </w:rPr>
              <w:t>Number</w:t>
            </w:r>
          </w:p>
        </w:tc>
        <w:tc>
          <w:tcPr>
            <w:tcW w:w="6701" w:type="dxa"/>
            <w:shd w:val="clear" w:color="auto" w:fill="CFDCE3"/>
          </w:tcPr>
          <w:p w14:paraId="64B69593" w14:textId="6AF511FC" w:rsidR="003155F3" w:rsidRPr="00636E59" w:rsidRDefault="003155F3" w:rsidP="00DB533C">
            <w:pPr>
              <w:pStyle w:val="TableHeader"/>
              <w:rPr>
                <w:rFonts w:cs="Arial"/>
              </w:rPr>
            </w:pPr>
            <w:r w:rsidRPr="00636E59">
              <w:rPr>
                <w:rFonts w:cs="Arial"/>
              </w:rPr>
              <w:t>Data item</w:t>
            </w:r>
          </w:p>
        </w:tc>
        <w:tc>
          <w:tcPr>
            <w:tcW w:w="1134" w:type="dxa"/>
            <w:shd w:val="clear" w:color="auto" w:fill="CFDCE3"/>
          </w:tcPr>
          <w:p w14:paraId="4781BB82" w14:textId="208B1163" w:rsidR="00790A34" w:rsidRPr="00636E59" w:rsidRDefault="00790A34" w:rsidP="00DB533C">
            <w:pPr>
              <w:pStyle w:val="TableHeader"/>
              <w:rPr>
                <w:rFonts w:cs="Arial"/>
              </w:rPr>
            </w:pPr>
            <w:r w:rsidRPr="00636E59">
              <w:rPr>
                <w:rFonts w:cs="Arial"/>
              </w:rPr>
              <w:t>Yes/No</w:t>
            </w:r>
          </w:p>
        </w:tc>
      </w:tr>
      <w:tr w:rsidR="00790A34" w:rsidRPr="001D7D80" w14:paraId="6DBA3D30" w14:textId="77777777" w:rsidTr="00636E59">
        <w:trPr>
          <w:trHeight w:val="715"/>
        </w:trPr>
        <w:tc>
          <w:tcPr>
            <w:tcW w:w="1237" w:type="dxa"/>
          </w:tcPr>
          <w:p w14:paraId="31F581C2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1</w:t>
            </w:r>
          </w:p>
        </w:tc>
        <w:tc>
          <w:tcPr>
            <w:tcW w:w="6701" w:type="dxa"/>
          </w:tcPr>
          <w:p w14:paraId="2FFF80A3" w14:textId="7BB7C2FF" w:rsidR="00790A34" w:rsidRPr="001D7D80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D40D1D">
              <w:rPr>
                <w:rFonts w:cs="Arial"/>
                <w:szCs w:val="24"/>
              </w:rPr>
              <w:t xml:space="preserve">Site information (inc. number of sites, </w:t>
            </w:r>
            <w:proofErr w:type="gramStart"/>
            <w:r w:rsidRPr="00D40D1D">
              <w:rPr>
                <w:rFonts w:cs="Arial"/>
                <w:szCs w:val="24"/>
              </w:rPr>
              <w:t>names</w:t>
            </w:r>
            <w:proofErr w:type="gramEnd"/>
            <w:r w:rsidRPr="00D40D1D">
              <w:rPr>
                <w:rFonts w:cs="Arial"/>
                <w:szCs w:val="24"/>
              </w:rPr>
              <w:t xml:space="preserve"> and addresses)</w:t>
            </w:r>
          </w:p>
        </w:tc>
        <w:tc>
          <w:tcPr>
            <w:tcW w:w="1134" w:type="dxa"/>
          </w:tcPr>
          <w:p w14:paraId="66C34EFD" w14:textId="77777777" w:rsidR="00790A34" w:rsidRPr="001D7D80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14:paraId="5B13EBDF" w14:textId="77777777" w:rsidTr="00636E59">
        <w:trPr>
          <w:trHeight w:val="715"/>
        </w:trPr>
        <w:tc>
          <w:tcPr>
            <w:tcW w:w="1237" w:type="dxa"/>
          </w:tcPr>
          <w:p w14:paraId="1CCA4F41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2</w:t>
            </w:r>
          </w:p>
        </w:tc>
        <w:tc>
          <w:tcPr>
            <w:tcW w:w="6701" w:type="dxa"/>
          </w:tcPr>
          <w:p w14:paraId="79FD9B4B" w14:textId="62FD133B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D40D1D">
              <w:rPr>
                <w:rFonts w:cs="Arial"/>
                <w:szCs w:val="24"/>
              </w:rPr>
              <w:t>Building information (inc. construction date, method of construction, type, size)</w:t>
            </w:r>
          </w:p>
        </w:tc>
        <w:tc>
          <w:tcPr>
            <w:tcW w:w="1134" w:type="dxa"/>
          </w:tcPr>
          <w:p w14:paraId="3030CC21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D7D80" w14:paraId="28484CB4" w14:textId="77777777" w:rsidTr="00636E59">
        <w:trPr>
          <w:trHeight w:val="715"/>
        </w:trPr>
        <w:tc>
          <w:tcPr>
            <w:tcW w:w="1237" w:type="dxa"/>
          </w:tcPr>
          <w:p w14:paraId="264CBAB5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3</w:t>
            </w:r>
          </w:p>
        </w:tc>
        <w:tc>
          <w:tcPr>
            <w:tcW w:w="6701" w:type="dxa"/>
          </w:tcPr>
          <w:p w14:paraId="583E04A8" w14:textId="640C7341" w:rsidR="00790A34" w:rsidRPr="001D7D80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Tenure information and title details</w:t>
            </w:r>
          </w:p>
        </w:tc>
        <w:tc>
          <w:tcPr>
            <w:tcW w:w="1134" w:type="dxa"/>
          </w:tcPr>
          <w:p w14:paraId="60834DB0" w14:textId="77777777" w:rsidR="00790A34" w:rsidRPr="001D7D80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D7D80" w14:paraId="6979C9B4" w14:textId="77777777" w:rsidTr="00636E59">
        <w:trPr>
          <w:trHeight w:val="715"/>
        </w:trPr>
        <w:tc>
          <w:tcPr>
            <w:tcW w:w="1237" w:type="dxa"/>
          </w:tcPr>
          <w:p w14:paraId="78B36137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4</w:t>
            </w:r>
          </w:p>
        </w:tc>
        <w:tc>
          <w:tcPr>
            <w:tcW w:w="6701" w:type="dxa"/>
          </w:tcPr>
          <w:p w14:paraId="2A70A89D" w14:textId="4CAE5E60" w:rsidR="00790A34" w:rsidRPr="001D7D80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Lease terms (inc. expiry and break dates)</w:t>
            </w:r>
          </w:p>
        </w:tc>
        <w:tc>
          <w:tcPr>
            <w:tcW w:w="1134" w:type="dxa"/>
          </w:tcPr>
          <w:p w14:paraId="2A6B17B8" w14:textId="77777777" w:rsidR="00790A34" w:rsidRPr="001D7D80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14:paraId="246E82E7" w14:textId="77777777" w:rsidTr="00636E59">
        <w:trPr>
          <w:trHeight w:val="715"/>
        </w:trPr>
        <w:tc>
          <w:tcPr>
            <w:tcW w:w="1237" w:type="dxa"/>
          </w:tcPr>
          <w:p w14:paraId="003BF2C2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5</w:t>
            </w:r>
          </w:p>
        </w:tc>
        <w:tc>
          <w:tcPr>
            <w:tcW w:w="6701" w:type="dxa"/>
          </w:tcPr>
          <w:p w14:paraId="586779F1" w14:textId="68042B0A" w:rsidR="00790A34" w:rsidRPr="00294C5E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cs="Arial"/>
                <w:szCs w:val="24"/>
              </w:rPr>
            </w:pPr>
            <w:r w:rsidRPr="00294C5E">
              <w:rPr>
                <w:rFonts w:cs="Arial"/>
                <w:szCs w:val="24"/>
              </w:rPr>
              <w:t>Space measurement inc. G</w:t>
            </w:r>
            <w:r>
              <w:rPr>
                <w:rFonts w:cs="Arial"/>
                <w:szCs w:val="24"/>
              </w:rPr>
              <w:t xml:space="preserve">ross </w:t>
            </w:r>
            <w:r w:rsidRPr="00294C5E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nternal </w:t>
            </w:r>
            <w:r w:rsidRPr="00294C5E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rea (GIA)</w:t>
            </w:r>
          </w:p>
          <w:p w14:paraId="46F9CBF0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134" w:type="dxa"/>
          </w:tcPr>
          <w:p w14:paraId="2BD84F7F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</w:p>
        </w:tc>
      </w:tr>
      <w:tr w:rsidR="00790A34" w:rsidRPr="001D7D80" w14:paraId="0A8CA315" w14:textId="77777777" w:rsidTr="00636E59">
        <w:trPr>
          <w:trHeight w:val="715"/>
        </w:trPr>
        <w:tc>
          <w:tcPr>
            <w:tcW w:w="1237" w:type="dxa"/>
          </w:tcPr>
          <w:p w14:paraId="3EA093B6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6</w:t>
            </w:r>
          </w:p>
        </w:tc>
        <w:tc>
          <w:tcPr>
            <w:tcW w:w="6701" w:type="dxa"/>
          </w:tcPr>
          <w:p w14:paraId="53C0E9D2" w14:textId="55AF63A9" w:rsidR="00790A34" w:rsidRPr="001D7D80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BA6ED7">
              <w:rPr>
                <w:rFonts w:cs="Arial"/>
                <w:szCs w:val="24"/>
              </w:rPr>
              <w:t xml:space="preserve">Room usage (inc. capacity and utilisation) </w:t>
            </w:r>
          </w:p>
        </w:tc>
        <w:tc>
          <w:tcPr>
            <w:tcW w:w="1134" w:type="dxa"/>
          </w:tcPr>
          <w:p w14:paraId="52AE7A0A" w14:textId="77777777" w:rsidR="00790A34" w:rsidRPr="001D7D80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08044A82" w14:textId="77777777" w:rsidTr="00636E59">
        <w:trPr>
          <w:trHeight w:val="715"/>
        </w:trPr>
        <w:tc>
          <w:tcPr>
            <w:tcW w:w="1237" w:type="dxa"/>
          </w:tcPr>
          <w:p w14:paraId="5059211D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7</w:t>
            </w:r>
          </w:p>
        </w:tc>
        <w:tc>
          <w:tcPr>
            <w:tcW w:w="6701" w:type="dxa"/>
          </w:tcPr>
          <w:p w14:paraId="0D296AAD" w14:textId="448F4008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BA6ED7">
              <w:rPr>
                <w:rFonts w:cs="Arial"/>
                <w:szCs w:val="24"/>
              </w:rPr>
              <w:t>Condition and functionality assessments</w:t>
            </w:r>
          </w:p>
        </w:tc>
        <w:tc>
          <w:tcPr>
            <w:tcW w:w="1134" w:type="dxa"/>
          </w:tcPr>
          <w:p w14:paraId="736BC227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581C10A0" w14:textId="77777777" w:rsidTr="00636E59">
        <w:trPr>
          <w:trHeight w:val="715"/>
        </w:trPr>
        <w:tc>
          <w:tcPr>
            <w:tcW w:w="1237" w:type="dxa"/>
          </w:tcPr>
          <w:p w14:paraId="27AB1427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8</w:t>
            </w:r>
          </w:p>
        </w:tc>
        <w:tc>
          <w:tcPr>
            <w:tcW w:w="6701" w:type="dxa"/>
          </w:tcPr>
          <w:p w14:paraId="66226149" w14:textId="4698537D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BA6ED7">
              <w:rPr>
                <w:rFonts w:cs="Arial"/>
                <w:szCs w:val="24"/>
              </w:rPr>
              <w:t xml:space="preserve">Energy and water consumption, contract terms and costs </w:t>
            </w:r>
          </w:p>
        </w:tc>
        <w:tc>
          <w:tcPr>
            <w:tcW w:w="1134" w:type="dxa"/>
          </w:tcPr>
          <w:p w14:paraId="0DA39872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62CB1A6F" w14:textId="77777777" w:rsidTr="00636E59">
        <w:trPr>
          <w:trHeight w:val="715"/>
        </w:trPr>
        <w:tc>
          <w:tcPr>
            <w:tcW w:w="1237" w:type="dxa"/>
          </w:tcPr>
          <w:p w14:paraId="47B6A157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9</w:t>
            </w:r>
          </w:p>
        </w:tc>
        <w:tc>
          <w:tcPr>
            <w:tcW w:w="6701" w:type="dxa"/>
          </w:tcPr>
          <w:p w14:paraId="48DA165F" w14:textId="5CC7C16B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Carbon emissions</w:t>
            </w:r>
          </w:p>
        </w:tc>
        <w:tc>
          <w:tcPr>
            <w:tcW w:w="1134" w:type="dxa"/>
          </w:tcPr>
          <w:p w14:paraId="31FD7054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33D2D4EE" w14:textId="77777777" w:rsidTr="00636E59">
        <w:trPr>
          <w:trHeight w:val="715"/>
        </w:trPr>
        <w:tc>
          <w:tcPr>
            <w:tcW w:w="1237" w:type="dxa"/>
          </w:tcPr>
          <w:p w14:paraId="415E75F6" w14:textId="36E8A23F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10</w:t>
            </w:r>
          </w:p>
        </w:tc>
        <w:tc>
          <w:tcPr>
            <w:tcW w:w="6701" w:type="dxa"/>
          </w:tcPr>
          <w:p w14:paraId="7C0DD6E2" w14:textId="76540BFF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BA6ED7">
              <w:rPr>
                <w:rFonts w:cs="Arial"/>
                <w:szCs w:val="24"/>
              </w:rPr>
              <w:t>Capital expenditure</w:t>
            </w:r>
            <w:r>
              <w:rPr>
                <w:rFonts w:cs="Arial"/>
                <w:szCs w:val="24"/>
              </w:rPr>
              <w:t xml:space="preserve"> plans and records</w:t>
            </w:r>
          </w:p>
        </w:tc>
        <w:tc>
          <w:tcPr>
            <w:tcW w:w="1134" w:type="dxa"/>
          </w:tcPr>
          <w:p w14:paraId="407717A4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411DB970" w14:textId="77777777" w:rsidTr="00636E59">
        <w:trPr>
          <w:trHeight w:val="715"/>
        </w:trPr>
        <w:tc>
          <w:tcPr>
            <w:tcW w:w="1237" w:type="dxa"/>
          </w:tcPr>
          <w:p w14:paraId="3A3F8CF2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11</w:t>
            </w:r>
          </w:p>
        </w:tc>
        <w:tc>
          <w:tcPr>
            <w:tcW w:w="6701" w:type="dxa"/>
          </w:tcPr>
          <w:p w14:paraId="4253D882" w14:textId="115D2595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886CF8">
              <w:rPr>
                <w:rFonts w:cs="Arial"/>
                <w:szCs w:val="24"/>
              </w:rPr>
              <w:t>Property management information and costs</w:t>
            </w:r>
          </w:p>
        </w:tc>
        <w:tc>
          <w:tcPr>
            <w:tcW w:w="1134" w:type="dxa"/>
          </w:tcPr>
          <w:p w14:paraId="5BD979AD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4161DF7E" w14:textId="77777777" w:rsidTr="00636E59">
        <w:trPr>
          <w:trHeight w:val="715"/>
        </w:trPr>
        <w:tc>
          <w:tcPr>
            <w:tcW w:w="1237" w:type="dxa"/>
          </w:tcPr>
          <w:p w14:paraId="2C5FE47E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12</w:t>
            </w:r>
          </w:p>
        </w:tc>
        <w:tc>
          <w:tcPr>
            <w:tcW w:w="6701" w:type="dxa"/>
          </w:tcPr>
          <w:p w14:paraId="5A84BC02" w14:textId="3D7786FE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886CF8">
              <w:rPr>
                <w:rFonts w:cs="Arial"/>
                <w:szCs w:val="24"/>
              </w:rPr>
              <w:t>Insurance premiums, renewal dates and replacement values</w:t>
            </w:r>
          </w:p>
        </w:tc>
        <w:tc>
          <w:tcPr>
            <w:tcW w:w="1134" w:type="dxa"/>
          </w:tcPr>
          <w:p w14:paraId="47451C77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69A26825" w14:textId="77777777" w:rsidTr="00636E59">
        <w:trPr>
          <w:trHeight w:val="715"/>
        </w:trPr>
        <w:tc>
          <w:tcPr>
            <w:tcW w:w="1237" w:type="dxa"/>
          </w:tcPr>
          <w:p w14:paraId="62C7AB94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13</w:t>
            </w:r>
          </w:p>
        </w:tc>
        <w:tc>
          <w:tcPr>
            <w:tcW w:w="6701" w:type="dxa"/>
          </w:tcPr>
          <w:p w14:paraId="75A0862E" w14:textId="2D828B2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886CF8">
              <w:rPr>
                <w:rFonts w:cs="Arial"/>
                <w:szCs w:val="24"/>
              </w:rPr>
              <w:t>Service charges (if applicable)</w:t>
            </w:r>
          </w:p>
        </w:tc>
        <w:tc>
          <w:tcPr>
            <w:tcW w:w="1134" w:type="dxa"/>
          </w:tcPr>
          <w:p w14:paraId="02AE092B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7EC1ECD4" w14:textId="77777777" w:rsidTr="00636E59">
        <w:trPr>
          <w:trHeight w:val="715"/>
        </w:trPr>
        <w:tc>
          <w:tcPr>
            <w:tcW w:w="1237" w:type="dxa"/>
          </w:tcPr>
          <w:p w14:paraId="1682561F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14</w:t>
            </w:r>
          </w:p>
        </w:tc>
        <w:tc>
          <w:tcPr>
            <w:tcW w:w="6701" w:type="dxa"/>
          </w:tcPr>
          <w:p w14:paraId="35DC19BD" w14:textId="04211896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Rateable values and business rates paid</w:t>
            </w:r>
          </w:p>
        </w:tc>
        <w:tc>
          <w:tcPr>
            <w:tcW w:w="1134" w:type="dxa"/>
          </w:tcPr>
          <w:p w14:paraId="705818F2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6D32A553" w14:textId="77777777" w:rsidTr="00636E59">
        <w:trPr>
          <w:trHeight w:val="715"/>
        </w:trPr>
        <w:tc>
          <w:tcPr>
            <w:tcW w:w="1237" w:type="dxa"/>
          </w:tcPr>
          <w:p w14:paraId="70A77706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15</w:t>
            </w:r>
          </w:p>
        </w:tc>
        <w:tc>
          <w:tcPr>
            <w:tcW w:w="6701" w:type="dxa"/>
          </w:tcPr>
          <w:p w14:paraId="57061A9A" w14:textId="04B8D590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A810C3">
              <w:rPr>
                <w:rFonts w:cs="Arial"/>
                <w:szCs w:val="24"/>
              </w:rPr>
              <w:t xml:space="preserve">Repair and maintenance costs </w:t>
            </w:r>
          </w:p>
        </w:tc>
        <w:tc>
          <w:tcPr>
            <w:tcW w:w="1134" w:type="dxa"/>
          </w:tcPr>
          <w:p w14:paraId="354D2FE1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:rsidRPr="00166952" w14:paraId="6AB75ED3" w14:textId="77777777" w:rsidTr="00636E59">
        <w:trPr>
          <w:trHeight w:val="715"/>
        </w:trPr>
        <w:tc>
          <w:tcPr>
            <w:tcW w:w="1237" w:type="dxa"/>
          </w:tcPr>
          <w:p w14:paraId="4AFD5225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16</w:t>
            </w:r>
          </w:p>
        </w:tc>
        <w:tc>
          <w:tcPr>
            <w:tcW w:w="6701" w:type="dxa"/>
          </w:tcPr>
          <w:p w14:paraId="27D40B10" w14:textId="41E5A91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A810C3">
              <w:rPr>
                <w:rFonts w:cs="Arial"/>
                <w:szCs w:val="24"/>
              </w:rPr>
              <w:t>Cleaning information and costs</w:t>
            </w:r>
          </w:p>
        </w:tc>
        <w:tc>
          <w:tcPr>
            <w:tcW w:w="1134" w:type="dxa"/>
          </w:tcPr>
          <w:p w14:paraId="25ACA15E" w14:textId="77777777" w:rsidR="00790A34" w:rsidRPr="00166952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tr w:rsidR="00790A34" w14:paraId="7E4F1381" w14:textId="77777777" w:rsidTr="00636E59">
        <w:trPr>
          <w:trHeight w:val="715"/>
        </w:trPr>
        <w:tc>
          <w:tcPr>
            <w:tcW w:w="1237" w:type="dxa"/>
          </w:tcPr>
          <w:p w14:paraId="17BDB007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</w:pPr>
            <w:r>
              <w:t>17</w:t>
            </w:r>
          </w:p>
        </w:tc>
        <w:tc>
          <w:tcPr>
            <w:tcW w:w="6701" w:type="dxa"/>
          </w:tcPr>
          <w:p w14:paraId="24F2CB97" w14:textId="22949E8A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  <w:r w:rsidRPr="00A810C3">
              <w:rPr>
                <w:rFonts w:cs="Arial"/>
                <w:szCs w:val="24"/>
              </w:rPr>
              <w:t>Security information and costs</w:t>
            </w:r>
          </w:p>
        </w:tc>
        <w:tc>
          <w:tcPr>
            <w:tcW w:w="1134" w:type="dxa"/>
          </w:tcPr>
          <w:p w14:paraId="7A17CE37" w14:textId="77777777" w:rsidR="00790A34" w:rsidRDefault="00790A34" w:rsidP="00636E59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Cs w:val="24"/>
              </w:rPr>
            </w:pPr>
          </w:p>
        </w:tc>
      </w:tr>
      <w:bookmarkEnd w:id="1"/>
    </w:tbl>
    <w:p w14:paraId="35154FB4" w14:textId="77777777" w:rsidR="001D7D80" w:rsidRPr="00166952" w:rsidRDefault="001D7D80" w:rsidP="00636E59">
      <w:pPr>
        <w:widowControl/>
        <w:overflowPunct/>
        <w:autoSpaceDE/>
        <w:autoSpaceDN/>
        <w:adjustRightInd/>
        <w:spacing w:line="259" w:lineRule="auto"/>
        <w:textAlignment w:val="auto"/>
        <w:rPr>
          <w:rFonts w:cs="Arial"/>
          <w:szCs w:val="24"/>
        </w:rPr>
      </w:pPr>
    </w:p>
    <w:sectPr w:rsidR="001D7D80" w:rsidRPr="00166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3BDA" w14:textId="77777777" w:rsidR="002976EE" w:rsidRDefault="002976EE">
      <w:r>
        <w:separator/>
      </w:r>
    </w:p>
  </w:endnote>
  <w:endnote w:type="continuationSeparator" w:id="0">
    <w:p w14:paraId="3850B0C5" w14:textId="77777777" w:rsidR="002976EE" w:rsidRDefault="002976EE">
      <w:r>
        <w:continuationSeparator/>
      </w:r>
    </w:p>
  </w:endnote>
  <w:endnote w:type="continuationNotice" w:id="1">
    <w:p w14:paraId="5AF99091" w14:textId="77777777" w:rsidR="002976EE" w:rsidRDefault="00297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D96B" w14:textId="77777777" w:rsidR="002976EE" w:rsidRDefault="002976EE">
      <w:r>
        <w:separator/>
      </w:r>
    </w:p>
  </w:footnote>
  <w:footnote w:type="continuationSeparator" w:id="0">
    <w:p w14:paraId="47118133" w14:textId="77777777" w:rsidR="002976EE" w:rsidRDefault="002976EE">
      <w:r>
        <w:continuationSeparator/>
      </w:r>
    </w:p>
  </w:footnote>
  <w:footnote w:type="continuationNotice" w:id="1">
    <w:p w14:paraId="76699DBA" w14:textId="77777777" w:rsidR="002976EE" w:rsidRDefault="00297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E6C79"/>
    <w:multiLevelType w:val="hybridMultilevel"/>
    <w:tmpl w:val="AAE8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2085"/>
    <w:multiLevelType w:val="hybridMultilevel"/>
    <w:tmpl w:val="7776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77819467">
    <w:abstractNumId w:val="2"/>
  </w:num>
  <w:num w:numId="2" w16cid:durableId="1783527613">
    <w:abstractNumId w:val="1"/>
  </w:num>
  <w:num w:numId="3" w16cid:durableId="2117945018">
    <w:abstractNumId w:val="8"/>
  </w:num>
  <w:num w:numId="4" w16cid:durableId="381903240">
    <w:abstractNumId w:val="0"/>
  </w:num>
  <w:num w:numId="5" w16cid:durableId="711927084">
    <w:abstractNumId w:val="3"/>
  </w:num>
  <w:num w:numId="6" w16cid:durableId="1340963383">
    <w:abstractNumId w:val="6"/>
  </w:num>
  <w:num w:numId="7" w16cid:durableId="1040789024">
    <w:abstractNumId w:val="4"/>
  </w:num>
  <w:num w:numId="8" w16cid:durableId="1296984185">
    <w:abstractNumId w:val="7"/>
  </w:num>
  <w:num w:numId="9" w16cid:durableId="140198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AB"/>
    <w:rsid w:val="00011F78"/>
    <w:rsid w:val="00022DB6"/>
    <w:rsid w:val="00041864"/>
    <w:rsid w:val="00042081"/>
    <w:rsid w:val="0004776A"/>
    <w:rsid w:val="000833EF"/>
    <w:rsid w:val="000A0C1B"/>
    <w:rsid w:val="000B1468"/>
    <w:rsid w:val="000F03D4"/>
    <w:rsid w:val="000F4E3E"/>
    <w:rsid w:val="000F4E59"/>
    <w:rsid w:val="00116F59"/>
    <w:rsid w:val="001362FD"/>
    <w:rsid w:val="001366BB"/>
    <w:rsid w:val="001372F2"/>
    <w:rsid w:val="00153F85"/>
    <w:rsid w:val="00166952"/>
    <w:rsid w:val="00180A06"/>
    <w:rsid w:val="00182783"/>
    <w:rsid w:val="00195F8E"/>
    <w:rsid w:val="001A54FA"/>
    <w:rsid w:val="001B05C8"/>
    <w:rsid w:val="001B6DF9"/>
    <w:rsid w:val="001D55BC"/>
    <w:rsid w:val="001D7D80"/>
    <w:rsid w:val="001D7FB3"/>
    <w:rsid w:val="002009C2"/>
    <w:rsid w:val="00211C37"/>
    <w:rsid w:val="00212D24"/>
    <w:rsid w:val="00217581"/>
    <w:rsid w:val="002211C1"/>
    <w:rsid w:val="002335B0"/>
    <w:rsid w:val="002338A1"/>
    <w:rsid w:val="00242942"/>
    <w:rsid w:val="00264E60"/>
    <w:rsid w:val="00266064"/>
    <w:rsid w:val="0027611C"/>
    <w:rsid w:val="002840D0"/>
    <w:rsid w:val="00294C5E"/>
    <w:rsid w:val="00295EFC"/>
    <w:rsid w:val="002976EE"/>
    <w:rsid w:val="002B651E"/>
    <w:rsid w:val="002D2A7A"/>
    <w:rsid w:val="002D57FB"/>
    <w:rsid w:val="002E28FA"/>
    <w:rsid w:val="00310708"/>
    <w:rsid w:val="00312BD3"/>
    <w:rsid w:val="003155F3"/>
    <w:rsid w:val="00324C7E"/>
    <w:rsid w:val="00347A3B"/>
    <w:rsid w:val="00367EEB"/>
    <w:rsid w:val="0037056F"/>
    <w:rsid w:val="00370895"/>
    <w:rsid w:val="00387BA9"/>
    <w:rsid w:val="00392AE9"/>
    <w:rsid w:val="003A6B83"/>
    <w:rsid w:val="003B78F9"/>
    <w:rsid w:val="003D2E44"/>
    <w:rsid w:val="003D74A2"/>
    <w:rsid w:val="003D7A13"/>
    <w:rsid w:val="003E1B86"/>
    <w:rsid w:val="003E3FF0"/>
    <w:rsid w:val="003E66C7"/>
    <w:rsid w:val="003E7014"/>
    <w:rsid w:val="003F11BE"/>
    <w:rsid w:val="00402829"/>
    <w:rsid w:val="00405DB3"/>
    <w:rsid w:val="0042157E"/>
    <w:rsid w:val="00430DC5"/>
    <w:rsid w:val="004466D6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3FB6"/>
    <w:rsid w:val="005150CE"/>
    <w:rsid w:val="00530814"/>
    <w:rsid w:val="00531AAB"/>
    <w:rsid w:val="00545301"/>
    <w:rsid w:val="00565333"/>
    <w:rsid w:val="00591B39"/>
    <w:rsid w:val="005B1CC3"/>
    <w:rsid w:val="005B5A07"/>
    <w:rsid w:val="005C1372"/>
    <w:rsid w:val="005C3A79"/>
    <w:rsid w:val="005E72F2"/>
    <w:rsid w:val="00607A4B"/>
    <w:rsid w:val="0062704E"/>
    <w:rsid w:val="00634682"/>
    <w:rsid w:val="0063507E"/>
    <w:rsid w:val="006363E9"/>
    <w:rsid w:val="00636E59"/>
    <w:rsid w:val="006858D6"/>
    <w:rsid w:val="00687908"/>
    <w:rsid w:val="006A0189"/>
    <w:rsid w:val="006A1127"/>
    <w:rsid w:val="006A2F72"/>
    <w:rsid w:val="006A3278"/>
    <w:rsid w:val="006A7055"/>
    <w:rsid w:val="006C78EF"/>
    <w:rsid w:val="006D3EBD"/>
    <w:rsid w:val="006E22EC"/>
    <w:rsid w:val="006E6F0B"/>
    <w:rsid w:val="007104E4"/>
    <w:rsid w:val="00735037"/>
    <w:rsid w:val="007442BB"/>
    <w:rsid w:val="007463C5"/>
    <w:rsid w:val="00746846"/>
    <w:rsid w:val="007510C3"/>
    <w:rsid w:val="0076458E"/>
    <w:rsid w:val="00767063"/>
    <w:rsid w:val="00790A34"/>
    <w:rsid w:val="007940AE"/>
    <w:rsid w:val="00794A91"/>
    <w:rsid w:val="007A10F9"/>
    <w:rsid w:val="007A4C02"/>
    <w:rsid w:val="007B49CD"/>
    <w:rsid w:val="007B593B"/>
    <w:rsid w:val="007B5A46"/>
    <w:rsid w:val="007C1BC2"/>
    <w:rsid w:val="007D0DBA"/>
    <w:rsid w:val="007D4DB0"/>
    <w:rsid w:val="007E106B"/>
    <w:rsid w:val="007F073B"/>
    <w:rsid w:val="007F1D5E"/>
    <w:rsid w:val="00805C72"/>
    <w:rsid w:val="00811EC0"/>
    <w:rsid w:val="00826DBF"/>
    <w:rsid w:val="00831225"/>
    <w:rsid w:val="00832D60"/>
    <w:rsid w:val="008428AB"/>
    <w:rsid w:val="0085185D"/>
    <w:rsid w:val="00863664"/>
    <w:rsid w:val="0088151C"/>
    <w:rsid w:val="008817AB"/>
    <w:rsid w:val="008843A4"/>
    <w:rsid w:val="00886CF8"/>
    <w:rsid w:val="008B1C49"/>
    <w:rsid w:val="008B67CC"/>
    <w:rsid w:val="008D1228"/>
    <w:rsid w:val="008E3BDA"/>
    <w:rsid w:val="008E5AFB"/>
    <w:rsid w:val="008F452F"/>
    <w:rsid w:val="00905ADC"/>
    <w:rsid w:val="00906C33"/>
    <w:rsid w:val="009173AF"/>
    <w:rsid w:val="0092208C"/>
    <w:rsid w:val="00932946"/>
    <w:rsid w:val="009424FA"/>
    <w:rsid w:val="009426CB"/>
    <w:rsid w:val="00947252"/>
    <w:rsid w:val="00963073"/>
    <w:rsid w:val="0097315A"/>
    <w:rsid w:val="009748CF"/>
    <w:rsid w:val="009A3F0A"/>
    <w:rsid w:val="009B3EFE"/>
    <w:rsid w:val="009B493A"/>
    <w:rsid w:val="009D3D73"/>
    <w:rsid w:val="009E73AD"/>
    <w:rsid w:val="009F5357"/>
    <w:rsid w:val="009F7653"/>
    <w:rsid w:val="009F7F16"/>
    <w:rsid w:val="00A00569"/>
    <w:rsid w:val="00A21E85"/>
    <w:rsid w:val="00A2712A"/>
    <w:rsid w:val="00A31531"/>
    <w:rsid w:val="00A3306B"/>
    <w:rsid w:val="00A36044"/>
    <w:rsid w:val="00A366A9"/>
    <w:rsid w:val="00A46912"/>
    <w:rsid w:val="00A64099"/>
    <w:rsid w:val="00A70EA9"/>
    <w:rsid w:val="00A73001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0899"/>
    <w:rsid w:val="00B939CC"/>
    <w:rsid w:val="00BC547B"/>
    <w:rsid w:val="00BC6234"/>
    <w:rsid w:val="00BD4B6C"/>
    <w:rsid w:val="00C37933"/>
    <w:rsid w:val="00C408C7"/>
    <w:rsid w:val="00C47EEA"/>
    <w:rsid w:val="00C519D0"/>
    <w:rsid w:val="00C613AE"/>
    <w:rsid w:val="00C70ACB"/>
    <w:rsid w:val="00C80277"/>
    <w:rsid w:val="00C95B96"/>
    <w:rsid w:val="00CA4FEC"/>
    <w:rsid w:val="00CD7921"/>
    <w:rsid w:val="00CE084B"/>
    <w:rsid w:val="00D02D57"/>
    <w:rsid w:val="00D116E6"/>
    <w:rsid w:val="00D118D6"/>
    <w:rsid w:val="00D20266"/>
    <w:rsid w:val="00D20C29"/>
    <w:rsid w:val="00D33842"/>
    <w:rsid w:val="00D40D1D"/>
    <w:rsid w:val="00D47915"/>
    <w:rsid w:val="00D57D6E"/>
    <w:rsid w:val="00D61F5A"/>
    <w:rsid w:val="00D656C2"/>
    <w:rsid w:val="00DB4C12"/>
    <w:rsid w:val="00DB533C"/>
    <w:rsid w:val="00DD2E2F"/>
    <w:rsid w:val="00E0081E"/>
    <w:rsid w:val="00E02094"/>
    <w:rsid w:val="00E10F4C"/>
    <w:rsid w:val="00E2419F"/>
    <w:rsid w:val="00E3038E"/>
    <w:rsid w:val="00E366D6"/>
    <w:rsid w:val="00E63D8B"/>
    <w:rsid w:val="00E81F4B"/>
    <w:rsid w:val="00E86620"/>
    <w:rsid w:val="00EA11BE"/>
    <w:rsid w:val="00EA458B"/>
    <w:rsid w:val="00EB1598"/>
    <w:rsid w:val="00EB4C70"/>
    <w:rsid w:val="00EB5D51"/>
    <w:rsid w:val="00EC487C"/>
    <w:rsid w:val="00EC644A"/>
    <w:rsid w:val="00EC6A3F"/>
    <w:rsid w:val="00EE73BD"/>
    <w:rsid w:val="00F14AA5"/>
    <w:rsid w:val="00F2085B"/>
    <w:rsid w:val="00F30554"/>
    <w:rsid w:val="00F348D2"/>
    <w:rsid w:val="00F36B81"/>
    <w:rsid w:val="00F4082C"/>
    <w:rsid w:val="00F4485F"/>
    <w:rsid w:val="00F44B6A"/>
    <w:rsid w:val="00F521C7"/>
    <w:rsid w:val="00F60BF8"/>
    <w:rsid w:val="00F64863"/>
    <w:rsid w:val="00F960C1"/>
    <w:rsid w:val="00FA0331"/>
    <w:rsid w:val="00FA47F8"/>
    <w:rsid w:val="00FA6A6E"/>
    <w:rsid w:val="00FC049C"/>
    <w:rsid w:val="00FC1C0E"/>
    <w:rsid w:val="00FC5ED8"/>
    <w:rsid w:val="582427CA"/>
    <w:rsid w:val="6C90A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11456"/>
  <w15:chartTrackingRefBased/>
  <w15:docId w15:val="{FDC2A5E3-2B94-4660-BE4F-A328B70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7F8"/>
    <w:rPr>
      <w:color w:val="0000FF" w:themeColor="hyperlink"/>
      <w:u w:val="single"/>
    </w:rPr>
  </w:style>
  <w:style w:type="table" w:styleId="TableGrid">
    <w:name w:val="Table Grid"/>
    <w:basedOn w:val="TableNormal"/>
    <w:rsid w:val="001D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0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D1D"/>
    <w:pPr>
      <w:widowControl/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D1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294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42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A70EA9"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sid w:val="00636E59"/>
    <w:rPr>
      <w:rFonts w:ascii="Arial" w:hAnsi="Arial"/>
      <w:b/>
      <w:kern w:val="28"/>
      <w:sz w:val="24"/>
      <w:lang w:eastAsia="en-US"/>
    </w:rPr>
  </w:style>
  <w:style w:type="paragraph" w:customStyle="1" w:styleId="TableHeader">
    <w:name w:val="TableHeader"/>
    <w:qFormat/>
    <w:rsid w:val="00636E59"/>
    <w:pPr>
      <w:spacing w:before="60" w:after="60"/>
      <w:ind w:left="57" w:right="57"/>
      <w:jc w:val="center"/>
    </w:pPr>
    <w:rPr>
      <w:rFonts w:ascii="Arial" w:hAnsi="Arial"/>
      <w:b/>
      <w:color w:val="0D0D0D" w:themeColor="text1" w:themeTint="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86187C988FD41BE991FFCA2A1C7C3" ma:contentTypeVersion="4" ma:contentTypeDescription="Create a new document." ma:contentTypeScope="" ma:versionID="dc512aa96a52f95007e4729596f0ada5">
  <xsd:schema xmlns:xsd="http://www.w3.org/2001/XMLSchema" xmlns:xs="http://www.w3.org/2001/XMLSchema" xmlns:p="http://schemas.microsoft.com/office/2006/metadata/properties" xmlns:ns2="b024731a-c58f-404d-9cba-8cc43a05e1e2" xmlns:ns3="1ec0cf90-db39-4293-9611-8fff993c6ea0" targetNamespace="http://schemas.microsoft.com/office/2006/metadata/properties" ma:root="true" ma:fieldsID="a1ad8386b94978f18bc20c3889c60759" ns2:_="" ns3:_="">
    <xsd:import namespace="b024731a-c58f-404d-9cba-8cc43a05e1e2"/>
    <xsd:import namespace="1ec0cf90-db39-4293-9611-8fff993c6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4731a-c58f-404d-9cba-8cc43a05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0cf90-db39-4293-9611-8fff993c6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04DC4-00B3-4966-A7F7-CC8ECFA7B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4731a-c58f-404d-9cba-8cc43a05e1e2"/>
    <ds:schemaRef ds:uri="1ec0cf90-db39-4293-9611-8fff993c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3926A-1D55-4CAC-908F-BF4AFEB79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A5B36-92DA-476B-ACA1-1081A08595A8}">
  <ds:schemaRefs>
    <ds:schemaRef ds:uri="b024731a-c58f-404d-9cba-8cc43a05e1e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ec0cf90-db39-4293-9611-8fff993c6e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Becky</dc:creator>
  <cp:keywords/>
  <dc:description/>
  <cp:lastModifiedBy>BALLANTINE, Jane</cp:lastModifiedBy>
  <cp:revision>2</cp:revision>
  <dcterms:created xsi:type="dcterms:W3CDTF">2022-11-08T14:50:00Z</dcterms:created>
  <dcterms:modified xsi:type="dcterms:W3CDTF">2022-11-08T14:50:00Z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0x01010066B86187C988FD41BE991FFCA2A1C7C3</vt:lpwstr>
  </property>
  <property fmtid="{D5CDD505-2E9C-101B-9397-08002B2CF9AE}" pid="3" name="DfeOwner">
    <vt:lpwstr>2;#DfE|a484111e-5b24-4ad9-9778-c536c8c88985</vt:lpwstr>
  </property>
  <property fmtid="{D5CDD505-2E9C-101B-9397-08002B2CF9AE}" pid="4" name="_dlc_DocIdItemGuid">
    <vt:lpwstr>00b06283-6f2b-460b-b3de-14242607a213</vt:lpwstr>
  </property>
  <property fmtid="{D5CDD505-2E9C-101B-9397-08002B2CF9AE}" pid="5" name="DfeOrganisationalUnit">
    <vt:lpwstr>1;#DfE|cc08a6d4-dfde-4d0f-bd85-069ebcef80d5</vt:lpwstr>
  </property>
  <property fmtid="{D5CDD505-2E9C-101B-9397-08002B2CF9AE}" pid="6" name="DfeRights:ProtectiveMarking">
    <vt:lpwstr>3;#Official|0884c477-2e62-47ea-b19c-5af6e91124c5</vt:lpwstr>
  </property>
  <property fmtid="{D5CDD505-2E9C-101B-9397-08002B2CF9AE}" pid="7" name="DfeSubject">
    <vt:lpwstr/>
  </property>
  <property fmtid="{D5CDD505-2E9C-101B-9397-08002B2CF9AE}" pid="8" name="Order">
    <vt:r8>18400</vt:r8>
  </property>
  <property fmtid="{D5CDD505-2E9C-101B-9397-08002B2CF9AE}" pid="9" name="c02f73938b5741d4934b358b31a1b80f">
    <vt:lpwstr>Official|0884c477-2e62-47ea-b19c-5af6e91124c5</vt:lpwstr>
  </property>
  <property fmtid="{D5CDD505-2E9C-101B-9397-08002B2CF9AE}" pid="10" name="f6ec388a6d534bab86a259abd1bfa088">
    <vt:lpwstr>DfE|cc08a6d4-dfde-4d0f-bd85-069ebcef80d5</vt:lpwstr>
  </property>
  <property fmtid="{D5CDD505-2E9C-101B-9397-08002B2CF9AE}" pid="11" name="p6919dbb65844893b164c5f63a6f0eeb">
    <vt:lpwstr>DfE|a484111e-5b24-4ad9-9778-c536c8c88985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_dlc_DocId">
    <vt:lpwstr>ZAD7H4544KUZ-1350849878-184</vt:lpwstr>
  </property>
  <property fmtid="{D5CDD505-2E9C-101B-9397-08002B2CF9AE}" pid="16" name="TriggerFlowInfo">
    <vt:lpwstr/>
  </property>
  <property fmtid="{D5CDD505-2E9C-101B-9397-08002B2CF9AE}" pid="17" name="_dlc_DocIdUrl">
    <vt:lpwstr>https://educationgovuk.sharepoint.com/sites/lvedfe00080/_layouts/15/DocIdRedir.aspx?ID=ZAD7H4544KUZ-1350849878-184, ZAD7H4544KUZ-1350849878-184</vt:lpwstr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