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4CD9" w14:textId="5D7D7CF6" w:rsidR="00A81952" w:rsidRDefault="00A81952" w:rsidP="004B693F">
      <w:pPr>
        <w:spacing w:after="0"/>
      </w:pPr>
      <w:r>
        <w:rPr>
          <w:noProof/>
        </w:rPr>
        <mc:AlternateContent>
          <mc:Choice Requires="wps">
            <w:drawing>
              <wp:anchor distT="45720" distB="45720" distL="114300" distR="114300" simplePos="0" relativeHeight="251659264" behindDoc="0" locked="0" layoutInCell="1" allowOverlap="1" wp14:anchorId="2A079A02" wp14:editId="1BC1F7E7">
                <wp:simplePos x="0" y="0"/>
                <wp:positionH relativeFrom="column">
                  <wp:posOffset>1003935</wp:posOffset>
                </wp:positionH>
                <wp:positionV relativeFrom="paragraph">
                  <wp:posOffset>179705</wp:posOffset>
                </wp:positionV>
                <wp:extent cx="4647600" cy="590400"/>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590400"/>
                        </a:xfrm>
                        <a:prstGeom prst="rect">
                          <a:avLst/>
                        </a:prstGeom>
                        <a:solidFill>
                          <a:srgbClr val="FFFFFF"/>
                        </a:solidFill>
                        <a:ln w="9525">
                          <a:solidFill>
                            <a:srgbClr val="000000"/>
                          </a:solidFill>
                          <a:miter lim="800000"/>
                          <a:headEnd/>
                          <a:tailEnd/>
                        </a:ln>
                      </wps:spPr>
                      <wps:txbx>
                        <w:txbxContent>
                          <w:p w14:paraId="7DF16311" w14:textId="66A7BD11" w:rsidR="00A81952" w:rsidRPr="002F5F0C" w:rsidRDefault="00A81952" w:rsidP="00A81952">
                            <w:pPr>
                              <w:spacing w:after="0"/>
                              <w:rPr>
                                <w:rFonts w:cstheme="minorHAnsi"/>
                                <w:b/>
                                <w:bCs/>
                                <w:sz w:val="24"/>
                                <w:szCs w:val="24"/>
                              </w:rPr>
                            </w:pPr>
                            <w:r w:rsidRPr="002F5F0C">
                              <w:rPr>
                                <w:rFonts w:cstheme="minorHAnsi"/>
                                <w:b/>
                                <w:bCs/>
                                <w:sz w:val="24"/>
                                <w:szCs w:val="24"/>
                              </w:rPr>
                              <w:t>Controlled Work Application for Prior Authority – Instruct King’s Counsel</w:t>
                            </w:r>
                            <w:r w:rsidR="003B48D0">
                              <w:rPr>
                                <w:rFonts w:cstheme="minorHAnsi"/>
                                <w:b/>
                                <w:bCs/>
                                <w:sz w:val="24"/>
                                <w:szCs w:val="24"/>
                              </w:rPr>
                              <w:t>,</w:t>
                            </w:r>
                            <w:r w:rsidR="00D83C9A">
                              <w:rPr>
                                <w:rFonts w:cstheme="minorHAnsi"/>
                                <w:b/>
                                <w:bCs/>
                                <w:sz w:val="24"/>
                                <w:szCs w:val="24"/>
                              </w:rPr>
                              <w:t xml:space="preserve"> </w:t>
                            </w:r>
                            <w:r w:rsidR="00D83C9A" w:rsidRPr="00FC147E">
                              <w:rPr>
                                <w:rFonts w:cstheme="minorHAnsi"/>
                                <w:b/>
                                <w:bCs/>
                                <w:sz w:val="24"/>
                                <w:szCs w:val="24"/>
                              </w:rPr>
                              <w:t>two</w:t>
                            </w:r>
                            <w:r w:rsidR="003B48D0">
                              <w:rPr>
                                <w:rFonts w:cstheme="minorHAnsi"/>
                                <w:b/>
                                <w:bCs/>
                                <w:sz w:val="24"/>
                                <w:szCs w:val="24"/>
                              </w:rPr>
                              <w:t xml:space="preserve"> Counsel</w:t>
                            </w:r>
                            <w:r w:rsidRPr="002F5F0C">
                              <w:rPr>
                                <w:rFonts w:cstheme="minorHAnsi"/>
                                <w:b/>
                                <w:bCs/>
                                <w:sz w:val="24"/>
                                <w:szCs w:val="24"/>
                              </w:rPr>
                              <w:t xml:space="preserve"> or Disbursements above </w:t>
                            </w:r>
                            <w:r w:rsidR="000A2213">
                              <w:rPr>
                                <w:rFonts w:cstheme="minorHAnsi"/>
                                <w:b/>
                                <w:bCs/>
                                <w:sz w:val="24"/>
                                <w:szCs w:val="24"/>
                              </w:rPr>
                              <w:t>Prescribed</w:t>
                            </w:r>
                            <w:r w:rsidRPr="002F5F0C">
                              <w:rPr>
                                <w:rFonts w:cstheme="minorHAnsi"/>
                                <w:b/>
                                <w:bCs/>
                                <w:sz w:val="24"/>
                                <w:szCs w:val="24"/>
                              </w:rPr>
                              <w:t xml:space="preserve"> Rates</w:t>
                            </w:r>
                          </w:p>
                          <w:p w14:paraId="3069EDFC" w14:textId="21BD8058" w:rsidR="00A81952" w:rsidRPr="00A81952" w:rsidRDefault="00A8195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79A02" id="_x0000_t202" coordsize="21600,21600" o:spt="202" path="m,l,21600r21600,l21600,xe">
                <v:stroke joinstyle="miter"/>
                <v:path gradientshapeok="t" o:connecttype="rect"/>
              </v:shapetype>
              <v:shape id="Text Box 2" o:spid="_x0000_s1026" type="#_x0000_t202" style="position:absolute;margin-left:79.05pt;margin-top:14.15pt;width:365.9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">
                <v:textbox>
                  <w:txbxContent>
                    <w:p w14:paraId="7DF16311" w14:textId="66A7BD11" w:rsidR="00A81952" w:rsidRPr="002F5F0C" w:rsidRDefault="00A81952" w:rsidP="00A81952">
                      <w:pPr>
                        <w:spacing w:after="0"/>
                        <w:rPr>
                          <w:rFonts w:cstheme="minorHAnsi"/>
                          <w:b/>
                          <w:bCs/>
                          <w:sz w:val="24"/>
                          <w:szCs w:val="24"/>
                        </w:rPr>
                      </w:pPr>
                      <w:r w:rsidRPr="002F5F0C">
                        <w:rPr>
                          <w:rFonts w:cstheme="minorHAnsi"/>
                          <w:b/>
                          <w:bCs/>
                          <w:sz w:val="24"/>
                          <w:szCs w:val="24"/>
                        </w:rPr>
                        <w:t>Controlled Work Application for Prior Authority – Instruct King’s Counsel</w:t>
                      </w:r>
                      <w:r w:rsidR="003B48D0">
                        <w:rPr>
                          <w:rFonts w:cstheme="minorHAnsi"/>
                          <w:b/>
                          <w:bCs/>
                          <w:sz w:val="24"/>
                          <w:szCs w:val="24"/>
                        </w:rPr>
                        <w:t>,</w:t>
                      </w:r>
                      <w:r w:rsidR="00D83C9A">
                        <w:rPr>
                          <w:rFonts w:cstheme="minorHAnsi"/>
                          <w:b/>
                          <w:bCs/>
                          <w:sz w:val="24"/>
                          <w:szCs w:val="24"/>
                        </w:rPr>
                        <w:t xml:space="preserve"> </w:t>
                      </w:r>
                      <w:r w:rsidR="00D83C9A" w:rsidRPr="00FC147E">
                        <w:rPr>
                          <w:rFonts w:cstheme="minorHAnsi"/>
                          <w:b/>
                          <w:bCs/>
                          <w:sz w:val="24"/>
                          <w:szCs w:val="24"/>
                        </w:rPr>
                        <w:t>two</w:t>
                      </w:r>
                      <w:r w:rsidR="003B48D0">
                        <w:rPr>
                          <w:rFonts w:cstheme="minorHAnsi"/>
                          <w:b/>
                          <w:bCs/>
                          <w:sz w:val="24"/>
                          <w:szCs w:val="24"/>
                        </w:rPr>
                        <w:t xml:space="preserve"> Counsel</w:t>
                      </w:r>
                      <w:r w:rsidRPr="002F5F0C">
                        <w:rPr>
                          <w:rFonts w:cstheme="minorHAnsi"/>
                          <w:b/>
                          <w:bCs/>
                          <w:sz w:val="24"/>
                          <w:szCs w:val="24"/>
                        </w:rPr>
                        <w:t xml:space="preserve"> or Disbursements above </w:t>
                      </w:r>
                      <w:r w:rsidR="000A2213">
                        <w:rPr>
                          <w:rFonts w:cstheme="minorHAnsi"/>
                          <w:b/>
                          <w:bCs/>
                          <w:sz w:val="24"/>
                          <w:szCs w:val="24"/>
                        </w:rPr>
                        <w:t>Prescribed</w:t>
                      </w:r>
                      <w:r w:rsidRPr="002F5F0C">
                        <w:rPr>
                          <w:rFonts w:cstheme="minorHAnsi"/>
                          <w:b/>
                          <w:bCs/>
                          <w:sz w:val="24"/>
                          <w:szCs w:val="24"/>
                        </w:rPr>
                        <w:t xml:space="preserve"> Rates</w:t>
                      </w:r>
                    </w:p>
                    <w:p w14:paraId="3069EDFC" w14:textId="21BD8058" w:rsidR="00A81952" w:rsidRPr="00A81952" w:rsidRDefault="00A81952">
                      <w:pPr>
                        <w:rPr>
                          <w:sz w:val="24"/>
                          <w:szCs w:val="24"/>
                        </w:rPr>
                      </w:pPr>
                    </w:p>
                  </w:txbxContent>
                </v:textbox>
                <w10:wrap type="square"/>
              </v:shape>
            </w:pict>
          </mc:Fallback>
        </mc:AlternateContent>
      </w:r>
      <w:r>
        <w:rPr>
          <w:noProof/>
        </w:rPr>
        <w:drawing>
          <wp:inline distT="0" distB="0" distL="0" distR="0" wp14:anchorId="418D310D" wp14:editId="609F9E0F">
            <wp:extent cx="828675" cy="714375"/>
            <wp:effectExtent l="0" t="0" r="9525" b="9525"/>
            <wp:docPr id="1" name="Picture 6" descr="Legal Aid Agency"/>
            <wp:cNvGraphicFramePr/>
            <a:graphic xmlns:a="http://schemas.openxmlformats.org/drawingml/2006/main">
              <a:graphicData uri="http://schemas.openxmlformats.org/drawingml/2006/picture">
                <pic:pic xmlns:pic="http://schemas.openxmlformats.org/drawingml/2006/picture">
                  <pic:nvPicPr>
                    <pic:cNvPr id="1" name="Picture 6" descr="Legal Aid Agenc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714375"/>
                    </a:xfrm>
                    <a:prstGeom prst="rect">
                      <a:avLst/>
                    </a:prstGeom>
                    <a:noFill/>
                    <a:ln>
                      <a:noFill/>
                    </a:ln>
                  </pic:spPr>
                </pic:pic>
              </a:graphicData>
            </a:graphic>
          </wp:inline>
        </w:drawing>
      </w:r>
    </w:p>
    <w:p w14:paraId="322FDD95" w14:textId="4775AEFE" w:rsidR="00A81952" w:rsidRDefault="00A81952" w:rsidP="004B693F">
      <w:pPr>
        <w:spacing w:after="0"/>
      </w:pPr>
    </w:p>
    <w:p w14:paraId="08C7280F" w14:textId="55E7A9D9" w:rsidR="00A81952" w:rsidRDefault="00A81952" w:rsidP="00A81952">
      <w:pPr>
        <w:autoSpaceDE w:val="0"/>
        <w:autoSpaceDN w:val="0"/>
        <w:adjustRightInd w:val="0"/>
        <w:spacing w:after="0" w:line="240" w:lineRule="auto"/>
        <w:rPr>
          <w:rStyle w:val="Hyperlink"/>
          <w:rFonts w:cstheme="minorHAnsi"/>
          <w:sz w:val="24"/>
          <w:szCs w:val="24"/>
        </w:rPr>
      </w:pPr>
      <w:r w:rsidRPr="002F5F0C">
        <w:rPr>
          <w:rFonts w:cstheme="minorHAnsi"/>
          <w:sz w:val="24"/>
          <w:szCs w:val="24"/>
        </w:rPr>
        <w:t>This form should be used in Standard Fee cases opened under the 2018 Standard Civil Contract, 2013 Standard Civil Contract, 2010 Standard Civil Contract or the Unified Contract to request prior authority to incur costs as above in Controlled Work matters. This form must be submitted to the Liverpool Office in advance of the requested work being commenced</w:t>
      </w:r>
      <w:r w:rsidR="009832C5">
        <w:rPr>
          <w:rFonts w:cstheme="minorHAnsi"/>
          <w:sz w:val="24"/>
          <w:szCs w:val="24"/>
        </w:rPr>
        <w:t xml:space="preserve"> at the following e</w:t>
      </w:r>
      <w:r w:rsidRPr="002F5F0C">
        <w:rPr>
          <w:rFonts w:cstheme="minorHAnsi"/>
          <w:sz w:val="24"/>
          <w:szCs w:val="24"/>
        </w:rPr>
        <w:t>mail</w:t>
      </w:r>
      <w:r w:rsidR="009832C5">
        <w:rPr>
          <w:rFonts w:cstheme="minorHAnsi"/>
          <w:sz w:val="24"/>
          <w:szCs w:val="24"/>
        </w:rPr>
        <w:t xml:space="preserve"> address</w:t>
      </w:r>
      <w:r w:rsidRPr="002F5F0C">
        <w:rPr>
          <w:rFonts w:cstheme="minorHAnsi"/>
          <w:sz w:val="24"/>
          <w:szCs w:val="24"/>
        </w:rPr>
        <w:t xml:space="preserve">: </w:t>
      </w:r>
      <w:hyperlink r:id="rId10" w:history="1">
        <w:r w:rsidRPr="002F5F0C">
          <w:rPr>
            <w:rStyle w:val="Hyperlink"/>
            <w:rFonts w:cstheme="minorHAnsi"/>
            <w:sz w:val="24"/>
            <w:szCs w:val="24"/>
          </w:rPr>
          <w:t>mhu-ec@justice.gov.uk</w:t>
        </w:r>
      </w:hyperlink>
      <w:r w:rsidR="00D1680B">
        <w:rPr>
          <w:rStyle w:val="Hyperlink"/>
          <w:rFonts w:cstheme="minorHAnsi"/>
          <w:sz w:val="24"/>
          <w:szCs w:val="24"/>
        </w:rPr>
        <w:t xml:space="preserve">. </w:t>
      </w:r>
    </w:p>
    <w:p w14:paraId="336BBD27" w14:textId="59FD79DB" w:rsidR="00D1680B" w:rsidRPr="002F5F0C" w:rsidRDefault="00D1680B" w:rsidP="00A81952">
      <w:pPr>
        <w:autoSpaceDE w:val="0"/>
        <w:autoSpaceDN w:val="0"/>
        <w:adjustRightInd w:val="0"/>
        <w:spacing w:after="0" w:line="240" w:lineRule="auto"/>
        <w:rPr>
          <w:rFonts w:cstheme="minorHAnsi"/>
          <w:sz w:val="24"/>
          <w:szCs w:val="24"/>
        </w:rPr>
      </w:pPr>
      <w:r w:rsidRPr="00FC147E">
        <w:rPr>
          <w:rStyle w:val="Hyperlink"/>
          <w:rFonts w:cstheme="minorHAnsi"/>
          <w:color w:val="auto"/>
          <w:sz w:val="24"/>
          <w:szCs w:val="24"/>
          <w:u w:val="none"/>
        </w:rPr>
        <w:t>For requests for KC/</w:t>
      </w:r>
      <w:r w:rsidR="00D83C9A" w:rsidRPr="00FC147E">
        <w:rPr>
          <w:rStyle w:val="Hyperlink"/>
          <w:rFonts w:cstheme="minorHAnsi"/>
          <w:color w:val="auto"/>
          <w:sz w:val="24"/>
          <w:szCs w:val="24"/>
          <w:u w:val="none"/>
        </w:rPr>
        <w:t>two</w:t>
      </w:r>
      <w:r w:rsidRPr="00FC147E">
        <w:rPr>
          <w:rStyle w:val="Hyperlink"/>
          <w:rFonts w:cstheme="minorHAnsi"/>
          <w:color w:val="auto"/>
          <w:sz w:val="24"/>
          <w:szCs w:val="24"/>
          <w:u w:val="none"/>
        </w:rPr>
        <w:t xml:space="preserve"> counsel your</w:t>
      </w:r>
      <w:r w:rsidR="00D83C9A" w:rsidRPr="00FC147E">
        <w:rPr>
          <w:rStyle w:val="Hyperlink"/>
          <w:rFonts w:cstheme="minorHAnsi"/>
          <w:color w:val="auto"/>
          <w:sz w:val="24"/>
          <w:szCs w:val="24"/>
          <w:u w:val="none"/>
        </w:rPr>
        <w:t xml:space="preserve"> form</w:t>
      </w:r>
      <w:r w:rsidRPr="00FC147E">
        <w:rPr>
          <w:rStyle w:val="Hyperlink"/>
          <w:rFonts w:cstheme="minorHAnsi"/>
          <w:color w:val="auto"/>
          <w:sz w:val="24"/>
          <w:szCs w:val="24"/>
          <w:u w:val="none"/>
        </w:rPr>
        <w:t xml:space="preserve"> should be submitted to: </w:t>
      </w:r>
      <w:r w:rsidRPr="00FC147E">
        <w:rPr>
          <w:rStyle w:val="Hyperlink"/>
          <w:rFonts w:cstheme="minorHAnsi"/>
          <w:sz w:val="24"/>
          <w:szCs w:val="24"/>
        </w:rPr>
        <w:t>contactECC@justice.gov.uk</w:t>
      </w:r>
    </w:p>
    <w:p w14:paraId="48B9811E" w14:textId="2286AF9A" w:rsidR="00A81952" w:rsidRDefault="00A81952" w:rsidP="00A81952">
      <w:pPr>
        <w:autoSpaceDE w:val="0"/>
        <w:autoSpaceDN w:val="0"/>
        <w:adjustRightInd w:val="0"/>
        <w:spacing w:after="0" w:line="240" w:lineRule="auto"/>
        <w:rPr>
          <w:rFonts w:cstheme="minorHAnsi"/>
        </w:rPr>
      </w:pPr>
    </w:p>
    <w:p w14:paraId="401F2D22" w14:textId="1BE21C6A" w:rsidR="00A81952" w:rsidRPr="00A40AC2" w:rsidRDefault="00A81952" w:rsidP="00A81952">
      <w:pPr>
        <w:autoSpaceDE w:val="0"/>
        <w:autoSpaceDN w:val="0"/>
        <w:adjustRightInd w:val="0"/>
        <w:spacing w:after="0" w:line="240" w:lineRule="auto"/>
        <w:rPr>
          <w:rFonts w:cstheme="minorHAnsi"/>
          <w:b/>
          <w:bCs/>
          <w:sz w:val="24"/>
          <w:szCs w:val="24"/>
        </w:rPr>
      </w:pPr>
      <w:r w:rsidRPr="00A40AC2">
        <w:rPr>
          <w:rFonts w:cstheme="minorHAnsi"/>
          <w:b/>
          <w:bCs/>
          <w:sz w:val="24"/>
          <w:szCs w:val="24"/>
        </w:rPr>
        <w:t>Provider Details</w:t>
      </w:r>
    </w:p>
    <w:p w14:paraId="4C68C115" w14:textId="77777777" w:rsidR="00A81952" w:rsidRPr="002F5F0C" w:rsidRDefault="00A81952" w:rsidP="00A81952">
      <w:pPr>
        <w:autoSpaceDE w:val="0"/>
        <w:autoSpaceDN w:val="0"/>
        <w:adjustRightInd w:val="0"/>
        <w:spacing w:after="0" w:line="240" w:lineRule="auto"/>
        <w:rPr>
          <w:rFonts w:ascii="Arial" w:hAnsi="Arial" w:cs="Arial"/>
          <w:b/>
          <w:bCs/>
          <w:sz w:val="24"/>
          <w:szCs w:val="24"/>
        </w:rPr>
      </w:pPr>
    </w:p>
    <w:p w14:paraId="0713419B" w14:textId="628A4351" w:rsidR="00A81952" w:rsidRPr="002F5F0C" w:rsidRDefault="00A81952" w:rsidP="00A81952">
      <w:pPr>
        <w:autoSpaceDE w:val="0"/>
        <w:autoSpaceDN w:val="0"/>
        <w:adjustRightInd w:val="0"/>
        <w:spacing w:after="0" w:line="240" w:lineRule="auto"/>
        <w:rPr>
          <w:rFonts w:cstheme="minorHAnsi"/>
          <w:sz w:val="24"/>
          <w:szCs w:val="24"/>
          <w:u w:val="single"/>
        </w:rPr>
      </w:pPr>
      <w:r w:rsidRPr="002F5F0C">
        <w:rPr>
          <w:rFonts w:cstheme="minorHAnsi"/>
          <w:sz w:val="24"/>
          <w:szCs w:val="24"/>
        </w:rPr>
        <w:t>Name of Provider:</w:t>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Pr="002F5F0C">
        <w:rPr>
          <w:rFonts w:cstheme="minorHAnsi"/>
          <w:sz w:val="24"/>
          <w:szCs w:val="24"/>
          <w:u w:val="single"/>
        </w:rPr>
        <w:tab/>
      </w:r>
      <w:r w:rsidR="002F5F0C">
        <w:rPr>
          <w:rFonts w:cstheme="minorHAnsi"/>
          <w:sz w:val="24"/>
          <w:szCs w:val="24"/>
        </w:rPr>
        <w:t xml:space="preserve">   </w:t>
      </w:r>
      <w:r w:rsidRPr="002F5F0C">
        <w:rPr>
          <w:rFonts w:cstheme="minorHAnsi"/>
          <w:sz w:val="24"/>
          <w:szCs w:val="24"/>
        </w:rPr>
        <w:t>Account Number:</w:t>
      </w:r>
      <w:r w:rsidR="002F5F0C">
        <w:rPr>
          <w:rFonts w:cstheme="minorHAnsi"/>
          <w:sz w:val="24"/>
          <w:szCs w:val="24"/>
        </w:rPr>
        <w:t xml:space="preserve"> </w:t>
      </w:r>
      <w:r w:rsidR="00A40AC2">
        <w:rPr>
          <w:rFonts w:cstheme="minorHAnsi"/>
          <w:sz w:val="24"/>
          <w:szCs w:val="24"/>
        </w:rPr>
        <w:t>________________</w:t>
      </w:r>
      <w:r w:rsidR="002F5F0C">
        <w:rPr>
          <w:rFonts w:cstheme="minorHAnsi"/>
          <w:sz w:val="24"/>
          <w:szCs w:val="24"/>
        </w:rPr>
        <w:t xml:space="preserve">          </w:t>
      </w:r>
    </w:p>
    <w:p w14:paraId="2FDD7E35" w14:textId="77777777" w:rsidR="00A81952" w:rsidRPr="002F5F0C" w:rsidRDefault="00A81952" w:rsidP="00A81952">
      <w:pPr>
        <w:autoSpaceDE w:val="0"/>
        <w:autoSpaceDN w:val="0"/>
        <w:adjustRightInd w:val="0"/>
        <w:spacing w:after="0" w:line="240" w:lineRule="auto"/>
        <w:rPr>
          <w:rFonts w:cstheme="minorHAnsi"/>
          <w:sz w:val="24"/>
          <w:szCs w:val="24"/>
        </w:rPr>
      </w:pPr>
    </w:p>
    <w:p w14:paraId="08C87908" w14:textId="5F9D952D" w:rsidR="00A81952" w:rsidRPr="002F5F0C" w:rsidRDefault="00A81952" w:rsidP="00A81952">
      <w:pPr>
        <w:autoSpaceDE w:val="0"/>
        <w:autoSpaceDN w:val="0"/>
        <w:adjustRightInd w:val="0"/>
        <w:spacing w:after="0" w:line="240" w:lineRule="auto"/>
        <w:rPr>
          <w:rFonts w:cstheme="minorHAnsi"/>
          <w:sz w:val="24"/>
          <w:szCs w:val="24"/>
        </w:rPr>
      </w:pPr>
      <w:r w:rsidRPr="002F5F0C">
        <w:rPr>
          <w:rFonts w:cstheme="minorHAnsi"/>
          <w:sz w:val="24"/>
          <w:szCs w:val="24"/>
        </w:rPr>
        <w:t>Telephone:</w:t>
      </w:r>
      <w:r w:rsidR="00A40AC2">
        <w:rPr>
          <w:rFonts w:cstheme="minorHAnsi"/>
          <w:sz w:val="24"/>
          <w:szCs w:val="24"/>
        </w:rPr>
        <w:t xml:space="preserve"> _______________________</w:t>
      </w:r>
      <w:r w:rsidR="002F5F0C" w:rsidRPr="002F5F0C">
        <w:rPr>
          <w:rFonts w:cstheme="minorHAnsi"/>
          <w:sz w:val="24"/>
          <w:szCs w:val="24"/>
        </w:rPr>
        <w:tab/>
      </w:r>
      <w:proofErr w:type="gramStart"/>
      <w:r w:rsidR="002F5F0C" w:rsidRPr="002F5F0C">
        <w:rPr>
          <w:rFonts w:cstheme="minorHAnsi"/>
          <w:sz w:val="24"/>
          <w:szCs w:val="24"/>
        </w:rPr>
        <w:tab/>
      </w:r>
      <w:r w:rsidR="00A40AC2">
        <w:rPr>
          <w:rFonts w:cstheme="minorHAnsi"/>
          <w:sz w:val="24"/>
          <w:szCs w:val="24"/>
        </w:rPr>
        <w:t xml:space="preserve">  </w:t>
      </w:r>
      <w:r w:rsidRPr="002F5F0C">
        <w:rPr>
          <w:rFonts w:cstheme="minorHAnsi"/>
          <w:sz w:val="24"/>
          <w:szCs w:val="24"/>
        </w:rPr>
        <w:t>Email</w:t>
      </w:r>
      <w:proofErr w:type="gramEnd"/>
      <w:r w:rsidRPr="002F5F0C">
        <w:rPr>
          <w:rFonts w:cstheme="minorHAnsi"/>
          <w:sz w:val="24"/>
          <w:szCs w:val="24"/>
        </w:rPr>
        <w:t>:</w:t>
      </w:r>
      <w:r w:rsidR="00A40AC2">
        <w:rPr>
          <w:rFonts w:cstheme="minorHAnsi"/>
          <w:sz w:val="24"/>
          <w:szCs w:val="24"/>
        </w:rPr>
        <w:t>__________________________</w:t>
      </w:r>
    </w:p>
    <w:p w14:paraId="0451E68E" w14:textId="77777777" w:rsidR="002F5F0C" w:rsidRPr="002F5F0C" w:rsidRDefault="002F5F0C" w:rsidP="00A81952">
      <w:pPr>
        <w:autoSpaceDE w:val="0"/>
        <w:autoSpaceDN w:val="0"/>
        <w:adjustRightInd w:val="0"/>
        <w:spacing w:after="0" w:line="240" w:lineRule="auto"/>
        <w:rPr>
          <w:rFonts w:cstheme="minorHAnsi"/>
          <w:sz w:val="24"/>
          <w:szCs w:val="24"/>
        </w:rPr>
      </w:pPr>
    </w:p>
    <w:p w14:paraId="0DD7D158" w14:textId="300AD5C4" w:rsidR="00A81952" w:rsidRPr="002F5F0C" w:rsidRDefault="00A81952" w:rsidP="00A81952">
      <w:pPr>
        <w:autoSpaceDE w:val="0"/>
        <w:autoSpaceDN w:val="0"/>
        <w:adjustRightInd w:val="0"/>
        <w:spacing w:after="0" w:line="240" w:lineRule="auto"/>
        <w:rPr>
          <w:rFonts w:cstheme="minorHAnsi"/>
          <w:sz w:val="24"/>
          <w:szCs w:val="24"/>
        </w:rPr>
      </w:pPr>
      <w:r w:rsidRPr="002F5F0C">
        <w:rPr>
          <w:rFonts w:cstheme="minorHAnsi"/>
          <w:sz w:val="24"/>
          <w:szCs w:val="24"/>
        </w:rPr>
        <w:t>Provider address:</w:t>
      </w:r>
      <w:r w:rsidR="00A40AC2">
        <w:rPr>
          <w:rFonts w:cstheme="minorHAnsi"/>
          <w:sz w:val="24"/>
          <w:szCs w:val="24"/>
        </w:rPr>
        <w:t xml:space="preserve"> ____________________________________________________________</w:t>
      </w:r>
    </w:p>
    <w:p w14:paraId="777174B9" w14:textId="77777777" w:rsidR="002F5F0C" w:rsidRPr="002F5F0C" w:rsidRDefault="002F5F0C" w:rsidP="00A81952">
      <w:pPr>
        <w:autoSpaceDE w:val="0"/>
        <w:autoSpaceDN w:val="0"/>
        <w:adjustRightInd w:val="0"/>
        <w:spacing w:after="0" w:line="240" w:lineRule="auto"/>
        <w:rPr>
          <w:rFonts w:cstheme="minorHAnsi"/>
          <w:sz w:val="24"/>
          <w:szCs w:val="24"/>
        </w:rPr>
      </w:pPr>
    </w:p>
    <w:p w14:paraId="240B7A6B" w14:textId="0EE67068" w:rsidR="00A81952" w:rsidRDefault="00A40AC2" w:rsidP="00A81952">
      <w:pPr>
        <w:autoSpaceDE w:val="0"/>
        <w:autoSpaceDN w:val="0"/>
        <w:adjustRightInd w:val="0"/>
        <w:spacing w:after="0" w:line="240" w:lineRule="auto"/>
        <w:rPr>
          <w:rFonts w:cstheme="minorHAnsi"/>
          <w:sz w:val="24"/>
          <w:szCs w:val="24"/>
        </w:rPr>
      </w:pPr>
      <w:r w:rsidRPr="002F5F0C">
        <w:rPr>
          <w:rFonts w:cstheme="minorHAnsi"/>
          <w:sz w:val="24"/>
          <w:szCs w:val="24"/>
        </w:rPr>
        <w:t>DX:</w:t>
      </w:r>
      <w:r>
        <w:rPr>
          <w:rFonts w:cstheme="minorHAnsi"/>
          <w:sz w:val="24"/>
          <w:szCs w:val="24"/>
        </w:rPr>
        <w:t xml:space="preserve"> ___________________________________</w:t>
      </w:r>
    </w:p>
    <w:p w14:paraId="3972FF7A" w14:textId="0BBFBFEB" w:rsidR="00A40AC2" w:rsidRDefault="00A40AC2" w:rsidP="00A81952">
      <w:pPr>
        <w:autoSpaceDE w:val="0"/>
        <w:autoSpaceDN w:val="0"/>
        <w:adjustRightInd w:val="0"/>
        <w:spacing w:after="0" w:line="240" w:lineRule="auto"/>
        <w:rPr>
          <w:rFonts w:cstheme="minorHAnsi"/>
          <w:sz w:val="24"/>
          <w:szCs w:val="24"/>
        </w:rPr>
      </w:pPr>
    </w:p>
    <w:p w14:paraId="0E947F54" w14:textId="031DE6EA" w:rsid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t>Client's Details</w:t>
      </w:r>
    </w:p>
    <w:p w14:paraId="2D3059E7" w14:textId="77777777" w:rsidR="00A40AC2" w:rsidRPr="00A40AC2" w:rsidRDefault="00A40AC2" w:rsidP="00A40AC2">
      <w:pPr>
        <w:autoSpaceDE w:val="0"/>
        <w:autoSpaceDN w:val="0"/>
        <w:adjustRightInd w:val="0"/>
        <w:spacing w:after="0" w:line="240" w:lineRule="auto"/>
        <w:rPr>
          <w:rFonts w:cstheme="minorHAnsi"/>
          <w:b/>
          <w:bCs/>
          <w:sz w:val="24"/>
          <w:szCs w:val="24"/>
        </w:rPr>
      </w:pPr>
    </w:p>
    <w:p w14:paraId="71E566B2" w14:textId="24E5420F" w:rsidR="00A40AC2" w:rsidRPr="00A40AC2" w:rsidRDefault="00A40AC2" w:rsidP="00A40AC2">
      <w:pPr>
        <w:autoSpaceDE w:val="0"/>
        <w:autoSpaceDN w:val="0"/>
        <w:adjustRightInd w:val="0"/>
        <w:spacing w:after="0" w:line="240" w:lineRule="auto"/>
        <w:rPr>
          <w:rFonts w:cstheme="minorHAnsi"/>
          <w:sz w:val="24"/>
          <w:szCs w:val="24"/>
        </w:rPr>
      </w:pPr>
      <w:r w:rsidRPr="00A40AC2">
        <w:rPr>
          <w:rFonts w:cstheme="minorHAnsi"/>
          <w:sz w:val="24"/>
          <w:szCs w:val="24"/>
        </w:rPr>
        <w:t xml:space="preserve">Client's Name: </w:t>
      </w:r>
      <w:r>
        <w:rPr>
          <w:rFonts w:cstheme="minorHAnsi"/>
          <w:sz w:val="24"/>
          <w:szCs w:val="24"/>
        </w:rPr>
        <w:t xml:space="preserve"> _______________________________   UFN: __________________</w:t>
      </w:r>
    </w:p>
    <w:p w14:paraId="24585751" w14:textId="77777777" w:rsidR="00A40AC2" w:rsidRDefault="00A40AC2" w:rsidP="00A40AC2">
      <w:pPr>
        <w:autoSpaceDE w:val="0"/>
        <w:autoSpaceDN w:val="0"/>
        <w:adjustRightInd w:val="0"/>
        <w:spacing w:after="0" w:line="240" w:lineRule="auto"/>
        <w:rPr>
          <w:rFonts w:cstheme="minorHAnsi"/>
          <w:sz w:val="24"/>
          <w:szCs w:val="24"/>
        </w:rPr>
      </w:pPr>
    </w:p>
    <w:p w14:paraId="500E9FE1" w14:textId="77777777" w:rsidR="00A40AC2" w:rsidRDefault="00A40AC2" w:rsidP="00A40AC2">
      <w:pPr>
        <w:autoSpaceDE w:val="0"/>
        <w:autoSpaceDN w:val="0"/>
        <w:adjustRightInd w:val="0"/>
        <w:spacing w:after="0" w:line="240" w:lineRule="auto"/>
        <w:rPr>
          <w:rFonts w:cstheme="minorHAnsi"/>
          <w:sz w:val="24"/>
          <w:szCs w:val="24"/>
        </w:rPr>
      </w:pPr>
    </w:p>
    <w:p w14:paraId="3CD5E7A3" w14:textId="032A0603" w:rsidR="00A40AC2" w:rsidRP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t>Please confirm the nature of the extension request:</w:t>
      </w:r>
      <w:r>
        <w:rPr>
          <w:rFonts w:cstheme="minorHAnsi"/>
          <w:b/>
          <w:bCs/>
          <w:sz w:val="24"/>
          <w:szCs w:val="24"/>
        </w:rPr>
        <w:t xml:space="preserve"> _______________________</w:t>
      </w:r>
    </w:p>
    <w:p w14:paraId="2D407A21" w14:textId="77777777" w:rsidR="00A40AC2" w:rsidRDefault="00A40AC2" w:rsidP="00A40AC2">
      <w:pPr>
        <w:autoSpaceDE w:val="0"/>
        <w:autoSpaceDN w:val="0"/>
        <w:adjustRightInd w:val="0"/>
        <w:spacing w:after="0" w:line="240" w:lineRule="auto"/>
        <w:rPr>
          <w:rFonts w:cstheme="minorHAnsi"/>
          <w:b/>
          <w:bCs/>
          <w:sz w:val="24"/>
          <w:szCs w:val="24"/>
        </w:rPr>
      </w:pPr>
    </w:p>
    <w:p w14:paraId="75243B44" w14:textId="13D3C261" w:rsidR="00A40AC2" w:rsidRPr="00A40AC2" w:rsidRDefault="00A40AC2" w:rsidP="00A40AC2">
      <w:pPr>
        <w:autoSpaceDE w:val="0"/>
        <w:autoSpaceDN w:val="0"/>
        <w:adjustRightInd w:val="0"/>
        <w:spacing w:after="0" w:line="240" w:lineRule="auto"/>
        <w:rPr>
          <w:rFonts w:cstheme="minorHAnsi"/>
          <w:sz w:val="24"/>
          <w:szCs w:val="24"/>
        </w:rPr>
      </w:pPr>
      <w:r w:rsidRPr="00A40AC2">
        <w:rPr>
          <w:rFonts w:cstheme="minorHAnsi"/>
          <w:b/>
          <w:bCs/>
          <w:sz w:val="24"/>
          <w:szCs w:val="24"/>
        </w:rPr>
        <w:t xml:space="preserve">Matter Type: </w:t>
      </w:r>
      <w:r>
        <w:rPr>
          <w:rFonts w:cstheme="minorHAnsi"/>
          <w:sz w:val="24"/>
          <w:szCs w:val="24"/>
        </w:rPr>
        <w:t>_______________________________ Stage: LH/CLR ____________</w:t>
      </w:r>
    </w:p>
    <w:p w14:paraId="7A4F3C3E" w14:textId="77777777" w:rsidR="00A40AC2" w:rsidRDefault="00A40AC2" w:rsidP="00A40AC2">
      <w:pPr>
        <w:autoSpaceDE w:val="0"/>
        <w:autoSpaceDN w:val="0"/>
        <w:adjustRightInd w:val="0"/>
        <w:spacing w:after="0" w:line="240" w:lineRule="auto"/>
        <w:rPr>
          <w:rFonts w:cstheme="minorHAnsi"/>
          <w:b/>
          <w:bCs/>
          <w:sz w:val="24"/>
          <w:szCs w:val="24"/>
        </w:rPr>
      </w:pPr>
    </w:p>
    <w:p w14:paraId="0A02A4DB" w14:textId="52B5F092" w:rsidR="00A40AC2" w:rsidRDefault="00A40AC2" w:rsidP="00A40AC2">
      <w:pPr>
        <w:autoSpaceDE w:val="0"/>
        <w:autoSpaceDN w:val="0"/>
        <w:adjustRightInd w:val="0"/>
        <w:spacing w:after="0" w:line="240" w:lineRule="auto"/>
        <w:rPr>
          <w:rFonts w:cstheme="minorHAnsi"/>
          <w:b/>
          <w:bCs/>
          <w:sz w:val="24"/>
          <w:szCs w:val="24"/>
        </w:rPr>
      </w:pPr>
      <w:r w:rsidRPr="00A40AC2">
        <w:rPr>
          <w:rFonts w:cstheme="minorHAnsi"/>
          <w:b/>
          <w:bCs/>
          <w:sz w:val="24"/>
          <w:szCs w:val="24"/>
        </w:rPr>
        <w:t>Summary of Case:</w:t>
      </w:r>
    </w:p>
    <w:p w14:paraId="28DAF79E" w14:textId="77777777" w:rsidR="00E62B82" w:rsidRPr="00A40AC2" w:rsidRDefault="00E62B82" w:rsidP="00A40AC2">
      <w:pPr>
        <w:autoSpaceDE w:val="0"/>
        <w:autoSpaceDN w:val="0"/>
        <w:adjustRightInd w:val="0"/>
        <w:spacing w:after="0" w:line="240" w:lineRule="auto"/>
        <w:rPr>
          <w:rFonts w:cstheme="minorHAnsi"/>
          <w:b/>
          <w:bCs/>
          <w:sz w:val="24"/>
          <w:szCs w:val="24"/>
        </w:rPr>
      </w:pPr>
    </w:p>
    <w:p w14:paraId="0952B269" w14:textId="7DC34B9D" w:rsidR="00A40AC2" w:rsidRDefault="00D83C9A" w:rsidP="00A40AC2">
      <w:pPr>
        <w:autoSpaceDE w:val="0"/>
        <w:autoSpaceDN w:val="0"/>
        <w:adjustRightInd w:val="0"/>
        <w:spacing w:after="0" w:line="240" w:lineRule="auto"/>
        <w:rPr>
          <w:rFonts w:cstheme="minorHAnsi"/>
          <w:sz w:val="24"/>
          <w:szCs w:val="24"/>
        </w:rPr>
      </w:pPr>
      <w:r w:rsidRPr="00E62B82">
        <w:rPr>
          <w:rFonts w:cstheme="minorHAnsi"/>
          <w:noProof/>
          <w:sz w:val="24"/>
          <w:szCs w:val="24"/>
        </w:rPr>
        <w:lastRenderedPageBreak/>
        <mc:AlternateContent>
          <mc:Choice Requires="wps">
            <w:drawing>
              <wp:anchor distT="45720" distB="45720" distL="114300" distR="114300" simplePos="0" relativeHeight="251661312" behindDoc="0" locked="0" layoutInCell="1" allowOverlap="1" wp14:anchorId="20B71105" wp14:editId="4F2E30BB">
                <wp:simplePos x="0" y="0"/>
                <wp:positionH relativeFrom="margin">
                  <wp:posOffset>-2540</wp:posOffset>
                </wp:positionH>
                <wp:positionV relativeFrom="paragraph">
                  <wp:posOffset>955040</wp:posOffset>
                </wp:positionV>
                <wp:extent cx="5718175" cy="2226945"/>
                <wp:effectExtent l="0" t="0" r="1587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226945"/>
                        </a:xfrm>
                        <a:prstGeom prst="rect">
                          <a:avLst/>
                        </a:prstGeom>
                        <a:solidFill>
                          <a:srgbClr val="FFFFFF"/>
                        </a:solidFill>
                        <a:ln w="9525">
                          <a:solidFill>
                            <a:srgbClr val="000000"/>
                          </a:solidFill>
                          <a:miter lim="800000"/>
                          <a:headEnd/>
                          <a:tailEnd/>
                        </a:ln>
                      </wps:spPr>
                      <wps:txbx>
                        <w:txbxContent>
                          <w:p w14:paraId="40F9EFF2" w14:textId="2A7D2BCC" w:rsidR="00E62B82" w:rsidRDefault="00E62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71105" id="_x0000_s1027" type="#_x0000_t202" style="position:absolute;margin-left:-.2pt;margin-top:75.2pt;width:450.25pt;height:175.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m0Jw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">
                <v:textbox>
                  <w:txbxContent>
                    <w:p w14:paraId="40F9EFF2" w14:textId="2A7D2BCC" w:rsidR="00E62B82" w:rsidRDefault="00E62B82"/>
                  </w:txbxContent>
                </v:textbox>
                <w10:wrap type="square" anchorx="margin"/>
              </v:shape>
            </w:pict>
          </mc:Fallback>
        </mc:AlternateContent>
      </w:r>
      <w:r w:rsidR="00A40AC2" w:rsidRPr="00A40AC2">
        <w:rPr>
          <w:rFonts w:cstheme="minorHAnsi"/>
          <w:sz w:val="24"/>
          <w:szCs w:val="24"/>
        </w:rPr>
        <w:t>Please provide a brief description of the case, clearly detailing the key factual and legal issues material to the</w:t>
      </w:r>
      <w:r w:rsidR="00E62B82">
        <w:rPr>
          <w:rFonts w:cstheme="minorHAnsi"/>
          <w:sz w:val="24"/>
          <w:szCs w:val="24"/>
        </w:rPr>
        <w:t xml:space="preserve"> </w:t>
      </w:r>
      <w:r w:rsidR="00A40AC2" w:rsidRPr="00A40AC2">
        <w:rPr>
          <w:rFonts w:cstheme="minorHAnsi"/>
          <w:sz w:val="24"/>
          <w:szCs w:val="24"/>
        </w:rPr>
        <w:t>application</w:t>
      </w:r>
      <w:r w:rsidR="00E62B82">
        <w:rPr>
          <w:rFonts w:cstheme="minorHAnsi"/>
          <w:sz w:val="24"/>
          <w:szCs w:val="24"/>
        </w:rPr>
        <w:t xml:space="preserve"> for prior authority</w:t>
      </w:r>
      <w:r w:rsidR="00A40AC2" w:rsidRPr="00A40AC2">
        <w:rPr>
          <w:rFonts w:cstheme="minorHAnsi"/>
          <w:sz w:val="24"/>
          <w:szCs w:val="24"/>
        </w:rPr>
        <w:t>. Please include an update of the case since the previous extension application if</w:t>
      </w:r>
      <w:r w:rsidR="00E62B82">
        <w:rPr>
          <w:rFonts w:cstheme="minorHAnsi"/>
          <w:sz w:val="24"/>
          <w:szCs w:val="24"/>
        </w:rPr>
        <w:t xml:space="preserve"> </w:t>
      </w:r>
      <w:r w:rsidR="00A40AC2" w:rsidRPr="00A40AC2">
        <w:rPr>
          <w:rFonts w:cstheme="minorHAnsi"/>
          <w:sz w:val="24"/>
          <w:szCs w:val="24"/>
        </w:rPr>
        <w:t>applicable.</w:t>
      </w:r>
      <w:r w:rsidR="00D1680B">
        <w:rPr>
          <w:rFonts w:cstheme="minorHAnsi"/>
          <w:sz w:val="24"/>
          <w:szCs w:val="24"/>
        </w:rPr>
        <w:t xml:space="preserve"> </w:t>
      </w:r>
      <w:r w:rsidR="00D1680B" w:rsidRPr="00FC147E">
        <w:rPr>
          <w:rFonts w:cstheme="minorHAnsi"/>
          <w:sz w:val="24"/>
          <w:szCs w:val="24"/>
        </w:rPr>
        <w:t>Where you are applying for KC/</w:t>
      </w:r>
      <w:r w:rsidRPr="00FC147E">
        <w:rPr>
          <w:rFonts w:cstheme="minorHAnsi"/>
          <w:sz w:val="24"/>
          <w:szCs w:val="24"/>
        </w:rPr>
        <w:t>two</w:t>
      </w:r>
      <w:r w:rsidR="00D1680B" w:rsidRPr="00FC147E">
        <w:rPr>
          <w:rFonts w:cstheme="minorHAnsi"/>
          <w:sz w:val="24"/>
          <w:szCs w:val="24"/>
        </w:rPr>
        <w:t xml:space="preserve"> counsel detail the exceptional complexity of the case that requires counsel.</w:t>
      </w:r>
    </w:p>
    <w:p w14:paraId="1D9146AA" w14:textId="009F63C6" w:rsidR="00D1680B" w:rsidRPr="00A40AC2" w:rsidRDefault="00D1680B" w:rsidP="00A40AC2">
      <w:pPr>
        <w:autoSpaceDE w:val="0"/>
        <w:autoSpaceDN w:val="0"/>
        <w:adjustRightInd w:val="0"/>
        <w:spacing w:after="0" w:line="240" w:lineRule="auto"/>
        <w:rPr>
          <w:rFonts w:cstheme="minorHAnsi"/>
          <w:sz w:val="24"/>
          <w:szCs w:val="24"/>
        </w:rPr>
      </w:pPr>
    </w:p>
    <w:p w14:paraId="5632509E" w14:textId="33F3AA43" w:rsidR="00A40AC2" w:rsidRDefault="00E62B82" w:rsidP="00A40AC2">
      <w:pPr>
        <w:autoSpaceDE w:val="0"/>
        <w:autoSpaceDN w:val="0"/>
        <w:adjustRightInd w:val="0"/>
        <w:spacing w:after="0" w:line="240" w:lineRule="auto"/>
        <w:rPr>
          <w:rFonts w:cstheme="minorHAnsi"/>
          <w:b/>
          <w:bCs/>
          <w:sz w:val="24"/>
          <w:szCs w:val="24"/>
        </w:rPr>
      </w:pPr>
      <w:r>
        <w:rPr>
          <w:rFonts w:cstheme="minorHAnsi"/>
          <w:b/>
          <w:bCs/>
          <w:sz w:val="24"/>
          <w:szCs w:val="24"/>
        </w:rPr>
        <w:t xml:space="preserve">Request for Prior Authority </w:t>
      </w:r>
    </w:p>
    <w:p w14:paraId="3AA922A7" w14:textId="46277459" w:rsidR="00E62B82" w:rsidRDefault="00E62B82" w:rsidP="00A40AC2">
      <w:pPr>
        <w:autoSpaceDE w:val="0"/>
        <w:autoSpaceDN w:val="0"/>
        <w:adjustRightInd w:val="0"/>
        <w:spacing w:after="0" w:line="240" w:lineRule="auto"/>
        <w:rPr>
          <w:rFonts w:cstheme="minorHAnsi"/>
          <w:b/>
          <w:bCs/>
          <w:sz w:val="24"/>
          <w:szCs w:val="24"/>
        </w:rPr>
      </w:pPr>
    </w:p>
    <w:p w14:paraId="73B7FDAE" w14:textId="4FAC0D11" w:rsidR="00D83C9A" w:rsidRDefault="00D83C9A" w:rsidP="00D83C9A">
      <w:pPr>
        <w:rPr>
          <w:rFonts w:ascii="Arial" w:hAnsi="Arial" w:cs="Arial"/>
          <w:i/>
          <w:iCs/>
          <w:sz w:val="24"/>
          <w:szCs w:val="24"/>
        </w:rPr>
      </w:pPr>
      <w:r w:rsidRPr="009832C5">
        <w:rPr>
          <w:rFonts w:cstheme="minorHAnsi"/>
          <w:b/>
          <w:bCs/>
          <w:noProof/>
          <w:sz w:val="24"/>
          <w:szCs w:val="24"/>
        </w:rPr>
        <mc:AlternateContent>
          <mc:Choice Requires="wps">
            <w:drawing>
              <wp:anchor distT="45720" distB="45720" distL="114300" distR="114300" simplePos="0" relativeHeight="251663360" behindDoc="0" locked="0" layoutInCell="1" allowOverlap="1" wp14:anchorId="59329EDD" wp14:editId="487380E7">
                <wp:simplePos x="0" y="0"/>
                <wp:positionH relativeFrom="margin">
                  <wp:posOffset>-2540</wp:posOffset>
                </wp:positionH>
                <wp:positionV relativeFrom="paragraph">
                  <wp:posOffset>889635</wp:posOffset>
                </wp:positionV>
                <wp:extent cx="5704840" cy="2163445"/>
                <wp:effectExtent l="0" t="0" r="1016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163445"/>
                        </a:xfrm>
                        <a:prstGeom prst="rect">
                          <a:avLst/>
                        </a:prstGeom>
                        <a:solidFill>
                          <a:srgbClr val="FFFFFF"/>
                        </a:solidFill>
                        <a:ln w="9525">
                          <a:solidFill>
                            <a:srgbClr val="000000"/>
                          </a:solidFill>
                          <a:miter lim="800000"/>
                          <a:headEnd/>
                          <a:tailEnd/>
                        </a:ln>
                      </wps:spPr>
                      <wps:txbx>
                        <w:txbxContent>
                          <w:p w14:paraId="71689FE9" w14:textId="2191F734" w:rsidR="00E62B82" w:rsidRDefault="00E62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29EDD" id="_x0000_s1028" type="#_x0000_t202" style="position:absolute;margin-left:-.2pt;margin-top:70.05pt;width:449.2pt;height:170.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">
                <v:textbox>
                  <w:txbxContent>
                    <w:p w14:paraId="71689FE9" w14:textId="2191F734" w:rsidR="00E62B82" w:rsidRDefault="00E62B82"/>
                  </w:txbxContent>
                </v:textbox>
                <w10:wrap type="square" anchorx="margin"/>
              </v:shape>
            </w:pict>
          </mc:Fallback>
        </mc:AlternateContent>
      </w:r>
      <w:r w:rsidR="00E62B82" w:rsidRPr="009832C5">
        <w:rPr>
          <w:rFonts w:cstheme="minorHAnsi"/>
          <w:sz w:val="24"/>
          <w:szCs w:val="24"/>
        </w:rPr>
        <w:t>Please detail all of the disbursements incurred to date clearly stating the value of each</w:t>
      </w:r>
      <w:r w:rsidR="000A2213" w:rsidRPr="009832C5">
        <w:rPr>
          <w:rFonts w:cstheme="minorHAnsi"/>
          <w:sz w:val="24"/>
          <w:szCs w:val="24"/>
        </w:rPr>
        <w:t>.</w:t>
      </w:r>
      <w:r>
        <w:rPr>
          <w:rFonts w:cstheme="minorHAnsi"/>
          <w:sz w:val="24"/>
          <w:szCs w:val="24"/>
        </w:rPr>
        <w:t xml:space="preserve"> </w:t>
      </w:r>
      <w:r w:rsidRPr="00FC147E">
        <w:rPr>
          <w:rFonts w:cstheme="minorHAnsi"/>
          <w:sz w:val="24"/>
          <w:szCs w:val="24"/>
        </w:rPr>
        <w:t>Where you are requesting prior authority for KC/two counsel, please detail whether you want to instruct or brief counsel, and whether it is KC alone or with one junior or two juniors and why.</w:t>
      </w:r>
    </w:p>
    <w:p w14:paraId="6324F218" w14:textId="52CDECC3" w:rsidR="00E62B82" w:rsidRDefault="00E62B82" w:rsidP="00A40AC2">
      <w:pPr>
        <w:autoSpaceDE w:val="0"/>
        <w:autoSpaceDN w:val="0"/>
        <w:adjustRightInd w:val="0"/>
        <w:spacing w:after="0" w:line="240" w:lineRule="auto"/>
        <w:rPr>
          <w:rFonts w:cstheme="minorHAnsi"/>
          <w:sz w:val="24"/>
          <w:szCs w:val="24"/>
        </w:rPr>
      </w:pPr>
    </w:p>
    <w:p w14:paraId="6FFBE080" w14:textId="4282D472" w:rsidR="000A2213" w:rsidRDefault="000A2213" w:rsidP="00A40AC2">
      <w:pPr>
        <w:autoSpaceDE w:val="0"/>
        <w:autoSpaceDN w:val="0"/>
        <w:adjustRightInd w:val="0"/>
        <w:spacing w:after="0" w:line="240" w:lineRule="auto"/>
        <w:rPr>
          <w:rFonts w:ascii="Arial" w:hAnsi="Arial" w:cs="Arial"/>
          <w:sz w:val="24"/>
          <w:szCs w:val="24"/>
        </w:rPr>
      </w:pPr>
    </w:p>
    <w:p w14:paraId="5D8E5CC4" w14:textId="77777777" w:rsidR="000A2213" w:rsidRDefault="000A2213" w:rsidP="00A40AC2">
      <w:pPr>
        <w:autoSpaceDE w:val="0"/>
        <w:autoSpaceDN w:val="0"/>
        <w:adjustRightInd w:val="0"/>
        <w:spacing w:after="0" w:line="240" w:lineRule="auto"/>
        <w:rPr>
          <w:rFonts w:cstheme="minorHAnsi"/>
          <w:b/>
          <w:bCs/>
          <w:sz w:val="24"/>
          <w:szCs w:val="24"/>
        </w:rPr>
      </w:pPr>
    </w:p>
    <w:p w14:paraId="28621BA5" w14:textId="4AEC127F" w:rsidR="000A2213" w:rsidRDefault="000A2213" w:rsidP="00A40AC2">
      <w:pPr>
        <w:autoSpaceDE w:val="0"/>
        <w:autoSpaceDN w:val="0"/>
        <w:adjustRightInd w:val="0"/>
        <w:spacing w:after="0" w:line="240" w:lineRule="auto"/>
        <w:rPr>
          <w:rFonts w:cstheme="minorHAnsi"/>
          <w:b/>
          <w:bCs/>
          <w:sz w:val="24"/>
          <w:szCs w:val="24"/>
        </w:rPr>
      </w:pPr>
      <w:r w:rsidRPr="000A2213">
        <w:rPr>
          <w:rFonts w:cstheme="minorHAnsi"/>
          <w:b/>
          <w:bCs/>
          <w:sz w:val="24"/>
          <w:szCs w:val="24"/>
        </w:rPr>
        <w:t>Requested Disbursements</w:t>
      </w:r>
    </w:p>
    <w:p w14:paraId="7196DE71" w14:textId="43E08AD7" w:rsidR="000A2213" w:rsidRDefault="000A2213" w:rsidP="00A40AC2">
      <w:pPr>
        <w:autoSpaceDE w:val="0"/>
        <w:autoSpaceDN w:val="0"/>
        <w:adjustRightInd w:val="0"/>
        <w:spacing w:after="0" w:line="240" w:lineRule="auto"/>
        <w:rPr>
          <w:rFonts w:cstheme="minorHAnsi"/>
          <w:b/>
          <w:bCs/>
          <w:sz w:val="24"/>
          <w:szCs w:val="24"/>
        </w:rPr>
      </w:pPr>
    </w:p>
    <w:p w14:paraId="183B2244" w14:textId="42062FE0" w:rsidR="000A2213" w:rsidRDefault="000A2213" w:rsidP="00A40AC2">
      <w:pPr>
        <w:autoSpaceDE w:val="0"/>
        <w:autoSpaceDN w:val="0"/>
        <w:adjustRightInd w:val="0"/>
        <w:spacing w:after="0" w:line="240" w:lineRule="auto"/>
        <w:rPr>
          <w:rFonts w:cstheme="minorHAnsi"/>
          <w:b/>
          <w:bCs/>
          <w:sz w:val="24"/>
          <w:szCs w:val="24"/>
        </w:rPr>
      </w:pPr>
      <w:r w:rsidRPr="000A2213">
        <w:rPr>
          <w:rFonts w:cstheme="minorHAnsi"/>
          <w:b/>
          <w:bCs/>
          <w:sz w:val="24"/>
          <w:szCs w:val="24"/>
        </w:rPr>
        <w:t>Please detail all of the disbursements you are requesting.</w:t>
      </w:r>
    </w:p>
    <w:p w14:paraId="02678530" w14:textId="586D29A0" w:rsidR="000A2213" w:rsidRDefault="000A2213" w:rsidP="00A40AC2">
      <w:pPr>
        <w:autoSpaceDE w:val="0"/>
        <w:autoSpaceDN w:val="0"/>
        <w:adjustRightInd w:val="0"/>
        <w:spacing w:after="0" w:line="240" w:lineRule="auto"/>
        <w:rPr>
          <w:rFonts w:cstheme="minorHAnsi"/>
          <w:b/>
          <w:bCs/>
          <w:sz w:val="24"/>
          <w:szCs w:val="24"/>
        </w:rPr>
      </w:pPr>
    </w:p>
    <w:p w14:paraId="6EE2B8E4" w14:textId="167E1474" w:rsidR="000A2213" w:rsidRDefault="000A2213" w:rsidP="00A40AC2">
      <w:pPr>
        <w:autoSpaceDE w:val="0"/>
        <w:autoSpaceDN w:val="0"/>
        <w:adjustRightInd w:val="0"/>
        <w:spacing w:after="0" w:line="240" w:lineRule="auto"/>
        <w:rPr>
          <w:rFonts w:cstheme="minorHAnsi"/>
          <w:sz w:val="24"/>
          <w:szCs w:val="24"/>
        </w:rPr>
      </w:pPr>
      <w:r>
        <w:rPr>
          <w:rFonts w:cstheme="minorHAnsi"/>
          <w:sz w:val="24"/>
          <w:szCs w:val="24"/>
        </w:rPr>
        <w:t xml:space="preserve">Please provide details of why the particular disbursement you are requesting is required is required or why the Prescribed rates must be exceeded (or both if applying for both). </w:t>
      </w:r>
    </w:p>
    <w:p w14:paraId="6C9099EF" w14:textId="5A2F9D7E" w:rsidR="000A2213" w:rsidRDefault="000A2213" w:rsidP="00A40AC2">
      <w:pPr>
        <w:autoSpaceDE w:val="0"/>
        <w:autoSpaceDN w:val="0"/>
        <w:adjustRightInd w:val="0"/>
        <w:spacing w:after="0" w:line="240" w:lineRule="auto"/>
        <w:rPr>
          <w:rFonts w:cstheme="minorHAnsi"/>
          <w:sz w:val="24"/>
          <w:szCs w:val="24"/>
        </w:rPr>
      </w:pPr>
      <w:r w:rsidRPr="000A2213">
        <w:rPr>
          <w:rFonts w:cstheme="minorHAnsi"/>
          <w:noProof/>
          <w:sz w:val="24"/>
          <w:szCs w:val="24"/>
        </w:rPr>
        <w:lastRenderedPageBreak/>
        <mc:AlternateContent>
          <mc:Choice Requires="wps">
            <w:drawing>
              <wp:anchor distT="45720" distB="45720" distL="114300" distR="114300" simplePos="0" relativeHeight="251665408" behindDoc="0" locked="0" layoutInCell="1" allowOverlap="1" wp14:anchorId="2BE42526" wp14:editId="62360404">
                <wp:simplePos x="0" y="0"/>
                <wp:positionH relativeFrom="margin">
                  <wp:align>right</wp:align>
                </wp:positionH>
                <wp:positionV relativeFrom="paragraph">
                  <wp:posOffset>370840</wp:posOffset>
                </wp:positionV>
                <wp:extent cx="5717540" cy="3618865"/>
                <wp:effectExtent l="0" t="0" r="1651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618963"/>
                        </a:xfrm>
                        <a:prstGeom prst="rect">
                          <a:avLst/>
                        </a:prstGeom>
                        <a:solidFill>
                          <a:srgbClr val="FFFFFF"/>
                        </a:solidFill>
                        <a:ln w="9525">
                          <a:solidFill>
                            <a:srgbClr val="000000"/>
                          </a:solidFill>
                          <a:miter lim="800000"/>
                          <a:headEnd/>
                          <a:tailEnd/>
                        </a:ln>
                      </wps:spPr>
                      <wps:txbx>
                        <w:txbxContent>
                          <w:p w14:paraId="06326921" w14:textId="5ECBC908" w:rsidR="000A2213" w:rsidRDefault="000A2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42526" id="_x0000_s1029" type="#_x0000_t202" style="position:absolute;margin-left:399pt;margin-top:29.2pt;width:450.2pt;height:284.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O+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">
                <v:textbox>
                  <w:txbxContent>
                    <w:p w14:paraId="06326921" w14:textId="5ECBC908" w:rsidR="000A2213" w:rsidRDefault="000A2213"/>
                  </w:txbxContent>
                </v:textbox>
                <w10:wrap type="square" anchorx="margin"/>
              </v:shape>
            </w:pict>
          </mc:Fallback>
        </mc:AlternateContent>
      </w:r>
    </w:p>
    <w:p w14:paraId="4BCFACBF" w14:textId="77777777" w:rsidR="00CB4A8F" w:rsidRDefault="00CB4A8F" w:rsidP="00A40AC2">
      <w:pPr>
        <w:autoSpaceDE w:val="0"/>
        <w:autoSpaceDN w:val="0"/>
        <w:adjustRightInd w:val="0"/>
        <w:spacing w:after="0" w:line="240" w:lineRule="auto"/>
        <w:rPr>
          <w:rFonts w:cstheme="minorHAnsi"/>
          <w:sz w:val="24"/>
          <w:szCs w:val="24"/>
        </w:rPr>
      </w:pPr>
    </w:p>
    <w:p w14:paraId="6BBCB0B8" w14:textId="60CA4BED" w:rsidR="000A2213" w:rsidRDefault="000A2213" w:rsidP="00A40AC2">
      <w:pPr>
        <w:autoSpaceDE w:val="0"/>
        <w:autoSpaceDN w:val="0"/>
        <w:adjustRightInd w:val="0"/>
        <w:spacing w:after="0" w:line="240" w:lineRule="auto"/>
        <w:rPr>
          <w:rFonts w:cstheme="minorHAnsi"/>
          <w:b/>
          <w:bCs/>
          <w:sz w:val="24"/>
          <w:szCs w:val="24"/>
        </w:rPr>
      </w:pPr>
      <w:r>
        <w:rPr>
          <w:rFonts w:cstheme="minorHAnsi"/>
          <w:b/>
          <w:bCs/>
          <w:sz w:val="24"/>
          <w:szCs w:val="24"/>
        </w:rPr>
        <w:t>Expert Reports &amp; Counsel Time:</w:t>
      </w:r>
    </w:p>
    <w:p w14:paraId="0C39A34B" w14:textId="1A3A3E6E" w:rsidR="000A2213" w:rsidRDefault="000A2213" w:rsidP="00A40AC2">
      <w:pPr>
        <w:autoSpaceDE w:val="0"/>
        <w:autoSpaceDN w:val="0"/>
        <w:adjustRightInd w:val="0"/>
        <w:spacing w:after="0" w:line="240" w:lineRule="auto"/>
        <w:rPr>
          <w:rFonts w:cstheme="minorHAnsi"/>
          <w:b/>
          <w:bCs/>
          <w:sz w:val="24"/>
          <w:szCs w:val="24"/>
        </w:rPr>
      </w:pPr>
    </w:p>
    <w:p w14:paraId="4779AEB1" w14:textId="26C45206" w:rsidR="000A2213" w:rsidRDefault="000A2213" w:rsidP="00A40AC2">
      <w:pPr>
        <w:autoSpaceDE w:val="0"/>
        <w:autoSpaceDN w:val="0"/>
        <w:adjustRightInd w:val="0"/>
        <w:spacing w:after="0" w:line="240" w:lineRule="auto"/>
        <w:rPr>
          <w:rFonts w:cstheme="minorHAnsi"/>
          <w:sz w:val="24"/>
          <w:szCs w:val="24"/>
        </w:rPr>
      </w:pPr>
      <w:r>
        <w:rPr>
          <w:rFonts w:cstheme="minorHAnsi"/>
          <w:sz w:val="24"/>
          <w:szCs w:val="24"/>
        </w:rPr>
        <w:t>Please provide details of expert reports and/or Counsel’s time that you are requesting below.</w:t>
      </w:r>
    </w:p>
    <w:p w14:paraId="50613F84" w14:textId="548B732A" w:rsidR="000A2213" w:rsidRDefault="000A2213" w:rsidP="00A40AC2">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547"/>
        <w:gridCol w:w="2835"/>
        <w:gridCol w:w="1113"/>
        <w:gridCol w:w="1258"/>
        <w:gridCol w:w="1263"/>
      </w:tblGrid>
      <w:tr w:rsidR="00884D44" w14:paraId="2F38433B" w14:textId="77777777" w:rsidTr="00884D44">
        <w:tc>
          <w:tcPr>
            <w:tcW w:w="2547" w:type="dxa"/>
          </w:tcPr>
          <w:p w14:paraId="4D794813" w14:textId="77777777" w:rsidR="00884D44" w:rsidRDefault="00884D44" w:rsidP="00884D44">
            <w:pPr>
              <w:autoSpaceDE w:val="0"/>
              <w:autoSpaceDN w:val="0"/>
              <w:adjustRightInd w:val="0"/>
              <w:jc w:val="center"/>
              <w:rPr>
                <w:rFonts w:cstheme="minorHAnsi"/>
                <w:sz w:val="24"/>
                <w:szCs w:val="24"/>
              </w:rPr>
            </w:pPr>
          </w:p>
          <w:p w14:paraId="58DE9163" w14:textId="1E831D24" w:rsidR="00884D44" w:rsidRDefault="00884D44" w:rsidP="00884D44">
            <w:pPr>
              <w:autoSpaceDE w:val="0"/>
              <w:autoSpaceDN w:val="0"/>
              <w:adjustRightInd w:val="0"/>
              <w:jc w:val="center"/>
              <w:rPr>
                <w:rFonts w:cstheme="minorHAnsi"/>
                <w:sz w:val="24"/>
                <w:szCs w:val="24"/>
              </w:rPr>
            </w:pPr>
            <w:r>
              <w:rPr>
                <w:rFonts w:cstheme="minorHAnsi"/>
                <w:sz w:val="24"/>
                <w:szCs w:val="24"/>
              </w:rPr>
              <w:t>Type of Report</w:t>
            </w:r>
          </w:p>
          <w:p w14:paraId="431B3AB4" w14:textId="40CECEC1" w:rsidR="00884D44" w:rsidRDefault="00884D44" w:rsidP="00884D44">
            <w:pPr>
              <w:autoSpaceDE w:val="0"/>
              <w:autoSpaceDN w:val="0"/>
              <w:adjustRightInd w:val="0"/>
              <w:jc w:val="center"/>
              <w:rPr>
                <w:rFonts w:cstheme="minorHAnsi"/>
                <w:sz w:val="24"/>
                <w:szCs w:val="24"/>
              </w:rPr>
            </w:pPr>
          </w:p>
        </w:tc>
        <w:tc>
          <w:tcPr>
            <w:tcW w:w="2835" w:type="dxa"/>
          </w:tcPr>
          <w:p w14:paraId="051B30B3" w14:textId="77777777" w:rsidR="00884D44" w:rsidRDefault="00884D44" w:rsidP="00884D44">
            <w:pPr>
              <w:autoSpaceDE w:val="0"/>
              <w:autoSpaceDN w:val="0"/>
              <w:adjustRightInd w:val="0"/>
              <w:jc w:val="center"/>
              <w:rPr>
                <w:rFonts w:cstheme="minorHAnsi"/>
                <w:sz w:val="24"/>
                <w:szCs w:val="24"/>
              </w:rPr>
            </w:pPr>
          </w:p>
          <w:p w14:paraId="6250AE38" w14:textId="77777777" w:rsidR="00884D44" w:rsidRDefault="00884D44" w:rsidP="00884D44">
            <w:pPr>
              <w:autoSpaceDE w:val="0"/>
              <w:autoSpaceDN w:val="0"/>
              <w:adjustRightInd w:val="0"/>
              <w:jc w:val="center"/>
              <w:rPr>
                <w:rFonts w:cstheme="minorHAnsi"/>
                <w:sz w:val="24"/>
                <w:szCs w:val="24"/>
              </w:rPr>
            </w:pPr>
            <w:r>
              <w:rPr>
                <w:rFonts w:cstheme="minorHAnsi"/>
                <w:sz w:val="24"/>
                <w:szCs w:val="24"/>
              </w:rPr>
              <w:t>Name of Expert/Counsel</w:t>
            </w:r>
          </w:p>
          <w:p w14:paraId="06A7E742" w14:textId="3B41B1D9" w:rsidR="00884D44" w:rsidRDefault="00884D44" w:rsidP="00884D44">
            <w:pPr>
              <w:autoSpaceDE w:val="0"/>
              <w:autoSpaceDN w:val="0"/>
              <w:adjustRightInd w:val="0"/>
              <w:jc w:val="center"/>
              <w:rPr>
                <w:rFonts w:cstheme="minorHAnsi"/>
                <w:sz w:val="24"/>
                <w:szCs w:val="24"/>
              </w:rPr>
            </w:pPr>
          </w:p>
        </w:tc>
        <w:tc>
          <w:tcPr>
            <w:tcW w:w="1113" w:type="dxa"/>
          </w:tcPr>
          <w:p w14:paraId="2C976334" w14:textId="77777777" w:rsidR="00884D44" w:rsidRDefault="00884D44" w:rsidP="00884D44">
            <w:pPr>
              <w:autoSpaceDE w:val="0"/>
              <w:autoSpaceDN w:val="0"/>
              <w:adjustRightInd w:val="0"/>
              <w:jc w:val="center"/>
              <w:rPr>
                <w:rFonts w:cstheme="minorHAnsi"/>
                <w:sz w:val="24"/>
                <w:szCs w:val="24"/>
              </w:rPr>
            </w:pPr>
          </w:p>
          <w:p w14:paraId="725F769C" w14:textId="64B12AA0" w:rsidR="00884D44" w:rsidRDefault="00884D44" w:rsidP="00884D44">
            <w:pPr>
              <w:autoSpaceDE w:val="0"/>
              <w:autoSpaceDN w:val="0"/>
              <w:adjustRightInd w:val="0"/>
              <w:jc w:val="center"/>
              <w:rPr>
                <w:rFonts w:cstheme="minorHAnsi"/>
                <w:sz w:val="24"/>
                <w:szCs w:val="24"/>
              </w:rPr>
            </w:pPr>
            <w:r>
              <w:rPr>
                <w:rFonts w:cstheme="minorHAnsi"/>
                <w:sz w:val="24"/>
                <w:szCs w:val="24"/>
              </w:rPr>
              <w:t>Hourly Rate to be Charged</w:t>
            </w:r>
          </w:p>
        </w:tc>
        <w:tc>
          <w:tcPr>
            <w:tcW w:w="1258" w:type="dxa"/>
          </w:tcPr>
          <w:p w14:paraId="2C46144B" w14:textId="77777777" w:rsidR="00884D44" w:rsidRDefault="00884D44" w:rsidP="00884D44">
            <w:pPr>
              <w:autoSpaceDE w:val="0"/>
              <w:autoSpaceDN w:val="0"/>
              <w:adjustRightInd w:val="0"/>
              <w:jc w:val="center"/>
              <w:rPr>
                <w:rFonts w:cstheme="minorHAnsi"/>
                <w:sz w:val="24"/>
                <w:szCs w:val="24"/>
              </w:rPr>
            </w:pPr>
          </w:p>
          <w:p w14:paraId="340D3778" w14:textId="77777777" w:rsidR="00884D44" w:rsidRDefault="00884D44" w:rsidP="00884D44">
            <w:pPr>
              <w:autoSpaceDE w:val="0"/>
              <w:autoSpaceDN w:val="0"/>
              <w:adjustRightInd w:val="0"/>
              <w:jc w:val="center"/>
              <w:rPr>
                <w:rFonts w:cstheme="minorHAnsi"/>
                <w:sz w:val="24"/>
                <w:szCs w:val="24"/>
              </w:rPr>
            </w:pPr>
            <w:r>
              <w:rPr>
                <w:rFonts w:cstheme="minorHAnsi"/>
                <w:sz w:val="24"/>
                <w:szCs w:val="24"/>
              </w:rPr>
              <w:t>Number of Hours Requested</w:t>
            </w:r>
          </w:p>
          <w:p w14:paraId="0461598B" w14:textId="15E602FC" w:rsidR="00884D44" w:rsidRDefault="00884D44" w:rsidP="00884D44">
            <w:pPr>
              <w:autoSpaceDE w:val="0"/>
              <w:autoSpaceDN w:val="0"/>
              <w:adjustRightInd w:val="0"/>
              <w:jc w:val="center"/>
              <w:rPr>
                <w:rFonts w:cstheme="minorHAnsi"/>
                <w:sz w:val="24"/>
                <w:szCs w:val="24"/>
              </w:rPr>
            </w:pPr>
          </w:p>
        </w:tc>
        <w:tc>
          <w:tcPr>
            <w:tcW w:w="1263" w:type="dxa"/>
          </w:tcPr>
          <w:p w14:paraId="2E830B2F" w14:textId="77777777" w:rsidR="00884D44" w:rsidRDefault="00884D44" w:rsidP="00884D44">
            <w:pPr>
              <w:autoSpaceDE w:val="0"/>
              <w:autoSpaceDN w:val="0"/>
              <w:adjustRightInd w:val="0"/>
              <w:jc w:val="center"/>
              <w:rPr>
                <w:rFonts w:cstheme="minorHAnsi"/>
                <w:sz w:val="24"/>
                <w:szCs w:val="24"/>
              </w:rPr>
            </w:pPr>
          </w:p>
          <w:p w14:paraId="5356423F" w14:textId="31E75214" w:rsidR="00884D44" w:rsidRDefault="00884D44" w:rsidP="00884D44">
            <w:pPr>
              <w:autoSpaceDE w:val="0"/>
              <w:autoSpaceDN w:val="0"/>
              <w:adjustRightInd w:val="0"/>
              <w:jc w:val="center"/>
              <w:rPr>
                <w:rFonts w:cstheme="minorHAnsi"/>
                <w:sz w:val="24"/>
                <w:szCs w:val="24"/>
              </w:rPr>
            </w:pPr>
            <w:r>
              <w:rPr>
                <w:rFonts w:cstheme="minorHAnsi"/>
                <w:sz w:val="24"/>
                <w:szCs w:val="24"/>
              </w:rPr>
              <w:t>Total Costs Requested</w:t>
            </w:r>
          </w:p>
        </w:tc>
      </w:tr>
      <w:tr w:rsidR="00884D44" w14:paraId="2F5AF313" w14:textId="77777777" w:rsidTr="00884D44">
        <w:tc>
          <w:tcPr>
            <w:tcW w:w="2547" w:type="dxa"/>
          </w:tcPr>
          <w:p w14:paraId="6A388242" w14:textId="77777777" w:rsidR="00884D44" w:rsidRDefault="00884D44" w:rsidP="00A40AC2">
            <w:pPr>
              <w:autoSpaceDE w:val="0"/>
              <w:autoSpaceDN w:val="0"/>
              <w:adjustRightInd w:val="0"/>
              <w:rPr>
                <w:rFonts w:cstheme="minorHAnsi"/>
                <w:sz w:val="24"/>
                <w:szCs w:val="24"/>
              </w:rPr>
            </w:pPr>
          </w:p>
          <w:p w14:paraId="74AB9B58" w14:textId="77777777" w:rsidR="00884D44" w:rsidRDefault="00884D44" w:rsidP="00A40AC2">
            <w:pPr>
              <w:autoSpaceDE w:val="0"/>
              <w:autoSpaceDN w:val="0"/>
              <w:adjustRightInd w:val="0"/>
              <w:rPr>
                <w:rFonts w:cstheme="minorHAnsi"/>
                <w:sz w:val="24"/>
                <w:szCs w:val="24"/>
              </w:rPr>
            </w:pPr>
          </w:p>
          <w:p w14:paraId="1C77E7D5" w14:textId="14EA1EC8" w:rsidR="00884D44" w:rsidRDefault="00884D44" w:rsidP="00A40AC2">
            <w:pPr>
              <w:autoSpaceDE w:val="0"/>
              <w:autoSpaceDN w:val="0"/>
              <w:adjustRightInd w:val="0"/>
              <w:rPr>
                <w:rFonts w:cstheme="minorHAnsi"/>
                <w:sz w:val="24"/>
                <w:szCs w:val="24"/>
              </w:rPr>
            </w:pPr>
          </w:p>
        </w:tc>
        <w:tc>
          <w:tcPr>
            <w:tcW w:w="2835" w:type="dxa"/>
          </w:tcPr>
          <w:p w14:paraId="3F058F1A" w14:textId="77777777" w:rsidR="00884D44" w:rsidRDefault="00884D44" w:rsidP="00A40AC2">
            <w:pPr>
              <w:autoSpaceDE w:val="0"/>
              <w:autoSpaceDN w:val="0"/>
              <w:adjustRightInd w:val="0"/>
              <w:rPr>
                <w:rFonts w:cstheme="minorHAnsi"/>
                <w:sz w:val="24"/>
                <w:szCs w:val="24"/>
              </w:rPr>
            </w:pPr>
          </w:p>
        </w:tc>
        <w:tc>
          <w:tcPr>
            <w:tcW w:w="1113" w:type="dxa"/>
          </w:tcPr>
          <w:p w14:paraId="534F9F2D" w14:textId="77777777" w:rsidR="00884D44" w:rsidRDefault="00884D44" w:rsidP="00A40AC2">
            <w:pPr>
              <w:autoSpaceDE w:val="0"/>
              <w:autoSpaceDN w:val="0"/>
              <w:adjustRightInd w:val="0"/>
              <w:rPr>
                <w:rFonts w:cstheme="minorHAnsi"/>
                <w:sz w:val="24"/>
                <w:szCs w:val="24"/>
              </w:rPr>
            </w:pPr>
          </w:p>
        </w:tc>
        <w:tc>
          <w:tcPr>
            <w:tcW w:w="1258" w:type="dxa"/>
          </w:tcPr>
          <w:p w14:paraId="24B6A357" w14:textId="77777777" w:rsidR="00884D44" w:rsidRDefault="00884D44" w:rsidP="00A40AC2">
            <w:pPr>
              <w:autoSpaceDE w:val="0"/>
              <w:autoSpaceDN w:val="0"/>
              <w:adjustRightInd w:val="0"/>
              <w:rPr>
                <w:rFonts w:cstheme="minorHAnsi"/>
                <w:sz w:val="24"/>
                <w:szCs w:val="24"/>
              </w:rPr>
            </w:pPr>
          </w:p>
        </w:tc>
        <w:tc>
          <w:tcPr>
            <w:tcW w:w="1263" w:type="dxa"/>
          </w:tcPr>
          <w:p w14:paraId="309A6D2C" w14:textId="25B4D0AF" w:rsidR="00884D44" w:rsidRDefault="00884D44" w:rsidP="00A40AC2">
            <w:pPr>
              <w:autoSpaceDE w:val="0"/>
              <w:autoSpaceDN w:val="0"/>
              <w:adjustRightInd w:val="0"/>
              <w:rPr>
                <w:rFonts w:cstheme="minorHAnsi"/>
                <w:sz w:val="24"/>
                <w:szCs w:val="24"/>
              </w:rPr>
            </w:pPr>
          </w:p>
        </w:tc>
      </w:tr>
      <w:tr w:rsidR="00884D44" w14:paraId="58611500" w14:textId="77777777" w:rsidTr="00884D44">
        <w:tc>
          <w:tcPr>
            <w:tcW w:w="2547" w:type="dxa"/>
          </w:tcPr>
          <w:p w14:paraId="48A04432" w14:textId="77777777" w:rsidR="00884D44" w:rsidRDefault="00884D44" w:rsidP="00A40AC2">
            <w:pPr>
              <w:autoSpaceDE w:val="0"/>
              <w:autoSpaceDN w:val="0"/>
              <w:adjustRightInd w:val="0"/>
              <w:rPr>
                <w:rFonts w:cstheme="minorHAnsi"/>
                <w:sz w:val="24"/>
                <w:szCs w:val="24"/>
              </w:rPr>
            </w:pPr>
          </w:p>
          <w:p w14:paraId="0B030E9B" w14:textId="77777777" w:rsidR="00884D44" w:rsidRDefault="00884D44" w:rsidP="00A40AC2">
            <w:pPr>
              <w:autoSpaceDE w:val="0"/>
              <w:autoSpaceDN w:val="0"/>
              <w:adjustRightInd w:val="0"/>
              <w:rPr>
                <w:rFonts w:cstheme="minorHAnsi"/>
                <w:sz w:val="24"/>
                <w:szCs w:val="24"/>
              </w:rPr>
            </w:pPr>
          </w:p>
          <w:p w14:paraId="4F2BDB52" w14:textId="47650F26" w:rsidR="00884D44" w:rsidRDefault="00884D44" w:rsidP="00A40AC2">
            <w:pPr>
              <w:autoSpaceDE w:val="0"/>
              <w:autoSpaceDN w:val="0"/>
              <w:adjustRightInd w:val="0"/>
              <w:rPr>
                <w:rFonts w:cstheme="minorHAnsi"/>
                <w:sz w:val="24"/>
                <w:szCs w:val="24"/>
              </w:rPr>
            </w:pPr>
          </w:p>
        </w:tc>
        <w:tc>
          <w:tcPr>
            <w:tcW w:w="2835" w:type="dxa"/>
          </w:tcPr>
          <w:p w14:paraId="6089B433" w14:textId="77777777" w:rsidR="00884D44" w:rsidRDefault="00884D44" w:rsidP="00A40AC2">
            <w:pPr>
              <w:autoSpaceDE w:val="0"/>
              <w:autoSpaceDN w:val="0"/>
              <w:adjustRightInd w:val="0"/>
              <w:rPr>
                <w:rFonts w:cstheme="minorHAnsi"/>
                <w:sz w:val="24"/>
                <w:szCs w:val="24"/>
              </w:rPr>
            </w:pPr>
          </w:p>
        </w:tc>
        <w:tc>
          <w:tcPr>
            <w:tcW w:w="1113" w:type="dxa"/>
          </w:tcPr>
          <w:p w14:paraId="1DD2F972" w14:textId="77777777" w:rsidR="00884D44" w:rsidRDefault="00884D44" w:rsidP="00A40AC2">
            <w:pPr>
              <w:autoSpaceDE w:val="0"/>
              <w:autoSpaceDN w:val="0"/>
              <w:adjustRightInd w:val="0"/>
              <w:rPr>
                <w:rFonts w:cstheme="minorHAnsi"/>
                <w:sz w:val="24"/>
                <w:szCs w:val="24"/>
              </w:rPr>
            </w:pPr>
          </w:p>
        </w:tc>
        <w:tc>
          <w:tcPr>
            <w:tcW w:w="1258" w:type="dxa"/>
          </w:tcPr>
          <w:p w14:paraId="0FAFB337" w14:textId="77777777" w:rsidR="00884D44" w:rsidRDefault="00884D44" w:rsidP="00A40AC2">
            <w:pPr>
              <w:autoSpaceDE w:val="0"/>
              <w:autoSpaceDN w:val="0"/>
              <w:adjustRightInd w:val="0"/>
              <w:rPr>
                <w:rFonts w:cstheme="minorHAnsi"/>
                <w:sz w:val="24"/>
                <w:szCs w:val="24"/>
              </w:rPr>
            </w:pPr>
          </w:p>
        </w:tc>
        <w:tc>
          <w:tcPr>
            <w:tcW w:w="1263" w:type="dxa"/>
          </w:tcPr>
          <w:p w14:paraId="41B859FD" w14:textId="0DA50B50" w:rsidR="00884D44" w:rsidRDefault="00884D44" w:rsidP="00A40AC2">
            <w:pPr>
              <w:autoSpaceDE w:val="0"/>
              <w:autoSpaceDN w:val="0"/>
              <w:adjustRightInd w:val="0"/>
              <w:rPr>
                <w:rFonts w:cstheme="minorHAnsi"/>
                <w:sz w:val="24"/>
                <w:szCs w:val="24"/>
              </w:rPr>
            </w:pPr>
          </w:p>
        </w:tc>
      </w:tr>
      <w:tr w:rsidR="00884D44" w14:paraId="6BF3CD6E" w14:textId="77777777" w:rsidTr="00884D44">
        <w:tc>
          <w:tcPr>
            <w:tcW w:w="2547" w:type="dxa"/>
          </w:tcPr>
          <w:p w14:paraId="27DF6823" w14:textId="77777777" w:rsidR="00884D44" w:rsidRDefault="00884D44" w:rsidP="00A40AC2">
            <w:pPr>
              <w:autoSpaceDE w:val="0"/>
              <w:autoSpaceDN w:val="0"/>
              <w:adjustRightInd w:val="0"/>
              <w:rPr>
                <w:rFonts w:cstheme="minorHAnsi"/>
                <w:sz w:val="24"/>
                <w:szCs w:val="24"/>
              </w:rPr>
            </w:pPr>
          </w:p>
          <w:p w14:paraId="752DC7FF" w14:textId="77777777" w:rsidR="00884D44" w:rsidRDefault="00884D44" w:rsidP="00A40AC2">
            <w:pPr>
              <w:autoSpaceDE w:val="0"/>
              <w:autoSpaceDN w:val="0"/>
              <w:adjustRightInd w:val="0"/>
              <w:rPr>
                <w:rFonts w:cstheme="minorHAnsi"/>
                <w:sz w:val="24"/>
                <w:szCs w:val="24"/>
              </w:rPr>
            </w:pPr>
          </w:p>
          <w:p w14:paraId="1F6F95E4" w14:textId="40AAD803" w:rsidR="00884D44" w:rsidRDefault="00884D44" w:rsidP="00A40AC2">
            <w:pPr>
              <w:autoSpaceDE w:val="0"/>
              <w:autoSpaceDN w:val="0"/>
              <w:adjustRightInd w:val="0"/>
              <w:rPr>
                <w:rFonts w:cstheme="minorHAnsi"/>
                <w:sz w:val="24"/>
                <w:szCs w:val="24"/>
              </w:rPr>
            </w:pPr>
          </w:p>
        </w:tc>
        <w:tc>
          <w:tcPr>
            <w:tcW w:w="2835" w:type="dxa"/>
          </w:tcPr>
          <w:p w14:paraId="16D60D18" w14:textId="77777777" w:rsidR="00884D44" w:rsidRDefault="00884D44" w:rsidP="00A40AC2">
            <w:pPr>
              <w:autoSpaceDE w:val="0"/>
              <w:autoSpaceDN w:val="0"/>
              <w:adjustRightInd w:val="0"/>
              <w:rPr>
                <w:rFonts w:cstheme="minorHAnsi"/>
                <w:sz w:val="24"/>
                <w:szCs w:val="24"/>
              </w:rPr>
            </w:pPr>
          </w:p>
        </w:tc>
        <w:tc>
          <w:tcPr>
            <w:tcW w:w="1113" w:type="dxa"/>
          </w:tcPr>
          <w:p w14:paraId="2CC10D37" w14:textId="77777777" w:rsidR="00884D44" w:rsidRDefault="00884D44" w:rsidP="00A40AC2">
            <w:pPr>
              <w:autoSpaceDE w:val="0"/>
              <w:autoSpaceDN w:val="0"/>
              <w:adjustRightInd w:val="0"/>
              <w:rPr>
                <w:rFonts w:cstheme="minorHAnsi"/>
                <w:sz w:val="24"/>
                <w:szCs w:val="24"/>
              </w:rPr>
            </w:pPr>
          </w:p>
        </w:tc>
        <w:tc>
          <w:tcPr>
            <w:tcW w:w="1258" w:type="dxa"/>
          </w:tcPr>
          <w:p w14:paraId="20CE86DF" w14:textId="77777777" w:rsidR="00884D44" w:rsidRDefault="00884D44" w:rsidP="00A40AC2">
            <w:pPr>
              <w:autoSpaceDE w:val="0"/>
              <w:autoSpaceDN w:val="0"/>
              <w:adjustRightInd w:val="0"/>
              <w:rPr>
                <w:rFonts w:cstheme="minorHAnsi"/>
                <w:sz w:val="24"/>
                <w:szCs w:val="24"/>
              </w:rPr>
            </w:pPr>
          </w:p>
        </w:tc>
        <w:tc>
          <w:tcPr>
            <w:tcW w:w="1263" w:type="dxa"/>
          </w:tcPr>
          <w:p w14:paraId="0524B300" w14:textId="627AEC77" w:rsidR="00884D44" w:rsidRDefault="00884D44" w:rsidP="00A40AC2">
            <w:pPr>
              <w:autoSpaceDE w:val="0"/>
              <w:autoSpaceDN w:val="0"/>
              <w:adjustRightInd w:val="0"/>
              <w:rPr>
                <w:rFonts w:cstheme="minorHAnsi"/>
                <w:sz w:val="24"/>
                <w:szCs w:val="24"/>
              </w:rPr>
            </w:pPr>
          </w:p>
        </w:tc>
      </w:tr>
      <w:tr w:rsidR="00884D44" w14:paraId="17ABBBCC" w14:textId="77777777" w:rsidTr="00884D44">
        <w:tc>
          <w:tcPr>
            <w:tcW w:w="2547" w:type="dxa"/>
          </w:tcPr>
          <w:p w14:paraId="5E00D755" w14:textId="77777777" w:rsidR="00884D44" w:rsidRDefault="00884D44" w:rsidP="00A40AC2">
            <w:pPr>
              <w:autoSpaceDE w:val="0"/>
              <w:autoSpaceDN w:val="0"/>
              <w:adjustRightInd w:val="0"/>
              <w:rPr>
                <w:rFonts w:cstheme="minorHAnsi"/>
                <w:sz w:val="24"/>
                <w:szCs w:val="24"/>
              </w:rPr>
            </w:pPr>
          </w:p>
          <w:p w14:paraId="17B99EE5" w14:textId="77777777" w:rsidR="00884D44" w:rsidRDefault="00884D44" w:rsidP="00A40AC2">
            <w:pPr>
              <w:autoSpaceDE w:val="0"/>
              <w:autoSpaceDN w:val="0"/>
              <w:adjustRightInd w:val="0"/>
              <w:rPr>
                <w:rFonts w:cstheme="minorHAnsi"/>
                <w:sz w:val="24"/>
                <w:szCs w:val="24"/>
              </w:rPr>
            </w:pPr>
          </w:p>
          <w:p w14:paraId="031CEB47" w14:textId="6151BC82" w:rsidR="00884D44" w:rsidRDefault="00884D44" w:rsidP="00A40AC2">
            <w:pPr>
              <w:autoSpaceDE w:val="0"/>
              <w:autoSpaceDN w:val="0"/>
              <w:adjustRightInd w:val="0"/>
              <w:rPr>
                <w:rFonts w:cstheme="minorHAnsi"/>
                <w:sz w:val="24"/>
                <w:szCs w:val="24"/>
              </w:rPr>
            </w:pPr>
          </w:p>
        </w:tc>
        <w:tc>
          <w:tcPr>
            <w:tcW w:w="2835" w:type="dxa"/>
          </w:tcPr>
          <w:p w14:paraId="077AAF14" w14:textId="77777777" w:rsidR="00884D44" w:rsidRDefault="00884D44" w:rsidP="00A40AC2">
            <w:pPr>
              <w:autoSpaceDE w:val="0"/>
              <w:autoSpaceDN w:val="0"/>
              <w:adjustRightInd w:val="0"/>
              <w:rPr>
                <w:rFonts w:cstheme="minorHAnsi"/>
                <w:sz w:val="24"/>
                <w:szCs w:val="24"/>
              </w:rPr>
            </w:pPr>
          </w:p>
        </w:tc>
        <w:tc>
          <w:tcPr>
            <w:tcW w:w="1113" w:type="dxa"/>
          </w:tcPr>
          <w:p w14:paraId="089B5329" w14:textId="77777777" w:rsidR="00884D44" w:rsidRDefault="00884D44" w:rsidP="00A40AC2">
            <w:pPr>
              <w:autoSpaceDE w:val="0"/>
              <w:autoSpaceDN w:val="0"/>
              <w:adjustRightInd w:val="0"/>
              <w:rPr>
                <w:rFonts w:cstheme="minorHAnsi"/>
                <w:sz w:val="24"/>
                <w:szCs w:val="24"/>
              </w:rPr>
            </w:pPr>
          </w:p>
        </w:tc>
        <w:tc>
          <w:tcPr>
            <w:tcW w:w="1258" w:type="dxa"/>
          </w:tcPr>
          <w:p w14:paraId="096C5D72" w14:textId="77777777" w:rsidR="00884D44" w:rsidRDefault="00884D44" w:rsidP="00A40AC2">
            <w:pPr>
              <w:autoSpaceDE w:val="0"/>
              <w:autoSpaceDN w:val="0"/>
              <w:adjustRightInd w:val="0"/>
              <w:rPr>
                <w:rFonts w:cstheme="minorHAnsi"/>
                <w:sz w:val="24"/>
                <w:szCs w:val="24"/>
              </w:rPr>
            </w:pPr>
          </w:p>
        </w:tc>
        <w:tc>
          <w:tcPr>
            <w:tcW w:w="1263" w:type="dxa"/>
          </w:tcPr>
          <w:p w14:paraId="49D1FB8A" w14:textId="2E18D33C" w:rsidR="00884D44" w:rsidRDefault="00884D44" w:rsidP="00A40AC2">
            <w:pPr>
              <w:autoSpaceDE w:val="0"/>
              <w:autoSpaceDN w:val="0"/>
              <w:adjustRightInd w:val="0"/>
              <w:rPr>
                <w:rFonts w:cstheme="minorHAnsi"/>
                <w:sz w:val="24"/>
                <w:szCs w:val="24"/>
              </w:rPr>
            </w:pPr>
          </w:p>
        </w:tc>
      </w:tr>
    </w:tbl>
    <w:p w14:paraId="04CDFAF0" w14:textId="103ECD4B" w:rsidR="000A2213" w:rsidRDefault="000A2213" w:rsidP="00A40AC2">
      <w:pPr>
        <w:autoSpaceDE w:val="0"/>
        <w:autoSpaceDN w:val="0"/>
        <w:adjustRightInd w:val="0"/>
        <w:spacing w:after="0" w:line="240" w:lineRule="auto"/>
        <w:rPr>
          <w:rFonts w:cstheme="minorHAnsi"/>
          <w:sz w:val="24"/>
          <w:szCs w:val="24"/>
        </w:rPr>
      </w:pPr>
    </w:p>
    <w:p w14:paraId="639E58A4" w14:textId="77777777" w:rsidR="00FC147E" w:rsidRDefault="00FC147E" w:rsidP="00A40AC2">
      <w:pPr>
        <w:autoSpaceDE w:val="0"/>
        <w:autoSpaceDN w:val="0"/>
        <w:adjustRightInd w:val="0"/>
        <w:spacing w:after="0" w:line="240" w:lineRule="auto"/>
        <w:rPr>
          <w:rFonts w:cstheme="minorHAnsi"/>
          <w:b/>
          <w:bCs/>
          <w:sz w:val="24"/>
          <w:szCs w:val="24"/>
        </w:rPr>
      </w:pPr>
    </w:p>
    <w:p w14:paraId="08018EEC" w14:textId="20D3422C" w:rsidR="00884D44" w:rsidRDefault="00884D44" w:rsidP="00A40AC2">
      <w:pPr>
        <w:autoSpaceDE w:val="0"/>
        <w:autoSpaceDN w:val="0"/>
        <w:adjustRightInd w:val="0"/>
        <w:spacing w:after="0" w:line="240" w:lineRule="auto"/>
        <w:rPr>
          <w:rFonts w:cstheme="minorHAnsi"/>
          <w:b/>
          <w:bCs/>
          <w:sz w:val="24"/>
          <w:szCs w:val="24"/>
        </w:rPr>
      </w:pPr>
      <w:bookmarkStart w:id="0" w:name="_GoBack"/>
      <w:bookmarkEnd w:id="0"/>
      <w:r>
        <w:rPr>
          <w:rFonts w:cstheme="minorHAnsi"/>
          <w:b/>
          <w:bCs/>
          <w:sz w:val="24"/>
          <w:szCs w:val="24"/>
        </w:rPr>
        <w:lastRenderedPageBreak/>
        <w:t>Provider Declaration:</w:t>
      </w:r>
    </w:p>
    <w:p w14:paraId="1F3AE73E" w14:textId="31C5FA75" w:rsidR="00884D44" w:rsidRDefault="00884D44" w:rsidP="00A40AC2">
      <w:pPr>
        <w:autoSpaceDE w:val="0"/>
        <w:autoSpaceDN w:val="0"/>
        <w:adjustRightInd w:val="0"/>
        <w:spacing w:after="0" w:line="240" w:lineRule="auto"/>
        <w:rPr>
          <w:rFonts w:cstheme="minorHAnsi"/>
          <w:b/>
          <w:bCs/>
          <w:sz w:val="24"/>
          <w:szCs w:val="24"/>
        </w:rPr>
      </w:pPr>
    </w:p>
    <w:p w14:paraId="1326388B" w14:textId="23EC0A77" w:rsidR="00884D44" w:rsidRDefault="00884D44" w:rsidP="00884D44">
      <w:pPr>
        <w:autoSpaceDE w:val="0"/>
        <w:autoSpaceDN w:val="0"/>
        <w:adjustRightInd w:val="0"/>
        <w:spacing w:after="0" w:line="240" w:lineRule="auto"/>
        <w:rPr>
          <w:rFonts w:cstheme="minorHAnsi"/>
          <w:sz w:val="24"/>
          <w:szCs w:val="24"/>
        </w:rPr>
      </w:pPr>
      <w:r w:rsidRPr="00884D44">
        <w:rPr>
          <w:rFonts w:cstheme="minorHAnsi"/>
          <w:sz w:val="24"/>
          <w:szCs w:val="24"/>
        </w:rPr>
        <w:t>I confirm that the details on this form are true to the best of my information and belief and that the</w:t>
      </w:r>
      <w:r>
        <w:rPr>
          <w:rFonts w:cstheme="minorHAnsi"/>
          <w:sz w:val="24"/>
          <w:szCs w:val="24"/>
        </w:rPr>
        <w:t xml:space="preserve"> </w:t>
      </w:r>
      <w:r w:rsidRPr="00884D44">
        <w:rPr>
          <w:rFonts w:cstheme="minorHAnsi"/>
          <w:sz w:val="24"/>
          <w:szCs w:val="24"/>
        </w:rPr>
        <w:t>work on this matter has been carried out in accordance with the contract specification and</w:t>
      </w:r>
      <w:r>
        <w:rPr>
          <w:rFonts w:cstheme="minorHAnsi"/>
          <w:sz w:val="24"/>
          <w:szCs w:val="24"/>
        </w:rPr>
        <w:t xml:space="preserve"> </w:t>
      </w:r>
      <w:r w:rsidRPr="00884D44">
        <w:rPr>
          <w:rFonts w:cstheme="minorHAnsi"/>
          <w:sz w:val="24"/>
          <w:szCs w:val="24"/>
        </w:rPr>
        <w:t>guidance.</w:t>
      </w:r>
    </w:p>
    <w:p w14:paraId="315A3F8A" w14:textId="6E444F78" w:rsidR="00884D44" w:rsidRDefault="00884D44" w:rsidP="00884D44">
      <w:pPr>
        <w:autoSpaceDE w:val="0"/>
        <w:autoSpaceDN w:val="0"/>
        <w:adjustRightInd w:val="0"/>
        <w:spacing w:after="0" w:line="240" w:lineRule="auto"/>
        <w:rPr>
          <w:rFonts w:cstheme="minorHAnsi"/>
          <w:sz w:val="24"/>
          <w:szCs w:val="24"/>
        </w:rPr>
      </w:pPr>
    </w:p>
    <w:p w14:paraId="4DA9B397" w14:textId="73AC6A0E" w:rsidR="00884D44" w:rsidRDefault="00884D44" w:rsidP="00884D44">
      <w:pPr>
        <w:autoSpaceDE w:val="0"/>
        <w:autoSpaceDN w:val="0"/>
        <w:adjustRightInd w:val="0"/>
        <w:spacing w:after="0" w:line="240" w:lineRule="auto"/>
        <w:rPr>
          <w:rFonts w:cstheme="minorHAnsi"/>
          <w:b/>
          <w:bCs/>
          <w:sz w:val="24"/>
          <w:szCs w:val="24"/>
        </w:rPr>
      </w:pPr>
      <w:r>
        <w:rPr>
          <w:rFonts w:cstheme="minorHAnsi"/>
          <w:b/>
          <w:bCs/>
          <w:sz w:val="24"/>
          <w:szCs w:val="24"/>
        </w:rPr>
        <w:t xml:space="preserve">Signed: </w:t>
      </w:r>
      <w:r>
        <w:rPr>
          <w:rFonts w:cstheme="minorHAnsi"/>
          <w:sz w:val="24"/>
          <w:szCs w:val="24"/>
        </w:rPr>
        <w:t xml:space="preserve">____________________________     </w:t>
      </w:r>
      <w:r>
        <w:rPr>
          <w:rFonts w:cstheme="minorHAnsi"/>
          <w:b/>
          <w:bCs/>
          <w:sz w:val="24"/>
          <w:szCs w:val="24"/>
        </w:rPr>
        <w:t>Name: ___________________________</w:t>
      </w:r>
    </w:p>
    <w:p w14:paraId="386D91A0" w14:textId="5E786863" w:rsidR="00884D44" w:rsidRDefault="00884D44" w:rsidP="00884D44">
      <w:pPr>
        <w:autoSpaceDE w:val="0"/>
        <w:autoSpaceDN w:val="0"/>
        <w:adjustRightInd w:val="0"/>
        <w:spacing w:after="0" w:line="240" w:lineRule="auto"/>
        <w:rPr>
          <w:rFonts w:cstheme="minorHAnsi"/>
          <w:b/>
          <w:bCs/>
          <w:sz w:val="24"/>
          <w:szCs w:val="24"/>
        </w:rPr>
      </w:pPr>
    </w:p>
    <w:p w14:paraId="4C497FD2" w14:textId="778021B3" w:rsidR="00884D44" w:rsidRPr="00884D44" w:rsidRDefault="00884D44" w:rsidP="00884D44">
      <w:pPr>
        <w:autoSpaceDE w:val="0"/>
        <w:autoSpaceDN w:val="0"/>
        <w:adjustRightInd w:val="0"/>
        <w:spacing w:after="0" w:line="240" w:lineRule="auto"/>
        <w:rPr>
          <w:rFonts w:cstheme="minorHAnsi"/>
          <w:b/>
          <w:bCs/>
          <w:sz w:val="24"/>
          <w:szCs w:val="24"/>
        </w:rPr>
      </w:pPr>
      <w:r>
        <w:rPr>
          <w:rFonts w:cstheme="minorHAnsi"/>
          <w:b/>
          <w:bCs/>
          <w:sz w:val="24"/>
          <w:szCs w:val="24"/>
        </w:rPr>
        <w:t>Date: ______________________________</w:t>
      </w:r>
    </w:p>
    <w:sectPr w:rsidR="00884D44" w:rsidRPr="00884D4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CDEFD" w14:textId="77777777" w:rsidR="005D4BBC" w:rsidRDefault="005D4BBC" w:rsidP="00A81952">
      <w:pPr>
        <w:spacing w:after="0" w:line="240" w:lineRule="auto"/>
      </w:pPr>
      <w:r>
        <w:separator/>
      </w:r>
    </w:p>
  </w:endnote>
  <w:endnote w:type="continuationSeparator" w:id="0">
    <w:p w14:paraId="3BDF751C" w14:textId="77777777" w:rsidR="005D4BBC" w:rsidRDefault="005D4BBC" w:rsidP="00A8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1D03" w14:textId="19D4EBC3" w:rsidR="00132B26" w:rsidRDefault="00132B26">
    <w:pPr>
      <w:pStyle w:val="Footer"/>
    </w:pPr>
    <w:r>
      <w:tab/>
      <w:t>Version 1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E4E89" w14:textId="77777777" w:rsidR="005D4BBC" w:rsidRDefault="005D4BBC" w:rsidP="00A81952">
      <w:pPr>
        <w:spacing w:after="0" w:line="240" w:lineRule="auto"/>
      </w:pPr>
      <w:r>
        <w:separator/>
      </w:r>
    </w:p>
  </w:footnote>
  <w:footnote w:type="continuationSeparator" w:id="0">
    <w:p w14:paraId="0753393F" w14:textId="77777777" w:rsidR="005D4BBC" w:rsidRDefault="005D4BBC" w:rsidP="00A81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5FB6" w14:textId="6D39CD14" w:rsidR="00A81952" w:rsidRPr="00A81952" w:rsidRDefault="00A81952">
    <w:pPr>
      <w:pStyle w:val="Header"/>
      <w:rPr>
        <w:b/>
        <w:bCs/>
      </w:rPr>
    </w:pPr>
    <w:r>
      <w:rPr>
        <w:b/>
        <w:bCs/>
      </w:rPr>
      <w:tab/>
    </w:r>
    <w:r>
      <w:rPr>
        <w:b/>
        <w:bCs/>
      </w:rPr>
      <w:tab/>
      <w:t>CW5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3F"/>
    <w:rsid w:val="000A2213"/>
    <w:rsid w:val="00132B26"/>
    <w:rsid w:val="002E5EAF"/>
    <w:rsid w:val="002F5F0C"/>
    <w:rsid w:val="003409ED"/>
    <w:rsid w:val="00397D65"/>
    <w:rsid w:val="003B48D0"/>
    <w:rsid w:val="004B693F"/>
    <w:rsid w:val="00535421"/>
    <w:rsid w:val="005802FA"/>
    <w:rsid w:val="005D4BBC"/>
    <w:rsid w:val="00884D44"/>
    <w:rsid w:val="009832C5"/>
    <w:rsid w:val="00A40AC2"/>
    <w:rsid w:val="00A81952"/>
    <w:rsid w:val="00CB4A8F"/>
    <w:rsid w:val="00D1680B"/>
    <w:rsid w:val="00D83C9A"/>
    <w:rsid w:val="00E62B82"/>
    <w:rsid w:val="00FC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8DBC"/>
  <w15:chartTrackingRefBased/>
  <w15:docId w15:val="{B258560A-AFC5-4D89-8BD8-FC35D66F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52"/>
  </w:style>
  <w:style w:type="paragraph" w:styleId="Footer">
    <w:name w:val="footer"/>
    <w:basedOn w:val="Normal"/>
    <w:link w:val="FooterChar"/>
    <w:uiPriority w:val="99"/>
    <w:unhideWhenUsed/>
    <w:rsid w:val="00A8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52"/>
  </w:style>
  <w:style w:type="character" w:styleId="Hyperlink">
    <w:name w:val="Hyperlink"/>
    <w:basedOn w:val="DefaultParagraphFont"/>
    <w:uiPriority w:val="99"/>
    <w:unhideWhenUsed/>
    <w:rsid w:val="00A81952"/>
    <w:rPr>
      <w:color w:val="0563C1" w:themeColor="hyperlink"/>
      <w:u w:val="single"/>
    </w:rPr>
  </w:style>
  <w:style w:type="character" w:styleId="UnresolvedMention">
    <w:name w:val="Unresolved Mention"/>
    <w:basedOn w:val="DefaultParagraphFont"/>
    <w:uiPriority w:val="99"/>
    <w:semiHidden/>
    <w:unhideWhenUsed/>
    <w:rsid w:val="00A81952"/>
    <w:rPr>
      <w:color w:val="605E5C"/>
      <w:shd w:val="clear" w:color="auto" w:fill="E1DFDD"/>
    </w:rPr>
  </w:style>
  <w:style w:type="table" w:styleId="TableGrid">
    <w:name w:val="Table Grid"/>
    <w:basedOn w:val="TableNormal"/>
    <w:uiPriority w:val="39"/>
    <w:rsid w:val="0088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hu-ec@justice.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EE4B1041BCB44916D9A0BD2F84F65" ma:contentTypeVersion="9" ma:contentTypeDescription="Create a new document." ma:contentTypeScope="" ma:versionID="8363b923f731d5f8cdd8266fb61cfe71">
  <xsd:schema xmlns:xsd="http://www.w3.org/2001/XMLSchema" xmlns:xs="http://www.w3.org/2001/XMLSchema" xmlns:p="http://schemas.microsoft.com/office/2006/metadata/properties" xmlns:ns3="6e05dd58-e900-43cf-8fc8-2e60d678ca11" targetNamespace="http://schemas.microsoft.com/office/2006/metadata/properties" ma:root="true" ma:fieldsID="38f9181d74dabee62fa3adae93c3eb4c" ns3:_="">
    <xsd:import namespace="6e05dd58-e900-43cf-8fc8-2e60d678ca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5dd58-e900-43cf-8fc8-2e60d678c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0F9C2-B3D8-4FE3-B739-54AB16F63C11}">
  <ds:schemaRefs>
    <ds:schemaRef ds:uri="http://schemas.microsoft.com/sharepoint/v3/contenttype/forms"/>
  </ds:schemaRefs>
</ds:datastoreItem>
</file>

<file path=customXml/itemProps2.xml><?xml version="1.0" encoding="utf-8"?>
<ds:datastoreItem xmlns:ds="http://schemas.openxmlformats.org/officeDocument/2006/customXml" ds:itemID="{72045C53-5606-4580-88E2-6CF488971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654A6-A782-4658-B3CA-2AC939554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5dd58-e900-43cf-8fc8-2e60d678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Graham (LAA)</dc:creator>
  <cp:keywords/>
  <dc:description/>
  <cp:lastModifiedBy>McDonald, Graham (LAA)</cp:lastModifiedBy>
  <cp:revision>2</cp:revision>
  <dcterms:created xsi:type="dcterms:W3CDTF">2022-11-02T15:38:00Z</dcterms:created>
  <dcterms:modified xsi:type="dcterms:W3CDTF">2022-11-02T15:38:00Z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0x010100450EE4B1041BCB44916D9A0BD2F84F65</vt:lpwstr>
  </property>
</Properties>
</file>