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0D31" w:rsidR="009B2FF3" w:rsidP="009B2FF3" w:rsidRDefault="009B2FF3" w14:paraId="1CCC2400" w14:textId="77777777">
      <w:pPr>
        <w:tabs>
          <w:tab w:val="right" w:pos="10080"/>
        </w:tabs>
        <w:rPr>
          <w:rFonts w:cs="Arial"/>
          <w:b/>
          <w:color w:val="000000"/>
          <w:szCs w:val="24"/>
        </w:rPr>
      </w:pPr>
    </w:p>
    <w:p w:rsidRPr="002B0D31" w:rsidR="009B2FF3" w:rsidP="00967D79" w:rsidRDefault="00A2399F" w14:paraId="1CCC2401" w14:textId="77777777">
      <w:pPr>
        <w:tabs>
          <w:tab w:val="right" w:pos="10080"/>
        </w:tabs>
        <w:rPr>
          <w:rFonts w:cs="Arial"/>
          <w:b/>
          <w:color w:val="000000"/>
          <w:szCs w:val="24"/>
        </w:rPr>
      </w:pPr>
      <w:r>
        <w:rPr>
          <w:rFonts w:cs="Arial"/>
          <w:b/>
          <w:color w:val="000000"/>
          <w:szCs w:val="24"/>
        </w:rPr>
        <w:t xml:space="preserve">SCOTLAND OFFICE AND OFFICE OF THE ADVOCATE GENERAL </w:t>
      </w:r>
      <w:r w:rsidRPr="002B0D31" w:rsidR="009B2FF3">
        <w:rPr>
          <w:rFonts w:cs="Arial"/>
          <w:b/>
          <w:color w:val="000000"/>
          <w:szCs w:val="24"/>
        </w:rPr>
        <w:t>WHISTLEBLOWING</w:t>
      </w:r>
      <w:r>
        <w:rPr>
          <w:rFonts w:cs="Arial"/>
          <w:b/>
          <w:color w:val="000000"/>
          <w:szCs w:val="24"/>
        </w:rPr>
        <w:t xml:space="preserve"> POLICY </w:t>
      </w:r>
    </w:p>
    <w:p w:rsidRPr="002B0D31" w:rsidR="009B2FF3" w:rsidP="00967D79" w:rsidRDefault="009B2FF3" w14:paraId="1CCC2402" w14:textId="77777777">
      <w:pPr>
        <w:rPr>
          <w:rFonts w:cs="Arial"/>
          <w:b/>
          <w:color w:val="000000"/>
          <w:szCs w:val="24"/>
        </w:rPr>
      </w:pPr>
    </w:p>
    <w:p w:rsidRPr="002B0D31" w:rsidR="009B2FF3" w:rsidP="00967D79" w:rsidRDefault="009B2FF3" w14:paraId="1CCC2403" w14:textId="77777777">
      <w:pPr>
        <w:pStyle w:val="NormalWeb"/>
        <w:jc w:val="both"/>
        <w:rPr>
          <w:rFonts w:ascii="Arial" w:hAnsi="Arial" w:cs="Arial"/>
          <w:color w:val="000000"/>
          <w:szCs w:val="24"/>
        </w:rPr>
      </w:pPr>
      <w:r w:rsidRPr="002B0D31">
        <w:rPr>
          <w:rFonts w:ascii="Arial" w:hAnsi="Arial" w:cs="Arial"/>
          <w:color w:val="000000"/>
          <w:szCs w:val="24"/>
        </w:rPr>
        <w:t xml:space="preserve">The purpose of this notice is to inform all staff in the Scotland Office and in the Office of the Advocate General </w:t>
      </w:r>
      <w:r>
        <w:rPr>
          <w:rFonts w:ascii="Arial" w:hAnsi="Arial" w:cs="Arial"/>
          <w:color w:val="000000"/>
          <w:szCs w:val="24"/>
        </w:rPr>
        <w:t>(OAG)</w:t>
      </w:r>
      <w:r w:rsidR="00F3439D">
        <w:rPr>
          <w:rFonts w:ascii="Arial" w:hAnsi="Arial" w:cs="Arial"/>
          <w:color w:val="000000"/>
          <w:szCs w:val="24"/>
        </w:rPr>
        <w:t xml:space="preserve">, </w:t>
      </w:r>
      <w:r w:rsidR="003F7D8C">
        <w:rPr>
          <w:rFonts w:ascii="Arial" w:hAnsi="Arial" w:cs="Arial"/>
          <w:color w:val="000000"/>
          <w:szCs w:val="24"/>
        </w:rPr>
        <w:t>as well as any external contractors working for the Scotland Office and OAG</w:t>
      </w:r>
      <w:r w:rsidR="00F3439D">
        <w:rPr>
          <w:rFonts w:ascii="Arial" w:hAnsi="Arial" w:cs="Arial"/>
          <w:color w:val="000000"/>
          <w:szCs w:val="24"/>
        </w:rPr>
        <w:t xml:space="preserve">, </w:t>
      </w:r>
      <w:r w:rsidR="003F7D8C">
        <w:rPr>
          <w:rFonts w:ascii="Arial" w:hAnsi="Arial" w:cs="Arial"/>
          <w:color w:val="000000"/>
          <w:szCs w:val="24"/>
        </w:rPr>
        <w:t>about the department’s</w:t>
      </w:r>
      <w:r w:rsidRPr="002B0D31">
        <w:rPr>
          <w:rFonts w:ascii="Arial" w:hAnsi="Arial" w:cs="Arial"/>
          <w:color w:val="000000"/>
          <w:szCs w:val="24"/>
        </w:rPr>
        <w:t xml:space="preserve"> </w:t>
      </w:r>
      <w:r>
        <w:rPr>
          <w:rFonts w:ascii="Arial" w:hAnsi="Arial" w:cs="Arial"/>
          <w:color w:val="000000"/>
          <w:szCs w:val="24"/>
        </w:rPr>
        <w:t>w</w:t>
      </w:r>
      <w:r w:rsidRPr="002B0D31">
        <w:rPr>
          <w:rFonts w:ascii="Arial" w:hAnsi="Arial" w:cs="Arial"/>
          <w:color w:val="000000"/>
          <w:szCs w:val="24"/>
        </w:rPr>
        <w:t>histleblowing</w:t>
      </w:r>
      <w:r w:rsidR="00B53829">
        <w:rPr>
          <w:rFonts w:ascii="Arial" w:hAnsi="Arial" w:cs="Arial"/>
          <w:color w:val="000000"/>
          <w:szCs w:val="24"/>
        </w:rPr>
        <w:t xml:space="preserve"> policy</w:t>
      </w:r>
      <w:r w:rsidRPr="002B0D31">
        <w:rPr>
          <w:rFonts w:ascii="Arial" w:hAnsi="Arial" w:cs="Arial"/>
          <w:color w:val="000000"/>
          <w:szCs w:val="24"/>
        </w:rPr>
        <w:t xml:space="preserve">. </w:t>
      </w:r>
    </w:p>
    <w:p w:rsidR="00A2399F" w:rsidP="00967D79" w:rsidRDefault="009B2FF3" w14:paraId="1CCC2404" w14:textId="77777777">
      <w:pPr>
        <w:pStyle w:val="NormalWeb"/>
        <w:jc w:val="both"/>
        <w:rPr>
          <w:rFonts w:ascii="Arial" w:hAnsi="Arial" w:cs="Arial"/>
          <w:color w:val="000000"/>
          <w:szCs w:val="24"/>
        </w:rPr>
      </w:pPr>
      <w:r w:rsidRPr="002B0D31">
        <w:rPr>
          <w:rFonts w:ascii="Arial" w:hAnsi="Arial" w:cs="Arial"/>
          <w:color w:val="000000"/>
          <w:szCs w:val="24"/>
        </w:rPr>
        <w:t xml:space="preserve">If you have serious concerns about any of the matters listed below it is important that you report them: </w:t>
      </w:r>
    </w:p>
    <w:p w:rsidRPr="002B0D31" w:rsidR="00A2399F" w:rsidP="00967D79" w:rsidRDefault="00A2399F" w14:paraId="1CCC2405" w14:textId="77777777">
      <w:pPr>
        <w:pStyle w:val="NormalWeb"/>
        <w:jc w:val="both"/>
        <w:rPr>
          <w:rFonts w:ascii="Arial" w:hAnsi="Arial" w:cs="Arial"/>
          <w:color w:val="000000"/>
          <w:szCs w:val="24"/>
        </w:rPr>
      </w:pPr>
    </w:p>
    <w:p w:rsidRPr="002B0D31" w:rsidR="009B2FF3" w:rsidP="00A2399F" w:rsidRDefault="003F7D8C" w14:paraId="1CCC2406" w14:textId="77777777">
      <w:pPr>
        <w:pStyle w:val="NormalWeb"/>
        <w:numPr>
          <w:ilvl w:val="0"/>
          <w:numId w:val="5"/>
        </w:numPr>
        <w:rPr>
          <w:rFonts w:ascii="Arial" w:hAnsi="Arial" w:cs="Arial"/>
          <w:color w:val="000000"/>
          <w:szCs w:val="24"/>
        </w:rPr>
      </w:pPr>
      <w:r>
        <w:rPr>
          <w:rFonts w:ascii="Arial" w:hAnsi="Arial" w:cs="Arial"/>
          <w:color w:val="000000"/>
          <w:szCs w:val="24"/>
        </w:rPr>
        <w:t>I</w:t>
      </w:r>
      <w:r w:rsidRPr="002B0D31" w:rsidR="009B2FF3">
        <w:rPr>
          <w:rFonts w:ascii="Arial" w:hAnsi="Arial" w:cs="Arial"/>
          <w:color w:val="000000"/>
          <w:szCs w:val="24"/>
        </w:rPr>
        <w:t>nstances where you believe you are being asked to act in a way that conflicts with the Civil Service Code</w:t>
      </w:r>
      <w:r w:rsidR="009B2FF3">
        <w:rPr>
          <w:rFonts w:ascii="Arial" w:hAnsi="Arial" w:cs="Arial"/>
          <w:color w:val="000000"/>
          <w:szCs w:val="24"/>
        </w:rPr>
        <w:t>;</w:t>
      </w:r>
      <w:r w:rsidRPr="002B0D31" w:rsidR="009B2FF3">
        <w:rPr>
          <w:rFonts w:ascii="Arial" w:hAnsi="Arial" w:cs="Arial"/>
          <w:color w:val="000000"/>
          <w:szCs w:val="24"/>
        </w:rPr>
        <w:t xml:space="preserve">  (</w:t>
      </w:r>
      <w:hyperlink w:history="1" r:id="rId11">
        <w:r w:rsidRPr="002B0D31" w:rsidR="009B2FF3">
          <w:rPr>
            <w:rStyle w:val="Hyperlink"/>
            <w:rFonts w:ascii="Arial" w:hAnsi="Arial" w:cs="Arial"/>
            <w:color w:val="000000"/>
            <w:szCs w:val="24"/>
          </w:rPr>
          <w:t>http://www.civilservice.gov.uk/about/values/cscode/index.aspx</w:t>
        </w:r>
      </w:hyperlink>
      <w:r w:rsidRPr="002B0D31" w:rsidR="009B2FF3">
        <w:rPr>
          <w:rFonts w:ascii="Arial" w:hAnsi="Arial" w:cs="Arial"/>
          <w:color w:val="000000"/>
          <w:szCs w:val="24"/>
        </w:rPr>
        <w:t xml:space="preserve">) </w:t>
      </w:r>
    </w:p>
    <w:p w:rsidR="00906F14" w:rsidP="00A2399F" w:rsidRDefault="003F7D8C" w14:paraId="1CCC2407" w14:textId="77777777">
      <w:pPr>
        <w:pStyle w:val="NormalWeb"/>
        <w:numPr>
          <w:ilvl w:val="0"/>
          <w:numId w:val="5"/>
        </w:numPr>
        <w:rPr>
          <w:rFonts w:ascii="Arial" w:hAnsi="Arial" w:cs="Arial"/>
          <w:color w:val="000000"/>
          <w:szCs w:val="24"/>
        </w:rPr>
      </w:pPr>
      <w:r>
        <w:rPr>
          <w:rFonts w:ascii="Arial" w:hAnsi="Arial" w:cs="Arial"/>
          <w:color w:val="000000"/>
          <w:szCs w:val="24"/>
        </w:rPr>
        <w:t>E</w:t>
      </w:r>
      <w:r w:rsidRPr="002B0D31" w:rsidR="009B2FF3">
        <w:rPr>
          <w:rFonts w:ascii="Arial" w:hAnsi="Arial" w:cs="Arial"/>
          <w:color w:val="000000"/>
          <w:szCs w:val="24"/>
        </w:rPr>
        <w:t>vidence of criminal or unlawful activities by others</w:t>
      </w:r>
      <w:r>
        <w:rPr>
          <w:rFonts w:ascii="Arial" w:hAnsi="Arial" w:cs="Arial"/>
          <w:color w:val="000000"/>
          <w:szCs w:val="24"/>
        </w:rPr>
        <w:t>;</w:t>
      </w:r>
    </w:p>
    <w:p w:rsidRPr="002B0D31" w:rsidR="009B2FF3" w:rsidP="00A2399F" w:rsidRDefault="003F7D8C" w14:paraId="1CCC2408" w14:textId="77777777">
      <w:pPr>
        <w:pStyle w:val="NormalWeb"/>
        <w:numPr>
          <w:ilvl w:val="0"/>
          <w:numId w:val="5"/>
        </w:numPr>
        <w:rPr>
          <w:rFonts w:ascii="Arial" w:hAnsi="Arial" w:cs="Arial"/>
          <w:color w:val="000000"/>
          <w:szCs w:val="24"/>
        </w:rPr>
      </w:pPr>
      <w:r>
        <w:rPr>
          <w:rFonts w:ascii="Arial" w:hAnsi="Arial" w:cs="Arial"/>
          <w:color w:val="000000"/>
          <w:szCs w:val="24"/>
        </w:rPr>
        <w:t>E</w:t>
      </w:r>
      <w:r w:rsidR="00906F14">
        <w:rPr>
          <w:rFonts w:ascii="Arial" w:hAnsi="Arial" w:cs="Arial"/>
          <w:color w:val="000000"/>
          <w:szCs w:val="24"/>
        </w:rPr>
        <w:t>vidence of financial impropriety</w:t>
      </w:r>
      <w:r w:rsidR="009B2FF3">
        <w:rPr>
          <w:rFonts w:ascii="Arial" w:hAnsi="Arial" w:cs="Arial"/>
          <w:color w:val="000000"/>
          <w:szCs w:val="24"/>
        </w:rPr>
        <w:t>;</w:t>
      </w:r>
      <w:r w:rsidRPr="002B0D31" w:rsidR="009B2FF3">
        <w:rPr>
          <w:rFonts w:ascii="Arial" w:hAnsi="Arial" w:cs="Arial"/>
          <w:color w:val="000000"/>
          <w:szCs w:val="24"/>
        </w:rPr>
        <w:t xml:space="preserve"> and  </w:t>
      </w:r>
    </w:p>
    <w:p w:rsidR="009B2FF3" w:rsidP="00A2399F" w:rsidRDefault="003F7D8C" w14:paraId="1CCC2409" w14:textId="77777777">
      <w:pPr>
        <w:pStyle w:val="NormalWeb"/>
        <w:numPr>
          <w:ilvl w:val="0"/>
          <w:numId w:val="5"/>
        </w:numPr>
        <w:rPr>
          <w:rFonts w:ascii="Arial" w:hAnsi="Arial" w:cs="Arial"/>
          <w:color w:val="000000"/>
          <w:szCs w:val="24"/>
        </w:rPr>
      </w:pPr>
      <w:r>
        <w:rPr>
          <w:rFonts w:ascii="Arial" w:hAnsi="Arial" w:cs="Arial"/>
          <w:color w:val="000000"/>
          <w:szCs w:val="24"/>
        </w:rPr>
        <w:t>S</w:t>
      </w:r>
      <w:r w:rsidRPr="002B0D31" w:rsidR="009B2FF3">
        <w:rPr>
          <w:rFonts w:ascii="Arial" w:hAnsi="Arial" w:cs="Arial"/>
          <w:color w:val="000000"/>
          <w:szCs w:val="24"/>
        </w:rPr>
        <w:t xml:space="preserve">ecurity breaches, including information security breaches. </w:t>
      </w:r>
    </w:p>
    <w:p w:rsidRPr="002B0D31" w:rsidR="00A2399F" w:rsidP="00A2399F" w:rsidRDefault="00A2399F" w14:paraId="1CCC240A" w14:textId="77777777">
      <w:pPr>
        <w:pStyle w:val="NormalWeb"/>
        <w:ind w:left="720"/>
        <w:rPr>
          <w:rFonts w:ascii="Arial" w:hAnsi="Arial" w:cs="Arial"/>
          <w:color w:val="000000"/>
          <w:szCs w:val="24"/>
        </w:rPr>
      </w:pPr>
    </w:p>
    <w:p w:rsidR="00192817" w:rsidP="00967D79" w:rsidRDefault="009B2FF3" w14:paraId="1CCC240B" w14:textId="77777777">
      <w:pPr>
        <w:pStyle w:val="NormalWeb"/>
        <w:ind w:left="60"/>
        <w:jc w:val="both"/>
        <w:rPr>
          <w:rFonts w:ascii="Arial" w:hAnsi="Arial" w:cs="Arial"/>
          <w:color w:val="000000"/>
          <w:szCs w:val="24"/>
        </w:rPr>
      </w:pPr>
      <w:r w:rsidRPr="002B0D31">
        <w:rPr>
          <w:rFonts w:ascii="Arial" w:hAnsi="Arial" w:cs="Arial"/>
          <w:color w:val="000000"/>
          <w:szCs w:val="24"/>
        </w:rPr>
        <w:t>In the first instance</w:t>
      </w:r>
      <w:r w:rsidR="00EE008F">
        <w:rPr>
          <w:rFonts w:ascii="Arial" w:hAnsi="Arial" w:cs="Arial"/>
          <w:color w:val="000000"/>
          <w:szCs w:val="24"/>
        </w:rPr>
        <w:t>,</w:t>
      </w:r>
      <w:r w:rsidRPr="002B0D31">
        <w:rPr>
          <w:rFonts w:ascii="Arial" w:hAnsi="Arial" w:cs="Arial"/>
          <w:color w:val="000000"/>
          <w:szCs w:val="24"/>
        </w:rPr>
        <w:t xml:space="preserve"> you should speak to </w:t>
      </w:r>
      <w:r w:rsidRPr="00F27203">
        <w:rPr>
          <w:rFonts w:ascii="Arial" w:hAnsi="Arial" w:cs="Arial"/>
          <w:color w:val="000000"/>
          <w:szCs w:val="24"/>
        </w:rPr>
        <w:t>your line manager or countersigning manager. In the case of fraud or corruption (or suspected fraud or corru</w:t>
      </w:r>
      <w:r w:rsidR="00192817">
        <w:rPr>
          <w:rFonts w:ascii="Arial" w:hAnsi="Arial" w:cs="Arial"/>
          <w:color w:val="000000"/>
          <w:szCs w:val="24"/>
        </w:rPr>
        <w:t xml:space="preserve">ption) you may also contact </w:t>
      </w:r>
      <w:r w:rsidRPr="00F27203">
        <w:rPr>
          <w:rFonts w:ascii="Arial" w:hAnsi="Arial" w:cs="Arial"/>
          <w:color w:val="000000"/>
          <w:szCs w:val="24"/>
        </w:rPr>
        <w:t>Internal Audit</w:t>
      </w:r>
      <w:r w:rsidR="00192817">
        <w:rPr>
          <w:rFonts w:ascii="Arial" w:hAnsi="Arial" w:cs="Arial"/>
          <w:color w:val="000000"/>
          <w:szCs w:val="24"/>
        </w:rPr>
        <w:t xml:space="preserve"> at the Government Internal Audit Agency (GIAA):</w:t>
      </w:r>
    </w:p>
    <w:p w:rsidR="003F7D8C" w:rsidP="00967D79" w:rsidRDefault="003F7D8C" w14:paraId="1CCC240C" w14:textId="77777777">
      <w:pPr>
        <w:pStyle w:val="NormalWeb"/>
        <w:ind w:left="60"/>
        <w:jc w:val="both"/>
        <w:rPr>
          <w:rFonts w:ascii="Arial" w:hAnsi="Arial" w:cs="Arial"/>
          <w:color w:val="000000"/>
          <w:szCs w:val="24"/>
        </w:rPr>
      </w:pPr>
    </w:p>
    <w:p w:rsidR="00192817" w:rsidP="00967D79" w:rsidRDefault="009B2FF3" w14:paraId="1CCC240D" w14:textId="77777777">
      <w:pPr>
        <w:pStyle w:val="NormalWeb"/>
        <w:ind w:left="60"/>
        <w:jc w:val="both"/>
        <w:rPr>
          <w:rStyle w:val="Hyperlink"/>
          <w:rFonts w:ascii="Arial" w:hAnsi="Arial" w:cs="Arial"/>
          <w:szCs w:val="24"/>
        </w:rPr>
      </w:pPr>
      <w:r w:rsidRPr="00F27203">
        <w:rPr>
          <w:rFonts w:ascii="Arial" w:hAnsi="Arial" w:cs="Arial"/>
          <w:color w:val="000000"/>
          <w:szCs w:val="24"/>
        </w:rPr>
        <w:t xml:space="preserve"> </w:t>
      </w:r>
      <w:hyperlink w:history="1" w:anchor="who-we-are" r:id="rId12">
        <w:r w:rsidRPr="00A14C76" w:rsidR="00192817">
          <w:rPr>
            <w:rStyle w:val="Hyperlink"/>
            <w:rFonts w:ascii="Arial" w:hAnsi="Arial" w:cs="Arial"/>
            <w:szCs w:val="24"/>
          </w:rPr>
          <w:t>https://www.gov.uk/government/organisations/government-internal-audit-agency/about#who-we-are</w:t>
        </w:r>
      </w:hyperlink>
    </w:p>
    <w:p w:rsidR="003F7D8C" w:rsidP="00967D79" w:rsidRDefault="003F7D8C" w14:paraId="1CCC240E" w14:textId="77777777">
      <w:pPr>
        <w:pStyle w:val="NormalWeb"/>
        <w:ind w:left="60"/>
        <w:jc w:val="both"/>
        <w:rPr>
          <w:rFonts w:ascii="Arial" w:hAnsi="Arial" w:cs="Arial"/>
          <w:color w:val="000000"/>
          <w:szCs w:val="24"/>
        </w:rPr>
      </w:pPr>
    </w:p>
    <w:p w:rsidRPr="002B0D31" w:rsidR="009B2FF3" w:rsidP="00967D79" w:rsidRDefault="00192817" w14:paraId="1CCC240F" w14:textId="77777777">
      <w:pPr>
        <w:pStyle w:val="NormalWeb"/>
        <w:ind w:left="60"/>
        <w:jc w:val="both"/>
        <w:rPr>
          <w:rFonts w:ascii="Arial" w:hAnsi="Arial" w:cs="Arial"/>
          <w:color w:val="000000"/>
          <w:szCs w:val="24"/>
        </w:rPr>
      </w:pPr>
      <w:r>
        <w:rPr>
          <w:rFonts w:ascii="Arial" w:hAnsi="Arial" w:cs="Arial"/>
          <w:color w:val="000000"/>
          <w:szCs w:val="24"/>
        </w:rPr>
        <w:t xml:space="preserve">The GIAA </w:t>
      </w:r>
      <w:r w:rsidR="00EE008F">
        <w:rPr>
          <w:rFonts w:ascii="Arial" w:hAnsi="Arial" w:cs="Arial"/>
          <w:color w:val="000000"/>
          <w:szCs w:val="24"/>
        </w:rPr>
        <w:t>helps</w:t>
      </w:r>
      <w:r>
        <w:rPr>
          <w:rFonts w:ascii="Arial" w:hAnsi="Arial" w:cs="Arial"/>
          <w:color w:val="000000"/>
          <w:szCs w:val="24"/>
        </w:rPr>
        <w:t xml:space="preserve"> to ensure that Government</w:t>
      </w:r>
      <w:r w:rsidR="00EE008F">
        <w:rPr>
          <w:rFonts w:ascii="Arial" w:hAnsi="Arial" w:cs="Arial"/>
          <w:color w:val="000000"/>
          <w:szCs w:val="24"/>
        </w:rPr>
        <w:t>,</w:t>
      </w:r>
      <w:r>
        <w:rPr>
          <w:rFonts w:ascii="Arial" w:hAnsi="Arial" w:cs="Arial"/>
          <w:color w:val="000000"/>
          <w:szCs w:val="24"/>
        </w:rPr>
        <w:t xml:space="preserve"> and the wider public </w:t>
      </w:r>
      <w:r w:rsidR="002333CD">
        <w:rPr>
          <w:rFonts w:ascii="Arial" w:hAnsi="Arial" w:cs="Arial"/>
          <w:color w:val="000000"/>
          <w:szCs w:val="24"/>
        </w:rPr>
        <w:t>sector</w:t>
      </w:r>
      <w:r w:rsidR="00EE008F">
        <w:rPr>
          <w:rFonts w:ascii="Arial" w:hAnsi="Arial" w:cs="Arial"/>
          <w:color w:val="000000"/>
          <w:szCs w:val="24"/>
        </w:rPr>
        <w:t>,</w:t>
      </w:r>
      <w:r w:rsidR="002333CD">
        <w:rPr>
          <w:rFonts w:ascii="Arial" w:hAnsi="Arial" w:cs="Arial"/>
          <w:color w:val="000000"/>
          <w:szCs w:val="24"/>
        </w:rPr>
        <w:t xml:space="preserve"> provides services </w:t>
      </w:r>
      <w:r w:rsidR="00EE008F">
        <w:rPr>
          <w:rFonts w:ascii="Arial" w:hAnsi="Arial" w:cs="Arial"/>
          <w:color w:val="000000"/>
          <w:szCs w:val="24"/>
        </w:rPr>
        <w:t>effectively</w:t>
      </w:r>
      <w:r w:rsidR="002333CD">
        <w:rPr>
          <w:rFonts w:ascii="Arial" w:hAnsi="Arial" w:cs="Arial"/>
          <w:color w:val="000000"/>
          <w:szCs w:val="24"/>
        </w:rPr>
        <w:t xml:space="preserve">. The GIAA is an executive agency sponsored </w:t>
      </w:r>
      <w:r w:rsidR="00EE008F">
        <w:rPr>
          <w:rFonts w:ascii="Arial" w:hAnsi="Arial" w:cs="Arial"/>
          <w:color w:val="000000"/>
          <w:szCs w:val="24"/>
        </w:rPr>
        <w:t xml:space="preserve">by HMT. </w:t>
      </w:r>
      <w:r w:rsidR="002333CD">
        <w:rPr>
          <w:rFonts w:ascii="Arial" w:hAnsi="Arial" w:cs="Arial"/>
          <w:color w:val="000000"/>
          <w:szCs w:val="24"/>
        </w:rPr>
        <w:t xml:space="preserve"> A</w:t>
      </w:r>
      <w:r w:rsidR="009B2FF3">
        <w:rPr>
          <w:rFonts w:ascii="Arial" w:hAnsi="Arial" w:cs="Arial"/>
          <w:color w:val="000000"/>
          <w:szCs w:val="24"/>
        </w:rPr>
        <w:t>uditors would investigate any suspected instances of frau</w:t>
      </w:r>
      <w:r w:rsidR="003F7D8C">
        <w:rPr>
          <w:rFonts w:ascii="Arial" w:hAnsi="Arial" w:cs="Arial"/>
          <w:color w:val="000000"/>
          <w:szCs w:val="24"/>
        </w:rPr>
        <w:t>d on</w:t>
      </w:r>
      <w:r w:rsidR="009B2FF3">
        <w:rPr>
          <w:rFonts w:ascii="Arial" w:hAnsi="Arial" w:cs="Arial"/>
          <w:color w:val="000000"/>
          <w:szCs w:val="24"/>
        </w:rPr>
        <w:t xml:space="preserve"> behalf</w:t>
      </w:r>
      <w:r w:rsidR="003F7D8C">
        <w:rPr>
          <w:rFonts w:ascii="Arial" w:hAnsi="Arial" w:cs="Arial"/>
          <w:color w:val="000000"/>
          <w:szCs w:val="24"/>
        </w:rPr>
        <w:t xml:space="preserve"> of the Scotland Office and OAG</w:t>
      </w:r>
      <w:r w:rsidR="009B2FF3">
        <w:rPr>
          <w:rFonts w:ascii="Arial" w:hAnsi="Arial" w:cs="Arial"/>
          <w:color w:val="000000"/>
          <w:szCs w:val="24"/>
        </w:rPr>
        <w:t xml:space="preserve">.  </w:t>
      </w:r>
    </w:p>
    <w:p w:rsidR="00A2399F" w:rsidP="00967D79" w:rsidRDefault="009B2FF3" w14:paraId="1CCC2410" w14:textId="77777777">
      <w:pPr>
        <w:pStyle w:val="NormalWeb"/>
        <w:ind w:left="60"/>
        <w:jc w:val="both"/>
        <w:rPr>
          <w:rFonts w:ascii="Arial" w:hAnsi="Arial" w:cs="Arial"/>
          <w:color w:val="000000"/>
          <w:szCs w:val="24"/>
        </w:rPr>
      </w:pPr>
      <w:r w:rsidRPr="002B0D31">
        <w:rPr>
          <w:rFonts w:ascii="Arial" w:hAnsi="Arial" w:cs="Arial"/>
          <w:color w:val="000000"/>
          <w:szCs w:val="24"/>
        </w:rPr>
        <w:t>If</w:t>
      </w:r>
      <w:r w:rsidR="00EE008F">
        <w:rPr>
          <w:rFonts w:ascii="Arial" w:hAnsi="Arial" w:cs="Arial"/>
          <w:color w:val="000000"/>
          <w:szCs w:val="24"/>
        </w:rPr>
        <w:t>,</w:t>
      </w:r>
      <w:r w:rsidRPr="002B0D31">
        <w:rPr>
          <w:rFonts w:ascii="Arial" w:hAnsi="Arial" w:cs="Arial"/>
          <w:color w:val="000000"/>
          <w:szCs w:val="24"/>
        </w:rPr>
        <w:t xml:space="preserve"> for any reason</w:t>
      </w:r>
      <w:r w:rsidR="00EE008F">
        <w:rPr>
          <w:rFonts w:ascii="Arial" w:hAnsi="Arial" w:cs="Arial"/>
          <w:color w:val="000000"/>
          <w:szCs w:val="24"/>
        </w:rPr>
        <w:t>,</w:t>
      </w:r>
      <w:r w:rsidRPr="002B0D31">
        <w:rPr>
          <w:rFonts w:ascii="Arial" w:hAnsi="Arial" w:cs="Arial"/>
          <w:color w:val="000000"/>
          <w:szCs w:val="24"/>
        </w:rPr>
        <w:t xml:space="preserve"> you do not think it appropriate to speak to any of these persons you should follow the MoJ whistleblowing procedures (even if you are not on secondment from MoJ). These procedures are compatible with the Public Interest Disclosure Act 1998 which provides protection to persons disclosing information in certain circumstances. </w:t>
      </w:r>
    </w:p>
    <w:p w:rsidRPr="002B0D31" w:rsidR="00EE008F" w:rsidP="00967D79" w:rsidRDefault="00EE008F" w14:paraId="1CCC2411" w14:textId="77777777">
      <w:pPr>
        <w:pStyle w:val="NormalWeb"/>
        <w:ind w:left="60"/>
        <w:jc w:val="both"/>
        <w:rPr>
          <w:rFonts w:ascii="Arial" w:hAnsi="Arial" w:cs="Arial"/>
          <w:color w:val="000000"/>
          <w:szCs w:val="24"/>
        </w:rPr>
      </w:pPr>
    </w:p>
    <w:p w:rsidR="00A2399F" w:rsidP="00A2399F" w:rsidRDefault="009B2FF3" w14:paraId="1CCC2412" w14:textId="77777777">
      <w:pPr>
        <w:pStyle w:val="NormalWeb"/>
        <w:ind w:left="60"/>
        <w:rPr>
          <w:rFonts w:ascii="Arial" w:hAnsi="Arial" w:cs="Arial"/>
          <w:color w:val="000000"/>
          <w:szCs w:val="24"/>
        </w:rPr>
      </w:pPr>
      <w:r w:rsidRPr="002B0D31">
        <w:rPr>
          <w:rFonts w:ascii="Arial" w:hAnsi="Arial" w:cs="Arial"/>
          <w:color w:val="000000"/>
          <w:szCs w:val="24"/>
        </w:rPr>
        <w:t>The MoJ whistleblowing policy can be found at</w:t>
      </w:r>
      <w:r w:rsidR="00A2399F">
        <w:rPr>
          <w:rFonts w:ascii="Arial" w:hAnsi="Arial" w:cs="Arial"/>
          <w:color w:val="000000"/>
          <w:szCs w:val="24"/>
        </w:rPr>
        <w:t>:</w:t>
      </w:r>
    </w:p>
    <w:p w:rsidR="00822A43" w:rsidP="00A2399F" w:rsidRDefault="00822A43" w14:paraId="1CCC2413" w14:textId="77777777">
      <w:pPr>
        <w:pStyle w:val="NormalWeb"/>
        <w:ind w:left="60"/>
        <w:rPr>
          <w:rFonts w:ascii="Arial" w:hAnsi="Arial" w:cs="Arial"/>
          <w:color w:val="000000"/>
          <w:szCs w:val="24"/>
        </w:rPr>
      </w:pPr>
    </w:p>
    <w:p w:rsidR="00822A43" w:rsidP="00A2399F" w:rsidRDefault="00003530" w14:paraId="1CCC2414" w14:textId="77777777">
      <w:pPr>
        <w:pStyle w:val="NormalWeb"/>
        <w:ind w:left="60"/>
        <w:rPr>
          <w:rFonts w:ascii="Arial" w:hAnsi="Arial" w:cs="Arial"/>
          <w:color w:val="000000"/>
          <w:szCs w:val="24"/>
        </w:rPr>
      </w:pPr>
      <w:hyperlink w:history="1" r:id="rId13">
        <w:r w:rsidRPr="00A14C76" w:rsidR="00822A43">
          <w:rPr>
            <w:rStyle w:val="Hyperlink"/>
            <w:rFonts w:ascii="Arial" w:hAnsi="Arial" w:cs="Arial"/>
            <w:szCs w:val="24"/>
          </w:rPr>
          <w:t>https://www.gov.uk/whistleblowing</w:t>
        </w:r>
      </w:hyperlink>
    </w:p>
    <w:p w:rsidR="00A2399F" w:rsidP="00967D79" w:rsidRDefault="00A2399F" w14:paraId="1CCC2415" w14:textId="77777777">
      <w:pPr>
        <w:pStyle w:val="NormalWeb"/>
        <w:ind w:left="60"/>
        <w:jc w:val="both"/>
        <w:rPr>
          <w:rFonts w:ascii="Arial" w:hAnsi="Arial" w:cs="Arial"/>
          <w:color w:val="000000"/>
          <w:szCs w:val="24"/>
        </w:rPr>
      </w:pPr>
    </w:p>
    <w:p w:rsidRPr="002B0D31" w:rsidR="009B2FF3" w:rsidP="00967D79" w:rsidRDefault="009B2FF3" w14:paraId="1CCC2416" w14:textId="77777777">
      <w:pPr>
        <w:pStyle w:val="NormalWeb"/>
        <w:ind w:left="60"/>
        <w:jc w:val="both"/>
        <w:rPr>
          <w:rFonts w:ascii="Arial" w:hAnsi="Arial" w:cs="Arial"/>
          <w:color w:val="000000"/>
          <w:szCs w:val="24"/>
        </w:rPr>
      </w:pPr>
      <w:r w:rsidRPr="002B0D31">
        <w:rPr>
          <w:rFonts w:ascii="Arial" w:hAnsi="Arial" w:cs="Arial"/>
          <w:color w:val="000000"/>
          <w:szCs w:val="24"/>
        </w:rPr>
        <w:t>This document provides a full and clear account of wh</w:t>
      </w:r>
      <w:r w:rsidR="00967D79">
        <w:rPr>
          <w:rFonts w:ascii="Arial" w:hAnsi="Arial" w:cs="Arial"/>
          <w:color w:val="000000"/>
          <w:szCs w:val="24"/>
        </w:rPr>
        <w:t>istleblowing procedures. (The Scottish Government</w:t>
      </w:r>
      <w:r w:rsidRPr="002B0D31">
        <w:rPr>
          <w:rFonts w:ascii="Arial" w:hAnsi="Arial" w:cs="Arial"/>
          <w:color w:val="000000"/>
          <w:szCs w:val="24"/>
        </w:rPr>
        <w:t xml:space="preserve"> procedures are very similar and provide equal protection to officials but should not be followed in relation to S</w:t>
      </w:r>
      <w:r>
        <w:rPr>
          <w:rFonts w:ascii="Arial" w:hAnsi="Arial" w:cs="Arial"/>
          <w:color w:val="000000"/>
          <w:szCs w:val="24"/>
        </w:rPr>
        <w:t xml:space="preserve">cotland </w:t>
      </w:r>
      <w:r w:rsidRPr="002B0D31">
        <w:rPr>
          <w:rFonts w:ascii="Arial" w:hAnsi="Arial" w:cs="Arial"/>
          <w:color w:val="000000"/>
          <w:szCs w:val="24"/>
        </w:rPr>
        <w:t>O</w:t>
      </w:r>
      <w:r>
        <w:rPr>
          <w:rFonts w:ascii="Arial" w:hAnsi="Arial" w:cs="Arial"/>
          <w:color w:val="000000"/>
          <w:szCs w:val="24"/>
        </w:rPr>
        <w:t>ffice</w:t>
      </w:r>
      <w:r w:rsidRPr="002B0D31">
        <w:rPr>
          <w:rFonts w:ascii="Arial" w:hAnsi="Arial" w:cs="Arial"/>
          <w:color w:val="000000"/>
          <w:szCs w:val="24"/>
        </w:rPr>
        <w:t xml:space="preserve"> and OAG business.)    </w:t>
      </w:r>
    </w:p>
    <w:p w:rsidR="00A2399F" w:rsidRDefault="00A2399F" w14:paraId="1CCC2417" w14:textId="77777777">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rPr>
        <w:br w:type="page"/>
      </w:r>
    </w:p>
    <w:p w:rsidR="00822A43" w:rsidP="00967D79" w:rsidRDefault="009B2FF3" w14:paraId="1CCC2418" w14:textId="77777777">
      <w:pPr>
        <w:pStyle w:val="NormalWeb"/>
        <w:jc w:val="both"/>
        <w:rPr>
          <w:rFonts w:ascii="Arial" w:hAnsi="Arial" w:cs="Arial"/>
          <w:color w:val="000000"/>
          <w:szCs w:val="24"/>
        </w:rPr>
      </w:pPr>
      <w:r w:rsidRPr="002B0D31">
        <w:rPr>
          <w:rFonts w:ascii="Arial" w:hAnsi="Arial" w:cs="Arial"/>
          <w:color w:val="000000"/>
          <w:szCs w:val="24"/>
        </w:rPr>
        <w:lastRenderedPageBreak/>
        <w:t xml:space="preserve">The policy allows you </w:t>
      </w:r>
      <w:r>
        <w:rPr>
          <w:rFonts w:ascii="Arial" w:hAnsi="Arial" w:cs="Arial"/>
          <w:color w:val="000000"/>
          <w:szCs w:val="24"/>
        </w:rPr>
        <w:t xml:space="preserve">to </w:t>
      </w:r>
      <w:r w:rsidRPr="002B0D31">
        <w:rPr>
          <w:rFonts w:ascii="Arial" w:hAnsi="Arial" w:cs="Arial"/>
          <w:color w:val="000000"/>
          <w:szCs w:val="24"/>
        </w:rPr>
        <w:t xml:space="preserve">raise your concerns confidentially with a Nominated Officer for </w:t>
      </w:r>
      <w:r>
        <w:rPr>
          <w:rFonts w:ascii="Arial" w:hAnsi="Arial" w:cs="Arial"/>
          <w:color w:val="000000"/>
          <w:szCs w:val="24"/>
        </w:rPr>
        <w:t>w</w:t>
      </w:r>
      <w:r w:rsidRPr="002B0D31">
        <w:rPr>
          <w:rFonts w:ascii="Arial" w:hAnsi="Arial" w:cs="Arial"/>
          <w:color w:val="000000"/>
          <w:szCs w:val="24"/>
        </w:rPr>
        <w:t>histleblowing</w:t>
      </w:r>
      <w:r w:rsidR="00822A43">
        <w:rPr>
          <w:rFonts w:ascii="Arial" w:hAnsi="Arial" w:cs="Arial"/>
          <w:color w:val="000000"/>
          <w:szCs w:val="24"/>
        </w:rPr>
        <w:t xml:space="preserve"> in both the </w:t>
      </w:r>
      <w:r w:rsidR="00753806">
        <w:rPr>
          <w:rFonts w:ascii="Arial" w:hAnsi="Arial" w:cs="Arial"/>
          <w:color w:val="000000"/>
          <w:szCs w:val="24"/>
        </w:rPr>
        <w:t>Scotland</w:t>
      </w:r>
      <w:r w:rsidR="00822A43">
        <w:rPr>
          <w:rFonts w:ascii="Arial" w:hAnsi="Arial" w:cs="Arial"/>
          <w:color w:val="000000"/>
          <w:szCs w:val="24"/>
        </w:rPr>
        <w:t xml:space="preserve"> Office or OAG</w:t>
      </w:r>
      <w:r w:rsidRPr="002B0D31">
        <w:rPr>
          <w:rFonts w:ascii="Arial" w:hAnsi="Arial" w:cs="Arial"/>
          <w:color w:val="000000"/>
          <w:szCs w:val="24"/>
        </w:rPr>
        <w:t xml:space="preserve"> who is able to investigate your concerns or provide you with advice on what to do. </w:t>
      </w:r>
    </w:p>
    <w:p w:rsidR="00A2399F" w:rsidP="4B31F549" w:rsidRDefault="003F7D8C" w14:paraId="1CCC2419" w14:textId="0EE97A3B">
      <w:pPr>
        <w:pStyle w:val="NormalWeb"/>
        <w:jc w:val="both"/>
        <w:rPr>
          <w:rFonts w:ascii="Arial" w:hAnsi="Arial" w:cs="Arial"/>
          <w:color w:val="000000"/>
        </w:rPr>
      </w:pPr>
      <w:r w:rsidRPr="4B31F549" w:rsidR="003F7D8C">
        <w:rPr>
          <w:rFonts w:ascii="Arial" w:hAnsi="Arial" w:cs="Arial"/>
          <w:color w:val="000000" w:themeColor="text1" w:themeTint="FF" w:themeShade="FF"/>
        </w:rPr>
        <w:t>You can contact the Scotland Office and OAG’s N</w:t>
      </w:r>
      <w:r w:rsidRPr="4B31F549" w:rsidR="00A2399F">
        <w:rPr>
          <w:rFonts w:ascii="Arial" w:hAnsi="Arial" w:cs="Arial"/>
          <w:color w:val="000000" w:themeColor="text1" w:themeTint="FF" w:themeShade="FF"/>
        </w:rPr>
        <w:t>ominated Whistleblowing Officers by emailing them at the following mailbox. These mailboxes are monitored by the nominated officers only and your emails will only by seen by the nominated officer, or a deputy in cases of absence, so correspondence will remain confidential.</w:t>
      </w:r>
    </w:p>
    <w:p w:rsidR="00A2399F" w:rsidP="22740E10" w:rsidRDefault="00A2399F" w14:paraId="1CCC241A" w14:textId="77777777">
      <w:pPr>
        <w:pStyle w:val="NormalWeb"/>
        <w:jc w:val="both"/>
        <w:rPr>
          <w:rFonts w:ascii="Arial" w:hAnsi="Arial" w:cs="Arial"/>
          <w:color w:val="000000"/>
        </w:rPr>
      </w:pPr>
    </w:p>
    <w:p w:rsidR="6B3E01D4" w:rsidP="22740E10" w:rsidRDefault="6B3E01D4" w14:paraId="6DB04ACD" w14:textId="3A9D456D">
      <w:pPr>
        <w:pStyle w:val="NormalWeb"/>
        <w:jc w:val="both"/>
        <w:rPr>
          <w:rFonts w:ascii="Arial" w:hAnsi="Arial" w:cs="Arial"/>
          <w:color w:val="000000" w:themeColor="text1" w:themeTint="FF" w:themeShade="FF"/>
        </w:rPr>
      </w:pPr>
      <w:hyperlink r:id="Rd97176cc53274a42">
        <w:r w:rsidRPr="22740E10" w:rsidR="6B3E01D4">
          <w:rPr>
            <w:rStyle w:val="Hyperlink"/>
            <w:rFonts w:ascii="Arial" w:hAnsi="Arial" w:cs="Arial"/>
          </w:rPr>
          <w:t>whistleblowing@advocategeneral.gov.uk</w:t>
        </w:r>
      </w:hyperlink>
      <w:r w:rsidRPr="22740E10" w:rsidR="6B3E01D4">
        <w:rPr>
          <w:rFonts w:ascii="Arial" w:hAnsi="Arial" w:cs="Arial"/>
          <w:color w:val="000000" w:themeColor="text1" w:themeTint="FF" w:themeShade="FF"/>
        </w:rPr>
        <w:t xml:space="preserve"> </w:t>
      </w:r>
    </w:p>
    <w:p w:rsidR="00A2399F" w:rsidP="4B31F549" w:rsidRDefault="00A2399F" w14:paraId="1CCC241D" w14:textId="1F65596F">
      <w:pPr>
        <w:pStyle w:val="NormalWeb"/>
        <w:jc w:val="both"/>
        <w:rPr>
          <w:rFonts w:ascii="Arial" w:hAnsi="Arial" w:cs="Arial"/>
        </w:rPr>
      </w:pPr>
      <w:hyperlink r:id="R64ebef7a9ffd4eff">
        <w:r w:rsidRPr="22740E10" w:rsidR="00003530">
          <w:rPr>
            <w:rStyle w:val="Hyperlink"/>
            <w:rFonts w:ascii="Arial" w:hAnsi="Arial" w:cs="Arial"/>
          </w:rPr>
          <w:t>whistleblowing@</w:t>
        </w:r>
        <w:r w:rsidRPr="22740E10" w:rsidR="6B9AE142">
          <w:rPr>
            <w:rStyle w:val="Hyperlink"/>
            <w:rFonts w:ascii="Arial" w:hAnsi="Arial" w:cs="Arial"/>
          </w:rPr>
          <w:t>ukgovscotland.gov.uk</w:t>
        </w:r>
      </w:hyperlink>
      <w:r w:rsidRPr="22740E10" w:rsidR="6B9AE142">
        <w:rPr>
          <w:rFonts w:ascii="Arial" w:hAnsi="Arial" w:cs="Arial"/>
        </w:rPr>
        <w:t xml:space="preserve"> </w:t>
      </w:r>
    </w:p>
    <w:p w:rsidR="22740E10" w:rsidP="22740E10" w:rsidRDefault="22740E10" w14:paraId="23C8C756" w14:textId="6313C699">
      <w:pPr>
        <w:pStyle w:val="NormalWeb"/>
        <w:jc w:val="both"/>
        <w:rPr>
          <w:rFonts w:ascii="Arial" w:hAnsi="Arial" w:cs="Arial"/>
        </w:rPr>
      </w:pPr>
    </w:p>
    <w:p w:rsidR="00822A43" w:rsidP="00967D79" w:rsidRDefault="009B2FF3" w14:paraId="1CCC241E" w14:textId="77777777">
      <w:pPr>
        <w:pStyle w:val="NormalWeb"/>
        <w:jc w:val="both"/>
        <w:rPr>
          <w:rFonts w:ascii="Arial" w:hAnsi="Arial" w:cs="Arial"/>
        </w:rPr>
      </w:pPr>
      <w:r>
        <w:rPr>
          <w:rFonts w:ascii="Arial" w:hAnsi="Arial" w:cs="Arial"/>
          <w:color w:val="000000"/>
          <w:szCs w:val="24"/>
        </w:rPr>
        <w:t>You may also speak to a member of the Audit Committee. The Audit Committee is comprised of independent members whose function i</w:t>
      </w:r>
      <w:r w:rsidRPr="00BC5697">
        <w:rPr>
          <w:rFonts w:ascii="Arial" w:hAnsi="Arial" w:cs="Arial"/>
          <w:color w:val="000000"/>
          <w:szCs w:val="24"/>
        </w:rPr>
        <w:t xml:space="preserve">s to give advice to the Principal Accounting Officer about the proper </w:t>
      </w:r>
      <w:r w:rsidR="003F7D8C">
        <w:rPr>
          <w:rFonts w:ascii="Arial" w:hAnsi="Arial" w:cs="Arial"/>
          <w:color w:val="000000"/>
          <w:szCs w:val="24"/>
        </w:rPr>
        <w:t>running of the Scotland Office and OAG</w:t>
      </w:r>
      <w:r w:rsidRPr="00FA0A53">
        <w:rPr>
          <w:rFonts w:ascii="Arial" w:hAnsi="Arial" w:cs="Arial"/>
          <w:color w:val="000000"/>
          <w:szCs w:val="24"/>
        </w:rPr>
        <w:t xml:space="preserve">. The Audit Committee can institute </w:t>
      </w:r>
      <w:r w:rsidRPr="006E71BB">
        <w:rPr>
          <w:rFonts w:ascii="Arial" w:hAnsi="Arial" w:cs="Arial"/>
        </w:rPr>
        <w:t>routine checks of such matters as GPC transactions, T&amp;S claims and other expenditure authorised</w:t>
      </w:r>
      <w:r w:rsidR="003F7D8C">
        <w:rPr>
          <w:rFonts w:ascii="Arial" w:hAnsi="Arial" w:cs="Arial"/>
        </w:rPr>
        <w:t xml:space="preserve"> personally by members of the Senior Civil Service</w:t>
      </w:r>
      <w:r w:rsidRPr="00870162">
        <w:rPr>
          <w:rFonts w:ascii="Arial" w:hAnsi="Arial" w:cs="Arial"/>
        </w:rPr>
        <w:t xml:space="preserve">. </w:t>
      </w:r>
      <w:r w:rsidRPr="00195931">
        <w:rPr>
          <w:rFonts w:ascii="Arial" w:hAnsi="Arial" w:cs="Arial"/>
        </w:rPr>
        <w:t xml:space="preserve">The </w:t>
      </w:r>
      <w:r w:rsidR="009D6CC8">
        <w:rPr>
          <w:rFonts w:ascii="Arial" w:hAnsi="Arial" w:cs="Arial"/>
        </w:rPr>
        <w:t xml:space="preserve">commissioning </w:t>
      </w:r>
      <w:r w:rsidRPr="00195931">
        <w:rPr>
          <w:rFonts w:ascii="Arial" w:hAnsi="Arial" w:cs="Arial"/>
        </w:rPr>
        <w:t>of such check</w:t>
      </w:r>
      <w:r w:rsidR="009D6CC8">
        <w:rPr>
          <w:rFonts w:ascii="Arial" w:hAnsi="Arial" w:cs="Arial"/>
        </w:rPr>
        <w:t>s</w:t>
      </w:r>
      <w:r w:rsidRPr="00195931">
        <w:rPr>
          <w:rFonts w:ascii="Arial" w:hAnsi="Arial" w:cs="Arial"/>
        </w:rPr>
        <w:t xml:space="preserve"> by the </w:t>
      </w:r>
      <w:r w:rsidR="003F7D8C">
        <w:rPr>
          <w:rFonts w:ascii="Arial" w:hAnsi="Arial" w:cs="Arial"/>
        </w:rPr>
        <w:t xml:space="preserve">Audit </w:t>
      </w:r>
      <w:r w:rsidRPr="00195931">
        <w:rPr>
          <w:rFonts w:ascii="Arial" w:hAnsi="Arial" w:cs="Arial"/>
        </w:rPr>
        <w:t xml:space="preserve">Committee </w:t>
      </w:r>
      <w:r>
        <w:rPr>
          <w:rFonts w:ascii="Arial" w:hAnsi="Arial" w:cs="Arial"/>
        </w:rPr>
        <w:t xml:space="preserve">should </w:t>
      </w:r>
      <w:r w:rsidRPr="00195931">
        <w:rPr>
          <w:rFonts w:ascii="Arial" w:hAnsi="Arial" w:cs="Arial"/>
        </w:rPr>
        <w:t xml:space="preserve">enable a complaint to be investigated without it being apparent to others that a complaint has been made. </w:t>
      </w:r>
      <w:r w:rsidR="00967D79">
        <w:rPr>
          <w:rFonts w:ascii="Arial" w:hAnsi="Arial" w:cs="Arial"/>
        </w:rPr>
        <w:t xml:space="preserve">The three </w:t>
      </w:r>
      <w:r w:rsidR="00B53829">
        <w:rPr>
          <w:rFonts w:ascii="Arial" w:hAnsi="Arial" w:cs="Arial"/>
        </w:rPr>
        <w:t xml:space="preserve">current members of the Audit Committee may be contacted </w:t>
      </w:r>
      <w:r w:rsidR="00822A43">
        <w:rPr>
          <w:rFonts w:ascii="Arial" w:hAnsi="Arial" w:cs="Arial"/>
        </w:rPr>
        <w:t>in writing at the following address</w:t>
      </w:r>
      <w:r w:rsidR="00B53829">
        <w:rPr>
          <w:rFonts w:ascii="Arial" w:hAnsi="Arial" w:cs="Arial"/>
        </w:rPr>
        <w:t>:</w:t>
      </w:r>
    </w:p>
    <w:p w:rsidR="004C5EEB" w:rsidP="00967D79" w:rsidRDefault="004C5EEB" w14:paraId="1CCC241F" w14:textId="77777777">
      <w:pPr>
        <w:pStyle w:val="NormalWeb"/>
        <w:jc w:val="both"/>
        <w:rPr>
          <w:rFonts w:ascii="Arial" w:hAnsi="Arial" w:cs="Arial"/>
        </w:rPr>
      </w:pPr>
      <w:r w:rsidRPr="4B31F549" w:rsidR="004C5EEB">
        <w:rPr>
          <w:rFonts w:ascii="Arial" w:hAnsi="Arial" w:cs="Arial"/>
        </w:rPr>
        <w:t>The Chair of the Scotland Office and Office of the Advocate General Audit Committee</w:t>
      </w:r>
    </w:p>
    <w:p w:rsidR="520FBEDE" w:rsidP="4B31F549" w:rsidRDefault="520FBEDE" w14:paraId="4A2588D7" w14:textId="00E5F03B">
      <w:pPr>
        <w:pStyle w:val="NormalWeb"/>
        <w:bidi w:val="0"/>
        <w:spacing w:before="100" w:beforeAutospacing="off" w:after="100" w:afterAutospacing="off" w:line="240" w:lineRule="auto"/>
        <w:ind w:left="0" w:right="0"/>
        <w:jc w:val="both"/>
        <w:rPr>
          <w:rFonts w:ascii="Times New Roman" w:hAnsi="Times New Roman" w:eastAsia="Times New Roman" w:cs="Times New Roman"/>
        </w:rPr>
      </w:pPr>
      <w:r w:rsidRPr="4B31F549" w:rsidR="520FBEDE">
        <w:rPr>
          <w:rFonts w:ascii="Arial" w:hAnsi="Arial" w:cs="Arial"/>
        </w:rPr>
        <w:t>Queen Elizabeth House</w:t>
      </w:r>
    </w:p>
    <w:p w:rsidR="004C5EEB" w:rsidP="00967D79" w:rsidRDefault="004C5EEB" w14:paraId="1CCC2421" w14:textId="77777777">
      <w:pPr>
        <w:pStyle w:val="NormalWeb"/>
        <w:jc w:val="both"/>
        <w:rPr>
          <w:rFonts w:ascii="Arial" w:hAnsi="Arial" w:cs="Arial"/>
        </w:rPr>
      </w:pPr>
      <w:r>
        <w:rPr>
          <w:rFonts w:ascii="Arial" w:hAnsi="Arial" w:cs="Arial"/>
        </w:rPr>
        <w:t>Edinburgh</w:t>
      </w:r>
    </w:p>
    <w:p w:rsidR="004C5EEB" w:rsidP="004C5EEB" w:rsidRDefault="004C5EEB" w14:paraId="1CCC2422" w14:textId="46E1DA5E">
      <w:pPr>
        <w:pStyle w:val="NormalWeb"/>
        <w:jc w:val="both"/>
        <w:rPr>
          <w:rFonts w:ascii="Arial" w:hAnsi="Arial" w:cs="Arial"/>
        </w:rPr>
      </w:pPr>
      <w:r w:rsidRPr="4B31F549" w:rsidR="004C5EEB">
        <w:rPr>
          <w:rFonts w:ascii="Arial" w:hAnsi="Arial" w:cs="Arial"/>
        </w:rPr>
        <w:t>EH</w:t>
      </w:r>
      <w:r w:rsidRPr="4B31F549" w:rsidR="090E06EB">
        <w:rPr>
          <w:rFonts w:ascii="Arial" w:hAnsi="Arial" w:cs="Arial"/>
        </w:rPr>
        <w:t>8 8FT</w:t>
      </w:r>
    </w:p>
    <w:p w:rsidR="0022670C" w:rsidP="00967D79" w:rsidRDefault="0022670C" w14:paraId="1CCC2423" w14:textId="77777777">
      <w:pPr>
        <w:pStyle w:val="NormalWeb"/>
        <w:jc w:val="both"/>
        <w:rPr>
          <w:rFonts w:ascii="Arial" w:hAnsi="Arial" w:cs="Arial"/>
          <w:color w:val="000000"/>
          <w:szCs w:val="24"/>
        </w:rPr>
      </w:pPr>
    </w:p>
    <w:p w:rsidRPr="0022670C" w:rsidR="00B53829" w:rsidP="008E2157" w:rsidRDefault="009B2FF3" w14:paraId="1CCC2424" w14:textId="77777777">
      <w:pPr>
        <w:pStyle w:val="NormalWeb"/>
        <w:rPr>
          <w:rFonts w:ascii="Arial" w:hAnsi="Arial" w:cs="Arial"/>
        </w:rPr>
      </w:pPr>
      <w:r w:rsidRPr="002B0D31">
        <w:rPr>
          <w:rFonts w:ascii="Arial" w:hAnsi="Arial" w:cs="Arial"/>
          <w:color w:val="000000"/>
          <w:szCs w:val="24"/>
        </w:rPr>
        <w:t xml:space="preserve">If you believe that your concern has not been investigated adequately you may submit your concerns in writing to the </w:t>
      </w:r>
      <w:r w:rsidR="00B53829">
        <w:rPr>
          <w:rFonts w:ascii="Arial" w:hAnsi="Arial" w:cs="Arial"/>
          <w:color w:val="000000"/>
          <w:szCs w:val="24"/>
        </w:rPr>
        <w:t>one of the heads of the other Territorial Offices:</w:t>
      </w:r>
    </w:p>
    <w:p w:rsidR="003F7D8C" w:rsidP="008E2157" w:rsidRDefault="003F7D8C" w14:paraId="1CCC2425" w14:textId="77777777">
      <w:pPr>
        <w:pStyle w:val="NormalWeb"/>
        <w:rPr>
          <w:rFonts w:ascii="Arial" w:hAnsi="Arial" w:cs="Arial"/>
          <w:color w:val="000000"/>
          <w:szCs w:val="24"/>
        </w:rPr>
      </w:pPr>
    </w:p>
    <w:p w:rsidR="00753806" w:rsidP="008E2157" w:rsidRDefault="00753806" w14:paraId="1CCC2426" w14:textId="77777777">
      <w:pPr>
        <w:pStyle w:val="NormalWeb"/>
        <w:rPr>
          <w:rFonts w:ascii="Arial" w:hAnsi="Arial" w:cs="Arial"/>
          <w:color w:val="000000"/>
          <w:szCs w:val="24"/>
        </w:rPr>
      </w:pPr>
      <w:r>
        <w:rPr>
          <w:rFonts w:ascii="Arial" w:hAnsi="Arial" w:cs="Arial"/>
          <w:color w:val="000000"/>
          <w:szCs w:val="24"/>
        </w:rPr>
        <w:t xml:space="preserve">Wales Office: </w:t>
      </w:r>
      <w:hyperlink w:history="1" r:id="rId16">
        <w:r w:rsidRPr="00A14C76">
          <w:rPr>
            <w:rStyle w:val="Hyperlink"/>
            <w:rFonts w:ascii="Arial" w:hAnsi="Arial" w:cs="Arial"/>
            <w:szCs w:val="24"/>
          </w:rPr>
          <w:t>https://www.gov.uk/government/organisations/wales-office</w:t>
        </w:r>
      </w:hyperlink>
    </w:p>
    <w:p w:rsidR="00753806" w:rsidP="008E2157" w:rsidRDefault="00753806" w14:paraId="1CCC2427" w14:textId="77777777">
      <w:pPr>
        <w:pStyle w:val="NormalWeb"/>
        <w:rPr>
          <w:rFonts w:ascii="Arial" w:hAnsi="Arial" w:cs="Arial"/>
          <w:color w:val="000000"/>
          <w:szCs w:val="24"/>
        </w:rPr>
      </w:pPr>
      <w:r>
        <w:rPr>
          <w:rFonts w:ascii="Arial" w:hAnsi="Arial" w:cs="Arial"/>
          <w:color w:val="000000"/>
          <w:szCs w:val="24"/>
        </w:rPr>
        <w:t xml:space="preserve">Northern Ireland Office: </w:t>
      </w:r>
      <w:hyperlink w:history="1" r:id="rId17">
        <w:r w:rsidRPr="00A14C76">
          <w:rPr>
            <w:rStyle w:val="Hyperlink"/>
            <w:rFonts w:ascii="Arial" w:hAnsi="Arial" w:cs="Arial"/>
            <w:szCs w:val="24"/>
          </w:rPr>
          <w:t>https://www.gov.uk/government/organisations/northern-ireland-office</w:t>
        </w:r>
      </w:hyperlink>
    </w:p>
    <w:p w:rsidR="003F7D8C" w:rsidP="008E2157" w:rsidRDefault="003F7D8C" w14:paraId="1CCC2428" w14:textId="77777777">
      <w:pPr>
        <w:pStyle w:val="NormalWeb"/>
        <w:rPr>
          <w:rFonts w:ascii="Arial" w:hAnsi="Arial" w:cs="Arial"/>
          <w:color w:val="000000"/>
          <w:szCs w:val="24"/>
        </w:rPr>
      </w:pPr>
    </w:p>
    <w:p w:rsidR="0022670C" w:rsidP="008E2157" w:rsidRDefault="009B2FF3" w14:paraId="1CCC2429" w14:textId="77777777">
      <w:pPr>
        <w:pStyle w:val="NormalWeb"/>
        <w:rPr>
          <w:rFonts w:ascii="Arial" w:hAnsi="Arial" w:cs="Arial"/>
          <w:color w:val="000000"/>
          <w:szCs w:val="24"/>
        </w:rPr>
      </w:pPr>
      <w:r w:rsidRPr="002B0D31">
        <w:rPr>
          <w:rFonts w:ascii="Arial" w:hAnsi="Arial" w:cs="Arial"/>
          <w:color w:val="000000"/>
          <w:szCs w:val="24"/>
        </w:rPr>
        <w:t xml:space="preserve">If having done so you believe you have not received a reasonable response, and your concern relates to a breach of the Civil Service Code, you may refer the matter in writing to </w:t>
      </w:r>
      <w:r w:rsidR="0022670C">
        <w:rPr>
          <w:rFonts w:ascii="Arial" w:hAnsi="Arial" w:cs="Arial"/>
          <w:color w:val="000000"/>
          <w:szCs w:val="24"/>
        </w:rPr>
        <w:t>the Civil Service Commissioners:</w:t>
      </w:r>
      <w:r w:rsidRPr="0022670C" w:rsidR="0022670C">
        <w:rPr>
          <w:rFonts w:ascii="Arial" w:hAnsi="Arial" w:cs="Arial"/>
          <w:color w:val="000000"/>
          <w:szCs w:val="24"/>
        </w:rPr>
        <w:br/>
      </w:r>
      <w:hyperlink w:history="1" r:id="rId18">
        <w:r w:rsidRPr="0022670C" w:rsidR="0022670C">
          <w:rPr>
            <w:rStyle w:val="Hyperlink"/>
            <w:rFonts w:ascii="Arial" w:hAnsi="Arial" w:cs="Arial"/>
            <w:szCs w:val="24"/>
          </w:rPr>
          <w:t>info@csc.gov.uk</w:t>
        </w:r>
      </w:hyperlink>
      <w:r w:rsidRPr="002B0D31">
        <w:rPr>
          <w:rFonts w:ascii="Arial" w:hAnsi="Arial" w:cs="Arial"/>
          <w:color w:val="000000"/>
          <w:szCs w:val="24"/>
        </w:rPr>
        <w:t xml:space="preserve">    </w:t>
      </w:r>
    </w:p>
    <w:p w:rsidR="003F7D8C" w:rsidP="00967D79" w:rsidRDefault="003F7D8C" w14:paraId="1CCC242A" w14:textId="77777777">
      <w:pPr>
        <w:pStyle w:val="NormalWeb"/>
        <w:jc w:val="both"/>
        <w:rPr>
          <w:rFonts w:ascii="Arial" w:hAnsi="Arial" w:cs="Arial"/>
          <w:color w:val="000000"/>
          <w:szCs w:val="24"/>
        </w:rPr>
      </w:pPr>
    </w:p>
    <w:p w:rsidR="00181B47" w:rsidRDefault="00181B47" w14:paraId="1CCC242B" w14:textId="77777777">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Pr>
          <w:rFonts w:cs="Arial"/>
          <w:color w:val="000000"/>
          <w:szCs w:val="24"/>
        </w:rPr>
        <w:br w:type="page"/>
      </w:r>
    </w:p>
    <w:p w:rsidR="008E2157" w:rsidP="00967D79" w:rsidRDefault="008E2157" w14:paraId="1CCC242C" w14:textId="77777777">
      <w:pPr>
        <w:pStyle w:val="NormalWeb"/>
        <w:jc w:val="both"/>
        <w:rPr>
          <w:rFonts w:ascii="Arial" w:hAnsi="Arial" w:cs="Arial"/>
          <w:color w:val="000000"/>
          <w:szCs w:val="24"/>
        </w:rPr>
      </w:pPr>
    </w:p>
    <w:p w:rsidR="008E2157" w:rsidP="00967D79" w:rsidRDefault="002A5CD6" w14:paraId="1CCC242D" w14:textId="77777777">
      <w:pPr>
        <w:pStyle w:val="NormalWeb"/>
        <w:jc w:val="both"/>
        <w:rPr>
          <w:rFonts w:ascii="Arial" w:hAnsi="Arial" w:cs="Arial"/>
          <w:color w:val="000000"/>
          <w:szCs w:val="24"/>
        </w:rPr>
      </w:pPr>
      <w:r>
        <w:rPr>
          <w:rFonts w:ascii="Arial" w:hAnsi="Arial" w:cs="Arial"/>
          <w:color w:val="000000"/>
          <w:szCs w:val="24"/>
        </w:rPr>
        <w:t xml:space="preserve">If you would like to </w:t>
      </w:r>
      <w:r w:rsidR="008E2157">
        <w:rPr>
          <w:rFonts w:ascii="Arial" w:hAnsi="Arial" w:cs="Arial"/>
          <w:color w:val="000000"/>
          <w:szCs w:val="24"/>
        </w:rPr>
        <w:t>raise</w:t>
      </w:r>
      <w:r>
        <w:rPr>
          <w:rFonts w:ascii="Arial" w:hAnsi="Arial" w:cs="Arial"/>
          <w:color w:val="000000"/>
          <w:szCs w:val="24"/>
        </w:rPr>
        <w:t xml:space="preserve"> your </w:t>
      </w:r>
      <w:r w:rsidR="008E2157">
        <w:rPr>
          <w:rFonts w:ascii="Arial" w:hAnsi="Arial" w:cs="Arial"/>
          <w:color w:val="000000"/>
          <w:szCs w:val="24"/>
        </w:rPr>
        <w:t>concerns</w:t>
      </w:r>
      <w:r>
        <w:rPr>
          <w:rFonts w:ascii="Arial" w:hAnsi="Arial" w:cs="Arial"/>
          <w:color w:val="000000"/>
          <w:szCs w:val="24"/>
        </w:rPr>
        <w:t xml:space="preserve"> with an external and independent body</w:t>
      </w:r>
      <w:r w:rsidR="008E2157">
        <w:rPr>
          <w:rFonts w:ascii="Arial" w:hAnsi="Arial" w:cs="Arial"/>
          <w:color w:val="000000"/>
          <w:szCs w:val="24"/>
        </w:rPr>
        <w:t>,</w:t>
      </w:r>
      <w:r>
        <w:rPr>
          <w:rFonts w:ascii="Arial" w:hAnsi="Arial" w:cs="Arial"/>
          <w:color w:val="000000"/>
          <w:szCs w:val="24"/>
        </w:rPr>
        <w:t xml:space="preserve"> </w:t>
      </w:r>
      <w:r w:rsidR="008E2157">
        <w:rPr>
          <w:rFonts w:ascii="Arial" w:hAnsi="Arial" w:cs="Arial"/>
          <w:color w:val="000000"/>
          <w:szCs w:val="24"/>
        </w:rPr>
        <w:t>you</w:t>
      </w:r>
      <w:r>
        <w:rPr>
          <w:rFonts w:ascii="Arial" w:hAnsi="Arial" w:cs="Arial"/>
          <w:color w:val="000000"/>
          <w:szCs w:val="24"/>
        </w:rPr>
        <w:t xml:space="preserve"> can find a</w:t>
      </w:r>
      <w:r w:rsidR="00181B47">
        <w:rPr>
          <w:rFonts w:ascii="Arial" w:hAnsi="Arial" w:cs="Arial"/>
          <w:color w:val="000000"/>
          <w:szCs w:val="24"/>
        </w:rPr>
        <w:t xml:space="preserve"> full list of </w:t>
      </w:r>
      <w:r>
        <w:rPr>
          <w:rFonts w:ascii="Arial" w:hAnsi="Arial" w:cs="Arial"/>
          <w:color w:val="000000"/>
          <w:szCs w:val="24"/>
        </w:rPr>
        <w:t xml:space="preserve">Prescribed Persons </w:t>
      </w:r>
      <w:r w:rsidR="00181B47">
        <w:rPr>
          <w:rFonts w:ascii="Arial" w:hAnsi="Arial" w:cs="Arial"/>
          <w:color w:val="000000"/>
          <w:szCs w:val="24"/>
        </w:rPr>
        <w:t>on the BEIS Department website</w:t>
      </w:r>
      <w:r>
        <w:rPr>
          <w:rFonts w:ascii="Arial" w:hAnsi="Arial" w:cs="Arial"/>
          <w:color w:val="000000"/>
          <w:szCs w:val="24"/>
        </w:rPr>
        <w:t>:</w:t>
      </w:r>
    </w:p>
    <w:p w:rsidR="00181B47" w:rsidP="00967D79" w:rsidRDefault="00003530" w14:paraId="1CCC242E" w14:textId="77777777">
      <w:pPr>
        <w:pStyle w:val="NormalWeb"/>
        <w:jc w:val="both"/>
        <w:rPr>
          <w:rFonts w:ascii="Arial" w:hAnsi="Arial" w:cs="Arial"/>
          <w:color w:val="000000"/>
          <w:szCs w:val="24"/>
        </w:rPr>
      </w:pPr>
      <w:hyperlink w:history="1" r:id="rId19">
        <w:r w:rsidRPr="00592D3F" w:rsidR="00181B47">
          <w:rPr>
            <w:rStyle w:val="Hyperlink"/>
            <w:rFonts w:ascii="Arial" w:hAnsi="Arial" w:cs="Arial"/>
            <w:szCs w:val="24"/>
          </w:rPr>
          <w:t>www.gov.uk/government/publications/blowing-the-whistle-list-of-prescribed-people-and-bodies--2/whistleblowing-list-of-prescribed-people-and-bodies</w:t>
        </w:r>
      </w:hyperlink>
      <w:r w:rsidRPr="00181B47" w:rsidR="00181B47">
        <w:rPr>
          <w:rFonts w:ascii="Arial" w:hAnsi="Arial" w:cs="Arial"/>
          <w:color w:val="000000"/>
          <w:szCs w:val="24"/>
        </w:rPr>
        <w:t>.</w:t>
      </w:r>
    </w:p>
    <w:p w:rsidR="008E2157" w:rsidP="00967D79" w:rsidRDefault="008E2157" w14:paraId="1CCC242F" w14:textId="77777777">
      <w:pPr>
        <w:pStyle w:val="NormalWeb"/>
        <w:jc w:val="both"/>
        <w:rPr>
          <w:rFonts w:ascii="Arial" w:hAnsi="Arial" w:cs="Arial"/>
          <w:color w:val="000000"/>
          <w:szCs w:val="24"/>
        </w:rPr>
      </w:pPr>
    </w:p>
    <w:p w:rsidR="002A5CD6" w:rsidP="00967D79" w:rsidRDefault="002A5CD6" w14:paraId="1CCC2430" w14:textId="77777777">
      <w:pPr>
        <w:pStyle w:val="NormalWeb"/>
        <w:jc w:val="both"/>
        <w:rPr>
          <w:rFonts w:ascii="Arial" w:hAnsi="Arial" w:cs="Arial"/>
          <w:color w:val="000000"/>
          <w:szCs w:val="24"/>
        </w:rPr>
      </w:pPr>
      <w:r>
        <w:rPr>
          <w:rFonts w:ascii="Arial" w:hAnsi="Arial" w:cs="Arial"/>
          <w:color w:val="000000"/>
          <w:szCs w:val="24"/>
        </w:rPr>
        <w:t xml:space="preserve">The role of a Prescribed Person is to provide workers with a </w:t>
      </w:r>
      <w:r w:rsidR="008E2157">
        <w:rPr>
          <w:rFonts w:ascii="Arial" w:hAnsi="Arial" w:cs="Arial"/>
          <w:color w:val="000000"/>
          <w:szCs w:val="24"/>
        </w:rPr>
        <w:t>mechanism to make a public interest</w:t>
      </w:r>
      <w:r>
        <w:rPr>
          <w:rFonts w:ascii="Arial" w:hAnsi="Arial" w:cs="Arial"/>
          <w:color w:val="000000"/>
          <w:szCs w:val="24"/>
        </w:rPr>
        <w:t xml:space="preserve"> </w:t>
      </w:r>
      <w:r w:rsidR="008E2157">
        <w:rPr>
          <w:rFonts w:ascii="Arial" w:hAnsi="Arial" w:cs="Arial"/>
          <w:color w:val="000000"/>
          <w:szCs w:val="24"/>
        </w:rPr>
        <w:t>disclosure</w:t>
      </w:r>
      <w:r>
        <w:rPr>
          <w:rFonts w:ascii="Arial" w:hAnsi="Arial" w:cs="Arial"/>
          <w:color w:val="000000"/>
          <w:szCs w:val="24"/>
        </w:rPr>
        <w:t xml:space="preserve"> to an </w:t>
      </w:r>
      <w:r w:rsidR="008E2157">
        <w:rPr>
          <w:rFonts w:ascii="Arial" w:hAnsi="Arial" w:cs="Arial"/>
          <w:color w:val="000000"/>
          <w:szCs w:val="24"/>
        </w:rPr>
        <w:t>independent</w:t>
      </w:r>
      <w:r>
        <w:rPr>
          <w:rFonts w:ascii="Arial" w:hAnsi="Arial" w:cs="Arial"/>
          <w:color w:val="000000"/>
          <w:szCs w:val="24"/>
        </w:rPr>
        <w:t xml:space="preserve"> </w:t>
      </w:r>
      <w:r w:rsidR="008E2157">
        <w:rPr>
          <w:rFonts w:ascii="Arial" w:hAnsi="Arial" w:cs="Arial"/>
          <w:color w:val="000000"/>
          <w:szCs w:val="24"/>
        </w:rPr>
        <w:t>bo</w:t>
      </w:r>
      <w:r>
        <w:rPr>
          <w:rFonts w:ascii="Arial" w:hAnsi="Arial" w:cs="Arial"/>
          <w:color w:val="000000"/>
          <w:szCs w:val="24"/>
        </w:rPr>
        <w:t>dy.</w:t>
      </w:r>
      <w:r w:rsidR="008E2157">
        <w:rPr>
          <w:rFonts w:ascii="Arial" w:hAnsi="Arial" w:cs="Arial"/>
          <w:color w:val="000000"/>
          <w:szCs w:val="24"/>
        </w:rPr>
        <w:t xml:space="preserve"> Further guidance on the</w:t>
      </w:r>
      <w:r w:rsidRPr="002A5CD6">
        <w:rPr>
          <w:rFonts w:ascii="Arial" w:hAnsi="Arial" w:cs="Arial"/>
          <w:color w:val="000000"/>
          <w:szCs w:val="24"/>
        </w:rPr>
        <w:t xml:space="preserve"> role of a </w:t>
      </w:r>
      <w:r w:rsidRPr="002A5CD6" w:rsidR="008E2157">
        <w:rPr>
          <w:rFonts w:ascii="Arial" w:hAnsi="Arial" w:cs="Arial"/>
          <w:color w:val="000000"/>
          <w:szCs w:val="24"/>
        </w:rPr>
        <w:t>Prescribed</w:t>
      </w:r>
      <w:r w:rsidRPr="002A5CD6">
        <w:rPr>
          <w:rFonts w:ascii="Arial" w:hAnsi="Arial" w:cs="Arial"/>
          <w:color w:val="000000"/>
          <w:szCs w:val="24"/>
        </w:rPr>
        <w:t xml:space="preserve"> Person</w:t>
      </w:r>
      <w:r w:rsidR="008E2157">
        <w:rPr>
          <w:rFonts w:ascii="Arial" w:hAnsi="Arial" w:cs="Arial"/>
          <w:color w:val="000000"/>
          <w:szCs w:val="24"/>
        </w:rPr>
        <w:t xml:space="preserve"> can be found here</w:t>
      </w:r>
      <w:r w:rsidRPr="002A5CD6">
        <w:rPr>
          <w:rFonts w:ascii="Arial" w:hAnsi="Arial" w:cs="Arial"/>
          <w:color w:val="000000"/>
          <w:szCs w:val="24"/>
        </w:rPr>
        <w:t>:</w:t>
      </w:r>
    </w:p>
    <w:p w:rsidR="008E2157" w:rsidP="00967D79" w:rsidRDefault="00003530" w14:paraId="1CCC2431" w14:textId="77777777">
      <w:pPr>
        <w:pStyle w:val="NormalWeb"/>
        <w:jc w:val="both"/>
        <w:rPr>
          <w:rFonts w:ascii="Arial" w:hAnsi="Arial" w:cs="Arial"/>
          <w:color w:val="000000"/>
          <w:szCs w:val="24"/>
        </w:rPr>
      </w:pPr>
      <w:hyperlink w:history="1" r:id="rId20">
        <w:r w:rsidRPr="00181B47" w:rsidR="00181B47">
          <w:rPr>
            <w:rStyle w:val="Hyperlink"/>
            <w:rFonts w:ascii="Arial" w:hAnsi="Arial" w:cs="Arial"/>
            <w:szCs w:val="24"/>
          </w:rPr>
          <w:t>https://www.gov.uk/government/publications/whistleblowing-guidance-for-prescribed-persons</w:t>
        </w:r>
      </w:hyperlink>
    </w:p>
    <w:p w:rsidR="008E2157" w:rsidP="00967D79" w:rsidRDefault="008E2157" w14:paraId="1CCC2432" w14:textId="77777777">
      <w:pPr>
        <w:pStyle w:val="NormalWeb"/>
        <w:jc w:val="both"/>
        <w:rPr>
          <w:rFonts w:ascii="Arial" w:hAnsi="Arial" w:cs="Arial"/>
          <w:color w:val="000000"/>
          <w:szCs w:val="24"/>
        </w:rPr>
      </w:pPr>
    </w:p>
    <w:p w:rsidR="009B2FF3" w:rsidP="4B31F549" w:rsidRDefault="00751D00" w14:paraId="1CCC2433" w14:textId="2F062675">
      <w:pPr>
        <w:pStyle w:val="NormalWeb"/>
        <w:jc w:val="both"/>
        <w:rPr>
          <w:rFonts w:ascii="Arial" w:hAnsi="Arial" w:cs="Arial"/>
          <w:color w:val="000000"/>
        </w:rPr>
      </w:pPr>
      <w:r w:rsidRPr="4B31F549" w:rsidR="00751D00">
        <w:rPr>
          <w:rFonts w:ascii="Arial" w:hAnsi="Arial" w:cs="Arial"/>
          <w:color w:val="000000" w:themeColor="text1" w:themeTint="FF" w:themeShade="FF"/>
        </w:rPr>
        <w:t xml:space="preserve">These procedures are designed to give all officials </w:t>
      </w:r>
      <w:r w:rsidRPr="4B31F549" w:rsidR="004C5EEB">
        <w:rPr>
          <w:rFonts w:ascii="Arial" w:hAnsi="Arial" w:cs="Arial"/>
          <w:color w:val="000000" w:themeColor="text1" w:themeTint="FF" w:themeShade="FF"/>
        </w:rPr>
        <w:t xml:space="preserve">and </w:t>
      </w:r>
      <w:r w:rsidRPr="4B31F549" w:rsidR="00753806">
        <w:rPr>
          <w:rFonts w:ascii="Arial" w:hAnsi="Arial" w:cs="Arial"/>
          <w:color w:val="000000" w:themeColor="text1" w:themeTint="FF" w:themeShade="FF"/>
        </w:rPr>
        <w:t>external</w:t>
      </w:r>
      <w:r w:rsidRPr="4B31F549" w:rsidR="004C5EEB">
        <w:rPr>
          <w:rFonts w:ascii="Arial" w:hAnsi="Arial" w:cs="Arial"/>
          <w:color w:val="000000" w:themeColor="text1" w:themeTint="FF" w:themeShade="FF"/>
        </w:rPr>
        <w:t xml:space="preserve"> cont</w:t>
      </w:r>
      <w:r w:rsidRPr="4B31F549" w:rsidR="003F7D8C">
        <w:rPr>
          <w:rFonts w:ascii="Arial" w:hAnsi="Arial" w:cs="Arial"/>
          <w:color w:val="000000" w:themeColor="text1" w:themeTint="FF" w:themeShade="FF"/>
        </w:rPr>
        <w:t xml:space="preserve">ractors working for the Scotland Office and </w:t>
      </w:r>
      <w:r w:rsidRPr="4B31F549" w:rsidR="003F7D8C">
        <w:rPr>
          <w:rFonts w:ascii="Arial" w:hAnsi="Arial" w:cs="Arial"/>
          <w:color w:val="000000" w:themeColor="text1" w:themeTint="FF" w:themeShade="FF"/>
        </w:rPr>
        <w:t xml:space="preserve">OAG </w:t>
      </w:r>
      <w:r w:rsidRPr="4B31F549" w:rsidR="00751D00">
        <w:rPr>
          <w:rFonts w:ascii="Arial" w:hAnsi="Arial" w:cs="Arial"/>
          <w:color w:val="000000" w:themeColor="text1" w:themeTint="FF" w:themeShade="FF"/>
        </w:rPr>
        <w:t>a</w:t>
      </w:r>
      <w:r w:rsidRPr="4B31F549" w:rsidR="00751D00">
        <w:rPr>
          <w:rFonts w:ascii="Arial" w:hAnsi="Arial" w:cs="Arial"/>
          <w:color w:val="000000" w:themeColor="text1" w:themeTint="FF" w:themeShade="FF"/>
        </w:rPr>
        <w:t xml:space="preserve"> mechanism for raising concerns</w:t>
      </w:r>
      <w:r w:rsidRPr="4B31F549" w:rsidR="004C5EEB">
        <w:rPr>
          <w:rFonts w:ascii="Arial" w:hAnsi="Arial" w:cs="Arial"/>
          <w:color w:val="000000" w:themeColor="text1" w:themeTint="FF" w:themeShade="FF"/>
        </w:rPr>
        <w:t>,</w:t>
      </w:r>
      <w:r w:rsidRPr="4B31F549" w:rsidR="00751D00">
        <w:rPr>
          <w:rFonts w:ascii="Arial" w:hAnsi="Arial" w:cs="Arial"/>
          <w:color w:val="000000" w:themeColor="text1" w:themeTint="FF" w:themeShade="FF"/>
        </w:rPr>
        <w:t xml:space="preserve"> and to preclude the need to do so externally. </w:t>
      </w:r>
    </w:p>
    <w:p w:rsidRPr="002B0D31" w:rsidR="008E2157" w:rsidP="00967D79" w:rsidRDefault="008E2157" w14:paraId="1CCC2434" w14:textId="77777777">
      <w:pPr>
        <w:pStyle w:val="NormalWeb"/>
        <w:jc w:val="both"/>
        <w:rPr>
          <w:rFonts w:ascii="Arial" w:hAnsi="Arial" w:cs="Arial"/>
          <w:color w:val="000000"/>
          <w:szCs w:val="24"/>
        </w:rPr>
      </w:pPr>
    </w:p>
    <w:p w:rsidRPr="00967D79" w:rsidR="002C33D7" w:rsidP="00E36759" w:rsidRDefault="008E2157" w14:paraId="1CCC2435" w14:textId="77777777">
      <w:pPr>
        <w:rPr>
          <w:b/>
        </w:rPr>
      </w:pPr>
      <w:r>
        <w:rPr>
          <w:b/>
        </w:rPr>
        <w:t>June 2017</w:t>
      </w:r>
    </w:p>
    <w:sectPr w:rsidRPr="00967D79" w:rsidR="002C33D7" w:rsidSect="00AB54FF">
      <w:headerReference w:type="default" r:id="rId21"/>
      <w:footerReference w:type="default" r:id="rId22"/>
      <w:pgSz w:w="11906" w:h="16838" w:orient="portrait"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F9" w:rsidRDefault="00BD08F9" w14:paraId="1CCC2438" w14:textId="77777777">
      <w:pPr>
        <w:spacing w:line="240" w:lineRule="auto"/>
      </w:pPr>
      <w:r>
        <w:separator/>
      </w:r>
    </w:p>
  </w:endnote>
  <w:endnote w:type="continuationSeparator" w:id="0">
    <w:p w:rsidR="00BD08F9" w:rsidRDefault="00BD08F9" w14:paraId="1CCC243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12836"/>
      <w:docPartObj>
        <w:docPartGallery w:val="Page Numbers (Bottom of Page)"/>
        <w:docPartUnique/>
      </w:docPartObj>
    </w:sdtPr>
    <w:sdtEndPr>
      <w:rPr>
        <w:noProof/>
      </w:rPr>
    </w:sdtEndPr>
    <w:sdtContent>
      <w:p w:rsidR="00967D79" w:rsidRDefault="00967D79" w14:paraId="1CCC243B" w14:textId="4C5FAE90">
        <w:pPr>
          <w:pStyle w:val="Footer"/>
          <w:jc w:val="center"/>
        </w:pPr>
        <w:r>
          <w:fldChar w:fldCharType="begin"/>
        </w:r>
        <w:r>
          <w:instrText xml:space="preserve"> PAGE   \* MERGEFORMAT </w:instrText>
        </w:r>
        <w:r>
          <w:fldChar w:fldCharType="separate"/>
        </w:r>
        <w:r w:rsidR="00003530">
          <w:rPr>
            <w:noProof/>
          </w:rPr>
          <w:t>2</w:t>
        </w:r>
        <w:r>
          <w:rPr>
            <w:noProof/>
          </w:rPr>
          <w:fldChar w:fldCharType="end"/>
        </w:r>
      </w:p>
    </w:sdtContent>
  </w:sdt>
  <w:p w:rsidRPr="0067486A" w:rsidR="003F2479" w:rsidP="0067486A" w:rsidRDefault="003F2479" w14:paraId="1CCC243C" w14:textId="77777777">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F9" w:rsidRDefault="00BD08F9" w14:paraId="1CCC2436" w14:textId="77777777">
      <w:pPr>
        <w:spacing w:line="240" w:lineRule="auto"/>
      </w:pPr>
      <w:r>
        <w:separator/>
      </w:r>
    </w:p>
  </w:footnote>
  <w:footnote w:type="continuationSeparator" w:id="0">
    <w:p w:rsidR="00BD08F9" w:rsidRDefault="00BD08F9" w14:paraId="1CCC243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486A" w:rsidR="003F2479" w:rsidP="0067486A" w:rsidRDefault="003F2479" w14:paraId="1CCC243A" w14:textId="77777777">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A8F5919"/>
    <w:multiLevelType w:val="hybridMultilevel"/>
    <w:tmpl w:val="CB761FAC"/>
    <w:lvl w:ilvl="0" w:tplc="08090007">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hint="default" w:ascii="Symbol" w:hAnsi="Symbol"/>
      </w:rPr>
    </w:lvl>
  </w:abstractNum>
  <w:abstractNum w:abstractNumId="3" w15:restartNumberingAfterBreak="0">
    <w:nsid w:val="6D7A22B3"/>
    <w:multiLevelType w:val="hybridMultilevel"/>
    <w:tmpl w:val="B89E0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F3"/>
    <w:rsid w:val="00003530"/>
    <w:rsid w:val="00052037"/>
    <w:rsid w:val="00095686"/>
    <w:rsid w:val="000C4D53"/>
    <w:rsid w:val="000D1994"/>
    <w:rsid w:val="00100021"/>
    <w:rsid w:val="001267F7"/>
    <w:rsid w:val="00157346"/>
    <w:rsid w:val="00181B47"/>
    <w:rsid w:val="00192817"/>
    <w:rsid w:val="00192DC7"/>
    <w:rsid w:val="0022670C"/>
    <w:rsid w:val="002333CD"/>
    <w:rsid w:val="00261FF6"/>
    <w:rsid w:val="002A5CD6"/>
    <w:rsid w:val="002B3D41"/>
    <w:rsid w:val="002C33D7"/>
    <w:rsid w:val="002F3688"/>
    <w:rsid w:val="003F2479"/>
    <w:rsid w:val="003F7D8C"/>
    <w:rsid w:val="00411FC4"/>
    <w:rsid w:val="004C5EEB"/>
    <w:rsid w:val="00671752"/>
    <w:rsid w:val="006734A5"/>
    <w:rsid w:val="0067486A"/>
    <w:rsid w:val="006D26F7"/>
    <w:rsid w:val="00751D00"/>
    <w:rsid w:val="00753806"/>
    <w:rsid w:val="007B0C68"/>
    <w:rsid w:val="00822A43"/>
    <w:rsid w:val="00831892"/>
    <w:rsid w:val="00832BA6"/>
    <w:rsid w:val="008E2157"/>
    <w:rsid w:val="00906F14"/>
    <w:rsid w:val="00931527"/>
    <w:rsid w:val="00952710"/>
    <w:rsid w:val="00967D79"/>
    <w:rsid w:val="009B2FF3"/>
    <w:rsid w:val="009B5600"/>
    <w:rsid w:val="009D6CC8"/>
    <w:rsid w:val="009F71B8"/>
    <w:rsid w:val="00A2399F"/>
    <w:rsid w:val="00A51B59"/>
    <w:rsid w:val="00A56EBA"/>
    <w:rsid w:val="00A603AB"/>
    <w:rsid w:val="00A90A53"/>
    <w:rsid w:val="00AB54FF"/>
    <w:rsid w:val="00AC310B"/>
    <w:rsid w:val="00AE01CB"/>
    <w:rsid w:val="00B53829"/>
    <w:rsid w:val="00BC6C5C"/>
    <w:rsid w:val="00BD08F9"/>
    <w:rsid w:val="00C84DC1"/>
    <w:rsid w:val="00C86FBA"/>
    <w:rsid w:val="00CC0755"/>
    <w:rsid w:val="00D273A8"/>
    <w:rsid w:val="00E3599D"/>
    <w:rsid w:val="00E36759"/>
    <w:rsid w:val="00E95D9E"/>
    <w:rsid w:val="00EE008F"/>
    <w:rsid w:val="00F27203"/>
    <w:rsid w:val="00F3439D"/>
    <w:rsid w:val="090E06EB"/>
    <w:rsid w:val="0EFBA9E2"/>
    <w:rsid w:val="22740E10"/>
    <w:rsid w:val="4B31F549"/>
    <w:rsid w:val="520FBEDE"/>
    <w:rsid w:val="54BFAF32"/>
    <w:rsid w:val="6B3E01D4"/>
    <w:rsid w:val="6B9AE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C2400"/>
  <w15:docId w15:val="{39FA2BC9-46A4-42EE-A0E7-D523B46A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2FF3"/>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952710"/>
    <w:pPr>
      <w:numPr>
        <w:numId w:val="1"/>
      </w:numPr>
      <w:tabs>
        <w:tab w:val="left" w:pos="360"/>
        <w:tab w:val="left" w:pos="1080"/>
        <w:tab w:val="left" w:pos="1800"/>
        <w:tab w:val="left" w:pos="3240"/>
      </w:tabs>
    </w:pPr>
  </w:style>
  <w:style w:type="paragraph" w:styleId="Outline4" w:customStyle="1">
    <w:name w:val="Outline4"/>
    <w:basedOn w:val="Normal"/>
    <w:next w:val="Normal"/>
    <w:rsid w:val="00AB54FF"/>
    <w:pPr>
      <w:ind w:left="2160"/>
    </w:pPr>
    <w:rPr>
      <w:kern w:val="24"/>
    </w:rPr>
  </w:style>
  <w:style w:type="paragraph" w:styleId="Outline5" w:customStyle="1">
    <w:name w:val="Outline5"/>
    <w:basedOn w:val="Normal"/>
    <w:next w:val="Normal"/>
    <w:rsid w:val="00AB54FF"/>
    <w:pPr>
      <w:ind w:left="720"/>
    </w:pPr>
    <w:rPr>
      <w:kern w:val="24"/>
    </w:rPr>
  </w:style>
  <w:style w:type="paragraph" w:styleId="Outline6" w:customStyle="1">
    <w:name w:val="Outline6"/>
    <w:basedOn w:val="Normal"/>
    <w:next w:val="Normal"/>
    <w:rsid w:val="00AB54FF"/>
    <w:pPr>
      <w:spacing w:after="240"/>
      <w:ind w:left="2160"/>
    </w:pPr>
    <w:rPr>
      <w:kern w:val="24"/>
    </w:rPr>
  </w:style>
  <w:style w:type="paragraph" w:styleId="Outline7" w:customStyle="1">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rsid w:val="009B2FF3"/>
    <w:rPr>
      <w:color w:val="0000FF"/>
      <w:u w:val="single"/>
    </w:rPr>
  </w:style>
  <w:style w:type="paragraph" w:styleId="NormalWeb">
    <w:name w:val="Normal (Web)"/>
    <w:basedOn w:val="Normal"/>
    <w:rsid w:val="009B2FF3"/>
    <w:pPr>
      <w:tabs>
        <w:tab w:val="clear" w:pos="720"/>
        <w:tab w:val="clear" w:pos="1440"/>
        <w:tab w:val="clear" w:pos="2160"/>
        <w:tab w:val="clear" w:pos="2880"/>
        <w:tab w:val="clear" w:pos="4680"/>
        <w:tab w:val="clear" w:pos="5400"/>
        <w:tab w:val="clear" w:pos="9000"/>
      </w:tabs>
      <w:overflowPunct w:val="0"/>
      <w:autoSpaceDE w:val="0"/>
      <w:autoSpaceDN w:val="0"/>
      <w:adjustRightInd w:val="0"/>
      <w:spacing w:before="100" w:after="100" w:line="240" w:lineRule="auto"/>
      <w:jc w:val="left"/>
      <w:textAlignment w:val="baseline"/>
    </w:pPr>
    <w:rPr>
      <w:rFonts w:ascii="Times New Roman" w:hAnsi="Times New Roman"/>
      <w:lang w:eastAsia="en-GB"/>
    </w:rPr>
  </w:style>
  <w:style w:type="character" w:styleId="FollowedHyperlink">
    <w:name w:val="FollowedHyperlink"/>
    <w:basedOn w:val="DefaultParagraphFont"/>
    <w:uiPriority w:val="99"/>
    <w:semiHidden/>
    <w:unhideWhenUsed/>
    <w:rsid w:val="00B53829"/>
    <w:rPr>
      <w:color w:val="800080" w:themeColor="followedHyperlink"/>
      <w:u w:val="single"/>
    </w:rPr>
  </w:style>
  <w:style w:type="paragraph" w:styleId="BalloonText">
    <w:name w:val="Balloon Text"/>
    <w:basedOn w:val="Normal"/>
    <w:link w:val="BalloonTextChar"/>
    <w:uiPriority w:val="99"/>
    <w:semiHidden/>
    <w:unhideWhenUsed/>
    <w:rsid w:val="007B0C68"/>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B0C68"/>
    <w:rPr>
      <w:rFonts w:ascii="Tahoma" w:hAnsi="Tahoma" w:cs="Tahoma"/>
      <w:sz w:val="16"/>
      <w:szCs w:val="16"/>
      <w:lang w:eastAsia="en-US"/>
    </w:rPr>
  </w:style>
  <w:style w:type="character" w:styleId="FooterChar" w:customStyle="1">
    <w:name w:val="Footer Char"/>
    <w:basedOn w:val="DefaultParagraphFont"/>
    <w:link w:val="Footer"/>
    <w:uiPriority w:val="99"/>
    <w:rsid w:val="00967D79"/>
    <w:rPr>
      <w:lang w:eastAsia="en-US"/>
    </w:rPr>
  </w:style>
  <w:style w:type="character" w:styleId="street-address" w:customStyle="1">
    <w:name w:val="street-address"/>
    <w:basedOn w:val="DefaultParagraphFont"/>
    <w:rsid w:val="004C5EEB"/>
  </w:style>
  <w:style w:type="character" w:styleId="postal-code" w:customStyle="1">
    <w:name w:val="postal-code"/>
    <w:basedOn w:val="DefaultParagraphFont"/>
    <w:rsid w:val="004C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whistleblowing" TargetMode="External" Id="rId13" /><Relationship Type="http://schemas.openxmlformats.org/officeDocument/2006/relationships/hyperlink" Target="mailto:info@csc.gov.uk"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www.gov.uk/government/organisations/government-internal-audit-agency/about" TargetMode="External" Id="rId12" /><Relationship Type="http://schemas.openxmlformats.org/officeDocument/2006/relationships/hyperlink" Target="https://www.gov.uk/government/organisations/northern-ireland-office" TargetMode="External" Id="rId17" /><Relationship Type="http://schemas.openxmlformats.org/officeDocument/2006/relationships/customXml" Target="../customXml/item2.xml" Id="rId2" /><Relationship Type="http://schemas.openxmlformats.org/officeDocument/2006/relationships/hyperlink" Target="https://www.gov.uk/government/organisations/wales-office" TargetMode="External" Id="rId16" /><Relationship Type="http://schemas.openxmlformats.org/officeDocument/2006/relationships/hyperlink" Target="https://www.gov.uk/government/publications/whistleblowing-guidance-for-prescribed-persons" TargetMode="External" Id="rId20" /><Relationship Type="http://schemas.openxmlformats.org/officeDocument/2006/relationships/theme" Target="theme/theme1.xml" Id="rId24" /><Relationship Type="http://schemas.openxmlformats.org/officeDocument/2006/relationships/styles" Target="styles.xml" Id="rId6" /><Relationship Type="http://schemas.openxmlformats.org/officeDocument/2006/relationships/hyperlink" Target="http://www.civilservice.gov.uk/about/values/cscode/index.aspx" TargetMode="External" Id="rId11"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gov.uk/government/publications/blowing-the-whistle-list-of-prescribed-people-and-bodies--2/whistleblowing-list-of-prescribed-people-and-bodi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glossaryDocument" Target="glossary/document.xml" Id="R369381607a0b4977" /><Relationship Type="http://schemas.openxmlformats.org/officeDocument/2006/relationships/hyperlink" Target="mailto:Whistleblowing@advocategeneral.gov.uk" TargetMode="External" Id="Rd97176cc53274a42" /><Relationship Type="http://schemas.openxmlformats.org/officeDocument/2006/relationships/hyperlink" Target="mailto:whistleblowing@ukgovscotland.gov.uk" TargetMode="External" Id="R64ebef7a9ffd4e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372591-31a2-4b25-b3c8-35cb73652a70}"/>
      </w:docPartPr>
      <w:docPartBody>
        <w:p w14:paraId="090E06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E8367027CEA44BF67C233D70EB6DD" ma:contentTypeVersion="9" ma:contentTypeDescription="Create a new document." ma:contentTypeScope="" ma:versionID="b5019343c08414dee2ce5cc315f2ce77">
  <xsd:schema xmlns:xsd="http://www.w3.org/2001/XMLSchema" xmlns:xs="http://www.w3.org/2001/XMLSchema" xmlns:p="http://schemas.microsoft.com/office/2006/metadata/properties" xmlns:ns2="dac8677d-9d36-4759-ba77-c8e549955dfe" xmlns:ns3="http://schemas.microsoft.com/sharepoint/v4" targetNamespace="http://schemas.microsoft.com/office/2006/metadata/properties" ma:root="true" ma:fieldsID="33fc30eb613e3ab714476949003e3927" ns2:_="" ns3:_="">
    <xsd:import namespace="dac8677d-9d36-4759-ba77-c8e549955d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677d-9d36-4759-ba77-c8e549955d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6cf9b42e-384d-4fdd-b397-55852beef262" xsi:nil="true"/>
    <_dlc_DocIdPersistId xmlns="6cf9b42e-384d-4fdd-b397-55852beef262" xsi:nil="true"/>
    <_dlc_DocId xmlns="6cf9b42e-384d-4fdd-b397-55852beef262" xsi:nil="true"/>
    <_dlc_DocIdUrl xmlns="6cf9b42e-384d-4fdd-b397-55852beef262">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F422B332954439A65EEE8E49DC60C" ma:contentTypeVersion="9" ma:contentTypeDescription="Create a new document." ma:contentTypeScope="" ma:versionID="2dbb3e9a5143d3538d5a1455a04b8186">
  <xsd:schema xmlns:xsd="http://www.w3.org/2001/XMLSchema" xmlns:xs="http://www.w3.org/2001/XMLSchema" xmlns:p="http://schemas.microsoft.com/office/2006/metadata/properties" xmlns:ns2="6cf9b42e-384d-4fdd-b397-55852beef262" targetNamespace="http://schemas.microsoft.com/office/2006/metadata/properties" ma:root="true" ma:fieldsID="e0d417891f818fb3a0aa0f089fe3fa18" ns2:_="">
    <xsd:import namespace="6cf9b42e-384d-4fdd-b397-55852beef262"/>
    <xsd:element name="properties">
      <xsd:complexType>
        <xsd:sequence>
          <xsd:element name="documentManagement">
            <xsd:complexType>
              <xsd:all>
                <xsd:element ref="ns2:_dlc_DocId" minOccurs="0"/>
                <xsd:element ref="ns2:_dlc_DocIdUrl" minOccurs="0"/>
                <xsd:element ref="ns2:_dlc_DocIdPersistId"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b42e-384d-4fdd-b397-55852beef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conOverlay" ma:index="11"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1F1E8-5315-458A-891B-271956C8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677d-9d36-4759-ba77-c8e549955d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8C9A9-1B60-46AA-9774-0C74B43C23BE}">
  <ds:schemaRefs>
    <ds:schemaRef ds:uri="http://schemas.microsoft.com/sharepoint/v4"/>
    <ds:schemaRef ds:uri="http://schemas.microsoft.com/office/2006/documentManagement/types"/>
    <ds:schemaRef ds:uri="http://schemas.openxmlformats.org/package/2006/metadata/core-properties"/>
    <ds:schemaRef ds:uri="http://purl.org/dc/dcmitype/"/>
    <ds:schemaRef ds:uri="dac8677d-9d36-4759-ba77-c8e549955df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00E565A-408D-4B67-9FF0-9EDC86879429}"/>
</file>

<file path=customXml/itemProps4.xml><?xml version="1.0" encoding="utf-8"?>
<ds:datastoreItem xmlns:ds="http://schemas.openxmlformats.org/officeDocument/2006/customXml" ds:itemID="{A7D49E7C-5DE3-42A4-A80C-D06E849519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n330373</dc:creator>
  <lastModifiedBy>Christopher Hutton (OAG)</lastModifiedBy>
  <revision>5</revision>
  <lastPrinted>2016-10-25T13:37:00.0000000Z</lastPrinted>
  <dcterms:created xsi:type="dcterms:W3CDTF">2018-03-23T10:29:00.0000000Z</dcterms:created>
  <dcterms:modified xsi:type="dcterms:W3CDTF">2022-09-16T09:35:40.5910283Z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0x0101002BDF422B332954439A65EEE8E49DC60C</vt:lpwstr>
  </property>
  <property fmtid="{D5CDD505-2E9C-101B-9397-08002B2CF9AE}" pid="3" name="Order">
    <vt:r8>50300</vt:r8>
  </property>
</Properties>
</file>