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44A2" w14:textId="74481027" w:rsidR="00F11255" w:rsidRPr="00B8658B" w:rsidRDefault="00B41C4A" w:rsidP="00F11255">
      <w:r w:rsidRPr="00B8658B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31266C8" wp14:editId="0D8372A2">
            <wp:simplePos x="0" y="0"/>
            <wp:positionH relativeFrom="column">
              <wp:posOffset>4467225</wp:posOffset>
            </wp:positionH>
            <wp:positionV relativeFrom="paragraph">
              <wp:posOffset>-685800</wp:posOffset>
            </wp:positionV>
            <wp:extent cx="1918932" cy="1019175"/>
            <wp:effectExtent l="0" t="0" r="5715" b="0"/>
            <wp:wrapTight wrapText="bothSides">
              <wp:wrapPolygon edited="0">
                <wp:start x="0" y="0"/>
                <wp:lineTo x="0" y="20994"/>
                <wp:lineTo x="18661" y="20994"/>
                <wp:lineTo x="21450" y="20994"/>
                <wp:lineTo x="21450" y="12920"/>
                <wp:lineTo x="13513" y="12920"/>
                <wp:lineTo x="17374" y="10901"/>
                <wp:lineTo x="16731" y="7671"/>
                <wp:lineTo x="5362" y="5249"/>
                <wp:lineTo x="5577" y="2422"/>
                <wp:lineTo x="4290" y="0"/>
                <wp:lineTo x="0" y="0"/>
              </wp:wrapPolygon>
            </wp:wrapTight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3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220BF" w14:textId="0BA09AD0" w:rsidR="00104FD3" w:rsidRPr="00B8658B" w:rsidRDefault="00C77C91" w:rsidP="00F11255">
      <w:r w:rsidRPr="00B86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5086" wp14:editId="6E765BAD">
                <wp:simplePos x="0" y="0"/>
                <wp:positionH relativeFrom="column">
                  <wp:posOffset>-71623</wp:posOffset>
                </wp:positionH>
                <wp:positionV relativeFrom="paragraph">
                  <wp:posOffset>193230</wp:posOffset>
                </wp:positionV>
                <wp:extent cx="5876925" cy="1247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3A898" w14:textId="77A00DEE" w:rsidR="00E716F8" w:rsidRPr="00F15057" w:rsidRDefault="00E20C40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F1505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Recognition Arrangements Grant Programme</w:t>
                            </w:r>
                            <w:r w:rsidR="009176A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: Round 1</w:t>
                            </w:r>
                          </w:p>
                          <w:p w14:paraId="0917D412" w14:textId="77777777" w:rsidR="00F11255" w:rsidRPr="00F15057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52"/>
                                <w:szCs w:val="56"/>
                              </w:rPr>
                            </w:pPr>
                            <w:r w:rsidRPr="00F15057">
                              <w:rPr>
                                <w:rFonts w:ascii="Arial" w:hAnsi="Arial" w:cs="Arial"/>
                                <w:bCs/>
                                <w:color w:val="auto"/>
                                <w:sz w:val="44"/>
                                <w:szCs w:val="56"/>
                              </w:rPr>
                              <w:t xml:space="preserve">Expression of interest form </w:t>
                            </w:r>
                          </w:p>
                          <w:p w14:paraId="204DA9C4" w14:textId="6B264425" w:rsidR="00F11255" w:rsidRPr="00B33A63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A50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5pt;margin-top:15.2pt;width:462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" filled="f" stroked="f" strokeweight=".5pt">
                <v:textbox>
                  <w:txbxContent>
                    <w:p w14:paraId="6D73A898" w14:textId="77A00DEE" w:rsidR="00E716F8" w:rsidRPr="00F15057" w:rsidRDefault="00E20C40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F15057">
                        <w:rPr>
                          <w:rFonts w:ascii="Arial" w:hAnsi="Arial" w:cs="Arial"/>
                          <w:b/>
                          <w:bCs/>
                          <w:color w:val="auto"/>
                          <w:sz w:val="56"/>
                          <w:szCs w:val="56"/>
                        </w:rPr>
                        <w:t>Recognition Arrangements Grant Programme</w:t>
                      </w:r>
                      <w:r w:rsidR="009176A7">
                        <w:rPr>
                          <w:rFonts w:ascii="Arial" w:hAnsi="Arial" w:cs="Arial"/>
                          <w:b/>
                          <w:bCs/>
                          <w:color w:val="auto"/>
                          <w:sz w:val="56"/>
                          <w:szCs w:val="56"/>
                        </w:rPr>
                        <w:t>: Round 1</w:t>
                      </w:r>
                    </w:p>
                    <w:p w14:paraId="0917D412" w14:textId="77777777" w:rsidR="00F11255" w:rsidRPr="00F15057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52"/>
                          <w:szCs w:val="56"/>
                        </w:rPr>
                      </w:pPr>
                      <w:r w:rsidRPr="00F15057">
                        <w:rPr>
                          <w:rFonts w:ascii="Arial" w:hAnsi="Arial" w:cs="Arial"/>
                          <w:bCs/>
                          <w:color w:val="auto"/>
                          <w:sz w:val="44"/>
                          <w:szCs w:val="56"/>
                        </w:rPr>
                        <w:t xml:space="preserve">Expression of interest form </w:t>
                      </w:r>
                    </w:p>
                    <w:p w14:paraId="204DA9C4" w14:textId="6B264425" w:rsidR="00F11255" w:rsidRPr="00B33A63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BB8713" w14:textId="77777777" w:rsidR="00104FD3" w:rsidRPr="00B8658B" w:rsidRDefault="00104FD3" w:rsidP="00F11255"/>
    <w:p w14:paraId="32F15F86" w14:textId="77777777" w:rsidR="00104FD3" w:rsidRPr="00B8658B" w:rsidRDefault="00104FD3" w:rsidP="00F11255"/>
    <w:p w14:paraId="68A53FF1" w14:textId="77777777" w:rsidR="00104FD3" w:rsidRPr="00B8658B" w:rsidRDefault="00104FD3" w:rsidP="00F11255"/>
    <w:p w14:paraId="11C7C013" w14:textId="77777777" w:rsidR="00104FD3" w:rsidRPr="00B8658B" w:rsidRDefault="00104FD3" w:rsidP="00F11255"/>
    <w:p w14:paraId="2076DAC3" w14:textId="77777777" w:rsidR="00373489" w:rsidRPr="00B8658B" w:rsidRDefault="00373489" w:rsidP="00E716F8">
      <w:pPr>
        <w:pStyle w:val="Heading1"/>
        <w:spacing w:before="0"/>
        <w:rPr>
          <w:rFonts w:ascii="Arial" w:hAnsi="Arial" w:cs="Arial"/>
          <w:sz w:val="44"/>
          <w:szCs w:val="44"/>
        </w:rPr>
      </w:pPr>
      <w:r w:rsidRPr="00B8658B">
        <w:rPr>
          <w:rFonts w:ascii="Arial" w:hAnsi="Arial" w:cs="Arial"/>
          <w:sz w:val="44"/>
          <w:szCs w:val="44"/>
        </w:rPr>
        <w:t>About this form</w:t>
      </w:r>
    </w:p>
    <w:p w14:paraId="6EF11298" w14:textId="0EB53F94" w:rsidR="000F511C" w:rsidRDefault="00373489" w:rsidP="00AC5F53">
      <w:pPr>
        <w:pStyle w:val="Body"/>
        <w:spacing w:after="0"/>
        <w:rPr>
          <w:lang w:val="en-GB"/>
        </w:rPr>
      </w:pPr>
      <w:r w:rsidRPr="00B8658B">
        <w:rPr>
          <w:lang w:val="en-GB"/>
        </w:rPr>
        <w:t xml:space="preserve">This form should be used to submit an expression of interest for funding from </w:t>
      </w:r>
      <w:r w:rsidR="009176A7">
        <w:rPr>
          <w:lang w:val="en-GB"/>
        </w:rPr>
        <w:t xml:space="preserve">Round 1 of </w:t>
      </w:r>
      <w:r w:rsidRPr="00B8658B">
        <w:rPr>
          <w:lang w:val="en-GB"/>
        </w:rPr>
        <w:t xml:space="preserve">the new </w:t>
      </w:r>
      <w:r w:rsidR="00104FD3" w:rsidRPr="00B8658B">
        <w:rPr>
          <w:lang w:val="en-GB"/>
        </w:rPr>
        <w:t>Recognition Arrangements Grant Programme</w:t>
      </w:r>
      <w:r w:rsidR="00314389">
        <w:rPr>
          <w:lang w:val="en-GB"/>
        </w:rPr>
        <w:t xml:space="preserve">, which is open from Monday 8 August to Friday </w:t>
      </w:r>
      <w:r w:rsidR="006E6EA8">
        <w:rPr>
          <w:lang w:val="en-GB"/>
        </w:rPr>
        <w:t>23</w:t>
      </w:r>
      <w:r w:rsidR="00314389">
        <w:rPr>
          <w:lang w:val="en-GB"/>
        </w:rPr>
        <w:t xml:space="preserve"> September 2022.</w:t>
      </w:r>
    </w:p>
    <w:p w14:paraId="0035417D" w14:textId="77777777" w:rsidR="00272A8D" w:rsidRDefault="00272A8D" w:rsidP="00E716F8">
      <w:pPr>
        <w:pStyle w:val="Body"/>
        <w:spacing w:after="0"/>
        <w:rPr>
          <w:lang w:val="en-GB"/>
        </w:rPr>
      </w:pPr>
    </w:p>
    <w:p w14:paraId="106F4F18" w14:textId="1849521F" w:rsidR="00E716F8" w:rsidRPr="00B8658B" w:rsidRDefault="00373489" w:rsidP="00E716F8">
      <w:pPr>
        <w:pStyle w:val="Body"/>
        <w:spacing w:after="0"/>
        <w:rPr>
          <w:lang w:val="en-GB"/>
        </w:rPr>
      </w:pPr>
      <w:r w:rsidRPr="00B8658B">
        <w:rPr>
          <w:lang w:val="en-GB"/>
        </w:rPr>
        <w:t xml:space="preserve">Please use this form and email the completed version to </w:t>
      </w:r>
      <w:r w:rsidR="00390E4C" w:rsidRPr="00B8658B">
        <w:rPr>
          <w:rStyle w:val="Hyperlink0"/>
          <w:lang w:val="en-GB"/>
        </w:rPr>
        <w:t>RecognitionArrangements@beis.gov.uk</w:t>
      </w:r>
      <w:r w:rsidRPr="00B8658B">
        <w:rPr>
          <w:rStyle w:val="Hyperlink0"/>
          <w:color w:val="auto"/>
          <w:u w:val="none"/>
          <w:lang w:val="en-GB"/>
        </w:rPr>
        <w:t>, with the subject line ‘</w:t>
      </w:r>
      <w:r w:rsidRPr="00B8658B">
        <w:rPr>
          <w:rStyle w:val="Hyperlink0"/>
          <w:i/>
          <w:color w:val="auto"/>
          <w:u w:val="none"/>
          <w:lang w:val="en-GB"/>
        </w:rPr>
        <w:t>EOI</w:t>
      </w:r>
      <w:r w:rsidR="00390E4C" w:rsidRPr="00B8658B">
        <w:rPr>
          <w:rStyle w:val="Hyperlink0"/>
          <w:i/>
          <w:color w:val="auto"/>
          <w:u w:val="none"/>
          <w:lang w:val="en-GB"/>
        </w:rPr>
        <w:t xml:space="preserve"> – Recognition Arrangements Grant Programme</w:t>
      </w:r>
      <w:r w:rsidRPr="00B8658B">
        <w:rPr>
          <w:rStyle w:val="Hyperlink0"/>
          <w:i/>
          <w:color w:val="auto"/>
          <w:u w:val="none"/>
          <w:lang w:val="en-GB"/>
        </w:rPr>
        <w:t>’</w:t>
      </w:r>
      <w:r w:rsidRPr="00B8658B">
        <w:rPr>
          <w:rStyle w:val="Hyperlink0"/>
          <w:color w:val="auto"/>
          <w:u w:val="none"/>
          <w:lang w:val="en-GB"/>
        </w:rPr>
        <w:t>.</w:t>
      </w:r>
    </w:p>
    <w:p w14:paraId="193A044B" w14:textId="77777777" w:rsidR="00E716F8" w:rsidRPr="00B8658B" w:rsidRDefault="00E716F8" w:rsidP="00E716F8">
      <w:pPr>
        <w:pStyle w:val="Body"/>
        <w:spacing w:after="0"/>
        <w:rPr>
          <w:lang w:val="en-GB"/>
        </w:rPr>
      </w:pPr>
    </w:p>
    <w:p w14:paraId="7C86C77E" w14:textId="77777777" w:rsidR="005D6D6C" w:rsidRPr="00B8658B" w:rsidRDefault="005D6D6C" w:rsidP="005D6D6C">
      <w:pPr>
        <w:pStyle w:val="Body"/>
        <w:spacing w:after="0"/>
        <w:rPr>
          <w:lang w:val="en-GB"/>
        </w:rPr>
      </w:pPr>
      <w:r w:rsidRPr="00B8658B">
        <w:rPr>
          <w:lang w:val="en-GB"/>
        </w:rPr>
        <w:t>The form is made up of three sections and allows you to provide information about your organisation(s) and the project for which you are seeking funding.</w:t>
      </w:r>
      <w:r>
        <w:rPr>
          <w:lang w:val="en-GB"/>
        </w:rPr>
        <w:t xml:space="preserve"> Applicants will be invited to meet BEIS to receive a full application form and advice on credible applications. Proposals may be refined and otherwise changed throughout the application process.</w:t>
      </w:r>
    </w:p>
    <w:p w14:paraId="39EA9F4D" w14:textId="77777777" w:rsidR="002339DB" w:rsidRDefault="002339DB" w:rsidP="00E716F8">
      <w:pPr>
        <w:pStyle w:val="Body"/>
        <w:spacing w:after="0"/>
        <w:rPr>
          <w:lang w:val="en-GB"/>
        </w:rPr>
      </w:pPr>
    </w:p>
    <w:p w14:paraId="00E41511" w14:textId="5A54D327" w:rsidR="002339DB" w:rsidRPr="00B8658B" w:rsidRDefault="002339DB" w:rsidP="002339DB">
      <w:pPr>
        <w:pStyle w:val="Body"/>
        <w:spacing w:after="0"/>
        <w:rPr>
          <w:lang w:val="en-GB"/>
        </w:rPr>
      </w:pPr>
      <w:r>
        <w:rPr>
          <w:lang w:val="en-GB"/>
        </w:rPr>
        <w:t xml:space="preserve">To be considered for funding during Round 1, </w:t>
      </w:r>
      <w:r w:rsidRPr="00430001">
        <w:rPr>
          <w:b/>
          <w:bCs/>
          <w:lang w:val="en-GB"/>
        </w:rPr>
        <w:t>full applications must be submitted by</w:t>
      </w:r>
      <w:r>
        <w:rPr>
          <w:lang w:val="en-GB"/>
        </w:rPr>
        <w:t xml:space="preserve"> </w:t>
      </w:r>
      <w:r w:rsidRPr="00430001">
        <w:rPr>
          <w:b/>
          <w:bCs/>
          <w:lang w:val="en-GB"/>
        </w:rPr>
        <w:t xml:space="preserve">23:59, Friday </w:t>
      </w:r>
      <w:r w:rsidR="006E6EA8">
        <w:rPr>
          <w:b/>
          <w:bCs/>
          <w:lang w:val="en-GB"/>
        </w:rPr>
        <w:t>23</w:t>
      </w:r>
      <w:r w:rsidRPr="00430001">
        <w:rPr>
          <w:b/>
          <w:bCs/>
          <w:lang w:val="en-GB"/>
        </w:rPr>
        <w:t xml:space="preserve"> September 2022</w:t>
      </w:r>
      <w:r>
        <w:rPr>
          <w:lang w:val="en-GB"/>
        </w:rPr>
        <w:t>. Please submit your expression of interest with consideration for this deadline.</w:t>
      </w:r>
    </w:p>
    <w:p w14:paraId="20C7F5B3" w14:textId="77777777" w:rsidR="00E716F8" w:rsidRPr="00B8658B" w:rsidRDefault="00E716F8" w:rsidP="00E716F8">
      <w:pPr>
        <w:pStyle w:val="Body"/>
        <w:spacing w:after="0"/>
        <w:rPr>
          <w:b/>
          <w:lang w:val="en-GB"/>
        </w:rPr>
      </w:pPr>
    </w:p>
    <w:p w14:paraId="3229955E" w14:textId="77777777" w:rsidR="00373489" w:rsidRPr="00B8658B" w:rsidRDefault="00373489" w:rsidP="00E716F8">
      <w:pPr>
        <w:pStyle w:val="Body"/>
        <w:spacing w:after="0"/>
        <w:rPr>
          <w:lang w:val="en-GB"/>
        </w:rPr>
      </w:pPr>
      <w:r w:rsidRPr="00B8658B">
        <w:rPr>
          <w:b/>
          <w:lang w:val="en-GB"/>
        </w:rPr>
        <w:t>Section 1</w:t>
      </w:r>
      <w:r w:rsidRPr="00B8658B">
        <w:rPr>
          <w:lang w:val="en-GB"/>
        </w:rPr>
        <w:t xml:space="preserve"> - requires some basic contact information so that we can get in touch with you about your expression of interest. </w:t>
      </w:r>
    </w:p>
    <w:p w14:paraId="0053F99D" w14:textId="77777777" w:rsidR="00E716F8" w:rsidRPr="00B8658B" w:rsidRDefault="00E716F8" w:rsidP="00E716F8">
      <w:pPr>
        <w:pStyle w:val="Body"/>
        <w:spacing w:after="0"/>
        <w:rPr>
          <w:b/>
          <w:lang w:val="en-GB"/>
        </w:rPr>
      </w:pPr>
    </w:p>
    <w:p w14:paraId="309BB3EF" w14:textId="77777777" w:rsidR="00373489" w:rsidRPr="00B8658B" w:rsidRDefault="00373489" w:rsidP="00E716F8">
      <w:pPr>
        <w:pStyle w:val="Body"/>
        <w:spacing w:after="0"/>
        <w:rPr>
          <w:lang w:val="en-GB"/>
        </w:rPr>
      </w:pPr>
      <w:r w:rsidRPr="00B8658B">
        <w:rPr>
          <w:b/>
          <w:lang w:val="en-GB"/>
        </w:rPr>
        <w:t>Section 2</w:t>
      </w:r>
      <w:r w:rsidRPr="00B8658B">
        <w:rPr>
          <w:lang w:val="en-GB"/>
        </w:rPr>
        <w:t xml:space="preserve"> – this is where you should provide information on your organisation, and any other partner organisations involved in the project. </w:t>
      </w:r>
    </w:p>
    <w:p w14:paraId="60529EA2" w14:textId="77777777" w:rsidR="00E716F8" w:rsidRPr="00B8658B" w:rsidRDefault="00E716F8" w:rsidP="00E716F8">
      <w:pPr>
        <w:pStyle w:val="Body"/>
        <w:spacing w:after="0"/>
        <w:rPr>
          <w:i/>
          <w:lang w:val="en-GB"/>
        </w:rPr>
      </w:pPr>
    </w:p>
    <w:p w14:paraId="5C9C87AA" w14:textId="51BC2B83" w:rsidR="00373489" w:rsidRPr="00B8658B" w:rsidRDefault="00373489" w:rsidP="00E716F8">
      <w:pPr>
        <w:pStyle w:val="Body"/>
        <w:spacing w:after="0"/>
        <w:rPr>
          <w:b/>
          <w:bCs/>
          <w:i/>
          <w:lang w:val="en-GB"/>
        </w:rPr>
      </w:pPr>
      <w:r w:rsidRPr="00B8658B">
        <w:rPr>
          <w:i/>
          <w:lang w:val="en-GB"/>
        </w:rPr>
        <w:t>Please note that if you’re applying for funding as a consortium of multiple organisations, one organisation should submit an expression of interest as the lead applicant; including details of partner organisations</w:t>
      </w:r>
      <w:r w:rsidR="00E8296E">
        <w:rPr>
          <w:i/>
          <w:lang w:val="en-GB"/>
        </w:rPr>
        <w:t xml:space="preserve"> where necessary</w:t>
      </w:r>
      <w:r w:rsidRPr="00B8658B">
        <w:rPr>
          <w:b/>
          <w:bCs/>
          <w:i/>
          <w:lang w:val="en-GB"/>
        </w:rPr>
        <w:t>.</w:t>
      </w:r>
    </w:p>
    <w:p w14:paraId="7C0D644A" w14:textId="77777777" w:rsidR="00E716F8" w:rsidRPr="00B8658B" w:rsidRDefault="00E716F8" w:rsidP="00E716F8">
      <w:pPr>
        <w:pStyle w:val="Body"/>
        <w:spacing w:after="0"/>
        <w:rPr>
          <w:b/>
          <w:bCs/>
          <w:lang w:val="en-GB"/>
        </w:rPr>
      </w:pPr>
    </w:p>
    <w:p w14:paraId="143ADC70" w14:textId="239D27AC" w:rsidR="00E716F8" w:rsidRPr="002339DB" w:rsidRDefault="00373489" w:rsidP="00E716F8">
      <w:pPr>
        <w:pStyle w:val="Body"/>
        <w:spacing w:after="0"/>
        <w:rPr>
          <w:lang w:val="en-GB"/>
        </w:rPr>
      </w:pPr>
      <w:r w:rsidRPr="00B8658B">
        <w:rPr>
          <w:b/>
          <w:bCs/>
          <w:lang w:val="en-GB"/>
        </w:rPr>
        <w:t>Section 3</w:t>
      </w:r>
      <w:r w:rsidRPr="00B8658B">
        <w:rPr>
          <w:bCs/>
          <w:lang w:val="en-GB"/>
        </w:rPr>
        <w:t xml:space="preserve"> - </w:t>
      </w:r>
      <w:r w:rsidRPr="00B8658B">
        <w:rPr>
          <w:lang w:val="en-GB"/>
        </w:rPr>
        <w:t xml:space="preserve">in this section we ask you to </w:t>
      </w:r>
      <w:r w:rsidR="00DD70AC">
        <w:rPr>
          <w:lang w:val="en-GB"/>
        </w:rPr>
        <w:t xml:space="preserve">estimate </w:t>
      </w:r>
      <w:r w:rsidR="0044041C">
        <w:rPr>
          <w:lang w:val="en-GB"/>
        </w:rPr>
        <w:t xml:space="preserve">the </w:t>
      </w:r>
      <w:r w:rsidRPr="00B8658B">
        <w:rPr>
          <w:lang w:val="en-GB"/>
        </w:rPr>
        <w:t>funding</w:t>
      </w:r>
      <w:r w:rsidR="0044041C">
        <w:rPr>
          <w:lang w:val="en-GB"/>
        </w:rPr>
        <w:t xml:space="preserve"> </w:t>
      </w:r>
      <w:r w:rsidR="00DD70AC">
        <w:rPr>
          <w:lang w:val="en-GB"/>
        </w:rPr>
        <w:t xml:space="preserve">amount </w:t>
      </w:r>
      <w:r w:rsidR="0044041C">
        <w:rPr>
          <w:lang w:val="en-GB"/>
        </w:rPr>
        <w:t>you are bidding for</w:t>
      </w:r>
      <w:r w:rsidRPr="00B8658B">
        <w:rPr>
          <w:lang w:val="en-GB"/>
        </w:rPr>
        <w:t>.</w:t>
      </w:r>
    </w:p>
    <w:p w14:paraId="296B966E" w14:textId="77777777" w:rsidR="004002D9" w:rsidRDefault="004002D9">
      <w:pPr>
        <w:rPr>
          <w:rFonts w:eastAsiaTheme="majorEastAsia"/>
          <w:b/>
          <w:bCs/>
          <w:color w:val="365F91" w:themeColor="accent1" w:themeShade="BF"/>
          <w:sz w:val="44"/>
          <w:szCs w:val="44"/>
        </w:rPr>
      </w:pPr>
      <w:r>
        <w:rPr>
          <w:sz w:val="44"/>
          <w:szCs w:val="44"/>
        </w:rPr>
        <w:br w:type="page"/>
      </w:r>
    </w:p>
    <w:p w14:paraId="4E2E02ED" w14:textId="77777777" w:rsidR="00373489" w:rsidRPr="00B8658B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B8658B">
        <w:rPr>
          <w:rFonts w:ascii="Arial" w:hAnsi="Arial" w:cs="Arial"/>
          <w:sz w:val="44"/>
          <w:szCs w:val="44"/>
        </w:rPr>
        <w:lastRenderedPageBreak/>
        <w:t>Section 1 – Contact information</w:t>
      </w:r>
    </w:p>
    <w:p w14:paraId="56331397" w14:textId="77777777" w:rsidR="00373489" w:rsidRPr="00B8658B" w:rsidRDefault="00373489" w:rsidP="00373489">
      <w:pPr>
        <w:pStyle w:val="Body"/>
        <w:rPr>
          <w:i/>
          <w:lang w:val="en-GB"/>
        </w:rPr>
      </w:pPr>
    </w:p>
    <w:p w14:paraId="00836B5D" w14:textId="5D913360" w:rsidR="00373489" w:rsidRPr="00B8658B" w:rsidRDefault="00373489" w:rsidP="00373489">
      <w:pPr>
        <w:pStyle w:val="Body"/>
        <w:rPr>
          <w:b/>
          <w:bCs/>
          <w:lang w:val="en-GB"/>
        </w:rPr>
      </w:pPr>
      <w:proofErr w:type="gramStart"/>
      <w:r w:rsidRPr="00B8658B">
        <w:rPr>
          <w:b/>
          <w:bCs/>
          <w:lang w:val="en-GB"/>
        </w:rPr>
        <w:t>Applicant</w:t>
      </w:r>
      <w:proofErr w:type="gramEnd"/>
      <w:r w:rsidRPr="00B8658B">
        <w:rPr>
          <w:b/>
          <w:bCs/>
          <w:lang w:val="en-GB"/>
        </w:rPr>
        <w:t xml:space="preserve"> contact name</w:t>
      </w:r>
      <w:r w:rsidR="00C55867" w:rsidRPr="00B8658B">
        <w:rPr>
          <w:b/>
          <w:bCs/>
          <w:lang w:val="en-GB"/>
        </w:rPr>
        <w:t xml:space="preserve"> and </w:t>
      </w:r>
      <w:r w:rsidR="00BF62E7" w:rsidRPr="00B8658B">
        <w:rPr>
          <w:b/>
          <w:bCs/>
          <w:lang w:val="en-GB"/>
        </w:rPr>
        <w:t>role within applicant organisation</w:t>
      </w:r>
    </w:p>
    <w:p w14:paraId="4CBA8AA7" w14:textId="77777777" w:rsidR="00373489" w:rsidRPr="00B8658B" w:rsidRDefault="00373489" w:rsidP="00373489">
      <w:pPr>
        <w:pStyle w:val="Body"/>
        <w:rPr>
          <w:lang w:val="en-GB"/>
        </w:rPr>
      </w:pPr>
      <w:r w:rsidRPr="00B8658B">
        <w:rPr>
          <w:rStyle w:val="PlaceholderText"/>
          <w:lang w:val="en-GB"/>
        </w:rPr>
        <w:t>Click here to enter text.</w:t>
      </w:r>
    </w:p>
    <w:p w14:paraId="2B660788" w14:textId="77777777" w:rsidR="00373489" w:rsidRPr="00B8658B" w:rsidRDefault="00373489" w:rsidP="00373489">
      <w:pPr>
        <w:pStyle w:val="Body"/>
        <w:rPr>
          <w:b/>
          <w:bCs/>
          <w:lang w:val="en-GB"/>
        </w:rPr>
      </w:pPr>
      <w:proofErr w:type="gramStart"/>
      <w:r w:rsidRPr="00B8658B">
        <w:rPr>
          <w:b/>
          <w:bCs/>
          <w:lang w:val="en-GB"/>
        </w:rPr>
        <w:t>Applicant</w:t>
      </w:r>
      <w:proofErr w:type="gramEnd"/>
      <w:r w:rsidRPr="00B8658B">
        <w:rPr>
          <w:b/>
          <w:bCs/>
          <w:lang w:val="en-GB"/>
        </w:rPr>
        <w:t xml:space="preserve"> contact e-mail</w:t>
      </w:r>
    </w:p>
    <w:p w14:paraId="043BA9B4" w14:textId="77777777" w:rsidR="00373489" w:rsidRPr="00B8658B" w:rsidRDefault="00373489" w:rsidP="00373489">
      <w:pPr>
        <w:pStyle w:val="Body"/>
        <w:rPr>
          <w:lang w:val="en-GB"/>
        </w:rPr>
      </w:pPr>
      <w:r w:rsidRPr="00B8658B">
        <w:rPr>
          <w:rStyle w:val="PlaceholderText"/>
          <w:lang w:val="en-GB"/>
        </w:rPr>
        <w:t>Click here to enter text.</w:t>
      </w:r>
    </w:p>
    <w:p w14:paraId="7FEA01D4" w14:textId="77777777" w:rsidR="00373489" w:rsidRPr="00B8658B" w:rsidRDefault="00373489" w:rsidP="00373489">
      <w:pPr>
        <w:pStyle w:val="Body"/>
        <w:rPr>
          <w:b/>
          <w:bCs/>
          <w:lang w:val="en-GB"/>
        </w:rPr>
      </w:pPr>
      <w:proofErr w:type="gramStart"/>
      <w:r w:rsidRPr="00B8658B">
        <w:rPr>
          <w:b/>
          <w:bCs/>
          <w:lang w:val="en-GB"/>
        </w:rPr>
        <w:t>Applicant</w:t>
      </w:r>
      <w:proofErr w:type="gramEnd"/>
      <w:r w:rsidRPr="00B8658B">
        <w:rPr>
          <w:b/>
          <w:bCs/>
          <w:lang w:val="en-GB"/>
        </w:rPr>
        <w:t xml:space="preserve"> contact phone number</w:t>
      </w:r>
    </w:p>
    <w:p w14:paraId="4F551EFF" w14:textId="77777777" w:rsidR="00373489" w:rsidRPr="00B8658B" w:rsidRDefault="00373489" w:rsidP="00373489">
      <w:pPr>
        <w:pStyle w:val="Body"/>
        <w:rPr>
          <w:lang w:val="en-GB"/>
        </w:rPr>
      </w:pPr>
      <w:r w:rsidRPr="00B8658B">
        <w:rPr>
          <w:rStyle w:val="PlaceholderText"/>
          <w:lang w:val="en-GB"/>
        </w:rPr>
        <w:t>Click here to enter text.</w:t>
      </w:r>
    </w:p>
    <w:p w14:paraId="0F92F594" w14:textId="04A41519" w:rsidR="00373489" w:rsidRPr="00B8658B" w:rsidRDefault="005D0EDF" w:rsidP="00373489">
      <w:pPr>
        <w:pStyle w:val="Body"/>
        <w:rPr>
          <w:b/>
          <w:bCs/>
          <w:lang w:val="en-GB"/>
        </w:rPr>
      </w:pPr>
      <w:r>
        <w:rPr>
          <w:b/>
          <w:bCs/>
          <w:lang w:val="en-GB"/>
        </w:rPr>
        <w:t>Applicant office</w:t>
      </w:r>
      <w:r w:rsidR="00373489" w:rsidRPr="00B8658B">
        <w:rPr>
          <w:b/>
          <w:bCs/>
          <w:lang w:val="en-GB"/>
        </w:rPr>
        <w:t xml:space="preserve"> address</w:t>
      </w:r>
    </w:p>
    <w:p w14:paraId="13E3F98C" w14:textId="77777777" w:rsidR="00373489" w:rsidRPr="00B8658B" w:rsidRDefault="00373489" w:rsidP="00373489">
      <w:pPr>
        <w:pStyle w:val="Body"/>
        <w:rPr>
          <w:lang w:val="en-GB"/>
        </w:rPr>
      </w:pPr>
      <w:r w:rsidRPr="00B8658B">
        <w:rPr>
          <w:rStyle w:val="PlaceholderText"/>
          <w:lang w:val="en-GB"/>
        </w:rPr>
        <w:t>Click here to enter text.</w:t>
      </w:r>
    </w:p>
    <w:p w14:paraId="2BE92DFA" w14:textId="1C74565A" w:rsidR="00373489" w:rsidRPr="00B8658B" w:rsidRDefault="00373489">
      <w:r w:rsidRPr="00B8658B">
        <w:br w:type="page"/>
      </w:r>
    </w:p>
    <w:p w14:paraId="2B95998D" w14:textId="77777777" w:rsidR="00FE23DE" w:rsidRPr="00B8658B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B8658B">
        <w:rPr>
          <w:rFonts w:ascii="Arial" w:hAnsi="Arial" w:cs="Arial"/>
          <w:sz w:val="44"/>
          <w:szCs w:val="44"/>
        </w:rPr>
        <w:lastRenderedPageBreak/>
        <w:t>Section 2 – Your organisation(s)</w:t>
      </w:r>
    </w:p>
    <w:p w14:paraId="253085E0" w14:textId="77777777" w:rsidR="00373489" w:rsidRPr="00B8658B" w:rsidRDefault="00373489" w:rsidP="00373489">
      <w:pPr>
        <w:pStyle w:val="Body"/>
        <w:rPr>
          <w:b/>
          <w:bCs/>
          <w:lang w:val="en-GB"/>
        </w:rPr>
      </w:pPr>
    </w:p>
    <w:p w14:paraId="518C9912" w14:textId="36217644" w:rsidR="00373489" w:rsidRPr="00B8658B" w:rsidRDefault="00373489" w:rsidP="00373489">
      <w:pPr>
        <w:pStyle w:val="Body"/>
        <w:rPr>
          <w:b/>
          <w:bCs/>
          <w:i/>
          <w:iCs/>
          <w:lang w:val="en-GB"/>
        </w:rPr>
      </w:pPr>
      <w:r w:rsidRPr="00B8658B">
        <w:rPr>
          <w:b/>
          <w:bCs/>
          <w:lang w:val="en-GB"/>
        </w:rPr>
        <w:t>Please provide the name of your lead organisation and any partner organisations</w:t>
      </w:r>
      <w:r w:rsidR="00163976" w:rsidRPr="00B8658B">
        <w:rPr>
          <w:b/>
          <w:bCs/>
          <w:lang w:val="en-GB"/>
        </w:rPr>
        <w:t>.</w:t>
      </w:r>
      <w:r w:rsidRPr="00B8658B">
        <w:rPr>
          <w:b/>
          <w:bCs/>
          <w:lang w:val="en-GB"/>
        </w:rPr>
        <w:t xml:space="preserve"> </w:t>
      </w:r>
      <w:r w:rsidRPr="00B8658B">
        <w:rPr>
          <w:bCs/>
          <w:i/>
          <w:iCs/>
          <w:lang w:val="en-GB"/>
        </w:rPr>
        <w:t>Please provide registered company and/or charity numbers where applicable.</w:t>
      </w:r>
    </w:p>
    <w:p w14:paraId="19D9384F" w14:textId="77777777" w:rsidR="00373489" w:rsidRPr="00B8658B" w:rsidRDefault="00373489" w:rsidP="00373489">
      <w:pPr>
        <w:pStyle w:val="Body"/>
        <w:rPr>
          <w:lang w:val="en-GB"/>
        </w:rPr>
      </w:pPr>
      <w:r w:rsidRPr="00B8658B">
        <w:rPr>
          <w:rStyle w:val="PlaceholderText"/>
          <w:lang w:val="en-GB"/>
        </w:rPr>
        <w:t>Click here to enter text.</w:t>
      </w:r>
    </w:p>
    <w:p w14:paraId="3D51F056" w14:textId="1E3E4CCD" w:rsidR="00373489" w:rsidRPr="00B8658B" w:rsidRDefault="00373489" w:rsidP="00373489">
      <w:pPr>
        <w:pStyle w:val="Body"/>
        <w:rPr>
          <w:b/>
          <w:bCs/>
          <w:i/>
          <w:iCs/>
          <w:lang w:val="en-GB"/>
        </w:rPr>
      </w:pPr>
      <w:r w:rsidRPr="00B8658B">
        <w:rPr>
          <w:b/>
          <w:bCs/>
          <w:lang w:val="en-GB"/>
        </w:rPr>
        <w:t xml:space="preserve">Please </w:t>
      </w:r>
      <w:r w:rsidR="00163976" w:rsidRPr="00B8658B">
        <w:rPr>
          <w:b/>
          <w:bCs/>
          <w:lang w:val="en-GB"/>
        </w:rPr>
        <w:t>detail the profession</w:t>
      </w:r>
      <w:r w:rsidR="00C61A62" w:rsidRPr="00B8658B">
        <w:rPr>
          <w:b/>
          <w:bCs/>
          <w:lang w:val="en-GB"/>
        </w:rPr>
        <w:t>(</w:t>
      </w:r>
      <w:r w:rsidR="00163976" w:rsidRPr="00B8658B">
        <w:rPr>
          <w:b/>
          <w:bCs/>
          <w:lang w:val="en-GB"/>
        </w:rPr>
        <w:t>s</w:t>
      </w:r>
      <w:r w:rsidR="00C61A62" w:rsidRPr="00B8658B">
        <w:rPr>
          <w:b/>
          <w:bCs/>
          <w:lang w:val="en-GB"/>
        </w:rPr>
        <w:t>) regulated by your organisation(s)</w:t>
      </w:r>
      <w:r w:rsidR="00163976" w:rsidRPr="00B8658B">
        <w:rPr>
          <w:b/>
          <w:bCs/>
          <w:lang w:val="en-GB"/>
        </w:rPr>
        <w:t>.</w:t>
      </w:r>
      <w:r w:rsidR="00186529" w:rsidRPr="00B8658B">
        <w:rPr>
          <w:b/>
          <w:bCs/>
          <w:i/>
          <w:iCs/>
          <w:lang w:val="en-GB"/>
        </w:rPr>
        <w:t xml:space="preserve"> </w:t>
      </w:r>
      <w:r w:rsidR="00186529" w:rsidRPr="00B8658B">
        <w:rPr>
          <w:i/>
          <w:iCs/>
          <w:lang w:val="en-GB"/>
        </w:rPr>
        <w:t xml:space="preserve">Please provide </w:t>
      </w:r>
      <w:r w:rsidR="00B8658B" w:rsidRPr="00B8658B">
        <w:rPr>
          <w:i/>
          <w:iCs/>
          <w:lang w:val="en-GB"/>
        </w:rPr>
        <w:t xml:space="preserve">details of </w:t>
      </w:r>
      <w:r w:rsidR="00854875">
        <w:rPr>
          <w:i/>
          <w:iCs/>
          <w:lang w:val="en-GB"/>
        </w:rPr>
        <w:t xml:space="preserve">the </w:t>
      </w:r>
      <w:r w:rsidR="00B8658B" w:rsidRPr="00B8658B">
        <w:rPr>
          <w:i/>
          <w:iCs/>
          <w:lang w:val="en-GB"/>
        </w:rPr>
        <w:t>profession</w:t>
      </w:r>
      <w:r w:rsidR="00854875">
        <w:rPr>
          <w:i/>
          <w:iCs/>
          <w:lang w:val="en-GB"/>
        </w:rPr>
        <w:t>(</w:t>
      </w:r>
      <w:r w:rsidR="00B8658B" w:rsidRPr="00B8658B">
        <w:rPr>
          <w:i/>
          <w:iCs/>
          <w:lang w:val="en-GB"/>
        </w:rPr>
        <w:t>s</w:t>
      </w:r>
      <w:r w:rsidR="00854875">
        <w:rPr>
          <w:i/>
          <w:iCs/>
          <w:lang w:val="en-GB"/>
        </w:rPr>
        <w:t>)</w:t>
      </w:r>
      <w:r w:rsidR="00B8658B" w:rsidRPr="00B8658B">
        <w:rPr>
          <w:i/>
          <w:iCs/>
          <w:lang w:val="en-GB"/>
        </w:rPr>
        <w:t xml:space="preserve"> within scope of the proposal, and </w:t>
      </w:r>
      <w:r w:rsidR="00D25765">
        <w:rPr>
          <w:i/>
          <w:iCs/>
          <w:lang w:val="en-GB"/>
        </w:rPr>
        <w:t xml:space="preserve">the basis of regulation by </w:t>
      </w:r>
      <w:r w:rsidR="00636DFC">
        <w:rPr>
          <w:i/>
          <w:iCs/>
          <w:lang w:val="en-GB"/>
        </w:rPr>
        <w:t xml:space="preserve">the </w:t>
      </w:r>
      <w:r w:rsidR="00854875">
        <w:rPr>
          <w:i/>
          <w:iCs/>
          <w:lang w:val="en-GB"/>
        </w:rPr>
        <w:t>applicant organisation</w:t>
      </w:r>
      <w:r w:rsidR="00636DFC">
        <w:rPr>
          <w:i/>
          <w:iCs/>
          <w:lang w:val="en-GB"/>
        </w:rPr>
        <w:t>(s)</w:t>
      </w:r>
      <w:r w:rsidR="00D25765">
        <w:rPr>
          <w:i/>
          <w:iCs/>
          <w:lang w:val="en-GB"/>
        </w:rPr>
        <w:t xml:space="preserve">, </w:t>
      </w:r>
      <w:proofErr w:type="gramStart"/>
      <w:r w:rsidR="00D25765">
        <w:rPr>
          <w:i/>
          <w:iCs/>
          <w:lang w:val="en-GB"/>
        </w:rPr>
        <w:t>e.g.</w:t>
      </w:r>
      <w:proofErr w:type="gramEnd"/>
      <w:r w:rsidR="00D25765">
        <w:rPr>
          <w:i/>
          <w:iCs/>
          <w:lang w:val="en-GB"/>
        </w:rPr>
        <w:t xml:space="preserve"> regulated by statute, by charter, etc.</w:t>
      </w:r>
      <w:r w:rsidR="00636DFC">
        <w:rPr>
          <w:i/>
          <w:iCs/>
          <w:lang w:val="en-GB"/>
        </w:rPr>
        <w:t xml:space="preserve"> </w:t>
      </w:r>
    </w:p>
    <w:p w14:paraId="0B7DF195" w14:textId="77777777" w:rsidR="00373489" w:rsidRPr="00B8658B" w:rsidRDefault="00373489" w:rsidP="00373489">
      <w:pPr>
        <w:pStyle w:val="Body"/>
        <w:rPr>
          <w:lang w:val="en-GB"/>
        </w:rPr>
      </w:pPr>
      <w:r w:rsidRPr="00B8658B">
        <w:rPr>
          <w:rStyle w:val="PlaceholderText"/>
          <w:lang w:val="en-GB"/>
        </w:rPr>
        <w:t>Click here to enter text.</w:t>
      </w:r>
    </w:p>
    <w:p w14:paraId="79A9888A" w14:textId="79F4912F" w:rsidR="00373489" w:rsidRPr="00F95668" w:rsidRDefault="00D25765" w:rsidP="00373489">
      <w:pPr>
        <w:pStyle w:val="Body"/>
        <w:rPr>
          <w:i/>
          <w:iCs/>
          <w:lang w:val="en-GB"/>
        </w:rPr>
      </w:pPr>
      <w:r>
        <w:rPr>
          <w:b/>
          <w:bCs/>
          <w:lang w:val="en-GB"/>
        </w:rPr>
        <w:t>Where applicable, p</w:t>
      </w:r>
      <w:r w:rsidR="00373489" w:rsidRPr="00B8658B">
        <w:rPr>
          <w:b/>
          <w:bCs/>
          <w:lang w:val="en-GB"/>
        </w:rPr>
        <w:t xml:space="preserve">lease </w:t>
      </w:r>
      <w:r w:rsidR="00847E0D" w:rsidRPr="00B8658B">
        <w:rPr>
          <w:b/>
          <w:bCs/>
          <w:lang w:val="en-GB"/>
        </w:rPr>
        <w:t xml:space="preserve">detail </w:t>
      </w:r>
      <w:r>
        <w:rPr>
          <w:b/>
          <w:bCs/>
          <w:lang w:val="en-GB"/>
        </w:rPr>
        <w:t xml:space="preserve">the relationship(s) between the lead and </w:t>
      </w:r>
      <w:r w:rsidR="00F95668">
        <w:rPr>
          <w:b/>
          <w:bCs/>
          <w:lang w:val="en-GB"/>
        </w:rPr>
        <w:t>partner organisation(s)</w:t>
      </w:r>
      <w:r w:rsidR="00000D45">
        <w:rPr>
          <w:b/>
          <w:bCs/>
          <w:lang w:val="en-GB"/>
        </w:rPr>
        <w:t xml:space="preserve"> to demonstrate the consortium’s </w:t>
      </w:r>
      <w:r w:rsidR="00E55608">
        <w:rPr>
          <w:b/>
          <w:bCs/>
          <w:lang w:val="en-GB"/>
        </w:rPr>
        <w:t>relevance to the profession(s) in scope of the proposal.</w:t>
      </w:r>
    </w:p>
    <w:p w14:paraId="77E804CC" w14:textId="77777777" w:rsidR="00373489" w:rsidRPr="00B8658B" w:rsidRDefault="00373489" w:rsidP="00373489">
      <w:pPr>
        <w:pStyle w:val="Body"/>
        <w:rPr>
          <w:lang w:val="en-GB"/>
        </w:rPr>
      </w:pPr>
      <w:r w:rsidRPr="00B8658B">
        <w:rPr>
          <w:rStyle w:val="PlaceholderText"/>
          <w:lang w:val="en-GB"/>
        </w:rPr>
        <w:t>Click here to enter text.</w:t>
      </w:r>
    </w:p>
    <w:p w14:paraId="5A92D598" w14:textId="77777777" w:rsidR="00373489" w:rsidRPr="00B8658B" w:rsidRDefault="00373489">
      <w:pPr>
        <w:rPr>
          <w:sz w:val="48"/>
          <w:szCs w:val="48"/>
        </w:rPr>
      </w:pPr>
      <w:r w:rsidRPr="00B8658B">
        <w:rPr>
          <w:sz w:val="48"/>
          <w:szCs w:val="48"/>
        </w:rPr>
        <w:br w:type="page"/>
      </w:r>
    </w:p>
    <w:p w14:paraId="4E1902A8" w14:textId="77777777" w:rsidR="00373489" w:rsidRPr="00B8658B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B8658B">
        <w:rPr>
          <w:rFonts w:ascii="Arial" w:hAnsi="Arial" w:cs="Arial"/>
          <w:sz w:val="44"/>
          <w:szCs w:val="44"/>
        </w:rPr>
        <w:lastRenderedPageBreak/>
        <w:t>Section 3 – Your proposal</w:t>
      </w:r>
    </w:p>
    <w:p w14:paraId="3087CA16" w14:textId="77777777" w:rsidR="00373489" w:rsidRPr="00B8658B" w:rsidRDefault="00373489" w:rsidP="00373489">
      <w:pPr>
        <w:pStyle w:val="Body"/>
        <w:rPr>
          <w:b/>
          <w:bCs/>
          <w:lang w:val="en-GB"/>
        </w:rPr>
      </w:pPr>
    </w:p>
    <w:p w14:paraId="4131DC06" w14:textId="067506C2" w:rsidR="00E55608" w:rsidRPr="003B79A0" w:rsidRDefault="00E55608" w:rsidP="00E55608">
      <w:pPr>
        <w:pStyle w:val="Body"/>
        <w:rPr>
          <w:i/>
          <w:iCs/>
          <w:lang w:val="en-GB"/>
        </w:rPr>
      </w:pPr>
      <w:r w:rsidRPr="00B8658B">
        <w:rPr>
          <w:b/>
          <w:bCs/>
          <w:lang w:val="en-GB"/>
        </w:rPr>
        <w:t>Please state the amount of funding you wish to apply for</w:t>
      </w:r>
      <w:r w:rsidR="0003270A">
        <w:rPr>
          <w:b/>
          <w:bCs/>
          <w:lang w:val="en-GB"/>
        </w:rPr>
        <w:t>, up to £75,000 per financial year</w:t>
      </w:r>
      <w:r w:rsidRPr="00B8658B">
        <w:rPr>
          <w:b/>
          <w:bCs/>
          <w:lang w:val="en-GB"/>
        </w:rPr>
        <w:t xml:space="preserve">. </w:t>
      </w:r>
      <w:r w:rsidR="00912F06">
        <w:rPr>
          <w:i/>
          <w:iCs/>
          <w:lang w:val="en-GB"/>
        </w:rPr>
        <w:t>For project proposals across multiple years, p</w:t>
      </w:r>
      <w:r w:rsidR="003B79A0" w:rsidRPr="003B79A0">
        <w:rPr>
          <w:i/>
          <w:iCs/>
          <w:lang w:val="en-GB"/>
        </w:rPr>
        <w:t>lease</w:t>
      </w:r>
      <w:r w:rsidR="003B79A0">
        <w:rPr>
          <w:i/>
          <w:iCs/>
          <w:lang w:val="en-GB"/>
        </w:rPr>
        <w:t xml:space="preserve"> provide a breakdown of </w:t>
      </w:r>
      <w:r w:rsidR="00B97A4E">
        <w:rPr>
          <w:i/>
          <w:iCs/>
          <w:lang w:val="en-GB"/>
        </w:rPr>
        <w:t>funding amounts requested per financial year</w:t>
      </w:r>
      <w:r w:rsidR="00390567">
        <w:rPr>
          <w:i/>
          <w:iCs/>
          <w:lang w:val="en-GB"/>
        </w:rPr>
        <w:t>.</w:t>
      </w:r>
    </w:p>
    <w:p w14:paraId="030D7D3D" w14:textId="1B2F9ED7" w:rsidR="00373489" w:rsidRPr="00B8658B" w:rsidRDefault="00E55608" w:rsidP="00615B81">
      <w:pPr>
        <w:pStyle w:val="Body"/>
      </w:pPr>
      <w:r w:rsidRPr="00B8658B">
        <w:rPr>
          <w:rStyle w:val="PlaceholderText"/>
          <w:lang w:val="en-GB"/>
        </w:rPr>
        <w:t>Click here to enter text</w:t>
      </w:r>
      <w:r w:rsidR="00615B81">
        <w:rPr>
          <w:rStyle w:val="PlaceholderText"/>
          <w:lang w:val="en-GB"/>
        </w:rPr>
        <w:t xml:space="preserve">, </w:t>
      </w:r>
      <w:proofErr w:type="gramStart"/>
      <w:r w:rsidR="00615B81">
        <w:rPr>
          <w:rStyle w:val="PlaceholderText"/>
          <w:lang w:val="en-GB"/>
        </w:rPr>
        <w:t>e.g.</w:t>
      </w:r>
      <w:proofErr w:type="gramEnd"/>
      <w:r w:rsidR="00615B81">
        <w:rPr>
          <w:rStyle w:val="PlaceholderText"/>
          <w:lang w:val="en-GB"/>
        </w:rPr>
        <w:t xml:space="preserve"> £40,000 for FY 22/23.</w:t>
      </w:r>
    </w:p>
    <w:sectPr w:rsidR="00373489" w:rsidRPr="00B865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328C" w14:textId="77777777" w:rsidR="008E242E" w:rsidRDefault="008E242E" w:rsidP="00056850">
      <w:pPr>
        <w:spacing w:after="0" w:line="240" w:lineRule="auto"/>
      </w:pPr>
      <w:r>
        <w:separator/>
      </w:r>
    </w:p>
  </w:endnote>
  <w:endnote w:type="continuationSeparator" w:id="0">
    <w:p w14:paraId="224799D5" w14:textId="77777777" w:rsidR="008E242E" w:rsidRDefault="008E242E" w:rsidP="00056850">
      <w:pPr>
        <w:spacing w:after="0" w:line="240" w:lineRule="auto"/>
      </w:pPr>
      <w:r>
        <w:continuationSeparator/>
      </w:r>
    </w:p>
  </w:endnote>
  <w:endnote w:type="continuationNotice" w:id="1">
    <w:p w14:paraId="0A366560" w14:textId="77777777" w:rsidR="008E242E" w:rsidRDefault="008E2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2853" w14:textId="77777777" w:rsidR="009945B1" w:rsidRDefault="00994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23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72B23" w14:textId="77777777" w:rsidR="009945B1" w:rsidRDefault="00994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4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AEC723" w14:textId="77777777" w:rsidR="009945B1" w:rsidRDefault="00994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14B" w14:textId="77777777" w:rsidR="009945B1" w:rsidRDefault="00994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EBCF" w14:textId="77777777" w:rsidR="008E242E" w:rsidRDefault="008E242E" w:rsidP="00056850">
      <w:pPr>
        <w:spacing w:after="0" w:line="240" w:lineRule="auto"/>
      </w:pPr>
      <w:r>
        <w:separator/>
      </w:r>
    </w:p>
  </w:footnote>
  <w:footnote w:type="continuationSeparator" w:id="0">
    <w:p w14:paraId="762B261A" w14:textId="77777777" w:rsidR="008E242E" w:rsidRDefault="008E242E" w:rsidP="00056850">
      <w:pPr>
        <w:spacing w:after="0" w:line="240" w:lineRule="auto"/>
      </w:pPr>
      <w:r>
        <w:continuationSeparator/>
      </w:r>
    </w:p>
  </w:footnote>
  <w:footnote w:type="continuationNotice" w:id="1">
    <w:p w14:paraId="6D7DECE9" w14:textId="77777777" w:rsidR="008E242E" w:rsidRDefault="008E2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F3B" w14:textId="77777777" w:rsidR="009945B1" w:rsidRDefault="00994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FCC" w14:textId="77777777" w:rsidR="009945B1" w:rsidRDefault="00994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6E9" w14:textId="77777777" w:rsidR="009945B1" w:rsidRDefault="00994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274"/>
    <w:multiLevelType w:val="hybridMultilevel"/>
    <w:tmpl w:val="8788CB2E"/>
    <w:lvl w:ilvl="0" w:tplc="44CA5F90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CD6"/>
    <w:multiLevelType w:val="hybridMultilevel"/>
    <w:tmpl w:val="6E16DFA2"/>
    <w:lvl w:ilvl="0" w:tplc="5648582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90173">
    <w:abstractNumId w:val="0"/>
  </w:num>
  <w:num w:numId="2" w16cid:durableId="30212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255"/>
    <w:rsid w:val="00000D45"/>
    <w:rsid w:val="00006D50"/>
    <w:rsid w:val="0001112D"/>
    <w:rsid w:val="000131E4"/>
    <w:rsid w:val="0003270A"/>
    <w:rsid w:val="00056850"/>
    <w:rsid w:val="0009406A"/>
    <w:rsid w:val="000A5D9C"/>
    <w:rsid w:val="000F0257"/>
    <w:rsid w:val="000F511C"/>
    <w:rsid w:val="000F691A"/>
    <w:rsid w:val="00104FD3"/>
    <w:rsid w:val="001316CE"/>
    <w:rsid w:val="0013294C"/>
    <w:rsid w:val="00147C88"/>
    <w:rsid w:val="001544A2"/>
    <w:rsid w:val="00163976"/>
    <w:rsid w:val="0016716A"/>
    <w:rsid w:val="001771A8"/>
    <w:rsid w:val="00186529"/>
    <w:rsid w:val="001B7CB5"/>
    <w:rsid w:val="001C3616"/>
    <w:rsid w:val="001C641F"/>
    <w:rsid w:val="001C6AC5"/>
    <w:rsid w:val="002138F2"/>
    <w:rsid w:val="002258D5"/>
    <w:rsid w:val="00233237"/>
    <w:rsid w:val="002339DB"/>
    <w:rsid w:val="00260A26"/>
    <w:rsid w:val="0027059F"/>
    <w:rsid w:val="00272A8D"/>
    <w:rsid w:val="002F4EBC"/>
    <w:rsid w:val="002F6523"/>
    <w:rsid w:val="00312D15"/>
    <w:rsid w:val="00314389"/>
    <w:rsid w:val="00330BB9"/>
    <w:rsid w:val="00345068"/>
    <w:rsid w:val="00355428"/>
    <w:rsid w:val="0037036C"/>
    <w:rsid w:val="00373489"/>
    <w:rsid w:val="00390567"/>
    <w:rsid w:val="00390E4C"/>
    <w:rsid w:val="003A059D"/>
    <w:rsid w:val="003B79A0"/>
    <w:rsid w:val="003E459C"/>
    <w:rsid w:val="004002D9"/>
    <w:rsid w:val="00430001"/>
    <w:rsid w:val="0044041C"/>
    <w:rsid w:val="004445C5"/>
    <w:rsid w:val="00461B5A"/>
    <w:rsid w:val="004A1DD0"/>
    <w:rsid w:val="004C02AD"/>
    <w:rsid w:val="004C5767"/>
    <w:rsid w:val="005149AF"/>
    <w:rsid w:val="005205B6"/>
    <w:rsid w:val="00527190"/>
    <w:rsid w:val="005443FF"/>
    <w:rsid w:val="005528E7"/>
    <w:rsid w:val="005930DA"/>
    <w:rsid w:val="005A1160"/>
    <w:rsid w:val="005D0EDF"/>
    <w:rsid w:val="005D0F84"/>
    <w:rsid w:val="005D2940"/>
    <w:rsid w:val="005D6D6C"/>
    <w:rsid w:val="00615B81"/>
    <w:rsid w:val="0063266B"/>
    <w:rsid w:val="00636DFC"/>
    <w:rsid w:val="006412C8"/>
    <w:rsid w:val="00642A61"/>
    <w:rsid w:val="00643870"/>
    <w:rsid w:val="00680CE5"/>
    <w:rsid w:val="00693567"/>
    <w:rsid w:val="00693F57"/>
    <w:rsid w:val="006A4CA5"/>
    <w:rsid w:val="006B42FD"/>
    <w:rsid w:val="006C28D5"/>
    <w:rsid w:val="006C6B56"/>
    <w:rsid w:val="006E6EA8"/>
    <w:rsid w:val="00705195"/>
    <w:rsid w:val="00730110"/>
    <w:rsid w:val="00740034"/>
    <w:rsid w:val="007474CA"/>
    <w:rsid w:val="00797052"/>
    <w:rsid w:val="007A66B9"/>
    <w:rsid w:val="007C1CE4"/>
    <w:rsid w:val="007C77A9"/>
    <w:rsid w:val="007F406D"/>
    <w:rsid w:val="00800B4C"/>
    <w:rsid w:val="0084331A"/>
    <w:rsid w:val="00847E0D"/>
    <w:rsid w:val="00854875"/>
    <w:rsid w:val="0088259A"/>
    <w:rsid w:val="008C7BE5"/>
    <w:rsid w:val="008D51A6"/>
    <w:rsid w:val="008E242E"/>
    <w:rsid w:val="00912F06"/>
    <w:rsid w:val="00914946"/>
    <w:rsid w:val="009176A7"/>
    <w:rsid w:val="009858E1"/>
    <w:rsid w:val="00987C73"/>
    <w:rsid w:val="00992352"/>
    <w:rsid w:val="009945B1"/>
    <w:rsid w:val="00995337"/>
    <w:rsid w:val="009A5B42"/>
    <w:rsid w:val="009A6C73"/>
    <w:rsid w:val="009F5047"/>
    <w:rsid w:val="009F7186"/>
    <w:rsid w:val="00A06F42"/>
    <w:rsid w:val="00A1003D"/>
    <w:rsid w:val="00A110C4"/>
    <w:rsid w:val="00A25079"/>
    <w:rsid w:val="00A33EAE"/>
    <w:rsid w:val="00A4300B"/>
    <w:rsid w:val="00A44181"/>
    <w:rsid w:val="00A5778C"/>
    <w:rsid w:val="00AC5F53"/>
    <w:rsid w:val="00B41C4A"/>
    <w:rsid w:val="00B509EF"/>
    <w:rsid w:val="00B56393"/>
    <w:rsid w:val="00B563D6"/>
    <w:rsid w:val="00B8658B"/>
    <w:rsid w:val="00B867BC"/>
    <w:rsid w:val="00B92036"/>
    <w:rsid w:val="00B977EC"/>
    <w:rsid w:val="00B97A4E"/>
    <w:rsid w:val="00BA3ED2"/>
    <w:rsid w:val="00BA5739"/>
    <w:rsid w:val="00BC07BD"/>
    <w:rsid w:val="00BF3B14"/>
    <w:rsid w:val="00BF62E7"/>
    <w:rsid w:val="00C00E90"/>
    <w:rsid w:val="00C15E28"/>
    <w:rsid w:val="00C34C6A"/>
    <w:rsid w:val="00C37312"/>
    <w:rsid w:val="00C44BB9"/>
    <w:rsid w:val="00C55867"/>
    <w:rsid w:val="00C5747E"/>
    <w:rsid w:val="00C60BB3"/>
    <w:rsid w:val="00C61A62"/>
    <w:rsid w:val="00C639F1"/>
    <w:rsid w:val="00C77785"/>
    <w:rsid w:val="00C77C91"/>
    <w:rsid w:val="00C82DD5"/>
    <w:rsid w:val="00D04B08"/>
    <w:rsid w:val="00D25765"/>
    <w:rsid w:val="00D33D17"/>
    <w:rsid w:val="00D447C2"/>
    <w:rsid w:val="00D47035"/>
    <w:rsid w:val="00D558E1"/>
    <w:rsid w:val="00D67BDB"/>
    <w:rsid w:val="00DD70AC"/>
    <w:rsid w:val="00DE22C6"/>
    <w:rsid w:val="00DE4170"/>
    <w:rsid w:val="00E20C40"/>
    <w:rsid w:val="00E24838"/>
    <w:rsid w:val="00E25843"/>
    <w:rsid w:val="00E42715"/>
    <w:rsid w:val="00E55608"/>
    <w:rsid w:val="00E716F8"/>
    <w:rsid w:val="00E8296E"/>
    <w:rsid w:val="00E97972"/>
    <w:rsid w:val="00EA1494"/>
    <w:rsid w:val="00EA1923"/>
    <w:rsid w:val="00EC6D3E"/>
    <w:rsid w:val="00ED4C82"/>
    <w:rsid w:val="00EE0F32"/>
    <w:rsid w:val="00EE1B94"/>
    <w:rsid w:val="00F11255"/>
    <w:rsid w:val="00F15057"/>
    <w:rsid w:val="00F23CFB"/>
    <w:rsid w:val="00F37158"/>
    <w:rsid w:val="00F66213"/>
    <w:rsid w:val="00F80D89"/>
    <w:rsid w:val="00F95668"/>
    <w:rsid w:val="00FD0293"/>
    <w:rsid w:val="00FD0F43"/>
    <w:rsid w:val="00FE0381"/>
    <w:rsid w:val="00FE1791"/>
    <w:rsid w:val="00FE23DE"/>
    <w:rsid w:val="0389DC29"/>
    <w:rsid w:val="4864A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6D647"/>
  <w15:docId w15:val="{62A00DF0-C814-475A-9E6A-2E183F96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3734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pterHeadings">
    <w:name w:val="Chapter Headings"/>
    <w:basedOn w:val="Normal"/>
    <w:uiPriority w:val="99"/>
    <w:rsid w:val="00F11255"/>
    <w:pPr>
      <w:pBdr>
        <w:bottom w:val="single" w:sz="4" w:space="11" w:color="000000"/>
      </w:pBdr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Frutiger LT Std 55 Roman" w:hAnsi="Frutiger LT Std 55 Roman" w:cs="Frutiger LT Std 55 Roman"/>
      <w:color w:val="193F3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489"/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customStyle="1" w:styleId="Body">
    <w:name w:val="Body"/>
    <w:rsid w:val="00373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37348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373489"/>
    <w:rPr>
      <w:color w:val="0000FF" w:themeColor="hyperlink"/>
      <w:u w:val="single"/>
    </w:rPr>
  </w:style>
  <w:style w:type="character" w:styleId="PlaceholderText">
    <w:name w:val="Placeholder Text"/>
    <w:rsid w:val="00373489"/>
    <w:rPr>
      <w:color w:val="808080"/>
      <w:u w:color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4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2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2022-05-16T10:56:51+00:00</Date_x0020_Opened>
    <LegacyData xmlns="aaacb922-5235-4a66-b188-303b9b46fbd7" xsi:nil="true"/>
    <Date xmlns="7b726116-ed20-4813-b70b-3070dbe43306" xsi:nil="true"/>
    <Descriptor xmlns="0063f72e-ace3-48fb-9c1f-5b513408b31f" xsi:nil="true"/>
    <m975189f4ba442ecbf67d4147307b177 xmlns="352ecbda-164f-4c27-956d-e449d4c1e8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Investment and Negotiations</TermName>
          <TermId xmlns="http://schemas.microsoft.com/office/infopath/2007/PartnerControls">5b2bd353-ee24-4625-b365-0e49f4d732cc</TermId>
        </TermInfo>
      </Terms>
    </m975189f4ba442ecbf67d4147307b177>
    <TaxCatchAll xmlns="352ecbda-164f-4c27-956d-e449d4c1e8f8">
      <Value>1</Value>
    </TaxCatchAll>
    <Security_x0020_Classification xmlns="0063f72e-ace3-48fb-9c1f-5b513408b31f">OFFICIAL</Security_x0020_Classification>
    <Retention_x0020_Label xmlns="a8f60570-4bd3-4f2b-950b-a996de8ab151" xsi:nil="true"/>
    <_Flow_SignoffStatus xmlns="7b726116-ed20-4813-b70b-3070dbe43306" xsi:nil="true"/>
    <Date_x0020_Closed xmlns="b413c3fd-5a3b-4239-b985-69032e371c04" xsi:nil="true"/>
    <_dlc_DocId xmlns="352ecbda-164f-4c27-956d-e449d4c1e8f8">HN6CK6RDCZ6U-444780834-421856</_dlc_DocId>
    <_dlc_DocIdUrl xmlns="352ecbda-164f-4c27-956d-e449d4c1e8f8">
      <Url>https://beisgov.sharepoint.com/sites/TINS/_layouts/15/DocIdRedir.aspx?ID=HN6CK6RDCZ6U-444780834-421856</Url>
      <Description>HN6CK6RDCZ6U-444780834-421856</Description>
    </_dlc_DocIdUrl>
    <SharedWithUsers xmlns="352ecbda-164f-4c27-956d-e449d4c1e8f8">
      <UserInfo>
        <DisplayName>Corker2, Thomas (TIUA - TIN Services &amp; Investment)</DisplayName>
        <AccountId>3881</AccountId>
        <AccountType/>
      </UserInfo>
      <UserInfo>
        <DisplayName>Stringer, Benjamin (TIUA - TIN Services &amp; Investment)</DisplayName>
        <AccountId>116</AccountId>
        <AccountType/>
      </UserInfo>
      <UserInfo>
        <DisplayName>Mcnee, Olivia (TIUA - TIN Services &amp; Investment)</DisplayName>
        <AccountId>3446</AccountId>
        <AccountType/>
      </UserInfo>
      <UserInfo>
        <DisplayName>Elliott, James (TIUA - TIN Services &amp; Investment)</DisplayName>
        <AccountId>6068</AccountId>
        <AccountType/>
      </UserInfo>
      <UserInfo>
        <DisplayName>French, Nick (TIUA - TIN Services &amp; Investment)</DisplayName>
        <AccountId>1048</AccountId>
        <AccountType/>
      </UserInfo>
      <UserInfo>
        <DisplayName>Riches2, Hannah (TIUA - TIN Services &amp; Investment)</DisplayName>
        <AccountId>35</AccountId>
        <AccountType/>
      </UserInfo>
      <UserInfo>
        <DisplayName>Gibson, Rachel (Communications)</DisplayName>
        <AccountId>2916</AccountId>
        <AccountType/>
      </UserInfo>
      <UserInfo>
        <DisplayName>support</DisplayName>
        <AccountId>7272</AccountId>
        <AccountType/>
      </UserInfo>
      <UserInfo>
        <DisplayName>Siddique2, Aloke (TIUA - TIN Services &amp; Investment)</DisplayName>
        <AccountId>5794</AccountId>
        <AccountType/>
      </UserInfo>
      <UserInfo>
        <DisplayName>Kothari, Krupa (TIUA - TIN Services &amp; Investment)</DisplayName>
        <AccountId>344</AccountId>
        <AccountType/>
      </UserInfo>
      <UserInfo>
        <DisplayName>Hogg, Frances (Legal - GLD)</DisplayName>
        <AccountId>7681</AccountId>
        <AccountType/>
      </UserInfo>
      <UserInfo>
        <DisplayName>Welch, Bryan (Legal)</DisplayName>
        <AccountId>286</AccountId>
        <AccountType/>
      </UserInfo>
      <UserInfo>
        <DisplayName>Dayalji, Rina (Corporate Services - Finance)</DisplayName>
        <AccountId>6118</AccountId>
        <AccountType/>
      </UserInfo>
    </SharedWithUsers>
    <lcf76f155ced4ddcb4097134ff3c332f xmlns="7b726116-ed20-4813-b70b-3070dbe4330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666A17F6E84BA50ACEFA4613C231" ma:contentTypeVersion="24" ma:contentTypeDescription="Create a new document." ma:contentTypeScope="" ma:versionID="ebfd9756d16944b47b4f9aa4ea701afd">
  <xsd:schema xmlns:xsd="http://www.w3.org/2001/XMLSchema" xmlns:xs="http://www.w3.org/2001/XMLSchema" xmlns:p="http://schemas.microsoft.com/office/2006/metadata/properties" xmlns:ns2="0063f72e-ace3-48fb-9c1f-5b513408b31f" xmlns:ns3="352ecbda-164f-4c27-956d-e449d4c1e8f8" xmlns:ns4="b413c3fd-5a3b-4239-b985-69032e371c04" xmlns:ns5="a8f60570-4bd3-4f2b-950b-a996de8ab151" xmlns:ns6="7b726116-ed20-4813-b70b-3070dbe43306" xmlns:ns7="aaacb922-5235-4a66-b188-303b9b46fbd7" targetNamespace="http://schemas.microsoft.com/office/2006/metadata/properties" ma:root="true" ma:fieldsID="71968bfa343cf1f6507f01ead7dfca66" ns2:_="" ns3:_="" ns4:_="" ns5:_="" ns6:_="" ns7:_="">
    <xsd:import namespace="0063f72e-ace3-48fb-9c1f-5b513408b31f"/>
    <xsd:import namespace="352ecbda-164f-4c27-956d-e449d4c1e8f8"/>
    <xsd:import namespace="b413c3fd-5a3b-4239-b985-69032e371c04"/>
    <xsd:import namespace="a8f60570-4bd3-4f2b-950b-a996de8ab151"/>
    <xsd:import namespace="7b726116-ed20-4813-b70b-3070dbe43306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Date" minOccurs="0"/>
                <xsd:element ref="ns3:SharedWithUsers" minOccurs="0"/>
                <xsd:element ref="ns3:SharedWithDetails" minOccurs="0"/>
                <xsd:element ref="ns7:LegacyData" minOccurs="0"/>
                <xsd:element ref="ns6:MediaServiceDateTaken" minOccurs="0"/>
                <xsd:element ref="ns6:MediaServiceLocation" minOccurs="0"/>
                <xsd:element ref="ns6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_Flow_SignoffStatus" minOccurs="0"/>
                <xsd:element ref="ns6:MediaLengthInSecond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cbda-164f-4c27-956d-e449d4c1e8f8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Trade Investment and Negotiations|5b2bd353-ee24-4625-b365-0e49f4d732c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fb8b736-f135-47e8-8897-168d1d001031}" ma:internalName="TaxCatchAll" ma:showField="CatchAllData" ma:web="352ecbda-164f-4c27-956d-e449d4c1e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fb8b736-f135-47e8-8897-168d1d001031}" ma:internalName="TaxCatchAllLabel" ma:readOnly="true" ma:showField="CatchAllDataLabel" ma:web="352ecbda-164f-4c27-956d-e449d4c1e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6116-ed20-4813-b70b-3070dbe43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5" nillable="true" ma:displayName="Date" ma:format="DateOnly" ma:indexed="true" ma:internalName="Date">
      <xsd:simpleType>
        <xsd:restriction base="dms:DateTim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5" nillable="true" ma:displayName="Sign-off status" ma:internalName="Sign_x002d_off_x0020_status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8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3A3DC-F391-49F6-B1A9-95ABC7C08B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565D4A-20CA-4575-95D3-70A488C78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CA684-9BA0-41B8-B262-1D71185853D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5B553BC-1F19-48DC-8FCC-CE5B497A9BF4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7b726116-ed20-4813-b70b-3070dbe43306"/>
    <ds:schemaRef ds:uri="0063f72e-ace3-48fb-9c1f-5b513408b31f"/>
    <ds:schemaRef ds:uri="352ecbda-164f-4c27-956d-e449d4c1e8f8"/>
    <ds:schemaRef ds:uri="a8f60570-4bd3-4f2b-950b-a996de8ab151"/>
  </ds:schemaRefs>
</ds:datastoreItem>
</file>

<file path=customXml/itemProps5.xml><?xml version="1.0" encoding="utf-8"?>
<ds:datastoreItem xmlns:ds="http://schemas.openxmlformats.org/officeDocument/2006/customXml" ds:itemID="{709749CE-A55E-4390-B6E0-A1A8A19BB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352ecbda-164f-4c27-956d-e449d4c1e8f8"/>
    <ds:schemaRef ds:uri="b413c3fd-5a3b-4239-b985-69032e371c04"/>
    <ds:schemaRef ds:uri="a8f60570-4bd3-4f2b-950b-a996de8ab151"/>
    <ds:schemaRef ds:uri="7b726116-ed20-4813-b70b-3070dbe43306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2405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mchoonar</dc:creator>
  <cp:keywords/>
  <cp:lastModifiedBy>Gibson, Rachel (Corporate Services - Communications)</cp:lastModifiedBy>
  <cp:revision>4</cp:revision>
  <cp:lastPrinted>2018-07-05T21:51:00Z</cp:lastPrinted>
  <dcterms:created xsi:type="dcterms:W3CDTF">2022-09-13T12:30:00Z</dcterms:created>
  <dcterms:modified xsi:type="dcterms:W3CDTF">2022-09-14T13:53:00Z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f99f5b8d-194d-4998-b29e-8777557951b1</vt:lpwstr>
  </property>
  <property fmtid="{D5CDD505-2E9C-101B-9397-08002B2CF9AE}" pid="3" name="bjSaver">
    <vt:lpwstr>IHsIh2bBAfX7HHsPAoZzCumYuEf8aa9b</vt:lpwstr>
  </property>
  <property fmtid="{D5CDD505-2E9C-101B-9397-08002B2CF9AE}" pid="4" name="bjDocumentSecurityLabel">
    <vt:lpwstr>No Marking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2022-05-16T10:55:55Z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b60ce90b-24ef-4d36-b572-25f024e76bb6</vt:lpwstr>
  </property>
  <property fmtid="{D5CDD505-2E9C-101B-9397-08002B2CF9AE}" pid="11" name="MSIP_Label_ba62f585-b40f-4ab9-bafe-39150f03d124_ContentBits">
    <vt:lpwstr>0</vt:lpwstr>
  </property>
  <property fmtid="{D5CDD505-2E9C-101B-9397-08002B2CF9AE}" pid="12" name="ContentTypeId">
    <vt:lpwstr>0x0101008741666A17F6E84BA50ACEFA4613C231</vt:lpwstr>
  </property>
  <property fmtid="{D5CDD505-2E9C-101B-9397-08002B2CF9AE}" pid="13" name="Business Unit">
    <vt:lpwstr>1;#Trade Investment and Negotiations|5b2bd353-ee24-4625-b365-0e49f4d732cc</vt:lpwstr>
  </property>
  <property fmtid="{D5CDD505-2E9C-101B-9397-08002B2CF9AE}" pid="14" name="_dlc_DocIdItemGuid">
    <vt:lpwstr>60779b50-0cc1-4506-ad28-fd50deeef831</vt:lpwstr>
  </property>
  <property fmtid="{D5CDD505-2E9C-101B-9397-08002B2CF9AE}" pid="15" name="MediaServiceImageTags">
    <vt:lpwstr/>
  </property>
</Properties>
</file>