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72F5" w14:textId="449036F4" w:rsidR="00C779E8" w:rsidRDefault="00320FA4">
      <w:r>
        <w:rPr>
          <w:noProof/>
        </w:rPr>
        <w:drawing>
          <wp:inline distT="0" distB="0" distL="0" distR="0" wp14:anchorId="77AF2002" wp14:editId="5BEF041A">
            <wp:extent cx="3346450" cy="349250"/>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6A0CC61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4CBBC571" w14:textId="77777777">
        <w:trPr>
          <w:cantSplit/>
          <w:trHeight w:val="659"/>
        </w:trPr>
        <w:tc>
          <w:tcPr>
            <w:tcW w:w="9356" w:type="dxa"/>
          </w:tcPr>
          <w:p w14:paraId="07185D31"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3A89BD45" w14:textId="77777777">
        <w:trPr>
          <w:cantSplit/>
          <w:trHeight w:val="374"/>
        </w:trPr>
        <w:tc>
          <w:tcPr>
            <w:tcW w:w="9356" w:type="dxa"/>
          </w:tcPr>
          <w:p w14:paraId="5A925312" w14:textId="77453B4C" w:rsidR="00C779E8" w:rsidRDefault="00C779E8" w:rsidP="00D25177">
            <w:pPr>
              <w:spacing w:before="120"/>
              <w:ind w:left="-108" w:right="34"/>
              <w:rPr>
                <w:b/>
                <w:color w:val="000000"/>
                <w:sz w:val="16"/>
                <w:szCs w:val="22"/>
              </w:rPr>
            </w:pPr>
            <w:r>
              <w:rPr>
                <w:b/>
                <w:color w:val="000000"/>
                <w:szCs w:val="22"/>
              </w:rPr>
              <w:t xml:space="preserve">by </w:t>
            </w:r>
            <w:r w:rsidR="000C35C9">
              <w:rPr>
                <w:b/>
                <w:color w:val="000000"/>
                <w:szCs w:val="22"/>
              </w:rPr>
              <w:t>Paul Freer BA (Hons) LLM PhD MRTPI</w:t>
            </w:r>
          </w:p>
        </w:tc>
      </w:tr>
      <w:tr w:rsidR="00C779E8" w14:paraId="0C0E9A9B" w14:textId="77777777">
        <w:trPr>
          <w:cantSplit/>
          <w:trHeight w:val="357"/>
        </w:trPr>
        <w:tc>
          <w:tcPr>
            <w:tcW w:w="9356" w:type="dxa"/>
          </w:tcPr>
          <w:p w14:paraId="512ED0D7"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717AD498" w14:textId="77777777" w:rsidTr="00D25177">
        <w:trPr>
          <w:cantSplit/>
          <w:trHeight w:val="434"/>
        </w:trPr>
        <w:tc>
          <w:tcPr>
            <w:tcW w:w="9356" w:type="dxa"/>
          </w:tcPr>
          <w:p w14:paraId="274DDF43" w14:textId="390BFAC5" w:rsidR="00C779E8" w:rsidRDefault="00C779E8">
            <w:pPr>
              <w:spacing w:before="120"/>
              <w:ind w:left="-108" w:right="176"/>
              <w:rPr>
                <w:b/>
                <w:color w:val="000000"/>
                <w:sz w:val="16"/>
                <w:szCs w:val="16"/>
              </w:rPr>
            </w:pPr>
            <w:r>
              <w:rPr>
                <w:b/>
                <w:color w:val="000000"/>
                <w:sz w:val="16"/>
                <w:szCs w:val="16"/>
              </w:rPr>
              <w:t xml:space="preserve">Decision date: </w:t>
            </w:r>
            <w:r w:rsidR="00B12060">
              <w:rPr>
                <w:b/>
                <w:color w:val="000000"/>
                <w:sz w:val="16"/>
                <w:szCs w:val="16"/>
              </w:rPr>
              <w:t>26 April 2022</w:t>
            </w:r>
          </w:p>
        </w:tc>
      </w:tr>
    </w:tbl>
    <w:p w14:paraId="103AC175"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30B6842C" w14:textId="77777777">
        <w:tc>
          <w:tcPr>
            <w:tcW w:w="9520" w:type="dxa"/>
          </w:tcPr>
          <w:p w14:paraId="391C7142" w14:textId="77777777" w:rsidR="00C779E8" w:rsidRDefault="00C779E8">
            <w:pPr>
              <w:spacing w:after="60"/>
              <w:rPr>
                <w:b/>
                <w:color w:val="000000"/>
              </w:rPr>
            </w:pPr>
            <w:r>
              <w:rPr>
                <w:b/>
                <w:color w:val="000000"/>
              </w:rPr>
              <w:t>Ref: FPS/</w:t>
            </w:r>
            <w:r w:rsidR="007D4798">
              <w:rPr>
                <w:b/>
                <w:color w:val="000000"/>
              </w:rPr>
              <w:t>V3500/14D/22</w:t>
            </w:r>
          </w:p>
          <w:p w14:paraId="1331BCF5" w14:textId="77777777" w:rsidR="00C779E8" w:rsidRDefault="00C779E8">
            <w:pPr>
              <w:spacing w:after="60"/>
              <w:rPr>
                <w:b/>
                <w:color w:val="000000"/>
              </w:rPr>
            </w:pPr>
            <w:r>
              <w:rPr>
                <w:b/>
                <w:color w:val="000000"/>
              </w:rPr>
              <w:t xml:space="preserve">Representation by </w:t>
            </w:r>
            <w:r w:rsidR="00E1534C">
              <w:rPr>
                <w:b/>
                <w:color w:val="000000"/>
              </w:rPr>
              <w:t>Joan Metcalfe, Playford Parish Council</w:t>
            </w:r>
          </w:p>
          <w:p w14:paraId="762ABD85" w14:textId="77777777" w:rsidR="00C779E8" w:rsidRDefault="00E1534C">
            <w:pPr>
              <w:spacing w:after="60"/>
              <w:rPr>
                <w:b/>
                <w:color w:val="000000"/>
              </w:rPr>
            </w:pPr>
            <w:r>
              <w:rPr>
                <w:b/>
                <w:color w:val="000000"/>
              </w:rPr>
              <w:t>Suffolk County</w:t>
            </w:r>
            <w:r w:rsidR="00C779E8">
              <w:rPr>
                <w:b/>
                <w:color w:val="000000"/>
              </w:rPr>
              <w:t xml:space="preserve"> Council</w:t>
            </w:r>
          </w:p>
          <w:p w14:paraId="60B59232" w14:textId="77777777" w:rsidR="00C779E8" w:rsidRDefault="00E1534C">
            <w:pPr>
              <w:spacing w:after="60"/>
              <w:rPr>
                <w:b/>
                <w:color w:val="000000"/>
              </w:rPr>
            </w:pPr>
            <w:r w:rsidRPr="00E1534C">
              <w:rPr>
                <w:b/>
                <w:color w:val="000000"/>
              </w:rPr>
              <w:t>Application for the addition of a Public Footpath between Butts Road (grid ref TM214482) to Church Road (grid ref TM217482)</w:t>
            </w:r>
            <w:r w:rsidR="00C779E8">
              <w:rPr>
                <w:b/>
                <w:color w:val="000000"/>
              </w:rPr>
              <w:t xml:space="preserve"> (OMA ref. </w:t>
            </w:r>
            <w:r>
              <w:rPr>
                <w:b/>
                <w:color w:val="000000"/>
              </w:rPr>
              <w:t>CPM876</w:t>
            </w:r>
            <w:r w:rsidR="00C779E8">
              <w:rPr>
                <w:b/>
                <w:color w:val="000000"/>
              </w:rPr>
              <w:t>)</w:t>
            </w:r>
          </w:p>
        </w:tc>
      </w:tr>
      <w:tr w:rsidR="00C779E8" w14:paraId="4C8DDACD" w14:textId="77777777">
        <w:tc>
          <w:tcPr>
            <w:tcW w:w="9520" w:type="dxa"/>
          </w:tcPr>
          <w:p w14:paraId="64F95710" w14:textId="77777777"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E1534C">
              <w:t>Suffolk County council</w:t>
            </w:r>
            <w:r>
              <w:t xml:space="preserve"> to determine an application for an Order, under Section 53(5) of that Act.</w:t>
            </w:r>
          </w:p>
        </w:tc>
      </w:tr>
      <w:tr w:rsidR="00C779E8" w14:paraId="6DC858C6" w14:textId="77777777">
        <w:tc>
          <w:tcPr>
            <w:tcW w:w="9520" w:type="dxa"/>
          </w:tcPr>
          <w:p w14:paraId="790FCA14" w14:textId="00CDEA65" w:rsidR="00C779E8" w:rsidRDefault="00C779E8">
            <w:pPr>
              <w:pStyle w:val="TBullet"/>
              <w:spacing w:after="60"/>
              <w:ind w:left="357" w:hanging="357"/>
            </w:pPr>
            <w:r>
              <w:t xml:space="preserve">The representation is made by </w:t>
            </w:r>
            <w:r w:rsidR="000C35C9">
              <w:t>Joan Metcalfe</w:t>
            </w:r>
            <w:r>
              <w:t xml:space="preserve">, dated </w:t>
            </w:r>
            <w:r w:rsidR="000C35C9">
              <w:t>29 April 2021</w:t>
            </w:r>
            <w:r>
              <w:t>.</w:t>
            </w:r>
          </w:p>
        </w:tc>
      </w:tr>
      <w:tr w:rsidR="00C779E8" w14:paraId="10C190B9" w14:textId="77777777">
        <w:tc>
          <w:tcPr>
            <w:tcW w:w="9520" w:type="dxa"/>
          </w:tcPr>
          <w:p w14:paraId="3A029958" w14:textId="5ED432FB" w:rsidR="00C779E8" w:rsidRDefault="00C779E8">
            <w:pPr>
              <w:pStyle w:val="TBullet"/>
              <w:spacing w:after="60"/>
              <w:ind w:left="357" w:hanging="357"/>
            </w:pPr>
            <w:r>
              <w:t xml:space="preserve">The certificate under Paragraph 2(3) of Schedule 14 is dated </w:t>
            </w:r>
            <w:r w:rsidR="000C35C9">
              <w:t>18 October 2016</w:t>
            </w:r>
            <w:r>
              <w:t>.</w:t>
            </w:r>
          </w:p>
        </w:tc>
      </w:tr>
      <w:tr w:rsidR="00C779E8" w14:paraId="7BD44CF4" w14:textId="77777777">
        <w:tc>
          <w:tcPr>
            <w:tcW w:w="9520" w:type="dxa"/>
          </w:tcPr>
          <w:p w14:paraId="6CD9D52F" w14:textId="4F7C0C2E" w:rsidR="00C779E8" w:rsidRDefault="00C779E8">
            <w:pPr>
              <w:pStyle w:val="TBullet"/>
            </w:pPr>
            <w:r>
              <w:t xml:space="preserve">The Council was consulted about your representation on </w:t>
            </w:r>
            <w:r w:rsidR="000C35C9">
              <w:t>20 December 2021</w:t>
            </w:r>
            <w:r>
              <w:t xml:space="preserve"> and the Council’s response was made on </w:t>
            </w:r>
            <w:r w:rsidR="000C35C9">
              <w:t>3 February 2022</w:t>
            </w:r>
            <w:r>
              <w:t>.</w:t>
            </w:r>
          </w:p>
        </w:tc>
      </w:tr>
      <w:tr w:rsidR="00C779E8" w14:paraId="0090F546" w14:textId="77777777">
        <w:tc>
          <w:tcPr>
            <w:tcW w:w="9520" w:type="dxa"/>
            <w:tcBorders>
              <w:bottom w:val="single" w:sz="6" w:space="0" w:color="000000"/>
            </w:tcBorders>
          </w:tcPr>
          <w:p w14:paraId="1A99279A" w14:textId="77777777" w:rsidR="00C779E8" w:rsidRDefault="00C779E8">
            <w:pPr>
              <w:spacing w:before="60"/>
              <w:rPr>
                <w:b/>
                <w:color w:val="000000"/>
                <w:sz w:val="8"/>
              </w:rPr>
            </w:pPr>
            <w:bookmarkStart w:id="1" w:name="bmkReturn"/>
            <w:bookmarkEnd w:id="1"/>
          </w:p>
        </w:tc>
      </w:tr>
    </w:tbl>
    <w:p w14:paraId="541E25FE" w14:textId="77777777" w:rsidR="00C779E8" w:rsidRDefault="00C779E8">
      <w:pPr>
        <w:pStyle w:val="Heading6blackfont"/>
      </w:pPr>
      <w:r>
        <w:t>Decision</w:t>
      </w:r>
    </w:p>
    <w:p w14:paraId="23A45785" w14:textId="1C17BA64" w:rsidR="00C779E8" w:rsidRDefault="00C779E8">
      <w:pPr>
        <w:pStyle w:val="Style1"/>
      </w:pPr>
      <w:r>
        <w:t>The Council is</w:t>
      </w:r>
      <w:r w:rsidR="000C35C9">
        <w:t xml:space="preserve"> </w:t>
      </w:r>
      <w:r>
        <w:t>directed to determine the above-mention</w:t>
      </w:r>
      <w:r w:rsidR="00D25177">
        <w:t>ed</w:t>
      </w:r>
      <w:r>
        <w:t xml:space="preserve"> application.</w:t>
      </w:r>
    </w:p>
    <w:p w14:paraId="72BE4AE0" w14:textId="77777777" w:rsidR="00C779E8" w:rsidRDefault="00C779E8">
      <w:pPr>
        <w:pStyle w:val="Heading6blackfont"/>
      </w:pPr>
      <w:r>
        <w:t>Reasons</w:t>
      </w:r>
    </w:p>
    <w:p w14:paraId="094B711C" w14:textId="77777777" w:rsidR="00C779E8" w:rsidRDefault="00C779E8">
      <w:pPr>
        <w:pStyle w:val="Style1"/>
      </w:pPr>
      <w:r>
        <w:rPr>
          <w:rFonts w:cs="Arial"/>
          <w:szCs w:val="22"/>
        </w:rPr>
        <w:t xml:space="preserve">Authorities are required to investigate applications as soon as reasonably practicable and, after consulting the relevant district and parish councils, decide whether to make an order </w:t>
      </w:r>
      <w:proofErr w:type="gramStart"/>
      <w:r>
        <w:rPr>
          <w:rFonts w:cs="Arial"/>
          <w:szCs w:val="22"/>
        </w:rPr>
        <w:t>on the basis of</w:t>
      </w:r>
      <w:proofErr w:type="gramEnd"/>
      <w:r>
        <w:rPr>
          <w:rFonts w:cs="Arial"/>
          <w:szCs w:val="22"/>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1"/>
      </w:r>
      <w:r>
        <w:rPr>
          <w:rFonts w:cs="Arial"/>
          <w:szCs w:val="22"/>
        </w:rPr>
        <w:t>.</w:t>
      </w:r>
    </w:p>
    <w:p w14:paraId="2E3EEADB" w14:textId="43A844F0" w:rsidR="00C779E8" w:rsidRDefault="00EA4597">
      <w:pPr>
        <w:pStyle w:val="Style1"/>
      </w:pPr>
      <w:r>
        <w:rPr>
          <w:rFonts w:cs="Arial"/>
          <w:szCs w:val="22"/>
        </w:rPr>
        <w:t>The application</w:t>
      </w:r>
      <w:r w:rsidR="00532D5F">
        <w:rPr>
          <w:rFonts w:cs="Arial"/>
          <w:szCs w:val="22"/>
        </w:rPr>
        <w:t xml:space="preserve">, which </w:t>
      </w:r>
      <w:r>
        <w:rPr>
          <w:rFonts w:cs="Arial"/>
          <w:szCs w:val="22"/>
        </w:rPr>
        <w:t>seeks to add a footpath</w:t>
      </w:r>
      <w:r w:rsidR="004D505A">
        <w:rPr>
          <w:rFonts w:cs="Arial"/>
          <w:szCs w:val="22"/>
        </w:rPr>
        <w:t xml:space="preserve"> to the Definitive Map</w:t>
      </w:r>
      <w:r w:rsidR="000B4E3A">
        <w:rPr>
          <w:rFonts w:cs="Arial"/>
          <w:szCs w:val="22"/>
        </w:rPr>
        <w:t>, w</w:t>
      </w:r>
      <w:r w:rsidR="00AC6D29">
        <w:rPr>
          <w:rFonts w:cs="Arial"/>
          <w:szCs w:val="22"/>
        </w:rPr>
        <w:t>as submitted in October 2016</w:t>
      </w:r>
      <w:r w:rsidR="00C779E8">
        <w:rPr>
          <w:rFonts w:cs="Arial"/>
          <w:szCs w:val="22"/>
        </w:rPr>
        <w:t>.</w:t>
      </w:r>
      <w:r w:rsidR="00AC6D29">
        <w:rPr>
          <w:rFonts w:cs="Arial"/>
          <w:szCs w:val="22"/>
        </w:rPr>
        <w:t xml:space="preserve"> </w:t>
      </w:r>
      <w:r w:rsidR="00E55A10">
        <w:rPr>
          <w:rFonts w:cs="Arial"/>
          <w:szCs w:val="22"/>
        </w:rPr>
        <w:t>The applicant complains that the application is repea</w:t>
      </w:r>
      <w:r w:rsidR="00E456C6">
        <w:rPr>
          <w:rFonts w:cs="Arial"/>
          <w:szCs w:val="22"/>
        </w:rPr>
        <w:t>tedly moved down the list of applications awaiting dete</w:t>
      </w:r>
      <w:r w:rsidR="00E54FDA">
        <w:rPr>
          <w:rFonts w:cs="Arial"/>
          <w:szCs w:val="22"/>
        </w:rPr>
        <w:t xml:space="preserve">rmination as more urgent cases are added to the list. </w:t>
      </w:r>
      <w:r w:rsidR="0021250E">
        <w:rPr>
          <w:rFonts w:cs="Arial"/>
          <w:szCs w:val="22"/>
        </w:rPr>
        <w:t>The applicant is concerned that, should this continue to be the case, the application will never reach the top of the list and will never be determined.</w:t>
      </w:r>
    </w:p>
    <w:p w14:paraId="01752FD6" w14:textId="09C5D7C0" w:rsidR="00502FF4" w:rsidRDefault="00A7759C">
      <w:pPr>
        <w:pStyle w:val="Style1"/>
      </w:pPr>
      <w:r>
        <w:t>In response, the Council refers to its Green Access Strategy</w:t>
      </w:r>
      <w:r w:rsidR="00B638D9">
        <w:t xml:space="preserve"> 2020</w:t>
      </w:r>
      <w:r w:rsidR="00EF1E76">
        <w:t xml:space="preserve">, its second </w:t>
      </w:r>
      <w:r w:rsidR="00A11977">
        <w:t>Rights of Way Improvement Pla</w:t>
      </w:r>
      <w:r w:rsidR="00ED7839">
        <w:t>n</w:t>
      </w:r>
      <w:r w:rsidR="00000FE2">
        <w:t xml:space="preserve">. </w:t>
      </w:r>
      <w:r w:rsidR="00F74089">
        <w:t xml:space="preserve">One of the objectives set out in the Green </w:t>
      </w:r>
      <w:r w:rsidR="00F74089">
        <w:lastRenderedPageBreak/>
        <w:t>Access Strategy is</w:t>
      </w:r>
      <w:r w:rsidR="0055085A">
        <w:t xml:space="preserve"> to </w:t>
      </w:r>
      <w:r w:rsidR="00D94C25">
        <w:t xml:space="preserve">develop a </w:t>
      </w:r>
      <w:proofErr w:type="gramStart"/>
      <w:r w:rsidR="00D94C25">
        <w:t>public paths</w:t>
      </w:r>
      <w:proofErr w:type="gramEnd"/>
      <w:r w:rsidR="00D94C25">
        <w:t xml:space="preserve"> and claims process that provi</w:t>
      </w:r>
      <w:r w:rsidR="004B484B">
        <w:t xml:space="preserve">des routes of public interest. In </w:t>
      </w:r>
      <w:r w:rsidR="00BA3E0B">
        <w:t xml:space="preserve">pursuance of </w:t>
      </w:r>
      <w:r w:rsidR="004B484B">
        <w:t>that objective, the Council</w:t>
      </w:r>
      <w:r w:rsidR="000E79D7">
        <w:t xml:space="preserve"> </w:t>
      </w:r>
      <w:r w:rsidR="008C4CDA">
        <w:t>prioritises applications that</w:t>
      </w:r>
      <w:r w:rsidR="00ED7839">
        <w:t xml:space="preserve"> </w:t>
      </w:r>
      <w:r w:rsidR="008C4CDA">
        <w:t xml:space="preserve">are considered to </w:t>
      </w:r>
      <w:r w:rsidR="003C0FE2">
        <w:t>offer</w:t>
      </w:r>
      <w:r w:rsidR="003F78A0">
        <w:t xml:space="preserve"> the most public benefit. </w:t>
      </w:r>
      <w:r w:rsidR="00246BFF">
        <w:t xml:space="preserve">The priority afforded to applications is re-assessed regularly </w:t>
      </w:r>
      <w:r w:rsidR="003C0FE2">
        <w:t xml:space="preserve">in </w:t>
      </w:r>
      <w:r w:rsidR="00BB2012">
        <w:t>accord</w:t>
      </w:r>
      <w:r w:rsidR="003C0FE2">
        <w:t>ance</w:t>
      </w:r>
      <w:r w:rsidR="00502FF4">
        <w:t xml:space="preserve"> with</w:t>
      </w:r>
      <w:r w:rsidR="00BB2012">
        <w:t xml:space="preserve"> the Council’s prioritising sc</w:t>
      </w:r>
      <w:r w:rsidR="00930F99">
        <w:t>heme</w:t>
      </w:r>
      <w:r w:rsidR="00C0307A">
        <w:t xml:space="preserve"> introduced in 2013</w:t>
      </w:r>
      <w:r w:rsidR="00502FF4">
        <w:t>.</w:t>
      </w:r>
    </w:p>
    <w:p w14:paraId="013BCE4A" w14:textId="77777777" w:rsidR="00263995" w:rsidRDefault="00502FF4">
      <w:pPr>
        <w:pStyle w:val="Style1"/>
      </w:pPr>
      <w:r>
        <w:t>T</w:t>
      </w:r>
      <w:r w:rsidR="004F5D5A">
        <w:t xml:space="preserve">he Council </w:t>
      </w:r>
      <w:r>
        <w:t xml:space="preserve">explains </w:t>
      </w:r>
      <w:r w:rsidR="00C337EC">
        <w:t xml:space="preserve">that, as of the date of its </w:t>
      </w:r>
      <w:r w:rsidR="00BD7474">
        <w:t xml:space="preserve">response, there were 112 </w:t>
      </w:r>
      <w:r w:rsidR="00070EF2">
        <w:t>Definitive Map Modification Order applications</w:t>
      </w:r>
      <w:r w:rsidR="009C1383">
        <w:t xml:space="preserve"> </w:t>
      </w:r>
      <w:r w:rsidR="00144857">
        <w:t xml:space="preserve">yet to be determined. </w:t>
      </w:r>
      <w:r w:rsidR="008C05EF">
        <w:t>Of those</w:t>
      </w:r>
      <w:r w:rsidR="001C6BA9">
        <w:t xml:space="preserve"> applications, nearly half are incomplete. The Council</w:t>
      </w:r>
      <w:r w:rsidR="00566212">
        <w:t xml:space="preserve"> </w:t>
      </w:r>
      <w:r w:rsidR="001C6BA9">
        <w:t>expla</w:t>
      </w:r>
      <w:r w:rsidR="00370D90">
        <w:t>ins that these applications will not be prioritised in their incomplete form.</w:t>
      </w:r>
      <w:r w:rsidR="00364428">
        <w:t xml:space="preserve"> </w:t>
      </w:r>
    </w:p>
    <w:p w14:paraId="66C28DED" w14:textId="64A386AC" w:rsidR="00370D90" w:rsidRDefault="00D42727" w:rsidP="00476735">
      <w:pPr>
        <w:pStyle w:val="Style1"/>
      </w:pPr>
      <w:r>
        <w:t>I have also provided with a</w:t>
      </w:r>
      <w:r w:rsidR="00263995">
        <w:t xml:space="preserve"> copy of the Council’s Case Progress Monitor</w:t>
      </w:r>
      <w:r w:rsidR="002D1F7D">
        <w:t xml:space="preserve">, </w:t>
      </w:r>
      <w:r w:rsidR="005D7385">
        <w:t xml:space="preserve">in which applications are ordered by priority score. </w:t>
      </w:r>
      <w:r w:rsidR="00044ADB">
        <w:t xml:space="preserve">This application </w:t>
      </w:r>
      <w:r w:rsidR="00172B39">
        <w:t>h</w:t>
      </w:r>
      <w:r w:rsidR="00044ADB">
        <w:t xml:space="preserve">as been assigned a score of 47.5, which places it in the </w:t>
      </w:r>
      <w:r w:rsidR="001F051E">
        <w:t xml:space="preserve">medium priority category for future investigation. </w:t>
      </w:r>
      <w:r w:rsidR="00A755B0">
        <w:t xml:space="preserve">There are 31 order making cases </w:t>
      </w:r>
      <w:r w:rsidR="0018520E">
        <w:t xml:space="preserve">assigned a higher priority, with a further </w:t>
      </w:r>
      <w:r w:rsidR="00B948F1">
        <w:t xml:space="preserve">18 formal applications not yet started </w:t>
      </w:r>
      <w:r w:rsidR="000A5151">
        <w:t>which are also assigned a higher priority.</w:t>
      </w:r>
      <w:r w:rsidR="00D87BFC">
        <w:t xml:space="preserve"> T</w:t>
      </w:r>
      <w:r w:rsidR="000A5151">
        <w:t xml:space="preserve">he </w:t>
      </w:r>
      <w:r w:rsidR="003F5380">
        <w:t>Council estimates that this application is unlikely to be determined before 2025</w:t>
      </w:r>
      <w:r w:rsidR="00527EA6">
        <w:t xml:space="preserve"> which, assuming that was ac</w:t>
      </w:r>
      <w:r w:rsidR="00D87BFC">
        <w:t xml:space="preserve">hieved, would </w:t>
      </w:r>
      <w:r w:rsidR="008C6CBA">
        <w:t xml:space="preserve">by that time </w:t>
      </w:r>
      <w:r w:rsidR="00D87BFC">
        <w:t>mean that the application had been outstanding for some nine years</w:t>
      </w:r>
      <w:r w:rsidR="003F5380">
        <w:t xml:space="preserve">. </w:t>
      </w:r>
    </w:p>
    <w:p w14:paraId="5ACB13C1" w14:textId="6C39C0CD" w:rsidR="00C779E8" w:rsidRDefault="00C779E8" w:rsidP="00026326">
      <w:pPr>
        <w:pStyle w:val="Style1"/>
      </w:pPr>
      <w:r w:rsidRPr="00026326">
        <w:rPr>
          <w:rFonts w:cs="Arial"/>
          <w:szCs w:val="22"/>
        </w:rPr>
        <w:t xml:space="preserve">An applicant’s right to seek a direction from the Secretary of State gives rise to the expectation of a determination of that application within 12 months under normal circumstances.  In your case, more than </w:t>
      </w:r>
      <w:r w:rsidR="00D922DD">
        <w:rPr>
          <w:rFonts w:cs="Arial"/>
          <w:szCs w:val="22"/>
        </w:rPr>
        <w:t xml:space="preserve">five </w:t>
      </w:r>
      <w:r w:rsidRPr="00026326">
        <w:rPr>
          <w:rFonts w:cs="Arial"/>
          <w:szCs w:val="22"/>
        </w:rPr>
        <w:t xml:space="preserve">years have </w:t>
      </w:r>
      <w:r w:rsidR="00E17069">
        <w:rPr>
          <w:rFonts w:cs="Arial"/>
          <w:szCs w:val="22"/>
        </w:rPr>
        <w:t xml:space="preserve">already </w:t>
      </w:r>
      <w:r w:rsidRPr="00026326">
        <w:rPr>
          <w:rFonts w:cs="Arial"/>
          <w:szCs w:val="22"/>
        </w:rPr>
        <w:t>passed since your application was submitted and</w:t>
      </w:r>
      <w:r w:rsidR="00E17069">
        <w:rPr>
          <w:rFonts w:cs="Arial"/>
          <w:szCs w:val="22"/>
        </w:rPr>
        <w:t xml:space="preserve">, on the Council’s own estimate, a determination is unlikely for </w:t>
      </w:r>
      <w:r w:rsidR="00C276F6">
        <w:rPr>
          <w:rFonts w:cs="Arial"/>
          <w:szCs w:val="22"/>
        </w:rPr>
        <w:t xml:space="preserve">at least </w:t>
      </w:r>
      <w:r w:rsidR="00E17069">
        <w:rPr>
          <w:rFonts w:cs="Arial"/>
          <w:szCs w:val="22"/>
        </w:rPr>
        <w:t>a further three years.</w:t>
      </w:r>
      <w:r w:rsidRPr="00026326">
        <w:rPr>
          <w:rFonts w:cs="Arial"/>
          <w:szCs w:val="22"/>
        </w:rPr>
        <w:t xml:space="preserve"> </w:t>
      </w:r>
      <w:r w:rsidR="00E17069">
        <w:rPr>
          <w:rFonts w:cs="Arial"/>
          <w:szCs w:val="22"/>
        </w:rPr>
        <w:t>N</w:t>
      </w:r>
      <w:r w:rsidRPr="00026326">
        <w:rPr>
          <w:rFonts w:cs="Arial"/>
          <w:szCs w:val="22"/>
        </w:rPr>
        <w:t xml:space="preserve">o exceptional circumstances have been indicated.  It is appreciated that the Council will require some time to carry out its investigation and </w:t>
      </w:r>
      <w:proofErr w:type="gramStart"/>
      <w:r w:rsidRPr="00026326">
        <w:rPr>
          <w:rFonts w:cs="Arial"/>
          <w:szCs w:val="22"/>
        </w:rPr>
        <w:t>make a decision</w:t>
      </w:r>
      <w:proofErr w:type="gramEnd"/>
      <w:r w:rsidRPr="00026326">
        <w:rPr>
          <w:rFonts w:cs="Arial"/>
          <w:szCs w:val="22"/>
        </w:rPr>
        <w:t xml:space="preserve"> on the application.  </w:t>
      </w:r>
      <w:r w:rsidR="000934C1">
        <w:rPr>
          <w:rFonts w:cs="Arial"/>
          <w:szCs w:val="22"/>
        </w:rPr>
        <w:t>In view of the medium priority assigned to this</w:t>
      </w:r>
      <w:r w:rsidR="00360BBD">
        <w:rPr>
          <w:rFonts w:cs="Arial"/>
          <w:szCs w:val="22"/>
        </w:rPr>
        <w:t xml:space="preserve"> application by the Council’s own </w:t>
      </w:r>
      <w:r w:rsidR="00360BBD">
        <w:t>prioritising scheme, a</w:t>
      </w:r>
      <w:r w:rsidRPr="00026326">
        <w:rPr>
          <w:rFonts w:cs="Arial"/>
          <w:szCs w:val="22"/>
        </w:rPr>
        <w:t xml:space="preserve"> further period of </w:t>
      </w:r>
      <w:r w:rsidR="00CE37E4">
        <w:rPr>
          <w:rFonts w:cs="Arial"/>
          <w:szCs w:val="22"/>
        </w:rPr>
        <w:t>12</w:t>
      </w:r>
      <w:r w:rsidRPr="00026326">
        <w:rPr>
          <w:rFonts w:cs="Arial"/>
          <w:szCs w:val="22"/>
        </w:rPr>
        <w:t xml:space="preserve"> months has been allowed</w:t>
      </w:r>
      <w:r>
        <w:t>.</w:t>
      </w:r>
    </w:p>
    <w:p w14:paraId="3BC1B3D9" w14:textId="352BEEDA" w:rsidR="00C779E8" w:rsidRDefault="00C779E8">
      <w:pPr>
        <w:pStyle w:val="Style1"/>
      </w:pPr>
      <w:r>
        <w:rPr>
          <w:rFonts w:cs="Arial"/>
          <w:szCs w:val="22"/>
        </w:rPr>
        <w:t>In the circumstances I have decided that there is</w:t>
      </w:r>
      <w:r w:rsidR="00CE37E4">
        <w:rPr>
          <w:rFonts w:cs="Arial"/>
          <w:szCs w:val="22"/>
        </w:rPr>
        <w:t xml:space="preserve"> </w:t>
      </w:r>
      <w:r>
        <w:rPr>
          <w:rFonts w:cs="Arial"/>
          <w:szCs w:val="22"/>
        </w:rPr>
        <w:t>a case for setting a date by which time the application should be determined</w:t>
      </w:r>
      <w:r>
        <w:t>.</w:t>
      </w:r>
    </w:p>
    <w:p w14:paraId="111D526B" w14:textId="77777777" w:rsidR="00C779E8" w:rsidRDefault="00C779E8">
      <w:pPr>
        <w:ind w:left="720" w:hanging="720"/>
        <w:rPr>
          <w:szCs w:val="22"/>
        </w:rPr>
      </w:pPr>
    </w:p>
    <w:p w14:paraId="2CEF8A65" w14:textId="77777777" w:rsidR="00C779E8" w:rsidRDefault="00C779E8">
      <w:pPr>
        <w:rPr>
          <w:b/>
          <w:szCs w:val="22"/>
        </w:rPr>
      </w:pPr>
      <w:r>
        <w:rPr>
          <w:b/>
          <w:szCs w:val="22"/>
        </w:rPr>
        <w:t>Direction</w:t>
      </w:r>
    </w:p>
    <w:p w14:paraId="7C9D0F04" w14:textId="77777777" w:rsidR="00C779E8" w:rsidRDefault="00C779E8">
      <w:pPr>
        <w:ind w:left="720" w:hanging="720"/>
        <w:rPr>
          <w:szCs w:val="22"/>
        </w:rPr>
      </w:pPr>
    </w:p>
    <w:p w14:paraId="305613DA" w14:textId="59490CD2" w:rsidR="00C779E8" w:rsidRDefault="00C779E8">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CE37E4">
        <w:rPr>
          <w:szCs w:val="22"/>
        </w:rPr>
        <w:t>Suffolk County</w:t>
      </w:r>
      <w:r>
        <w:rPr>
          <w:szCs w:val="22"/>
        </w:rPr>
        <w:t xml:space="preserve"> Council to determine the above-mentioned application not later tha</w:t>
      </w:r>
      <w:r w:rsidR="00B851B8">
        <w:rPr>
          <w:szCs w:val="22"/>
        </w:rPr>
        <w:t>n 12 months from the date of this decision</w:t>
      </w:r>
      <w:r>
        <w:rPr>
          <w:szCs w:val="22"/>
        </w:rPr>
        <w:t>.</w:t>
      </w:r>
    </w:p>
    <w:p w14:paraId="71444E5C" w14:textId="77777777" w:rsidR="00C779E8" w:rsidRDefault="00C779E8">
      <w:pPr>
        <w:pStyle w:val="Style1"/>
        <w:numPr>
          <w:ilvl w:val="0"/>
          <w:numId w:val="0"/>
        </w:numPr>
        <w:spacing w:before="120"/>
        <w:rPr>
          <w:sz w:val="20"/>
        </w:rPr>
      </w:pPr>
    </w:p>
    <w:p w14:paraId="647F1A27" w14:textId="77777777" w:rsidR="00C779E8" w:rsidRDefault="00C779E8">
      <w:pPr>
        <w:pStyle w:val="Style1"/>
        <w:numPr>
          <w:ilvl w:val="0"/>
          <w:numId w:val="0"/>
        </w:numPr>
        <w:spacing w:before="120"/>
        <w:rPr>
          <w:sz w:val="20"/>
        </w:rPr>
      </w:pPr>
    </w:p>
    <w:p w14:paraId="5CA90609" w14:textId="77777777" w:rsidR="00476735" w:rsidRDefault="00476735" w:rsidP="00476735">
      <w:pPr>
        <w:pStyle w:val="Style1"/>
        <w:numPr>
          <w:ilvl w:val="0"/>
          <w:numId w:val="0"/>
        </w:numPr>
        <w:spacing w:before="60"/>
        <w:rPr>
          <w:rFonts w:ascii="Monotype Corsiva" w:hAnsi="Monotype Corsiva"/>
          <w:sz w:val="36"/>
          <w:szCs w:val="36"/>
        </w:rPr>
      </w:pPr>
      <w:r>
        <w:rPr>
          <w:rFonts w:ascii="Monotype Corsiva" w:hAnsi="Monotype Corsiva"/>
          <w:sz w:val="36"/>
        </w:rPr>
        <w:t>Paul Freer</w:t>
      </w:r>
    </w:p>
    <w:p w14:paraId="5E4F0F38" w14:textId="77777777" w:rsidR="00C779E8" w:rsidRDefault="00C779E8">
      <w:pPr>
        <w:pStyle w:val="Style1"/>
        <w:numPr>
          <w:ilvl w:val="0"/>
          <w:numId w:val="0"/>
        </w:numPr>
        <w:spacing w:before="120"/>
      </w:pPr>
      <w:bookmarkStart w:id="2" w:name="bmkPageBreak"/>
      <w:bookmarkEnd w:id="2"/>
      <w:r>
        <w:t>INSPECTOR</w:t>
      </w:r>
    </w:p>
    <w:p w14:paraId="1A07CEDB"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D8A8F" w14:textId="77777777" w:rsidR="00AB3A6F" w:rsidRDefault="00AB3A6F">
      <w:r>
        <w:separator/>
      </w:r>
    </w:p>
  </w:endnote>
  <w:endnote w:type="continuationSeparator" w:id="0">
    <w:p w14:paraId="0CFE9979" w14:textId="77777777" w:rsidR="00AB3A6F" w:rsidRDefault="00AB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DCB8"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54775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8E90" w14:textId="0E27933B" w:rsidR="00C779E8" w:rsidRDefault="00320FA4">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95B0E26" wp14:editId="0DE300A9">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74242"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4544D1F4"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B6A4" w14:textId="3CF98112" w:rsidR="00C779E8" w:rsidRDefault="00320FA4">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53A6BD9" wp14:editId="589D02F9">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E7635"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88D96CE"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DFEC9" w14:textId="77777777" w:rsidR="00AB3A6F" w:rsidRDefault="00AB3A6F">
      <w:r>
        <w:separator/>
      </w:r>
    </w:p>
  </w:footnote>
  <w:footnote w:type="continuationSeparator" w:id="0">
    <w:p w14:paraId="4BFE6C9E" w14:textId="77777777" w:rsidR="00AB3A6F" w:rsidRDefault="00AB3A6F">
      <w:r>
        <w:continuationSeparator/>
      </w:r>
    </w:p>
  </w:footnote>
  <w:footnote w:id="1">
    <w:p w14:paraId="2D482578"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3FB7ACFF" w14:textId="77777777">
      <w:tc>
        <w:tcPr>
          <w:tcW w:w="9520" w:type="dxa"/>
        </w:tcPr>
        <w:p w14:paraId="73B69D26" w14:textId="2914EFC1" w:rsidR="00C779E8" w:rsidRDefault="00D25177">
          <w:pPr>
            <w:pStyle w:val="Footer"/>
          </w:pPr>
          <w:r>
            <w:t>Direction</w:t>
          </w:r>
          <w:r w:rsidR="00C779E8">
            <w:t xml:space="preserve"> Decision FPS/</w:t>
          </w:r>
          <w:r w:rsidR="00B12060">
            <w:t>V3500</w:t>
          </w:r>
          <w:r w:rsidR="00C779E8">
            <w:t>/14D/</w:t>
          </w:r>
          <w:r w:rsidR="00B12060">
            <w:t>22</w:t>
          </w:r>
        </w:p>
      </w:tc>
    </w:tr>
  </w:tbl>
  <w:p w14:paraId="04748596" w14:textId="533D0351" w:rsidR="00C779E8" w:rsidRDefault="00320FA4">
    <w:pPr>
      <w:pStyle w:val="Footer"/>
    </w:pPr>
    <w:r>
      <w:rPr>
        <w:noProof/>
      </w:rPr>
      <mc:AlternateContent>
        <mc:Choice Requires="wps">
          <w:drawing>
            <wp:anchor distT="0" distB="0" distL="114300" distR="114300" simplePos="0" relativeHeight="251659776" behindDoc="0" locked="0" layoutInCell="1" allowOverlap="1" wp14:anchorId="585D2B82" wp14:editId="7B7D383A">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E3CB0" id="Line 14" o:spid="_x0000_s1026" alt="&quot;&quot;"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9408"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0FE2"/>
    <w:rsid w:val="00026326"/>
    <w:rsid w:val="00044ADB"/>
    <w:rsid w:val="000622E6"/>
    <w:rsid w:val="00070EF2"/>
    <w:rsid w:val="00077992"/>
    <w:rsid w:val="000934C1"/>
    <w:rsid w:val="000A5151"/>
    <w:rsid w:val="000B4E3A"/>
    <w:rsid w:val="000C35C9"/>
    <w:rsid w:val="000E79D7"/>
    <w:rsid w:val="00116656"/>
    <w:rsid w:val="00144857"/>
    <w:rsid w:val="00172B39"/>
    <w:rsid w:val="0018520E"/>
    <w:rsid w:val="001C6BA9"/>
    <w:rsid w:val="001F051E"/>
    <w:rsid w:val="0021250E"/>
    <w:rsid w:val="00246BFF"/>
    <w:rsid w:val="00263995"/>
    <w:rsid w:val="002C0974"/>
    <w:rsid w:val="002D1F7D"/>
    <w:rsid w:val="00320FA4"/>
    <w:rsid w:val="00360BBD"/>
    <w:rsid w:val="00364428"/>
    <w:rsid w:val="00370D90"/>
    <w:rsid w:val="003C0FE2"/>
    <w:rsid w:val="003F5380"/>
    <w:rsid w:val="003F78A0"/>
    <w:rsid w:val="00476735"/>
    <w:rsid w:val="004B484B"/>
    <w:rsid w:val="004D505A"/>
    <w:rsid w:val="004F5D5A"/>
    <w:rsid w:val="00502FF4"/>
    <w:rsid w:val="00527EA6"/>
    <w:rsid w:val="00532D5F"/>
    <w:rsid w:val="005473AB"/>
    <w:rsid w:val="0055085A"/>
    <w:rsid w:val="00566212"/>
    <w:rsid w:val="005D7385"/>
    <w:rsid w:val="006D0AF7"/>
    <w:rsid w:val="006F3759"/>
    <w:rsid w:val="00716F3D"/>
    <w:rsid w:val="007D4798"/>
    <w:rsid w:val="008C05EF"/>
    <w:rsid w:val="008C4CDA"/>
    <w:rsid w:val="008C6CBA"/>
    <w:rsid w:val="00930F99"/>
    <w:rsid w:val="00964870"/>
    <w:rsid w:val="009C1383"/>
    <w:rsid w:val="00A11977"/>
    <w:rsid w:val="00A755B0"/>
    <w:rsid w:val="00A7759C"/>
    <w:rsid w:val="00AB3A6F"/>
    <w:rsid w:val="00AC6D29"/>
    <w:rsid w:val="00B12060"/>
    <w:rsid w:val="00B638D9"/>
    <w:rsid w:val="00B851B8"/>
    <w:rsid w:val="00B948F1"/>
    <w:rsid w:val="00B95BBD"/>
    <w:rsid w:val="00BA3E0B"/>
    <w:rsid w:val="00BB2012"/>
    <w:rsid w:val="00BD7474"/>
    <w:rsid w:val="00BE352F"/>
    <w:rsid w:val="00C0307A"/>
    <w:rsid w:val="00C25CF9"/>
    <w:rsid w:val="00C276F6"/>
    <w:rsid w:val="00C337EC"/>
    <w:rsid w:val="00C779E8"/>
    <w:rsid w:val="00CE37E4"/>
    <w:rsid w:val="00D25177"/>
    <w:rsid w:val="00D42727"/>
    <w:rsid w:val="00D87BFC"/>
    <w:rsid w:val="00D922DD"/>
    <w:rsid w:val="00D94C25"/>
    <w:rsid w:val="00E01072"/>
    <w:rsid w:val="00E1534C"/>
    <w:rsid w:val="00E17069"/>
    <w:rsid w:val="00E456C6"/>
    <w:rsid w:val="00E54FDA"/>
    <w:rsid w:val="00E55A10"/>
    <w:rsid w:val="00E7401C"/>
    <w:rsid w:val="00EA4597"/>
    <w:rsid w:val="00ED7839"/>
    <w:rsid w:val="00EF1E76"/>
    <w:rsid w:val="00F67348"/>
    <w:rsid w:val="00F74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3F9E77"/>
  <w15:chartTrackingRefBased/>
  <w15:docId w15:val="{4C2543B0-8FAC-49F5-8D06-9409A0D6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3" ma:contentTypeDescription="Create a new document." ma:contentTypeScope="" ma:versionID="62e43dbab23efe4e615b4eb1b2d85713">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739a6872ec90acb864ea827b5eb108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2.xml><?xml version="1.0" encoding="utf-8"?>
<ds:datastoreItem xmlns:ds="http://schemas.openxmlformats.org/officeDocument/2006/customXml" ds:itemID="{AF54566F-8E86-4917-882C-9CC6B65DBE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C117F7-CB57-4D4E-A921-9D5D977F2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77759DD5-3A53-4222-8833-412BB0A8AA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2</Pages>
  <Words>829</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3</cp:revision>
  <cp:lastPrinted>2022-04-26T09:03:00Z</cp:lastPrinted>
  <dcterms:created xsi:type="dcterms:W3CDTF">2022-04-26T09:03:00Z</dcterms:created>
  <dcterms:modified xsi:type="dcterms:W3CDTF">2022-04-26T09:59:00Z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ies>
</file>