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5DC13" w14:textId="421EDF02" w:rsidR="00C779E8" w:rsidRDefault="00BD177B">
      <w:r>
        <w:rPr>
          <w:noProof/>
        </w:rPr>
        <w:drawing>
          <wp:inline distT="0" distB="0" distL="0" distR="0" wp14:anchorId="6919E324" wp14:editId="3399479F">
            <wp:extent cx="3346450" cy="349250"/>
            <wp:effectExtent l="0" t="0" r="0" b="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2B388E42"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73BA761B" w14:textId="77777777">
        <w:trPr>
          <w:cantSplit/>
          <w:trHeight w:val="659"/>
        </w:trPr>
        <w:tc>
          <w:tcPr>
            <w:tcW w:w="9356" w:type="dxa"/>
          </w:tcPr>
          <w:p w14:paraId="33B64D26" w14:textId="77777777" w:rsidR="00C779E8" w:rsidRDefault="00C779E8">
            <w:pPr>
              <w:spacing w:before="120"/>
              <w:ind w:left="-108" w:right="34"/>
              <w:rPr>
                <w:b/>
                <w:color w:val="000000"/>
                <w:sz w:val="40"/>
                <w:szCs w:val="40"/>
              </w:rPr>
            </w:pPr>
            <w:bookmarkStart w:id="0" w:name="bmkTable00"/>
            <w:bookmarkEnd w:id="0"/>
            <w:r>
              <w:rPr>
                <w:b/>
                <w:color w:val="000000"/>
                <w:sz w:val="40"/>
                <w:szCs w:val="40"/>
              </w:rPr>
              <w:t>Direction Decision</w:t>
            </w:r>
          </w:p>
        </w:tc>
      </w:tr>
      <w:tr w:rsidR="00C779E8" w14:paraId="05F344A4" w14:textId="77777777">
        <w:trPr>
          <w:cantSplit/>
          <w:trHeight w:val="374"/>
        </w:trPr>
        <w:tc>
          <w:tcPr>
            <w:tcW w:w="9356" w:type="dxa"/>
          </w:tcPr>
          <w:p w14:paraId="5351D8B4" w14:textId="35AD9548" w:rsidR="00C779E8" w:rsidRDefault="00C779E8" w:rsidP="00D25177">
            <w:pPr>
              <w:spacing w:before="120"/>
              <w:ind w:left="-108" w:right="34"/>
              <w:rPr>
                <w:b/>
                <w:color w:val="000000"/>
                <w:sz w:val="16"/>
                <w:szCs w:val="22"/>
              </w:rPr>
            </w:pPr>
            <w:r>
              <w:rPr>
                <w:b/>
                <w:color w:val="000000"/>
                <w:szCs w:val="22"/>
              </w:rPr>
              <w:t xml:space="preserve">by </w:t>
            </w:r>
            <w:r w:rsidR="00172929">
              <w:rPr>
                <w:b/>
                <w:color w:val="000000"/>
                <w:szCs w:val="22"/>
              </w:rPr>
              <w:t>Paul Freer BA (Hons) LLM PhD MRTPI</w:t>
            </w:r>
          </w:p>
        </w:tc>
      </w:tr>
      <w:tr w:rsidR="00C779E8" w14:paraId="0035C6D3" w14:textId="77777777">
        <w:trPr>
          <w:cantSplit/>
          <w:trHeight w:val="357"/>
        </w:trPr>
        <w:tc>
          <w:tcPr>
            <w:tcW w:w="9356" w:type="dxa"/>
          </w:tcPr>
          <w:p w14:paraId="609CF37C" w14:textId="77777777" w:rsidR="00C779E8" w:rsidRDefault="00C779E8">
            <w:pPr>
              <w:spacing w:before="120"/>
              <w:ind w:left="-108" w:right="34"/>
              <w:rPr>
                <w:b/>
                <w:color w:val="000000"/>
                <w:sz w:val="16"/>
                <w:szCs w:val="16"/>
              </w:rPr>
            </w:pPr>
            <w:r>
              <w:rPr>
                <w:b/>
                <w:color w:val="000000"/>
                <w:sz w:val="16"/>
                <w:szCs w:val="16"/>
              </w:rPr>
              <w:t>an Inspector on direction of the Secretary of State for Environment, Food and Rural Affairs</w:t>
            </w:r>
          </w:p>
        </w:tc>
      </w:tr>
      <w:tr w:rsidR="00C779E8" w14:paraId="24CF6E66" w14:textId="77777777" w:rsidTr="00D25177">
        <w:trPr>
          <w:cantSplit/>
          <w:trHeight w:val="434"/>
        </w:trPr>
        <w:tc>
          <w:tcPr>
            <w:tcW w:w="9356" w:type="dxa"/>
          </w:tcPr>
          <w:p w14:paraId="2A1939E9" w14:textId="2E36828A" w:rsidR="00C779E8" w:rsidRDefault="00C779E8">
            <w:pPr>
              <w:spacing w:before="120"/>
              <w:ind w:left="-108" w:right="176"/>
              <w:rPr>
                <w:b/>
                <w:color w:val="000000"/>
                <w:sz w:val="16"/>
                <w:szCs w:val="16"/>
              </w:rPr>
            </w:pPr>
            <w:r>
              <w:rPr>
                <w:b/>
                <w:color w:val="000000"/>
                <w:sz w:val="16"/>
                <w:szCs w:val="16"/>
              </w:rPr>
              <w:t xml:space="preserve">Decision date: </w:t>
            </w:r>
            <w:r w:rsidR="00C359D4">
              <w:rPr>
                <w:b/>
                <w:color w:val="000000"/>
                <w:sz w:val="16"/>
                <w:szCs w:val="16"/>
              </w:rPr>
              <w:t>26 April 2022</w:t>
            </w:r>
          </w:p>
        </w:tc>
      </w:tr>
    </w:tbl>
    <w:p w14:paraId="44CAFD3F"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14:paraId="68E9BC88" w14:textId="77777777">
        <w:tc>
          <w:tcPr>
            <w:tcW w:w="9520" w:type="dxa"/>
          </w:tcPr>
          <w:p w14:paraId="3A622A96" w14:textId="77777777" w:rsidR="00C779E8" w:rsidRDefault="00C779E8">
            <w:pPr>
              <w:spacing w:after="60"/>
              <w:rPr>
                <w:b/>
                <w:color w:val="000000"/>
              </w:rPr>
            </w:pPr>
            <w:r>
              <w:rPr>
                <w:b/>
                <w:color w:val="000000"/>
              </w:rPr>
              <w:t>Ref: FPS/</w:t>
            </w:r>
            <w:r w:rsidR="003A4DB1">
              <w:rPr>
                <w:b/>
                <w:color w:val="000000"/>
              </w:rPr>
              <w:t>D0840/14D/43</w:t>
            </w:r>
          </w:p>
          <w:p w14:paraId="63088805" w14:textId="77777777" w:rsidR="00C779E8" w:rsidRDefault="00C779E8">
            <w:pPr>
              <w:spacing w:after="60"/>
              <w:rPr>
                <w:b/>
                <w:color w:val="000000"/>
              </w:rPr>
            </w:pPr>
            <w:r>
              <w:rPr>
                <w:b/>
                <w:color w:val="000000"/>
              </w:rPr>
              <w:t xml:space="preserve">Representation by </w:t>
            </w:r>
            <w:r w:rsidR="003A4DB1">
              <w:rPr>
                <w:b/>
                <w:color w:val="000000"/>
              </w:rPr>
              <w:t xml:space="preserve">Sally Ross, Catherine </w:t>
            </w:r>
            <w:proofErr w:type="gramStart"/>
            <w:r w:rsidR="003A4DB1">
              <w:rPr>
                <w:b/>
                <w:color w:val="000000"/>
              </w:rPr>
              <w:t>Richards</w:t>
            </w:r>
            <w:proofErr w:type="gramEnd"/>
            <w:r w:rsidR="003A4DB1">
              <w:rPr>
                <w:b/>
                <w:color w:val="000000"/>
              </w:rPr>
              <w:t xml:space="preserve"> and Susan Stewart-Jacks</w:t>
            </w:r>
          </w:p>
          <w:p w14:paraId="59570540" w14:textId="77777777" w:rsidR="00C779E8" w:rsidRDefault="003A4DB1">
            <w:pPr>
              <w:spacing w:after="60"/>
              <w:rPr>
                <w:b/>
                <w:color w:val="000000"/>
              </w:rPr>
            </w:pPr>
            <w:r>
              <w:rPr>
                <w:b/>
                <w:color w:val="000000"/>
              </w:rPr>
              <w:t>Cornwall</w:t>
            </w:r>
            <w:r w:rsidR="00C779E8">
              <w:rPr>
                <w:b/>
                <w:color w:val="000000"/>
              </w:rPr>
              <w:t xml:space="preserve"> Council</w:t>
            </w:r>
          </w:p>
          <w:p w14:paraId="7A71557E" w14:textId="77777777" w:rsidR="00C779E8" w:rsidRDefault="003A4DB1">
            <w:pPr>
              <w:spacing w:after="60"/>
              <w:rPr>
                <w:b/>
                <w:color w:val="000000"/>
              </w:rPr>
            </w:pPr>
            <w:r w:rsidRPr="003A4DB1">
              <w:rPr>
                <w:b/>
                <w:color w:val="000000"/>
              </w:rPr>
              <w:t xml:space="preserve">Application for the addition of a Bridleway from BW33 at </w:t>
            </w:r>
            <w:proofErr w:type="spellStart"/>
            <w:r w:rsidRPr="003A4DB1">
              <w:rPr>
                <w:b/>
                <w:color w:val="000000"/>
              </w:rPr>
              <w:t>Webbs</w:t>
            </w:r>
            <w:proofErr w:type="spellEnd"/>
            <w:r w:rsidRPr="003A4DB1">
              <w:rPr>
                <w:b/>
                <w:color w:val="000000"/>
              </w:rPr>
              <w:t xml:space="preserve"> Down, </w:t>
            </w:r>
            <w:proofErr w:type="spellStart"/>
            <w:r w:rsidRPr="003A4DB1">
              <w:rPr>
                <w:b/>
                <w:color w:val="000000"/>
              </w:rPr>
              <w:t>Bolventor</w:t>
            </w:r>
            <w:proofErr w:type="spellEnd"/>
            <w:r w:rsidRPr="003A4DB1">
              <w:rPr>
                <w:b/>
                <w:color w:val="000000"/>
              </w:rPr>
              <w:t xml:space="preserve"> to BW32 at Hendra Down in the Parish of </w:t>
            </w:r>
            <w:proofErr w:type="spellStart"/>
            <w:r w:rsidRPr="003A4DB1">
              <w:rPr>
                <w:b/>
                <w:color w:val="000000"/>
              </w:rPr>
              <w:t>Altarnun</w:t>
            </w:r>
            <w:proofErr w:type="spellEnd"/>
            <w:r w:rsidRPr="003A4DB1">
              <w:rPr>
                <w:b/>
                <w:color w:val="000000"/>
              </w:rPr>
              <w:t xml:space="preserve"> </w:t>
            </w:r>
            <w:r w:rsidR="00C779E8">
              <w:rPr>
                <w:b/>
                <w:color w:val="000000"/>
              </w:rPr>
              <w:t xml:space="preserve">(OMA ref. </w:t>
            </w:r>
            <w:r>
              <w:rPr>
                <w:b/>
                <w:color w:val="000000"/>
              </w:rPr>
              <w:t>WCA 697</w:t>
            </w:r>
            <w:r w:rsidR="00C779E8">
              <w:rPr>
                <w:b/>
                <w:color w:val="000000"/>
              </w:rPr>
              <w:t>)</w:t>
            </w:r>
          </w:p>
        </w:tc>
      </w:tr>
      <w:tr w:rsidR="00C779E8" w14:paraId="19328270" w14:textId="77777777">
        <w:tc>
          <w:tcPr>
            <w:tcW w:w="9520" w:type="dxa"/>
          </w:tcPr>
          <w:p w14:paraId="69F28DB0" w14:textId="77777777" w:rsidR="00C779E8" w:rsidRDefault="00C779E8">
            <w:pPr>
              <w:pStyle w:val="TBullet"/>
              <w:spacing w:after="60"/>
              <w:ind w:left="357" w:hanging="357"/>
            </w:pPr>
            <w:r>
              <w:t xml:space="preserve">The representation is made under Paragraph 3(2) of Schedule 14 of the Wildlife and Countryside Act 1981 (the 1981 Act) seeking a direction to be given to </w:t>
            </w:r>
            <w:r w:rsidR="003A4DB1">
              <w:t>Cornwall Council</w:t>
            </w:r>
            <w:r>
              <w:t xml:space="preserve"> to determine an application for an Order, under Section 53(5) of that Act.</w:t>
            </w:r>
          </w:p>
        </w:tc>
      </w:tr>
      <w:tr w:rsidR="00C779E8" w14:paraId="6A230944" w14:textId="77777777">
        <w:tc>
          <w:tcPr>
            <w:tcW w:w="9520" w:type="dxa"/>
          </w:tcPr>
          <w:p w14:paraId="41C2D2F0" w14:textId="22B84CE1" w:rsidR="00C779E8" w:rsidRDefault="00C779E8">
            <w:pPr>
              <w:pStyle w:val="TBullet"/>
              <w:spacing w:after="60"/>
              <w:ind w:left="357" w:hanging="357"/>
            </w:pPr>
            <w:r>
              <w:t>The representation is made by</w:t>
            </w:r>
            <w:r w:rsidR="00172929">
              <w:rPr>
                <w:b/>
              </w:rPr>
              <w:t xml:space="preserve"> </w:t>
            </w:r>
            <w:r w:rsidR="00172929" w:rsidRPr="00172929">
              <w:rPr>
                <w:bCs/>
              </w:rPr>
              <w:t xml:space="preserve">Sally Ross, Catherine </w:t>
            </w:r>
            <w:proofErr w:type="gramStart"/>
            <w:r w:rsidR="00172929" w:rsidRPr="00172929">
              <w:rPr>
                <w:bCs/>
              </w:rPr>
              <w:t>Richards</w:t>
            </w:r>
            <w:proofErr w:type="gramEnd"/>
            <w:r w:rsidR="00172929" w:rsidRPr="00172929">
              <w:rPr>
                <w:bCs/>
              </w:rPr>
              <w:t xml:space="preserve"> and Susan Stewart-Jacks</w:t>
            </w:r>
            <w:r>
              <w:t xml:space="preserve">, </w:t>
            </w:r>
            <w:r w:rsidR="00172929">
              <w:t>received 7 June 2021</w:t>
            </w:r>
            <w:r>
              <w:t>.</w:t>
            </w:r>
          </w:p>
        </w:tc>
      </w:tr>
      <w:tr w:rsidR="00C779E8" w14:paraId="4C61E848" w14:textId="77777777">
        <w:tc>
          <w:tcPr>
            <w:tcW w:w="9520" w:type="dxa"/>
          </w:tcPr>
          <w:p w14:paraId="5D276BDD" w14:textId="4748F96B" w:rsidR="00C779E8" w:rsidRDefault="00C779E8">
            <w:pPr>
              <w:pStyle w:val="TBullet"/>
              <w:spacing w:after="60"/>
              <w:ind w:left="357" w:hanging="357"/>
            </w:pPr>
            <w:r>
              <w:t xml:space="preserve">The certificate under Paragraph 2(3) of Schedule 14 is dated </w:t>
            </w:r>
            <w:r w:rsidR="00172929">
              <w:t>24 October 2019</w:t>
            </w:r>
            <w:r>
              <w:t>.</w:t>
            </w:r>
          </w:p>
        </w:tc>
      </w:tr>
      <w:tr w:rsidR="00C779E8" w14:paraId="5055CDF6" w14:textId="77777777">
        <w:tc>
          <w:tcPr>
            <w:tcW w:w="9520" w:type="dxa"/>
          </w:tcPr>
          <w:p w14:paraId="6318FAAE" w14:textId="6BF7DCD6" w:rsidR="00C779E8" w:rsidRDefault="00C779E8">
            <w:pPr>
              <w:pStyle w:val="TBullet"/>
            </w:pPr>
            <w:r>
              <w:t xml:space="preserve">The Council was consulted about your representation on </w:t>
            </w:r>
            <w:r w:rsidR="00172929">
              <w:t>12 November 2021</w:t>
            </w:r>
            <w:r>
              <w:t xml:space="preserve"> and the Council’s response was made on </w:t>
            </w:r>
            <w:r w:rsidR="00172929">
              <w:t>16 December 2021</w:t>
            </w:r>
            <w:r>
              <w:t>.</w:t>
            </w:r>
          </w:p>
        </w:tc>
      </w:tr>
      <w:tr w:rsidR="00C779E8" w14:paraId="3BA37753" w14:textId="77777777">
        <w:tc>
          <w:tcPr>
            <w:tcW w:w="9520" w:type="dxa"/>
            <w:tcBorders>
              <w:bottom w:val="single" w:sz="6" w:space="0" w:color="000000"/>
            </w:tcBorders>
          </w:tcPr>
          <w:p w14:paraId="06CB2DAA" w14:textId="77777777" w:rsidR="00C779E8" w:rsidRDefault="00C779E8">
            <w:pPr>
              <w:spacing w:before="60"/>
              <w:rPr>
                <w:b/>
                <w:color w:val="000000"/>
                <w:sz w:val="8"/>
              </w:rPr>
            </w:pPr>
            <w:bookmarkStart w:id="1" w:name="bmkReturn"/>
            <w:bookmarkEnd w:id="1"/>
          </w:p>
        </w:tc>
      </w:tr>
    </w:tbl>
    <w:p w14:paraId="09257735" w14:textId="77777777" w:rsidR="00C779E8" w:rsidRDefault="00C779E8">
      <w:pPr>
        <w:pStyle w:val="Heading6blackfont"/>
      </w:pPr>
      <w:r>
        <w:t>Decision</w:t>
      </w:r>
    </w:p>
    <w:p w14:paraId="7D5AEDBD" w14:textId="3C3771FC" w:rsidR="00C779E8" w:rsidRDefault="00C779E8">
      <w:pPr>
        <w:pStyle w:val="Style1"/>
      </w:pPr>
      <w:r>
        <w:t>The Council is</w:t>
      </w:r>
      <w:r w:rsidR="00172929">
        <w:t xml:space="preserve"> </w:t>
      </w:r>
      <w:r>
        <w:t>directed to determine the above-mention</w:t>
      </w:r>
      <w:r w:rsidR="00D25177">
        <w:t>ed</w:t>
      </w:r>
      <w:r>
        <w:t xml:space="preserve"> application.</w:t>
      </w:r>
    </w:p>
    <w:p w14:paraId="245F626C" w14:textId="77777777" w:rsidR="00C779E8" w:rsidRDefault="00C779E8">
      <w:pPr>
        <w:pStyle w:val="Heading6blackfont"/>
      </w:pPr>
      <w:r>
        <w:t>Reasons</w:t>
      </w:r>
    </w:p>
    <w:p w14:paraId="7A4F9F53" w14:textId="77777777" w:rsidR="00C779E8" w:rsidRDefault="00C779E8">
      <w:pPr>
        <w:pStyle w:val="Style1"/>
      </w:pPr>
      <w:r>
        <w:rPr>
          <w:rFonts w:cs="Arial"/>
          <w:szCs w:val="22"/>
        </w:rPr>
        <w:t xml:space="preserve">Authorities are required to investigate applications as soon as reasonably practicable and, after consulting the relevant district and parish councils, decide whether to make an order </w:t>
      </w:r>
      <w:proofErr w:type="gramStart"/>
      <w:r>
        <w:rPr>
          <w:rFonts w:cs="Arial"/>
          <w:szCs w:val="22"/>
        </w:rPr>
        <w:t>on the basis of</w:t>
      </w:r>
      <w:proofErr w:type="gramEnd"/>
      <w:r>
        <w:rPr>
          <w:rFonts w:cs="Arial"/>
          <w:szCs w:val="22"/>
        </w:rPr>
        <w:t xml:space="preserve">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Pr>
          <w:rStyle w:val="FootnoteReference"/>
          <w:rFonts w:cs="Arial"/>
          <w:szCs w:val="22"/>
        </w:rPr>
        <w:footnoteReference w:id="1"/>
      </w:r>
      <w:r>
        <w:rPr>
          <w:rFonts w:cs="Arial"/>
          <w:szCs w:val="22"/>
        </w:rPr>
        <w:t>.</w:t>
      </w:r>
    </w:p>
    <w:p w14:paraId="5BA0280A" w14:textId="0AF5CDCD" w:rsidR="00C779E8" w:rsidRDefault="00DF33D2">
      <w:pPr>
        <w:pStyle w:val="Style1"/>
      </w:pPr>
      <w:r>
        <w:rPr>
          <w:rFonts w:cs="Arial"/>
          <w:szCs w:val="22"/>
        </w:rPr>
        <w:t>The application seeks to add a Bridleway to the Defin</w:t>
      </w:r>
      <w:r w:rsidR="00512520">
        <w:rPr>
          <w:rFonts w:cs="Arial"/>
          <w:szCs w:val="22"/>
        </w:rPr>
        <w:t>itive Map which, because an existing Bridleway has become blocked, would represent the only</w:t>
      </w:r>
      <w:r w:rsidR="00187653">
        <w:rPr>
          <w:rFonts w:cs="Arial"/>
          <w:szCs w:val="22"/>
        </w:rPr>
        <w:t xml:space="preserve"> route t</w:t>
      </w:r>
      <w:r w:rsidR="00546BC5">
        <w:rPr>
          <w:rFonts w:cs="Arial"/>
          <w:szCs w:val="22"/>
        </w:rPr>
        <w:t>o</w:t>
      </w:r>
      <w:r w:rsidR="00187653">
        <w:rPr>
          <w:rFonts w:cs="Arial"/>
          <w:szCs w:val="22"/>
        </w:rPr>
        <w:t xml:space="preserve"> link East Moor </w:t>
      </w:r>
      <w:r w:rsidR="0001079D">
        <w:rPr>
          <w:rFonts w:cs="Arial"/>
          <w:szCs w:val="22"/>
        </w:rPr>
        <w:t>with</w:t>
      </w:r>
      <w:r w:rsidR="00187653">
        <w:rPr>
          <w:rFonts w:cs="Arial"/>
          <w:szCs w:val="22"/>
        </w:rPr>
        <w:t xml:space="preserve"> West Moor for horse riders and walkers. </w:t>
      </w:r>
      <w:r w:rsidR="00FF04F4">
        <w:rPr>
          <w:rFonts w:cs="Arial"/>
          <w:szCs w:val="22"/>
        </w:rPr>
        <w:t>The Council has given no</w:t>
      </w:r>
      <w:r w:rsidR="00D13D94">
        <w:rPr>
          <w:rFonts w:cs="Arial"/>
          <w:szCs w:val="22"/>
        </w:rPr>
        <w:t xml:space="preserve"> reasons why the application has not been determined, and </w:t>
      </w:r>
      <w:r w:rsidR="00E91149">
        <w:rPr>
          <w:rFonts w:cs="Arial"/>
          <w:szCs w:val="22"/>
        </w:rPr>
        <w:t xml:space="preserve">no target date has been set for when the application will be determined. </w:t>
      </w:r>
      <w:r w:rsidR="00510730">
        <w:rPr>
          <w:rFonts w:cs="Arial"/>
          <w:szCs w:val="22"/>
        </w:rPr>
        <w:t xml:space="preserve">The applicants understand that the Council will be taking no further </w:t>
      </w:r>
      <w:r w:rsidR="004936CC">
        <w:rPr>
          <w:rFonts w:cs="Arial"/>
          <w:szCs w:val="22"/>
        </w:rPr>
        <w:t>action on the application until it reaches the top of the priority list.</w:t>
      </w:r>
    </w:p>
    <w:p w14:paraId="2A2CEF43" w14:textId="7021FAD0" w:rsidR="00C779E8" w:rsidRDefault="009474C0">
      <w:pPr>
        <w:pStyle w:val="Style1"/>
      </w:pPr>
      <w:r>
        <w:lastRenderedPageBreak/>
        <w:t xml:space="preserve">The Council explains that it operates a two-tier </w:t>
      </w:r>
      <w:r w:rsidR="00FD38AF">
        <w:t xml:space="preserve">system for allocating the priority to be given </w:t>
      </w:r>
      <w:r w:rsidR="00FF4D12">
        <w:t xml:space="preserve">to applications. The higher </w:t>
      </w:r>
      <w:r w:rsidR="00D20B22">
        <w:t>priority is given to cases that have a pre</w:t>
      </w:r>
      <w:r w:rsidR="00F874D0">
        <w:t>ferential status under the Council’s current priority statement</w:t>
      </w:r>
      <w:r w:rsidR="004C596A">
        <w:t xml:space="preserve"> and which meet a defined set of criteria</w:t>
      </w:r>
      <w:r w:rsidR="00C779E8">
        <w:t>.</w:t>
      </w:r>
      <w:r w:rsidR="0015111F">
        <w:t xml:space="preserve"> Cases which do not meet the </w:t>
      </w:r>
      <w:r w:rsidR="00AB7527">
        <w:t>criteria in the policy are afforded a lower priority. Th</w:t>
      </w:r>
      <w:r w:rsidR="00EF5B8F">
        <w:t>e Council confirm that th</w:t>
      </w:r>
      <w:r w:rsidR="00AB7527">
        <w:t>is application</w:t>
      </w:r>
      <w:r w:rsidR="007B6BEE">
        <w:t xml:space="preserve"> meets the criteria set out in the </w:t>
      </w:r>
      <w:r w:rsidR="0095647D">
        <w:t>priority statement</w:t>
      </w:r>
      <w:r w:rsidR="007B6BEE">
        <w:t xml:space="preserve"> and </w:t>
      </w:r>
      <w:r w:rsidR="004B19C6">
        <w:t xml:space="preserve">has </w:t>
      </w:r>
      <w:r w:rsidR="007B6BEE">
        <w:t>accordingly</w:t>
      </w:r>
      <w:r w:rsidR="004B19C6">
        <w:t xml:space="preserve"> </w:t>
      </w:r>
      <w:r w:rsidR="007B6BEE">
        <w:t>been allocated a higher prio</w:t>
      </w:r>
      <w:r w:rsidR="00E4594A">
        <w:t>rity</w:t>
      </w:r>
      <w:r w:rsidR="007B6BEE">
        <w:t>.</w:t>
      </w:r>
    </w:p>
    <w:p w14:paraId="18E398D6" w14:textId="0A9AD8A2" w:rsidR="00C779E8" w:rsidRDefault="007B6BEE" w:rsidP="00F8689C">
      <w:pPr>
        <w:pStyle w:val="Style1"/>
      </w:pPr>
      <w:r>
        <w:t>The Council explains that</w:t>
      </w:r>
      <w:r w:rsidR="00F8689C">
        <w:t xml:space="preserve">, on the date of its response, </w:t>
      </w:r>
      <w:r>
        <w:t xml:space="preserve">this </w:t>
      </w:r>
      <w:r w:rsidR="00E4594A">
        <w:t xml:space="preserve">application </w:t>
      </w:r>
      <w:r w:rsidR="00317A2A">
        <w:t>was</w:t>
      </w:r>
      <w:r w:rsidR="00F0118A">
        <w:t xml:space="preserve"> </w:t>
      </w:r>
      <w:r w:rsidR="00E4594A">
        <w:t xml:space="preserve">positioned at </w:t>
      </w:r>
      <w:r w:rsidR="00F8689C">
        <w:t xml:space="preserve">number 112 </w:t>
      </w:r>
      <w:r w:rsidR="00395EF0">
        <w:t xml:space="preserve">on the priority list, having moved up from </w:t>
      </w:r>
      <w:r w:rsidR="004B19C6">
        <w:t>number</w:t>
      </w:r>
      <w:r w:rsidR="00094922">
        <w:t xml:space="preserve"> </w:t>
      </w:r>
      <w:r w:rsidR="00395EF0">
        <w:t>117</w:t>
      </w:r>
      <w:r w:rsidR="00582A0B">
        <w:t xml:space="preserve"> when first submitted. </w:t>
      </w:r>
      <w:r w:rsidR="003D6024">
        <w:t xml:space="preserve">The Council </w:t>
      </w:r>
      <w:r w:rsidR="00692950">
        <w:t xml:space="preserve">currently </w:t>
      </w:r>
      <w:r w:rsidR="001C2013">
        <w:t xml:space="preserve">anticipates </w:t>
      </w:r>
      <w:r w:rsidR="0072733F">
        <w:t>determi</w:t>
      </w:r>
      <w:r w:rsidR="00894416">
        <w:t>ning</w:t>
      </w:r>
      <w:r w:rsidR="0072733F">
        <w:t xml:space="preserve"> approximately 20 applications </w:t>
      </w:r>
      <w:r w:rsidR="00BC5734">
        <w:t>per year, and on that basis predicts that this application</w:t>
      </w:r>
      <w:r w:rsidR="005765D3">
        <w:t xml:space="preserve"> will be determine</w:t>
      </w:r>
      <w:r w:rsidR="00CD57BF">
        <w:t>d</w:t>
      </w:r>
      <w:r w:rsidR="005765D3">
        <w:t xml:space="preserve"> in approximately 4 to 5 </w:t>
      </w:r>
      <w:r w:rsidR="00CD57BF">
        <w:t xml:space="preserve">years from now. </w:t>
      </w:r>
      <w:r w:rsidR="00F31A67">
        <w:t>Even t</w:t>
      </w:r>
      <w:r w:rsidR="009A46D4">
        <w:t xml:space="preserve">aking the earlier of these </w:t>
      </w:r>
      <w:r w:rsidR="0074475A">
        <w:t>d</w:t>
      </w:r>
      <w:r w:rsidR="009A46D4">
        <w:t>ates, this</w:t>
      </w:r>
      <w:r w:rsidR="00EA3F95">
        <w:t xml:space="preserve"> would </w:t>
      </w:r>
      <w:r w:rsidR="009A46D4">
        <w:t>mean that the application</w:t>
      </w:r>
      <w:r w:rsidR="00EA3F95">
        <w:t xml:space="preserve"> would have</w:t>
      </w:r>
      <w:r w:rsidR="009A46D4">
        <w:t xml:space="preserve"> been outstanding for some </w:t>
      </w:r>
      <w:r w:rsidR="00FE2A88">
        <w:t>seven</w:t>
      </w:r>
      <w:r w:rsidR="009A46D4">
        <w:t xml:space="preserve"> years</w:t>
      </w:r>
      <w:r w:rsidR="00EA3F95">
        <w:t xml:space="preserve"> by the time it was determi</w:t>
      </w:r>
      <w:r w:rsidR="00DB64FE">
        <w:t>ned</w:t>
      </w:r>
      <w:r w:rsidR="00E125A5">
        <w:t>. This</w:t>
      </w:r>
      <w:r w:rsidR="00EA3F95">
        <w:t xml:space="preserve"> assum</w:t>
      </w:r>
      <w:r w:rsidR="00302086">
        <w:t>es</w:t>
      </w:r>
      <w:r w:rsidR="00EA3F95">
        <w:t>, of course, that</w:t>
      </w:r>
      <w:r w:rsidR="009E7410">
        <w:t xml:space="preserve"> in the interim </w:t>
      </w:r>
      <w:r w:rsidR="00EA3F95">
        <w:t xml:space="preserve">its place on the priority list </w:t>
      </w:r>
      <w:r w:rsidR="00845514">
        <w:t>was not overtaken by other applications afforded a higher priority</w:t>
      </w:r>
      <w:r w:rsidR="00E125A5">
        <w:t>.</w:t>
      </w:r>
      <w:r w:rsidR="00BC5734">
        <w:t xml:space="preserve"> </w:t>
      </w:r>
    </w:p>
    <w:p w14:paraId="50DB2024" w14:textId="0C8C9AE9" w:rsidR="008E38B7" w:rsidRDefault="008E38B7" w:rsidP="00F8689C">
      <w:pPr>
        <w:pStyle w:val="Style1"/>
      </w:pPr>
      <w:r>
        <w:t>The Council is aware of the issues currently affecting the existing Bridleway</w:t>
      </w:r>
      <w:r w:rsidR="005A03ED">
        <w:t xml:space="preserve"> and continues to work toward opening that route as soon as possible. </w:t>
      </w:r>
      <w:r w:rsidR="00BE7003">
        <w:t>The Council does not, however, consider this to be a mitigating factor</w:t>
      </w:r>
      <w:r w:rsidR="002F12FC">
        <w:t xml:space="preserve"> that would justify promoting that application ab</w:t>
      </w:r>
      <w:r w:rsidR="00F37746">
        <w:t>ove similar cases that remaining outstanding.</w:t>
      </w:r>
    </w:p>
    <w:p w14:paraId="6E6B05C2" w14:textId="088B032F" w:rsidR="00C779E8" w:rsidRDefault="00C779E8" w:rsidP="00601926">
      <w:pPr>
        <w:pStyle w:val="Style1"/>
      </w:pPr>
      <w:r>
        <w:rPr>
          <w:rFonts w:cs="Arial"/>
          <w:szCs w:val="22"/>
        </w:rPr>
        <w:t xml:space="preserve">An applicant’s right to seek a direction from the Secretary of State gives rise to the expectation of a determination of that application within 12 months under normal circumstances.  In your case, more than </w:t>
      </w:r>
      <w:r w:rsidR="001D1482">
        <w:rPr>
          <w:rFonts w:cs="Arial"/>
          <w:szCs w:val="22"/>
        </w:rPr>
        <w:t xml:space="preserve">two </w:t>
      </w:r>
      <w:r>
        <w:rPr>
          <w:rFonts w:cs="Arial"/>
          <w:szCs w:val="22"/>
        </w:rPr>
        <w:t xml:space="preserve">years have </w:t>
      </w:r>
      <w:r w:rsidR="001D1482">
        <w:rPr>
          <w:rFonts w:cs="Arial"/>
          <w:szCs w:val="22"/>
        </w:rPr>
        <w:t xml:space="preserve">already </w:t>
      </w:r>
      <w:r>
        <w:rPr>
          <w:rFonts w:cs="Arial"/>
          <w:szCs w:val="22"/>
        </w:rPr>
        <w:t>passed since your application was submitted and</w:t>
      </w:r>
      <w:r w:rsidR="0085248B">
        <w:rPr>
          <w:rFonts w:cs="Arial"/>
          <w:szCs w:val="22"/>
        </w:rPr>
        <w:t>, on the Council’s own estimate, a determination is unlikely for at least a f</w:t>
      </w:r>
      <w:r w:rsidR="00DE4B96">
        <w:rPr>
          <w:rFonts w:cs="Arial"/>
          <w:szCs w:val="22"/>
        </w:rPr>
        <w:t xml:space="preserve">urther four </w:t>
      </w:r>
      <w:r w:rsidR="0085248B">
        <w:rPr>
          <w:rFonts w:cs="Arial"/>
          <w:szCs w:val="22"/>
        </w:rPr>
        <w:t>years</w:t>
      </w:r>
      <w:r w:rsidR="00DE4B96">
        <w:rPr>
          <w:rFonts w:cs="Arial"/>
          <w:szCs w:val="22"/>
        </w:rPr>
        <w:t>.</w:t>
      </w:r>
      <w:r>
        <w:rPr>
          <w:rFonts w:cs="Arial"/>
          <w:szCs w:val="22"/>
        </w:rPr>
        <w:t xml:space="preserve"> </w:t>
      </w:r>
      <w:r w:rsidR="007724EF">
        <w:rPr>
          <w:rFonts w:cs="Arial"/>
          <w:szCs w:val="22"/>
        </w:rPr>
        <w:t xml:space="preserve">The </w:t>
      </w:r>
      <w:r w:rsidR="00601926">
        <w:rPr>
          <w:rFonts w:cs="Arial"/>
          <w:szCs w:val="22"/>
        </w:rPr>
        <w:t xml:space="preserve">limited progress towards reaching the top of the priority list in the </w:t>
      </w:r>
      <w:r w:rsidR="00A104A5">
        <w:rPr>
          <w:rFonts w:cs="Arial"/>
          <w:szCs w:val="22"/>
        </w:rPr>
        <w:t>2½</w:t>
      </w:r>
      <w:r w:rsidR="00601926">
        <w:rPr>
          <w:rFonts w:cs="Arial"/>
          <w:szCs w:val="22"/>
        </w:rPr>
        <w:t xml:space="preserve"> </w:t>
      </w:r>
      <w:r w:rsidR="00A104A5">
        <w:rPr>
          <w:rFonts w:cs="Arial"/>
          <w:szCs w:val="22"/>
        </w:rPr>
        <w:t xml:space="preserve">years or so </w:t>
      </w:r>
      <w:r w:rsidR="002E1B2F">
        <w:rPr>
          <w:rFonts w:cs="Arial"/>
          <w:szCs w:val="22"/>
        </w:rPr>
        <w:t xml:space="preserve">since the application was first submitted reinforces my conclusion </w:t>
      </w:r>
      <w:r w:rsidR="00E64155">
        <w:rPr>
          <w:rFonts w:cs="Arial"/>
          <w:szCs w:val="22"/>
        </w:rPr>
        <w:t>that</w:t>
      </w:r>
      <w:r w:rsidR="00F02E1B">
        <w:rPr>
          <w:rFonts w:cs="Arial"/>
          <w:szCs w:val="22"/>
        </w:rPr>
        <w:t>, as things stand, the application is unlikely to be determined for many years</w:t>
      </w:r>
      <w:r w:rsidR="005A33C6">
        <w:rPr>
          <w:rFonts w:cs="Arial"/>
          <w:szCs w:val="22"/>
        </w:rPr>
        <w:t xml:space="preserve"> to come</w:t>
      </w:r>
      <w:r w:rsidR="009E4A1B">
        <w:rPr>
          <w:rFonts w:cs="Arial"/>
          <w:szCs w:val="22"/>
        </w:rPr>
        <w:t xml:space="preserve">. </w:t>
      </w:r>
      <w:r w:rsidR="00DE4B96" w:rsidRPr="00601926">
        <w:rPr>
          <w:rFonts w:cs="Arial"/>
          <w:szCs w:val="22"/>
        </w:rPr>
        <w:t>N</w:t>
      </w:r>
      <w:r w:rsidRPr="00601926">
        <w:rPr>
          <w:rFonts w:cs="Arial"/>
          <w:szCs w:val="22"/>
        </w:rPr>
        <w:t>o exceptional circumstances have been indicated</w:t>
      </w:r>
      <w:r w:rsidR="0027377D" w:rsidRPr="00601926">
        <w:rPr>
          <w:rFonts w:cs="Arial"/>
          <w:szCs w:val="22"/>
        </w:rPr>
        <w:t xml:space="preserve">. </w:t>
      </w:r>
      <w:r w:rsidRPr="00601926">
        <w:rPr>
          <w:rFonts w:cs="Arial"/>
          <w:szCs w:val="22"/>
        </w:rPr>
        <w:t xml:space="preserve">It is appreciated that the Council will require some time to carry out its investigation and </w:t>
      </w:r>
      <w:proofErr w:type="gramStart"/>
      <w:r w:rsidRPr="00601926">
        <w:rPr>
          <w:rFonts w:cs="Arial"/>
          <w:szCs w:val="22"/>
        </w:rPr>
        <w:t>make a decision</w:t>
      </w:r>
      <w:proofErr w:type="gramEnd"/>
      <w:r w:rsidRPr="00601926">
        <w:rPr>
          <w:rFonts w:cs="Arial"/>
          <w:szCs w:val="22"/>
        </w:rPr>
        <w:t xml:space="preserve"> on the application.  </w:t>
      </w:r>
      <w:r w:rsidR="004B02F3" w:rsidRPr="00601926">
        <w:rPr>
          <w:rFonts w:cs="Arial"/>
          <w:szCs w:val="22"/>
        </w:rPr>
        <w:t xml:space="preserve">In view of the higher priority already assigned to this application by the Council’s own </w:t>
      </w:r>
      <w:r w:rsidR="004B02F3">
        <w:t>prioritising scheme,</w:t>
      </w:r>
      <w:r w:rsidR="004B02F3" w:rsidRPr="00601926">
        <w:rPr>
          <w:rFonts w:cs="Arial"/>
          <w:szCs w:val="22"/>
        </w:rPr>
        <w:t xml:space="preserve"> a</w:t>
      </w:r>
      <w:r w:rsidRPr="00601926">
        <w:rPr>
          <w:rFonts w:cs="Arial"/>
          <w:szCs w:val="22"/>
        </w:rPr>
        <w:t xml:space="preserve"> further period of 6</w:t>
      </w:r>
      <w:r w:rsidR="004B02F3" w:rsidRPr="00601926">
        <w:rPr>
          <w:rFonts w:cs="Arial"/>
          <w:szCs w:val="22"/>
        </w:rPr>
        <w:t xml:space="preserve"> </w:t>
      </w:r>
      <w:r w:rsidRPr="00601926">
        <w:rPr>
          <w:rFonts w:cs="Arial"/>
          <w:szCs w:val="22"/>
        </w:rPr>
        <w:t>months has been allowed</w:t>
      </w:r>
      <w:r>
        <w:t>.</w:t>
      </w:r>
    </w:p>
    <w:p w14:paraId="1AC8D046" w14:textId="59785921" w:rsidR="00C779E8" w:rsidRDefault="00C779E8">
      <w:pPr>
        <w:pStyle w:val="Style1"/>
      </w:pPr>
      <w:r>
        <w:rPr>
          <w:rFonts w:cs="Arial"/>
          <w:szCs w:val="22"/>
        </w:rPr>
        <w:t>In the circumstances I have decided that there is</w:t>
      </w:r>
      <w:r w:rsidR="004B02F3">
        <w:rPr>
          <w:rFonts w:cs="Arial"/>
          <w:szCs w:val="22"/>
        </w:rPr>
        <w:t xml:space="preserve"> </w:t>
      </w:r>
      <w:r>
        <w:rPr>
          <w:rFonts w:cs="Arial"/>
          <w:szCs w:val="22"/>
        </w:rPr>
        <w:t>a case for setting a date by which time the application should be determined</w:t>
      </w:r>
      <w:r>
        <w:t>.</w:t>
      </w:r>
    </w:p>
    <w:p w14:paraId="24EADD61" w14:textId="77777777" w:rsidR="00C779E8" w:rsidRDefault="00C779E8">
      <w:pPr>
        <w:ind w:left="720" w:hanging="720"/>
        <w:rPr>
          <w:szCs w:val="22"/>
        </w:rPr>
      </w:pPr>
    </w:p>
    <w:p w14:paraId="613BA4CF" w14:textId="77777777" w:rsidR="00C779E8" w:rsidRDefault="00C779E8">
      <w:pPr>
        <w:rPr>
          <w:b/>
          <w:szCs w:val="22"/>
        </w:rPr>
      </w:pPr>
      <w:r>
        <w:rPr>
          <w:b/>
          <w:szCs w:val="22"/>
        </w:rPr>
        <w:t>Direction</w:t>
      </w:r>
    </w:p>
    <w:p w14:paraId="482E797B" w14:textId="77777777" w:rsidR="00C779E8" w:rsidRDefault="00C779E8">
      <w:pPr>
        <w:ind w:left="720" w:hanging="720"/>
        <w:rPr>
          <w:szCs w:val="22"/>
        </w:rPr>
      </w:pPr>
    </w:p>
    <w:p w14:paraId="39F74D2F" w14:textId="44AF930A" w:rsidR="00C779E8" w:rsidRDefault="00C779E8">
      <w:pPr>
        <w:rPr>
          <w:szCs w:val="22"/>
        </w:rPr>
      </w:pPr>
      <w:r>
        <w:rPr>
          <w:szCs w:val="22"/>
        </w:rPr>
        <w:t xml:space="preserve">On behalf of the Secretary of State for Environment, Food and Rural Affairs and pursuant to Paragraph 3(2) of Schedule 14 of the Wildlife and Countryside Act 1981, </w:t>
      </w:r>
      <w:r>
        <w:rPr>
          <w:b/>
          <w:szCs w:val="22"/>
        </w:rPr>
        <w:t>I HEREBY</w:t>
      </w:r>
      <w:r>
        <w:rPr>
          <w:szCs w:val="22"/>
        </w:rPr>
        <w:t xml:space="preserve"> </w:t>
      </w:r>
      <w:r>
        <w:rPr>
          <w:b/>
          <w:szCs w:val="22"/>
        </w:rPr>
        <w:t>DIRECT</w:t>
      </w:r>
      <w:r>
        <w:rPr>
          <w:szCs w:val="22"/>
        </w:rPr>
        <w:t xml:space="preserve"> the </w:t>
      </w:r>
      <w:r w:rsidR="00045E15">
        <w:rPr>
          <w:szCs w:val="22"/>
        </w:rPr>
        <w:t xml:space="preserve">Cornwall </w:t>
      </w:r>
      <w:r>
        <w:rPr>
          <w:szCs w:val="22"/>
        </w:rPr>
        <w:t xml:space="preserve">Council to determine the above-mentioned application not later that </w:t>
      </w:r>
      <w:r w:rsidR="00045E15">
        <w:rPr>
          <w:szCs w:val="22"/>
        </w:rPr>
        <w:t xml:space="preserve">than </w:t>
      </w:r>
      <w:r w:rsidR="001B3FC0">
        <w:rPr>
          <w:szCs w:val="22"/>
        </w:rPr>
        <w:t xml:space="preserve">six </w:t>
      </w:r>
      <w:r w:rsidR="00045E15">
        <w:rPr>
          <w:szCs w:val="22"/>
        </w:rPr>
        <w:t>months from the date of this decision</w:t>
      </w:r>
      <w:r>
        <w:rPr>
          <w:szCs w:val="22"/>
        </w:rPr>
        <w:t>.</w:t>
      </w:r>
    </w:p>
    <w:p w14:paraId="5F58D452" w14:textId="77777777" w:rsidR="00C779E8" w:rsidRDefault="00C779E8">
      <w:pPr>
        <w:pStyle w:val="Style1"/>
        <w:numPr>
          <w:ilvl w:val="0"/>
          <w:numId w:val="0"/>
        </w:numPr>
        <w:spacing w:before="120"/>
        <w:rPr>
          <w:sz w:val="20"/>
        </w:rPr>
      </w:pPr>
    </w:p>
    <w:p w14:paraId="6DD63C3B" w14:textId="77777777" w:rsidR="00C779E8" w:rsidRDefault="00C779E8">
      <w:pPr>
        <w:pStyle w:val="Style1"/>
        <w:numPr>
          <w:ilvl w:val="0"/>
          <w:numId w:val="0"/>
        </w:numPr>
        <w:spacing w:before="120"/>
        <w:rPr>
          <w:sz w:val="20"/>
        </w:rPr>
      </w:pPr>
    </w:p>
    <w:p w14:paraId="576A740C" w14:textId="77777777" w:rsidR="008E42A5" w:rsidRDefault="008E42A5" w:rsidP="008E42A5">
      <w:pPr>
        <w:pStyle w:val="Style1"/>
        <w:numPr>
          <w:ilvl w:val="0"/>
          <w:numId w:val="0"/>
        </w:numPr>
        <w:spacing w:before="60"/>
        <w:rPr>
          <w:rFonts w:ascii="Monotype Corsiva" w:hAnsi="Monotype Corsiva"/>
          <w:sz w:val="36"/>
          <w:szCs w:val="36"/>
        </w:rPr>
      </w:pPr>
      <w:bookmarkStart w:id="2" w:name="bmkPageBreak"/>
      <w:bookmarkEnd w:id="2"/>
      <w:r>
        <w:rPr>
          <w:rFonts w:ascii="Monotype Corsiva" w:hAnsi="Monotype Corsiva"/>
          <w:sz w:val="36"/>
        </w:rPr>
        <w:t>Paul Freer</w:t>
      </w:r>
    </w:p>
    <w:p w14:paraId="59FE474A" w14:textId="2A5B4A45" w:rsidR="00C779E8" w:rsidRPr="008E42A5" w:rsidRDefault="00C779E8" w:rsidP="008E42A5">
      <w:pPr>
        <w:pStyle w:val="Style1"/>
        <w:numPr>
          <w:ilvl w:val="0"/>
          <w:numId w:val="0"/>
        </w:numPr>
        <w:spacing w:before="60"/>
        <w:rPr>
          <w:rFonts w:ascii="Monotype Corsiva" w:hAnsi="Monotype Corsiva"/>
          <w:sz w:val="36"/>
          <w:szCs w:val="36"/>
        </w:rPr>
      </w:pPr>
      <w:r>
        <w:t>INSPECTOR</w:t>
      </w:r>
    </w:p>
    <w:p w14:paraId="0B01D161" w14:textId="77777777" w:rsidR="00C779E8" w:rsidRDefault="00C779E8">
      <w:pPr>
        <w:pStyle w:val="Style1"/>
        <w:numPr>
          <w:ilvl w:val="0"/>
          <w:numId w:val="0"/>
        </w:numPr>
        <w:spacing w:before="120"/>
      </w:pPr>
    </w:p>
    <w:sectPr w:rsidR="00C779E8">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1EAC1" w14:textId="77777777" w:rsidR="008572E6" w:rsidRDefault="008572E6">
      <w:r>
        <w:separator/>
      </w:r>
    </w:p>
  </w:endnote>
  <w:endnote w:type="continuationSeparator" w:id="0">
    <w:p w14:paraId="64423512" w14:textId="77777777" w:rsidR="008572E6" w:rsidRDefault="00857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81AB2"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84DF24"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6E32B" w14:textId="69C17411" w:rsidR="00C779E8" w:rsidRDefault="00BD177B">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48071D4F" wp14:editId="0AD7EC70">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8C49D"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44D5D17C"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460B1" w14:textId="41E17801" w:rsidR="00C779E8" w:rsidRDefault="00BD177B">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53FC3BA3" wp14:editId="1896335F">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E9D93"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6BAE568B"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49C01" w14:textId="77777777" w:rsidR="008572E6" w:rsidRDefault="008572E6">
      <w:r>
        <w:separator/>
      </w:r>
    </w:p>
  </w:footnote>
  <w:footnote w:type="continuationSeparator" w:id="0">
    <w:p w14:paraId="58D84A39" w14:textId="77777777" w:rsidR="008572E6" w:rsidRDefault="008572E6">
      <w:r>
        <w:continuationSeparator/>
      </w:r>
    </w:p>
  </w:footnote>
  <w:footnote w:id="1">
    <w:p w14:paraId="0E88B130" w14:textId="77777777" w:rsidR="00C779E8" w:rsidRDefault="00C779E8">
      <w:pPr>
        <w:pStyle w:val="FootnoteText"/>
      </w:pPr>
      <w:r>
        <w:rPr>
          <w:rStyle w:val="FootnoteReference"/>
        </w:rPr>
        <w:footnoteRef/>
      </w:r>
      <w:r>
        <w:t xml:space="preserve">  Rights of Way Circular 1/09 Version 2, October 2009.  Department for Environment, Food and Rural Affairs.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720CA53" w14:textId="77777777" w:rsidTr="005F1ED4">
      <w:trPr>
        <w:trHeight w:val="60"/>
      </w:trPr>
      <w:tc>
        <w:tcPr>
          <w:tcW w:w="9520" w:type="dxa"/>
        </w:tcPr>
        <w:p w14:paraId="0059911E" w14:textId="6FA09AF3" w:rsidR="00C779E8" w:rsidRDefault="00D25177">
          <w:pPr>
            <w:pStyle w:val="Footer"/>
          </w:pPr>
          <w:r>
            <w:t>Direction</w:t>
          </w:r>
          <w:r w:rsidR="00C779E8">
            <w:t xml:space="preserve"> Decision FPS/</w:t>
          </w:r>
          <w:r w:rsidR="005F1ED4">
            <w:t>D0840</w:t>
          </w:r>
          <w:r w:rsidR="00C779E8">
            <w:t>/14D/</w:t>
          </w:r>
          <w:r w:rsidR="005F1ED4">
            <w:t>43</w:t>
          </w:r>
        </w:p>
      </w:tc>
    </w:tr>
  </w:tbl>
  <w:p w14:paraId="0FFE7BE4" w14:textId="217958E1" w:rsidR="00C779E8" w:rsidRDefault="00BD177B">
    <w:pPr>
      <w:pStyle w:val="Footer"/>
    </w:pPr>
    <w:r>
      <w:rPr>
        <w:noProof/>
      </w:rPr>
      <mc:AlternateContent>
        <mc:Choice Requires="wps">
          <w:drawing>
            <wp:anchor distT="0" distB="0" distL="114300" distR="114300" simplePos="0" relativeHeight="251661824" behindDoc="0" locked="0" layoutInCell="1" allowOverlap="1" wp14:anchorId="7A8128CC" wp14:editId="1A5D5D7B">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DD6E4" id="Line 14" o:spid="_x0000_s1026" alt="&quot;&quot;"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CB888"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num>
  <w:num w:numId="3">
    <w:abstractNumId w:val="6"/>
  </w:num>
  <w:num w:numId="4">
    <w:abstractNumId w:val="0"/>
  </w:num>
  <w:num w:numId="5">
    <w:abstractNumId w:val="2"/>
  </w:num>
  <w:num w:numId="6">
    <w:abstractNumId w:val="4"/>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1079D"/>
    <w:rsid w:val="00045E15"/>
    <w:rsid w:val="00062997"/>
    <w:rsid w:val="00094922"/>
    <w:rsid w:val="000A0473"/>
    <w:rsid w:val="0015111F"/>
    <w:rsid w:val="00172929"/>
    <w:rsid w:val="00187653"/>
    <w:rsid w:val="001B3FC0"/>
    <w:rsid w:val="001C2013"/>
    <w:rsid w:val="001D1482"/>
    <w:rsid w:val="0027377D"/>
    <w:rsid w:val="002E1B2F"/>
    <w:rsid w:val="002F12FC"/>
    <w:rsid w:val="00302086"/>
    <w:rsid w:val="00317A2A"/>
    <w:rsid w:val="00395EF0"/>
    <w:rsid w:val="003A4DB1"/>
    <w:rsid w:val="003D6024"/>
    <w:rsid w:val="004936CC"/>
    <w:rsid w:val="004B02F3"/>
    <w:rsid w:val="004B19C6"/>
    <w:rsid w:val="004C596A"/>
    <w:rsid w:val="00510730"/>
    <w:rsid w:val="00512520"/>
    <w:rsid w:val="00546BC5"/>
    <w:rsid w:val="005765D3"/>
    <w:rsid w:val="00582A0B"/>
    <w:rsid w:val="005A03ED"/>
    <w:rsid w:val="005A33C6"/>
    <w:rsid w:val="005F1ED4"/>
    <w:rsid w:val="00601926"/>
    <w:rsid w:val="006019E4"/>
    <w:rsid w:val="00692950"/>
    <w:rsid w:val="006D0AF7"/>
    <w:rsid w:val="0072733F"/>
    <w:rsid w:val="0073603F"/>
    <w:rsid w:val="0074475A"/>
    <w:rsid w:val="007724EF"/>
    <w:rsid w:val="0078386C"/>
    <w:rsid w:val="007B6BEE"/>
    <w:rsid w:val="00845514"/>
    <w:rsid w:val="0085248B"/>
    <w:rsid w:val="008572E6"/>
    <w:rsid w:val="00894416"/>
    <w:rsid w:val="008E38B7"/>
    <w:rsid w:val="008E42A5"/>
    <w:rsid w:val="009474C0"/>
    <w:rsid w:val="0095647D"/>
    <w:rsid w:val="009A46D4"/>
    <w:rsid w:val="009E4A1B"/>
    <w:rsid w:val="009E7410"/>
    <w:rsid w:val="00A104A5"/>
    <w:rsid w:val="00AB7527"/>
    <w:rsid w:val="00BA603B"/>
    <w:rsid w:val="00BC5734"/>
    <w:rsid w:val="00BD177B"/>
    <w:rsid w:val="00BE7003"/>
    <w:rsid w:val="00C359D4"/>
    <w:rsid w:val="00C779E8"/>
    <w:rsid w:val="00CD57BF"/>
    <w:rsid w:val="00CF00BB"/>
    <w:rsid w:val="00D13D94"/>
    <w:rsid w:val="00D20B22"/>
    <w:rsid w:val="00D25177"/>
    <w:rsid w:val="00D36A37"/>
    <w:rsid w:val="00DB64FE"/>
    <w:rsid w:val="00DE4B96"/>
    <w:rsid w:val="00DF33D2"/>
    <w:rsid w:val="00E125A5"/>
    <w:rsid w:val="00E4594A"/>
    <w:rsid w:val="00E64155"/>
    <w:rsid w:val="00E91149"/>
    <w:rsid w:val="00EA3F95"/>
    <w:rsid w:val="00EF5B8F"/>
    <w:rsid w:val="00F0118A"/>
    <w:rsid w:val="00F02E1B"/>
    <w:rsid w:val="00F31A67"/>
    <w:rsid w:val="00F37746"/>
    <w:rsid w:val="00F67348"/>
    <w:rsid w:val="00F8689C"/>
    <w:rsid w:val="00F874D0"/>
    <w:rsid w:val="00FD38AF"/>
    <w:rsid w:val="00FE2A88"/>
    <w:rsid w:val="00FF04F4"/>
    <w:rsid w:val="00FF4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3D5CB1"/>
  <w15:chartTrackingRefBased/>
  <w15:docId w15:val="{56AB43C9-A584-47CC-9B30-A435BC79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3" ma:contentTypeDescription="Create a new document." ma:contentTypeScope="" ma:versionID="62e43dbab23efe4e615b4eb1b2d85713">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739a6872ec90acb864ea827b5eb1087"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D6A55B-EC61-43F3-9EA7-FC70B414794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7759DD5-3A53-4222-8833-412BB0A8AA83}">
  <ds:schemaRefs>
    <ds:schemaRef ds:uri="http://schemas.microsoft.com/sharepoint/v3/contenttype/forms"/>
  </ds:schemaRefs>
</ds:datastoreItem>
</file>

<file path=customXml/itemProps3.xml><?xml version="1.0" encoding="utf-8"?>
<ds:datastoreItem xmlns:ds="http://schemas.openxmlformats.org/officeDocument/2006/customXml" ds:itemID="{7606FEF0-51F9-4EE1-BBFC-ABD5C78F779D}">
  <ds:schemaRefs>
    <ds:schemaRef ds:uri="http://schemas.microsoft.com/office/2006/metadata/longProperties"/>
  </ds:schemaRefs>
</ds:datastoreItem>
</file>

<file path=customXml/itemProps4.xml><?xml version="1.0" encoding="utf-8"?>
<ds:datastoreItem xmlns:ds="http://schemas.openxmlformats.org/officeDocument/2006/customXml" ds:itemID="{225FA674-3CAF-4BEB-B81D-0433AFE65ED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2F7AB77-A9A9-4233-85F6-876FE979F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Decisions</Template>
  <TotalTime>1</TotalTime>
  <Pages>2</Pages>
  <Words>915</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Cook, Robert</cp:lastModifiedBy>
  <cp:revision>3</cp:revision>
  <cp:lastPrinted>2022-04-06T08:06:00Z</cp:lastPrinted>
  <dcterms:created xsi:type="dcterms:W3CDTF">2022-04-26T08:29:00Z</dcterms:created>
  <dcterms:modified xsi:type="dcterms:W3CDTF">2022-04-26T10:01:00Z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ies>
</file>