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90633" w14:textId="1C7D4E92" w:rsidR="008A7D7D" w:rsidRDefault="00273B3A" w:rsidP="006D59DB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216AA2" wp14:editId="27A92B20">
            <wp:simplePos x="0" y="0"/>
            <wp:positionH relativeFrom="margin">
              <wp:posOffset>5385435</wp:posOffset>
            </wp:positionH>
            <wp:positionV relativeFrom="paragraph">
              <wp:posOffset>13335</wp:posOffset>
            </wp:positionV>
            <wp:extent cx="723900" cy="735965"/>
            <wp:effectExtent l="0" t="0" r="0" b="6985"/>
            <wp:wrapTight wrapText="bothSides">
              <wp:wrapPolygon edited="0">
                <wp:start x="0" y="0"/>
                <wp:lineTo x="0" y="21246"/>
                <wp:lineTo x="21032" y="21246"/>
                <wp:lineTo x="21032" y="0"/>
                <wp:lineTo x="0" y="0"/>
              </wp:wrapPolygon>
            </wp:wrapTight>
            <wp:docPr id="1" name="Picture 1" descr="Natural England logo" title="Natural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intranet/daytoday/commsandbranding/branding/PublishingImages/new-ne-logo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" t="7950" r="74670" b="7950"/>
                    <a:stretch/>
                  </pic:blipFill>
                  <pic:spPr bwMode="auto">
                    <a:xfrm>
                      <a:off x="0" y="0"/>
                      <a:ext cx="7239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4DC">
        <w:tab/>
      </w:r>
      <w:r w:rsidR="002154DC">
        <w:tab/>
      </w:r>
      <w:r w:rsidR="002154DC">
        <w:tab/>
      </w:r>
      <w:r w:rsidR="002154DC">
        <w:tab/>
      </w:r>
      <w:r w:rsidR="002154DC">
        <w:tab/>
      </w:r>
      <w:r w:rsidR="002154DC">
        <w:tab/>
      </w:r>
      <w:r w:rsidR="002154DC">
        <w:tab/>
      </w:r>
      <w:r w:rsidR="002154DC">
        <w:tab/>
        <w:t xml:space="preserve"> </w:t>
      </w:r>
      <w:r w:rsidR="002154DC">
        <w:rPr>
          <w:noProof/>
        </w:rPr>
        <w:drawing>
          <wp:inline distT="0" distB="0" distL="0" distR="0" wp14:anchorId="2CA12FD7" wp14:editId="1DF73448">
            <wp:extent cx="1166400" cy="777600"/>
            <wp:effectExtent l="0" t="0" r="0" b="3810"/>
            <wp:docPr id="2" name="Picture 2" descr="Forestry Commission England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restry Commission England logo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7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EA62" w14:textId="6D4A4940" w:rsidR="008B0ADF" w:rsidRDefault="00F13EB7" w:rsidP="006D59DB">
      <w:pPr>
        <w:pStyle w:val="Heading1"/>
      </w:pPr>
      <w:r>
        <w:t>Assessment guide: ancient woodland, ancient and veteran trees</w:t>
      </w:r>
    </w:p>
    <w:p w14:paraId="74E79715" w14:textId="517FF3CC" w:rsidR="00F13EB7" w:rsidRDefault="00F13EB7" w:rsidP="00F13EB7">
      <w:pPr>
        <w:pStyle w:val="Subtitle"/>
        <w:rPr>
          <w:sz w:val="22"/>
        </w:rPr>
      </w:pPr>
      <w:r>
        <w:t>Use this template to help you make planning decisions and keep a record of your assessment.</w:t>
      </w:r>
    </w:p>
    <w:p w14:paraId="0E3B5AAA" w14:textId="46F7156A" w:rsidR="008B0ADF" w:rsidRDefault="00F13EB7" w:rsidP="00F13EB7">
      <w:r>
        <w:t xml:space="preserve">Follow the Natural England and Forestry Commission </w:t>
      </w:r>
      <w:hyperlink r:id="rId10" w:history="1">
        <w:r w:rsidRPr="00F13EB7">
          <w:rPr>
            <w:rStyle w:val="Hyperlink"/>
          </w:rPr>
          <w:t>standing advice</w:t>
        </w:r>
      </w:hyperlink>
      <w:r>
        <w:t xml:space="preserve"> to help you make decisions on planning proposals </w:t>
      </w:r>
      <w:r w:rsidR="00E8298F">
        <w:t xml:space="preserve">that </w:t>
      </w:r>
      <w:r w:rsidR="005F79EB">
        <w:t>could</w:t>
      </w:r>
      <w:r>
        <w:t xml:space="preserve"> affect ancient woodlands, ancient </w:t>
      </w:r>
      <w:r w:rsidR="000535BA">
        <w:t>or</w:t>
      </w:r>
      <w:r>
        <w:t xml:space="preserve"> veteran trees. Use this template to record the direct and indirect effects of a development proposal </w:t>
      </w:r>
      <w:r w:rsidR="000535BA">
        <w:t>and any planning decisions you make</w:t>
      </w:r>
      <w:r>
        <w:t>.</w:t>
      </w:r>
    </w:p>
    <w:p w14:paraId="17261459" w14:textId="1A20B0A1" w:rsidR="008B0ADF" w:rsidRDefault="00B716F1" w:rsidP="00B716F1">
      <w:pPr>
        <w:pStyle w:val="BoldFormfieldtitle"/>
      </w:pPr>
      <w:r>
        <w:t>Section 1: Has the developer provided all relevant information for you</w:t>
      </w:r>
      <w:r w:rsidR="001B3D90">
        <w:t xml:space="preserve"> to</w:t>
      </w:r>
      <w:r>
        <w:t xml:space="preserve"> </w:t>
      </w:r>
      <w:r w:rsidR="001B3D90">
        <w:t>make a planning decision</w:t>
      </w:r>
      <w:r>
        <w:t>?</w:t>
      </w:r>
    </w:p>
    <w:p w14:paraId="0B10C326" w14:textId="2F042718" w:rsidR="00B716F1" w:rsidRDefault="001B3D90" w:rsidP="00674D66">
      <w:r>
        <w:t>This could include:</w:t>
      </w:r>
    </w:p>
    <w:p w14:paraId="4E12835C" w14:textId="77777777" w:rsidR="00D63A1D" w:rsidRDefault="00D63A1D" w:rsidP="00D63A1D">
      <w:pPr>
        <w:pStyle w:val="ListParagraph"/>
        <w:numPr>
          <w:ilvl w:val="0"/>
          <w:numId w:val="29"/>
        </w:numPr>
      </w:pPr>
      <w:r>
        <w:t>environmental impact assessment</w:t>
      </w:r>
    </w:p>
    <w:p w14:paraId="37463E28" w14:textId="77777777" w:rsidR="00D63A1D" w:rsidRDefault="00D63A1D" w:rsidP="00D63A1D">
      <w:pPr>
        <w:pStyle w:val="ListParagraph"/>
        <w:numPr>
          <w:ilvl w:val="0"/>
          <w:numId w:val="29"/>
        </w:numPr>
      </w:pPr>
      <w:r>
        <w:t>ecological baseline survey</w:t>
      </w:r>
    </w:p>
    <w:p w14:paraId="1CCB674A" w14:textId="77777777" w:rsidR="00D63A1D" w:rsidRDefault="00D63A1D" w:rsidP="00D63A1D">
      <w:pPr>
        <w:pStyle w:val="ListParagraph"/>
        <w:numPr>
          <w:ilvl w:val="0"/>
          <w:numId w:val="29"/>
        </w:numPr>
      </w:pPr>
      <w:r>
        <w:t>specialist species ecological survey</w:t>
      </w:r>
    </w:p>
    <w:p w14:paraId="424644CB" w14:textId="77777777" w:rsidR="00D63A1D" w:rsidRDefault="00D63A1D" w:rsidP="00D63A1D">
      <w:pPr>
        <w:pStyle w:val="ListParagraph"/>
        <w:numPr>
          <w:ilvl w:val="0"/>
          <w:numId w:val="29"/>
        </w:numPr>
      </w:pPr>
      <w:r>
        <w:t>tree survey</w:t>
      </w:r>
    </w:p>
    <w:p w14:paraId="1CCA0174" w14:textId="77777777" w:rsidR="00D63A1D" w:rsidRDefault="00D63A1D" w:rsidP="00D63A1D">
      <w:pPr>
        <w:pStyle w:val="ListParagraph"/>
        <w:numPr>
          <w:ilvl w:val="0"/>
          <w:numId w:val="29"/>
        </w:numPr>
      </w:pPr>
      <w:r>
        <w:t>soil survey</w:t>
      </w:r>
    </w:p>
    <w:p w14:paraId="0CA69397" w14:textId="77777777" w:rsidR="00D63A1D" w:rsidRDefault="00D63A1D" w:rsidP="00D63A1D">
      <w:pPr>
        <w:pStyle w:val="ListParagraph"/>
        <w:numPr>
          <w:ilvl w:val="0"/>
          <w:numId w:val="29"/>
        </w:numPr>
      </w:pPr>
      <w:r>
        <w:t>hydrological survey</w:t>
      </w:r>
    </w:p>
    <w:p w14:paraId="6D78B02A" w14:textId="77777777" w:rsidR="00D63A1D" w:rsidRDefault="00D63A1D" w:rsidP="00D63A1D">
      <w:pPr>
        <w:pStyle w:val="ListParagraph"/>
        <w:numPr>
          <w:ilvl w:val="0"/>
          <w:numId w:val="29"/>
        </w:numPr>
      </w:pPr>
      <w:r>
        <w:t>historic environment survey</w:t>
      </w:r>
    </w:p>
    <w:p w14:paraId="4A0B30D2" w14:textId="77777777" w:rsidR="00D63A1D" w:rsidRDefault="00D63A1D" w:rsidP="00D63A1D">
      <w:pPr>
        <w:pStyle w:val="ListParagraph"/>
        <w:numPr>
          <w:ilvl w:val="0"/>
          <w:numId w:val="29"/>
        </w:numPr>
      </w:pPr>
      <w:r>
        <w:t>landscape character assessment</w:t>
      </w:r>
    </w:p>
    <w:p w14:paraId="2A5CC1FB" w14:textId="53D12770" w:rsidR="00D63A1D" w:rsidRDefault="00273B3A" w:rsidP="00D63A1D">
      <w:pPr>
        <w:pStyle w:val="ListParagraph"/>
        <w:numPr>
          <w:ilvl w:val="0"/>
          <w:numId w:val="29"/>
        </w:numPr>
      </w:pPr>
      <w:r>
        <w:t>a</w:t>
      </w:r>
      <w:r w:rsidR="00D63A1D">
        <w:t xml:space="preserve">ncient </w:t>
      </w:r>
      <w:r>
        <w:t>w</w:t>
      </w:r>
      <w:r w:rsidR="00D63A1D">
        <w:t>o</w:t>
      </w:r>
      <w:r>
        <w:t>o</w:t>
      </w:r>
      <w:r w:rsidR="00D63A1D">
        <w:t xml:space="preserve">dland </w:t>
      </w:r>
      <w:r>
        <w:t>i</w:t>
      </w:r>
      <w:r w:rsidR="00D63A1D">
        <w:t>nventory status</w:t>
      </w:r>
    </w:p>
    <w:p w14:paraId="438A7DEB" w14:textId="77777777" w:rsidR="00D63A1D" w:rsidRDefault="00D63A1D" w:rsidP="00D63A1D">
      <w:pPr>
        <w:pStyle w:val="ListParagraph"/>
        <w:numPr>
          <w:ilvl w:val="0"/>
          <w:numId w:val="29"/>
        </w:numPr>
      </w:pPr>
      <w:r>
        <w:t>statutory and non-statutory protected sites search</w:t>
      </w:r>
    </w:p>
    <w:p w14:paraId="330D8201" w14:textId="77777777" w:rsidR="00D63A1D" w:rsidRDefault="00D63A1D" w:rsidP="00D63A1D">
      <w:pPr>
        <w:pStyle w:val="ListParagraph"/>
        <w:numPr>
          <w:ilvl w:val="0"/>
          <w:numId w:val="29"/>
        </w:numPr>
      </w:pPr>
      <w:r>
        <w:t>land management information, such as woodland management plans</w:t>
      </w:r>
    </w:p>
    <w:p w14:paraId="6AA0F66B" w14:textId="67DA21BD" w:rsidR="001B3D90" w:rsidRDefault="00A2613E" w:rsidP="00D63A1D">
      <w:r>
        <w:t xml:space="preserve">1.1 </w:t>
      </w:r>
      <w:r w:rsidR="001B3D90">
        <w:t xml:space="preserve">Record </w:t>
      </w:r>
      <w:r w:rsidR="00273B3A">
        <w:t>the assessments and surveys provided</w:t>
      </w:r>
      <w:r w:rsidR="00AE6469">
        <w:t xml:space="preserve">, </w:t>
      </w:r>
      <w:r w:rsidR="00921D1D">
        <w:t xml:space="preserve">and any extra information you need from </w:t>
      </w:r>
      <w:r w:rsidR="00AE6469" w:rsidRPr="00AE6469">
        <w:t>essential surveys</w:t>
      </w:r>
      <w:r w:rsidR="00AE6469">
        <w:t xml:space="preserve"> </w:t>
      </w:r>
      <w:r w:rsidR="00E6091F">
        <w:t>that are missing</w:t>
      </w:r>
      <w:r w:rsidR="00921D1D">
        <w:t xml:space="preserve"> </w:t>
      </w:r>
      <w:r w:rsidR="00AE6469">
        <w:t>or</w:t>
      </w:r>
      <w:r w:rsidR="00AE6469" w:rsidRPr="00AE6469">
        <w:t xml:space="preserve"> inadequate</w:t>
      </w:r>
      <w:r w:rsidR="00921D1D">
        <w:t>.</w:t>
      </w:r>
    </w:p>
    <w:sdt>
      <w:sdtPr>
        <w:alias w:val="Assessment findings"/>
        <w:tag w:val="Assessment findings"/>
        <w:id w:val="1622501420"/>
        <w:placeholder>
          <w:docPart w:val="DefaultPlaceholder_-1854013440"/>
        </w:placeholder>
        <w:showingPlcHdr/>
        <w:text w:multiLine="1"/>
      </w:sdtPr>
      <w:sdtEndPr/>
      <w:sdtContent>
        <w:p w14:paraId="259F1B05" w14:textId="6162A4AB" w:rsidR="001B3D90" w:rsidRDefault="001B3D90" w:rsidP="001B3D90">
          <w:r w:rsidRPr="001B3D90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28A53EE4" w14:textId="5DDEE437" w:rsidR="00921D1D" w:rsidRDefault="00921D1D">
      <w:pPr>
        <w:widowControl/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4AE60119" w14:textId="77777777" w:rsidR="00A86BAE" w:rsidRDefault="00A86BAE">
      <w:pPr>
        <w:widowControl/>
        <w:spacing w:after="160" w:line="259" w:lineRule="auto"/>
        <w:rPr>
          <w:lang w:val="en-US"/>
        </w:rPr>
      </w:pPr>
    </w:p>
    <w:p w14:paraId="44AF45DC" w14:textId="7E3091E8" w:rsidR="00273B3A" w:rsidRDefault="00273B3A" w:rsidP="00273B3A">
      <w:pPr>
        <w:pStyle w:val="BoldFormfieldtitle"/>
      </w:pPr>
      <w:r>
        <w:t xml:space="preserve">Section 2: Is there an alternative location for the proposal? </w:t>
      </w:r>
    </w:p>
    <w:p w14:paraId="1317E9BB" w14:textId="018C51DB" w:rsidR="00273B3A" w:rsidRDefault="00273B3A" w:rsidP="00273B3A">
      <w:pPr>
        <w:pStyle w:val="Guidance"/>
      </w:pPr>
      <w:r>
        <w:t>Can the proposal be relocated or redesigned to avoid the ancient woodland, ancient and veteran trees?</w:t>
      </w:r>
    </w:p>
    <w:p w14:paraId="176E787D" w14:textId="78A9AA6E" w:rsidR="00273B3A" w:rsidRDefault="00273B3A" w:rsidP="00273B3A">
      <w:pPr>
        <w:pStyle w:val="Guidance"/>
      </w:pPr>
      <w:r>
        <w:t>Also consider alternative sites if the proposal is next to, or close to ancient woodland, ancient and veteran trees.</w:t>
      </w:r>
    </w:p>
    <w:p w14:paraId="041106D1" w14:textId="6B53D793" w:rsidR="00273B3A" w:rsidRDefault="00AE6469" w:rsidP="00273B3A">
      <w:r>
        <w:t>2</w:t>
      </w:r>
      <w:r w:rsidR="00273B3A">
        <w:t>.1 Record your findings</w:t>
      </w:r>
    </w:p>
    <w:sdt>
      <w:sdtPr>
        <w:alias w:val="Assessment findings"/>
        <w:tag w:val="Assessment findings"/>
        <w:id w:val="-1699231954"/>
        <w:placeholder>
          <w:docPart w:val="D9B22EC1DF834E7A9622AA484DE15A51"/>
        </w:placeholder>
        <w:showingPlcHdr/>
        <w:text w:multiLine="1"/>
      </w:sdtPr>
      <w:sdtEndPr/>
      <w:sdtContent>
        <w:p w14:paraId="1C3F2445" w14:textId="77777777" w:rsidR="00273B3A" w:rsidRDefault="00273B3A" w:rsidP="00273B3A">
          <w:r w:rsidRPr="001B3D90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09781CD7" w14:textId="0244C17A" w:rsidR="00A86BAE" w:rsidRDefault="00A86BAE" w:rsidP="00A86BAE">
      <w:pPr>
        <w:pStyle w:val="BoldFormfieldtitle"/>
      </w:pPr>
      <w:r>
        <w:t xml:space="preserve">Section </w:t>
      </w:r>
      <w:r w:rsidR="00273B3A">
        <w:t>3</w:t>
      </w:r>
      <w:r>
        <w:t xml:space="preserve">: </w:t>
      </w:r>
      <w:r w:rsidR="000535BA">
        <w:t xml:space="preserve">To what extent would the development proposal affect ancient woodland, ancient </w:t>
      </w:r>
      <w:r w:rsidR="00BF09B1">
        <w:t xml:space="preserve">and </w:t>
      </w:r>
      <w:r w:rsidR="000535BA">
        <w:t>veteran trees?</w:t>
      </w:r>
    </w:p>
    <w:p w14:paraId="2E018CE6" w14:textId="2245E94C" w:rsidR="002B303B" w:rsidRDefault="006F0225" w:rsidP="0026675D">
      <w:pPr>
        <w:pStyle w:val="Guidance"/>
      </w:pPr>
      <w:r>
        <w:t>Assess t</w:t>
      </w:r>
      <w:r w:rsidR="00A86BAE">
        <w:t>he loss or damage of ancient woodland</w:t>
      </w:r>
      <w:r w:rsidR="00A91CC4">
        <w:t>. What is the</w:t>
      </w:r>
      <w:r w:rsidR="00A86BAE">
        <w:t xml:space="preserve"> loss or damage in hectares or as a percentage of the whole, or the number of ancient </w:t>
      </w:r>
      <w:r w:rsidR="00273B3A">
        <w:t>and</w:t>
      </w:r>
      <w:r w:rsidR="00A86BAE">
        <w:t xml:space="preserve"> veteran trees affected</w:t>
      </w:r>
      <w:r w:rsidR="00A91CC4">
        <w:t>?</w:t>
      </w:r>
    </w:p>
    <w:p w14:paraId="18115D09" w14:textId="4F1042AB" w:rsidR="006F0225" w:rsidRDefault="006F0225" w:rsidP="0026675D">
      <w:pPr>
        <w:pStyle w:val="Guidance"/>
      </w:pPr>
      <w:r>
        <w:t xml:space="preserve">The size of ecological loss is not always the overriding factor. A small loss from a small woodland could be more significant locally and ecologically than </w:t>
      </w:r>
      <w:r w:rsidR="00273B3A">
        <w:t>loss from a</w:t>
      </w:r>
      <w:r>
        <w:t xml:space="preserve"> larger woodland.</w:t>
      </w:r>
      <w:r w:rsidR="00273B3A">
        <w:t xml:space="preserve"> The loss of a single tree in a wood pasture or parkland could cause local extinction of rare wood-decay insects.</w:t>
      </w:r>
    </w:p>
    <w:p w14:paraId="6EF2D8F7" w14:textId="702D5D85" w:rsidR="000535BA" w:rsidRDefault="000535BA" w:rsidP="0026675D">
      <w:pPr>
        <w:pStyle w:val="Guidance"/>
      </w:pPr>
      <w:r>
        <w:t xml:space="preserve">Does the ancient woodland </w:t>
      </w:r>
      <w:r w:rsidR="00273B3A">
        <w:t xml:space="preserve">or ancient </w:t>
      </w:r>
      <w:r w:rsidR="0054197E">
        <w:t xml:space="preserve">and </w:t>
      </w:r>
      <w:r w:rsidR="00273B3A">
        <w:t xml:space="preserve">veteran tree </w:t>
      </w:r>
      <w:r>
        <w:t xml:space="preserve">provide habitat connections for woodland </w:t>
      </w:r>
      <w:r w:rsidR="00273B3A">
        <w:t xml:space="preserve">plants, </w:t>
      </w:r>
      <w:r>
        <w:t>birds and animals?</w:t>
      </w:r>
    </w:p>
    <w:p w14:paraId="6F883637" w14:textId="2063DCD6" w:rsidR="00EE1276" w:rsidRDefault="006F0225" w:rsidP="0026675D">
      <w:pPr>
        <w:pStyle w:val="Guidance"/>
      </w:pPr>
      <w:r>
        <w:t>Small ancient woodlands might be remnants of larger woodlands and have a higher biodiversity importance than first assumed.</w:t>
      </w:r>
    </w:p>
    <w:p w14:paraId="5A52A113" w14:textId="42A2FC05" w:rsidR="00EE1276" w:rsidRDefault="00AE6469" w:rsidP="00A2613E">
      <w:r>
        <w:t>3</w:t>
      </w:r>
      <w:r w:rsidR="00A2613E">
        <w:t xml:space="preserve">.1 </w:t>
      </w:r>
      <w:r w:rsidR="00EE1276">
        <w:t>Record your findings</w:t>
      </w:r>
    </w:p>
    <w:sdt>
      <w:sdtPr>
        <w:alias w:val="Assessment findings"/>
        <w:tag w:val="Assessment findings"/>
        <w:id w:val="858779589"/>
        <w:placeholder>
          <w:docPart w:val="8668884359D4405496F82F90315E0F61"/>
        </w:placeholder>
        <w:showingPlcHdr/>
        <w:text w:multiLine="1"/>
      </w:sdtPr>
      <w:sdtEndPr/>
      <w:sdtContent>
        <w:p w14:paraId="2EFA33A4" w14:textId="77777777" w:rsidR="00EE1276" w:rsidRDefault="00EE1276" w:rsidP="00EE1276">
          <w:r w:rsidRPr="001B3D90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2FDD701E" w14:textId="3E7FC4A3" w:rsidR="00EE1276" w:rsidRDefault="00AE6469" w:rsidP="00A2613E">
      <w:r>
        <w:t>3</w:t>
      </w:r>
      <w:r w:rsidR="00A2613E">
        <w:t xml:space="preserve">.2 </w:t>
      </w:r>
      <w:r w:rsidR="00EE1276">
        <w:t>Record any proposed mitigation or enhance</w:t>
      </w:r>
      <w:r w:rsidR="00921D1D">
        <w:t>ment</w:t>
      </w:r>
      <w:r w:rsidR="00EE1276">
        <w:t xml:space="preserve"> measures, or local planning authority (LPA) requirements</w:t>
      </w:r>
    </w:p>
    <w:sdt>
      <w:sdtPr>
        <w:alias w:val="Assessment findings"/>
        <w:tag w:val="Assessment findings"/>
        <w:id w:val="-528027082"/>
        <w:placeholder>
          <w:docPart w:val="B638B912AD274AB0B8236A95F0EB8D13"/>
        </w:placeholder>
        <w:showingPlcHdr/>
        <w:text/>
      </w:sdtPr>
      <w:sdtEndPr/>
      <w:sdtContent>
        <w:p w14:paraId="5D230909" w14:textId="77777777" w:rsidR="00EE1276" w:rsidRDefault="00EE1276" w:rsidP="00EE1276">
          <w:r w:rsidRPr="00A86BAE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40FFC186" w14:textId="77777777" w:rsidR="005F79EB" w:rsidRDefault="005F79EB">
      <w:pPr>
        <w:widowControl/>
        <w:spacing w:after="160" w:line="259" w:lineRule="auto"/>
        <w:rPr>
          <w:rFonts w:eastAsia="Arial"/>
          <w:b/>
          <w:bCs/>
          <w:szCs w:val="24"/>
        </w:rPr>
      </w:pPr>
      <w:r>
        <w:br w:type="page"/>
      </w:r>
    </w:p>
    <w:p w14:paraId="5EB2125E" w14:textId="582A3C45" w:rsidR="00A2613E" w:rsidRDefault="00A2613E" w:rsidP="00A2613E">
      <w:pPr>
        <w:pStyle w:val="BoldFormfieldtitle"/>
      </w:pPr>
      <w:r>
        <w:lastRenderedPageBreak/>
        <w:t xml:space="preserve">Section 4: How well connected is the ancient woodland, ancient </w:t>
      </w:r>
      <w:r w:rsidR="00273B3A">
        <w:t xml:space="preserve">and </w:t>
      </w:r>
      <w:r>
        <w:t>veteran trees to the surrounding landscape</w:t>
      </w:r>
      <w:r w:rsidR="0024122B">
        <w:t>?</w:t>
      </w:r>
    </w:p>
    <w:p w14:paraId="3698DE0A" w14:textId="6756F87C" w:rsidR="0024122B" w:rsidRDefault="0024122B" w:rsidP="0026675D">
      <w:pPr>
        <w:pStyle w:val="Guidance"/>
      </w:pPr>
      <w:r>
        <w:t>Is the site isolated or connected to other woodland?</w:t>
      </w:r>
    </w:p>
    <w:p w14:paraId="0E878996" w14:textId="1CAD93BC" w:rsidR="00273B3A" w:rsidRDefault="00273B3A" w:rsidP="0026675D">
      <w:pPr>
        <w:pStyle w:val="Guidance"/>
      </w:pPr>
      <w:r>
        <w:t>Isolated woodland and trees are likely to be more vulnerable</w:t>
      </w:r>
      <w:r w:rsidR="007C27D2">
        <w:t xml:space="preserve"> to the effects of development than connected woodland and trees.</w:t>
      </w:r>
    </w:p>
    <w:p w14:paraId="48B93E89" w14:textId="603AC642" w:rsidR="0024122B" w:rsidRDefault="0024122B" w:rsidP="0026675D">
      <w:pPr>
        <w:pStyle w:val="Guidance"/>
      </w:pPr>
      <w:r>
        <w:t>Will the development proposal damage the connectivity?</w:t>
      </w:r>
    </w:p>
    <w:p w14:paraId="49D4BFBF" w14:textId="43EB5745" w:rsidR="0024122B" w:rsidRDefault="0024122B" w:rsidP="0026675D">
      <w:pPr>
        <w:pStyle w:val="Guidance"/>
      </w:pPr>
      <w:r>
        <w:t xml:space="preserve">Will </w:t>
      </w:r>
      <w:r w:rsidR="007C27D2">
        <w:t>there be a loss of</w:t>
      </w:r>
      <w:r>
        <w:t xml:space="preserve"> </w:t>
      </w:r>
      <w:r w:rsidR="007C27D2">
        <w:t xml:space="preserve">adjacent </w:t>
      </w:r>
      <w:r>
        <w:t xml:space="preserve">semi-natural habitats and </w:t>
      </w:r>
      <w:r w:rsidR="007C27D2">
        <w:t xml:space="preserve">existing </w:t>
      </w:r>
      <w:r>
        <w:t>buffer</w:t>
      </w:r>
      <w:r w:rsidR="007C27D2">
        <w:t>s</w:t>
      </w:r>
      <w:r>
        <w:t xml:space="preserve"> </w:t>
      </w:r>
      <w:r w:rsidR="007C27D2">
        <w:t>with</w:t>
      </w:r>
      <w:r>
        <w:t xml:space="preserve"> the ancient woodland</w:t>
      </w:r>
      <w:r w:rsidR="007C27D2">
        <w:t xml:space="preserve"> or ancient </w:t>
      </w:r>
      <w:r w:rsidR="00921D1D">
        <w:t xml:space="preserve">and </w:t>
      </w:r>
      <w:r w:rsidR="007C27D2">
        <w:t>veteran trees</w:t>
      </w:r>
      <w:r>
        <w:t>?</w:t>
      </w:r>
    </w:p>
    <w:p w14:paraId="2A6DE9D8" w14:textId="094BB5B5" w:rsidR="0024122B" w:rsidRDefault="0024122B" w:rsidP="0026675D">
      <w:pPr>
        <w:pStyle w:val="Guidance"/>
      </w:pPr>
      <w:r>
        <w:t>Could you retain connecting habitats</w:t>
      </w:r>
      <w:r w:rsidR="007C27D2">
        <w:t>, such as hedgerows and copses</w:t>
      </w:r>
      <w:r>
        <w:t>? How could you maintain and enhance long-term protection?</w:t>
      </w:r>
    </w:p>
    <w:p w14:paraId="7C1C92B7" w14:textId="7234594A" w:rsidR="0024122B" w:rsidRDefault="0024122B" w:rsidP="0026675D">
      <w:pPr>
        <w:pStyle w:val="Guidance"/>
      </w:pPr>
      <w:r>
        <w:t xml:space="preserve">An ancient woodland in a sparsely wooded area could be more vulnerable </w:t>
      </w:r>
      <w:r w:rsidR="007C27D2">
        <w:t xml:space="preserve">to the effects of development </w:t>
      </w:r>
      <w:r>
        <w:t xml:space="preserve">than </w:t>
      </w:r>
      <w:r w:rsidR="007C27D2">
        <w:t>ancient woodland in a more wooded area</w:t>
      </w:r>
      <w:r>
        <w:t>.</w:t>
      </w:r>
    </w:p>
    <w:p w14:paraId="3B533BC6" w14:textId="3C8A68A8" w:rsidR="0024122B" w:rsidRDefault="0024122B" w:rsidP="0024122B">
      <w:r>
        <w:t>4.1 Record your findings</w:t>
      </w:r>
    </w:p>
    <w:sdt>
      <w:sdtPr>
        <w:alias w:val="Assessment findings"/>
        <w:tag w:val="Assessment findings"/>
        <w:id w:val="-872604856"/>
        <w:placeholder>
          <w:docPart w:val="71EF99594EE6483DB9ED6DCA699CC7F8"/>
        </w:placeholder>
        <w:showingPlcHdr/>
        <w:text w:multiLine="1"/>
      </w:sdtPr>
      <w:sdtEndPr/>
      <w:sdtContent>
        <w:p w14:paraId="0328E5B6" w14:textId="77777777" w:rsidR="0024122B" w:rsidRDefault="0024122B" w:rsidP="0024122B">
          <w:r w:rsidRPr="001B3D90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5301353B" w14:textId="6E6877D9" w:rsidR="0024122B" w:rsidRDefault="0024122B" w:rsidP="0024122B">
      <w:r>
        <w:t>4.2 Record any proposed mitigation or enhance</w:t>
      </w:r>
      <w:r w:rsidR="00921D1D">
        <w:t>ment</w:t>
      </w:r>
      <w:r>
        <w:t xml:space="preserve"> measures, or local planning authority (LPA) requirements</w:t>
      </w:r>
    </w:p>
    <w:sdt>
      <w:sdtPr>
        <w:alias w:val="Assessment findings"/>
        <w:tag w:val="Assessment findings"/>
        <w:id w:val="-618060346"/>
        <w:placeholder>
          <w:docPart w:val="9D9B4F879B6C4B94B847E8EF5E53633E"/>
        </w:placeholder>
        <w:showingPlcHdr/>
        <w:text/>
      </w:sdtPr>
      <w:sdtEndPr/>
      <w:sdtContent>
        <w:p w14:paraId="70640887" w14:textId="77777777" w:rsidR="0024122B" w:rsidRDefault="0024122B" w:rsidP="0024122B">
          <w:r w:rsidRPr="00A86BAE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37ABB721" w14:textId="77777777" w:rsidR="00F079B3" w:rsidRDefault="00F079B3">
      <w:pPr>
        <w:widowControl/>
        <w:spacing w:after="160" w:line="259" w:lineRule="auto"/>
        <w:rPr>
          <w:rFonts w:eastAsia="Arial"/>
          <w:b/>
          <w:bCs/>
          <w:szCs w:val="24"/>
        </w:rPr>
      </w:pPr>
      <w:r>
        <w:br w:type="page"/>
      </w:r>
    </w:p>
    <w:p w14:paraId="08BE8BD8" w14:textId="161B7D89" w:rsidR="00DE2383" w:rsidRDefault="0024122B" w:rsidP="00674D66">
      <w:pPr>
        <w:pStyle w:val="BoldFormfieldtitle"/>
      </w:pPr>
      <w:r>
        <w:lastRenderedPageBreak/>
        <w:t xml:space="preserve">Section 5: </w:t>
      </w:r>
      <w:r w:rsidR="00DE2383">
        <w:t>Has the developer included a protected species survey with their application?</w:t>
      </w:r>
    </w:p>
    <w:p w14:paraId="193C9081" w14:textId="77777777" w:rsidR="00A91CC4" w:rsidRDefault="00A91CC4" w:rsidP="0026675D">
      <w:pPr>
        <w:pStyle w:val="Guidance"/>
      </w:pPr>
      <w:r>
        <w:t xml:space="preserve">Are protected species affected by the development proposal? </w:t>
      </w:r>
    </w:p>
    <w:p w14:paraId="6A4A1D6B" w14:textId="5F3C2EED" w:rsidR="00DE2383" w:rsidRDefault="00DE2383" w:rsidP="0026675D">
      <w:pPr>
        <w:pStyle w:val="Guidance"/>
      </w:pPr>
      <w:r>
        <w:t>Ancient woodland, ancient and veteran trees and adjacent semi-natural habitats are important to</w:t>
      </w:r>
      <w:r w:rsidR="007C27D2">
        <w:t xml:space="preserve"> species, such as</w:t>
      </w:r>
      <w:r>
        <w:t xml:space="preserve">: dormice, bats, rare </w:t>
      </w:r>
      <w:r w:rsidR="007C27D2">
        <w:t>insects</w:t>
      </w:r>
      <w:r>
        <w:t xml:space="preserve">, lichens and fungi. </w:t>
      </w:r>
    </w:p>
    <w:p w14:paraId="5A421E0F" w14:textId="256F26A0" w:rsidR="005F79EB" w:rsidRDefault="005F79EB" w:rsidP="005F79EB">
      <w:pPr>
        <w:pStyle w:val="Guidance"/>
      </w:pPr>
      <w:r>
        <w:t>You may</w:t>
      </w:r>
      <w:r w:rsidR="007C27D2">
        <w:t xml:space="preserve"> also</w:t>
      </w:r>
      <w:r>
        <w:t xml:space="preserve"> need to assess the effect of noise and light pollution of the proposal on protected species.</w:t>
      </w:r>
    </w:p>
    <w:p w14:paraId="54F6AEBF" w14:textId="67D2BB9F" w:rsidR="00DE2383" w:rsidRDefault="00DE2383" w:rsidP="0026675D">
      <w:pPr>
        <w:pStyle w:val="Guidance"/>
      </w:pPr>
      <w:r>
        <w:t xml:space="preserve">Has the developer included avoidance and mitigation </w:t>
      </w:r>
      <w:r w:rsidR="007C27D2">
        <w:t>measures</w:t>
      </w:r>
      <w:r>
        <w:t xml:space="preserve"> in their proposal?</w:t>
      </w:r>
    </w:p>
    <w:p w14:paraId="09385DB5" w14:textId="200C4B8B" w:rsidR="00DE2383" w:rsidRDefault="00DE2383" w:rsidP="0026675D">
      <w:pPr>
        <w:pStyle w:val="Guidance"/>
      </w:pPr>
      <w:r>
        <w:t xml:space="preserve">See Natural England’s </w:t>
      </w:r>
      <w:hyperlink r:id="rId11" w:history="1">
        <w:r w:rsidRPr="00DE2383">
          <w:rPr>
            <w:rStyle w:val="Hyperlink"/>
          </w:rPr>
          <w:t>standing advice for protected species</w:t>
        </w:r>
      </w:hyperlink>
      <w:r>
        <w:t xml:space="preserve"> for more information.</w:t>
      </w:r>
    </w:p>
    <w:p w14:paraId="1D98CD3B" w14:textId="4E9C1F1B" w:rsidR="00DE2383" w:rsidRDefault="00DE2383" w:rsidP="00DE2383">
      <w:r>
        <w:t>5.1 Record your findings</w:t>
      </w:r>
    </w:p>
    <w:sdt>
      <w:sdtPr>
        <w:alias w:val="Assessment findings"/>
        <w:tag w:val="Assessment findings"/>
        <w:id w:val="1322395649"/>
        <w:placeholder>
          <w:docPart w:val="E36CDF73CB684DDFB9A0DA039F036540"/>
        </w:placeholder>
        <w:showingPlcHdr/>
        <w:text w:multiLine="1"/>
      </w:sdtPr>
      <w:sdtEndPr/>
      <w:sdtContent>
        <w:p w14:paraId="0A060ABB" w14:textId="77777777" w:rsidR="00DE2383" w:rsidRDefault="00DE2383" w:rsidP="00DE2383">
          <w:r w:rsidRPr="001B3D90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24D6678D" w14:textId="44080E0A" w:rsidR="00DE2383" w:rsidRDefault="00DE2383" w:rsidP="00DE2383">
      <w:r>
        <w:t>5.2 Record any proposed mitigation or enhance</w:t>
      </w:r>
      <w:r w:rsidR="00921D1D">
        <w:t>ment</w:t>
      </w:r>
      <w:r>
        <w:t xml:space="preserve"> measures, or local planning authority (LPA) requirements</w:t>
      </w:r>
    </w:p>
    <w:sdt>
      <w:sdtPr>
        <w:alias w:val="Assessment findings"/>
        <w:tag w:val="Assessment findings"/>
        <w:id w:val="-14845530"/>
        <w:placeholder>
          <w:docPart w:val="16FE362E61C34619929CFA2F1562E646"/>
        </w:placeholder>
        <w:showingPlcHdr/>
        <w:text/>
      </w:sdtPr>
      <w:sdtEndPr/>
      <w:sdtContent>
        <w:p w14:paraId="504F47DD" w14:textId="77777777" w:rsidR="00DE2383" w:rsidRDefault="00DE2383" w:rsidP="00DE2383">
          <w:r w:rsidRPr="00A86BAE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17E49BEE" w14:textId="77777777" w:rsidR="00F079B3" w:rsidRDefault="00F079B3">
      <w:pPr>
        <w:widowControl/>
        <w:spacing w:after="160" w:line="259" w:lineRule="auto"/>
        <w:rPr>
          <w:rFonts w:eastAsia="Arial"/>
          <w:b/>
          <w:bCs/>
          <w:szCs w:val="24"/>
        </w:rPr>
      </w:pPr>
      <w:r>
        <w:br w:type="page"/>
      </w:r>
    </w:p>
    <w:p w14:paraId="12BAE82B" w14:textId="040F6DFA" w:rsidR="00DE2383" w:rsidRDefault="00DE2383" w:rsidP="00DE2383">
      <w:pPr>
        <w:pStyle w:val="BoldFormfieldtitle"/>
      </w:pPr>
      <w:r>
        <w:lastRenderedPageBreak/>
        <w:t xml:space="preserve">Section 6: Will the construction or operation of the development proposal directly or indirectly affect ancient woodland, ancient </w:t>
      </w:r>
      <w:r w:rsidR="007C27D2">
        <w:t>and</w:t>
      </w:r>
      <w:r>
        <w:t xml:space="preserve"> veteran trees?</w:t>
      </w:r>
    </w:p>
    <w:p w14:paraId="5D73964B" w14:textId="643E78B4" w:rsidR="00DE2383" w:rsidRDefault="00674D66" w:rsidP="00BE426A">
      <w:r>
        <w:t>Effects to consider</w:t>
      </w:r>
      <w:r w:rsidR="007C27D2">
        <w:t xml:space="preserve"> include</w:t>
      </w:r>
      <w:r>
        <w:t>:</w:t>
      </w:r>
    </w:p>
    <w:p w14:paraId="7CF37C80" w14:textId="5BFB0A70" w:rsidR="00674D66" w:rsidRDefault="00674D66" w:rsidP="00BE426A">
      <w:pPr>
        <w:pStyle w:val="ListParagraph"/>
        <w:numPr>
          <w:ilvl w:val="0"/>
          <w:numId w:val="28"/>
        </w:numPr>
      </w:pPr>
      <w:r>
        <w:t xml:space="preserve">changes to </w:t>
      </w:r>
      <w:r w:rsidR="007C27D2">
        <w:t xml:space="preserve">woodland and tree habitat, including understory, </w:t>
      </w:r>
      <w:r>
        <w:t xml:space="preserve">ground flora and </w:t>
      </w:r>
      <w:r w:rsidR="007C27D2">
        <w:t>roots</w:t>
      </w:r>
    </w:p>
    <w:p w14:paraId="48CC5C21" w14:textId="1B817538" w:rsidR="007C27D2" w:rsidRDefault="007C27D2" w:rsidP="00BE426A">
      <w:pPr>
        <w:pStyle w:val="ListParagraph"/>
        <w:numPr>
          <w:ilvl w:val="0"/>
          <w:numId w:val="28"/>
        </w:numPr>
      </w:pPr>
      <w:r>
        <w:t>changes to functional habitat connections</w:t>
      </w:r>
    </w:p>
    <w:p w14:paraId="66B0F89C" w14:textId="7D44A347" w:rsidR="00674D66" w:rsidRDefault="00674D66" w:rsidP="00BE426A">
      <w:pPr>
        <w:pStyle w:val="ListParagraph"/>
        <w:numPr>
          <w:ilvl w:val="0"/>
          <w:numId w:val="28"/>
        </w:numPr>
      </w:pPr>
      <w:r>
        <w:t>damage to soils, such as compaction</w:t>
      </w:r>
    </w:p>
    <w:p w14:paraId="4D38D91F" w14:textId="6B67938B" w:rsidR="00674D66" w:rsidRDefault="00674D66" w:rsidP="00BE426A">
      <w:pPr>
        <w:pStyle w:val="ListParagraph"/>
        <w:numPr>
          <w:ilvl w:val="0"/>
          <w:numId w:val="28"/>
        </w:numPr>
      </w:pPr>
      <w:r>
        <w:t>changes to air quality, such as traffic and other pollution</w:t>
      </w:r>
    </w:p>
    <w:p w14:paraId="7F941E8C" w14:textId="52CC3DEA" w:rsidR="00674D66" w:rsidRDefault="00674D66" w:rsidP="00BE426A">
      <w:pPr>
        <w:pStyle w:val="ListParagraph"/>
        <w:numPr>
          <w:ilvl w:val="0"/>
          <w:numId w:val="28"/>
        </w:numPr>
      </w:pPr>
      <w:r>
        <w:t>changes to ground water, from pollutants or changes in hydrology</w:t>
      </w:r>
    </w:p>
    <w:p w14:paraId="00701593" w14:textId="7C3650F0" w:rsidR="00674D66" w:rsidRDefault="00674D66" w:rsidP="00BE426A">
      <w:pPr>
        <w:pStyle w:val="ListParagraph"/>
        <w:numPr>
          <w:ilvl w:val="0"/>
          <w:numId w:val="28"/>
        </w:numPr>
      </w:pPr>
      <w:r>
        <w:t>increased light pollution</w:t>
      </w:r>
    </w:p>
    <w:p w14:paraId="4ACC05E4" w14:textId="0C400542" w:rsidR="00674D66" w:rsidRDefault="00674D66" w:rsidP="00BE426A">
      <w:pPr>
        <w:pStyle w:val="ListParagraph"/>
        <w:numPr>
          <w:ilvl w:val="0"/>
          <w:numId w:val="28"/>
        </w:numPr>
      </w:pPr>
      <w:r>
        <w:t>increased noise and vibration</w:t>
      </w:r>
    </w:p>
    <w:p w14:paraId="0F1666F5" w14:textId="4093160B" w:rsidR="00674D66" w:rsidRDefault="00674D66" w:rsidP="00BE426A">
      <w:pPr>
        <w:pStyle w:val="ListParagraph"/>
        <w:numPr>
          <w:ilvl w:val="0"/>
          <w:numId w:val="28"/>
        </w:numPr>
      </w:pPr>
      <w:r>
        <w:t>damage to archaeological features or heritage assets</w:t>
      </w:r>
    </w:p>
    <w:p w14:paraId="0EC06E5D" w14:textId="77777777" w:rsidR="007C27D2" w:rsidRDefault="00674D66" w:rsidP="00507FC8">
      <w:pPr>
        <w:pStyle w:val="ListParagraph"/>
        <w:widowControl/>
        <w:numPr>
          <w:ilvl w:val="0"/>
          <w:numId w:val="28"/>
        </w:numPr>
        <w:spacing w:after="160" w:line="259" w:lineRule="auto"/>
      </w:pPr>
      <w:r>
        <w:t>changes to landscape character</w:t>
      </w:r>
    </w:p>
    <w:p w14:paraId="127D848B" w14:textId="77777777" w:rsidR="00DE0478" w:rsidRDefault="007C27D2" w:rsidP="00507FC8">
      <w:pPr>
        <w:pStyle w:val="ListParagraph"/>
        <w:widowControl/>
        <w:numPr>
          <w:ilvl w:val="0"/>
          <w:numId w:val="28"/>
        </w:numPr>
        <w:spacing w:after="160" w:line="259" w:lineRule="auto"/>
      </w:pPr>
      <w:r>
        <w:t>risk of garden encroachment</w:t>
      </w:r>
      <w:r w:rsidR="00DE0478">
        <w:t>, including potential invasive species</w:t>
      </w:r>
    </w:p>
    <w:p w14:paraId="082AC24F" w14:textId="406ED84A" w:rsidR="00674D66" w:rsidRDefault="00546613" w:rsidP="00546613">
      <w:pPr>
        <w:pStyle w:val="ListParagraph"/>
        <w:numPr>
          <w:ilvl w:val="0"/>
          <w:numId w:val="28"/>
        </w:numPr>
      </w:pPr>
      <w:r>
        <w:t xml:space="preserve">risk of damage to people and property by falling branches or trees requiring tree management that could cause habitat deterioration </w:t>
      </w:r>
    </w:p>
    <w:p w14:paraId="0B0C8BA9" w14:textId="7B567FB9" w:rsidR="00546613" w:rsidRDefault="00546613" w:rsidP="0026675D">
      <w:pPr>
        <w:pStyle w:val="Guidance"/>
      </w:pPr>
      <w:r>
        <w:t>Have the relevant assessments been carried out?</w:t>
      </w:r>
    </w:p>
    <w:p w14:paraId="5903CCAD" w14:textId="2D54033A" w:rsidR="00674D66" w:rsidRDefault="00674D66" w:rsidP="0026675D">
      <w:pPr>
        <w:pStyle w:val="Guidance"/>
      </w:pPr>
      <w:r>
        <w:t>Has appropriate mitigation been proposed?</w:t>
      </w:r>
    </w:p>
    <w:p w14:paraId="101DBFD9" w14:textId="02808CDF" w:rsidR="00674D66" w:rsidRDefault="00674D66" w:rsidP="0026675D">
      <w:pPr>
        <w:pStyle w:val="Guidance"/>
      </w:pPr>
      <w:r>
        <w:t>The effects of air and water pollution and hydrological changes can occur at significant distances away from the proposal site.</w:t>
      </w:r>
    </w:p>
    <w:p w14:paraId="391DECD8" w14:textId="579FBCD6" w:rsidR="00674D66" w:rsidRDefault="00674D66" w:rsidP="00674D66">
      <w:r>
        <w:t>6.1 Record your findings</w:t>
      </w:r>
    </w:p>
    <w:sdt>
      <w:sdtPr>
        <w:alias w:val="Assessment findings"/>
        <w:tag w:val="Assessment findings"/>
        <w:id w:val="1198969593"/>
        <w:placeholder>
          <w:docPart w:val="888E7CEE308A48499F5376B2EAB3A4D9"/>
        </w:placeholder>
        <w:showingPlcHdr/>
        <w:text w:multiLine="1"/>
      </w:sdtPr>
      <w:sdtEndPr/>
      <w:sdtContent>
        <w:p w14:paraId="4C13FA87" w14:textId="77777777" w:rsidR="00674D66" w:rsidRDefault="00674D66" w:rsidP="00674D66">
          <w:r w:rsidRPr="001B3D90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357EE1A3" w14:textId="4AC3C9E5" w:rsidR="00674D66" w:rsidRDefault="00674D66" w:rsidP="00674D66">
      <w:r>
        <w:t>6.2 Record any proposed mitigation or enhance</w:t>
      </w:r>
      <w:r w:rsidR="00921D1D">
        <w:t>ment</w:t>
      </w:r>
      <w:r>
        <w:t xml:space="preserve"> measures, or local planning authority (LPA) requirements</w:t>
      </w:r>
    </w:p>
    <w:sdt>
      <w:sdtPr>
        <w:alias w:val="Assessment findings"/>
        <w:tag w:val="Assessment findings"/>
        <w:id w:val="-14625752"/>
        <w:placeholder>
          <w:docPart w:val="F16760DEA78F4159B3FE1B2805C06AA4"/>
        </w:placeholder>
        <w:showingPlcHdr/>
        <w:text/>
      </w:sdtPr>
      <w:sdtEndPr/>
      <w:sdtContent>
        <w:p w14:paraId="5FA306D3" w14:textId="77777777" w:rsidR="00674D66" w:rsidRDefault="00674D66" w:rsidP="00674D66">
          <w:r w:rsidRPr="00A86BAE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65CC7AF0" w14:textId="77777777" w:rsidR="00A91CC4" w:rsidRDefault="00A91CC4">
      <w:pPr>
        <w:widowControl/>
        <w:spacing w:after="160" w:line="259" w:lineRule="auto"/>
        <w:rPr>
          <w:rFonts w:eastAsia="Arial"/>
          <w:b/>
          <w:bCs/>
          <w:szCs w:val="24"/>
        </w:rPr>
      </w:pPr>
      <w:r>
        <w:br w:type="page"/>
      </w:r>
    </w:p>
    <w:p w14:paraId="18A8EDE7" w14:textId="6431CE84" w:rsidR="00674D66" w:rsidRDefault="00674D66" w:rsidP="00674D66">
      <w:pPr>
        <w:pStyle w:val="BoldFormfieldtitle"/>
      </w:pPr>
      <w:r>
        <w:lastRenderedPageBreak/>
        <w:t>Section 7: Will the proposal increase formal or informal public access to ancient woodland, ancient and veteran trees?</w:t>
      </w:r>
    </w:p>
    <w:p w14:paraId="03B635A7" w14:textId="2AA845A4" w:rsidR="00DC1835" w:rsidRDefault="00674D66" w:rsidP="0026675D">
      <w:pPr>
        <w:pStyle w:val="Guidance"/>
      </w:pPr>
      <w:r>
        <w:t xml:space="preserve">A </w:t>
      </w:r>
      <w:r w:rsidR="00546613">
        <w:t>development</w:t>
      </w:r>
      <w:r>
        <w:t xml:space="preserve"> proposal </w:t>
      </w:r>
      <w:r w:rsidR="00DC1835">
        <w:t>has the potential to cause damage from residents, visitors, domestic pets and new gardens. You should consider effects</w:t>
      </w:r>
      <w:r w:rsidR="00546613">
        <w:t>, such as</w:t>
      </w:r>
      <w:r w:rsidR="00DC1835">
        <w:t>:</w:t>
      </w:r>
    </w:p>
    <w:p w14:paraId="46FD12B4" w14:textId="767D0810" w:rsidR="00674D66" w:rsidRDefault="00DC1835" w:rsidP="0026675D">
      <w:pPr>
        <w:pStyle w:val="Guidance"/>
        <w:numPr>
          <w:ilvl w:val="0"/>
          <w:numId w:val="26"/>
        </w:numPr>
      </w:pPr>
      <w:r>
        <w:t xml:space="preserve">disturbance </w:t>
      </w:r>
      <w:r w:rsidR="00546613">
        <w:t>to</w:t>
      </w:r>
      <w:r>
        <w:t xml:space="preserve"> wild birds and </w:t>
      </w:r>
      <w:r w:rsidR="00546613">
        <w:t xml:space="preserve">other </w:t>
      </w:r>
      <w:r>
        <w:t>protected species</w:t>
      </w:r>
    </w:p>
    <w:p w14:paraId="46D00F18" w14:textId="1375038F" w:rsidR="00DC1835" w:rsidRDefault="00DC1835" w:rsidP="0026675D">
      <w:pPr>
        <w:pStyle w:val="Guidance"/>
        <w:numPr>
          <w:ilvl w:val="0"/>
          <w:numId w:val="26"/>
        </w:numPr>
      </w:pPr>
      <w:r>
        <w:t xml:space="preserve">predation </w:t>
      </w:r>
      <w:r w:rsidR="00546613">
        <w:t xml:space="preserve">and soil enrichment </w:t>
      </w:r>
      <w:r>
        <w:t>from domestic pets</w:t>
      </w:r>
    </w:p>
    <w:p w14:paraId="73117300" w14:textId="3ADCD4D0" w:rsidR="00DC1835" w:rsidRDefault="00DC1835" w:rsidP="0026675D">
      <w:pPr>
        <w:pStyle w:val="Guidance"/>
        <w:numPr>
          <w:ilvl w:val="0"/>
          <w:numId w:val="26"/>
        </w:numPr>
      </w:pPr>
      <w:r>
        <w:t>trampling woodland flora and compacting soil around tree roots</w:t>
      </w:r>
    </w:p>
    <w:p w14:paraId="4D3FDD44" w14:textId="390FC9D4" w:rsidR="00DC1835" w:rsidRDefault="00DC1835" w:rsidP="0026675D">
      <w:pPr>
        <w:pStyle w:val="Guidance"/>
        <w:numPr>
          <w:ilvl w:val="0"/>
          <w:numId w:val="26"/>
        </w:numPr>
      </w:pPr>
      <w:r>
        <w:t>fly tipping</w:t>
      </w:r>
      <w:r w:rsidR="00546613">
        <w:t xml:space="preserve"> and vandalism</w:t>
      </w:r>
    </w:p>
    <w:p w14:paraId="45513C62" w14:textId="24C8FB9B" w:rsidR="00DC1835" w:rsidRDefault="00DC1835" w:rsidP="00DC1835">
      <w:r>
        <w:t>7.1 Record your findings</w:t>
      </w:r>
    </w:p>
    <w:sdt>
      <w:sdtPr>
        <w:alias w:val="Assessment findings"/>
        <w:tag w:val="Assessment findings"/>
        <w:id w:val="24528529"/>
        <w:placeholder>
          <w:docPart w:val="C3A081D2F9614501B33B19667FEC0132"/>
        </w:placeholder>
        <w:showingPlcHdr/>
        <w:text w:multiLine="1"/>
      </w:sdtPr>
      <w:sdtEndPr/>
      <w:sdtContent>
        <w:p w14:paraId="58865298" w14:textId="77777777" w:rsidR="00DC1835" w:rsidRDefault="00DC1835" w:rsidP="00DC1835">
          <w:r w:rsidRPr="00DC1835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341B66A3" w14:textId="4C9CEA58" w:rsidR="00DC1835" w:rsidRDefault="00DC1835" w:rsidP="00DC1835">
      <w:r>
        <w:t>7.2 Record any proposed mitigation or enhance</w:t>
      </w:r>
      <w:r w:rsidR="00921D1D">
        <w:t>ment</w:t>
      </w:r>
      <w:r>
        <w:t xml:space="preserve"> measures, or local planning authority (LPA) requirements</w:t>
      </w:r>
    </w:p>
    <w:sdt>
      <w:sdtPr>
        <w:alias w:val="Assessment findings"/>
        <w:tag w:val="Assessment findings"/>
        <w:id w:val="2013713569"/>
        <w:placeholder>
          <w:docPart w:val="4592879198654447AEA1B53DC0679C50"/>
        </w:placeholder>
        <w:showingPlcHdr/>
        <w:text/>
      </w:sdtPr>
      <w:sdtEndPr/>
      <w:sdtContent>
        <w:p w14:paraId="1A3D57C1" w14:textId="77777777" w:rsidR="00DC1835" w:rsidRDefault="00DC1835" w:rsidP="00DC1835">
          <w:r w:rsidRPr="00DC1835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5257789D" w14:textId="32C46691" w:rsidR="00DC1835" w:rsidRDefault="00DC1835" w:rsidP="00DC1835">
      <w:pPr>
        <w:pStyle w:val="BoldFormfieldtitle"/>
      </w:pPr>
      <w:r>
        <w:t xml:space="preserve">Section 8: </w:t>
      </w:r>
      <w:r w:rsidR="00BE426A">
        <w:t>Does the development proposal include an appropriate buffer of semi-natural habitat between ancient woodland, ancient and veteran trees and the development?</w:t>
      </w:r>
    </w:p>
    <w:p w14:paraId="339F9015" w14:textId="2E2CEB52" w:rsidR="00BE426A" w:rsidRDefault="00BE426A" w:rsidP="0026675D">
      <w:pPr>
        <w:pStyle w:val="Guidance"/>
      </w:pPr>
      <w:r>
        <w:t xml:space="preserve">Follow </w:t>
      </w:r>
      <w:r w:rsidR="0049300D">
        <w:t xml:space="preserve">Natural England and Forestry Commission </w:t>
      </w:r>
      <w:hyperlink r:id="rId12" w:history="1">
        <w:r w:rsidR="0049300D" w:rsidRPr="00F13EB7">
          <w:rPr>
            <w:rStyle w:val="Hyperlink"/>
          </w:rPr>
          <w:t>standing advice</w:t>
        </w:r>
      </w:hyperlink>
      <w:r w:rsidR="0049300D">
        <w:rPr>
          <w:rStyle w:val="Hyperlink"/>
        </w:rPr>
        <w:t xml:space="preserve"> </w:t>
      </w:r>
      <w:r>
        <w:t xml:space="preserve">on </w:t>
      </w:r>
      <w:r w:rsidR="000535BA">
        <w:t xml:space="preserve">the use </w:t>
      </w:r>
      <w:r>
        <w:t>buffer zones</w:t>
      </w:r>
      <w:r w:rsidR="000535BA">
        <w:t xml:space="preserve"> and their recommended </w:t>
      </w:r>
      <w:r w:rsidR="00546613">
        <w:t xml:space="preserve">types and </w:t>
      </w:r>
      <w:r w:rsidR="000535BA">
        <w:t>sizes</w:t>
      </w:r>
      <w:r>
        <w:t xml:space="preserve">. </w:t>
      </w:r>
      <w:r w:rsidR="00546613">
        <w:t>No part of the development should be included in the buffer zone.</w:t>
      </w:r>
    </w:p>
    <w:p w14:paraId="6F4263DE" w14:textId="11839AD5" w:rsidR="00BE426A" w:rsidRDefault="00BE426A" w:rsidP="0026675D">
      <w:pPr>
        <w:pStyle w:val="Guidance"/>
      </w:pPr>
      <w:r>
        <w:t xml:space="preserve">A tree survey is required to assess </w:t>
      </w:r>
      <w:hyperlink r:id="rId13" w:history="1">
        <w:r w:rsidRPr="00AA295F">
          <w:rPr>
            <w:rStyle w:val="Hyperlink"/>
          </w:rPr>
          <w:t xml:space="preserve">root protection </w:t>
        </w:r>
        <w:r w:rsidR="00AA295F" w:rsidRPr="00AA295F">
          <w:rPr>
            <w:rStyle w:val="Hyperlink"/>
          </w:rPr>
          <w:t>areas</w:t>
        </w:r>
      </w:hyperlink>
      <w:r>
        <w:t>.</w:t>
      </w:r>
    </w:p>
    <w:p w14:paraId="1A670605" w14:textId="3B5D66D2" w:rsidR="00BE426A" w:rsidRDefault="00BE426A" w:rsidP="00BE426A">
      <w:r>
        <w:t>8.1 Record your findings</w:t>
      </w:r>
    </w:p>
    <w:sdt>
      <w:sdtPr>
        <w:alias w:val="Assessment findings"/>
        <w:tag w:val="Assessment findings"/>
        <w:id w:val="-289054684"/>
        <w:placeholder>
          <w:docPart w:val="2C1A645758A241398E512E2B0D84EB4E"/>
        </w:placeholder>
        <w:showingPlcHdr/>
        <w:text w:multiLine="1"/>
      </w:sdtPr>
      <w:sdtEndPr/>
      <w:sdtContent>
        <w:p w14:paraId="7D5EB9F1" w14:textId="77777777" w:rsidR="00BE426A" w:rsidRDefault="00BE426A" w:rsidP="00BE426A">
          <w:r w:rsidRPr="00DC1835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3610415F" w14:textId="3AD7177F" w:rsidR="00BE426A" w:rsidRDefault="00BE426A" w:rsidP="00BE426A">
      <w:r>
        <w:t>8.2 Record any proposed measures, or local planning authority (LPA) requirements</w:t>
      </w:r>
    </w:p>
    <w:sdt>
      <w:sdtPr>
        <w:alias w:val="Assessment findings"/>
        <w:tag w:val="Assessment findings"/>
        <w:id w:val="-1383097476"/>
        <w:placeholder>
          <w:docPart w:val="7D4B3A23A906487E8B9379BF223BD357"/>
        </w:placeholder>
        <w:showingPlcHdr/>
        <w:text/>
      </w:sdtPr>
      <w:sdtEndPr/>
      <w:sdtContent>
        <w:p w14:paraId="28A8A5DE" w14:textId="77777777" w:rsidR="00BE426A" w:rsidRDefault="00BE426A" w:rsidP="00BE426A">
          <w:r w:rsidRPr="00DC1835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26D1D9AC" w14:textId="77777777" w:rsidR="00A91CC4" w:rsidRDefault="00A91CC4">
      <w:pPr>
        <w:widowControl/>
        <w:spacing w:after="160" w:line="259" w:lineRule="auto"/>
        <w:rPr>
          <w:rFonts w:eastAsia="Arial"/>
          <w:b/>
          <w:bCs/>
          <w:szCs w:val="24"/>
        </w:rPr>
      </w:pPr>
      <w:r>
        <w:br w:type="page"/>
      </w:r>
    </w:p>
    <w:p w14:paraId="6B56AE21" w14:textId="709532FC" w:rsidR="00BE426A" w:rsidRDefault="00BE426A" w:rsidP="00BE426A">
      <w:pPr>
        <w:pStyle w:val="BoldFormfieldtitle"/>
      </w:pPr>
      <w:r>
        <w:lastRenderedPageBreak/>
        <w:t xml:space="preserve">Section 9: </w:t>
      </w:r>
      <w:r w:rsidR="0023071E">
        <w:t>Does the proposal include a landscaping scheme?</w:t>
      </w:r>
    </w:p>
    <w:p w14:paraId="2EF3A243" w14:textId="10BC441E" w:rsidR="0023071E" w:rsidRDefault="0023071E" w:rsidP="0026675D">
      <w:pPr>
        <w:pStyle w:val="Guidance"/>
      </w:pPr>
      <w:r>
        <w:t xml:space="preserve">Does a landscaping scheme include </w:t>
      </w:r>
      <w:r w:rsidR="00546613">
        <w:t xml:space="preserve">(preferably local) </w:t>
      </w:r>
      <w:r>
        <w:t>native species suit</w:t>
      </w:r>
      <w:r w:rsidR="00A91CC4">
        <w:t xml:space="preserve">able for </w:t>
      </w:r>
      <w:r>
        <w:t>the propos</w:t>
      </w:r>
      <w:r w:rsidR="00546613">
        <w:t>ed development</w:t>
      </w:r>
      <w:r>
        <w:t xml:space="preserve"> site?</w:t>
      </w:r>
    </w:p>
    <w:p w14:paraId="5A3765EA" w14:textId="18A149DE" w:rsidR="0023071E" w:rsidRDefault="0023071E" w:rsidP="0026675D">
      <w:pPr>
        <w:pStyle w:val="Guidance"/>
      </w:pPr>
      <w:r>
        <w:t xml:space="preserve">Exotic species can escape from gardens into adjacent woodland and compete with </w:t>
      </w:r>
      <w:r w:rsidR="00AA295F">
        <w:t xml:space="preserve">local, </w:t>
      </w:r>
      <w:r>
        <w:t xml:space="preserve">native species. </w:t>
      </w:r>
    </w:p>
    <w:p w14:paraId="12F98F06" w14:textId="6341B5D0" w:rsidR="0023071E" w:rsidRDefault="0023071E" w:rsidP="0026675D">
      <w:pPr>
        <w:pStyle w:val="Guidance"/>
      </w:pPr>
      <w:r>
        <w:t>Does the landscap</w:t>
      </w:r>
      <w:r w:rsidR="00546613">
        <w:t>ing</w:t>
      </w:r>
      <w:r>
        <w:t xml:space="preserve"> scheme retain semi-natural features, such as mature trees and hedgerows?</w:t>
      </w:r>
    </w:p>
    <w:p w14:paraId="492EDACB" w14:textId="625D5998" w:rsidR="0023071E" w:rsidRDefault="00BF3ADE" w:rsidP="0026675D">
      <w:pPr>
        <w:pStyle w:val="Guidance"/>
      </w:pPr>
      <w:r>
        <w:t>Does the landscaping scheme include proposals for a buffer zone</w:t>
      </w:r>
      <w:r w:rsidR="0023071E">
        <w:t xml:space="preserve">? </w:t>
      </w:r>
    </w:p>
    <w:p w14:paraId="0CAB9A37" w14:textId="3B94550C" w:rsidR="0023071E" w:rsidRDefault="0023071E" w:rsidP="0023071E">
      <w:r>
        <w:t>9.1 Record your findings</w:t>
      </w:r>
    </w:p>
    <w:sdt>
      <w:sdtPr>
        <w:alias w:val="Assessment findings"/>
        <w:tag w:val="Assessment findings"/>
        <w:id w:val="833109296"/>
        <w:placeholder>
          <w:docPart w:val="1D3D58BA5F494EA282E2C2F26DDC2516"/>
        </w:placeholder>
        <w:showingPlcHdr/>
        <w:text w:multiLine="1"/>
      </w:sdtPr>
      <w:sdtEndPr/>
      <w:sdtContent>
        <w:p w14:paraId="2E47EFD2" w14:textId="77777777" w:rsidR="0023071E" w:rsidRDefault="0023071E" w:rsidP="0023071E">
          <w:r w:rsidRPr="00DC1835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18C81BD7" w14:textId="68AD41B2" w:rsidR="0023071E" w:rsidRDefault="0023071E" w:rsidP="0023071E">
      <w:r>
        <w:t>9.2 Record any proposed measures, or local planning authority (LPA) requirements</w:t>
      </w:r>
    </w:p>
    <w:sdt>
      <w:sdtPr>
        <w:alias w:val="Assessment findings"/>
        <w:tag w:val="Assessment findings"/>
        <w:id w:val="-1170564923"/>
        <w:placeholder>
          <w:docPart w:val="318906EC7E154BB9BEF87E23C6F3FFFA"/>
        </w:placeholder>
        <w:showingPlcHdr/>
        <w:text/>
      </w:sdtPr>
      <w:sdtEndPr/>
      <w:sdtContent>
        <w:p w14:paraId="4FE0C4B2" w14:textId="77777777" w:rsidR="0023071E" w:rsidRDefault="0023071E" w:rsidP="0023071E">
          <w:r w:rsidRPr="00DC1835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1F299209" w14:textId="3DADF487" w:rsidR="0023071E" w:rsidRDefault="0023071E" w:rsidP="00A91CC4">
      <w:pPr>
        <w:pStyle w:val="BoldFormfieldtitle"/>
      </w:pPr>
      <w:r>
        <w:t xml:space="preserve">Section 10: What is the current condition of the ancient woodland </w:t>
      </w:r>
      <w:r w:rsidR="00BF3ADE">
        <w:t xml:space="preserve">or ancient and veteran trees, </w:t>
      </w:r>
      <w:r>
        <w:t>and can it be improved?</w:t>
      </w:r>
    </w:p>
    <w:p w14:paraId="07B11B15" w14:textId="3547F6AE" w:rsidR="0023071E" w:rsidRDefault="0023071E" w:rsidP="0026675D">
      <w:pPr>
        <w:pStyle w:val="Guidance"/>
      </w:pPr>
      <w:r>
        <w:t xml:space="preserve">Will the proposal lead to </w:t>
      </w:r>
      <w:r w:rsidR="0026675D">
        <w:t xml:space="preserve">woodland </w:t>
      </w:r>
      <w:r w:rsidR="00BF3ADE">
        <w:t xml:space="preserve">or tree </w:t>
      </w:r>
      <w:r>
        <w:t>deterioration?</w:t>
      </w:r>
    </w:p>
    <w:p w14:paraId="743B5169" w14:textId="607A763F" w:rsidR="0023071E" w:rsidRDefault="0023071E" w:rsidP="0026675D">
      <w:pPr>
        <w:pStyle w:val="Guidance"/>
      </w:pPr>
      <w:r>
        <w:t>Ancient woodland can be improved by replacing non-native trees with native broadleaved trees and shrubs suitable for the area.</w:t>
      </w:r>
      <w:r w:rsidR="00BF3ADE">
        <w:t xml:space="preserve"> Ancient and veteran trees can be improved by removing other trees growing within their canopy or removing access to them, for example.</w:t>
      </w:r>
    </w:p>
    <w:p w14:paraId="3FA3450D" w14:textId="0E708A0E" w:rsidR="0023071E" w:rsidRDefault="0023071E" w:rsidP="0026675D">
      <w:pPr>
        <w:pStyle w:val="Guidance"/>
      </w:pPr>
      <w:r>
        <w:t>You should not base your decision on the existing state of the woodland</w:t>
      </w:r>
      <w:r w:rsidR="00BF3ADE">
        <w:t>.</w:t>
      </w:r>
    </w:p>
    <w:p w14:paraId="44F142EB" w14:textId="2BFED2E5" w:rsidR="0026675D" w:rsidRDefault="0026675D" w:rsidP="0026675D">
      <w:r>
        <w:t>10.1 Record your findings</w:t>
      </w:r>
    </w:p>
    <w:sdt>
      <w:sdtPr>
        <w:alias w:val="Assessment findings"/>
        <w:tag w:val="Assessment findings"/>
        <w:id w:val="1292180719"/>
        <w:placeholder>
          <w:docPart w:val="D65829ADE664493EA9BE4B0E2080A0D0"/>
        </w:placeholder>
        <w:showingPlcHdr/>
        <w:text w:multiLine="1"/>
      </w:sdtPr>
      <w:sdtEndPr/>
      <w:sdtContent>
        <w:p w14:paraId="76A0FEEB" w14:textId="77777777" w:rsidR="0026675D" w:rsidRDefault="0026675D" w:rsidP="0026675D">
          <w:r w:rsidRPr="00DC1835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19607D80" w14:textId="3B9E576E" w:rsidR="0026675D" w:rsidRDefault="0026675D" w:rsidP="0026675D">
      <w:r>
        <w:t>10.2 Record any proposed mitigation or enhance</w:t>
      </w:r>
      <w:r w:rsidR="00921D1D">
        <w:t>ment</w:t>
      </w:r>
      <w:r>
        <w:t xml:space="preserve"> measures, or local planning authority (LPA) requirements</w:t>
      </w:r>
    </w:p>
    <w:sdt>
      <w:sdtPr>
        <w:alias w:val="Assessment findings"/>
        <w:tag w:val="Assessment findings"/>
        <w:id w:val="1443110336"/>
        <w:placeholder>
          <w:docPart w:val="58CAAFC44D974DB3853D2E403111462F"/>
        </w:placeholder>
        <w:showingPlcHdr/>
        <w:text/>
      </w:sdtPr>
      <w:sdtEndPr/>
      <w:sdtContent>
        <w:p w14:paraId="25BB625B" w14:textId="77777777" w:rsidR="0026675D" w:rsidRDefault="0026675D" w:rsidP="0026675D">
          <w:r w:rsidRPr="00DC1835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5A5D23C0" w14:textId="77777777" w:rsidR="00F079B3" w:rsidRDefault="00F079B3">
      <w:pPr>
        <w:widowControl/>
        <w:spacing w:after="160" w:line="259" w:lineRule="auto"/>
        <w:rPr>
          <w:rFonts w:eastAsia="Arial"/>
          <w:b/>
          <w:bCs/>
          <w:szCs w:val="24"/>
        </w:rPr>
      </w:pPr>
      <w:r>
        <w:br w:type="page"/>
      </w:r>
    </w:p>
    <w:p w14:paraId="4187C896" w14:textId="383EC01E" w:rsidR="0026675D" w:rsidRDefault="0026675D" w:rsidP="0026675D">
      <w:pPr>
        <w:pStyle w:val="BoldFormfieldtitle"/>
      </w:pPr>
      <w:r>
        <w:lastRenderedPageBreak/>
        <w:t>Section 11: Have all opportunities for enhancement been considered?</w:t>
      </w:r>
    </w:p>
    <w:p w14:paraId="5396ABB5" w14:textId="77777777" w:rsidR="0026675D" w:rsidRDefault="0026675D" w:rsidP="0026675D">
      <w:pPr>
        <w:pStyle w:val="Guidance"/>
      </w:pPr>
      <w:r>
        <w:t>Consider if:</w:t>
      </w:r>
    </w:p>
    <w:p w14:paraId="7B7ED57A" w14:textId="6BCAD832" w:rsidR="0026675D" w:rsidRDefault="0026675D" w:rsidP="0026675D">
      <w:pPr>
        <w:pStyle w:val="Guidance"/>
        <w:numPr>
          <w:ilvl w:val="0"/>
          <w:numId w:val="26"/>
        </w:numPr>
      </w:pPr>
      <w:r>
        <w:t xml:space="preserve">the woodland </w:t>
      </w:r>
      <w:r w:rsidR="00BF3ADE">
        <w:t xml:space="preserve">or tree </w:t>
      </w:r>
      <w:r>
        <w:t>condition can be improved</w:t>
      </w:r>
    </w:p>
    <w:p w14:paraId="33E3B921" w14:textId="6EE17B7F" w:rsidR="0026675D" w:rsidRDefault="0026675D" w:rsidP="0026675D">
      <w:pPr>
        <w:pStyle w:val="Guidance"/>
        <w:numPr>
          <w:ilvl w:val="0"/>
          <w:numId w:val="26"/>
        </w:numPr>
      </w:pPr>
      <w:r>
        <w:t>connectivity is enhanced</w:t>
      </w:r>
    </w:p>
    <w:p w14:paraId="5B4BAC66" w14:textId="35171865" w:rsidR="0026675D" w:rsidRDefault="0026675D" w:rsidP="0026675D">
      <w:pPr>
        <w:pStyle w:val="Guidance"/>
        <w:numPr>
          <w:ilvl w:val="0"/>
          <w:numId w:val="26"/>
        </w:numPr>
      </w:pPr>
      <w:r>
        <w:t>long-term management is secured</w:t>
      </w:r>
    </w:p>
    <w:p w14:paraId="520FB79A" w14:textId="682A411D" w:rsidR="0026675D" w:rsidRDefault="0026675D" w:rsidP="0026675D">
      <w:pPr>
        <w:pStyle w:val="Guidance"/>
        <w:numPr>
          <w:ilvl w:val="0"/>
          <w:numId w:val="26"/>
        </w:numPr>
      </w:pPr>
      <w:r>
        <w:t xml:space="preserve">adjacent </w:t>
      </w:r>
      <w:r w:rsidR="00BF3ADE">
        <w:t xml:space="preserve">or nearby </w:t>
      </w:r>
      <w:r>
        <w:t>sites can be enhanced</w:t>
      </w:r>
    </w:p>
    <w:p w14:paraId="20C24D85" w14:textId="07A95DCD" w:rsidR="0026675D" w:rsidRDefault="0026675D" w:rsidP="0026675D">
      <w:r>
        <w:t>11.1 Record your findings</w:t>
      </w:r>
    </w:p>
    <w:sdt>
      <w:sdtPr>
        <w:alias w:val="Assessment findings"/>
        <w:tag w:val="Assessment findings"/>
        <w:id w:val="1933625362"/>
        <w:placeholder>
          <w:docPart w:val="50117B18BADD4A4488D9CDE7A021A70E"/>
        </w:placeholder>
        <w:showingPlcHdr/>
        <w:text w:multiLine="1"/>
      </w:sdtPr>
      <w:sdtEndPr/>
      <w:sdtContent>
        <w:p w14:paraId="5924B2C5" w14:textId="77777777" w:rsidR="0026675D" w:rsidRDefault="0026675D" w:rsidP="0026675D">
          <w:r w:rsidRPr="0026675D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73631E1D" w14:textId="07ADB5DC" w:rsidR="00BF09B1" w:rsidRDefault="00BF09B1" w:rsidP="00BF09B1">
      <w:r>
        <w:t>11.2 Record any local planning authority (LPA) requirements</w:t>
      </w:r>
    </w:p>
    <w:sdt>
      <w:sdtPr>
        <w:alias w:val="Assessment findings"/>
        <w:tag w:val="Assessment findings"/>
        <w:id w:val="-1926867320"/>
        <w:placeholder>
          <w:docPart w:val="2F0BAE84286D4940ADC766A7F0ADE183"/>
        </w:placeholder>
        <w:showingPlcHdr/>
        <w:text/>
      </w:sdtPr>
      <w:sdtEndPr/>
      <w:sdtContent>
        <w:p w14:paraId="3C8735D2" w14:textId="77777777" w:rsidR="00BF09B1" w:rsidRDefault="00BF09B1" w:rsidP="00BF09B1">
          <w:r w:rsidRPr="00DC1835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1405B295" w14:textId="76F1F4D2" w:rsidR="0026675D" w:rsidRDefault="0026675D" w:rsidP="0026675D">
      <w:pPr>
        <w:pStyle w:val="BoldFormfieldtitle"/>
      </w:pPr>
      <w:r>
        <w:t>Section 12: Summary of assessment</w:t>
      </w:r>
    </w:p>
    <w:p w14:paraId="6B178753" w14:textId="318BC221" w:rsidR="00175E62" w:rsidRDefault="00175E62" w:rsidP="00175E62">
      <w:pPr>
        <w:pStyle w:val="Guidance"/>
      </w:pPr>
      <w:r>
        <w:t>Summarise:</w:t>
      </w:r>
    </w:p>
    <w:p w14:paraId="00AF6CBF" w14:textId="77777777" w:rsidR="00175E62" w:rsidRDefault="00175E62" w:rsidP="00175E62">
      <w:pPr>
        <w:pStyle w:val="Guidance"/>
        <w:numPr>
          <w:ilvl w:val="0"/>
          <w:numId w:val="32"/>
        </w:numPr>
        <w:suppressAutoHyphens w:val="0"/>
        <w:textAlignment w:val="auto"/>
        <w:rPr>
          <w:rFonts w:eastAsia="Times New Roman"/>
        </w:rPr>
      </w:pPr>
      <w:r>
        <w:rPr>
          <w:rFonts w:eastAsia="Times New Roman"/>
        </w:rPr>
        <w:t>all likely effects of the development proposal on ancient woodland, ancient and veteran trees</w:t>
      </w:r>
    </w:p>
    <w:p w14:paraId="64EB9CF2" w14:textId="77777777" w:rsidR="00175E62" w:rsidRDefault="00175E62" w:rsidP="00175E62">
      <w:pPr>
        <w:pStyle w:val="Guidance"/>
        <w:numPr>
          <w:ilvl w:val="0"/>
          <w:numId w:val="32"/>
        </w:numPr>
        <w:suppressAutoHyphens w:val="0"/>
        <w:textAlignment w:val="auto"/>
        <w:rPr>
          <w:rFonts w:eastAsia="Times New Roman"/>
        </w:rPr>
      </w:pPr>
      <w:r>
        <w:rPr>
          <w:rFonts w:eastAsia="Times New Roman"/>
        </w:rPr>
        <w:t>any avoidance or mitigation measures included in the proposal</w:t>
      </w:r>
    </w:p>
    <w:p w14:paraId="5ED9B04D" w14:textId="1C8C35E7" w:rsidR="00175E62" w:rsidRDefault="00175E62" w:rsidP="00175E62">
      <w:pPr>
        <w:pStyle w:val="Guidance"/>
      </w:pPr>
      <w:r>
        <w:t>Decide if the proposal is in line with the NPPF 180(c). For more guidance, follow:</w:t>
      </w:r>
    </w:p>
    <w:p w14:paraId="604D6040" w14:textId="77777777" w:rsidR="00175E62" w:rsidRDefault="00175E62" w:rsidP="00175E62">
      <w:pPr>
        <w:pStyle w:val="Guidance"/>
        <w:numPr>
          <w:ilvl w:val="0"/>
          <w:numId w:val="33"/>
        </w:numPr>
        <w:suppressAutoHyphens w:val="0"/>
        <w:textAlignment w:val="auto"/>
        <w:rPr>
          <w:rFonts w:eastAsia="Times New Roman"/>
        </w:rPr>
      </w:pPr>
      <w:r>
        <w:rPr>
          <w:rFonts w:eastAsia="Times New Roman"/>
        </w:rPr>
        <w:t xml:space="preserve">the Natural England and Forestry Commission </w:t>
      </w:r>
      <w:hyperlink r:id="rId14" w:history="1">
        <w:r>
          <w:rPr>
            <w:rStyle w:val="Hyperlink"/>
            <w:rFonts w:eastAsia="Times New Roman"/>
          </w:rPr>
          <w:t>standing advice</w:t>
        </w:r>
      </w:hyperlink>
      <w:r>
        <w:rPr>
          <w:rFonts w:eastAsia="Times New Roman"/>
        </w:rPr>
        <w:t xml:space="preserve"> for more information about avoidance, mitigation and compensation</w:t>
      </w:r>
    </w:p>
    <w:p w14:paraId="13724EC5" w14:textId="77777777" w:rsidR="00175E62" w:rsidRDefault="00175E62" w:rsidP="00175E62">
      <w:pPr>
        <w:pStyle w:val="Guidance"/>
        <w:numPr>
          <w:ilvl w:val="0"/>
          <w:numId w:val="33"/>
        </w:numPr>
        <w:suppressAutoHyphens w:val="0"/>
        <w:textAlignment w:val="auto"/>
        <w:rPr>
          <w:rFonts w:eastAsia="Times New Roman"/>
        </w:rPr>
      </w:pPr>
      <w:r>
        <w:rPr>
          <w:rFonts w:eastAsia="Times New Roman"/>
        </w:rPr>
        <w:t>paragraphs 33 and 34 of the</w:t>
      </w:r>
      <w:r>
        <w:rPr>
          <w:rFonts w:eastAsia="Times New Roman"/>
          <w:color w:val="000000"/>
        </w:rPr>
        <w:t xml:space="preserve"> </w:t>
      </w:r>
      <w:hyperlink r:id="rId15" w:history="1">
        <w:r>
          <w:rPr>
            <w:rStyle w:val="Hyperlink"/>
            <w:rFonts w:eastAsia="Times New Roman"/>
          </w:rPr>
          <w:t>planning practice guidance</w:t>
        </w:r>
      </w:hyperlink>
    </w:p>
    <w:p w14:paraId="43CB00BE" w14:textId="47B738CA" w:rsidR="00175E62" w:rsidRDefault="00175E62" w:rsidP="00175E62">
      <w:r>
        <w:t>12.1 What are the likely effects of the development proposal on ancient woodland or ancient and veteran trees?</w:t>
      </w:r>
    </w:p>
    <w:sdt>
      <w:sdtPr>
        <w:alias w:val="Assessment findings"/>
        <w:tag w:val="Assessment findings"/>
        <w:id w:val="-734477148"/>
        <w:placeholder>
          <w:docPart w:val="91D93B421A344B31AA63F4E8C1E6787F"/>
        </w:placeholder>
        <w:showingPlcHdr/>
        <w:text w:multiLine="1"/>
      </w:sdtPr>
      <w:sdtEndPr/>
      <w:sdtContent>
        <w:p w14:paraId="0EC4A155" w14:textId="77777777" w:rsidR="00175E62" w:rsidRDefault="00175E62" w:rsidP="00175E62">
          <w:r w:rsidRPr="008109FC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33FC42C1" w14:textId="4CC06C62" w:rsidR="00175E62" w:rsidRDefault="00175E62" w:rsidP="00175E62">
      <w:r>
        <w:t>12.2 Have all the likely effects of the development proposal been avoided or adequately mitigated, if so, how?</w:t>
      </w:r>
    </w:p>
    <w:sdt>
      <w:sdtPr>
        <w:alias w:val="Assessment findings"/>
        <w:tag w:val="Assessment findings"/>
        <w:id w:val="-422337589"/>
        <w:placeholder>
          <w:docPart w:val="3EB31B5650CE44ECBD890571493756C9"/>
        </w:placeholder>
        <w:showingPlcHdr/>
        <w:text w:multiLine="1"/>
      </w:sdtPr>
      <w:sdtEndPr/>
      <w:sdtContent>
        <w:p w14:paraId="7FB63588" w14:textId="77777777" w:rsidR="00175E62" w:rsidRDefault="00175E62" w:rsidP="00175E62">
          <w:r w:rsidRPr="008109FC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083B7C03" w14:textId="77777777" w:rsidR="00175E62" w:rsidRDefault="00175E62">
      <w:pPr>
        <w:widowControl/>
        <w:spacing w:after="160" w:line="259" w:lineRule="auto"/>
      </w:pPr>
      <w:r>
        <w:br w:type="page"/>
      </w:r>
    </w:p>
    <w:p w14:paraId="03BDAB09" w14:textId="0B66F7C2" w:rsidR="00175E62" w:rsidRDefault="00175E62" w:rsidP="00175E62">
      <w:r>
        <w:lastRenderedPageBreak/>
        <w:t>12.3 Will the proposal result in loss or deterioration of ancient woodland or ancient and veteran trees?</w:t>
      </w:r>
    </w:p>
    <w:sdt>
      <w:sdtPr>
        <w:alias w:val="Assessment findings"/>
        <w:tag w:val="Assessment findings"/>
        <w:id w:val="550108526"/>
        <w:placeholder>
          <w:docPart w:val="5FFA0D8452944D60B720DC87EDE50778"/>
        </w:placeholder>
        <w:showingPlcHdr/>
        <w:text w:multiLine="1"/>
      </w:sdtPr>
      <w:sdtEndPr/>
      <w:sdtContent>
        <w:p w14:paraId="622EB678" w14:textId="77777777" w:rsidR="00175E62" w:rsidRDefault="00175E62" w:rsidP="00175E62">
          <w:r w:rsidRPr="008109FC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1E57320B" w14:textId="198FD89C" w:rsidR="00175E62" w:rsidRDefault="00175E62" w:rsidP="00175E62">
      <w:r>
        <w:t>12.4 Are there wholly exception</w:t>
      </w:r>
      <w:r w:rsidR="00921D1D">
        <w:t>al</w:t>
      </w:r>
      <w:r>
        <w:t xml:space="preserve"> reasons to grant planning permission?</w:t>
      </w:r>
    </w:p>
    <w:sdt>
      <w:sdtPr>
        <w:alias w:val="Assessment findings"/>
        <w:tag w:val="Assessment findings"/>
        <w:id w:val="6189594"/>
        <w:placeholder>
          <w:docPart w:val="FD9F94D0683E4B64AB99510B755CDD82"/>
        </w:placeholder>
        <w:showingPlcHdr/>
        <w:text w:multiLine="1"/>
      </w:sdtPr>
      <w:sdtEndPr/>
      <w:sdtContent>
        <w:p w14:paraId="5369EABD" w14:textId="77777777" w:rsidR="00175E62" w:rsidRDefault="00175E62" w:rsidP="00175E62">
          <w:r w:rsidRPr="008109FC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p w14:paraId="112DA7A8" w14:textId="0E8567CE" w:rsidR="00175E62" w:rsidRDefault="00175E62" w:rsidP="00175E62">
      <w:r>
        <w:t xml:space="preserve">12.5 If exceptional reasons exist, is there an appropriate compensation strategy, secured through </w:t>
      </w:r>
      <w:r w:rsidR="00921D1D">
        <w:t xml:space="preserve">planning </w:t>
      </w:r>
      <w:r>
        <w:t>conditions or obligations?</w:t>
      </w:r>
    </w:p>
    <w:sdt>
      <w:sdtPr>
        <w:alias w:val="Assessment findings"/>
        <w:tag w:val="Assessment findings"/>
        <w:id w:val="2070995503"/>
        <w:placeholder>
          <w:docPart w:val="542950DC542D483F94F8E9B754425933"/>
        </w:placeholder>
        <w:showingPlcHdr/>
        <w:text w:multiLine="1"/>
      </w:sdtPr>
      <w:sdtEndPr/>
      <w:sdtContent>
        <w:p w14:paraId="3D6171FB" w14:textId="77777777" w:rsidR="008109FC" w:rsidRDefault="008109FC" w:rsidP="008109FC">
          <w:r w:rsidRPr="008109FC">
            <w:rPr>
              <w:rStyle w:val="PlaceholderText"/>
              <w:color w:val="1F4E79" w:themeColor="accent1" w:themeShade="80"/>
            </w:rPr>
            <w:t>Click or tap here to enter text.</w:t>
          </w:r>
        </w:p>
      </w:sdtContent>
    </w:sdt>
    <w:sectPr w:rsidR="008109FC" w:rsidSect="002154DC">
      <w:footerReference w:type="default" r:id="rId16"/>
      <w:pgSz w:w="11906" w:h="16838"/>
      <w:pgMar w:top="1134" w:right="1134" w:bottom="1134" w:left="1134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A99DD" w14:textId="77777777" w:rsidR="00C4256D" w:rsidRDefault="00C4256D" w:rsidP="00335D66">
      <w:pPr>
        <w:spacing w:after="0"/>
      </w:pPr>
      <w:r>
        <w:separator/>
      </w:r>
    </w:p>
  </w:endnote>
  <w:endnote w:type="continuationSeparator" w:id="0">
    <w:p w14:paraId="11BD1146" w14:textId="77777777" w:rsidR="00C4256D" w:rsidRDefault="00C4256D" w:rsidP="00335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E9636" w14:textId="44C961A8" w:rsidR="00A463EA" w:rsidRDefault="008301E0">
    <w:pPr>
      <w:pStyle w:val="Footer"/>
    </w:pPr>
    <w:r>
      <w:rPr>
        <w:sz w:val="20"/>
        <w:szCs w:val="20"/>
      </w:rPr>
      <w:t>Ancient woodland assessment template</w:t>
    </w:r>
    <w:r w:rsidR="00A463EA" w:rsidRPr="002B303B">
      <w:rPr>
        <w:sz w:val="20"/>
        <w:szCs w:val="20"/>
      </w:rPr>
      <w:t xml:space="preserve">. </w:t>
    </w:r>
    <w:r w:rsidR="00F6151A">
      <w:rPr>
        <w:sz w:val="20"/>
        <w:szCs w:val="20"/>
      </w:rPr>
      <w:t>January 2022.</w:t>
    </w:r>
    <w:r w:rsidR="00A463EA">
      <w:tab/>
    </w:r>
    <w:r w:rsidR="00A463EA">
      <w:tab/>
    </w:r>
    <w:r w:rsidR="00A463EA">
      <w:fldChar w:fldCharType="begin"/>
    </w:r>
    <w:r w:rsidR="00A463EA">
      <w:instrText xml:space="preserve"> PAGE   \* MERGEFORMAT </w:instrText>
    </w:r>
    <w:r w:rsidR="00A463EA">
      <w:fldChar w:fldCharType="separate"/>
    </w:r>
    <w:r w:rsidR="002B303B">
      <w:rPr>
        <w:noProof/>
      </w:rPr>
      <w:t>1</w:t>
    </w:r>
    <w:r w:rsidR="00A463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6B91" w14:textId="77777777" w:rsidR="00C4256D" w:rsidRDefault="00C4256D" w:rsidP="00335D66">
      <w:pPr>
        <w:spacing w:after="0"/>
      </w:pPr>
      <w:r>
        <w:separator/>
      </w:r>
    </w:p>
  </w:footnote>
  <w:footnote w:type="continuationSeparator" w:id="0">
    <w:p w14:paraId="2E2A0B90" w14:textId="77777777" w:rsidR="00C4256D" w:rsidRDefault="00C4256D" w:rsidP="00335D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C49"/>
    <w:multiLevelType w:val="hybridMultilevel"/>
    <w:tmpl w:val="CA88625E"/>
    <w:lvl w:ilvl="0" w:tplc="CA8ABD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6D55"/>
    <w:multiLevelType w:val="hybridMultilevel"/>
    <w:tmpl w:val="01C4F548"/>
    <w:lvl w:ilvl="0" w:tplc="C8969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36A1"/>
    <w:multiLevelType w:val="hybridMultilevel"/>
    <w:tmpl w:val="EA4E3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D075D"/>
    <w:multiLevelType w:val="hybridMultilevel"/>
    <w:tmpl w:val="36DA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C71"/>
    <w:multiLevelType w:val="hybridMultilevel"/>
    <w:tmpl w:val="7DD26E3E"/>
    <w:lvl w:ilvl="0" w:tplc="CA8ABD3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F4B"/>
    <w:multiLevelType w:val="multilevel"/>
    <w:tmpl w:val="78B4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4A28FB"/>
    <w:multiLevelType w:val="hybridMultilevel"/>
    <w:tmpl w:val="AFBE9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7272D"/>
    <w:multiLevelType w:val="hybridMultilevel"/>
    <w:tmpl w:val="50FC3D30"/>
    <w:lvl w:ilvl="0" w:tplc="91B44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D353A"/>
    <w:multiLevelType w:val="hybridMultilevel"/>
    <w:tmpl w:val="3C281EAA"/>
    <w:lvl w:ilvl="0" w:tplc="C8969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252EB"/>
    <w:multiLevelType w:val="hybridMultilevel"/>
    <w:tmpl w:val="B1381F62"/>
    <w:lvl w:ilvl="0" w:tplc="49B4DB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C1B83"/>
    <w:multiLevelType w:val="hybridMultilevel"/>
    <w:tmpl w:val="7454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218C"/>
    <w:multiLevelType w:val="hybridMultilevel"/>
    <w:tmpl w:val="7558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A25F9"/>
    <w:multiLevelType w:val="hybridMultilevel"/>
    <w:tmpl w:val="039AA754"/>
    <w:lvl w:ilvl="0" w:tplc="91B440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B2A72"/>
    <w:multiLevelType w:val="hybridMultilevel"/>
    <w:tmpl w:val="1DD4C9EE"/>
    <w:lvl w:ilvl="0" w:tplc="C8969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75489"/>
    <w:multiLevelType w:val="hybridMultilevel"/>
    <w:tmpl w:val="18BAEBA4"/>
    <w:lvl w:ilvl="0" w:tplc="B7829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D5EA1"/>
    <w:multiLevelType w:val="hybridMultilevel"/>
    <w:tmpl w:val="7916BB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67A1"/>
    <w:multiLevelType w:val="hybridMultilevel"/>
    <w:tmpl w:val="0BB2E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D1C40"/>
    <w:multiLevelType w:val="hybridMultilevel"/>
    <w:tmpl w:val="D8FE4738"/>
    <w:lvl w:ilvl="0" w:tplc="C8969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B3AFB"/>
    <w:multiLevelType w:val="hybridMultilevel"/>
    <w:tmpl w:val="C06CA1A6"/>
    <w:lvl w:ilvl="0" w:tplc="C8969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701F5"/>
    <w:multiLevelType w:val="multilevel"/>
    <w:tmpl w:val="6A1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CB3462"/>
    <w:multiLevelType w:val="multilevel"/>
    <w:tmpl w:val="A238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026B00"/>
    <w:multiLevelType w:val="hybridMultilevel"/>
    <w:tmpl w:val="5B16C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B7807"/>
    <w:multiLevelType w:val="hybridMultilevel"/>
    <w:tmpl w:val="E5EAE2C6"/>
    <w:lvl w:ilvl="0" w:tplc="C8969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766C"/>
    <w:multiLevelType w:val="hybridMultilevel"/>
    <w:tmpl w:val="BB2E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A2C65"/>
    <w:multiLevelType w:val="hybridMultilevel"/>
    <w:tmpl w:val="BD4A4234"/>
    <w:lvl w:ilvl="0" w:tplc="C8969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15AB"/>
    <w:multiLevelType w:val="hybridMultilevel"/>
    <w:tmpl w:val="DCB6C49A"/>
    <w:lvl w:ilvl="0" w:tplc="C8969C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B4D44"/>
    <w:multiLevelType w:val="hybridMultilevel"/>
    <w:tmpl w:val="08C01B4A"/>
    <w:lvl w:ilvl="0" w:tplc="D62E43C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A5235"/>
    <w:multiLevelType w:val="hybridMultilevel"/>
    <w:tmpl w:val="800A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138C8"/>
    <w:multiLevelType w:val="multilevel"/>
    <w:tmpl w:val="2F40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551C3A"/>
    <w:multiLevelType w:val="hybridMultilevel"/>
    <w:tmpl w:val="40FC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43C90"/>
    <w:multiLevelType w:val="hybridMultilevel"/>
    <w:tmpl w:val="24AA1768"/>
    <w:lvl w:ilvl="0" w:tplc="C8969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247B4"/>
    <w:multiLevelType w:val="multilevel"/>
    <w:tmpl w:val="E9F2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722B99"/>
    <w:multiLevelType w:val="hybridMultilevel"/>
    <w:tmpl w:val="2B12E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5"/>
  </w:num>
  <w:num w:numId="5">
    <w:abstractNumId w:val="1"/>
  </w:num>
  <w:num w:numId="6">
    <w:abstractNumId w:val="24"/>
  </w:num>
  <w:num w:numId="7">
    <w:abstractNumId w:val="13"/>
  </w:num>
  <w:num w:numId="8">
    <w:abstractNumId w:val="18"/>
  </w:num>
  <w:num w:numId="9">
    <w:abstractNumId w:val="30"/>
  </w:num>
  <w:num w:numId="10">
    <w:abstractNumId w:val="17"/>
  </w:num>
  <w:num w:numId="11">
    <w:abstractNumId w:val="8"/>
  </w:num>
  <w:num w:numId="12">
    <w:abstractNumId w:val="28"/>
  </w:num>
  <w:num w:numId="13">
    <w:abstractNumId w:val="15"/>
  </w:num>
  <w:num w:numId="14">
    <w:abstractNumId w:val="7"/>
  </w:num>
  <w:num w:numId="15">
    <w:abstractNumId w:val="12"/>
  </w:num>
  <w:num w:numId="16">
    <w:abstractNumId w:val="3"/>
  </w:num>
  <w:num w:numId="17">
    <w:abstractNumId w:val="16"/>
  </w:num>
  <w:num w:numId="18">
    <w:abstractNumId w:val="26"/>
  </w:num>
  <w:num w:numId="19">
    <w:abstractNumId w:val="4"/>
  </w:num>
  <w:num w:numId="20">
    <w:abstractNumId w:val="9"/>
  </w:num>
  <w:num w:numId="21">
    <w:abstractNumId w:val="0"/>
  </w:num>
  <w:num w:numId="22">
    <w:abstractNumId w:val="21"/>
  </w:num>
  <w:num w:numId="23">
    <w:abstractNumId w:val="27"/>
  </w:num>
  <w:num w:numId="24">
    <w:abstractNumId w:val="6"/>
  </w:num>
  <w:num w:numId="25">
    <w:abstractNumId w:val="29"/>
  </w:num>
  <w:num w:numId="26">
    <w:abstractNumId w:val="2"/>
  </w:num>
  <w:num w:numId="27">
    <w:abstractNumId w:val="11"/>
  </w:num>
  <w:num w:numId="28">
    <w:abstractNumId w:val="10"/>
  </w:num>
  <w:num w:numId="29">
    <w:abstractNumId w:val="23"/>
  </w:num>
  <w:num w:numId="30">
    <w:abstractNumId w:val="14"/>
  </w:num>
  <w:num w:numId="31">
    <w:abstractNumId w:val="32"/>
  </w:num>
  <w:num w:numId="32">
    <w:abstractNumId w:val="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3A"/>
    <w:rsid w:val="00021280"/>
    <w:rsid w:val="00033578"/>
    <w:rsid w:val="00041AD7"/>
    <w:rsid w:val="000535BA"/>
    <w:rsid w:val="00056E9E"/>
    <w:rsid w:val="000650D0"/>
    <w:rsid w:val="00073AE6"/>
    <w:rsid w:val="00077D22"/>
    <w:rsid w:val="000A51AE"/>
    <w:rsid w:val="000A6C60"/>
    <w:rsid w:val="000B0EC3"/>
    <w:rsid w:val="000B7591"/>
    <w:rsid w:val="000C1732"/>
    <w:rsid w:val="000D3EA8"/>
    <w:rsid w:val="000E0286"/>
    <w:rsid w:val="0014699C"/>
    <w:rsid w:val="00146ABC"/>
    <w:rsid w:val="00147DFE"/>
    <w:rsid w:val="00152FF3"/>
    <w:rsid w:val="00153F02"/>
    <w:rsid w:val="0016243A"/>
    <w:rsid w:val="00174E9C"/>
    <w:rsid w:val="00175E62"/>
    <w:rsid w:val="001B3D90"/>
    <w:rsid w:val="001C762B"/>
    <w:rsid w:val="001E49B3"/>
    <w:rsid w:val="001E6FA9"/>
    <w:rsid w:val="00203BD0"/>
    <w:rsid w:val="00213C37"/>
    <w:rsid w:val="002154DC"/>
    <w:rsid w:val="00222A6F"/>
    <w:rsid w:val="0023071E"/>
    <w:rsid w:val="0024005C"/>
    <w:rsid w:val="0024122B"/>
    <w:rsid w:val="00262121"/>
    <w:rsid w:val="0026675D"/>
    <w:rsid w:val="00273B3A"/>
    <w:rsid w:val="00274A0D"/>
    <w:rsid w:val="00294BDE"/>
    <w:rsid w:val="002A2D0C"/>
    <w:rsid w:val="002A56F3"/>
    <w:rsid w:val="002B0306"/>
    <w:rsid w:val="002B303B"/>
    <w:rsid w:val="002B49ED"/>
    <w:rsid w:val="00302326"/>
    <w:rsid w:val="00335D66"/>
    <w:rsid w:val="00356E1A"/>
    <w:rsid w:val="00361018"/>
    <w:rsid w:val="00377109"/>
    <w:rsid w:val="003A50C3"/>
    <w:rsid w:val="003E584A"/>
    <w:rsid w:val="003E6318"/>
    <w:rsid w:val="003E7751"/>
    <w:rsid w:val="00410CB3"/>
    <w:rsid w:val="0043535E"/>
    <w:rsid w:val="004364C2"/>
    <w:rsid w:val="00437C2F"/>
    <w:rsid w:val="0049300D"/>
    <w:rsid w:val="004B6594"/>
    <w:rsid w:val="004C5CD4"/>
    <w:rsid w:val="004D0875"/>
    <w:rsid w:val="004D0DD9"/>
    <w:rsid w:val="004E1910"/>
    <w:rsid w:val="00506F5F"/>
    <w:rsid w:val="0054197E"/>
    <w:rsid w:val="00546613"/>
    <w:rsid w:val="00590C36"/>
    <w:rsid w:val="005A159D"/>
    <w:rsid w:val="005A2A50"/>
    <w:rsid w:val="005B2BBC"/>
    <w:rsid w:val="005C2939"/>
    <w:rsid w:val="005E0523"/>
    <w:rsid w:val="005E736C"/>
    <w:rsid w:val="005F79EB"/>
    <w:rsid w:val="0061591D"/>
    <w:rsid w:val="00650A86"/>
    <w:rsid w:val="00664363"/>
    <w:rsid w:val="0066593F"/>
    <w:rsid w:val="00674D66"/>
    <w:rsid w:val="006C4D98"/>
    <w:rsid w:val="006C7FCB"/>
    <w:rsid w:val="006D59DB"/>
    <w:rsid w:val="006F0225"/>
    <w:rsid w:val="00713018"/>
    <w:rsid w:val="00735DD8"/>
    <w:rsid w:val="00756CA5"/>
    <w:rsid w:val="00797A94"/>
    <w:rsid w:val="00797C4E"/>
    <w:rsid w:val="007C27D2"/>
    <w:rsid w:val="007D3DD8"/>
    <w:rsid w:val="008109FC"/>
    <w:rsid w:val="008121E5"/>
    <w:rsid w:val="008224EB"/>
    <w:rsid w:val="008301E0"/>
    <w:rsid w:val="00852175"/>
    <w:rsid w:val="008538F5"/>
    <w:rsid w:val="008604A5"/>
    <w:rsid w:val="00871A19"/>
    <w:rsid w:val="008827F1"/>
    <w:rsid w:val="00885C25"/>
    <w:rsid w:val="00893294"/>
    <w:rsid w:val="008A7D7D"/>
    <w:rsid w:val="008B0ADF"/>
    <w:rsid w:val="008C7FC2"/>
    <w:rsid w:val="008D39C3"/>
    <w:rsid w:val="008D4D2B"/>
    <w:rsid w:val="008E6784"/>
    <w:rsid w:val="0090256D"/>
    <w:rsid w:val="00921D1D"/>
    <w:rsid w:val="0096640D"/>
    <w:rsid w:val="00966D88"/>
    <w:rsid w:val="0098441D"/>
    <w:rsid w:val="009A0DBD"/>
    <w:rsid w:val="009A3019"/>
    <w:rsid w:val="009E507F"/>
    <w:rsid w:val="00A130BA"/>
    <w:rsid w:val="00A2613E"/>
    <w:rsid w:val="00A31F82"/>
    <w:rsid w:val="00A32E30"/>
    <w:rsid w:val="00A463EA"/>
    <w:rsid w:val="00A86BAE"/>
    <w:rsid w:val="00A91CC4"/>
    <w:rsid w:val="00A967F6"/>
    <w:rsid w:val="00AA24B1"/>
    <w:rsid w:val="00AA295F"/>
    <w:rsid w:val="00AA7DF9"/>
    <w:rsid w:val="00AC5282"/>
    <w:rsid w:val="00AE1EC8"/>
    <w:rsid w:val="00AE6469"/>
    <w:rsid w:val="00B35E29"/>
    <w:rsid w:val="00B36FCE"/>
    <w:rsid w:val="00B7037A"/>
    <w:rsid w:val="00B7146C"/>
    <w:rsid w:val="00B716F1"/>
    <w:rsid w:val="00B86BD1"/>
    <w:rsid w:val="00BA00EC"/>
    <w:rsid w:val="00BA1DCE"/>
    <w:rsid w:val="00BE426A"/>
    <w:rsid w:val="00BF09B1"/>
    <w:rsid w:val="00BF1AF2"/>
    <w:rsid w:val="00BF3ADE"/>
    <w:rsid w:val="00C006A7"/>
    <w:rsid w:val="00C4256D"/>
    <w:rsid w:val="00C47147"/>
    <w:rsid w:val="00C72E45"/>
    <w:rsid w:val="00C73366"/>
    <w:rsid w:val="00C860F7"/>
    <w:rsid w:val="00C90E64"/>
    <w:rsid w:val="00CC153D"/>
    <w:rsid w:val="00CD4177"/>
    <w:rsid w:val="00CD6B39"/>
    <w:rsid w:val="00D072E6"/>
    <w:rsid w:val="00D31E1C"/>
    <w:rsid w:val="00D42C0D"/>
    <w:rsid w:val="00D63A1D"/>
    <w:rsid w:val="00D76981"/>
    <w:rsid w:val="00D84DF4"/>
    <w:rsid w:val="00DC1835"/>
    <w:rsid w:val="00DE0478"/>
    <w:rsid w:val="00DE2383"/>
    <w:rsid w:val="00DE2F21"/>
    <w:rsid w:val="00E01E77"/>
    <w:rsid w:val="00E13D52"/>
    <w:rsid w:val="00E2638B"/>
    <w:rsid w:val="00E339C6"/>
    <w:rsid w:val="00E41BA9"/>
    <w:rsid w:val="00E50A29"/>
    <w:rsid w:val="00E6091F"/>
    <w:rsid w:val="00E6412F"/>
    <w:rsid w:val="00E64BFB"/>
    <w:rsid w:val="00E8298F"/>
    <w:rsid w:val="00ED15C0"/>
    <w:rsid w:val="00EE1276"/>
    <w:rsid w:val="00F04162"/>
    <w:rsid w:val="00F04512"/>
    <w:rsid w:val="00F079B3"/>
    <w:rsid w:val="00F13EB7"/>
    <w:rsid w:val="00F22471"/>
    <w:rsid w:val="00F239FF"/>
    <w:rsid w:val="00F35338"/>
    <w:rsid w:val="00F40A7F"/>
    <w:rsid w:val="00F6151A"/>
    <w:rsid w:val="00F65B6A"/>
    <w:rsid w:val="00F65F59"/>
    <w:rsid w:val="00FB0DE4"/>
    <w:rsid w:val="00FB34C4"/>
    <w:rsid w:val="00FF791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F603"/>
  <w15:chartTrackingRefBased/>
  <w15:docId w15:val="{C5B8D0EE-654D-4B2A-A09D-38B9DB7B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005C"/>
    <w:pPr>
      <w:widowControl w:val="0"/>
      <w:spacing w:after="360" w:line="240" w:lineRule="auto"/>
    </w:pPr>
    <w:rPr>
      <w:rFonts w:ascii="Arial" w:hAnsi="Arial"/>
      <w:sz w:val="24"/>
    </w:rPr>
  </w:style>
  <w:style w:type="paragraph" w:styleId="Heading1">
    <w:name w:val="heading 1"/>
    <w:aliases w:val="Form title"/>
    <w:basedOn w:val="Normal"/>
    <w:link w:val="Heading1Char"/>
    <w:uiPriority w:val="1"/>
    <w:qFormat/>
    <w:rsid w:val="0043535E"/>
    <w:pPr>
      <w:outlineLvl w:val="0"/>
    </w:pPr>
    <w:rPr>
      <w:rFonts w:eastAsia="Arial"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title Char"/>
    <w:basedOn w:val="DefaultParagraphFont"/>
    <w:link w:val="Heading1"/>
    <w:uiPriority w:val="1"/>
    <w:rsid w:val="0043535E"/>
    <w:rPr>
      <w:rFonts w:ascii="Arial" w:eastAsia="Arial" w:hAnsi="Arial"/>
      <w:bCs/>
      <w:sz w:val="36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35E"/>
    <w:pPr>
      <w:numPr>
        <w:ilvl w:val="1"/>
      </w:numPr>
      <w:spacing w:after="240"/>
    </w:pPr>
    <w:rPr>
      <w:rFonts w:eastAsiaTheme="minorEastAsia"/>
      <w:color w:val="3B3838" w:themeColor="background2" w:themeShade="4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535E"/>
    <w:rPr>
      <w:rFonts w:ascii="Arial" w:eastAsiaTheme="minorEastAsia" w:hAnsi="Arial"/>
      <w:color w:val="3B3838" w:themeColor="background2" w:themeShade="40"/>
      <w:spacing w:val="15"/>
      <w:sz w:val="28"/>
    </w:rPr>
  </w:style>
  <w:style w:type="paragraph" w:customStyle="1" w:styleId="Formfield">
    <w:name w:val="Form field"/>
    <w:basedOn w:val="BodyText"/>
    <w:link w:val="FormfieldChar"/>
    <w:uiPriority w:val="1"/>
    <w:qFormat/>
    <w:rsid w:val="00D072E6"/>
    <w:pPr>
      <w:spacing w:after="840"/>
      <w:ind w:right="1537"/>
    </w:pPr>
    <w:rPr>
      <w:rFonts w:eastAsia="Arial"/>
      <w:szCs w:val="24"/>
    </w:rPr>
  </w:style>
  <w:style w:type="character" w:customStyle="1" w:styleId="FormfieldChar">
    <w:name w:val="Form field Char"/>
    <w:basedOn w:val="BodyTextChar"/>
    <w:link w:val="Formfield"/>
    <w:uiPriority w:val="1"/>
    <w:rsid w:val="00D072E6"/>
    <w:rPr>
      <w:rFonts w:ascii="Arial" w:eastAsia="Arial" w:hAnsi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A5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1AE"/>
    <w:rPr>
      <w:rFonts w:ascii="Arial" w:hAnsi="Arial"/>
      <w:sz w:val="24"/>
      <w:lang w:val="en-US"/>
    </w:rPr>
  </w:style>
  <w:style w:type="paragraph" w:customStyle="1" w:styleId="Formfieldtitle">
    <w:name w:val="Form field title"/>
    <w:basedOn w:val="Heading1"/>
    <w:link w:val="FormfieldtitleChar"/>
    <w:uiPriority w:val="1"/>
    <w:rsid w:val="000A51AE"/>
    <w:pPr>
      <w:spacing w:before="720" w:after="480"/>
      <w:ind w:right="1537"/>
    </w:pPr>
    <w:rPr>
      <w:b/>
      <w:sz w:val="24"/>
    </w:rPr>
  </w:style>
  <w:style w:type="character" w:customStyle="1" w:styleId="FormfieldtitleChar">
    <w:name w:val="Form field title Char"/>
    <w:basedOn w:val="Heading1Char"/>
    <w:link w:val="Formfieldtitle"/>
    <w:uiPriority w:val="1"/>
    <w:rsid w:val="000A51AE"/>
    <w:rPr>
      <w:rFonts w:ascii="Arial" w:eastAsia="Arial" w:hAnsi="Arial"/>
      <w:b/>
      <w:bCs/>
      <w:sz w:val="24"/>
      <w:szCs w:val="24"/>
    </w:rPr>
  </w:style>
  <w:style w:type="paragraph" w:customStyle="1" w:styleId="indentformtext">
    <w:name w:val="indent form text"/>
    <w:basedOn w:val="Formfield"/>
    <w:link w:val="indentformtextChar"/>
    <w:uiPriority w:val="1"/>
    <w:qFormat/>
    <w:rsid w:val="00302326"/>
    <w:pPr>
      <w:spacing w:after="360"/>
      <w:ind w:left="720"/>
    </w:pPr>
  </w:style>
  <w:style w:type="character" w:customStyle="1" w:styleId="indentformtextChar">
    <w:name w:val="indent form text Char"/>
    <w:basedOn w:val="FormfieldChar"/>
    <w:link w:val="indentformtext"/>
    <w:uiPriority w:val="1"/>
    <w:rsid w:val="00302326"/>
    <w:rPr>
      <w:rFonts w:ascii="Arial" w:eastAsia="Arial" w:hAnsi="Arial"/>
      <w:sz w:val="24"/>
      <w:szCs w:val="24"/>
      <w:lang w:val="en-US"/>
    </w:rPr>
  </w:style>
  <w:style w:type="paragraph" w:customStyle="1" w:styleId="BoldFormfieldtitle">
    <w:name w:val="Bold Form field title ("/>
    <w:basedOn w:val="Heading1"/>
    <w:link w:val="BoldFormfieldtitleChar"/>
    <w:uiPriority w:val="1"/>
    <w:qFormat/>
    <w:rsid w:val="00F04162"/>
    <w:pPr>
      <w:ind w:right="1537"/>
    </w:pPr>
    <w:rPr>
      <w:b/>
      <w:sz w:val="24"/>
    </w:rPr>
  </w:style>
  <w:style w:type="character" w:customStyle="1" w:styleId="BoldFormfieldtitleChar">
    <w:name w:val="Bold Form field title ( Char"/>
    <w:basedOn w:val="Heading1Char"/>
    <w:link w:val="BoldFormfieldtitle"/>
    <w:uiPriority w:val="1"/>
    <w:rsid w:val="00F04162"/>
    <w:rPr>
      <w:rFonts w:ascii="Arial" w:eastAsia="Arial" w:hAnsi="Arial"/>
      <w:b/>
      <w:bCs/>
      <w:sz w:val="24"/>
      <w:szCs w:val="24"/>
    </w:rPr>
  </w:style>
  <w:style w:type="paragraph" w:styleId="NoSpacing">
    <w:name w:val="No Spacing"/>
    <w:link w:val="NoSpacingChar"/>
    <w:uiPriority w:val="1"/>
    <w:rsid w:val="0016243A"/>
    <w:pPr>
      <w:widowControl w:val="0"/>
      <w:spacing w:after="0" w:line="240" w:lineRule="auto"/>
    </w:pPr>
    <w:rPr>
      <w:rFonts w:ascii="Arial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5D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5D66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5D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D66"/>
    <w:rPr>
      <w:rFonts w:ascii="Arial" w:hAnsi="Arial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F5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8F5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8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F5"/>
    <w:rPr>
      <w:rFonts w:ascii="Segoe UI" w:hAnsi="Segoe UI" w:cs="Segoe UI"/>
      <w:sz w:val="18"/>
      <w:szCs w:val="18"/>
      <w:lang w:val="en-US"/>
    </w:rPr>
  </w:style>
  <w:style w:type="paragraph" w:customStyle="1" w:styleId="SubFormField">
    <w:name w:val="Sub Form Field"/>
    <w:basedOn w:val="Formfield"/>
    <w:link w:val="SubFormFieldChar"/>
    <w:uiPriority w:val="1"/>
    <w:qFormat/>
    <w:rsid w:val="00F04162"/>
    <w:pPr>
      <w:spacing w:after="360"/>
    </w:pPr>
  </w:style>
  <w:style w:type="character" w:styleId="Hyperlink">
    <w:name w:val="Hyperlink"/>
    <w:basedOn w:val="DefaultParagraphFont"/>
    <w:uiPriority w:val="99"/>
    <w:unhideWhenUsed/>
    <w:rsid w:val="0066593F"/>
    <w:rPr>
      <w:color w:val="0563C1" w:themeColor="hyperlink"/>
      <w:u w:val="single"/>
    </w:rPr>
  </w:style>
  <w:style w:type="character" w:customStyle="1" w:styleId="SubFormFieldChar">
    <w:name w:val="Sub Form Field Char"/>
    <w:basedOn w:val="FormfieldChar"/>
    <w:link w:val="SubFormField"/>
    <w:uiPriority w:val="1"/>
    <w:rsid w:val="00F04162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6C4D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037A"/>
    <w:rPr>
      <w:color w:val="954F72" w:themeColor="followedHyperlink"/>
      <w:u w:val="single"/>
    </w:rPr>
  </w:style>
  <w:style w:type="paragraph" w:customStyle="1" w:styleId="shortdescriptionfield">
    <w:name w:val="short description field"/>
    <w:basedOn w:val="NoSpacing"/>
    <w:link w:val="shortdescriptionfieldChar"/>
    <w:uiPriority w:val="1"/>
    <w:qFormat/>
    <w:rsid w:val="000C1732"/>
    <w:pPr>
      <w:spacing w:after="1920"/>
    </w:pPr>
  </w:style>
  <w:style w:type="paragraph" w:customStyle="1" w:styleId="addressfield">
    <w:name w:val="address field"/>
    <w:basedOn w:val="shortdescriptionfield"/>
    <w:link w:val="addressfieldChar"/>
    <w:uiPriority w:val="1"/>
    <w:qFormat/>
    <w:rsid w:val="000C1732"/>
  </w:style>
  <w:style w:type="character" w:customStyle="1" w:styleId="NoSpacingChar">
    <w:name w:val="No Spacing Char"/>
    <w:basedOn w:val="DefaultParagraphFont"/>
    <w:link w:val="NoSpacing"/>
    <w:uiPriority w:val="1"/>
    <w:rsid w:val="000C1732"/>
    <w:rPr>
      <w:rFonts w:ascii="Arial" w:hAnsi="Arial"/>
      <w:sz w:val="24"/>
      <w:lang w:val="en-US"/>
    </w:rPr>
  </w:style>
  <w:style w:type="character" w:customStyle="1" w:styleId="shortdescriptionfieldChar">
    <w:name w:val="short description field Char"/>
    <w:basedOn w:val="NoSpacingChar"/>
    <w:link w:val="shortdescriptionfield"/>
    <w:uiPriority w:val="1"/>
    <w:rsid w:val="000C1732"/>
    <w:rPr>
      <w:rFonts w:ascii="Arial" w:hAnsi="Arial"/>
      <w:sz w:val="24"/>
      <w:lang w:val="en-US"/>
    </w:rPr>
  </w:style>
  <w:style w:type="paragraph" w:customStyle="1" w:styleId="longdescriptionfield">
    <w:name w:val="long description field"/>
    <w:basedOn w:val="addressfield"/>
    <w:link w:val="longdescriptionfieldChar"/>
    <w:uiPriority w:val="1"/>
    <w:qFormat/>
    <w:rsid w:val="000C1732"/>
    <w:pPr>
      <w:spacing w:after="4080"/>
    </w:pPr>
  </w:style>
  <w:style w:type="character" w:customStyle="1" w:styleId="addressfieldChar">
    <w:name w:val="address field Char"/>
    <w:basedOn w:val="shortdescriptionfieldChar"/>
    <w:link w:val="addressfield"/>
    <w:uiPriority w:val="1"/>
    <w:rsid w:val="000C1732"/>
    <w:rPr>
      <w:rFonts w:ascii="Arial" w:hAnsi="Arial"/>
      <w:sz w:val="24"/>
      <w:lang w:val="en-US"/>
    </w:rPr>
  </w:style>
  <w:style w:type="character" w:customStyle="1" w:styleId="longdescriptionfieldChar">
    <w:name w:val="long description field Char"/>
    <w:basedOn w:val="addressfieldChar"/>
    <w:link w:val="longdescriptionfield"/>
    <w:uiPriority w:val="1"/>
    <w:rsid w:val="000C1732"/>
    <w:rPr>
      <w:rFonts w:ascii="Arial" w:hAnsi="Arial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3E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13EB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B3D90"/>
    <w:rPr>
      <w:color w:val="808080"/>
    </w:rPr>
  </w:style>
  <w:style w:type="paragraph" w:customStyle="1" w:styleId="Guidance">
    <w:name w:val="Guidance"/>
    <w:basedOn w:val="Normal"/>
    <w:autoRedefine/>
    <w:qFormat/>
    <w:rsid w:val="0026675D"/>
    <w:pPr>
      <w:widowControl/>
      <w:shd w:val="clear" w:color="auto" w:fill="E2EFD9"/>
      <w:suppressAutoHyphens/>
      <w:spacing w:after="240" w:line="276" w:lineRule="auto"/>
      <w:textAlignment w:val="baseline"/>
    </w:pPr>
    <w:rPr>
      <w:rFonts w:eastAsia="Calibri" w:cs="Times New Roman"/>
      <w:color w:val="2F5496" w:themeColor="accent5" w:themeShade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woodlandtrust.org.uk/blog/2021/04/root-protection-area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ancient-woodland-and-veteran-trees-protection-surveys-licenc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protected-species-how-to-review-planning-applic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www.gov.uk%2Fguidance%2Fnatural-environment%23biodiversity-geodiversity-and-ecosystems&amp;data=04%7C01%7CCaroline.Lumley%40naturalengland.org.uk%7C16057e6bc0ab41c60d9708d9c3c6f7ac%7C770a245002274c6290c74e38537f1102%7C0%7C0%7C637756081584966089%7CUnknown%7CTWFpbGZsb3d8eyJWIjoiMC4wLjAwMDAiLCJQIjoiV2luMzIiLCJBTiI6Ik1haWwiLCJXVCI6Mn0%3D%7C3000&amp;sdata=rYQY91R2Q%2F8C%2BGmnhHVoheTg%2FeKSf%2Bh3shO0rzeLJA4%3D&amp;reserved=0" TargetMode="External"/><Relationship Id="rId10" Type="http://schemas.openxmlformats.org/officeDocument/2006/relationships/hyperlink" Target="https://www.gov.uk/guidance/ancient-woodland-and-veteran-trees-protection-surveys-licenc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r03.safelinks.protection.outlook.com/?url=https%3A%2F%2Fwww.gov.uk%2Fguidance%2Fancient-woodland-and-veteran-trees-protection-surveys-licences&amp;data=04%7C01%7CCaroline.Lumley%40naturalengland.org.uk%7C16057e6bc0ab41c60d9708d9c3c6f7ac%7C770a245002274c6290c74e38537f1102%7C0%7C0%7C637756081584966089%7CUnknown%7CTWFpbGZsb3d8eyJWIjoiMC4wLjAwMDAiLCJQIjoiV2luMzIiLCJBTiI6Ik1haWwiLCJXVCI6Mn0%3D%7C3000&amp;sdata=AnvXDXB1eHWIWhGRIWLeEfQermnS4Sr9%2B1tTLw3X9wE%3D&amp;reserved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3F4A-7C32-42F9-932A-7FB7C4F379DC}"/>
      </w:docPartPr>
      <w:docPartBody>
        <w:p w:rsidR="008E71D5" w:rsidRDefault="000A146A"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8884359D4405496F82F90315E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9544-3C2F-44CD-8049-DBB84A6EA392}"/>
      </w:docPartPr>
      <w:docPartBody>
        <w:p w:rsidR="008E71D5" w:rsidRDefault="000A146A" w:rsidP="000A146A">
          <w:pPr>
            <w:pStyle w:val="8668884359D4405496F82F90315E0F61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8B912AD274AB0B8236A95F0EB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854EC-FAB7-4421-8407-AD899E8E34AF}"/>
      </w:docPartPr>
      <w:docPartBody>
        <w:p w:rsidR="008E71D5" w:rsidRDefault="000A146A" w:rsidP="000A146A">
          <w:pPr>
            <w:pStyle w:val="B638B912AD274AB0B8236A95F0EB8D13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F99594EE6483DB9ED6DCA699C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AC2B-4678-47AE-B6B7-667FB6C7BC1F}"/>
      </w:docPartPr>
      <w:docPartBody>
        <w:p w:rsidR="008E71D5" w:rsidRDefault="000A146A" w:rsidP="000A146A">
          <w:pPr>
            <w:pStyle w:val="71EF99594EE6483DB9ED6DCA699CC7F8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B4F879B6C4B94B847E8EF5E536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E129A-94D6-4FB0-A6D7-1D4EC7A85902}"/>
      </w:docPartPr>
      <w:docPartBody>
        <w:p w:rsidR="008E71D5" w:rsidRDefault="000A146A" w:rsidP="000A146A">
          <w:pPr>
            <w:pStyle w:val="9D9B4F879B6C4B94B847E8EF5E53633E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CDF73CB684DDFB9A0DA039F03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CD3F-D8F8-40A1-898B-B6796AE083FD}"/>
      </w:docPartPr>
      <w:docPartBody>
        <w:p w:rsidR="008E71D5" w:rsidRDefault="000A146A" w:rsidP="000A146A">
          <w:pPr>
            <w:pStyle w:val="E36CDF73CB684DDFB9A0DA039F036540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E362E61C34619929CFA2F1562E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654B-4DC5-4FE7-BF29-41380EC1C17F}"/>
      </w:docPartPr>
      <w:docPartBody>
        <w:p w:rsidR="008E71D5" w:rsidRDefault="000A146A" w:rsidP="000A146A">
          <w:pPr>
            <w:pStyle w:val="16FE362E61C34619929CFA2F1562E646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E7CEE308A48499F5376B2EAB3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DA0E-F39C-4E98-B586-013300660AFD}"/>
      </w:docPartPr>
      <w:docPartBody>
        <w:p w:rsidR="008E71D5" w:rsidRDefault="000A146A" w:rsidP="000A146A">
          <w:pPr>
            <w:pStyle w:val="888E7CEE308A48499F5376B2EAB3A4D9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760DEA78F4159B3FE1B2805C0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6617-BF0C-43BA-9D84-E9ED69AAC759}"/>
      </w:docPartPr>
      <w:docPartBody>
        <w:p w:rsidR="008E71D5" w:rsidRDefault="000A146A" w:rsidP="000A146A">
          <w:pPr>
            <w:pStyle w:val="F16760DEA78F4159B3FE1B2805C06AA4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081D2F9614501B33B19667FEC0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AFE3-DCC1-48C5-AC02-E23175DAC9CE}"/>
      </w:docPartPr>
      <w:docPartBody>
        <w:p w:rsidR="008E71D5" w:rsidRDefault="000A146A" w:rsidP="000A146A">
          <w:pPr>
            <w:pStyle w:val="C3A081D2F9614501B33B19667FEC0132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2879198654447AEA1B53DC067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8C05-81DD-4753-A7F5-09B6C048803C}"/>
      </w:docPartPr>
      <w:docPartBody>
        <w:p w:rsidR="008E71D5" w:rsidRDefault="000A146A" w:rsidP="000A146A">
          <w:pPr>
            <w:pStyle w:val="4592879198654447AEA1B53DC0679C50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A645758A241398E512E2B0D84E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4DF5-F637-4E19-B5F6-CA26B44B3753}"/>
      </w:docPartPr>
      <w:docPartBody>
        <w:p w:rsidR="008E71D5" w:rsidRDefault="000A146A" w:rsidP="000A146A">
          <w:pPr>
            <w:pStyle w:val="2C1A645758A241398E512E2B0D84EB4E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B3A23A906487E8B9379BF223B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0100-73AA-4190-B1CE-275DB98CCEBF}"/>
      </w:docPartPr>
      <w:docPartBody>
        <w:p w:rsidR="008E71D5" w:rsidRDefault="000A146A" w:rsidP="000A146A">
          <w:pPr>
            <w:pStyle w:val="7D4B3A23A906487E8B9379BF223BD357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D58BA5F494EA282E2C2F26DDC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F3E-E026-48CD-8BDF-4FFFD0F31ED7}"/>
      </w:docPartPr>
      <w:docPartBody>
        <w:p w:rsidR="008E71D5" w:rsidRDefault="000A146A" w:rsidP="000A146A">
          <w:pPr>
            <w:pStyle w:val="1D3D58BA5F494EA282E2C2F26DDC2516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906EC7E154BB9BEF87E23C6F3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21B9-EB03-45CD-B6B4-3257B8F0D603}"/>
      </w:docPartPr>
      <w:docPartBody>
        <w:p w:rsidR="008E71D5" w:rsidRDefault="000A146A" w:rsidP="000A146A">
          <w:pPr>
            <w:pStyle w:val="318906EC7E154BB9BEF87E23C6F3FFFA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829ADE664493EA9BE4B0E2080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9CAD-746D-4B09-BA51-0527A0EB8221}"/>
      </w:docPartPr>
      <w:docPartBody>
        <w:p w:rsidR="008E71D5" w:rsidRDefault="000A146A" w:rsidP="000A146A">
          <w:pPr>
            <w:pStyle w:val="D65829ADE664493EA9BE4B0E2080A0D0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AAFC44D974DB3853D2E403111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4AD4-D2E9-4027-B030-183CE506E821}"/>
      </w:docPartPr>
      <w:docPartBody>
        <w:p w:rsidR="008E71D5" w:rsidRDefault="000A146A" w:rsidP="000A146A">
          <w:pPr>
            <w:pStyle w:val="58CAAFC44D974DB3853D2E403111462F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17B18BADD4A4488D9CDE7A021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695-05E3-46B6-AA1E-3F5F3D187DFC}"/>
      </w:docPartPr>
      <w:docPartBody>
        <w:p w:rsidR="008E71D5" w:rsidRDefault="000A146A" w:rsidP="000A146A">
          <w:pPr>
            <w:pStyle w:val="50117B18BADD4A4488D9CDE7A021A70E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950DC542D483F94F8E9B75442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8964-B5B9-410E-8636-1B543EB0B7CD}"/>
      </w:docPartPr>
      <w:docPartBody>
        <w:p w:rsidR="00841DB7" w:rsidRDefault="008E71D5" w:rsidP="008E71D5">
          <w:pPr>
            <w:pStyle w:val="542950DC542D483F94F8E9B754425933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22EC1DF834E7A9622AA484DE1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ED1C-33B4-4F90-B6F2-80F64B1094A3}"/>
      </w:docPartPr>
      <w:docPartBody>
        <w:p w:rsidR="00AE4A2C" w:rsidRDefault="00AA65C2" w:rsidP="00AA65C2">
          <w:pPr>
            <w:pStyle w:val="D9B22EC1DF834E7A9622AA484DE15A51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93B421A344B31AA63F4E8C1E6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3EBF-437A-42D0-848C-3C66CAD13427}"/>
      </w:docPartPr>
      <w:docPartBody>
        <w:p w:rsidR="00AE4A2C" w:rsidRDefault="00AA65C2" w:rsidP="00AA65C2">
          <w:pPr>
            <w:pStyle w:val="91D93B421A344B31AA63F4E8C1E6787F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31B5650CE44ECBD8905714937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FE55-48E2-4336-A284-FBF77B05F21B}"/>
      </w:docPartPr>
      <w:docPartBody>
        <w:p w:rsidR="00AE4A2C" w:rsidRDefault="00AA65C2" w:rsidP="00AA65C2">
          <w:pPr>
            <w:pStyle w:val="3EB31B5650CE44ECBD890571493756C9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A0D8452944D60B720DC87EDE5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F66A5-33D1-4AF5-9EAE-BD673E80D4C4}"/>
      </w:docPartPr>
      <w:docPartBody>
        <w:p w:rsidR="00AE4A2C" w:rsidRDefault="00AA65C2" w:rsidP="00AA65C2">
          <w:pPr>
            <w:pStyle w:val="5FFA0D8452944D60B720DC87EDE50778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F94D0683E4B64AB99510B755C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95AD-E905-497E-995C-94201E5D2BCA}"/>
      </w:docPartPr>
      <w:docPartBody>
        <w:p w:rsidR="00AE4A2C" w:rsidRDefault="00AA65C2" w:rsidP="00AA65C2">
          <w:pPr>
            <w:pStyle w:val="FD9F94D0683E4B64AB99510B755CDD82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BAE84286D4940ADC766A7F0AD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B7FE6-EACA-484E-BCB7-E07D45460EBD}"/>
      </w:docPartPr>
      <w:docPartBody>
        <w:p w:rsidR="0081308C" w:rsidRDefault="00D34FE6" w:rsidP="00D34FE6">
          <w:pPr>
            <w:pStyle w:val="2F0BAE84286D4940ADC766A7F0ADE183"/>
          </w:pPr>
          <w:r w:rsidRPr="002224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6A"/>
    <w:rsid w:val="000A146A"/>
    <w:rsid w:val="0081308C"/>
    <w:rsid w:val="00841DB7"/>
    <w:rsid w:val="008E71D5"/>
    <w:rsid w:val="0092485C"/>
    <w:rsid w:val="00AA65C2"/>
    <w:rsid w:val="00AE4A2C"/>
    <w:rsid w:val="00D3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FE6"/>
    <w:rPr>
      <w:color w:val="808080"/>
    </w:rPr>
  </w:style>
  <w:style w:type="paragraph" w:customStyle="1" w:styleId="8668884359D4405496F82F90315E0F61">
    <w:name w:val="8668884359D4405496F82F90315E0F61"/>
    <w:rsid w:val="000A146A"/>
  </w:style>
  <w:style w:type="paragraph" w:customStyle="1" w:styleId="B638B912AD274AB0B8236A95F0EB8D13">
    <w:name w:val="B638B912AD274AB0B8236A95F0EB8D13"/>
    <w:rsid w:val="000A146A"/>
  </w:style>
  <w:style w:type="paragraph" w:customStyle="1" w:styleId="71EF99594EE6483DB9ED6DCA699CC7F8">
    <w:name w:val="71EF99594EE6483DB9ED6DCA699CC7F8"/>
    <w:rsid w:val="000A146A"/>
  </w:style>
  <w:style w:type="paragraph" w:customStyle="1" w:styleId="9D9B4F879B6C4B94B847E8EF5E53633E">
    <w:name w:val="9D9B4F879B6C4B94B847E8EF5E53633E"/>
    <w:rsid w:val="000A146A"/>
  </w:style>
  <w:style w:type="paragraph" w:customStyle="1" w:styleId="E36CDF73CB684DDFB9A0DA039F036540">
    <w:name w:val="E36CDF73CB684DDFB9A0DA039F036540"/>
    <w:rsid w:val="000A146A"/>
  </w:style>
  <w:style w:type="paragraph" w:customStyle="1" w:styleId="16FE362E61C34619929CFA2F1562E646">
    <w:name w:val="16FE362E61C34619929CFA2F1562E646"/>
    <w:rsid w:val="000A146A"/>
  </w:style>
  <w:style w:type="paragraph" w:customStyle="1" w:styleId="888E7CEE308A48499F5376B2EAB3A4D9">
    <w:name w:val="888E7CEE308A48499F5376B2EAB3A4D9"/>
    <w:rsid w:val="000A146A"/>
  </w:style>
  <w:style w:type="paragraph" w:customStyle="1" w:styleId="F16760DEA78F4159B3FE1B2805C06AA4">
    <w:name w:val="F16760DEA78F4159B3FE1B2805C06AA4"/>
    <w:rsid w:val="000A146A"/>
  </w:style>
  <w:style w:type="paragraph" w:customStyle="1" w:styleId="C3A081D2F9614501B33B19667FEC0132">
    <w:name w:val="C3A081D2F9614501B33B19667FEC0132"/>
    <w:rsid w:val="000A146A"/>
  </w:style>
  <w:style w:type="paragraph" w:customStyle="1" w:styleId="4592879198654447AEA1B53DC0679C50">
    <w:name w:val="4592879198654447AEA1B53DC0679C50"/>
    <w:rsid w:val="000A146A"/>
  </w:style>
  <w:style w:type="paragraph" w:customStyle="1" w:styleId="2C1A645758A241398E512E2B0D84EB4E">
    <w:name w:val="2C1A645758A241398E512E2B0D84EB4E"/>
    <w:rsid w:val="000A146A"/>
  </w:style>
  <w:style w:type="paragraph" w:customStyle="1" w:styleId="7D4B3A23A906487E8B9379BF223BD357">
    <w:name w:val="7D4B3A23A906487E8B9379BF223BD357"/>
    <w:rsid w:val="000A146A"/>
  </w:style>
  <w:style w:type="paragraph" w:customStyle="1" w:styleId="1D3D58BA5F494EA282E2C2F26DDC2516">
    <w:name w:val="1D3D58BA5F494EA282E2C2F26DDC2516"/>
    <w:rsid w:val="000A146A"/>
  </w:style>
  <w:style w:type="paragraph" w:customStyle="1" w:styleId="318906EC7E154BB9BEF87E23C6F3FFFA">
    <w:name w:val="318906EC7E154BB9BEF87E23C6F3FFFA"/>
    <w:rsid w:val="000A146A"/>
  </w:style>
  <w:style w:type="paragraph" w:customStyle="1" w:styleId="D65829ADE664493EA9BE4B0E2080A0D0">
    <w:name w:val="D65829ADE664493EA9BE4B0E2080A0D0"/>
    <w:rsid w:val="000A146A"/>
  </w:style>
  <w:style w:type="paragraph" w:customStyle="1" w:styleId="58CAAFC44D974DB3853D2E403111462F">
    <w:name w:val="58CAAFC44D974DB3853D2E403111462F"/>
    <w:rsid w:val="000A146A"/>
  </w:style>
  <w:style w:type="paragraph" w:customStyle="1" w:styleId="50117B18BADD4A4488D9CDE7A021A70E">
    <w:name w:val="50117B18BADD4A4488D9CDE7A021A70E"/>
    <w:rsid w:val="000A146A"/>
  </w:style>
  <w:style w:type="paragraph" w:customStyle="1" w:styleId="542950DC542D483F94F8E9B754425933">
    <w:name w:val="542950DC542D483F94F8E9B754425933"/>
    <w:rsid w:val="008E71D5"/>
  </w:style>
  <w:style w:type="paragraph" w:customStyle="1" w:styleId="D9B22EC1DF834E7A9622AA484DE15A51">
    <w:name w:val="D9B22EC1DF834E7A9622AA484DE15A51"/>
    <w:rsid w:val="00AA65C2"/>
  </w:style>
  <w:style w:type="paragraph" w:customStyle="1" w:styleId="91D93B421A344B31AA63F4E8C1E6787F">
    <w:name w:val="91D93B421A344B31AA63F4E8C1E6787F"/>
    <w:rsid w:val="00AA65C2"/>
  </w:style>
  <w:style w:type="paragraph" w:customStyle="1" w:styleId="3EB31B5650CE44ECBD890571493756C9">
    <w:name w:val="3EB31B5650CE44ECBD890571493756C9"/>
    <w:rsid w:val="00AA65C2"/>
  </w:style>
  <w:style w:type="paragraph" w:customStyle="1" w:styleId="5FFA0D8452944D60B720DC87EDE50778">
    <w:name w:val="5FFA0D8452944D60B720DC87EDE50778"/>
    <w:rsid w:val="00AA65C2"/>
  </w:style>
  <w:style w:type="paragraph" w:customStyle="1" w:styleId="FD9F94D0683E4B64AB99510B755CDD82">
    <w:name w:val="FD9F94D0683E4B64AB99510B755CDD82"/>
    <w:rsid w:val="00AA65C2"/>
  </w:style>
  <w:style w:type="paragraph" w:customStyle="1" w:styleId="2F0BAE84286D4940ADC766A7F0ADE183">
    <w:name w:val="2F0BAE84286D4940ADC766A7F0ADE183"/>
    <w:rsid w:val="00D34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0616-B117-4A3A-BF6D-D32DE560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Lumley, Caroline</dc:creator>
  <cp:keywords/>
  <dc:description/>
  <cp:lastModifiedBy>Lumley, Caroline</cp:lastModifiedBy>
  <cp:revision>12</cp:revision>
  <dcterms:created xsi:type="dcterms:W3CDTF">2021-12-15T09:19:00Z</dcterms:created>
  <dcterms:modified xsi:type="dcterms:W3CDTF">2021-12-22T12:57:00Z</dcterms:modified>
</cp:coreProperties>
</file>