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38669" w14:textId="77777777" w:rsidR="0010217C" w:rsidRDefault="0010217C">
      <w:pPr>
        <w:rPr>
          <w:b/>
          <w:highlight w:val="lightGray"/>
        </w:rPr>
      </w:pPr>
    </w:p>
    <w:p w14:paraId="0AE46B98" w14:textId="37B6B10C" w:rsidR="0010217C" w:rsidRPr="00E37F4E" w:rsidRDefault="0010217C" w:rsidP="4C178D00">
      <w:pPr>
        <w:rPr>
          <w:b/>
          <w:bCs/>
          <w:sz w:val="32"/>
          <w:szCs w:val="32"/>
        </w:rPr>
      </w:pPr>
      <w:r w:rsidRPr="4C178D00">
        <w:rPr>
          <w:b/>
          <w:bCs/>
          <w:sz w:val="32"/>
          <w:szCs w:val="32"/>
        </w:rPr>
        <w:t xml:space="preserve">I-VMS </w:t>
      </w:r>
      <w:r w:rsidR="71485D3C" w:rsidRPr="4C178D00">
        <w:rPr>
          <w:b/>
          <w:bCs/>
          <w:sz w:val="32"/>
          <w:szCs w:val="32"/>
        </w:rPr>
        <w:t>Device T</w:t>
      </w:r>
      <w:r w:rsidRPr="4C178D00">
        <w:rPr>
          <w:b/>
          <w:bCs/>
          <w:sz w:val="32"/>
          <w:szCs w:val="32"/>
        </w:rPr>
        <w:t xml:space="preserve">est </w:t>
      </w:r>
      <w:r w:rsidR="38F20099" w:rsidRPr="4C178D00">
        <w:rPr>
          <w:b/>
          <w:bCs/>
          <w:sz w:val="32"/>
          <w:szCs w:val="32"/>
        </w:rPr>
        <w:t xml:space="preserve">- </w:t>
      </w:r>
      <w:r w:rsidR="4B48765D" w:rsidRPr="4C178D00">
        <w:rPr>
          <w:b/>
          <w:bCs/>
          <w:sz w:val="32"/>
          <w:szCs w:val="32"/>
        </w:rPr>
        <w:t>E</w:t>
      </w:r>
      <w:r w:rsidRPr="4C178D00">
        <w:rPr>
          <w:b/>
          <w:bCs/>
          <w:sz w:val="32"/>
          <w:szCs w:val="32"/>
        </w:rPr>
        <w:t xml:space="preserve">vidence </w:t>
      </w:r>
      <w:r w:rsidR="6B65F8FA" w:rsidRPr="4C178D00">
        <w:rPr>
          <w:b/>
          <w:bCs/>
          <w:sz w:val="32"/>
          <w:szCs w:val="32"/>
        </w:rPr>
        <w:t>R</w:t>
      </w:r>
      <w:r w:rsidRPr="4C178D00">
        <w:rPr>
          <w:b/>
          <w:bCs/>
          <w:sz w:val="32"/>
          <w:szCs w:val="32"/>
        </w:rPr>
        <w:t>equire</w:t>
      </w:r>
      <w:r w:rsidR="107B51A8" w:rsidRPr="4C178D00">
        <w:rPr>
          <w:b/>
          <w:bCs/>
          <w:sz w:val="32"/>
          <w:szCs w:val="32"/>
        </w:rPr>
        <w:t>ments for Type Approval</w:t>
      </w:r>
    </w:p>
    <w:sdt>
      <w:sdtPr>
        <w:rPr>
          <w:rFonts w:asciiTheme="minorHAnsi" w:eastAsiaTheme="minorHAnsi" w:hAnsiTheme="minorHAnsi" w:cstheme="minorBidi"/>
          <w:color w:val="auto"/>
          <w:sz w:val="22"/>
          <w:szCs w:val="22"/>
          <w:lang w:val="en-GB"/>
        </w:rPr>
        <w:id w:val="-1524171497"/>
        <w:docPartObj>
          <w:docPartGallery w:val="Table of Contents"/>
          <w:docPartUnique/>
        </w:docPartObj>
      </w:sdtPr>
      <w:sdtEndPr>
        <w:rPr>
          <w:b/>
          <w:bCs/>
          <w:noProof/>
        </w:rPr>
      </w:sdtEndPr>
      <w:sdtContent>
        <w:p w14:paraId="70030759" w14:textId="21F62FBD" w:rsidR="0010217C" w:rsidRDefault="0010217C">
          <w:pPr>
            <w:pStyle w:val="TOCHeading"/>
          </w:pPr>
          <w:r>
            <w:t>Contents</w:t>
          </w:r>
        </w:p>
        <w:p w14:paraId="31CB2835" w14:textId="5D9DDDA6" w:rsidR="00550624" w:rsidRDefault="0010217C">
          <w:pPr>
            <w:pStyle w:val="TOC1"/>
            <w:tabs>
              <w:tab w:val="left" w:pos="440"/>
              <w:tab w:val="right" w:leader="dot" w:pos="9016"/>
            </w:tabs>
            <w:rPr>
              <w:rFonts w:eastAsiaTheme="minorEastAsia"/>
              <w:noProof/>
              <w:lang w:eastAsia="ja-JP"/>
            </w:rPr>
          </w:pPr>
          <w:r>
            <w:fldChar w:fldCharType="begin"/>
          </w:r>
          <w:r>
            <w:instrText xml:space="preserve"> TOC \o "1-3" \h \z \u </w:instrText>
          </w:r>
          <w:r>
            <w:fldChar w:fldCharType="separate"/>
          </w:r>
          <w:hyperlink w:anchor="_Toc80264162" w:history="1">
            <w:r w:rsidR="00550624" w:rsidRPr="00B83E41">
              <w:rPr>
                <w:rStyle w:val="Hyperlink"/>
                <w:b/>
                <w:bCs/>
                <w:noProof/>
              </w:rPr>
              <w:t>1.</w:t>
            </w:r>
            <w:r w:rsidR="00550624">
              <w:rPr>
                <w:rFonts w:eastAsiaTheme="minorEastAsia"/>
                <w:noProof/>
                <w:lang w:eastAsia="ja-JP"/>
              </w:rPr>
              <w:tab/>
            </w:r>
            <w:r w:rsidR="00550624" w:rsidRPr="00B83E41">
              <w:rPr>
                <w:rStyle w:val="Hyperlink"/>
                <w:b/>
                <w:bCs/>
                <w:noProof/>
              </w:rPr>
              <w:t>Introduction.</w:t>
            </w:r>
            <w:r w:rsidR="00550624">
              <w:rPr>
                <w:noProof/>
                <w:webHidden/>
              </w:rPr>
              <w:tab/>
            </w:r>
            <w:r w:rsidR="00550624">
              <w:rPr>
                <w:noProof/>
                <w:webHidden/>
              </w:rPr>
              <w:fldChar w:fldCharType="begin"/>
            </w:r>
            <w:r w:rsidR="00550624">
              <w:rPr>
                <w:noProof/>
                <w:webHidden/>
              </w:rPr>
              <w:instrText xml:space="preserve"> PAGEREF _Toc80264162 \h </w:instrText>
            </w:r>
            <w:r w:rsidR="00550624">
              <w:rPr>
                <w:noProof/>
                <w:webHidden/>
              </w:rPr>
            </w:r>
            <w:r w:rsidR="00550624">
              <w:rPr>
                <w:noProof/>
                <w:webHidden/>
              </w:rPr>
              <w:fldChar w:fldCharType="separate"/>
            </w:r>
            <w:r w:rsidR="00550624">
              <w:rPr>
                <w:noProof/>
                <w:webHidden/>
              </w:rPr>
              <w:t>2</w:t>
            </w:r>
            <w:r w:rsidR="00550624">
              <w:rPr>
                <w:noProof/>
                <w:webHidden/>
              </w:rPr>
              <w:fldChar w:fldCharType="end"/>
            </w:r>
          </w:hyperlink>
        </w:p>
        <w:p w14:paraId="59D23BB7" w14:textId="767919E1" w:rsidR="00550624" w:rsidRDefault="00F16394">
          <w:pPr>
            <w:pStyle w:val="TOC1"/>
            <w:tabs>
              <w:tab w:val="left" w:pos="440"/>
              <w:tab w:val="right" w:leader="dot" w:pos="9016"/>
            </w:tabs>
            <w:rPr>
              <w:rFonts w:eastAsiaTheme="minorEastAsia"/>
              <w:noProof/>
              <w:lang w:eastAsia="ja-JP"/>
            </w:rPr>
          </w:pPr>
          <w:hyperlink w:anchor="_Toc80264163" w:history="1">
            <w:r w:rsidR="00550624" w:rsidRPr="00B83E41">
              <w:rPr>
                <w:rStyle w:val="Hyperlink"/>
                <w:b/>
                <w:noProof/>
              </w:rPr>
              <w:t>2.</w:t>
            </w:r>
            <w:r w:rsidR="00550624">
              <w:rPr>
                <w:rFonts w:eastAsiaTheme="minorEastAsia"/>
                <w:noProof/>
                <w:lang w:eastAsia="ja-JP"/>
              </w:rPr>
              <w:tab/>
            </w:r>
            <w:r w:rsidR="00550624" w:rsidRPr="00B83E41">
              <w:rPr>
                <w:rStyle w:val="Hyperlink"/>
                <w:b/>
                <w:noProof/>
              </w:rPr>
              <w:t>Summary of device test evidence</w:t>
            </w:r>
            <w:r w:rsidR="00550624">
              <w:rPr>
                <w:noProof/>
                <w:webHidden/>
              </w:rPr>
              <w:tab/>
            </w:r>
            <w:r w:rsidR="00550624">
              <w:rPr>
                <w:noProof/>
                <w:webHidden/>
              </w:rPr>
              <w:fldChar w:fldCharType="begin"/>
            </w:r>
            <w:r w:rsidR="00550624">
              <w:rPr>
                <w:noProof/>
                <w:webHidden/>
              </w:rPr>
              <w:instrText xml:space="preserve"> PAGEREF _Toc80264163 \h </w:instrText>
            </w:r>
            <w:r w:rsidR="00550624">
              <w:rPr>
                <w:noProof/>
                <w:webHidden/>
              </w:rPr>
            </w:r>
            <w:r w:rsidR="00550624">
              <w:rPr>
                <w:noProof/>
                <w:webHidden/>
              </w:rPr>
              <w:fldChar w:fldCharType="separate"/>
            </w:r>
            <w:r w:rsidR="00550624">
              <w:rPr>
                <w:noProof/>
                <w:webHidden/>
              </w:rPr>
              <w:t>3</w:t>
            </w:r>
            <w:r w:rsidR="00550624">
              <w:rPr>
                <w:noProof/>
                <w:webHidden/>
              </w:rPr>
              <w:fldChar w:fldCharType="end"/>
            </w:r>
          </w:hyperlink>
        </w:p>
        <w:p w14:paraId="7149B9BD" w14:textId="037C34BB" w:rsidR="00550624" w:rsidRDefault="00F16394">
          <w:pPr>
            <w:pStyle w:val="TOC1"/>
            <w:tabs>
              <w:tab w:val="left" w:pos="440"/>
              <w:tab w:val="right" w:leader="dot" w:pos="9016"/>
            </w:tabs>
            <w:rPr>
              <w:rFonts w:eastAsiaTheme="minorEastAsia"/>
              <w:noProof/>
              <w:lang w:eastAsia="ja-JP"/>
            </w:rPr>
          </w:pPr>
          <w:hyperlink w:anchor="_Toc80264164" w:history="1">
            <w:r w:rsidR="00550624" w:rsidRPr="00B83E41">
              <w:rPr>
                <w:rStyle w:val="Hyperlink"/>
                <w:b/>
                <w:noProof/>
              </w:rPr>
              <w:t>3.</w:t>
            </w:r>
            <w:r w:rsidR="00550624">
              <w:rPr>
                <w:rFonts w:eastAsiaTheme="minorEastAsia"/>
                <w:noProof/>
                <w:lang w:eastAsia="ja-JP"/>
              </w:rPr>
              <w:tab/>
            </w:r>
            <w:r w:rsidR="00550624" w:rsidRPr="00B83E41">
              <w:rPr>
                <w:rStyle w:val="Hyperlink"/>
                <w:b/>
                <w:bCs/>
                <w:noProof/>
              </w:rPr>
              <w:t>Detailed test report outputs</w:t>
            </w:r>
            <w:r w:rsidR="00550624" w:rsidRPr="00B83E41">
              <w:rPr>
                <w:rStyle w:val="Hyperlink"/>
                <w:noProof/>
              </w:rPr>
              <w:t>.</w:t>
            </w:r>
            <w:r w:rsidR="00550624">
              <w:rPr>
                <w:noProof/>
                <w:webHidden/>
              </w:rPr>
              <w:tab/>
            </w:r>
            <w:r w:rsidR="00550624">
              <w:rPr>
                <w:noProof/>
                <w:webHidden/>
              </w:rPr>
              <w:fldChar w:fldCharType="begin"/>
            </w:r>
            <w:r w:rsidR="00550624">
              <w:rPr>
                <w:noProof/>
                <w:webHidden/>
              </w:rPr>
              <w:instrText xml:space="preserve"> PAGEREF _Toc80264164 \h </w:instrText>
            </w:r>
            <w:r w:rsidR="00550624">
              <w:rPr>
                <w:noProof/>
                <w:webHidden/>
              </w:rPr>
            </w:r>
            <w:r w:rsidR="00550624">
              <w:rPr>
                <w:noProof/>
                <w:webHidden/>
              </w:rPr>
              <w:fldChar w:fldCharType="separate"/>
            </w:r>
            <w:r w:rsidR="00550624">
              <w:rPr>
                <w:noProof/>
                <w:webHidden/>
              </w:rPr>
              <w:t>4</w:t>
            </w:r>
            <w:r w:rsidR="00550624">
              <w:rPr>
                <w:noProof/>
                <w:webHidden/>
              </w:rPr>
              <w:fldChar w:fldCharType="end"/>
            </w:r>
          </w:hyperlink>
        </w:p>
        <w:p w14:paraId="346774D5" w14:textId="133741C6" w:rsidR="00550624" w:rsidRDefault="00F16394">
          <w:pPr>
            <w:pStyle w:val="TOC1"/>
            <w:tabs>
              <w:tab w:val="left" w:pos="440"/>
              <w:tab w:val="right" w:leader="dot" w:pos="9016"/>
            </w:tabs>
            <w:rPr>
              <w:rFonts w:eastAsiaTheme="minorEastAsia"/>
              <w:noProof/>
              <w:lang w:eastAsia="ja-JP"/>
            </w:rPr>
          </w:pPr>
          <w:hyperlink w:anchor="_Toc80264165" w:history="1">
            <w:r w:rsidR="00550624" w:rsidRPr="00B83E41">
              <w:rPr>
                <w:rStyle w:val="Hyperlink"/>
                <w:b/>
                <w:bCs/>
                <w:noProof/>
              </w:rPr>
              <w:t>4.</w:t>
            </w:r>
            <w:r w:rsidR="00550624">
              <w:rPr>
                <w:rFonts w:eastAsiaTheme="minorEastAsia"/>
                <w:noProof/>
                <w:lang w:eastAsia="ja-JP"/>
              </w:rPr>
              <w:tab/>
            </w:r>
            <w:r w:rsidR="00550624" w:rsidRPr="00B83E41">
              <w:rPr>
                <w:rStyle w:val="Hyperlink"/>
                <w:b/>
                <w:bCs/>
                <w:noProof/>
              </w:rPr>
              <w:t>Position Accuracy Tests (PASS/FAIL)</w:t>
            </w:r>
            <w:r w:rsidR="00550624">
              <w:rPr>
                <w:noProof/>
                <w:webHidden/>
              </w:rPr>
              <w:tab/>
            </w:r>
            <w:r w:rsidR="00550624">
              <w:rPr>
                <w:noProof/>
                <w:webHidden/>
              </w:rPr>
              <w:fldChar w:fldCharType="begin"/>
            </w:r>
            <w:r w:rsidR="00550624">
              <w:rPr>
                <w:noProof/>
                <w:webHidden/>
              </w:rPr>
              <w:instrText xml:space="preserve"> PAGEREF _Toc80264165 \h </w:instrText>
            </w:r>
            <w:r w:rsidR="00550624">
              <w:rPr>
                <w:noProof/>
                <w:webHidden/>
              </w:rPr>
            </w:r>
            <w:r w:rsidR="00550624">
              <w:rPr>
                <w:noProof/>
                <w:webHidden/>
              </w:rPr>
              <w:fldChar w:fldCharType="separate"/>
            </w:r>
            <w:r w:rsidR="00550624">
              <w:rPr>
                <w:noProof/>
                <w:webHidden/>
              </w:rPr>
              <w:t>4</w:t>
            </w:r>
            <w:r w:rsidR="00550624">
              <w:rPr>
                <w:noProof/>
                <w:webHidden/>
              </w:rPr>
              <w:fldChar w:fldCharType="end"/>
            </w:r>
          </w:hyperlink>
        </w:p>
        <w:p w14:paraId="7FF9DBE1" w14:textId="3C715842" w:rsidR="00550624" w:rsidRDefault="00F16394">
          <w:pPr>
            <w:pStyle w:val="TOC2"/>
            <w:tabs>
              <w:tab w:val="right" w:leader="dot" w:pos="9016"/>
            </w:tabs>
            <w:rPr>
              <w:rFonts w:eastAsiaTheme="minorEastAsia"/>
              <w:noProof/>
              <w:lang w:eastAsia="ja-JP"/>
            </w:rPr>
          </w:pPr>
          <w:hyperlink w:anchor="_Toc80264166" w:history="1">
            <w:r w:rsidR="00550624" w:rsidRPr="00B83E41">
              <w:rPr>
                <w:rStyle w:val="Hyperlink"/>
                <w:b/>
                <w:bCs/>
                <w:noProof/>
              </w:rPr>
              <w:t>Rationale behind tests</w:t>
            </w:r>
            <w:r w:rsidR="00550624">
              <w:rPr>
                <w:noProof/>
                <w:webHidden/>
              </w:rPr>
              <w:tab/>
            </w:r>
            <w:r w:rsidR="00550624">
              <w:rPr>
                <w:noProof/>
                <w:webHidden/>
              </w:rPr>
              <w:fldChar w:fldCharType="begin"/>
            </w:r>
            <w:r w:rsidR="00550624">
              <w:rPr>
                <w:noProof/>
                <w:webHidden/>
              </w:rPr>
              <w:instrText xml:space="preserve"> PAGEREF _Toc80264166 \h </w:instrText>
            </w:r>
            <w:r w:rsidR="00550624">
              <w:rPr>
                <w:noProof/>
                <w:webHidden/>
              </w:rPr>
            </w:r>
            <w:r w:rsidR="00550624">
              <w:rPr>
                <w:noProof/>
                <w:webHidden/>
              </w:rPr>
              <w:fldChar w:fldCharType="separate"/>
            </w:r>
            <w:r w:rsidR="00550624">
              <w:rPr>
                <w:noProof/>
                <w:webHidden/>
              </w:rPr>
              <w:t>5</w:t>
            </w:r>
            <w:r w:rsidR="00550624">
              <w:rPr>
                <w:noProof/>
                <w:webHidden/>
              </w:rPr>
              <w:fldChar w:fldCharType="end"/>
            </w:r>
          </w:hyperlink>
        </w:p>
        <w:p w14:paraId="2F753209" w14:textId="7DA9D011" w:rsidR="00550624" w:rsidRDefault="00F16394">
          <w:pPr>
            <w:pStyle w:val="TOC2"/>
            <w:tabs>
              <w:tab w:val="right" w:leader="dot" w:pos="9016"/>
            </w:tabs>
            <w:rPr>
              <w:rFonts w:eastAsiaTheme="minorEastAsia"/>
              <w:noProof/>
              <w:lang w:eastAsia="ja-JP"/>
            </w:rPr>
          </w:pPr>
          <w:hyperlink w:anchor="_Toc80264167" w:history="1">
            <w:r w:rsidR="00550624" w:rsidRPr="00B83E41">
              <w:rPr>
                <w:rStyle w:val="Hyperlink"/>
                <w:rFonts w:cstheme="minorHAnsi"/>
                <w:b/>
                <w:noProof/>
              </w:rPr>
              <w:t>Details of Set-up</w:t>
            </w:r>
            <w:r w:rsidR="00550624">
              <w:rPr>
                <w:noProof/>
                <w:webHidden/>
              </w:rPr>
              <w:tab/>
            </w:r>
            <w:r w:rsidR="00550624">
              <w:rPr>
                <w:noProof/>
                <w:webHidden/>
              </w:rPr>
              <w:fldChar w:fldCharType="begin"/>
            </w:r>
            <w:r w:rsidR="00550624">
              <w:rPr>
                <w:noProof/>
                <w:webHidden/>
              </w:rPr>
              <w:instrText xml:space="preserve"> PAGEREF _Toc80264167 \h </w:instrText>
            </w:r>
            <w:r w:rsidR="00550624">
              <w:rPr>
                <w:noProof/>
                <w:webHidden/>
              </w:rPr>
            </w:r>
            <w:r w:rsidR="00550624">
              <w:rPr>
                <w:noProof/>
                <w:webHidden/>
              </w:rPr>
              <w:fldChar w:fldCharType="separate"/>
            </w:r>
            <w:r w:rsidR="00550624">
              <w:rPr>
                <w:noProof/>
                <w:webHidden/>
              </w:rPr>
              <w:t>6</w:t>
            </w:r>
            <w:r w:rsidR="00550624">
              <w:rPr>
                <w:noProof/>
                <w:webHidden/>
              </w:rPr>
              <w:fldChar w:fldCharType="end"/>
            </w:r>
          </w:hyperlink>
        </w:p>
        <w:p w14:paraId="3E0D614E" w14:textId="49C04BB5" w:rsidR="00550624" w:rsidRDefault="00F16394">
          <w:pPr>
            <w:pStyle w:val="TOC2"/>
            <w:tabs>
              <w:tab w:val="right" w:leader="dot" w:pos="9016"/>
            </w:tabs>
            <w:rPr>
              <w:rFonts w:eastAsiaTheme="minorEastAsia"/>
              <w:noProof/>
              <w:lang w:eastAsia="ja-JP"/>
            </w:rPr>
          </w:pPr>
          <w:hyperlink w:anchor="_Toc80264168" w:history="1">
            <w:r w:rsidR="00550624" w:rsidRPr="00B83E41">
              <w:rPr>
                <w:rStyle w:val="Hyperlink"/>
                <w:rFonts w:cstheme="minorHAnsi"/>
                <w:b/>
                <w:noProof/>
              </w:rPr>
              <w:t>Expected results</w:t>
            </w:r>
            <w:r w:rsidR="00550624">
              <w:rPr>
                <w:noProof/>
                <w:webHidden/>
              </w:rPr>
              <w:tab/>
            </w:r>
            <w:r w:rsidR="00550624">
              <w:rPr>
                <w:noProof/>
                <w:webHidden/>
              </w:rPr>
              <w:fldChar w:fldCharType="begin"/>
            </w:r>
            <w:r w:rsidR="00550624">
              <w:rPr>
                <w:noProof/>
                <w:webHidden/>
              </w:rPr>
              <w:instrText xml:space="preserve"> PAGEREF _Toc80264168 \h </w:instrText>
            </w:r>
            <w:r w:rsidR="00550624">
              <w:rPr>
                <w:noProof/>
                <w:webHidden/>
              </w:rPr>
            </w:r>
            <w:r w:rsidR="00550624">
              <w:rPr>
                <w:noProof/>
                <w:webHidden/>
              </w:rPr>
              <w:fldChar w:fldCharType="separate"/>
            </w:r>
            <w:r w:rsidR="00550624">
              <w:rPr>
                <w:noProof/>
                <w:webHidden/>
              </w:rPr>
              <w:t>6</w:t>
            </w:r>
            <w:r w:rsidR="00550624">
              <w:rPr>
                <w:noProof/>
                <w:webHidden/>
              </w:rPr>
              <w:fldChar w:fldCharType="end"/>
            </w:r>
          </w:hyperlink>
        </w:p>
        <w:p w14:paraId="225AC59B" w14:textId="69FBC8D7" w:rsidR="00550624" w:rsidRDefault="00F16394">
          <w:pPr>
            <w:pStyle w:val="TOC1"/>
            <w:tabs>
              <w:tab w:val="left" w:pos="440"/>
              <w:tab w:val="right" w:leader="dot" w:pos="9016"/>
            </w:tabs>
            <w:rPr>
              <w:rFonts w:eastAsiaTheme="minorEastAsia"/>
              <w:noProof/>
              <w:lang w:eastAsia="ja-JP"/>
            </w:rPr>
          </w:pPr>
          <w:hyperlink w:anchor="_Toc80264169" w:history="1">
            <w:r w:rsidR="00550624" w:rsidRPr="00B83E41">
              <w:rPr>
                <w:rStyle w:val="Hyperlink"/>
                <w:b/>
                <w:noProof/>
              </w:rPr>
              <w:t>5.</w:t>
            </w:r>
            <w:r w:rsidR="00550624">
              <w:rPr>
                <w:rFonts w:eastAsiaTheme="minorEastAsia"/>
                <w:noProof/>
                <w:lang w:eastAsia="ja-JP"/>
              </w:rPr>
              <w:tab/>
            </w:r>
            <w:r w:rsidR="00550624" w:rsidRPr="00B83E41">
              <w:rPr>
                <w:rStyle w:val="Hyperlink"/>
                <w:b/>
                <w:noProof/>
              </w:rPr>
              <w:t>Obstruction/Blackout Tests (PASS/FAIL)</w:t>
            </w:r>
            <w:r w:rsidR="00550624">
              <w:rPr>
                <w:noProof/>
                <w:webHidden/>
              </w:rPr>
              <w:tab/>
            </w:r>
            <w:r w:rsidR="00550624">
              <w:rPr>
                <w:noProof/>
                <w:webHidden/>
              </w:rPr>
              <w:fldChar w:fldCharType="begin"/>
            </w:r>
            <w:r w:rsidR="00550624">
              <w:rPr>
                <w:noProof/>
                <w:webHidden/>
              </w:rPr>
              <w:instrText xml:space="preserve"> PAGEREF _Toc80264169 \h </w:instrText>
            </w:r>
            <w:r w:rsidR="00550624">
              <w:rPr>
                <w:noProof/>
                <w:webHidden/>
              </w:rPr>
            </w:r>
            <w:r w:rsidR="00550624">
              <w:rPr>
                <w:noProof/>
                <w:webHidden/>
              </w:rPr>
              <w:fldChar w:fldCharType="separate"/>
            </w:r>
            <w:r w:rsidR="00550624">
              <w:rPr>
                <w:noProof/>
                <w:webHidden/>
              </w:rPr>
              <w:t>7</w:t>
            </w:r>
            <w:r w:rsidR="00550624">
              <w:rPr>
                <w:noProof/>
                <w:webHidden/>
              </w:rPr>
              <w:fldChar w:fldCharType="end"/>
            </w:r>
          </w:hyperlink>
        </w:p>
        <w:p w14:paraId="0F5B7DBD" w14:textId="1B191A8E" w:rsidR="00550624" w:rsidRDefault="00F16394">
          <w:pPr>
            <w:pStyle w:val="TOC2"/>
            <w:tabs>
              <w:tab w:val="right" w:leader="dot" w:pos="9016"/>
            </w:tabs>
            <w:rPr>
              <w:rFonts w:eastAsiaTheme="minorEastAsia"/>
              <w:noProof/>
              <w:lang w:eastAsia="ja-JP"/>
            </w:rPr>
          </w:pPr>
          <w:hyperlink w:anchor="_Toc80264170" w:history="1">
            <w:r w:rsidR="00550624" w:rsidRPr="00B83E41">
              <w:rPr>
                <w:rStyle w:val="Hyperlink"/>
                <w:b/>
                <w:bCs/>
                <w:noProof/>
              </w:rPr>
              <w:t>Rationale behind tests</w:t>
            </w:r>
            <w:r w:rsidR="00550624">
              <w:rPr>
                <w:noProof/>
                <w:webHidden/>
              </w:rPr>
              <w:tab/>
            </w:r>
            <w:r w:rsidR="00550624">
              <w:rPr>
                <w:noProof/>
                <w:webHidden/>
              </w:rPr>
              <w:fldChar w:fldCharType="begin"/>
            </w:r>
            <w:r w:rsidR="00550624">
              <w:rPr>
                <w:noProof/>
                <w:webHidden/>
              </w:rPr>
              <w:instrText xml:space="preserve"> PAGEREF _Toc80264170 \h </w:instrText>
            </w:r>
            <w:r w:rsidR="00550624">
              <w:rPr>
                <w:noProof/>
                <w:webHidden/>
              </w:rPr>
            </w:r>
            <w:r w:rsidR="00550624">
              <w:rPr>
                <w:noProof/>
                <w:webHidden/>
              </w:rPr>
              <w:fldChar w:fldCharType="separate"/>
            </w:r>
            <w:r w:rsidR="00550624">
              <w:rPr>
                <w:noProof/>
                <w:webHidden/>
              </w:rPr>
              <w:t>7</w:t>
            </w:r>
            <w:r w:rsidR="00550624">
              <w:rPr>
                <w:noProof/>
                <w:webHidden/>
              </w:rPr>
              <w:fldChar w:fldCharType="end"/>
            </w:r>
          </w:hyperlink>
        </w:p>
        <w:p w14:paraId="43F37881" w14:textId="4534B152" w:rsidR="00550624" w:rsidRDefault="00F16394">
          <w:pPr>
            <w:pStyle w:val="TOC2"/>
            <w:tabs>
              <w:tab w:val="right" w:leader="dot" w:pos="9016"/>
            </w:tabs>
            <w:rPr>
              <w:rFonts w:eastAsiaTheme="minorEastAsia"/>
              <w:noProof/>
              <w:lang w:eastAsia="ja-JP"/>
            </w:rPr>
          </w:pPr>
          <w:hyperlink w:anchor="_Toc80264171" w:history="1">
            <w:r w:rsidR="00550624" w:rsidRPr="00B83E41">
              <w:rPr>
                <w:rStyle w:val="Hyperlink"/>
                <w:rFonts w:cstheme="minorHAnsi"/>
                <w:b/>
                <w:noProof/>
              </w:rPr>
              <w:t>Details of Set-up</w:t>
            </w:r>
            <w:r w:rsidR="00550624">
              <w:rPr>
                <w:noProof/>
                <w:webHidden/>
              </w:rPr>
              <w:tab/>
            </w:r>
            <w:r w:rsidR="00550624">
              <w:rPr>
                <w:noProof/>
                <w:webHidden/>
              </w:rPr>
              <w:fldChar w:fldCharType="begin"/>
            </w:r>
            <w:r w:rsidR="00550624">
              <w:rPr>
                <w:noProof/>
                <w:webHidden/>
              </w:rPr>
              <w:instrText xml:space="preserve"> PAGEREF _Toc80264171 \h </w:instrText>
            </w:r>
            <w:r w:rsidR="00550624">
              <w:rPr>
                <w:noProof/>
                <w:webHidden/>
              </w:rPr>
            </w:r>
            <w:r w:rsidR="00550624">
              <w:rPr>
                <w:noProof/>
                <w:webHidden/>
              </w:rPr>
              <w:fldChar w:fldCharType="separate"/>
            </w:r>
            <w:r w:rsidR="00550624">
              <w:rPr>
                <w:noProof/>
                <w:webHidden/>
              </w:rPr>
              <w:t>8</w:t>
            </w:r>
            <w:r w:rsidR="00550624">
              <w:rPr>
                <w:noProof/>
                <w:webHidden/>
              </w:rPr>
              <w:fldChar w:fldCharType="end"/>
            </w:r>
          </w:hyperlink>
        </w:p>
        <w:p w14:paraId="6E62B338" w14:textId="3F80C796" w:rsidR="00550624" w:rsidRDefault="00F16394">
          <w:pPr>
            <w:pStyle w:val="TOC2"/>
            <w:tabs>
              <w:tab w:val="right" w:leader="dot" w:pos="9016"/>
            </w:tabs>
            <w:rPr>
              <w:rFonts w:eastAsiaTheme="minorEastAsia"/>
              <w:noProof/>
              <w:lang w:eastAsia="ja-JP"/>
            </w:rPr>
          </w:pPr>
          <w:hyperlink w:anchor="_Toc80264172" w:history="1">
            <w:r w:rsidR="00550624" w:rsidRPr="00B83E41">
              <w:rPr>
                <w:rStyle w:val="Hyperlink"/>
                <w:rFonts w:cstheme="minorHAnsi"/>
                <w:b/>
                <w:noProof/>
              </w:rPr>
              <w:t>Expected results</w:t>
            </w:r>
            <w:r w:rsidR="00550624">
              <w:rPr>
                <w:noProof/>
                <w:webHidden/>
              </w:rPr>
              <w:tab/>
            </w:r>
            <w:r w:rsidR="00550624">
              <w:rPr>
                <w:noProof/>
                <w:webHidden/>
              </w:rPr>
              <w:fldChar w:fldCharType="begin"/>
            </w:r>
            <w:r w:rsidR="00550624">
              <w:rPr>
                <w:noProof/>
                <w:webHidden/>
              </w:rPr>
              <w:instrText xml:space="preserve"> PAGEREF _Toc80264172 \h </w:instrText>
            </w:r>
            <w:r w:rsidR="00550624">
              <w:rPr>
                <w:noProof/>
                <w:webHidden/>
              </w:rPr>
            </w:r>
            <w:r w:rsidR="00550624">
              <w:rPr>
                <w:noProof/>
                <w:webHidden/>
              </w:rPr>
              <w:fldChar w:fldCharType="separate"/>
            </w:r>
            <w:r w:rsidR="00550624">
              <w:rPr>
                <w:noProof/>
                <w:webHidden/>
              </w:rPr>
              <w:t>8</w:t>
            </w:r>
            <w:r w:rsidR="00550624">
              <w:rPr>
                <w:noProof/>
                <w:webHidden/>
              </w:rPr>
              <w:fldChar w:fldCharType="end"/>
            </w:r>
          </w:hyperlink>
        </w:p>
        <w:p w14:paraId="5B825AB0" w14:textId="4B782CE5" w:rsidR="00550624" w:rsidRDefault="00F16394">
          <w:pPr>
            <w:pStyle w:val="TOC1"/>
            <w:tabs>
              <w:tab w:val="left" w:pos="440"/>
              <w:tab w:val="right" w:leader="dot" w:pos="9016"/>
            </w:tabs>
            <w:rPr>
              <w:rFonts w:eastAsiaTheme="minorEastAsia"/>
              <w:noProof/>
              <w:lang w:eastAsia="ja-JP"/>
            </w:rPr>
          </w:pPr>
          <w:hyperlink w:anchor="_Toc80264173" w:history="1">
            <w:r w:rsidR="00550624" w:rsidRPr="00B83E41">
              <w:rPr>
                <w:rStyle w:val="Hyperlink"/>
                <w:b/>
                <w:noProof/>
              </w:rPr>
              <w:t>6.</w:t>
            </w:r>
            <w:r w:rsidR="00550624">
              <w:rPr>
                <w:rFonts w:eastAsiaTheme="minorEastAsia"/>
                <w:noProof/>
                <w:lang w:eastAsia="ja-JP"/>
              </w:rPr>
              <w:tab/>
            </w:r>
            <w:r w:rsidR="00550624" w:rsidRPr="00B83E41">
              <w:rPr>
                <w:rStyle w:val="Hyperlink"/>
                <w:b/>
                <w:noProof/>
              </w:rPr>
              <w:t>Power management tests (PASS/FAIL)</w:t>
            </w:r>
            <w:r w:rsidR="00550624">
              <w:rPr>
                <w:noProof/>
                <w:webHidden/>
              </w:rPr>
              <w:tab/>
            </w:r>
            <w:r w:rsidR="00550624">
              <w:rPr>
                <w:noProof/>
                <w:webHidden/>
              </w:rPr>
              <w:fldChar w:fldCharType="begin"/>
            </w:r>
            <w:r w:rsidR="00550624">
              <w:rPr>
                <w:noProof/>
                <w:webHidden/>
              </w:rPr>
              <w:instrText xml:space="preserve"> PAGEREF _Toc80264173 \h </w:instrText>
            </w:r>
            <w:r w:rsidR="00550624">
              <w:rPr>
                <w:noProof/>
                <w:webHidden/>
              </w:rPr>
            </w:r>
            <w:r w:rsidR="00550624">
              <w:rPr>
                <w:noProof/>
                <w:webHidden/>
              </w:rPr>
              <w:fldChar w:fldCharType="separate"/>
            </w:r>
            <w:r w:rsidR="00550624">
              <w:rPr>
                <w:noProof/>
                <w:webHidden/>
              </w:rPr>
              <w:t>10</w:t>
            </w:r>
            <w:r w:rsidR="00550624">
              <w:rPr>
                <w:noProof/>
                <w:webHidden/>
              </w:rPr>
              <w:fldChar w:fldCharType="end"/>
            </w:r>
          </w:hyperlink>
        </w:p>
        <w:p w14:paraId="32DDE8C8" w14:textId="6BC817B2" w:rsidR="00550624" w:rsidRDefault="00F16394">
          <w:pPr>
            <w:pStyle w:val="TOC2"/>
            <w:tabs>
              <w:tab w:val="right" w:leader="dot" w:pos="9016"/>
            </w:tabs>
            <w:rPr>
              <w:rFonts w:eastAsiaTheme="minorEastAsia"/>
              <w:noProof/>
              <w:lang w:eastAsia="ja-JP"/>
            </w:rPr>
          </w:pPr>
          <w:hyperlink w:anchor="_Toc80264174" w:history="1">
            <w:r w:rsidR="00550624" w:rsidRPr="00B83E41">
              <w:rPr>
                <w:rStyle w:val="Hyperlink"/>
                <w:rFonts w:cstheme="minorHAnsi"/>
                <w:b/>
                <w:noProof/>
              </w:rPr>
              <w:t>Rationale behind tests</w:t>
            </w:r>
            <w:r w:rsidR="00550624">
              <w:rPr>
                <w:noProof/>
                <w:webHidden/>
              </w:rPr>
              <w:tab/>
            </w:r>
            <w:r w:rsidR="00550624">
              <w:rPr>
                <w:noProof/>
                <w:webHidden/>
              </w:rPr>
              <w:fldChar w:fldCharType="begin"/>
            </w:r>
            <w:r w:rsidR="00550624">
              <w:rPr>
                <w:noProof/>
                <w:webHidden/>
              </w:rPr>
              <w:instrText xml:space="preserve"> PAGEREF _Toc80264174 \h </w:instrText>
            </w:r>
            <w:r w:rsidR="00550624">
              <w:rPr>
                <w:noProof/>
                <w:webHidden/>
              </w:rPr>
            </w:r>
            <w:r w:rsidR="00550624">
              <w:rPr>
                <w:noProof/>
                <w:webHidden/>
              </w:rPr>
              <w:fldChar w:fldCharType="separate"/>
            </w:r>
            <w:r w:rsidR="00550624">
              <w:rPr>
                <w:noProof/>
                <w:webHidden/>
              </w:rPr>
              <w:t>10</w:t>
            </w:r>
            <w:r w:rsidR="00550624">
              <w:rPr>
                <w:noProof/>
                <w:webHidden/>
              </w:rPr>
              <w:fldChar w:fldCharType="end"/>
            </w:r>
          </w:hyperlink>
        </w:p>
        <w:p w14:paraId="06380824" w14:textId="0FA58FA7" w:rsidR="00550624" w:rsidRDefault="00F16394">
          <w:pPr>
            <w:pStyle w:val="TOC2"/>
            <w:tabs>
              <w:tab w:val="right" w:leader="dot" w:pos="9016"/>
            </w:tabs>
            <w:rPr>
              <w:rFonts w:eastAsiaTheme="minorEastAsia"/>
              <w:noProof/>
              <w:lang w:eastAsia="ja-JP"/>
            </w:rPr>
          </w:pPr>
          <w:hyperlink w:anchor="_Toc80264175" w:history="1">
            <w:r w:rsidR="00550624" w:rsidRPr="00B83E41">
              <w:rPr>
                <w:rStyle w:val="Hyperlink"/>
                <w:rFonts w:cstheme="minorHAnsi"/>
                <w:b/>
                <w:noProof/>
              </w:rPr>
              <w:t>Details of Set-up</w:t>
            </w:r>
            <w:r w:rsidR="00550624">
              <w:rPr>
                <w:noProof/>
                <w:webHidden/>
              </w:rPr>
              <w:tab/>
            </w:r>
            <w:r w:rsidR="00550624">
              <w:rPr>
                <w:noProof/>
                <w:webHidden/>
              </w:rPr>
              <w:fldChar w:fldCharType="begin"/>
            </w:r>
            <w:r w:rsidR="00550624">
              <w:rPr>
                <w:noProof/>
                <w:webHidden/>
              </w:rPr>
              <w:instrText xml:space="preserve"> PAGEREF _Toc80264175 \h </w:instrText>
            </w:r>
            <w:r w:rsidR="00550624">
              <w:rPr>
                <w:noProof/>
                <w:webHidden/>
              </w:rPr>
            </w:r>
            <w:r w:rsidR="00550624">
              <w:rPr>
                <w:noProof/>
                <w:webHidden/>
              </w:rPr>
              <w:fldChar w:fldCharType="separate"/>
            </w:r>
            <w:r w:rsidR="00550624">
              <w:rPr>
                <w:noProof/>
                <w:webHidden/>
              </w:rPr>
              <w:t>10</w:t>
            </w:r>
            <w:r w:rsidR="00550624">
              <w:rPr>
                <w:noProof/>
                <w:webHidden/>
              </w:rPr>
              <w:fldChar w:fldCharType="end"/>
            </w:r>
          </w:hyperlink>
        </w:p>
        <w:p w14:paraId="2E9D0B7F" w14:textId="69BC2389" w:rsidR="00550624" w:rsidRDefault="00F16394">
          <w:pPr>
            <w:pStyle w:val="TOC2"/>
            <w:tabs>
              <w:tab w:val="right" w:leader="dot" w:pos="9016"/>
            </w:tabs>
            <w:rPr>
              <w:rFonts w:eastAsiaTheme="minorEastAsia"/>
              <w:noProof/>
              <w:lang w:eastAsia="ja-JP"/>
            </w:rPr>
          </w:pPr>
          <w:hyperlink w:anchor="_Toc80264176" w:history="1">
            <w:r w:rsidR="00550624" w:rsidRPr="00B83E41">
              <w:rPr>
                <w:rStyle w:val="Hyperlink"/>
                <w:rFonts w:cstheme="minorHAnsi"/>
                <w:b/>
                <w:noProof/>
              </w:rPr>
              <w:t>Expected results.</w:t>
            </w:r>
            <w:r w:rsidR="00550624">
              <w:rPr>
                <w:noProof/>
                <w:webHidden/>
              </w:rPr>
              <w:tab/>
            </w:r>
            <w:r w:rsidR="00550624">
              <w:rPr>
                <w:noProof/>
                <w:webHidden/>
              </w:rPr>
              <w:fldChar w:fldCharType="begin"/>
            </w:r>
            <w:r w:rsidR="00550624">
              <w:rPr>
                <w:noProof/>
                <w:webHidden/>
              </w:rPr>
              <w:instrText xml:space="preserve"> PAGEREF _Toc80264176 \h </w:instrText>
            </w:r>
            <w:r w:rsidR="00550624">
              <w:rPr>
                <w:noProof/>
                <w:webHidden/>
              </w:rPr>
            </w:r>
            <w:r w:rsidR="00550624">
              <w:rPr>
                <w:noProof/>
                <w:webHidden/>
              </w:rPr>
              <w:fldChar w:fldCharType="separate"/>
            </w:r>
            <w:r w:rsidR="00550624">
              <w:rPr>
                <w:noProof/>
                <w:webHidden/>
              </w:rPr>
              <w:t>10</w:t>
            </w:r>
            <w:r w:rsidR="00550624">
              <w:rPr>
                <w:noProof/>
                <w:webHidden/>
              </w:rPr>
              <w:fldChar w:fldCharType="end"/>
            </w:r>
          </w:hyperlink>
        </w:p>
        <w:p w14:paraId="59CEC660" w14:textId="63972728" w:rsidR="00550624" w:rsidRDefault="00F16394">
          <w:pPr>
            <w:pStyle w:val="TOC1"/>
            <w:tabs>
              <w:tab w:val="left" w:pos="440"/>
              <w:tab w:val="right" w:leader="dot" w:pos="9016"/>
            </w:tabs>
            <w:rPr>
              <w:rFonts w:eastAsiaTheme="minorEastAsia"/>
              <w:noProof/>
              <w:lang w:eastAsia="ja-JP"/>
            </w:rPr>
          </w:pPr>
          <w:hyperlink w:anchor="_Toc80264177" w:history="1">
            <w:r w:rsidR="00550624" w:rsidRPr="00B83E41">
              <w:rPr>
                <w:rStyle w:val="Hyperlink"/>
                <w:b/>
                <w:noProof/>
              </w:rPr>
              <w:t>7</w:t>
            </w:r>
            <w:r w:rsidR="00550624">
              <w:rPr>
                <w:rFonts w:eastAsiaTheme="minorEastAsia"/>
                <w:noProof/>
                <w:lang w:eastAsia="ja-JP"/>
              </w:rPr>
              <w:tab/>
            </w:r>
            <w:r w:rsidR="00550624" w:rsidRPr="00B83E41">
              <w:rPr>
                <w:rStyle w:val="Hyperlink"/>
                <w:b/>
                <w:noProof/>
              </w:rPr>
              <w:t>Tamper tests (PASS/FAIL)</w:t>
            </w:r>
            <w:r w:rsidR="00550624">
              <w:rPr>
                <w:noProof/>
                <w:webHidden/>
              </w:rPr>
              <w:tab/>
            </w:r>
            <w:r w:rsidR="00550624">
              <w:rPr>
                <w:noProof/>
                <w:webHidden/>
              </w:rPr>
              <w:fldChar w:fldCharType="begin"/>
            </w:r>
            <w:r w:rsidR="00550624">
              <w:rPr>
                <w:noProof/>
                <w:webHidden/>
              </w:rPr>
              <w:instrText xml:space="preserve"> PAGEREF _Toc80264177 \h </w:instrText>
            </w:r>
            <w:r w:rsidR="00550624">
              <w:rPr>
                <w:noProof/>
                <w:webHidden/>
              </w:rPr>
            </w:r>
            <w:r w:rsidR="00550624">
              <w:rPr>
                <w:noProof/>
                <w:webHidden/>
              </w:rPr>
              <w:fldChar w:fldCharType="separate"/>
            </w:r>
            <w:r w:rsidR="00550624">
              <w:rPr>
                <w:noProof/>
                <w:webHidden/>
              </w:rPr>
              <w:t>12</w:t>
            </w:r>
            <w:r w:rsidR="00550624">
              <w:rPr>
                <w:noProof/>
                <w:webHidden/>
              </w:rPr>
              <w:fldChar w:fldCharType="end"/>
            </w:r>
          </w:hyperlink>
        </w:p>
        <w:p w14:paraId="6C9D3667" w14:textId="65D631CD" w:rsidR="00550624" w:rsidRDefault="00F16394">
          <w:pPr>
            <w:pStyle w:val="TOC2"/>
            <w:tabs>
              <w:tab w:val="right" w:leader="dot" w:pos="9016"/>
            </w:tabs>
            <w:rPr>
              <w:rFonts w:eastAsiaTheme="minorEastAsia"/>
              <w:noProof/>
              <w:lang w:eastAsia="ja-JP"/>
            </w:rPr>
          </w:pPr>
          <w:hyperlink w:anchor="_Toc80264178" w:history="1">
            <w:r w:rsidR="00550624" w:rsidRPr="00B83E41">
              <w:rPr>
                <w:rStyle w:val="Hyperlink"/>
                <w:rFonts w:cstheme="minorHAnsi"/>
                <w:b/>
                <w:noProof/>
              </w:rPr>
              <w:t>Rationale behind tests</w:t>
            </w:r>
            <w:r w:rsidR="00550624">
              <w:rPr>
                <w:noProof/>
                <w:webHidden/>
              </w:rPr>
              <w:tab/>
            </w:r>
            <w:r w:rsidR="00550624">
              <w:rPr>
                <w:noProof/>
                <w:webHidden/>
              </w:rPr>
              <w:fldChar w:fldCharType="begin"/>
            </w:r>
            <w:r w:rsidR="00550624">
              <w:rPr>
                <w:noProof/>
                <w:webHidden/>
              </w:rPr>
              <w:instrText xml:space="preserve"> PAGEREF _Toc80264178 \h </w:instrText>
            </w:r>
            <w:r w:rsidR="00550624">
              <w:rPr>
                <w:noProof/>
                <w:webHidden/>
              </w:rPr>
            </w:r>
            <w:r w:rsidR="00550624">
              <w:rPr>
                <w:noProof/>
                <w:webHidden/>
              </w:rPr>
              <w:fldChar w:fldCharType="separate"/>
            </w:r>
            <w:r w:rsidR="00550624">
              <w:rPr>
                <w:noProof/>
                <w:webHidden/>
              </w:rPr>
              <w:t>12</w:t>
            </w:r>
            <w:r w:rsidR="00550624">
              <w:rPr>
                <w:noProof/>
                <w:webHidden/>
              </w:rPr>
              <w:fldChar w:fldCharType="end"/>
            </w:r>
          </w:hyperlink>
        </w:p>
        <w:p w14:paraId="663CEBFA" w14:textId="36905BF7" w:rsidR="00550624" w:rsidRDefault="00F16394">
          <w:pPr>
            <w:pStyle w:val="TOC2"/>
            <w:tabs>
              <w:tab w:val="right" w:leader="dot" w:pos="9016"/>
            </w:tabs>
            <w:rPr>
              <w:rFonts w:eastAsiaTheme="minorEastAsia"/>
              <w:noProof/>
              <w:lang w:eastAsia="ja-JP"/>
            </w:rPr>
          </w:pPr>
          <w:hyperlink w:anchor="_Toc80264179" w:history="1">
            <w:r w:rsidR="00550624" w:rsidRPr="00B83E41">
              <w:rPr>
                <w:rStyle w:val="Hyperlink"/>
                <w:rFonts w:cstheme="minorHAnsi"/>
                <w:b/>
                <w:noProof/>
              </w:rPr>
              <w:t>Details of set up</w:t>
            </w:r>
            <w:r w:rsidR="00550624">
              <w:rPr>
                <w:noProof/>
                <w:webHidden/>
              </w:rPr>
              <w:tab/>
            </w:r>
            <w:r w:rsidR="00550624">
              <w:rPr>
                <w:noProof/>
                <w:webHidden/>
              </w:rPr>
              <w:fldChar w:fldCharType="begin"/>
            </w:r>
            <w:r w:rsidR="00550624">
              <w:rPr>
                <w:noProof/>
                <w:webHidden/>
              </w:rPr>
              <w:instrText xml:space="preserve"> PAGEREF _Toc80264179 \h </w:instrText>
            </w:r>
            <w:r w:rsidR="00550624">
              <w:rPr>
                <w:noProof/>
                <w:webHidden/>
              </w:rPr>
            </w:r>
            <w:r w:rsidR="00550624">
              <w:rPr>
                <w:noProof/>
                <w:webHidden/>
              </w:rPr>
              <w:fldChar w:fldCharType="separate"/>
            </w:r>
            <w:r w:rsidR="00550624">
              <w:rPr>
                <w:noProof/>
                <w:webHidden/>
              </w:rPr>
              <w:t>12</w:t>
            </w:r>
            <w:r w:rsidR="00550624">
              <w:rPr>
                <w:noProof/>
                <w:webHidden/>
              </w:rPr>
              <w:fldChar w:fldCharType="end"/>
            </w:r>
          </w:hyperlink>
        </w:p>
        <w:p w14:paraId="4A35B8A7" w14:textId="247E1F98" w:rsidR="00550624" w:rsidRDefault="00F16394">
          <w:pPr>
            <w:pStyle w:val="TOC2"/>
            <w:tabs>
              <w:tab w:val="right" w:leader="dot" w:pos="9016"/>
            </w:tabs>
            <w:rPr>
              <w:rFonts w:eastAsiaTheme="minorEastAsia"/>
              <w:noProof/>
              <w:lang w:eastAsia="ja-JP"/>
            </w:rPr>
          </w:pPr>
          <w:hyperlink w:anchor="_Toc80264180" w:history="1">
            <w:r w:rsidR="00550624" w:rsidRPr="00B83E41">
              <w:rPr>
                <w:rStyle w:val="Hyperlink"/>
                <w:rFonts w:cstheme="minorHAnsi"/>
                <w:b/>
                <w:noProof/>
              </w:rPr>
              <w:t>Expected results.</w:t>
            </w:r>
            <w:r w:rsidR="00550624">
              <w:rPr>
                <w:noProof/>
                <w:webHidden/>
              </w:rPr>
              <w:tab/>
            </w:r>
            <w:r w:rsidR="00550624">
              <w:rPr>
                <w:noProof/>
                <w:webHidden/>
              </w:rPr>
              <w:fldChar w:fldCharType="begin"/>
            </w:r>
            <w:r w:rsidR="00550624">
              <w:rPr>
                <w:noProof/>
                <w:webHidden/>
              </w:rPr>
              <w:instrText xml:space="preserve"> PAGEREF _Toc80264180 \h </w:instrText>
            </w:r>
            <w:r w:rsidR="00550624">
              <w:rPr>
                <w:noProof/>
                <w:webHidden/>
              </w:rPr>
            </w:r>
            <w:r w:rsidR="00550624">
              <w:rPr>
                <w:noProof/>
                <w:webHidden/>
              </w:rPr>
              <w:fldChar w:fldCharType="separate"/>
            </w:r>
            <w:r w:rsidR="00550624">
              <w:rPr>
                <w:noProof/>
                <w:webHidden/>
              </w:rPr>
              <w:t>13</w:t>
            </w:r>
            <w:r w:rsidR="00550624">
              <w:rPr>
                <w:noProof/>
                <w:webHidden/>
              </w:rPr>
              <w:fldChar w:fldCharType="end"/>
            </w:r>
          </w:hyperlink>
        </w:p>
        <w:p w14:paraId="09F9A88D" w14:textId="45411E02" w:rsidR="00550624" w:rsidRDefault="00F16394">
          <w:pPr>
            <w:pStyle w:val="TOC1"/>
            <w:tabs>
              <w:tab w:val="right" w:leader="dot" w:pos="9016"/>
            </w:tabs>
            <w:rPr>
              <w:rFonts w:eastAsiaTheme="minorEastAsia"/>
              <w:noProof/>
              <w:lang w:eastAsia="ja-JP"/>
            </w:rPr>
          </w:pPr>
          <w:hyperlink w:anchor="_Toc80264181" w:history="1">
            <w:r w:rsidR="00550624" w:rsidRPr="00B83E41">
              <w:rPr>
                <w:rStyle w:val="Hyperlink"/>
                <w:rFonts w:cstheme="minorHAnsi"/>
                <w:b/>
                <w:noProof/>
              </w:rPr>
              <w:t>Annex A. Description of tests and TEST ID references required.</w:t>
            </w:r>
            <w:r w:rsidR="00550624">
              <w:rPr>
                <w:noProof/>
                <w:webHidden/>
              </w:rPr>
              <w:tab/>
            </w:r>
            <w:r w:rsidR="00550624">
              <w:rPr>
                <w:noProof/>
                <w:webHidden/>
              </w:rPr>
              <w:fldChar w:fldCharType="begin"/>
            </w:r>
            <w:r w:rsidR="00550624">
              <w:rPr>
                <w:noProof/>
                <w:webHidden/>
              </w:rPr>
              <w:instrText xml:space="preserve"> PAGEREF _Toc80264181 \h </w:instrText>
            </w:r>
            <w:r w:rsidR="00550624">
              <w:rPr>
                <w:noProof/>
                <w:webHidden/>
              </w:rPr>
            </w:r>
            <w:r w:rsidR="00550624">
              <w:rPr>
                <w:noProof/>
                <w:webHidden/>
              </w:rPr>
              <w:fldChar w:fldCharType="separate"/>
            </w:r>
            <w:r w:rsidR="00550624">
              <w:rPr>
                <w:noProof/>
                <w:webHidden/>
              </w:rPr>
              <w:t>14</w:t>
            </w:r>
            <w:r w:rsidR="00550624">
              <w:rPr>
                <w:noProof/>
                <w:webHidden/>
              </w:rPr>
              <w:fldChar w:fldCharType="end"/>
            </w:r>
          </w:hyperlink>
        </w:p>
        <w:p w14:paraId="3F3DCA62" w14:textId="49C3E072" w:rsidR="0010217C" w:rsidRDefault="0010217C">
          <w:r>
            <w:rPr>
              <w:b/>
              <w:bCs/>
              <w:noProof/>
            </w:rPr>
            <w:fldChar w:fldCharType="end"/>
          </w:r>
        </w:p>
      </w:sdtContent>
    </w:sdt>
    <w:p w14:paraId="1B54B4E1" w14:textId="0E7E1CCB" w:rsidR="0010217C" w:rsidRDefault="0010217C">
      <w:pPr>
        <w:rPr>
          <w:b/>
          <w:highlight w:val="lightGray"/>
        </w:rPr>
      </w:pPr>
    </w:p>
    <w:p w14:paraId="17234AC6" w14:textId="77777777" w:rsidR="002F0C82" w:rsidRDefault="002F0C82">
      <w:pPr>
        <w:rPr>
          <w:b/>
          <w:highlight w:val="lightGray"/>
        </w:rPr>
      </w:pPr>
    </w:p>
    <w:p w14:paraId="6BDB7DED" w14:textId="127AF30B" w:rsidR="53B8C854" w:rsidRDefault="53B8C854" w:rsidP="53B8C854">
      <w:pPr>
        <w:spacing w:line="240" w:lineRule="auto"/>
        <w:outlineLvl w:val="0"/>
        <w:rPr>
          <w:b/>
          <w:bCs/>
        </w:rPr>
      </w:pPr>
    </w:p>
    <w:p w14:paraId="0B3FB0F5" w14:textId="78CD680E" w:rsidR="00A53B74" w:rsidRPr="0010217C" w:rsidRDefault="00FB5C80" w:rsidP="53B8C854">
      <w:pPr>
        <w:pStyle w:val="ListParagraph"/>
        <w:numPr>
          <w:ilvl w:val="0"/>
          <w:numId w:val="26"/>
        </w:numPr>
        <w:spacing w:line="240" w:lineRule="auto"/>
        <w:outlineLvl w:val="0"/>
        <w:rPr>
          <w:b/>
          <w:bCs/>
        </w:rPr>
      </w:pPr>
      <w:bookmarkStart w:id="0" w:name="_Toc80264162"/>
      <w:r w:rsidRPr="53B8C854">
        <w:rPr>
          <w:b/>
          <w:bCs/>
        </w:rPr>
        <w:t>Intro</w:t>
      </w:r>
      <w:r w:rsidR="00281438" w:rsidRPr="53B8C854">
        <w:rPr>
          <w:b/>
          <w:bCs/>
        </w:rPr>
        <w:t>duction</w:t>
      </w:r>
      <w:r w:rsidRPr="53B8C854">
        <w:rPr>
          <w:b/>
          <w:bCs/>
        </w:rPr>
        <w:t>.</w:t>
      </w:r>
      <w:bookmarkEnd w:id="0"/>
    </w:p>
    <w:p w14:paraId="17C48651" w14:textId="2B8D79E5" w:rsidR="00210ED0" w:rsidRDefault="00FB5C80" w:rsidP="00137924">
      <w:pPr>
        <w:spacing w:line="240" w:lineRule="auto"/>
      </w:pPr>
      <w:r>
        <w:t>Interest</w:t>
      </w:r>
      <w:r w:rsidR="00137924">
        <w:t>ed</w:t>
      </w:r>
      <w:r>
        <w:t xml:space="preserve"> </w:t>
      </w:r>
      <w:r w:rsidR="00210ED0">
        <w:t xml:space="preserve">device </w:t>
      </w:r>
      <w:r>
        <w:t xml:space="preserve">suppliers wishing to </w:t>
      </w:r>
      <w:r w:rsidR="00210ED0">
        <w:t xml:space="preserve">supply the under 12metre fishing industry with </w:t>
      </w:r>
      <w:r>
        <w:t>an I-VMS approved product must undertake the following st</w:t>
      </w:r>
      <w:r w:rsidR="00210ED0">
        <w:t>eps in order to evidence their products meet the I-VMS Specification of requirements and meet UK I-VMS legislative requirements</w:t>
      </w:r>
      <w:r w:rsidR="1C3DBBB3">
        <w:t xml:space="preserve">. </w:t>
      </w:r>
    </w:p>
    <w:p w14:paraId="7E9CC642" w14:textId="651B8219" w:rsidR="00210ED0" w:rsidRDefault="00B13089" w:rsidP="00137924">
      <w:pPr>
        <w:spacing w:line="240" w:lineRule="auto"/>
      </w:pPr>
      <w:r>
        <w:t>Applicants</w:t>
      </w:r>
      <w:r w:rsidR="00210ED0">
        <w:t xml:space="preserve"> must evidence their products meet the I-VMS Specification of requirements via a combination </w:t>
      </w:r>
      <w:r w:rsidR="787CB02F">
        <w:t>of.</w:t>
      </w:r>
    </w:p>
    <w:p w14:paraId="3111927B" w14:textId="77777777" w:rsidR="00210ED0" w:rsidRDefault="00210ED0" w:rsidP="00FD21F6">
      <w:pPr>
        <w:pStyle w:val="ListParagraph"/>
        <w:numPr>
          <w:ilvl w:val="0"/>
          <w:numId w:val="21"/>
        </w:numPr>
        <w:spacing w:line="240" w:lineRule="auto"/>
      </w:pPr>
      <w:r>
        <w:t>Supplier declarations</w:t>
      </w:r>
    </w:p>
    <w:p w14:paraId="45BA5D67" w14:textId="77777777" w:rsidR="00210ED0" w:rsidRDefault="00210ED0" w:rsidP="00FD21F6">
      <w:pPr>
        <w:pStyle w:val="ListParagraph"/>
        <w:numPr>
          <w:ilvl w:val="0"/>
          <w:numId w:val="21"/>
        </w:numPr>
        <w:spacing w:line="240" w:lineRule="auto"/>
      </w:pPr>
      <w:r>
        <w:t>Written explanations</w:t>
      </w:r>
    </w:p>
    <w:p w14:paraId="1ACE5AA9" w14:textId="0BF07573" w:rsidR="00210ED0" w:rsidRDefault="00210ED0" w:rsidP="00FD21F6">
      <w:pPr>
        <w:pStyle w:val="ListParagraph"/>
        <w:numPr>
          <w:ilvl w:val="0"/>
          <w:numId w:val="21"/>
        </w:numPr>
        <w:spacing w:line="240" w:lineRule="auto"/>
      </w:pPr>
      <w:r>
        <w:lastRenderedPageBreak/>
        <w:t>Certifications and self-evidence</w:t>
      </w:r>
    </w:p>
    <w:p w14:paraId="21D7CAD3" w14:textId="0CFADFEA" w:rsidR="00210ED0" w:rsidRDefault="00210ED0" w:rsidP="00FD21F6">
      <w:pPr>
        <w:pStyle w:val="ListParagraph"/>
        <w:numPr>
          <w:ilvl w:val="0"/>
          <w:numId w:val="21"/>
        </w:numPr>
        <w:spacing w:line="240" w:lineRule="auto"/>
      </w:pPr>
      <w:r>
        <w:t xml:space="preserve">Evidence </w:t>
      </w:r>
      <w:r w:rsidR="00F45F33">
        <w:t>from</w:t>
      </w:r>
      <w:r>
        <w:t xml:space="preserve"> core testing outputs</w:t>
      </w:r>
      <w:r w:rsidR="1F9911E3">
        <w:t xml:space="preserve"> (This document explains what is required)</w:t>
      </w:r>
    </w:p>
    <w:p w14:paraId="0EE4D882" w14:textId="4666C321" w:rsidR="007F459F" w:rsidRDefault="00210ED0" w:rsidP="00460A22">
      <w:pPr>
        <w:spacing w:line="240" w:lineRule="auto"/>
      </w:pPr>
      <w:r>
        <w:t>Upon the MMO receiving and review</w:t>
      </w:r>
      <w:r w:rsidR="00506250">
        <w:t>ing</w:t>
      </w:r>
      <w:r>
        <w:t xml:space="preserve"> the evidence submitted, </w:t>
      </w:r>
      <w:r w:rsidR="00506250">
        <w:t xml:space="preserve">The MMO will notify </w:t>
      </w:r>
      <w:r w:rsidR="00836951">
        <w:t>Applicants</w:t>
      </w:r>
      <w:r w:rsidR="00506250">
        <w:t xml:space="preserve"> whether </w:t>
      </w:r>
      <w:r>
        <w:t>device</w:t>
      </w:r>
      <w:r w:rsidR="00506250">
        <w:t>s ha</w:t>
      </w:r>
      <w:r w:rsidR="00FA58BB">
        <w:t>ve</w:t>
      </w:r>
      <w:r w:rsidR="00506250">
        <w:t xml:space="preserve"> </w:t>
      </w:r>
      <w:r>
        <w:t>either pass</w:t>
      </w:r>
      <w:r w:rsidR="00506250">
        <w:t>ed the evidence validation</w:t>
      </w:r>
      <w:r>
        <w:t xml:space="preserve"> or</w:t>
      </w:r>
      <w:r w:rsidR="00506250">
        <w:t xml:space="preserve"> ha</w:t>
      </w:r>
      <w:r w:rsidR="00FA58BB">
        <w:t>ve</w:t>
      </w:r>
      <w:r w:rsidR="00506250">
        <w:t xml:space="preserve"> </w:t>
      </w:r>
      <w:r>
        <w:t>fail</w:t>
      </w:r>
      <w:r w:rsidR="00506250">
        <w:t>ed</w:t>
      </w:r>
      <w:r w:rsidR="00E37F4E">
        <w:t xml:space="preserve"> validation</w:t>
      </w:r>
      <w:r>
        <w:t>. Where a</w:t>
      </w:r>
      <w:r w:rsidR="00AE27EB">
        <w:t xml:space="preserve">n </w:t>
      </w:r>
      <w:r w:rsidR="1ABD1E5A">
        <w:t>initial</w:t>
      </w:r>
      <w:r>
        <w:t xml:space="preserve"> </w:t>
      </w:r>
      <w:r w:rsidR="03DC6ED2">
        <w:t>failure</w:t>
      </w:r>
      <w:r>
        <w:t xml:space="preserve"> notification </w:t>
      </w:r>
      <w:r w:rsidR="00506250">
        <w:t xml:space="preserve">has been </w:t>
      </w:r>
      <w:r>
        <w:t xml:space="preserve">provided, suppliers will be notified of </w:t>
      </w:r>
      <w:r w:rsidR="00506250">
        <w:t xml:space="preserve">the reasons and offered </w:t>
      </w:r>
      <w:r w:rsidR="5B5E0780">
        <w:t>one</w:t>
      </w:r>
      <w:r w:rsidR="00506250">
        <w:t xml:space="preserve"> period to resubmit additional evidence for re-evaluation</w:t>
      </w:r>
      <w:r w:rsidR="00AE27EB">
        <w:t xml:space="preserve"> whilst the submission period remains open</w:t>
      </w:r>
      <w:r w:rsidR="00506250">
        <w:t>.</w:t>
      </w:r>
      <w:r>
        <w:t xml:space="preserve"> </w:t>
      </w:r>
      <w:r w:rsidR="16DB4B05">
        <w:t xml:space="preserve">Please refer to the </w:t>
      </w:r>
      <w:r w:rsidR="4B20BF42">
        <w:t>I-VMS requirements</w:t>
      </w:r>
      <w:r w:rsidR="16DB4B05">
        <w:t xml:space="preserve"> of participation document.</w:t>
      </w:r>
    </w:p>
    <w:p w14:paraId="750E5DF5" w14:textId="766C495C" w:rsidR="007F459F" w:rsidRDefault="007F459F" w:rsidP="00460A22">
      <w:pPr>
        <w:spacing w:line="240" w:lineRule="auto"/>
      </w:pPr>
      <w:r>
        <w:t>This document</w:t>
      </w:r>
      <w:r w:rsidR="00AE27EB">
        <w:t xml:space="preserve"> specifically relates to the core tests required and the test evidence required. This document</w:t>
      </w:r>
      <w:r>
        <w:t xml:space="preserve"> should be read in conjunction with the I-VMS </w:t>
      </w:r>
      <w:r w:rsidR="00F45F33">
        <w:t xml:space="preserve">device </w:t>
      </w:r>
      <w:r>
        <w:t>specification of requirements</w:t>
      </w:r>
      <w:r w:rsidR="00AE27EB">
        <w:t xml:space="preserve">. </w:t>
      </w:r>
      <w:r w:rsidR="001F39DA">
        <w:t>For the other forms of evidence</w:t>
      </w:r>
      <w:r w:rsidR="00F45F33">
        <w:t>,</w:t>
      </w:r>
      <w:r w:rsidR="001F39DA">
        <w:t xml:space="preserve"> p</w:t>
      </w:r>
      <w:r w:rsidR="004D680E">
        <w:t xml:space="preserve">lease refer to </w:t>
      </w:r>
      <w:r w:rsidR="006C1020">
        <w:t xml:space="preserve">I-VMS </w:t>
      </w:r>
      <w:r w:rsidR="0092407D">
        <w:t xml:space="preserve">Response </w:t>
      </w:r>
      <w:r w:rsidR="006C1020">
        <w:t xml:space="preserve">Requirements </w:t>
      </w:r>
      <w:r w:rsidR="00460A22">
        <w:t>which break</w:t>
      </w:r>
      <w:r w:rsidR="004D680E">
        <w:t xml:space="preserve"> down all other evidence requirements</w:t>
      </w:r>
      <w:r w:rsidR="001F39DA">
        <w:t xml:space="preserve"> required</w:t>
      </w:r>
      <w:r w:rsidR="004D680E">
        <w:t>.</w:t>
      </w:r>
      <w:r w:rsidR="1D41E169">
        <w:t xml:space="preserve"> </w:t>
      </w:r>
    </w:p>
    <w:p w14:paraId="56EB9D23" w14:textId="279055C8" w:rsidR="00281438" w:rsidRDefault="1CFDDFF6" w:rsidP="00281438">
      <w:pPr>
        <w:spacing w:after="0" w:line="240" w:lineRule="auto"/>
      </w:pPr>
      <w:r>
        <w:t xml:space="preserve">These core tests </w:t>
      </w:r>
      <w:r w:rsidR="7C57DEA6">
        <w:t xml:space="preserve">should </w:t>
      </w:r>
      <w:r>
        <w:t xml:space="preserve">be undertaken by an independent company which specialises in testing and certifying GPS and </w:t>
      </w:r>
      <w:r w:rsidR="7C57DEA6">
        <w:t>navigation-based</w:t>
      </w:r>
      <w:r>
        <w:t xml:space="preserve"> products.</w:t>
      </w:r>
      <w:r w:rsidR="2E119678">
        <w:t xml:space="preserve"> </w:t>
      </w:r>
      <w:r w:rsidR="69D01510">
        <w:t xml:space="preserve">The tests </w:t>
      </w:r>
      <w:r w:rsidR="3DF922AB">
        <w:t xml:space="preserve">here </w:t>
      </w:r>
      <w:r w:rsidR="69D01510">
        <w:t>cover aspects such as device accuracy, power management, tamper aspects (</w:t>
      </w:r>
      <w:r w:rsidR="1BB0A402">
        <w:t>e.g.,</w:t>
      </w:r>
      <w:r w:rsidR="69D01510">
        <w:t xml:space="preserve"> sending of tamper alert), and GPS/GSM blockage.</w:t>
      </w:r>
    </w:p>
    <w:p w14:paraId="177E8F64" w14:textId="7FB06A5E" w:rsidR="53B8C854" w:rsidRDefault="53B8C854" w:rsidP="53B8C854">
      <w:pPr>
        <w:spacing w:after="0" w:line="240" w:lineRule="auto"/>
      </w:pPr>
    </w:p>
    <w:p w14:paraId="3F366BA0" w14:textId="3A5F7AF7" w:rsidR="676708A4" w:rsidRDefault="676708A4" w:rsidP="53B8C854">
      <w:pPr>
        <w:spacing w:after="0" w:line="240" w:lineRule="auto"/>
      </w:pPr>
      <w:r>
        <w:t xml:space="preserve">There are also a set of integration tests which </w:t>
      </w:r>
      <w:r w:rsidR="14E1C2D4">
        <w:t xml:space="preserve">will be perform when suppliers are </w:t>
      </w:r>
      <w:r w:rsidR="7434356C">
        <w:t xml:space="preserve">setting </w:t>
      </w:r>
      <w:r w:rsidR="14E1C2D4">
        <w:t>connecti</w:t>
      </w:r>
      <w:r w:rsidR="0F703C86">
        <w:t>o</w:t>
      </w:r>
      <w:r w:rsidR="14E1C2D4">
        <w:t>n t</w:t>
      </w:r>
      <w:r w:rsidR="20298994">
        <w:t xml:space="preserve">o </w:t>
      </w:r>
      <w:r w:rsidR="14E1C2D4">
        <w:t>the UK VMS Hub</w:t>
      </w:r>
      <w:r w:rsidR="13E489C2">
        <w:t xml:space="preserve">, this will also include evidencing </w:t>
      </w:r>
      <w:r w:rsidR="05E29291">
        <w:t>the</w:t>
      </w:r>
      <w:r w:rsidR="13E489C2">
        <w:t xml:space="preserve"> </w:t>
      </w:r>
      <w:r w:rsidR="1D7353F7">
        <w:t>devices'</w:t>
      </w:r>
      <w:r w:rsidR="13E489C2">
        <w:t xml:space="preserve"> </w:t>
      </w:r>
      <w:r w:rsidR="016347BC">
        <w:t>ability to</w:t>
      </w:r>
      <w:r w:rsidR="13E489C2">
        <w:t xml:space="preserve"> deliver variable reporting rates</w:t>
      </w:r>
      <w:r w:rsidR="4A69DC04">
        <w:t>.</w:t>
      </w:r>
    </w:p>
    <w:p w14:paraId="2F44CD17" w14:textId="77777777" w:rsidR="00C944E4" w:rsidRDefault="00C944E4" w:rsidP="00281438">
      <w:pPr>
        <w:spacing w:after="0" w:line="240" w:lineRule="auto"/>
        <w:rPr>
          <w:u w:val="single"/>
        </w:rPr>
      </w:pPr>
    </w:p>
    <w:p w14:paraId="5D94F885" w14:textId="73F14B35" w:rsidR="00F45F33" w:rsidRPr="00F45F33" w:rsidRDefault="00F45F33" w:rsidP="6A1B8523">
      <w:pPr>
        <w:spacing w:after="0" w:line="240" w:lineRule="auto"/>
        <w:rPr>
          <w:u w:val="single"/>
        </w:rPr>
      </w:pPr>
      <w:r>
        <w:t xml:space="preserve">These tests </w:t>
      </w:r>
      <w:r w:rsidR="1DF00DA0">
        <w:t xml:space="preserve">below do not require </w:t>
      </w:r>
      <w:r w:rsidR="27FB917E">
        <w:t>integration</w:t>
      </w:r>
      <w:r w:rsidR="1DF00DA0">
        <w:t xml:space="preserve"> to the UK VMS Hub</w:t>
      </w:r>
      <w:r w:rsidR="1A8BABCC">
        <w:t>.</w:t>
      </w:r>
      <w:r w:rsidR="4D960AA9">
        <w:t xml:space="preserve"> </w:t>
      </w:r>
      <w:r w:rsidR="087BA264">
        <w:t>However,</w:t>
      </w:r>
      <w:r w:rsidR="4D960AA9">
        <w:t xml:space="preserve"> they </w:t>
      </w:r>
      <w:r>
        <w:t>are crucial in ensuring devices are fit for our fishing industry and are accurate and robust</w:t>
      </w:r>
      <w:r w:rsidR="007B5F0C">
        <w:t>. The data outputs from these devices will play an important</w:t>
      </w:r>
      <w:r w:rsidR="0092407D">
        <w:t xml:space="preserve"> part</w:t>
      </w:r>
      <w:r w:rsidR="007B5F0C">
        <w:t xml:space="preserve"> in understanding where our fishing industry operate</w:t>
      </w:r>
      <w:r w:rsidR="0092407D">
        <w:t>s</w:t>
      </w:r>
      <w:r w:rsidR="007B5F0C">
        <w:t xml:space="preserve"> and their fishing impacts. Therefore, the positional accuracy of the data is paramount.</w:t>
      </w:r>
      <w:r w:rsidR="00321692">
        <w:t xml:space="preserve"> </w:t>
      </w:r>
      <w:r w:rsidR="627ECF8C" w:rsidRPr="4982688A">
        <w:rPr>
          <w:u w:val="single"/>
        </w:rPr>
        <w:t>These tests have strict pass/fail criteria against requirements.</w:t>
      </w:r>
    </w:p>
    <w:p w14:paraId="70645055" w14:textId="77777777" w:rsidR="00281438" w:rsidRPr="00A53B74" w:rsidRDefault="00281438" w:rsidP="007F459F">
      <w:pPr>
        <w:spacing w:after="0" w:line="240" w:lineRule="auto"/>
      </w:pPr>
    </w:p>
    <w:p w14:paraId="27892EF5" w14:textId="4E6FD037" w:rsidR="48DAD68C" w:rsidRDefault="2726B1BF" w:rsidP="6A1B8523">
      <w:pPr>
        <w:spacing w:line="240" w:lineRule="auto"/>
      </w:pPr>
      <w:r>
        <w:t>Please do not submit your evidence until you have all the documentation completed, this includes the core test evidence.</w:t>
      </w:r>
      <w:r w:rsidR="0AA08156">
        <w:t xml:space="preserve"> Supplier should contact </w:t>
      </w:r>
      <w:hyperlink r:id="rId12">
        <w:r w:rsidR="0AA08156" w:rsidRPr="4C178D00">
          <w:rPr>
            <w:rStyle w:val="Hyperlink"/>
          </w:rPr>
          <w:t>IVMS@marinemanagement.org.uk</w:t>
        </w:r>
      </w:hyperlink>
      <w:r w:rsidR="0AA08156">
        <w:t xml:space="preserve"> if they have any queries relating to th</w:t>
      </w:r>
      <w:r w:rsidR="27A0F65C">
        <w:t>is document.</w:t>
      </w:r>
      <w:r w:rsidR="0AA08156">
        <w:t xml:space="preserve"> </w:t>
      </w:r>
    </w:p>
    <w:p w14:paraId="6B74DCE9" w14:textId="77777777" w:rsidR="007F459F" w:rsidRDefault="007F459F" w:rsidP="00137924">
      <w:pPr>
        <w:spacing w:after="0" w:line="240" w:lineRule="auto"/>
        <w:rPr>
          <w:b/>
        </w:rPr>
      </w:pPr>
    </w:p>
    <w:p w14:paraId="6A1A1E0E" w14:textId="45E03146" w:rsidR="53B8C854" w:rsidRDefault="53B8C854">
      <w:r>
        <w:br w:type="page"/>
      </w:r>
    </w:p>
    <w:p w14:paraId="70220386" w14:textId="2501F54D" w:rsidR="00137924" w:rsidRPr="00345337" w:rsidRDefault="00137924" w:rsidP="00FD21F6">
      <w:pPr>
        <w:pStyle w:val="ListParagraph"/>
        <w:numPr>
          <w:ilvl w:val="0"/>
          <w:numId w:val="28"/>
        </w:numPr>
        <w:spacing w:after="0" w:line="240" w:lineRule="auto"/>
        <w:outlineLvl w:val="0"/>
        <w:rPr>
          <w:b/>
        </w:rPr>
      </w:pPr>
      <w:bookmarkStart w:id="1" w:name="_Toc80264163"/>
      <w:r w:rsidRPr="00345337">
        <w:rPr>
          <w:b/>
        </w:rPr>
        <w:lastRenderedPageBreak/>
        <w:t xml:space="preserve">Summary of </w:t>
      </w:r>
      <w:r w:rsidR="0010217C">
        <w:rPr>
          <w:b/>
        </w:rPr>
        <w:t xml:space="preserve">device </w:t>
      </w:r>
      <w:r w:rsidRPr="00345337">
        <w:rPr>
          <w:b/>
        </w:rPr>
        <w:t>test</w:t>
      </w:r>
      <w:r w:rsidR="0010217C">
        <w:rPr>
          <w:b/>
        </w:rPr>
        <w:t xml:space="preserve"> evidence</w:t>
      </w:r>
      <w:bookmarkEnd w:id="1"/>
    </w:p>
    <w:p w14:paraId="63EE3146" w14:textId="77777777" w:rsidR="00137924" w:rsidRDefault="00137924" w:rsidP="00137924">
      <w:pPr>
        <w:spacing w:after="0" w:line="240" w:lineRule="auto"/>
      </w:pPr>
    </w:p>
    <w:p w14:paraId="43E54589" w14:textId="5A05DABA" w:rsidR="00FC2C69" w:rsidRPr="00E9604B" w:rsidRDefault="3D9F2CA7" w:rsidP="6A1B8523">
      <w:pPr>
        <w:spacing w:after="0" w:line="240" w:lineRule="auto"/>
        <w:rPr>
          <w:b/>
          <w:bCs/>
        </w:rPr>
      </w:pPr>
      <w:r w:rsidRPr="4C178D00">
        <w:rPr>
          <w:b/>
          <w:bCs/>
        </w:rPr>
        <w:t xml:space="preserve">Prior to testing </w:t>
      </w:r>
      <w:r w:rsidR="000605AC" w:rsidRPr="4C178D00">
        <w:rPr>
          <w:b/>
          <w:bCs/>
        </w:rPr>
        <w:t>device,</w:t>
      </w:r>
      <w:r w:rsidRPr="4C178D00">
        <w:rPr>
          <w:b/>
          <w:bCs/>
        </w:rPr>
        <w:t xml:space="preserve"> we expect the tester to check general device functiona</w:t>
      </w:r>
      <w:r w:rsidR="13B9BCB5" w:rsidRPr="4C178D00">
        <w:rPr>
          <w:b/>
          <w:bCs/>
        </w:rPr>
        <w:t>lity</w:t>
      </w:r>
    </w:p>
    <w:p w14:paraId="69C2C159" w14:textId="6F806B71" w:rsidR="00BE3730" w:rsidRDefault="00BE3730" w:rsidP="00FD21F6">
      <w:pPr>
        <w:pStyle w:val="ListParagraph"/>
        <w:numPr>
          <w:ilvl w:val="0"/>
          <w:numId w:val="2"/>
        </w:numPr>
        <w:spacing w:after="0" w:line="240" w:lineRule="auto"/>
      </w:pPr>
      <w:r>
        <w:t>Device powered up correctly, LED emitted</w:t>
      </w:r>
    </w:p>
    <w:p w14:paraId="1FB16F1F" w14:textId="77777777" w:rsidR="00BE3730" w:rsidRDefault="00BE3730" w:rsidP="00FD21F6">
      <w:pPr>
        <w:pStyle w:val="ListParagraph"/>
        <w:numPr>
          <w:ilvl w:val="0"/>
          <w:numId w:val="2"/>
        </w:numPr>
        <w:spacing w:after="0" w:line="240" w:lineRule="auto"/>
      </w:pPr>
      <w:r>
        <w:t>Check that position reports sent/received with expected content and formats</w:t>
      </w:r>
    </w:p>
    <w:p w14:paraId="37B1ED59" w14:textId="3565F7F6" w:rsidR="00BE3730" w:rsidRDefault="00BE3730" w:rsidP="00FD21F6">
      <w:pPr>
        <w:pStyle w:val="ListParagraph"/>
        <w:numPr>
          <w:ilvl w:val="0"/>
          <w:numId w:val="2"/>
        </w:numPr>
        <w:spacing w:after="0" w:line="240" w:lineRule="auto"/>
      </w:pPr>
      <w:r>
        <w:t xml:space="preserve">Check that no tamper alert messages are appearing upon receipt of device (to ensure no damage of device during delivery) </w:t>
      </w:r>
    </w:p>
    <w:p w14:paraId="4DA98351" w14:textId="77777777" w:rsidR="006756F6" w:rsidRDefault="006756F6" w:rsidP="00FD21F6">
      <w:pPr>
        <w:pStyle w:val="ListParagraph"/>
        <w:numPr>
          <w:ilvl w:val="0"/>
          <w:numId w:val="2"/>
        </w:numPr>
        <w:spacing w:after="0" w:line="240" w:lineRule="auto"/>
      </w:pPr>
      <w:r>
        <w:t>Short dynamic test</w:t>
      </w:r>
      <w:r w:rsidR="00E9604B">
        <w:t>s</w:t>
      </w:r>
      <w:r>
        <w:t xml:space="preserve"> – outdoor, low speed, some obstructions</w:t>
      </w:r>
    </w:p>
    <w:p w14:paraId="0736F2FB" w14:textId="77777777" w:rsidR="00137924" w:rsidRDefault="00137924" w:rsidP="00137924">
      <w:pPr>
        <w:spacing w:after="0" w:line="240" w:lineRule="auto"/>
      </w:pPr>
    </w:p>
    <w:p w14:paraId="621435DD" w14:textId="4D9A3527" w:rsidR="006756F6" w:rsidRPr="00E9604B" w:rsidRDefault="1F868B6B" w:rsidP="6A1B8523">
      <w:pPr>
        <w:spacing w:after="0" w:line="240" w:lineRule="auto"/>
        <w:rPr>
          <w:b/>
          <w:bCs/>
        </w:rPr>
      </w:pPr>
      <w:r w:rsidRPr="4C178D00">
        <w:rPr>
          <w:b/>
          <w:bCs/>
        </w:rPr>
        <w:t>Accuracy tests</w:t>
      </w:r>
      <w:r w:rsidR="6C6BEB4A" w:rsidRPr="4C178D00">
        <w:rPr>
          <w:b/>
          <w:bCs/>
        </w:rPr>
        <w:t xml:space="preserve"> – Device reporting every minute</w:t>
      </w:r>
    </w:p>
    <w:p w14:paraId="3C633F58" w14:textId="77777777" w:rsidR="006756F6" w:rsidRDefault="006756F6" w:rsidP="00FD21F6">
      <w:pPr>
        <w:pStyle w:val="ListParagraph"/>
        <w:numPr>
          <w:ilvl w:val="0"/>
          <w:numId w:val="2"/>
        </w:numPr>
        <w:spacing w:after="0" w:line="240" w:lineRule="auto"/>
      </w:pPr>
      <w:r>
        <w:t xml:space="preserve">Static set-up for </w:t>
      </w:r>
      <w:r w:rsidR="00E9604B">
        <w:t xml:space="preserve">a minimum of eight </w:t>
      </w:r>
      <w:r>
        <w:t>hours above pre-surveyed point</w:t>
      </w:r>
    </w:p>
    <w:p w14:paraId="4681E790" w14:textId="77777777" w:rsidR="006756F6" w:rsidRDefault="006756F6" w:rsidP="00FD21F6">
      <w:pPr>
        <w:pStyle w:val="ListParagraph"/>
        <w:numPr>
          <w:ilvl w:val="0"/>
          <w:numId w:val="2"/>
        </w:numPr>
        <w:spacing w:after="0" w:line="240" w:lineRule="auto"/>
      </w:pPr>
      <w:r>
        <w:t>Open sky, low multipath</w:t>
      </w:r>
    </w:p>
    <w:p w14:paraId="009D5BEE" w14:textId="77777777" w:rsidR="00E9604B" w:rsidRDefault="006756F6" w:rsidP="00FD21F6">
      <w:pPr>
        <w:pStyle w:val="ListParagraph"/>
        <w:numPr>
          <w:ilvl w:val="0"/>
          <w:numId w:val="2"/>
        </w:numPr>
        <w:spacing w:after="0" w:line="240" w:lineRule="auto"/>
      </w:pPr>
      <w:r>
        <w:t>Test repeated for</w:t>
      </w:r>
      <w:r w:rsidR="00E9604B">
        <w:t xml:space="preserve"> three times in each case</w:t>
      </w:r>
    </w:p>
    <w:p w14:paraId="2FDC5A0E" w14:textId="77777777" w:rsidR="00E9604B" w:rsidRDefault="00E9604B" w:rsidP="00FD21F6">
      <w:pPr>
        <w:pStyle w:val="ListParagraph"/>
        <w:numPr>
          <w:ilvl w:val="1"/>
          <w:numId w:val="2"/>
        </w:numPr>
        <w:spacing w:after="0" w:line="240" w:lineRule="auto"/>
      </w:pPr>
      <w:r>
        <w:t>primary power,</w:t>
      </w:r>
    </w:p>
    <w:p w14:paraId="3377A574" w14:textId="77777777" w:rsidR="00E9604B" w:rsidRDefault="00E9604B" w:rsidP="00FD21F6">
      <w:pPr>
        <w:pStyle w:val="ListParagraph"/>
        <w:numPr>
          <w:ilvl w:val="1"/>
          <w:numId w:val="2"/>
        </w:numPr>
        <w:spacing w:after="0" w:line="240" w:lineRule="auto"/>
      </w:pPr>
      <w:r>
        <w:t>internal battery</w:t>
      </w:r>
    </w:p>
    <w:p w14:paraId="1013145E" w14:textId="77777777" w:rsidR="006756F6" w:rsidRDefault="006756F6" w:rsidP="00FD21F6">
      <w:pPr>
        <w:pStyle w:val="ListParagraph"/>
        <w:numPr>
          <w:ilvl w:val="1"/>
          <w:numId w:val="2"/>
        </w:numPr>
        <w:spacing w:after="0" w:line="240" w:lineRule="auto"/>
      </w:pPr>
      <w:r>
        <w:t>varying voltage (within specified</w:t>
      </w:r>
      <w:r w:rsidR="00E9604B">
        <w:t xml:space="preserve"> power</w:t>
      </w:r>
      <w:r>
        <w:t xml:space="preserve"> range)</w:t>
      </w:r>
    </w:p>
    <w:p w14:paraId="47012557" w14:textId="77777777" w:rsidR="00FC2C69" w:rsidRDefault="00FC2C69" w:rsidP="00FD21F6">
      <w:pPr>
        <w:pStyle w:val="ListParagraph"/>
        <w:numPr>
          <w:ilvl w:val="0"/>
          <w:numId w:val="2"/>
        </w:numPr>
        <w:spacing w:after="0" w:line="240" w:lineRule="auto"/>
      </w:pPr>
      <w:r>
        <w:t>Check that measured horizontal accuracy &lt;5m CEP</w:t>
      </w:r>
    </w:p>
    <w:p w14:paraId="0782B4AB" w14:textId="77777777" w:rsidR="007F459F" w:rsidRDefault="007F459F" w:rsidP="00FD21F6">
      <w:pPr>
        <w:pStyle w:val="ListParagraph"/>
        <w:numPr>
          <w:ilvl w:val="1"/>
          <w:numId w:val="2"/>
        </w:numPr>
        <w:spacing w:after="0" w:line="240" w:lineRule="auto"/>
      </w:pPr>
      <w:r>
        <w:t>50% of all reports must be accurate to +/-5m</w:t>
      </w:r>
    </w:p>
    <w:p w14:paraId="3C59C3D0" w14:textId="77777777" w:rsidR="007F459F" w:rsidRDefault="007F459F" w:rsidP="00FD21F6">
      <w:pPr>
        <w:pStyle w:val="ListParagraph"/>
        <w:numPr>
          <w:ilvl w:val="1"/>
          <w:numId w:val="2"/>
        </w:numPr>
        <w:spacing w:after="0" w:line="240" w:lineRule="auto"/>
      </w:pPr>
      <w:r>
        <w:t>95% of all reports must be accurate to +/-10m</w:t>
      </w:r>
    </w:p>
    <w:p w14:paraId="1A9217D7" w14:textId="77777777" w:rsidR="00137924" w:rsidRDefault="00137924" w:rsidP="00137924">
      <w:pPr>
        <w:spacing w:after="0" w:line="240" w:lineRule="auto"/>
      </w:pPr>
    </w:p>
    <w:p w14:paraId="71A947A1" w14:textId="77777777" w:rsidR="006756F6" w:rsidRPr="00E9604B" w:rsidRDefault="006756F6" w:rsidP="00137924">
      <w:pPr>
        <w:spacing w:after="0" w:line="240" w:lineRule="auto"/>
        <w:rPr>
          <w:b/>
        </w:rPr>
      </w:pPr>
      <w:r w:rsidRPr="00E9604B">
        <w:rPr>
          <w:b/>
        </w:rPr>
        <w:t>Obstruction/Blackout Tests</w:t>
      </w:r>
    </w:p>
    <w:p w14:paraId="062DD1FE" w14:textId="77777777" w:rsidR="009F73F2" w:rsidRDefault="009F73F2" w:rsidP="00FD21F6">
      <w:pPr>
        <w:pStyle w:val="ListParagraph"/>
        <w:numPr>
          <w:ilvl w:val="0"/>
          <w:numId w:val="3"/>
        </w:numPr>
        <w:spacing w:after="0" w:line="240" w:lineRule="auto"/>
      </w:pPr>
      <w:r>
        <w:t>Multiple tests</w:t>
      </w:r>
    </w:p>
    <w:p w14:paraId="26DDC355" w14:textId="77777777" w:rsidR="006756F6" w:rsidRDefault="006756F6" w:rsidP="00FD21F6">
      <w:pPr>
        <w:pStyle w:val="ListParagraph"/>
        <w:numPr>
          <w:ilvl w:val="1"/>
          <w:numId w:val="3"/>
        </w:numPr>
        <w:spacing w:after="0" w:line="240" w:lineRule="auto"/>
      </w:pPr>
      <w:r>
        <w:t>Static set-up to simulate obstructions</w:t>
      </w:r>
    </w:p>
    <w:p w14:paraId="249B675A" w14:textId="77777777" w:rsidR="006756F6" w:rsidRDefault="006756F6" w:rsidP="00FD21F6">
      <w:pPr>
        <w:pStyle w:val="ListParagraph"/>
        <w:numPr>
          <w:ilvl w:val="1"/>
          <w:numId w:val="3"/>
        </w:numPr>
        <w:spacing w:after="0" w:line="240" w:lineRule="auto"/>
      </w:pPr>
      <w:r>
        <w:t xml:space="preserve">Physical shielding of </w:t>
      </w:r>
      <w:r w:rsidR="00FC2C69">
        <w:t>device</w:t>
      </w:r>
      <w:r>
        <w:t xml:space="preserve"> to block GNSS and GSM signals</w:t>
      </w:r>
    </w:p>
    <w:p w14:paraId="78D8A881" w14:textId="77777777" w:rsidR="00FC2C69" w:rsidRDefault="00FC2C69" w:rsidP="00FD21F6">
      <w:pPr>
        <w:pStyle w:val="ListParagraph"/>
        <w:numPr>
          <w:ilvl w:val="0"/>
          <w:numId w:val="3"/>
        </w:numPr>
        <w:spacing w:after="0" w:line="240" w:lineRule="auto"/>
      </w:pPr>
      <w:r>
        <w:t xml:space="preserve">Check that correct status flag sent when no GNSS signals available and that </w:t>
      </w:r>
      <w:r w:rsidR="00E9604B">
        <w:t xml:space="preserve">output </w:t>
      </w:r>
      <w:r>
        <w:t>messages are stored and re-sent later if GSM signal is lost</w:t>
      </w:r>
    </w:p>
    <w:p w14:paraId="2BF6678E" w14:textId="77777777" w:rsidR="00137924" w:rsidRDefault="00137924" w:rsidP="00FD21F6">
      <w:pPr>
        <w:pStyle w:val="ListParagraph"/>
        <w:numPr>
          <w:ilvl w:val="0"/>
          <w:numId w:val="3"/>
        </w:numPr>
        <w:spacing w:after="0" w:line="240" w:lineRule="auto"/>
      </w:pPr>
      <w:r>
        <w:t>Check what happens at low numbers of satellites – 5-&gt;4-&gt;3-&gt;2-&gt;1</w:t>
      </w:r>
    </w:p>
    <w:p w14:paraId="26EF7174" w14:textId="706BD822" w:rsidR="00137924" w:rsidRDefault="00137924" w:rsidP="00FD21F6">
      <w:pPr>
        <w:pStyle w:val="ListParagraph"/>
        <w:numPr>
          <w:ilvl w:val="0"/>
          <w:numId w:val="3"/>
        </w:numPr>
        <w:spacing w:after="0" w:line="240" w:lineRule="auto"/>
      </w:pPr>
      <w:r>
        <w:t xml:space="preserve">Expect correct status </w:t>
      </w:r>
      <w:r w:rsidR="00C01E39">
        <w:t xml:space="preserve">recorded </w:t>
      </w:r>
      <w:r>
        <w:t xml:space="preserve">when </w:t>
      </w:r>
      <w:r w:rsidR="00C01E39">
        <w:t xml:space="preserve">device </w:t>
      </w:r>
      <w:r>
        <w:t>do</w:t>
      </w:r>
      <w:r w:rsidR="00C01E39">
        <w:t>es</w:t>
      </w:r>
      <w:r>
        <w:t xml:space="preserve"> not have enough satellites</w:t>
      </w:r>
    </w:p>
    <w:p w14:paraId="4AE031D4" w14:textId="77777777" w:rsidR="00137924" w:rsidRDefault="00137924" w:rsidP="00137924">
      <w:pPr>
        <w:spacing w:after="0"/>
      </w:pPr>
    </w:p>
    <w:p w14:paraId="15E45ED2" w14:textId="77777777" w:rsidR="00FC2C69" w:rsidRPr="00E9604B" w:rsidRDefault="00FC2C69" w:rsidP="00137924">
      <w:pPr>
        <w:spacing w:after="0"/>
        <w:rPr>
          <w:b/>
        </w:rPr>
      </w:pPr>
      <w:r w:rsidRPr="00E9604B">
        <w:rPr>
          <w:b/>
        </w:rPr>
        <w:t xml:space="preserve">Power Management </w:t>
      </w:r>
    </w:p>
    <w:p w14:paraId="751658BB" w14:textId="77777777" w:rsidR="00FC2C69" w:rsidRDefault="008F1885" w:rsidP="00FD21F6">
      <w:pPr>
        <w:pStyle w:val="ListParagraph"/>
        <w:numPr>
          <w:ilvl w:val="0"/>
          <w:numId w:val="4"/>
        </w:numPr>
        <w:spacing w:after="0"/>
      </w:pPr>
      <w:r>
        <w:t>Operate device on primary power and battery power</w:t>
      </w:r>
    </w:p>
    <w:p w14:paraId="7556F1D8" w14:textId="77777777" w:rsidR="008F1885" w:rsidRDefault="008F1885" w:rsidP="00FD21F6">
      <w:pPr>
        <w:pStyle w:val="ListParagraph"/>
        <w:numPr>
          <w:ilvl w:val="0"/>
          <w:numId w:val="4"/>
        </w:numPr>
        <w:spacing w:after="0"/>
      </w:pPr>
      <w:r>
        <w:t>Check that correct status</w:t>
      </w:r>
      <w:r w:rsidR="00E9604B">
        <w:t>/event</w:t>
      </w:r>
      <w:r>
        <w:t xml:space="preserve"> flags are sent to indicate switch to and from primary/</w:t>
      </w:r>
      <w:r w:rsidR="00E9604B">
        <w:t xml:space="preserve">internal </w:t>
      </w:r>
      <w:r>
        <w:t>battery</w:t>
      </w:r>
      <w:r w:rsidR="00E9604B">
        <w:t xml:space="preserve"> source</w:t>
      </w:r>
    </w:p>
    <w:p w14:paraId="2388EBAC" w14:textId="77777777" w:rsidR="008F1885" w:rsidRDefault="008F1885" w:rsidP="00FD21F6">
      <w:pPr>
        <w:pStyle w:val="ListParagraph"/>
        <w:numPr>
          <w:ilvl w:val="0"/>
          <w:numId w:val="4"/>
        </w:numPr>
        <w:spacing w:after="0"/>
      </w:pPr>
      <w:r>
        <w:t>Check that correct number of reports and low battery status are sent before battery power runs out</w:t>
      </w:r>
      <w:r w:rsidR="00F3545B">
        <w:t>.</w:t>
      </w:r>
    </w:p>
    <w:p w14:paraId="56C5F73B" w14:textId="77777777" w:rsidR="008F1885" w:rsidRDefault="008F1885" w:rsidP="00FD21F6">
      <w:pPr>
        <w:pStyle w:val="ListParagraph"/>
        <w:numPr>
          <w:ilvl w:val="0"/>
          <w:numId w:val="4"/>
        </w:numPr>
        <w:spacing w:after="0"/>
      </w:pPr>
      <w:r>
        <w:t>Operate device with varying voltages on primary supply and check correct behaviour at limits</w:t>
      </w:r>
    </w:p>
    <w:p w14:paraId="03AA72CC" w14:textId="77777777" w:rsidR="00137924" w:rsidRDefault="00137924" w:rsidP="00137924">
      <w:pPr>
        <w:spacing w:after="0" w:line="240" w:lineRule="auto"/>
      </w:pPr>
    </w:p>
    <w:p w14:paraId="3D029FDA" w14:textId="77777777" w:rsidR="00FC2C69" w:rsidRPr="00E9604B" w:rsidRDefault="00FC2C69" w:rsidP="00137924">
      <w:pPr>
        <w:spacing w:after="0" w:line="240" w:lineRule="auto"/>
        <w:rPr>
          <w:b/>
        </w:rPr>
      </w:pPr>
      <w:r w:rsidRPr="00E9604B">
        <w:rPr>
          <w:b/>
        </w:rPr>
        <w:t>Tamper Test</w:t>
      </w:r>
    </w:p>
    <w:p w14:paraId="28BB3A53" w14:textId="77777777" w:rsidR="00FC2C69" w:rsidRDefault="00A53B74" w:rsidP="00FD21F6">
      <w:pPr>
        <w:pStyle w:val="ListParagraph"/>
        <w:numPr>
          <w:ilvl w:val="0"/>
          <w:numId w:val="5"/>
        </w:numPr>
        <w:spacing w:after="0" w:line="240" w:lineRule="auto"/>
      </w:pPr>
      <w:r>
        <w:t>Tamper with device (open up casing) and check that tamper alert is sent</w:t>
      </w:r>
    </w:p>
    <w:p w14:paraId="31B94A9C" w14:textId="0076D717" w:rsidR="00137924" w:rsidRDefault="005D1CCD" w:rsidP="00FD21F6">
      <w:pPr>
        <w:pStyle w:val="ListParagraph"/>
        <w:numPr>
          <w:ilvl w:val="0"/>
          <w:numId w:val="5"/>
        </w:numPr>
        <w:spacing w:after="0" w:line="240" w:lineRule="auto"/>
      </w:pPr>
      <w:r>
        <w:t xml:space="preserve">Provide test assurances that you </w:t>
      </w:r>
      <w:r w:rsidR="009C4406">
        <w:t>cannot gain</w:t>
      </w:r>
      <w:r w:rsidR="00137924">
        <w:t xml:space="preserve"> access to the device and change SW or setting without tamper alert being raised</w:t>
      </w:r>
      <w:r>
        <w:t>.</w:t>
      </w:r>
    </w:p>
    <w:p w14:paraId="2C700EF3" w14:textId="100CA4E9" w:rsidR="00137924" w:rsidRDefault="005D1CCD" w:rsidP="00FD21F6">
      <w:pPr>
        <w:pStyle w:val="ListParagraph"/>
        <w:numPr>
          <w:ilvl w:val="0"/>
          <w:numId w:val="5"/>
        </w:numPr>
        <w:spacing w:after="0" w:line="240" w:lineRule="auto"/>
      </w:pPr>
      <w:r>
        <w:t>Test should i</w:t>
      </w:r>
      <w:r w:rsidR="00137924">
        <w:t>nclude looking at wireless connections (</w:t>
      </w:r>
      <w:r w:rsidR="000605AC">
        <w:t>e.g.,</w:t>
      </w:r>
      <w:r w:rsidR="00137924">
        <w:t xml:space="preserve"> Bluetooth, </w:t>
      </w:r>
      <w:r w:rsidR="00AA7992">
        <w:t>WIFI</w:t>
      </w:r>
      <w:r w:rsidR="00137924">
        <w:t>) as well as opening up the device with power off, etc.</w:t>
      </w:r>
      <w:r>
        <w:t xml:space="preserve"> How does a supplier determine whether the device casing has been opened whilst powered </w:t>
      </w:r>
      <w:r w:rsidR="0010217C">
        <w:t>off?</w:t>
      </w:r>
      <w:r>
        <w:t xml:space="preserve">  </w:t>
      </w:r>
    </w:p>
    <w:p w14:paraId="218E5E47" w14:textId="77777777" w:rsidR="00AA7992" w:rsidRDefault="00AA7992" w:rsidP="00AA7992">
      <w:pPr>
        <w:spacing w:after="0" w:line="240" w:lineRule="auto"/>
      </w:pPr>
    </w:p>
    <w:p w14:paraId="12828FE1" w14:textId="2424F69B" w:rsidR="6A1B8523" w:rsidRDefault="6A1B8523" w:rsidP="6A1B8523">
      <w:pPr>
        <w:spacing w:after="0" w:line="240" w:lineRule="auto"/>
      </w:pPr>
    </w:p>
    <w:p w14:paraId="6450E09E" w14:textId="51B6D555" w:rsidR="6A1B8523" w:rsidRDefault="6A1B8523" w:rsidP="6A1B8523">
      <w:pPr>
        <w:spacing w:after="0" w:line="240" w:lineRule="auto"/>
      </w:pPr>
    </w:p>
    <w:p w14:paraId="577697C0" w14:textId="6DFFEC29" w:rsidR="53B8C854" w:rsidRDefault="53B8C854">
      <w:r>
        <w:br w:type="page"/>
      </w:r>
    </w:p>
    <w:p w14:paraId="69DBE324" w14:textId="5719CCC1" w:rsidR="00281438" w:rsidRDefault="0010217C" w:rsidP="00FD21F6">
      <w:pPr>
        <w:pStyle w:val="ListParagraph"/>
        <w:numPr>
          <w:ilvl w:val="0"/>
          <w:numId w:val="28"/>
        </w:numPr>
        <w:spacing w:after="0" w:line="240" w:lineRule="auto"/>
        <w:outlineLvl w:val="0"/>
      </w:pPr>
      <w:bookmarkStart w:id="2" w:name="_Toc80264164"/>
      <w:r w:rsidRPr="53B8C854">
        <w:rPr>
          <w:b/>
          <w:bCs/>
        </w:rPr>
        <w:lastRenderedPageBreak/>
        <w:t>Detailed test r</w:t>
      </w:r>
      <w:r w:rsidR="00FA619B" w:rsidRPr="53B8C854">
        <w:rPr>
          <w:b/>
          <w:bCs/>
        </w:rPr>
        <w:t>eport</w:t>
      </w:r>
      <w:r w:rsidR="00C01E39" w:rsidRPr="53B8C854">
        <w:rPr>
          <w:b/>
          <w:bCs/>
        </w:rPr>
        <w:t xml:space="preserve"> output</w:t>
      </w:r>
      <w:r w:rsidR="00EE117F" w:rsidRPr="53B8C854">
        <w:rPr>
          <w:b/>
          <w:bCs/>
        </w:rPr>
        <w:t>s</w:t>
      </w:r>
      <w:r w:rsidR="00FA619B">
        <w:t>.</w:t>
      </w:r>
      <w:bookmarkEnd w:id="2"/>
      <w:r w:rsidR="00FA619B">
        <w:t xml:space="preserve"> </w:t>
      </w:r>
    </w:p>
    <w:p w14:paraId="5CD703E8" w14:textId="4514DD81" w:rsidR="00281438" w:rsidRDefault="00C01E39" w:rsidP="00281438">
      <w:pPr>
        <w:spacing w:after="0" w:line="240" w:lineRule="auto"/>
      </w:pPr>
      <w:r>
        <w:t>Device suppliers</w:t>
      </w:r>
      <w:r w:rsidR="00281438">
        <w:t xml:space="preserve"> must provide </w:t>
      </w:r>
      <w:r w:rsidR="009C4406">
        <w:t>one</w:t>
      </w:r>
      <w:r w:rsidR="00281438">
        <w:t xml:space="preserve"> report detailing the conclusion of the device testing against th</w:t>
      </w:r>
      <w:r>
        <w:t>e</w:t>
      </w:r>
      <w:r w:rsidR="00281438">
        <w:t>se elements.</w:t>
      </w:r>
    </w:p>
    <w:p w14:paraId="57CC2EEF" w14:textId="1770C58A" w:rsidR="00281438" w:rsidRDefault="00281438" w:rsidP="00281438">
      <w:pPr>
        <w:spacing w:after="0" w:line="240" w:lineRule="auto"/>
      </w:pPr>
      <w:r>
        <w:t>As a minimum this should include:</w:t>
      </w:r>
    </w:p>
    <w:p w14:paraId="4F31604A" w14:textId="3872AB06" w:rsidR="00281438" w:rsidRDefault="00281438" w:rsidP="00FD21F6">
      <w:pPr>
        <w:pStyle w:val="ListParagraph"/>
        <w:numPr>
          <w:ilvl w:val="0"/>
          <w:numId w:val="27"/>
        </w:numPr>
        <w:spacing w:after="0" w:line="240" w:lineRule="auto"/>
      </w:pPr>
      <w:r>
        <w:t>a test ID (referenced in the description of tests table. See example in annex A)</w:t>
      </w:r>
    </w:p>
    <w:p w14:paraId="3447CC14" w14:textId="0560BE02" w:rsidR="00281438" w:rsidRDefault="00281438" w:rsidP="00FD21F6">
      <w:pPr>
        <w:pStyle w:val="ListParagraph"/>
        <w:numPr>
          <w:ilvl w:val="0"/>
          <w:numId w:val="27"/>
        </w:numPr>
        <w:spacing w:after="0" w:line="240" w:lineRule="auto"/>
      </w:pPr>
      <w:r>
        <w:t>details of the</w:t>
      </w:r>
      <w:r w:rsidR="00C01E39">
        <w:t>ir</w:t>
      </w:r>
      <w:r>
        <w:t xml:space="preserve"> testing </w:t>
      </w:r>
      <w:r w:rsidR="00C01E39">
        <w:t xml:space="preserve">set-up and </w:t>
      </w:r>
      <w:r w:rsidR="5086127A">
        <w:t>methodology.</w:t>
      </w:r>
    </w:p>
    <w:p w14:paraId="416CE2E6" w14:textId="4C204D39" w:rsidR="00281438" w:rsidRDefault="00281438" w:rsidP="00FD21F6">
      <w:pPr>
        <w:pStyle w:val="ListParagraph"/>
        <w:numPr>
          <w:ilvl w:val="0"/>
          <w:numId w:val="27"/>
        </w:numPr>
        <w:spacing w:after="0" w:line="240" w:lineRule="auto"/>
      </w:pPr>
      <w:r>
        <w:t xml:space="preserve">dates and times of </w:t>
      </w:r>
      <w:r w:rsidR="3200038D">
        <w:t>testing.</w:t>
      </w:r>
      <w:r>
        <w:t xml:space="preserve"> </w:t>
      </w:r>
    </w:p>
    <w:p w14:paraId="09495DE9" w14:textId="3FDF87CF" w:rsidR="00281438" w:rsidRDefault="00281438" w:rsidP="00FD21F6">
      <w:pPr>
        <w:pStyle w:val="ListParagraph"/>
        <w:numPr>
          <w:ilvl w:val="0"/>
          <w:numId w:val="27"/>
        </w:numPr>
        <w:spacing w:after="0" w:line="240" w:lineRule="auto"/>
      </w:pPr>
      <w:r>
        <w:t>the levels of testing; and</w:t>
      </w:r>
    </w:p>
    <w:p w14:paraId="5EA46AA4" w14:textId="4C8274DB" w:rsidR="00281438" w:rsidRDefault="00281438" w:rsidP="00FD21F6">
      <w:pPr>
        <w:pStyle w:val="ListParagraph"/>
        <w:numPr>
          <w:ilvl w:val="0"/>
          <w:numId w:val="27"/>
        </w:numPr>
        <w:spacing w:after="0" w:line="240" w:lineRule="auto"/>
      </w:pPr>
      <w:r>
        <w:t xml:space="preserve">the results and findings for all </w:t>
      </w:r>
      <w:r w:rsidR="00FA619B">
        <w:t>testing requirements specified.</w:t>
      </w:r>
    </w:p>
    <w:p w14:paraId="43C9CAFA" w14:textId="7F63B683" w:rsidR="009C4406" w:rsidRDefault="009C4406" w:rsidP="00FD21F6">
      <w:pPr>
        <w:pStyle w:val="ListParagraph"/>
        <w:numPr>
          <w:ilvl w:val="0"/>
          <w:numId w:val="27"/>
        </w:numPr>
        <w:spacing w:after="0" w:line="240" w:lineRule="auto"/>
      </w:pPr>
      <w:r>
        <w:t xml:space="preserve">The test report must be signed by supplier as a formal declaration </w:t>
      </w:r>
    </w:p>
    <w:p w14:paraId="456F786C" w14:textId="77777777" w:rsidR="00FA619B" w:rsidRDefault="00FA619B" w:rsidP="00FA619B">
      <w:pPr>
        <w:spacing w:after="0" w:line="240" w:lineRule="auto"/>
      </w:pPr>
    </w:p>
    <w:p w14:paraId="4C8155A3" w14:textId="74364673" w:rsidR="00FA619B" w:rsidRDefault="00FA619B" w:rsidP="00FA619B">
      <w:pPr>
        <w:spacing w:after="0" w:line="240" w:lineRule="auto"/>
      </w:pPr>
      <w:r>
        <w:t xml:space="preserve">The MMO shall be responsible for reviewing the </w:t>
      </w:r>
      <w:r w:rsidR="00C01E39">
        <w:t>evidence</w:t>
      </w:r>
      <w:r w:rsidR="0092407D">
        <w:t xml:space="preserve"> provided</w:t>
      </w:r>
      <w:r>
        <w:t xml:space="preserve"> and may request further information from the </w:t>
      </w:r>
      <w:r w:rsidR="00C01E39">
        <w:t>device supplier</w:t>
      </w:r>
      <w:r>
        <w:t xml:space="preserve"> when verifying the outputs from the test procedures.</w:t>
      </w:r>
    </w:p>
    <w:p w14:paraId="6C025D5B" w14:textId="7C209927" w:rsidR="00FA619B" w:rsidRPr="00EE117F" w:rsidRDefault="00FA619B" w:rsidP="00281438">
      <w:pPr>
        <w:spacing w:after="0" w:line="240" w:lineRule="auto"/>
        <w:rPr>
          <w:b/>
        </w:rPr>
      </w:pPr>
      <w:r w:rsidRPr="00EE117F">
        <w:rPr>
          <w:b/>
        </w:rPr>
        <w:t xml:space="preserve">The MMO </w:t>
      </w:r>
      <w:r w:rsidR="0092407D">
        <w:rPr>
          <w:b/>
        </w:rPr>
        <w:t>is</w:t>
      </w:r>
      <w:r w:rsidRPr="00EE117F">
        <w:rPr>
          <w:b/>
        </w:rPr>
        <w:t xml:space="preserve"> responsible for </w:t>
      </w:r>
      <w:r w:rsidR="00EE117F">
        <w:rPr>
          <w:b/>
        </w:rPr>
        <w:t>assigning</w:t>
      </w:r>
      <w:r w:rsidRPr="00EE117F">
        <w:rPr>
          <w:b/>
        </w:rPr>
        <w:t xml:space="preserve"> MMO I-VMS type approval status.</w:t>
      </w:r>
    </w:p>
    <w:p w14:paraId="538EE54C" w14:textId="77777777" w:rsidR="00FA619B" w:rsidRDefault="00FA619B" w:rsidP="00281438">
      <w:pPr>
        <w:spacing w:after="0" w:line="240" w:lineRule="auto"/>
      </w:pPr>
    </w:p>
    <w:p w14:paraId="00542DEE" w14:textId="0C32C5CB" w:rsidR="00FA619B" w:rsidRDefault="00FA619B" w:rsidP="00FA619B">
      <w:pPr>
        <w:spacing w:after="0" w:line="240" w:lineRule="auto"/>
      </w:pPr>
      <w:r>
        <w:t xml:space="preserve">Please </w:t>
      </w:r>
      <w:r w:rsidR="00345337">
        <w:t>follow the</w:t>
      </w:r>
      <w:r>
        <w:t xml:space="preserve"> </w:t>
      </w:r>
      <w:r w:rsidR="00C01E39">
        <w:t xml:space="preserve">detailed </w:t>
      </w:r>
      <w:r>
        <w:t>information on each of the test elements required.</w:t>
      </w:r>
    </w:p>
    <w:p w14:paraId="2BFF6861" w14:textId="1A1FA17F" w:rsidR="00FA619B" w:rsidRDefault="00FA619B" w:rsidP="00281438">
      <w:pPr>
        <w:spacing w:after="0" w:line="240" w:lineRule="auto"/>
      </w:pPr>
    </w:p>
    <w:p w14:paraId="649BFBDA" w14:textId="77777777" w:rsidR="00281438" w:rsidRDefault="00281438" w:rsidP="00281438">
      <w:pPr>
        <w:spacing w:after="0" w:line="240" w:lineRule="auto"/>
      </w:pPr>
    </w:p>
    <w:p w14:paraId="09F0C960" w14:textId="47B8DDD2" w:rsidR="00AA7992" w:rsidRPr="00345337" w:rsidRDefault="002F2DE7" w:rsidP="6A1B8523">
      <w:pPr>
        <w:pStyle w:val="ListParagraph"/>
        <w:numPr>
          <w:ilvl w:val="0"/>
          <w:numId w:val="28"/>
        </w:numPr>
        <w:spacing w:after="0" w:line="240" w:lineRule="auto"/>
        <w:outlineLvl w:val="0"/>
        <w:rPr>
          <w:b/>
          <w:bCs/>
        </w:rPr>
      </w:pPr>
      <w:bookmarkStart w:id="3" w:name="_Toc80264165"/>
      <w:r w:rsidRPr="6A1B8523">
        <w:rPr>
          <w:b/>
          <w:bCs/>
        </w:rPr>
        <w:t xml:space="preserve">Position Accuracy Tests </w:t>
      </w:r>
      <w:r w:rsidR="004F49AB" w:rsidRPr="6A1B8523">
        <w:rPr>
          <w:b/>
          <w:bCs/>
        </w:rPr>
        <w:t>(PASS/FAIL)</w:t>
      </w:r>
      <w:bookmarkEnd w:id="3"/>
    </w:p>
    <w:p w14:paraId="535178A4" w14:textId="77777777" w:rsidR="007B5F0C" w:rsidRDefault="007B5F0C" w:rsidP="00AA7992">
      <w:pPr>
        <w:spacing w:after="0" w:line="240" w:lineRule="auto"/>
      </w:pPr>
    </w:p>
    <w:tbl>
      <w:tblPr>
        <w:tblW w:w="9028" w:type="dxa"/>
        <w:tblLook w:val="04A0" w:firstRow="1" w:lastRow="0" w:firstColumn="1" w:lastColumn="0" w:noHBand="0" w:noVBand="1"/>
      </w:tblPr>
      <w:tblGrid>
        <w:gridCol w:w="2653"/>
        <w:gridCol w:w="6375"/>
      </w:tblGrid>
      <w:tr w:rsidR="007B5F0C" w:rsidRPr="007B5F0C" w14:paraId="4B404FFA" w14:textId="77777777" w:rsidTr="53B8C854">
        <w:trPr>
          <w:trHeight w:val="1253"/>
        </w:trPr>
        <w:tc>
          <w:tcPr>
            <w:tcW w:w="2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010C6" w14:textId="77777777" w:rsidR="007B5F0C" w:rsidRPr="007B5F0C" w:rsidRDefault="007B5F0C" w:rsidP="007B5F0C">
            <w:pPr>
              <w:spacing w:after="0" w:line="240" w:lineRule="auto"/>
              <w:rPr>
                <w:rFonts w:ascii="Calibri" w:eastAsia="Times New Roman" w:hAnsi="Calibri" w:cs="Calibri"/>
                <w:color w:val="000000"/>
                <w:lang w:eastAsia="en-GB"/>
              </w:rPr>
            </w:pPr>
            <w:r w:rsidRPr="007B5F0C">
              <w:rPr>
                <w:rFonts w:ascii="Calibri" w:eastAsia="Times New Roman" w:hAnsi="Calibri" w:cs="Calibri"/>
                <w:color w:val="000000"/>
                <w:lang w:eastAsia="en-GB"/>
              </w:rPr>
              <w:t xml:space="preserve">Test </w:t>
            </w:r>
            <w:r w:rsidRPr="003A3713">
              <w:rPr>
                <w:rFonts w:ascii="Calibri" w:eastAsia="Times New Roman" w:hAnsi="Calibri" w:cs="Calibri"/>
                <w:b/>
                <w:color w:val="FF0000"/>
                <w:lang w:eastAsia="en-GB"/>
              </w:rPr>
              <w:t>PERF-001</w:t>
            </w:r>
            <w:r w:rsidRPr="007B5F0C">
              <w:rPr>
                <w:rFonts w:ascii="Calibri" w:eastAsia="Times New Roman" w:hAnsi="Calibri" w:cs="Calibri"/>
                <w:color w:val="000000"/>
                <w:lang w:eastAsia="en-GB"/>
              </w:rPr>
              <w:t>: Positional Accuracy in Static Test running on Power Supply</w:t>
            </w:r>
          </w:p>
        </w:tc>
        <w:tc>
          <w:tcPr>
            <w:tcW w:w="6375" w:type="dxa"/>
            <w:tcBorders>
              <w:top w:val="single" w:sz="4" w:space="0" w:color="auto"/>
              <w:left w:val="nil"/>
              <w:bottom w:val="single" w:sz="4" w:space="0" w:color="auto"/>
              <w:right w:val="single" w:sz="4" w:space="0" w:color="auto"/>
            </w:tcBorders>
            <w:shd w:val="clear" w:color="auto" w:fill="auto"/>
            <w:vAlign w:val="center"/>
            <w:hideMark/>
          </w:tcPr>
          <w:p w14:paraId="2703F2D3" w14:textId="2B04424B" w:rsidR="007B5F0C" w:rsidRPr="003A3713" w:rsidRDefault="007B5F0C" w:rsidP="007B5F0C">
            <w:pPr>
              <w:spacing w:after="0" w:line="240" w:lineRule="auto"/>
              <w:rPr>
                <w:rFonts w:ascii="Calibri" w:eastAsia="Times New Roman" w:hAnsi="Calibri" w:cs="Calibri"/>
                <w:lang w:eastAsia="en-GB"/>
              </w:rPr>
            </w:pPr>
            <w:r w:rsidRPr="003A3713">
              <w:rPr>
                <w:rFonts w:ascii="Calibri" w:eastAsia="Times New Roman" w:hAnsi="Calibri" w:cs="Calibri"/>
                <w:lang w:eastAsia="en-GB"/>
              </w:rPr>
              <w:t>To check that the device reports correctly</w:t>
            </w:r>
            <w:r w:rsidRPr="003A3713">
              <w:rPr>
                <w:rFonts w:ascii="Calibri" w:eastAsia="Times New Roman" w:hAnsi="Calibri" w:cs="Calibri"/>
                <w:lang w:eastAsia="en-GB"/>
              </w:rPr>
              <w:br/>
              <w:t>To check (with live signals, in open sky, in static set-up) that the performance of the positions reported by the device are within the required accuracy when have power supply</w:t>
            </w:r>
            <w:r w:rsidR="005D1CCD" w:rsidRPr="003A3713">
              <w:rPr>
                <w:rFonts w:ascii="Calibri" w:eastAsia="Times New Roman" w:hAnsi="Calibri" w:cs="Calibri"/>
                <w:lang w:eastAsia="en-GB"/>
              </w:rPr>
              <w:t>.</w:t>
            </w:r>
          </w:p>
          <w:p w14:paraId="5D87542E" w14:textId="2E080EBB" w:rsidR="005D1CCD" w:rsidRPr="003A3713" w:rsidRDefault="005D1CCD" w:rsidP="005D1CCD">
            <w:pPr>
              <w:spacing w:after="0" w:line="240" w:lineRule="auto"/>
              <w:rPr>
                <w:b/>
                <w:i/>
              </w:rPr>
            </w:pPr>
            <w:r w:rsidRPr="003A3713">
              <w:rPr>
                <w:b/>
                <w:i/>
              </w:rPr>
              <w:t>The device must demonstrate that:</w:t>
            </w:r>
          </w:p>
          <w:p w14:paraId="2BB54626" w14:textId="77777777" w:rsidR="005D1CCD" w:rsidRPr="003A3713" w:rsidRDefault="005D1CCD" w:rsidP="005D1CCD">
            <w:pPr>
              <w:spacing w:after="0" w:line="240" w:lineRule="auto"/>
              <w:rPr>
                <w:b/>
                <w:i/>
              </w:rPr>
            </w:pPr>
            <w:r w:rsidRPr="003A3713">
              <w:rPr>
                <w:b/>
                <w:i/>
              </w:rPr>
              <w:t>•</w:t>
            </w:r>
            <w:r w:rsidRPr="003A3713">
              <w:rPr>
                <w:b/>
                <w:i/>
              </w:rPr>
              <w:tab/>
              <w:t>50% of all reports must be accurate to +/-5m</w:t>
            </w:r>
          </w:p>
          <w:p w14:paraId="65F03579" w14:textId="0EAEC156" w:rsidR="005D1CCD" w:rsidRPr="003A3713" w:rsidRDefault="005D1CCD" w:rsidP="007B5F0C">
            <w:pPr>
              <w:spacing w:after="0" w:line="240" w:lineRule="auto"/>
              <w:rPr>
                <w:b/>
              </w:rPr>
            </w:pPr>
            <w:r w:rsidRPr="003A3713">
              <w:rPr>
                <w:b/>
                <w:i/>
              </w:rPr>
              <w:t>•</w:t>
            </w:r>
            <w:r w:rsidRPr="003A3713">
              <w:rPr>
                <w:b/>
                <w:i/>
              </w:rPr>
              <w:tab/>
              <w:t>95% of all reports must be accurate to +/-10m</w:t>
            </w:r>
          </w:p>
        </w:tc>
      </w:tr>
      <w:tr w:rsidR="007B5F0C" w:rsidRPr="007B5F0C" w14:paraId="7661FF91" w14:textId="77777777" w:rsidTr="53B8C854">
        <w:trPr>
          <w:trHeight w:val="940"/>
        </w:trPr>
        <w:tc>
          <w:tcPr>
            <w:tcW w:w="2653" w:type="dxa"/>
            <w:tcBorders>
              <w:top w:val="nil"/>
              <w:left w:val="single" w:sz="4" w:space="0" w:color="auto"/>
              <w:bottom w:val="single" w:sz="4" w:space="0" w:color="auto"/>
              <w:right w:val="single" w:sz="4" w:space="0" w:color="auto"/>
            </w:tcBorders>
            <w:shd w:val="clear" w:color="auto" w:fill="auto"/>
            <w:vAlign w:val="center"/>
            <w:hideMark/>
          </w:tcPr>
          <w:p w14:paraId="7D490EAC" w14:textId="77777777" w:rsidR="007B5F0C" w:rsidRPr="007B5F0C" w:rsidRDefault="007B5F0C" w:rsidP="007B5F0C">
            <w:pPr>
              <w:spacing w:after="0" w:line="240" w:lineRule="auto"/>
              <w:rPr>
                <w:rFonts w:ascii="Calibri" w:eastAsia="Times New Roman" w:hAnsi="Calibri" w:cs="Calibri"/>
                <w:color w:val="000000"/>
                <w:lang w:eastAsia="en-GB"/>
              </w:rPr>
            </w:pPr>
            <w:r w:rsidRPr="007B5F0C">
              <w:rPr>
                <w:rFonts w:ascii="Calibri" w:eastAsia="Times New Roman" w:hAnsi="Calibri" w:cs="Calibri"/>
                <w:color w:val="000000"/>
                <w:lang w:eastAsia="en-GB"/>
              </w:rPr>
              <w:t xml:space="preserve">Test </w:t>
            </w:r>
            <w:r w:rsidRPr="003A3713">
              <w:rPr>
                <w:rFonts w:ascii="Calibri" w:eastAsia="Times New Roman" w:hAnsi="Calibri" w:cs="Calibri"/>
                <w:b/>
                <w:color w:val="FF0000"/>
                <w:lang w:eastAsia="en-GB"/>
              </w:rPr>
              <w:t>PERF-002</w:t>
            </w:r>
            <w:r w:rsidRPr="007B5F0C">
              <w:rPr>
                <w:rFonts w:ascii="Calibri" w:eastAsia="Times New Roman" w:hAnsi="Calibri" w:cs="Calibri"/>
                <w:color w:val="000000"/>
                <w:lang w:eastAsia="en-GB"/>
              </w:rPr>
              <w:t>: Positional Accuracy in Static Test running on Battery</w:t>
            </w:r>
          </w:p>
        </w:tc>
        <w:tc>
          <w:tcPr>
            <w:tcW w:w="6375" w:type="dxa"/>
            <w:tcBorders>
              <w:top w:val="nil"/>
              <w:left w:val="nil"/>
              <w:bottom w:val="single" w:sz="4" w:space="0" w:color="auto"/>
              <w:right w:val="single" w:sz="4" w:space="0" w:color="auto"/>
            </w:tcBorders>
            <w:shd w:val="clear" w:color="auto" w:fill="auto"/>
            <w:vAlign w:val="center"/>
            <w:hideMark/>
          </w:tcPr>
          <w:p w14:paraId="22A0AD66" w14:textId="77777777" w:rsidR="007B5F0C" w:rsidRPr="003A3713" w:rsidRDefault="007B5F0C" w:rsidP="007B5F0C">
            <w:pPr>
              <w:spacing w:after="0" w:line="240" w:lineRule="auto"/>
              <w:rPr>
                <w:rFonts w:ascii="Calibri" w:eastAsia="Times New Roman" w:hAnsi="Calibri" w:cs="Calibri"/>
                <w:lang w:eastAsia="en-GB"/>
              </w:rPr>
            </w:pPr>
            <w:r w:rsidRPr="003A3713">
              <w:rPr>
                <w:rFonts w:ascii="Calibri" w:eastAsia="Times New Roman" w:hAnsi="Calibri" w:cs="Calibri"/>
                <w:lang w:eastAsia="en-GB"/>
              </w:rPr>
              <w:t>To check (with live signals, in open sky, in static set-up) that the performance of the positions reported by the device are within the required accuracy when running on battery</w:t>
            </w:r>
            <w:r w:rsidR="005D1CCD" w:rsidRPr="003A3713">
              <w:rPr>
                <w:rFonts w:ascii="Calibri" w:eastAsia="Times New Roman" w:hAnsi="Calibri" w:cs="Calibri"/>
                <w:lang w:eastAsia="en-GB"/>
              </w:rPr>
              <w:t>.</w:t>
            </w:r>
          </w:p>
          <w:p w14:paraId="0928E259" w14:textId="0629E059" w:rsidR="005D1CCD" w:rsidRPr="003A3713" w:rsidRDefault="005D1CCD" w:rsidP="005D1CCD">
            <w:pPr>
              <w:spacing w:after="0" w:line="240" w:lineRule="auto"/>
              <w:rPr>
                <w:b/>
                <w:i/>
              </w:rPr>
            </w:pPr>
            <w:r w:rsidRPr="003A3713">
              <w:rPr>
                <w:b/>
                <w:i/>
              </w:rPr>
              <w:t>The device must demonstrate that:</w:t>
            </w:r>
          </w:p>
          <w:p w14:paraId="00801DF8" w14:textId="77777777" w:rsidR="005D1CCD" w:rsidRPr="003A3713" w:rsidRDefault="005D1CCD" w:rsidP="005D1CCD">
            <w:pPr>
              <w:spacing w:after="0" w:line="240" w:lineRule="auto"/>
              <w:rPr>
                <w:b/>
                <w:i/>
              </w:rPr>
            </w:pPr>
            <w:r w:rsidRPr="003A3713">
              <w:rPr>
                <w:b/>
                <w:i/>
              </w:rPr>
              <w:t>•</w:t>
            </w:r>
            <w:r w:rsidRPr="003A3713">
              <w:rPr>
                <w:b/>
                <w:i/>
              </w:rPr>
              <w:tab/>
              <w:t>50% of all reports must be accurate to +/-5m</w:t>
            </w:r>
          </w:p>
          <w:p w14:paraId="76C4C90D" w14:textId="4E0A57F5" w:rsidR="005D1CCD" w:rsidRPr="003A3713" w:rsidRDefault="005D1CCD" w:rsidP="005D1CCD">
            <w:pPr>
              <w:spacing w:after="0" w:line="240" w:lineRule="auto"/>
              <w:rPr>
                <w:rFonts w:ascii="Calibri" w:eastAsia="Times New Roman" w:hAnsi="Calibri" w:cs="Calibri"/>
                <w:lang w:eastAsia="en-GB"/>
              </w:rPr>
            </w:pPr>
            <w:r w:rsidRPr="003A3713">
              <w:rPr>
                <w:b/>
                <w:i/>
              </w:rPr>
              <w:t>•</w:t>
            </w:r>
            <w:r w:rsidRPr="003A3713">
              <w:rPr>
                <w:b/>
                <w:i/>
              </w:rPr>
              <w:tab/>
              <w:t>95% of all reports must be accurate to +/-10m</w:t>
            </w:r>
          </w:p>
        </w:tc>
      </w:tr>
      <w:tr w:rsidR="007B5F0C" w:rsidRPr="007B5F0C" w14:paraId="62D079AC" w14:textId="77777777" w:rsidTr="53B8C854">
        <w:trPr>
          <w:trHeight w:val="940"/>
        </w:trPr>
        <w:tc>
          <w:tcPr>
            <w:tcW w:w="2653" w:type="dxa"/>
            <w:tcBorders>
              <w:top w:val="nil"/>
              <w:left w:val="single" w:sz="4" w:space="0" w:color="auto"/>
              <w:bottom w:val="single" w:sz="4" w:space="0" w:color="auto"/>
              <w:right w:val="single" w:sz="4" w:space="0" w:color="auto"/>
            </w:tcBorders>
            <w:shd w:val="clear" w:color="auto" w:fill="auto"/>
            <w:vAlign w:val="center"/>
            <w:hideMark/>
          </w:tcPr>
          <w:p w14:paraId="289643A8" w14:textId="77777777" w:rsidR="007B5F0C" w:rsidRPr="007B5F0C" w:rsidRDefault="007B5F0C" w:rsidP="007B5F0C">
            <w:pPr>
              <w:spacing w:after="0" w:line="240" w:lineRule="auto"/>
              <w:rPr>
                <w:rFonts w:ascii="Calibri" w:eastAsia="Times New Roman" w:hAnsi="Calibri" w:cs="Calibri"/>
                <w:color w:val="000000"/>
                <w:lang w:eastAsia="en-GB"/>
              </w:rPr>
            </w:pPr>
            <w:r w:rsidRPr="007B5F0C">
              <w:rPr>
                <w:rFonts w:ascii="Calibri" w:eastAsia="Times New Roman" w:hAnsi="Calibri" w:cs="Calibri"/>
                <w:color w:val="000000"/>
                <w:lang w:eastAsia="en-GB"/>
              </w:rPr>
              <w:t xml:space="preserve">Test </w:t>
            </w:r>
            <w:r w:rsidRPr="003A3713">
              <w:rPr>
                <w:rFonts w:ascii="Calibri" w:eastAsia="Times New Roman" w:hAnsi="Calibri" w:cs="Calibri"/>
                <w:b/>
                <w:color w:val="FF0000"/>
                <w:lang w:eastAsia="en-GB"/>
              </w:rPr>
              <w:t>PERF-003</w:t>
            </w:r>
            <w:r w:rsidRPr="007B5F0C">
              <w:rPr>
                <w:rFonts w:ascii="Calibri" w:eastAsia="Times New Roman" w:hAnsi="Calibri" w:cs="Calibri"/>
                <w:color w:val="000000"/>
                <w:lang w:eastAsia="en-GB"/>
              </w:rPr>
              <w:t>: Positional Accuracy in Static Test with Power Fluctuations</w:t>
            </w:r>
          </w:p>
        </w:tc>
        <w:tc>
          <w:tcPr>
            <w:tcW w:w="6375" w:type="dxa"/>
            <w:tcBorders>
              <w:top w:val="nil"/>
              <w:left w:val="nil"/>
              <w:bottom w:val="single" w:sz="4" w:space="0" w:color="auto"/>
              <w:right w:val="single" w:sz="4" w:space="0" w:color="auto"/>
            </w:tcBorders>
            <w:shd w:val="clear" w:color="auto" w:fill="auto"/>
            <w:vAlign w:val="center"/>
            <w:hideMark/>
          </w:tcPr>
          <w:p w14:paraId="4A898454" w14:textId="77777777" w:rsidR="007B5F0C" w:rsidRPr="003A3713" w:rsidRDefault="007B5F0C" w:rsidP="007B5F0C">
            <w:pPr>
              <w:spacing w:after="0" w:line="240" w:lineRule="auto"/>
              <w:rPr>
                <w:rFonts w:ascii="Calibri" w:eastAsia="Times New Roman" w:hAnsi="Calibri" w:cs="Calibri"/>
                <w:lang w:eastAsia="en-GB"/>
              </w:rPr>
            </w:pPr>
            <w:r w:rsidRPr="003A3713">
              <w:rPr>
                <w:rFonts w:ascii="Calibri" w:eastAsia="Times New Roman" w:hAnsi="Calibri" w:cs="Calibri"/>
                <w:lang w:eastAsia="en-GB"/>
              </w:rPr>
              <w:t>To check (with live signals, in open sky, in static set-up) that the performance of the positions reported by the device are within the required accuracy and not affected</w:t>
            </w:r>
            <w:r w:rsidR="00345337" w:rsidRPr="003A3713">
              <w:rPr>
                <w:rFonts w:ascii="Calibri" w:eastAsia="Times New Roman" w:hAnsi="Calibri" w:cs="Calibri"/>
                <w:lang w:eastAsia="en-GB"/>
              </w:rPr>
              <w:t xml:space="preserve"> </w:t>
            </w:r>
            <w:r w:rsidRPr="003A3713">
              <w:rPr>
                <w:rFonts w:ascii="Calibri" w:eastAsia="Times New Roman" w:hAnsi="Calibri" w:cs="Calibri"/>
                <w:lang w:eastAsia="en-GB"/>
              </w:rPr>
              <w:t>by power fluctuations</w:t>
            </w:r>
            <w:r w:rsidR="005D1CCD" w:rsidRPr="003A3713">
              <w:rPr>
                <w:rFonts w:ascii="Calibri" w:eastAsia="Times New Roman" w:hAnsi="Calibri" w:cs="Calibri"/>
                <w:lang w:eastAsia="en-GB"/>
              </w:rPr>
              <w:t>.</w:t>
            </w:r>
          </w:p>
          <w:p w14:paraId="18A6560C" w14:textId="0F906398" w:rsidR="005D1CCD" w:rsidRPr="003A3713" w:rsidRDefault="005D1CCD" w:rsidP="005D1CCD">
            <w:pPr>
              <w:spacing w:after="0" w:line="240" w:lineRule="auto"/>
              <w:rPr>
                <w:b/>
                <w:i/>
              </w:rPr>
            </w:pPr>
            <w:r w:rsidRPr="003A3713">
              <w:rPr>
                <w:b/>
                <w:i/>
              </w:rPr>
              <w:t>The device must demonstrate that:</w:t>
            </w:r>
          </w:p>
          <w:p w14:paraId="403FC16F" w14:textId="77777777" w:rsidR="005D1CCD" w:rsidRPr="003A3713" w:rsidRDefault="005D1CCD" w:rsidP="005D1CCD">
            <w:pPr>
              <w:spacing w:after="0" w:line="240" w:lineRule="auto"/>
              <w:rPr>
                <w:b/>
                <w:i/>
              </w:rPr>
            </w:pPr>
            <w:r w:rsidRPr="003A3713">
              <w:rPr>
                <w:b/>
                <w:i/>
              </w:rPr>
              <w:t>•</w:t>
            </w:r>
            <w:r w:rsidRPr="003A3713">
              <w:rPr>
                <w:b/>
                <w:i/>
              </w:rPr>
              <w:tab/>
              <w:t>50% of all reports must be accurate to +/-5m</w:t>
            </w:r>
          </w:p>
          <w:p w14:paraId="27AE3FC0" w14:textId="68EC8634" w:rsidR="005D1CCD" w:rsidRPr="003A3713" w:rsidRDefault="005D1CCD" w:rsidP="005D1CCD">
            <w:pPr>
              <w:spacing w:after="0" w:line="240" w:lineRule="auto"/>
              <w:rPr>
                <w:rFonts w:ascii="Calibri" w:eastAsia="Times New Roman" w:hAnsi="Calibri" w:cs="Calibri"/>
                <w:lang w:eastAsia="en-GB"/>
              </w:rPr>
            </w:pPr>
            <w:r w:rsidRPr="003A3713">
              <w:rPr>
                <w:b/>
                <w:i/>
              </w:rPr>
              <w:t>•</w:t>
            </w:r>
            <w:r w:rsidRPr="003A3713">
              <w:rPr>
                <w:b/>
                <w:i/>
              </w:rPr>
              <w:tab/>
              <w:t>95% of all reports must be accurate to +/-10m</w:t>
            </w:r>
          </w:p>
        </w:tc>
      </w:tr>
      <w:tr w:rsidR="00336020" w:rsidRPr="007B5F0C" w14:paraId="7B02B9A8" w14:textId="77777777" w:rsidTr="53B8C854">
        <w:trPr>
          <w:trHeight w:val="940"/>
        </w:trPr>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14:paraId="00DC2796" w14:textId="65B88310" w:rsidR="00336020" w:rsidRPr="007B5F0C" w:rsidRDefault="00336020" w:rsidP="007B5F0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Test </w:t>
            </w:r>
            <w:r w:rsidRPr="003A3713">
              <w:rPr>
                <w:rFonts w:ascii="Calibri" w:eastAsia="Times New Roman" w:hAnsi="Calibri" w:cs="Calibri"/>
                <w:b/>
                <w:color w:val="FF0000"/>
                <w:lang w:eastAsia="en-GB"/>
              </w:rPr>
              <w:t>PERF-004</w:t>
            </w:r>
            <w:r>
              <w:rPr>
                <w:rFonts w:ascii="Calibri" w:eastAsia="Times New Roman" w:hAnsi="Calibri" w:cs="Calibri"/>
                <w:color w:val="000000"/>
                <w:lang w:eastAsia="en-GB"/>
              </w:rPr>
              <w:t xml:space="preserve">: </w:t>
            </w:r>
            <w:r w:rsidRPr="007B5F0C">
              <w:rPr>
                <w:rFonts w:ascii="Calibri" w:eastAsia="Times New Roman" w:hAnsi="Calibri" w:cs="Calibri"/>
                <w:color w:val="000000"/>
                <w:lang w:eastAsia="en-GB"/>
              </w:rPr>
              <w:t xml:space="preserve">Positional Accuracy in Static Test </w:t>
            </w:r>
            <w:r>
              <w:rPr>
                <w:rFonts w:ascii="Calibri" w:eastAsia="Times New Roman" w:hAnsi="Calibri" w:cs="Calibri"/>
                <w:color w:val="000000"/>
                <w:lang w:eastAsia="en-GB"/>
              </w:rPr>
              <w:t xml:space="preserve">running on alternative </w:t>
            </w:r>
            <w:r w:rsidRPr="007B5F0C">
              <w:rPr>
                <w:rFonts w:ascii="Calibri" w:eastAsia="Times New Roman" w:hAnsi="Calibri" w:cs="Calibri"/>
                <w:color w:val="000000"/>
                <w:lang w:eastAsia="en-GB"/>
              </w:rPr>
              <w:t xml:space="preserve">Power </w:t>
            </w:r>
            <w:r>
              <w:rPr>
                <w:rFonts w:ascii="Calibri" w:eastAsia="Times New Roman" w:hAnsi="Calibri" w:cs="Calibri"/>
                <w:color w:val="000000"/>
                <w:lang w:eastAsia="en-GB"/>
              </w:rPr>
              <w:t>solutions</w:t>
            </w:r>
          </w:p>
        </w:tc>
        <w:tc>
          <w:tcPr>
            <w:tcW w:w="6375" w:type="dxa"/>
            <w:tcBorders>
              <w:top w:val="single" w:sz="4" w:space="0" w:color="auto"/>
              <w:left w:val="nil"/>
              <w:bottom w:val="single" w:sz="4" w:space="0" w:color="auto"/>
              <w:right w:val="single" w:sz="4" w:space="0" w:color="auto"/>
            </w:tcBorders>
            <w:shd w:val="clear" w:color="auto" w:fill="auto"/>
            <w:vAlign w:val="center"/>
          </w:tcPr>
          <w:p w14:paraId="2DA7C61F" w14:textId="77777777" w:rsidR="00336020" w:rsidRPr="003A3713" w:rsidRDefault="00336020" w:rsidP="007B5F0C">
            <w:pPr>
              <w:spacing w:after="0" w:line="240" w:lineRule="auto"/>
              <w:rPr>
                <w:rFonts w:ascii="Calibri" w:eastAsia="Times New Roman" w:hAnsi="Calibri" w:cs="Calibri"/>
                <w:lang w:eastAsia="en-GB"/>
              </w:rPr>
            </w:pPr>
            <w:r w:rsidRPr="003A3713">
              <w:rPr>
                <w:rFonts w:ascii="Calibri" w:eastAsia="Times New Roman" w:hAnsi="Calibri" w:cs="Calibri"/>
                <w:lang w:eastAsia="en-GB"/>
              </w:rPr>
              <w:t>To check that the device reports correctly</w:t>
            </w:r>
            <w:r w:rsidRPr="003A3713">
              <w:rPr>
                <w:rFonts w:ascii="Calibri" w:eastAsia="Times New Roman" w:hAnsi="Calibri" w:cs="Calibri"/>
                <w:lang w:eastAsia="en-GB"/>
              </w:rPr>
              <w:br/>
              <w:t>To check (with live signals, in open sky, in static set-up) that the performance of the positions reported by the device are within the required accuracy when have alternative power supply</w:t>
            </w:r>
            <w:r w:rsidR="005D1CCD" w:rsidRPr="003A3713">
              <w:rPr>
                <w:rFonts w:ascii="Calibri" w:eastAsia="Times New Roman" w:hAnsi="Calibri" w:cs="Calibri"/>
                <w:lang w:eastAsia="en-GB"/>
              </w:rPr>
              <w:t>.</w:t>
            </w:r>
          </w:p>
          <w:p w14:paraId="186867A3" w14:textId="3149669B" w:rsidR="005D1CCD" w:rsidRPr="003A3713" w:rsidRDefault="005D1CCD" w:rsidP="005D1CCD">
            <w:pPr>
              <w:spacing w:after="0" w:line="240" w:lineRule="auto"/>
              <w:rPr>
                <w:b/>
                <w:i/>
              </w:rPr>
            </w:pPr>
            <w:r w:rsidRPr="003A3713">
              <w:rPr>
                <w:b/>
                <w:i/>
              </w:rPr>
              <w:t>The device must demonstrate that:</w:t>
            </w:r>
          </w:p>
          <w:p w14:paraId="785C850E" w14:textId="77777777" w:rsidR="005D1CCD" w:rsidRPr="003A3713" w:rsidRDefault="005D1CCD" w:rsidP="005D1CCD">
            <w:pPr>
              <w:spacing w:after="0" w:line="240" w:lineRule="auto"/>
              <w:rPr>
                <w:b/>
                <w:i/>
              </w:rPr>
            </w:pPr>
            <w:r w:rsidRPr="003A3713">
              <w:rPr>
                <w:b/>
                <w:i/>
              </w:rPr>
              <w:t>•</w:t>
            </w:r>
            <w:r w:rsidRPr="003A3713">
              <w:rPr>
                <w:b/>
                <w:i/>
              </w:rPr>
              <w:tab/>
              <w:t>50% of all reports must be accurate to +/-5m</w:t>
            </w:r>
          </w:p>
          <w:p w14:paraId="18E74304" w14:textId="1069726C" w:rsidR="005D1CCD" w:rsidRPr="003A3713" w:rsidRDefault="005D1CCD" w:rsidP="005D1CCD">
            <w:pPr>
              <w:spacing w:after="0" w:line="240" w:lineRule="auto"/>
              <w:rPr>
                <w:rFonts w:ascii="Calibri" w:eastAsia="Times New Roman" w:hAnsi="Calibri" w:cs="Calibri"/>
                <w:lang w:eastAsia="en-GB"/>
              </w:rPr>
            </w:pPr>
            <w:r w:rsidRPr="003A3713">
              <w:rPr>
                <w:b/>
                <w:i/>
              </w:rPr>
              <w:t>•</w:t>
            </w:r>
            <w:r w:rsidRPr="003A3713">
              <w:rPr>
                <w:b/>
                <w:i/>
              </w:rPr>
              <w:tab/>
              <w:t>95% of all reports must be accurate to +/-10m</w:t>
            </w:r>
          </w:p>
        </w:tc>
      </w:tr>
    </w:tbl>
    <w:p w14:paraId="20D13042" w14:textId="143513E5" w:rsidR="007B5F0C" w:rsidRDefault="007B5F0C" w:rsidP="00AA7992">
      <w:pPr>
        <w:spacing w:after="0" w:line="240" w:lineRule="auto"/>
      </w:pPr>
    </w:p>
    <w:p w14:paraId="5348E958" w14:textId="77777777" w:rsidR="007B5F0C" w:rsidRDefault="007B5F0C" w:rsidP="00AA7992">
      <w:pPr>
        <w:spacing w:after="0" w:line="240" w:lineRule="auto"/>
      </w:pPr>
    </w:p>
    <w:p w14:paraId="5E93D5B9" w14:textId="076C0239" w:rsidR="53B8C854" w:rsidRDefault="53B8C854">
      <w:r>
        <w:br w:type="page"/>
      </w:r>
    </w:p>
    <w:p w14:paraId="756A21B7" w14:textId="778E1539" w:rsidR="00AA7992" w:rsidRPr="00345337" w:rsidRDefault="00AA7992" w:rsidP="00345337">
      <w:pPr>
        <w:pStyle w:val="Heading2"/>
        <w:rPr>
          <w:rFonts w:asciiTheme="minorHAnsi" w:hAnsiTheme="minorHAnsi" w:cstheme="minorHAnsi"/>
          <w:b/>
          <w:color w:val="auto"/>
          <w:sz w:val="24"/>
        </w:rPr>
      </w:pPr>
      <w:bookmarkStart w:id="4" w:name="_Toc80264166"/>
      <w:r w:rsidRPr="53B8C854">
        <w:rPr>
          <w:rFonts w:asciiTheme="minorHAnsi" w:hAnsiTheme="minorHAnsi" w:cstheme="minorBidi"/>
          <w:b/>
          <w:bCs/>
          <w:color w:val="auto"/>
          <w:sz w:val="24"/>
          <w:szCs w:val="24"/>
        </w:rPr>
        <w:lastRenderedPageBreak/>
        <w:t>Rationale behind tests</w:t>
      </w:r>
      <w:bookmarkEnd w:id="4"/>
    </w:p>
    <w:p w14:paraId="039C7261" w14:textId="45B5293F" w:rsidR="00AA7992" w:rsidRDefault="005D1CCD" w:rsidP="00AA7992">
      <w:pPr>
        <w:spacing w:after="0" w:line="240" w:lineRule="auto"/>
      </w:pPr>
      <w:r>
        <w:t>Validation that I-VMS device provide</w:t>
      </w:r>
      <w:r w:rsidR="00BD4411">
        <w:t>s</w:t>
      </w:r>
      <w:r>
        <w:t xml:space="preserve"> the level of accuracy required within the </w:t>
      </w:r>
      <w:r w:rsidR="00BD4411">
        <w:t xml:space="preserve">specification of requirements. The test report could be used as important evidence to support any positional accuracy disputes and investigations.   </w:t>
      </w:r>
      <w:r w:rsidR="00AA7992">
        <w:t>The relevant requirements for these tests are</w:t>
      </w:r>
      <w:r w:rsidR="00336020">
        <w:t xml:space="preserve"> to validate</w:t>
      </w:r>
      <w:r w:rsidR="008339D3">
        <w:t xml:space="preserve"> sections</w:t>
      </w:r>
      <w:r w:rsidR="00AA7992">
        <w:t>:</w:t>
      </w:r>
    </w:p>
    <w:p w14:paraId="1D28D579" w14:textId="77777777" w:rsidR="00AA7992" w:rsidRDefault="00AA7992" w:rsidP="00AA7992">
      <w:pPr>
        <w:spacing w:after="0" w:line="240" w:lineRule="auto"/>
      </w:pPr>
    </w:p>
    <w:p w14:paraId="4AF4D988" w14:textId="77777777" w:rsidR="008339D3" w:rsidRPr="003A3713" w:rsidRDefault="008339D3" w:rsidP="008339D3">
      <w:pPr>
        <w:spacing w:after="0" w:line="240" w:lineRule="auto"/>
        <w:rPr>
          <w:b/>
          <w:i/>
        </w:rPr>
      </w:pPr>
      <w:r w:rsidRPr="003A3713">
        <w:rPr>
          <w:b/>
          <w:i/>
        </w:rPr>
        <w:t>4.1 Positional requirements</w:t>
      </w:r>
    </w:p>
    <w:p w14:paraId="2E4A12F2" w14:textId="77777777" w:rsidR="008339D3" w:rsidRPr="003A3713" w:rsidRDefault="008339D3" w:rsidP="008339D3">
      <w:pPr>
        <w:spacing w:after="0" w:line="240" w:lineRule="auto"/>
        <w:rPr>
          <w:b/>
          <w:i/>
        </w:rPr>
      </w:pPr>
    </w:p>
    <w:p w14:paraId="6AC58DE7" w14:textId="77777777" w:rsidR="008339D3" w:rsidRPr="003A3713" w:rsidRDefault="008339D3" w:rsidP="008339D3">
      <w:pPr>
        <w:spacing w:after="0" w:line="240" w:lineRule="auto"/>
        <w:rPr>
          <w:b/>
          <w:i/>
        </w:rPr>
      </w:pPr>
      <w:r w:rsidRPr="003A3713">
        <w:rPr>
          <w:b/>
          <w:i/>
        </w:rPr>
        <w:t>a)</w:t>
      </w:r>
      <w:r w:rsidRPr="003A3713">
        <w:rPr>
          <w:b/>
          <w:i/>
        </w:rPr>
        <w:tab/>
        <w:t>The I-VMS device must employ a GNSS augmentation accurate to +/- 5m to meet national reporting requirements.</w:t>
      </w:r>
    </w:p>
    <w:p w14:paraId="68F90C34" w14:textId="77777777" w:rsidR="008339D3" w:rsidRPr="003A3713" w:rsidRDefault="008339D3" w:rsidP="008339D3">
      <w:pPr>
        <w:spacing w:after="0" w:line="240" w:lineRule="auto"/>
        <w:rPr>
          <w:b/>
          <w:i/>
        </w:rPr>
      </w:pPr>
      <w:r w:rsidRPr="003A3713">
        <w:rPr>
          <w:b/>
          <w:i/>
        </w:rPr>
        <w:t>The device must demonstrate that:</w:t>
      </w:r>
    </w:p>
    <w:p w14:paraId="35561449" w14:textId="77777777" w:rsidR="008339D3" w:rsidRPr="003A3713" w:rsidRDefault="008339D3" w:rsidP="008339D3">
      <w:pPr>
        <w:spacing w:after="0" w:line="240" w:lineRule="auto"/>
        <w:rPr>
          <w:b/>
          <w:i/>
        </w:rPr>
      </w:pPr>
      <w:r w:rsidRPr="003A3713">
        <w:rPr>
          <w:b/>
          <w:i/>
        </w:rPr>
        <w:t>•</w:t>
      </w:r>
      <w:r w:rsidRPr="003A3713">
        <w:rPr>
          <w:b/>
          <w:i/>
        </w:rPr>
        <w:tab/>
        <w:t>50% of all reports must be accurate to +/-5m</w:t>
      </w:r>
    </w:p>
    <w:p w14:paraId="7F2507A5" w14:textId="55342429" w:rsidR="00AA7992" w:rsidRPr="003A3713" w:rsidRDefault="008339D3" w:rsidP="008339D3">
      <w:pPr>
        <w:spacing w:after="0" w:line="240" w:lineRule="auto"/>
        <w:rPr>
          <w:b/>
          <w:i/>
        </w:rPr>
      </w:pPr>
      <w:r w:rsidRPr="003A3713">
        <w:rPr>
          <w:b/>
          <w:i/>
        </w:rPr>
        <w:t>•</w:t>
      </w:r>
      <w:r w:rsidRPr="003A3713">
        <w:rPr>
          <w:b/>
          <w:i/>
        </w:rPr>
        <w:tab/>
        <w:t>95% of all reports must be accurate to +/-10m</w:t>
      </w:r>
    </w:p>
    <w:p w14:paraId="4C5C1C2D" w14:textId="04B1B7AD" w:rsidR="008339D3" w:rsidRPr="003A3713" w:rsidRDefault="008339D3" w:rsidP="008339D3">
      <w:pPr>
        <w:spacing w:after="0" w:line="240" w:lineRule="auto"/>
        <w:rPr>
          <w:b/>
          <w:i/>
        </w:rPr>
      </w:pPr>
    </w:p>
    <w:p w14:paraId="6193FC8F" w14:textId="77777777" w:rsidR="008339D3" w:rsidRPr="003A3713" w:rsidRDefault="008339D3" w:rsidP="008339D3">
      <w:pPr>
        <w:spacing w:after="0" w:line="240" w:lineRule="auto"/>
        <w:rPr>
          <w:b/>
          <w:i/>
        </w:rPr>
      </w:pPr>
      <w:r w:rsidRPr="003A3713">
        <w:rPr>
          <w:b/>
          <w:i/>
        </w:rPr>
        <w:t>3.4.1 Powered directly from the vessel’s primary power supply</w:t>
      </w:r>
    </w:p>
    <w:p w14:paraId="6F76FD47" w14:textId="77777777" w:rsidR="008339D3" w:rsidRPr="003A3713" w:rsidRDefault="008339D3" w:rsidP="008339D3">
      <w:pPr>
        <w:spacing w:after="0" w:line="240" w:lineRule="auto"/>
        <w:rPr>
          <w:b/>
          <w:i/>
        </w:rPr>
      </w:pPr>
      <w:r w:rsidRPr="003A3713">
        <w:rPr>
          <w:b/>
          <w:i/>
        </w:rPr>
        <w:t>Where a device is using a vessel’s primary power, the I-VMS device must have the capability of being continuously powered and meet the following:</w:t>
      </w:r>
    </w:p>
    <w:p w14:paraId="56E3C56E" w14:textId="0222A81B" w:rsidR="00AA7992" w:rsidRPr="003A3713" w:rsidRDefault="008339D3" w:rsidP="00FD21F6">
      <w:pPr>
        <w:pStyle w:val="ListParagraph"/>
        <w:numPr>
          <w:ilvl w:val="0"/>
          <w:numId w:val="31"/>
        </w:numPr>
        <w:spacing w:after="0" w:line="240" w:lineRule="auto"/>
        <w:rPr>
          <w:b/>
          <w:i/>
        </w:rPr>
      </w:pPr>
      <w:r w:rsidRPr="003A3713">
        <w:rPr>
          <w:b/>
          <w:i/>
        </w:rPr>
        <w:t>The I-VMS device must be able to cope with power fluctuations likely to be experienced on board fishing vessels without any degradation to performance.</w:t>
      </w:r>
    </w:p>
    <w:p w14:paraId="0EFC5A58" w14:textId="77777777" w:rsidR="008339D3" w:rsidRPr="008339D3" w:rsidRDefault="008339D3" w:rsidP="008339D3">
      <w:pPr>
        <w:pStyle w:val="ListParagraph"/>
        <w:spacing w:after="0" w:line="240" w:lineRule="auto"/>
        <w:ind w:left="1080"/>
        <w:rPr>
          <w:b/>
          <w:color w:val="0070C0"/>
        </w:rPr>
      </w:pPr>
    </w:p>
    <w:p w14:paraId="5EDA1AD8" w14:textId="4BCB95D2" w:rsidR="00AA7992" w:rsidRDefault="00AA7992" w:rsidP="00AA7992">
      <w:pPr>
        <w:spacing w:after="0" w:line="240" w:lineRule="auto"/>
      </w:pPr>
      <w:r>
        <w:t>Based on these requirements the tests must be able to provide reliable measures of horizontal accurac</w:t>
      </w:r>
      <w:r w:rsidR="004F49AB">
        <w:t>y in representative conditions.</w:t>
      </w:r>
    </w:p>
    <w:p w14:paraId="618FC6CB" w14:textId="6F567F8D" w:rsidR="00B81862" w:rsidRDefault="00AA7992" w:rsidP="00345337">
      <w:pPr>
        <w:spacing w:after="0" w:line="240" w:lineRule="auto"/>
      </w:pPr>
      <w:r>
        <w:t xml:space="preserve">The tests </w:t>
      </w:r>
      <w:r w:rsidR="00BD4411">
        <w:t xml:space="preserve">should </w:t>
      </w:r>
      <w:r>
        <w:t>be repeatable so that it is possible to compare performance between different power situations</w:t>
      </w:r>
      <w:r w:rsidR="004F49AB">
        <w:t xml:space="preserve"> (battery, primary power, etc</w:t>
      </w:r>
      <w:r w:rsidR="007F459F">
        <w:t>..</w:t>
      </w:r>
      <w:r w:rsidR="004F49AB">
        <w:t>.).</w:t>
      </w:r>
      <w:r w:rsidR="00345337">
        <w:t xml:space="preserve"> </w:t>
      </w:r>
      <w:r>
        <w:t xml:space="preserve">It is necessary to try to re-create representative conditions for the test, </w:t>
      </w:r>
      <w:r w:rsidR="3D8C0710">
        <w:t>i.e.,</w:t>
      </w:r>
      <w:r>
        <w:t xml:space="preserve"> </w:t>
      </w:r>
      <w:r w:rsidR="6CF7998B">
        <w:t>open sky</w:t>
      </w:r>
      <w:r>
        <w:t xml:space="preserve"> without blockages.</w:t>
      </w:r>
    </w:p>
    <w:p w14:paraId="20773F3B" w14:textId="02965D64" w:rsidR="53B8C854" w:rsidRDefault="53B8C854" w:rsidP="53B8C854">
      <w:pPr>
        <w:spacing w:after="0" w:line="240" w:lineRule="auto"/>
      </w:pPr>
    </w:p>
    <w:p w14:paraId="5329BEB5" w14:textId="6492E8D7" w:rsidR="004F49AB" w:rsidRDefault="004F49AB" w:rsidP="004F49AB">
      <w:pPr>
        <w:spacing w:line="240" w:lineRule="auto"/>
      </w:pPr>
      <w:r>
        <w:t xml:space="preserve">The advantages of static testing are that real signals are used to give realistic performance figures, a high accuracy truth is easily available for generating reliable performance statistics, and the tests have a good degree of repeatability to allow comparison between different power options for a device, and for comparing between devices. The fact that the receiver is static should not make any difference to the performance – in </w:t>
      </w:r>
      <w:r w:rsidR="31B1D514">
        <w:t>fact,</w:t>
      </w:r>
      <w:r>
        <w:t xml:space="preserve"> it should allow a better estimate of the performance because there are no issues with the quality of the ‘truth’ solution. </w:t>
      </w:r>
    </w:p>
    <w:p w14:paraId="58258127" w14:textId="5787E44B" w:rsidR="004F49AB" w:rsidRDefault="004F49AB" w:rsidP="53B8C854">
      <w:pPr>
        <w:spacing w:line="240" w:lineRule="auto"/>
      </w:pPr>
      <w:r>
        <w:t>It is true there are potential issue</w:t>
      </w:r>
      <w:r w:rsidR="3C99DAE9">
        <w:t>s</w:t>
      </w:r>
      <w:r>
        <w:t xml:space="preserve"> with the results not being representative of operational conditions due to a risk of increased multipath, but this is mitigated though setting up the receiver in an open area with clear sky </w:t>
      </w:r>
      <w:r w:rsidR="000605AC">
        <w:t>view and</w:t>
      </w:r>
      <w:r>
        <w:t xml:space="preserve"> measuring the performance with a comparison GPS receiver at the same time as an independent check of performance.</w:t>
      </w:r>
    </w:p>
    <w:p w14:paraId="0B9DC7D2" w14:textId="72B03E68" w:rsidR="004F49AB" w:rsidRPr="004F49AB" w:rsidRDefault="004F49AB" w:rsidP="004F49AB">
      <w:pPr>
        <w:spacing w:line="240" w:lineRule="auto"/>
        <w:rPr>
          <w:b/>
        </w:rPr>
      </w:pPr>
      <w:r w:rsidRPr="004F49AB">
        <w:rPr>
          <w:b/>
        </w:rPr>
        <w:t>Static tests.</w:t>
      </w:r>
    </w:p>
    <w:p w14:paraId="6FEE3F8B" w14:textId="24DB40D5" w:rsidR="004F49AB" w:rsidRDefault="004F49AB" w:rsidP="004F49AB">
      <w:pPr>
        <w:spacing w:line="240" w:lineRule="auto"/>
      </w:pPr>
      <w:r>
        <w:t>In this test set-up the device is placed over a point with known coordinates and kept in place for several hours.</w:t>
      </w:r>
    </w:p>
    <w:p w14:paraId="36A2E40C" w14:textId="77777777" w:rsidR="004F49AB" w:rsidRDefault="004F49AB" w:rsidP="00D41C74">
      <w:pPr>
        <w:spacing w:after="0" w:line="240" w:lineRule="auto"/>
      </w:pPr>
      <w:r>
        <w:t>Pros</w:t>
      </w:r>
    </w:p>
    <w:p w14:paraId="42D28754" w14:textId="221366DE" w:rsidR="004F49AB" w:rsidRDefault="004F49AB" w:rsidP="00FD21F6">
      <w:pPr>
        <w:pStyle w:val="ListParagraph"/>
        <w:numPr>
          <w:ilvl w:val="0"/>
          <w:numId w:val="6"/>
        </w:numPr>
        <w:spacing w:after="0" w:line="240" w:lineRule="auto"/>
      </w:pPr>
      <w:r>
        <w:t xml:space="preserve">Uses real GPS signals so performance figures are realistic </w:t>
      </w:r>
    </w:p>
    <w:p w14:paraId="219E87DF" w14:textId="72747277" w:rsidR="004F49AB" w:rsidRDefault="004F49AB" w:rsidP="00FD21F6">
      <w:pPr>
        <w:pStyle w:val="ListParagraph"/>
        <w:numPr>
          <w:ilvl w:val="0"/>
          <w:numId w:val="6"/>
        </w:numPr>
        <w:spacing w:after="0" w:line="240" w:lineRule="auto"/>
      </w:pPr>
      <w:r>
        <w:t xml:space="preserve">Using fixed point with known coordinates means that high accuracy truth is available for error analysis </w:t>
      </w:r>
    </w:p>
    <w:p w14:paraId="59CF2E22" w14:textId="1E8E5411" w:rsidR="004F49AB" w:rsidRDefault="004F49AB" w:rsidP="00FD21F6">
      <w:pPr>
        <w:pStyle w:val="ListParagraph"/>
        <w:numPr>
          <w:ilvl w:val="0"/>
          <w:numId w:val="6"/>
        </w:numPr>
        <w:spacing w:after="0" w:line="240" w:lineRule="auto"/>
      </w:pPr>
      <w:r>
        <w:t xml:space="preserve">The tests can last for many hours in order to obtain a representative accuracy value over a wide range of satellite geometries </w:t>
      </w:r>
    </w:p>
    <w:p w14:paraId="7C29AA0F" w14:textId="2600D36A" w:rsidR="004F49AB" w:rsidRDefault="004F49AB" w:rsidP="00FD21F6">
      <w:pPr>
        <w:pStyle w:val="ListParagraph"/>
        <w:numPr>
          <w:ilvl w:val="0"/>
          <w:numId w:val="6"/>
        </w:numPr>
        <w:spacing w:after="0" w:line="240" w:lineRule="auto"/>
      </w:pPr>
      <w:r>
        <w:t>The test set-up is easy to repeat for different tests (</w:t>
      </w:r>
      <w:r w:rsidR="000605AC">
        <w:t>e.g.,</w:t>
      </w:r>
      <w:r>
        <w:t xml:space="preserve"> primary power supply vs. battery) and for different devices </w:t>
      </w:r>
    </w:p>
    <w:p w14:paraId="656E0E3D" w14:textId="7F84592D" w:rsidR="004F49AB" w:rsidRDefault="004F49AB" w:rsidP="00D41C74">
      <w:pPr>
        <w:spacing w:after="0" w:line="240" w:lineRule="auto"/>
      </w:pPr>
      <w:r>
        <w:t xml:space="preserve">Cons </w:t>
      </w:r>
    </w:p>
    <w:p w14:paraId="06ACD5C2" w14:textId="46AF51EA" w:rsidR="004F49AB" w:rsidRDefault="004F49AB" w:rsidP="00FD21F6">
      <w:pPr>
        <w:pStyle w:val="ListParagraph"/>
        <w:numPr>
          <w:ilvl w:val="0"/>
          <w:numId w:val="7"/>
        </w:numPr>
        <w:spacing w:after="0" w:line="240" w:lineRule="auto"/>
      </w:pPr>
      <w:r>
        <w:t>Risk that conditions are not entirely representative of operational conditions at sea.</w:t>
      </w:r>
    </w:p>
    <w:p w14:paraId="328F98D0" w14:textId="77777777" w:rsidR="00D41C74" w:rsidRDefault="00D41C74" w:rsidP="00D41C74">
      <w:pPr>
        <w:spacing w:after="0" w:line="240" w:lineRule="auto"/>
      </w:pPr>
    </w:p>
    <w:p w14:paraId="4A4087AC" w14:textId="06329FB2" w:rsidR="004F49AB" w:rsidRPr="00345337" w:rsidRDefault="004F49AB" w:rsidP="00345337">
      <w:pPr>
        <w:pStyle w:val="Heading2"/>
        <w:rPr>
          <w:rFonts w:asciiTheme="minorHAnsi" w:hAnsiTheme="minorHAnsi" w:cstheme="minorHAnsi"/>
          <w:b/>
          <w:color w:val="auto"/>
          <w:sz w:val="24"/>
        </w:rPr>
      </w:pPr>
      <w:bookmarkStart w:id="5" w:name="_Toc80264167"/>
      <w:r w:rsidRPr="00345337">
        <w:rPr>
          <w:rFonts w:asciiTheme="minorHAnsi" w:hAnsiTheme="minorHAnsi" w:cstheme="minorHAnsi"/>
          <w:b/>
          <w:color w:val="auto"/>
          <w:sz w:val="24"/>
        </w:rPr>
        <w:t>Details of Set-up</w:t>
      </w:r>
      <w:bookmarkEnd w:id="5"/>
      <w:r w:rsidRPr="00345337">
        <w:rPr>
          <w:rFonts w:asciiTheme="minorHAnsi" w:hAnsiTheme="minorHAnsi" w:cstheme="minorHAnsi"/>
          <w:b/>
          <w:color w:val="auto"/>
          <w:sz w:val="24"/>
        </w:rPr>
        <w:t xml:space="preserve"> </w:t>
      </w:r>
    </w:p>
    <w:p w14:paraId="28A1BFA1" w14:textId="1F0732EF" w:rsidR="004F49AB" w:rsidRDefault="00D41C74" w:rsidP="004F49AB">
      <w:pPr>
        <w:spacing w:line="240" w:lineRule="auto"/>
      </w:pPr>
      <w:r>
        <w:t>T</w:t>
      </w:r>
      <w:r w:rsidR="004F49AB">
        <w:t xml:space="preserve">he details of the set-up for each test are described below: </w:t>
      </w:r>
    </w:p>
    <w:p w14:paraId="7BF8A30B" w14:textId="7DE92628" w:rsidR="00BE53AD" w:rsidRDefault="00BE53AD" w:rsidP="00FD21F6">
      <w:pPr>
        <w:pStyle w:val="ListParagraph"/>
        <w:numPr>
          <w:ilvl w:val="0"/>
          <w:numId w:val="7"/>
        </w:numPr>
        <w:spacing w:after="0" w:line="240" w:lineRule="auto"/>
      </w:pPr>
      <w:r>
        <w:t>D</w:t>
      </w:r>
      <w:r w:rsidRPr="00BE53AD">
        <w:t>ocumentation is reviewed to identify the GNSS and augmentations that are used by the equipment.</w:t>
      </w:r>
    </w:p>
    <w:p w14:paraId="60415DC6" w14:textId="4CA116A2" w:rsidR="004F49AB" w:rsidRDefault="00D41C74" w:rsidP="00FD21F6">
      <w:pPr>
        <w:pStyle w:val="ListParagraph"/>
        <w:numPr>
          <w:ilvl w:val="0"/>
          <w:numId w:val="7"/>
        </w:numPr>
        <w:spacing w:after="0" w:line="240" w:lineRule="auto"/>
      </w:pPr>
      <w:r>
        <w:t xml:space="preserve">Locate device at known </w:t>
      </w:r>
      <w:r w:rsidR="004F49AB">
        <w:t xml:space="preserve">surveyed </w:t>
      </w:r>
      <w:r>
        <w:t xml:space="preserve">point </w:t>
      </w:r>
      <w:r w:rsidR="004F49AB">
        <w:t xml:space="preserve">using very precise GPS techniques. </w:t>
      </w:r>
    </w:p>
    <w:p w14:paraId="0660532D" w14:textId="4FF1CB45" w:rsidR="004F49AB" w:rsidRDefault="00D41C74" w:rsidP="00FD21F6">
      <w:pPr>
        <w:pStyle w:val="ListParagraph"/>
        <w:numPr>
          <w:ilvl w:val="0"/>
          <w:numId w:val="7"/>
        </w:numPr>
        <w:spacing w:after="0" w:line="240" w:lineRule="auto"/>
      </w:pPr>
      <w:r>
        <w:t>A</w:t>
      </w:r>
      <w:r w:rsidR="004F49AB">
        <w:t>ntenna for comparison receiver set-up a short distance away (</w:t>
      </w:r>
      <w:r>
        <w:t>approx.</w:t>
      </w:r>
      <w:r w:rsidR="004F49AB">
        <w:t xml:space="preserve"> 1m</w:t>
      </w:r>
      <w:r>
        <w:t>etre)</w:t>
      </w:r>
      <w:r w:rsidR="004F49AB">
        <w:t xml:space="preserve"> </w:t>
      </w:r>
    </w:p>
    <w:p w14:paraId="617DEF95" w14:textId="127A37EC" w:rsidR="003603D2" w:rsidRPr="003603D2" w:rsidRDefault="004F49AB" w:rsidP="00FD21F6">
      <w:pPr>
        <w:pStyle w:val="ListParagraph"/>
        <w:numPr>
          <w:ilvl w:val="0"/>
          <w:numId w:val="7"/>
        </w:numPr>
        <w:spacing w:after="0" w:line="240" w:lineRule="auto"/>
      </w:pPr>
      <w:r>
        <w:t xml:space="preserve">Device under test and comparison receiver are both kept static for </w:t>
      </w:r>
      <w:r w:rsidR="00BD4411">
        <w:t xml:space="preserve">a </w:t>
      </w:r>
      <w:r w:rsidR="009C4406">
        <w:t>minimum of</w:t>
      </w:r>
      <w:r>
        <w:t xml:space="preserve"> 8 h</w:t>
      </w:r>
      <w:r w:rsidR="00BD4411">
        <w:t>ou</w:t>
      </w:r>
      <w:r>
        <w:t xml:space="preserve">rs and position reports </w:t>
      </w:r>
      <w:r w:rsidR="4F3A6434">
        <w:t>must be</w:t>
      </w:r>
      <w:r w:rsidR="00BD4411">
        <w:t xml:space="preserve"> </w:t>
      </w:r>
      <w:r>
        <w:t>collected</w:t>
      </w:r>
      <w:r w:rsidR="00D41C74">
        <w:t xml:space="preserve"> every one minute</w:t>
      </w:r>
    </w:p>
    <w:p w14:paraId="5E83587D" w14:textId="4D5CF44B" w:rsidR="004F49AB" w:rsidRDefault="004F49AB" w:rsidP="00FD21F6">
      <w:pPr>
        <w:pStyle w:val="ListParagraph"/>
        <w:numPr>
          <w:ilvl w:val="0"/>
          <w:numId w:val="7"/>
        </w:numPr>
        <w:spacing w:after="0" w:line="240" w:lineRule="auto"/>
      </w:pPr>
      <w:r>
        <w:t xml:space="preserve">After the end of the test, position reports are </w:t>
      </w:r>
      <w:r w:rsidR="5EEAA4BB">
        <w:t>downloaded,</w:t>
      </w:r>
      <w:r>
        <w:t xml:space="preserve"> and position errors (compared to surveyed position) are </w:t>
      </w:r>
      <w:r w:rsidR="0112BFE3">
        <w:t>computed,</w:t>
      </w:r>
      <w:r>
        <w:t xml:space="preserve"> and error statistics are generated. </w:t>
      </w:r>
    </w:p>
    <w:p w14:paraId="58A203EB" w14:textId="77777777" w:rsidR="00D41C74" w:rsidRDefault="00D41C74" w:rsidP="00D41C74">
      <w:pPr>
        <w:spacing w:after="0" w:line="240" w:lineRule="auto"/>
      </w:pPr>
    </w:p>
    <w:p w14:paraId="6FD40521" w14:textId="57070DA4" w:rsidR="00345337" w:rsidRDefault="009C4406" w:rsidP="00D41C74">
      <w:pPr>
        <w:spacing w:after="0" w:line="240" w:lineRule="auto"/>
      </w:pPr>
      <w:r>
        <w:t>These tests</w:t>
      </w:r>
      <w:r w:rsidR="004F49AB">
        <w:t xml:space="preserve"> are repeated with</w:t>
      </w:r>
      <w:r w:rsidR="00345337">
        <w:t>;</w:t>
      </w:r>
    </w:p>
    <w:p w14:paraId="05790B86" w14:textId="77777777" w:rsidR="00345337" w:rsidRDefault="004F49AB" w:rsidP="00FD21F6">
      <w:pPr>
        <w:pStyle w:val="ListParagraph"/>
        <w:numPr>
          <w:ilvl w:val="0"/>
          <w:numId w:val="24"/>
        </w:numPr>
        <w:spacing w:after="0" w:line="240" w:lineRule="auto"/>
      </w:pPr>
      <w:r>
        <w:t>the device on primary power supply</w:t>
      </w:r>
      <w:r w:rsidR="00345337">
        <w:t xml:space="preserve"> (</w:t>
      </w:r>
      <w:r w:rsidR="00345337" w:rsidRPr="00345337">
        <w:rPr>
          <w:b/>
        </w:rPr>
        <w:t>PERF-001</w:t>
      </w:r>
      <w:r w:rsidR="00345337">
        <w:t>)</w:t>
      </w:r>
      <w:r>
        <w:t>,</w:t>
      </w:r>
    </w:p>
    <w:p w14:paraId="06945618" w14:textId="5ED386AA" w:rsidR="00345337" w:rsidRDefault="004F49AB" w:rsidP="00FD21F6">
      <w:pPr>
        <w:pStyle w:val="ListParagraph"/>
        <w:numPr>
          <w:ilvl w:val="0"/>
          <w:numId w:val="24"/>
        </w:numPr>
        <w:spacing w:after="0" w:line="240" w:lineRule="auto"/>
      </w:pPr>
      <w:r>
        <w:t xml:space="preserve">on </w:t>
      </w:r>
      <w:r w:rsidR="00D41C74">
        <w:t xml:space="preserve">internal </w:t>
      </w:r>
      <w:r>
        <w:t>battery power</w:t>
      </w:r>
      <w:r w:rsidR="00345337">
        <w:t xml:space="preserve"> (</w:t>
      </w:r>
      <w:r w:rsidR="00345337" w:rsidRPr="00345337">
        <w:rPr>
          <w:b/>
        </w:rPr>
        <w:t>PERF-002</w:t>
      </w:r>
      <w:r w:rsidR="00345337">
        <w:t>)</w:t>
      </w:r>
      <w:r>
        <w:t>,</w:t>
      </w:r>
    </w:p>
    <w:p w14:paraId="7D29E65F" w14:textId="2C058FE9" w:rsidR="004F49AB" w:rsidRDefault="004F49AB" w:rsidP="00FD21F6">
      <w:pPr>
        <w:pStyle w:val="ListParagraph"/>
        <w:numPr>
          <w:ilvl w:val="0"/>
          <w:numId w:val="24"/>
        </w:numPr>
        <w:spacing w:after="0" w:line="240" w:lineRule="auto"/>
      </w:pPr>
      <w:r>
        <w:t>on primary power supply at different voltages within the allowed range</w:t>
      </w:r>
      <w:r w:rsidR="00345337">
        <w:t xml:space="preserve"> (</w:t>
      </w:r>
      <w:r w:rsidR="00345337" w:rsidRPr="00345337">
        <w:rPr>
          <w:b/>
        </w:rPr>
        <w:t>PERF-003</w:t>
      </w:r>
      <w:r w:rsidR="00345337">
        <w:t>) -</w:t>
      </w:r>
      <w:r w:rsidR="00D41C74">
        <w:t>see specification of requirements</w:t>
      </w:r>
      <w:r>
        <w:t>.</w:t>
      </w:r>
    </w:p>
    <w:p w14:paraId="6C6EAF04" w14:textId="09D31C8C" w:rsidR="0010217C" w:rsidRDefault="00404583" w:rsidP="00FD21F6">
      <w:pPr>
        <w:pStyle w:val="ListParagraph"/>
        <w:numPr>
          <w:ilvl w:val="0"/>
          <w:numId w:val="24"/>
        </w:numPr>
        <w:spacing w:after="0" w:line="240" w:lineRule="auto"/>
      </w:pPr>
      <w:r>
        <w:t>o</w:t>
      </w:r>
      <w:r w:rsidR="0010217C">
        <w:t xml:space="preserve">n </w:t>
      </w:r>
      <w:r>
        <w:t xml:space="preserve">all </w:t>
      </w:r>
      <w:r w:rsidR="0010217C">
        <w:t>alternative power solution</w:t>
      </w:r>
      <w:r>
        <w:t>s</w:t>
      </w:r>
      <w:r w:rsidR="0010217C">
        <w:t xml:space="preserve"> (</w:t>
      </w:r>
      <w:r w:rsidR="0010217C" w:rsidRPr="0010217C">
        <w:rPr>
          <w:b/>
        </w:rPr>
        <w:t>PERF-004</w:t>
      </w:r>
      <w:r w:rsidR="0010217C">
        <w:t>)</w:t>
      </w:r>
      <w:r>
        <w:t xml:space="preserve"> </w:t>
      </w:r>
      <w:r w:rsidRPr="00404583">
        <w:rPr>
          <w:i/>
        </w:rPr>
        <w:t>(Add PERF-005, PERF-006 etc</w:t>
      </w:r>
      <w:r>
        <w:rPr>
          <w:i/>
        </w:rPr>
        <w:t>.</w:t>
      </w:r>
      <w:r w:rsidRPr="00404583">
        <w:rPr>
          <w:i/>
        </w:rPr>
        <w:t xml:space="preserve"> for each alternative power solution)</w:t>
      </w:r>
      <w:r w:rsidR="0010217C" w:rsidRPr="0010217C">
        <w:t xml:space="preserve"> </w:t>
      </w:r>
    </w:p>
    <w:p w14:paraId="506C5BEE" w14:textId="77777777" w:rsidR="00D41C74" w:rsidRDefault="00D41C74" w:rsidP="00D41C74">
      <w:pPr>
        <w:spacing w:after="0" w:line="240" w:lineRule="auto"/>
      </w:pPr>
    </w:p>
    <w:p w14:paraId="35B01E6C" w14:textId="3BD4540B" w:rsidR="004F49AB" w:rsidRDefault="004F49AB" w:rsidP="00846B77">
      <w:pPr>
        <w:spacing w:line="240" w:lineRule="auto"/>
      </w:pPr>
      <w:r>
        <w:t xml:space="preserve">It is expected that the measured horizontal position accuracy will better than 5m (at 50% level) in all tests. </w:t>
      </w:r>
    </w:p>
    <w:p w14:paraId="50855E6C" w14:textId="28967138" w:rsidR="004F49AB" w:rsidRPr="00345337" w:rsidRDefault="00D41C74" w:rsidP="00345337">
      <w:pPr>
        <w:pStyle w:val="Heading2"/>
        <w:rPr>
          <w:rFonts w:asciiTheme="minorHAnsi" w:hAnsiTheme="minorHAnsi" w:cstheme="minorHAnsi"/>
          <w:b/>
          <w:color w:val="auto"/>
          <w:sz w:val="24"/>
        </w:rPr>
      </w:pPr>
      <w:bookmarkStart w:id="6" w:name="_Toc80264168"/>
      <w:r w:rsidRPr="00345337">
        <w:rPr>
          <w:rFonts w:asciiTheme="minorHAnsi" w:hAnsiTheme="minorHAnsi" w:cstheme="minorHAnsi"/>
          <w:b/>
          <w:color w:val="auto"/>
          <w:sz w:val="24"/>
        </w:rPr>
        <w:t>Expected results</w:t>
      </w:r>
      <w:bookmarkEnd w:id="6"/>
    </w:p>
    <w:p w14:paraId="27843991" w14:textId="691BDAE1" w:rsidR="004F49AB" w:rsidRDefault="004F49AB" w:rsidP="004F49AB">
      <w:pPr>
        <w:spacing w:line="240" w:lineRule="auto"/>
      </w:pPr>
      <w:r>
        <w:t xml:space="preserve">The accuracy tests performed </w:t>
      </w:r>
      <w:r w:rsidR="00D41C74">
        <w:t xml:space="preserve">on </w:t>
      </w:r>
      <w:r>
        <w:t>the device following the</w:t>
      </w:r>
      <w:r w:rsidR="001815CE">
        <w:t xml:space="preserve"> set-up described above, should be:</w:t>
      </w:r>
      <w:r>
        <w:t xml:space="preserve"> </w:t>
      </w:r>
    </w:p>
    <w:p w14:paraId="16A12B79" w14:textId="411094EA" w:rsidR="004F49AB" w:rsidRDefault="004F49AB" w:rsidP="00FD21F6">
      <w:pPr>
        <w:pStyle w:val="ListParagraph"/>
        <w:numPr>
          <w:ilvl w:val="0"/>
          <w:numId w:val="8"/>
        </w:numPr>
        <w:spacing w:line="240" w:lineRule="auto"/>
      </w:pPr>
      <w:r>
        <w:t xml:space="preserve">The 50% horizontal error was </w:t>
      </w:r>
      <w:r w:rsidR="001815CE">
        <w:t xml:space="preserve">less than </w:t>
      </w:r>
      <w:r>
        <w:t>5m in all tests</w:t>
      </w:r>
      <w:r w:rsidR="001815CE">
        <w:t>.</w:t>
      </w:r>
      <w:r>
        <w:t xml:space="preserve"> </w:t>
      </w:r>
    </w:p>
    <w:p w14:paraId="400D727C" w14:textId="431C0089" w:rsidR="004F49AB" w:rsidRDefault="004F49AB" w:rsidP="00FD21F6">
      <w:pPr>
        <w:pStyle w:val="ListParagraph"/>
        <w:numPr>
          <w:ilvl w:val="0"/>
          <w:numId w:val="8"/>
        </w:numPr>
        <w:spacing w:line="240" w:lineRule="auto"/>
      </w:pPr>
      <w:r>
        <w:t xml:space="preserve">The 95% horizontal error was </w:t>
      </w:r>
      <w:r w:rsidR="001815CE">
        <w:t xml:space="preserve">less than </w:t>
      </w:r>
      <w:r w:rsidR="007F459F">
        <w:t>10m</w:t>
      </w:r>
      <w:r w:rsidR="001815CE">
        <w:t xml:space="preserve"> in all tests.</w:t>
      </w:r>
      <w:r>
        <w:t xml:space="preserve"> </w:t>
      </w:r>
    </w:p>
    <w:p w14:paraId="5EEDDB5B" w14:textId="74451C70" w:rsidR="004F49AB" w:rsidRDefault="004F49AB" w:rsidP="00FD21F6">
      <w:pPr>
        <w:pStyle w:val="ListParagraph"/>
        <w:numPr>
          <w:ilvl w:val="0"/>
          <w:numId w:val="8"/>
        </w:numPr>
        <w:spacing w:line="240" w:lineRule="auto"/>
      </w:pPr>
      <w:r>
        <w:t xml:space="preserve">The comparison receiver </w:t>
      </w:r>
      <w:r w:rsidR="001815CE">
        <w:t xml:space="preserve">should broadly have </w:t>
      </w:r>
      <w:r>
        <w:t xml:space="preserve">had </w:t>
      </w:r>
      <w:r w:rsidR="001815CE">
        <w:t xml:space="preserve">a </w:t>
      </w:r>
      <w:r>
        <w:t xml:space="preserve">performance with 50% horizontal error of ~1.3m and 95% error of 2m. </w:t>
      </w:r>
    </w:p>
    <w:p w14:paraId="6F24147E" w14:textId="3214F46B" w:rsidR="004F49AB" w:rsidRDefault="001815CE" w:rsidP="00FD21F6">
      <w:pPr>
        <w:pStyle w:val="ListParagraph"/>
        <w:numPr>
          <w:ilvl w:val="0"/>
          <w:numId w:val="8"/>
        </w:numPr>
        <w:spacing w:line="240" w:lineRule="auto"/>
      </w:pPr>
      <w:r>
        <w:t>N</w:t>
      </w:r>
      <w:r w:rsidR="004F49AB">
        <w:t>o obvious difference between the tests with different power configurations – performance on primary power an</w:t>
      </w:r>
      <w:r>
        <w:t>d on battery was the same.</w:t>
      </w:r>
    </w:p>
    <w:p w14:paraId="186086C4" w14:textId="3EC72690" w:rsidR="001815CE" w:rsidRDefault="003603D2" w:rsidP="00FD21F6">
      <w:pPr>
        <w:pStyle w:val="ListParagraph"/>
        <w:numPr>
          <w:ilvl w:val="0"/>
          <w:numId w:val="8"/>
        </w:numPr>
        <w:spacing w:line="240" w:lineRule="auto"/>
      </w:pPr>
      <w:r>
        <w:t>Report generated and p</w:t>
      </w:r>
      <w:r w:rsidR="001815CE">
        <w:t>ositional accuracy passed</w:t>
      </w:r>
      <w:r w:rsidR="00846B77">
        <w:t xml:space="preserve"> for </w:t>
      </w:r>
      <w:r w:rsidR="00846B77" w:rsidRPr="00846B77">
        <w:t>PERF-001</w:t>
      </w:r>
      <w:r w:rsidR="0010217C">
        <w:t xml:space="preserve"> to PERF-004</w:t>
      </w:r>
      <w:r w:rsidR="001815CE">
        <w:t>.</w:t>
      </w:r>
    </w:p>
    <w:p w14:paraId="6F58246B" w14:textId="5323F3F3" w:rsidR="00345337" w:rsidRDefault="00BD4411" w:rsidP="004F49AB">
      <w:pPr>
        <w:spacing w:line="240" w:lineRule="auto"/>
      </w:pPr>
      <w:r>
        <w:t>Detailed test e</w:t>
      </w:r>
      <w:r w:rsidR="00345337">
        <w:t>vidence must be provided as part of any type approval validation.</w:t>
      </w:r>
    </w:p>
    <w:p w14:paraId="53731A59" w14:textId="3F5BE3C2" w:rsidR="53B8C854" w:rsidRDefault="53B8C854">
      <w:r>
        <w:br w:type="page"/>
      </w:r>
    </w:p>
    <w:p w14:paraId="149E7CDB" w14:textId="0205FD41" w:rsidR="001815CE" w:rsidRPr="00336020" w:rsidRDefault="001815CE" w:rsidP="00FD21F6">
      <w:pPr>
        <w:pStyle w:val="ListParagraph"/>
        <w:numPr>
          <w:ilvl w:val="0"/>
          <w:numId w:val="25"/>
        </w:numPr>
        <w:spacing w:line="240" w:lineRule="auto"/>
        <w:outlineLvl w:val="0"/>
        <w:rPr>
          <w:b/>
        </w:rPr>
      </w:pPr>
      <w:bookmarkStart w:id="7" w:name="_Toc80264169"/>
      <w:r w:rsidRPr="00336020">
        <w:rPr>
          <w:b/>
        </w:rPr>
        <w:lastRenderedPageBreak/>
        <w:t>Obstruction/Blackout Tests</w:t>
      </w:r>
      <w:r w:rsidR="0051565B" w:rsidRPr="00336020">
        <w:rPr>
          <w:b/>
        </w:rPr>
        <w:t xml:space="preserve"> (PASS/FAIL)</w:t>
      </w:r>
      <w:bookmarkEnd w:id="7"/>
    </w:p>
    <w:tbl>
      <w:tblPr>
        <w:tblW w:w="8801" w:type="dxa"/>
        <w:tblLook w:val="04A0" w:firstRow="1" w:lastRow="0" w:firstColumn="1" w:lastColumn="0" w:noHBand="0" w:noVBand="1"/>
      </w:tblPr>
      <w:tblGrid>
        <w:gridCol w:w="2786"/>
        <w:gridCol w:w="6015"/>
      </w:tblGrid>
      <w:tr w:rsidR="00336020" w:rsidRPr="00345337" w14:paraId="4CF5E2A7" w14:textId="77777777" w:rsidTr="53B8C854">
        <w:trPr>
          <w:trHeight w:val="773"/>
        </w:trPr>
        <w:tc>
          <w:tcPr>
            <w:tcW w:w="2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DA1A6" w14:textId="77777777" w:rsidR="00336020" w:rsidRPr="00345337" w:rsidRDefault="00336020" w:rsidP="00345337">
            <w:pPr>
              <w:spacing w:after="0" w:line="240" w:lineRule="auto"/>
              <w:rPr>
                <w:rFonts w:ascii="Calibri" w:eastAsia="Times New Roman" w:hAnsi="Calibri" w:cs="Calibri"/>
                <w:color w:val="000000"/>
                <w:lang w:eastAsia="en-GB"/>
              </w:rPr>
            </w:pPr>
            <w:r w:rsidRPr="00345337">
              <w:rPr>
                <w:rFonts w:ascii="Calibri" w:eastAsia="Times New Roman" w:hAnsi="Calibri" w:cs="Calibri"/>
                <w:color w:val="000000"/>
                <w:lang w:eastAsia="en-GB"/>
              </w:rPr>
              <w:t xml:space="preserve">Test </w:t>
            </w:r>
            <w:r w:rsidRPr="003A3713">
              <w:rPr>
                <w:rFonts w:ascii="Calibri" w:eastAsia="Times New Roman" w:hAnsi="Calibri" w:cs="Calibri"/>
                <w:b/>
                <w:color w:val="FF0000"/>
                <w:lang w:eastAsia="en-GB"/>
              </w:rPr>
              <w:t>BLACKOUT-001</w:t>
            </w:r>
            <w:r w:rsidRPr="00345337">
              <w:rPr>
                <w:rFonts w:ascii="Calibri" w:eastAsia="Times New Roman" w:hAnsi="Calibri" w:cs="Calibri"/>
                <w:color w:val="000000"/>
                <w:lang w:eastAsia="en-GB"/>
              </w:rPr>
              <w:t>: Physical Shielding of Antenna</w:t>
            </w:r>
          </w:p>
        </w:tc>
        <w:tc>
          <w:tcPr>
            <w:tcW w:w="6015" w:type="dxa"/>
            <w:tcBorders>
              <w:top w:val="single" w:sz="4" w:space="0" w:color="auto"/>
              <w:left w:val="nil"/>
              <w:bottom w:val="single" w:sz="4" w:space="0" w:color="auto"/>
              <w:right w:val="single" w:sz="4" w:space="0" w:color="auto"/>
            </w:tcBorders>
            <w:shd w:val="clear" w:color="auto" w:fill="auto"/>
            <w:vAlign w:val="center"/>
            <w:hideMark/>
          </w:tcPr>
          <w:p w14:paraId="3D5F22BA" w14:textId="50B24C2E" w:rsidR="00336020" w:rsidRPr="00345337" w:rsidRDefault="00336020" w:rsidP="00345337">
            <w:pPr>
              <w:spacing w:after="0" w:line="240" w:lineRule="auto"/>
              <w:rPr>
                <w:rFonts w:ascii="Calibri" w:eastAsia="Times New Roman" w:hAnsi="Calibri" w:cs="Calibri"/>
                <w:color w:val="000000"/>
                <w:lang w:eastAsia="en-GB"/>
              </w:rPr>
            </w:pPr>
            <w:r w:rsidRPr="00345337">
              <w:rPr>
                <w:rFonts w:ascii="Calibri" w:eastAsia="Times New Roman" w:hAnsi="Calibri" w:cs="Calibri"/>
                <w:color w:val="000000"/>
                <w:lang w:eastAsia="en-GB"/>
              </w:rPr>
              <w:t>To check what happens when physically shield the antenna to block signals - should get a warning of loss of GNSS, certainly should</w:t>
            </w:r>
            <w:r w:rsidR="00404583">
              <w:rPr>
                <w:rFonts w:ascii="Calibri" w:eastAsia="Times New Roman" w:hAnsi="Calibri" w:cs="Calibri"/>
                <w:color w:val="000000"/>
                <w:lang w:eastAsia="en-GB"/>
              </w:rPr>
              <w:t xml:space="preserve"> </w:t>
            </w:r>
            <w:r w:rsidRPr="00345337">
              <w:rPr>
                <w:rFonts w:ascii="Calibri" w:eastAsia="Times New Roman" w:hAnsi="Calibri" w:cs="Calibri"/>
                <w:color w:val="000000"/>
                <w:lang w:eastAsia="en-GB"/>
              </w:rPr>
              <w:t>n</w:t>
            </w:r>
            <w:r w:rsidR="00404583">
              <w:rPr>
                <w:rFonts w:ascii="Calibri" w:eastAsia="Times New Roman" w:hAnsi="Calibri" w:cs="Calibri"/>
                <w:color w:val="000000"/>
                <w:lang w:eastAsia="en-GB"/>
              </w:rPr>
              <w:t>o</w:t>
            </w:r>
            <w:r w:rsidRPr="00345337">
              <w:rPr>
                <w:rFonts w:ascii="Calibri" w:eastAsia="Times New Roman" w:hAnsi="Calibri" w:cs="Calibri"/>
                <w:color w:val="000000"/>
                <w:lang w:eastAsia="en-GB"/>
              </w:rPr>
              <w:t>t get high errors without any sort of warning</w:t>
            </w:r>
          </w:p>
        </w:tc>
      </w:tr>
      <w:tr w:rsidR="00336020" w:rsidRPr="00345337" w14:paraId="49C31239" w14:textId="77777777" w:rsidTr="53B8C854">
        <w:trPr>
          <w:trHeight w:val="773"/>
        </w:trPr>
        <w:tc>
          <w:tcPr>
            <w:tcW w:w="2786" w:type="dxa"/>
            <w:tcBorders>
              <w:top w:val="nil"/>
              <w:left w:val="single" w:sz="4" w:space="0" w:color="auto"/>
              <w:bottom w:val="single" w:sz="4" w:space="0" w:color="auto"/>
              <w:right w:val="single" w:sz="4" w:space="0" w:color="auto"/>
            </w:tcBorders>
            <w:shd w:val="clear" w:color="auto" w:fill="auto"/>
            <w:vAlign w:val="center"/>
            <w:hideMark/>
          </w:tcPr>
          <w:p w14:paraId="10050D04" w14:textId="77777777" w:rsidR="00336020" w:rsidRPr="00345337" w:rsidRDefault="00336020" w:rsidP="00345337">
            <w:pPr>
              <w:spacing w:after="0" w:line="240" w:lineRule="auto"/>
              <w:rPr>
                <w:rFonts w:ascii="Calibri" w:eastAsia="Times New Roman" w:hAnsi="Calibri" w:cs="Calibri"/>
                <w:color w:val="000000"/>
                <w:lang w:eastAsia="en-GB"/>
              </w:rPr>
            </w:pPr>
            <w:r w:rsidRPr="00345337">
              <w:rPr>
                <w:rFonts w:ascii="Calibri" w:eastAsia="Times New Roman" w:hAnsi="Calibri" w:cs="Calibri"/>
                <w:color w:val="000000"/>
                <w:lang w:eastAsia="en-GB"/>
              </w:rPr>
              <w:t xml:space="preserve">Test </w:t>
            </w:r>
            <w:r w:rsidRPr="003A3713">
              <w:rPr>
                <w:rFonts w:ascii="Calibri" w:eastAsia="Times New Roman" w:hAnsi="Calibri" w:cs="Calibri"/>
                <w:b/>
                <w:color w:val="FF0000"/>
                <w:lang w:eastAsia="en-GB"/>
              </w:rPr>
              <w:t>BLACKOUT-002</w:t>
            </w:r>
            <w:r w:rsidRPr="00345337">
              <w:rPr>
                <w:rFonts w:ascii="Calibri" w:eastAsia="Times New Roman" w:hAnsi="Calibri" w:cs="Calibri"/>
                <w:color w:val="000000"/>
                <w:lang w:eastAsia="en-GB"/>
              </w:rPr>
              <w:t>: Complete Loss of Signals</w:t>
            </w:r>
          </w:p>
        </w:tc>
        <w:tc>
          <w:tcPr>
            <w:tcW w:w="6015" w:type="dxa"/>
            <w:tcBorders>
              <w:top w:val="nil"/>
              <w:left w:val="nil"/>
              <w:bottom w:val="single" w:sz="4" w:space="0" w:color="auto"/>
              <w:right w:val="single" w:sz="4" w:space="0" w:color="auto"/>
            </w:tcBorders>
            <w:shd w:val="clear" w:color="auto" w:fill="auto"/>
            <w:vAlign w:val="center"/>
            <w:hideMark/>
          </w:tcPr>
          <w:p w14:paraId="2CD11EF5" w14:textId="63A0C0DE" w:rsidR="00336020" w:rsidRPr="00345337" w:rsidRDefault="00336020" w:rsidP="00345337">
            <w:pPr>
              <w:spacing w:after="0" w:line="240" w:lineRule="auto"/>
              <w:rPr>
                <w:rFonts w:ascii="Calibri" w:eastAsia="Times New Roman" w:hAnsi="Calibri" w:cs="Calibri"/>
                <w:color w:val="000000"/>
                <w:lang w:eastAsia="en-GB"/>
              </w:rPr>
            </w:pPr>
            <w:r w:rsidRPr="00345337">
              <w:rPr>
                <w:rFonts w:ascii="Calibri" w:eastAsia="Times New Roman" w:hAnsi="Calibri" w:cs="Calibri"/>
                <w:color w:val="000000"/>
                <w:lang w:eastAsia="en-GB"/>
              </w:rPr>
              <w:t>To check what happens when no signals are received by the receiver - should get a warning of loss of GNSS, certainly should</w:t>
            </w:r>
            <w:r w:rsidR="00404583">
              <w:rPr>
                <w:rFonts w:ascii="Calibri" w:eastAsia="Times New Roman" w:hAnsi="Calibri" w:cs="Calibri"/>
                <w:color w:val="000000"/>
                <w:lang w:eastAsia="en-GB"/>
              </w:rPr>
              <w:t xml:space="preserve"> </w:t>
            </w:r>
            <w:r w:rsidRPr="00345337">
              <w:rPr>
                <w:rFonts w:ascii="Calibri" w:eastAsia="Times New Roman" w:hAnsi="Calibri" w:cs="Calibri"/>
                <w:color w:val="000000"/>
                <w:lang w:eastAsia="en-GB"/>
              </w:rPr>
              <w:t>n</w:t>
            </w:r>
            <w:r w:rsidR="00404583">
              <w:rPr>
                <w:rFonts w:ascii="Calibri" w:eastAsia="Times New Roman" w:hAnsi="Calibri" w:cs="Calibri"/>
                <w:color w:val="000000"/>
                <w:lang w:eastAsia="en-GB"/>
              </w:rPr>
              <w:t>o</w:t>
            </w:r>
            <w:r w:rsidRPr="00345337">
              <w:rPr>
                <w:rFonts w:ascii="Calibri" w:eastAsia="Times New Roman" w:hAnsi="Calibri" w:cs="Calibri"/>
                <w:color w:val="000000"/>
                <w:lang w:eastAsia="en-GB"/>
              </w:rPr>
              <w:t>t get high errors without any sort of warning</w:t>
            </w:r>
          </w:p>
        </w:tc>
      </w:tr>
      <w:tr w:rsidR="00BB14A1" w:rsidRPr="00345337" w14:paraId="7608D561" w14:textId="77777777" w:rsidTr="53B8C854">
        <w:trPr>
          <w:trHeight w:val="773"/>
        </w:trPr>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2C093F37" w14:textId="066A5A82" w:rsidR="00BB14A1" w:rsidRPr="00345337" w:rsidRDefault="00BB14A1" w:rsidP="00345337">
            <w:pPr>
              <w:spacing w:after="0" w:line="240" w:lineRule="auto"/>
              <w:rPr>
                <w:rFonts w:ascii="Calibri" w:eastAsia="Times New Roman" w:hAnsi="Calibri" w:cs="Calibri"/>
                <w:color w:val="000000"/>
                <w:lang w:eastAsia="en-GB"/>
              </w:rPr>
            </w:pPr>
            <w:r w:rsidRPr="00345337">
              <w:rPr>
                <w:rFonts w:ascii="Calibri" w:eastAsia="Times New Roman" w:hAnsi="Calibri" w:cs="Calibri"/>
                <w:color w:val="000000"/>
                <w:lang w:eastAsia="en-GB"/>
              </w:rPr>
              <w:t xml:space="preserve">Test </w:t>
            </w:r>
            <w:r w:rsidRPr="003A3713">
              <w:rPr>
                <w:rFonts w:ascii="Calibri" w:eastAsia="Times New Roman" w:hAnsi="Calibri" w:cs="Calibri"/>
                <w:b/>
                <w:color w:val="FF0000"/>
                <w:lang w:eastAsia="en-GB"/>
              </w:rPr>
              <w:t>BLACKOUT-003</w:t>
            </w:r>
            <w:r w:rsidRPr="00345337">
              <w:rPr>
                <w:rFonts w:ascii="Calibri" w:eastAsia="Times New Roman" w:hAnsi="Calibri" w:cs="Calibri"/>
                <w:color w:val="000000"/>
                <w:lang w:eastAsia="en-GB"/>
              </w:rPr>
              <w:t xml:space="preserve">: </w:t>
            </w:r>
            <w:r>
              <w:t xml:space="preserve">Position reports with marginal </w:t>
            </w:r>
            <w:r w:rsidRPr="00D60FD6">
              <w:t>numbers of satellites.</w:t>
            </w:r>
          </w:p>
        </w:tc>
        <w:tc>
          <w:tcPr>
            <w:tcW w:w="6015" w:type="dxa"/>
            <w:tcBorders>
              <w:top w:val="single" w:sz="4" w:space="0" w:color="auto"/>
              <w:left w:val="nil"/>
              <w:bottom w:val="single" w:sz="4" w:space="0" w:color="auto"/>
              <w:right w:val="single" w:sz="4" w:space="0" w:color="auto"/>
            </w:tcBorders>
            <w:shd w:val="clear" w:color="auto" w:fill="auto"/>
            <w:vAlign w:val="center"/>
          </w:tcPr>
          <w:p w14:paraId="79CAD98C" w14:textId="784E3DA9" w:rsidR="00BB14A1" w:rsidRPr="00345337" w:rsidRDefault="00BB14A1" w:rsidP="00345337">
            <w:pPr>
              <w:spacing w:after="0" w:line="240" w:lineRule="auto"/>
              <w:rPr>
                <w:rFonts w:ascii="Calibri" w:eastAsia="Times New Roman" w:hAnsi="Calibri" w:cs="Calibri"/>
                <w:color w:val="000000"/>
                <w:lang w:eastAsia="en-GB"/>
              </w:rPr>
            </w:pPr>
            <w:r>
              <w:t>Position reports with marginal numbers of satellites: We expect that if more than 4 GPS satellites are in view (or 5 or more GPS + Glonass) then a valid position report will be generated. Conversely, if less than 4 satellites are available, we expect the status to indicate ‘no GPS fix’.</w:t>
            </w:r>
          </w:p>
        </w:tc>
      </w:tr>
    </w:tbl>
    <w:p w14:paraId="7646098B" w14:textId="4B73E4E8" w:rsidR="53B8C854" w:rsidRDefault="53B8C854" w:rsidP="53B8C854">
      <w:pPr>
        <w:pStyle w:val="Heading2"/>
        <w:spacing w:line="240" w:lineRule="auto"/>
        <w:rPr>
          <w:rFonts w:asciiTheme="minorHAnsi" w:hAnsiTheme="minorHAnsi" w:cstheme="minorBidi"/>
          <w:b/>
          <w:bCs/>
          <w:color w:val="auto"/>
          <w:sz w:val="24"/>
          <w:szCs w:val="24"/>
        </w:rPr>
      </w:pPr>
    </w:p>
    <w:p w14:paraId="09937D80" w14:textId="7F08D22E" w:rsidR="003603D2" w:rsidRPr="00336020" w:rsidRDefault="003603D2" w:rsidP="53B8C854">
      <w:pPr>
        <w:pStyle w:val="Heading2"/>
        <w:spacing w:line="240" w:lineRule="auto"/>
        <w:rPr>
          <w:rFonts w:asciiTheme="minorHAnsi" w:hAnsiTheme="minorHAnsi" w:cstheme="minorBidi"/>
          <w:b/>
          <w:bCs/>
          <w:color w:val="auto"/>
          <w:sz w:val="24"/>
          <w:szCs w:val="24"/>
        </w:rPr>
      </w:pPr>
      <w:bookmarkStart w:id="8" w:name="_Toc80264170"/>
      <w:r w:rsidRPr="53B8C854">
        <w:rPr>
          <w:rFonts w:asciiTheme="minorHAnsi" w:hAnsiTheme="minorHAnsi" w:cstheme="minorBidi"/>
          <w:b/>
          <w:bCs/>
          <w:color w:val="auto"/>
          <w:sz w:val="24"/>
          <w:szCs w:val="24"/>
        </w:rPr>
        <w:t>Rationale behind tests</w:t>
      </w:r>
      <w:bookmarkEnd w:id="8"/>
      <w:r w:rsidRPr="53B8C854">
        <w:rPr>
          <w:rFonts w:asciiTheme="minorHAnsi" w:hAnsiTheme="minorHAnsi" w:cstheme="minorBidi"/>
          <w:b/>
          <w:bCs/>
          <w:color w:val="auto"/>
          <w:sz w:val="24"/>
          <w:szCs w:val="24"/>
        </w:rPr>
        <w:t xml:space="preserve"> </w:t>
      </w:r>
    </w:p>
    <w:p w14:paraId="7A424E1F" w14:textId="2319E229" w:rsidR="003603D2" w:rsidRDefault="00BD4411" w:rsidP="003603D2">
      <w:pPr>
        <w:spacing w:line="240" w:lineRule="auto"/>
      </w:pPr>
      <w:r>
        <w:t xml:space="preserve">This ensures the robustness of a device </w:t>
      </w:r>
      <w:r w:rsidR="00467294">
        <w:t xml:space="preserve">and </w:t>
      </w:r>
      <w:r w:rsidR="0010217C">
        <w:t>it exhibits</w:t>
      </w:r>
      <w:r w:rsidR="003603D2">
        <w:t xml:space="preserve"> the correct behaviour when the GPS and/</w:t>
      </w:r>
      <w:r w:rsidR="001711C3">
        <w:t xml:space="preserve">or GSM signal is not available. </w:t>
      </w:r>
      <w:r w:rsidR="003603D2">
        <w:t xml:space="preserve">The relevant requirements for these tests are: </w:t>
      </w:r>
    </w:p>
    <w:p w14:paraId="5CBBE50F" w14:textId="73DF4AF2" w:rsidR="003603D2" w:rsidRPr="003A3713" w:rsidRDefault="003B62DD" w:rsidP="003603D2">
      <w:pPr>
        <w:spacing w:line="240" w:lineRule="auto"/>
        <w:rPr>
          <w:b/>
          <w:i/>
        </w:rPr>
      </w:pPr>
      <w:r w:rsidRPr="003A3713">
        <w:rPr>
          <w:b/>
          <w:i/>
        </w:rPr>
        <w:t>4</w:t>
      </w:r>
      <w:r w:rsidR="003603D2" w:rsidRPr="003A3713">
        <w:rPr>
          <w:b/>
          <w:i/>
        </w:rPr>
        <w:t xml:space="preserve">.1 </w:t>
      </w:r>
      <w:r w:rsidRPr="003A3713">
        <w:rPr>
          <w:b/>
          <w:i/>
        </w:rPr>
        <w:t>e</w:t>
      </w:r>
      <w:r w:rsidR="003603D2" w:rsidRPr="003A3713">
        <w:rPr>
          <w:b/>
          <w:i/>
        </w:rPr>
        <w:t xml:space="preserve">) </w:t>
      </w:r>
      <w:r w:rsidRPr="003A3713">
        <w:rPr>
          <w:b/>
          <w:i/>
        </w:rPr>
        <w:t xml:space="preserve">Following a break in the communications at the time a position report is required to be transmitted, the data report must be stored, </w:t>
      </w:r>
      <w:r w:rsidR="000605AC" w:rsidRPr="003A3713">
        <w:rPr>
          <w:b/>
          <w:i/>
        </w:rPr>
        <w:t>batched,</w:t>
      </w:r>
      <w:r w:rsidRPr="003A3713">
        <w:rPr>
          <w:b/>
          <w:i/>
        </w:rPr>
        <w:t xml:space="preserve"> and forwarded on restoration of the communication link.</w:t>
      </w:r>
    </w:p>
    <w:p w14:paraId="575B5896" w14:textId="60367D4E" w:rsidR="003B62DD" w:rsidRPr="003A3713" w:rsidRDefault="003B62DD" w:rsidP="00FD21F6">
      <w:pPr>
        <w:pStyle w:val="ListParagraph"/>
        <w:numPr>
          <w:ilvl w:val="1"/>
          <w:numId w:val="25"/>
        </w:numPr>
        <w:spacing w:after="0" w:line="240" w:lineRule="auto"/>
        <w:jc w:val="both"/>
        <w:rPr>
          <w:b/>
          <w:i/>
        </w:rPr>
      </w:pPr>
      <w:r w:rsidRPr="003A3713">
        <w:rPr>
          <w:b/>
          <w:i/>
        </w:rPr>
        <w:t>c) Following a break of the communication link, at the time a position report is required to be transmitted, the report to be sent must be stored. On restoration of the link, the I-VMS device must be capable of:</w:t>
      </w:r>
    </w:p>
    <w:p w14:paraId="66624E81" w14:textId="545E7187" w:rsidR="003B62DD" w:rsidRPr="003A3713" w:rsidRDefault="003B62DD" w:rsidP="00FD21F6">
      <w:pPr>
        <w:pStyle w:val="ListParagraph"/>
        <w:numPr>
          <w:ilvl w:val="0"/>
          <w:numId w:val="32"/>
        </w:numPr>
        <w:spacing w:after="0" w:line="240" w:lineRule="auto"/>
        <w:jc w:val="both"/>
        <w:rPr>
          <w:b/>
          <w:i/>
        </w:rPr>
      </w:pPr>
      <w:r w:rsidRPr="003A3713">
        <w:rPr>
          <w:b/>
          <w:i/>
        </w:rPr>
        <w:t xml:space="preserve">immediately transmitting reports that provide the current position along with an appropriate status code to indicate there had been a broken </w:t>
      </w:r>
      <w:r w:rsidR="000605AC" w:rsidRPr="003A3713">
        <w:rPr>
          <w:b/>
          <w:i/>
        </w:rPr>
        <w:t>link.</w:t>
      </w:r>
    </w:p>
    <w:p w14:paraId="646A86CC" w14:textId="77777777" w:rsidR="003B62DD" w:rsidRPr="003A3713" w:rsidRDefault="003B62DD" w:rsidP="00FD21F6">
      <w:pPr>
        <w:pStyle w:val="ListParagraph"/>
        <w:numPr>
          <w:ilvl w:val="0"/>
          <w:numId w:val="32"/>
        </w:numPr>
        <w:spacing w:after="0" w:line="240" w:lineRule="auto"/>
        <w:jc w:val="both"/>
        <w:rPr>
          <w:b/>
          <w:i/>
        </w:rPr>
      </w:pPr>
      <w:r w:rsidRPr="003A3713">
        <w:rPr>
          <w:b/>
          <w:i/>
        </w:rPr>
        <w:t>and then transmitting all stored reports between those times, earliest first.</w:t>
      </w:r>
    </w:p>
    <w:p w14:paraId="13D44D5C" w14:textId="4205109E" w:rsidR="001711C3" w:rsidRPr="003A3713" w:rsidRDefault="001711C3" w:rsidP="003B62DD">
      <w:pPr>
        <w:spacing w:after="0" w:line="240" w:lineRule="auto"/>
        <w:rPr>
          <w:b/>
          <w:i/>
        </w:rPr>
      </w:pPr>
    </w:p>
    <w:p w14:paraId="0C7DF086" w14:textId="67529A22" w:rsidR="003603D2" w:rsidRPr="003A3713" w:rsidRDefault="003B62DD" w:rsidP="001711C3">
      <w:pPr>
        <w:spacing w:after="0" w:line="240" w:lineRule="auto"/>
        <w:rPr>
          <w:b/>
          <w:i/>
        </w:rPr>
      </w:pPr>
      <w:r w:rsidRPr="003A3713">
        <w:rPr>
          <w:b/>
          <w:i/>
        </w:rPr>
        <w:t>4.2 a)</w:t>
      </w:r>
      <w:r w:rsidR="003603D2" w:rsidRPr="003A3713">
        <w:rPr>
          <w:b/>
          <w:i/>
        </w:rPr>
        <w:t xml:space="preserve"> </w:t>
      </w:r>
      <w:r w:rsidRPr="003A3713">
        <w:rPr>
          <w:b/>
          <w:i/>
        </w:rPr>
        <w:t>As a minimum, the following event status codes must be provided from the device to the UK VMS Hub with an appropriate position report for national reporting requirements:</w:t>
      </w:r>
    </w:p>
    <w:p w14:paraId="56810125" w14:textId="5CFA767A" w:rsidR="003603D2" w:rsidRPr="003A3713" w:rsidRDefault="003603D2" w:rsidP="53B8C854">
      <w:pPr>
        <w:pStyle w:val="ListParagraph"/>
        <w:spacing w:after="0" w:line="240" w:lineRule="auto"/>
        <w:rPr>
          <w:b/>
          <w:bCs/>
          <w:i/>
          <w:iCs/>
        </w:rPr>
      </w:pPr>
    </w:p>
    <w:p w14:paraId="2E15D8AF" w14:textId="24E7167A" w:rsidR="003603D2" w:rsidRPr="003A3713" w:rsidRDefault="003603D2" w:rsidP="00FD21F6">
      <w:pPr>
        <w:pStyle w:val="ListParagraph"/>
        <w:numPr>
          <w:ilvl w:val="0"/>
          <w:numId w:val="9"/>
        </w:numPr>
        <w:spacing w:after="0" w:line="240" w:lineRule="auto"/>
        <w:rPr>
          <w:b/>
          <w:i/>
        </w:rPr>
      </w:pPr>
      <w:r w:rsidRPr="003A3713">
        <w:rPr>
          <w:b/>
          <w:i/>
        </w:rPr>
        <w:t>loss of connection with the GSM/GPRS network (when restored</w:t>
      </w:r>
      <w:r w:rsidR="000605AC" w:rsidRPr="003A3713">
        <w:rPr>
          <w:b/>
          <w:i/>
        </w:rPr>
        <w:t>).</w:t>
      </w:r>
      <w:r w:rsidRPr="003A3713">
        <w:rPr>
          <w:b/>
          <w:i/>
        </w:rPr>
        <w:t xml:space="preserve"> </w:t>
      </w:r>
    </w:p>
    <w:p w14:paraId="17268F2A" w14:textId="0D9EF5CF" w:rsidR="003603D2" w:rsidRPr="003A3713" w:rsidRDefault="003603D2" w:rsidP="00FD21F6">
      <w:pPr>
        <w:pStyle w:val="ListParagraph"/>
        <w:numPr>
          <w:ilvl w:val="0"/>
          <w:numId w:val="9"/>
        </w:numPr>
        <w:spacing w:after="0" w:line="240" w:lineRule="auto"/>
        <w:rPr>
          <w:b/>
          <w:i/>
        </w:rPr>
      </w:pPr>
      <w:r w:rsidRPr="003A3713">
        <w:rPr>
          <w:b/>
          <w:i/>
        </w:rPr>
        <w:t>antenna blockage or no position fix obtained at appointed time (when restored</w:t>
      </w:r>
      <w:r w:rsidR="000605AC" w:rsidRPr="003A3713">
        <w:rPr>
          <w:b/>
          <w:i/>
        </w:rPr>
        <w:t>).</w:t>
      </w:r>
      <w:r w:rsidRPr="003A3713">
        <w:rPr>
          <w:b/>
          <w:i/>
        </w:rPr>
        <w:t xml:space="preserve"> </w:t>
      </w:r>
    </w:p>
    <w:p w14:paraId="398710A2" w14:textId="38E3888E" w:rsidR="001711C3" w:rsidRPr="001711C3" w:rsidRDefault="001711C3" w:rsidP="53B8C854">
      <w:pPr>
        <w:pStyle w:val="ListParagraph"/>
        <w:numPr>
          <w:ilvl w:val="0"/>
          <w:numId w:val="9"/>
        </w:numPr>
        <w:spacing w:after="0" w:line="240" w:lineRule="auto"/>
        <w:rPr>
          <w:b/>
          <w:bCs/>
          <w:i/>
          <w:iCs/>
        </w:rPr>
      </w:pPr>
    </w:p>
    <w:p w14:paraId="4C612732" w14:textId="77777777" w:rsidR="001711C3" w:rsidRDefault="001711C3" w:rsidP="001711C3">
      <w:pPr>
        <w:spacing w:after="0" w:line="240" w:lineRule="auto"/>
      </w:pPr>
      <w:r>
        <w:t xml:space="preserve">At the heart of these requirements are strict binary actions: </w:t>
      </w:r>
    </w:p>
    <w:p w14:paraId="462992F6" w14:textId="77777777" w:rsidR="001711C3" w:rsidRDefault="001711C3" w:rsidP="00FD21F6">
      <w:pPr>
        <w:pStyle w:val="ListParagraph"/>
        <w:numPr>
          <w:ilvl w:val="0"/>
          <w:numId w:val="10"/>
        </w:numPr>
        <w:spacing w:after="0" w:line="240" w:lineRule="auto"/>
      </w:pPr>
      <w:r>
        <w:t xml:space="preserve">no GPS position -&gt; send report with correct status flag </w:t>
      </w:r>
    </w:p>
    <w:p w14:paraId="43F7D37D" w14:textId="77777777" w:rsidR="001711C3" w:rsidRDefault="001711C3" w:rsidP="00FD21F6">
      <w:pPr>
        <w:pStyle w:val="ListParagraph"/>
        <w:numPr>
          <w:ilvl w:val="0"/>
          <w:numId w:val="10"/>
        </w:numPr>
        <w:spacing w:line="240" w:lineRule="auto"/>
      </w:pPr>
      <w:r>
        <w:t>loss of GSM -&gt; store reports and re-send when connection is re-established, along with status flag indicating GSM connection was lost.</w:t>
      </w:r>
    </w:p>
    <w:p w14:paraId="39F8F0B2" w14:textId="77777777" w:rsidR="001711C3" w:rsidRDefault="001711C3" w:rsidP="001711C3">
      <w:pPr>
        <w:spacing w:after="0" w:line="240" w:lineRule="auto"/>
      </w:pPr>
      <w:r>
        <w:t>Based on these requirements, the tests must consider the following properties:</w:t>
      </w:r>
    </w:p>
    <w:p w14:paraId="1860DB1D" w14:textId="1E36ADBD" w:rsidR="001711C3" w:rsidRDefault="001711C3" w:rsidP="00FD21F6">
      <w:pPr>
        <w:pStyle w:val="ListParagraph"/>
        <w:numPr>
          <w:ilvl w:val="0"/>
          <w:numId w:val="11"/>
        </w:numPr>
        <w:spacing w:after="0" w:line="240" w:lineRule="auto"/>
      </w:pPr>
      <w:r>
        <w:t xml:space="preserve">The tests must be able to unambiguously block </w:t>
      </w:r>
      <w:r w:rsidRPr="00516703">
        <w:rPr>
          <w:b/>
        </w:rPr>
        <w:t>GPS</w:t>
      </w:r>
      <w:r>
        <w:t xml:space="preserve"> satellites in a controlled, repeatable manner </w:t>
      </w:r>
    </w:p>
    <w:p w14:paraId="67017BC9" w14:textId="56C2A400" w:rsidR="001815CE" w:rsidRDefault="001711C3" w:rsidP="00FD21F6">
      <w:pPr>
        <w:pStyle w:val="ListParagraph"/>
        <w:numPr>
          <w:ilvl w:val="0"/>
          <w:numId w:val="11"/>
        </w:numPr>
        <w:spacing w:after="0" w:line="240" w:lineRule="auto"/>
      </w:pPr>
      <w:r>
        <w:t xml:space="preserve">The tests must be able to unambiguously block </w:t>
      </w:r>
      <w:r w:rsidRPr="00516703">
        <w:rPr>
          <w:b/>
        </w:rPr>
        <w:t>GSM</w:t>
      </w:r>
      <w:r>
        <w:t xml:space="preserve"> signals in a controlled, repeatable manner</w:t>
      </w:r>
    </w:p>
    <w:p w14:paraId="78AAAA0A" w14:textId="77777777" w:rsidR="007F459F" w:rsidRDefault="007F459F" w:rsidP="007F459F">
      <w:pPr>
        <w:spacing w:after="0" w:line="240" w:lineRule="auto"/>
      </w:pPr>
    </w:p>
    <w:p w14:paraId="1CC94E28" w14:textId="25F9ABBC" w:rsidR="001711C3" w:rsidRDefault="001711C3" w:rsidP="007F459F">
      <w:pPr>
        <w:spacing w:after="0" w:line="240" w:lineRule="auto"/>
      </w:pPr>
      <w:r>
        <w:t xml:space="preserve">As such these tests are ideally suited to </w:t>
      </w:r>
      <w:r w:rsidR="00467294">
        <w:t>controlled environment</w:t>
      </w:r>
      <w:r>
        <w:t xml:space="preserve"> because the intention is to unambiguously block the appropriate signals (GPS, </w:t>
      </w:r>
      <w:r w:rsidR="000605AC">
        <w:t>GSM,</w:t>
      </w:r>
      <w:r>
        <w:t xml:space="preserve"> or both) because that creates a clear situation in which the device must send the appropriate messages. The device does not know (or need to know) what has caused these situations. Therefore</w:t>
      </w:r>
      <w:r w:rsidR="00321692">
        <w:t>,</w:t>
      </w:r>
      <w:r>
        <w:t xml:space="preserve"> it is not necessary to try to re-create an operational scenario that may or may not cause these situations. In fact, trying to replicate an </w:t>
      </w:r>
      <w:r>
        <w:lastRenderedPageBreak/>
        <w:t>operational case where the signal may or may not be blocked is not appropriate for these requirements because it creates ambiguity in the expected device behaviour.</w:t>
      </w:r>
    </w:p>
    <w:p w14:paraId="4539C095" w14:textId="77777777" w:rsidR="001711C3" w:rsidRDefault="001711C3" w:rsidP="007F459F">
      <w:pPr>
        <w:spacing w:after="0" w:line="240" w:lineRule="auto"/>
      </w:pPr>
    </w:p>
    <w:p w14:paraId="69E1806A" w14:textId="2148DD54" w:rsidR="00DE1312" w:rsidRDefault="00DE1312" w:rsidP="00DE1312">
      <w:pPr>
        <w:spacing w:after="0" w:line="240" w:lineRule="auto"/>
      </w:pPr>
      <w:r>
        <w:t>The blackout tests are designed to assess the behaviour of the device when the GNSS signals are increasingly blocked. Blackouts are induced both through physical blockage of real signals and interruption of simulated signals.</w:t>
      </w:r>
    </w:p>
    <w:p w14:paraId="035FAC2C" w14:textId="77777777" w:rsidR="00C12A54" w:rsidRDefault="00C12A54" w:rsidP="00DE1312">
      <w:pPr>
        <w:spacing w:after="0" w:line="240" w:lineRule="auto"/>
      </w:pPr>
    </w:p>
    <w:p w14:paraId="0E59F101" w14:textId="51358179" w:rsidR="00CF492E" w:rsidRDefault="00467294" w:rsidP="00DE1312">
      <w:pPr>
        <w:spacing w:after="0" w:line="240" w:lineRule="auto"/>
      </w:pPr>
      <w:r>
        <w:t>The t</w:t>
      </w:r>
      <w:r w:rsidR="00D60FD6">
        <w:t>hree</w:t>
      </w:r>
      <w:r w:rsidR="00C12A54">
        <w:t xml:space="preserve"> </w:t>
      </w:r>
      <w:r>
        <w:t xml:space="preserve">key </w:t>
      </w:r>
      <w:r w:rsidR="00DE1312">
        <w:t>blackout tests are defined:</w:t>
      </w:r>
    </w:p>
    <w:p w14:paraId="785AB48D" w14:textId="77777777" w:rsidR="00DE1312" w:rsidRPr="00DE1312" w:rsidRDefault="00DE1312" w:rsidP="00DE1312">
      <w:pPr>
        <w:spacing w:after="0" w:line="240" w:lineRule="auto"/>
      </w:pPr>
      <w:r w:rsidRPr="00DE1312">
        <w:rPr>
          <w:b/>
        </w:rPr>
        <w:t xml:space="preserve">BLACKOUT-001: </w:t>
      </w:r>
      <w:r w:rsidRPr="00DE1312">
        <w:t>Physical shielding of antenna</w:t>
      </w:r>
    </w:p>
    <w:p w14:paraId="4599458E" w14:textId="402BE85F" w:rsidR="00DE1312" w:rsidRDefault="00DE1312" w:rsidP="00DE1312">
      <w:pPr>
        <w:spacing w:after="0" w:line="240" w:lineRule="auto"/>
      </w:pPr>
      <w:r w:rsidRPr="00DE1312">
        <w:rPr>
          <w:b/>
        </w:rPr>
        <w:t xml:space="preserve">BLACKOUT-002: </w:t>
      </w:r>
      <w:r w:rsidRPr="00DE1312">
        <w:t>Physical blockage of real satellite signals when I-VMS device is static.</w:t>
      </w:r>
    </w:p>
    <w:p w14:paraId="20FFDD3B" w14:textId="42F65091" w:rsidR="00D60FD6" w:rsidRDefault="00D60FD6" w:rsidP="00D60FD6">
      <w:pPr>
        <w:spacing w:after="0" w:line="240" w:lineRule="auto"/>
      </w:pPr>
      <w:r w:rsidRPr="00DE1312">
        <w:rPr>
          <w:b/>
        </w:rPr>
        <w:t>BLACKOUT-00</w:t>
      </w:r>
      <w:r>
        <w:rPr>
          <w:b/>
        </w:rPr>
        <w:t>3</w:t>
      </w:r>
      <w:r w:rsidRPr="00DE1312">
        <w:rPr>
          <w:b/>
        </w:rPr>
        <w:t xml:space="preserve">: </w:t>
      </w:r>
      <w:r>
        <w:t xml:space="preserve">Position reports with marginal </w:t>
      </w:r>
      <w:r w:rsidRPr="00D60FD6">
        <w:t>numbers of satellites. What information and status codes are generated with marginal number of satellites?</w:t>
      </w:r>
    </w:p>
    <w:p w14:paraId="0F78DE55" w14:textId="77777777" w:rsidR="00DE1312" w:rsidRDefault="00DE1312" w:rsidP="00DE1312">
      <w:pPr>
        <w:spacing w:after="0" w:line="240" w:lineRule="auto"/>
        <w:rPr>
          <w:b/>
        </w:rPr>
      </w:pPr>
    </w:p>
    <w:p w14:paraId="5FC45F22" w14:textId="09B3DBF5" w:rsidR="00DE1312" w:rsidRPr="00DE1312" w:rsidRDefault="00DE1312" w:rsidP="00DE1312">
      <w:pPr>
        <w:spacing w:after="0" w:line="240" w:lineRule="auto"/>
      </w:pPr>
      <w:r>
        <w:t xml:space="preserve">For each test, the position reports from the I-VMS device </w:t>
      </w:r>
      <w:r w:rsidR="00C12A54">
        <w:t>should be</w:t>
      </w:r>
      <w:r>
        <w:t xml:space="preserve"> analysed to check the status codes and position errors. Two COTS GNSS receivers (one GPS and one Glonass) should also be used in some tests for comparison purposes.</w:t>
      </w:r>
    </w:p>
    <w:p w14:paraId="2B8DF428" w14:textId="77777777" w:rsidR="00DE1312" w:rsidRDefault="00DE1312" w:rsidP="007F459F">
      <w:pPr>
        <w:spacing w:after="0" w:line="240" w:lineRule="auto"/>
        <w:rPr>
          <w:b/>
        </w:rPr>
      </w:pPr>
    </w:p>
    <w:p w14:paraId="124BF03B" w14:textId="0B8294AA" w:rsidR="001711C3" w:rsidRPr="00C12A54" w:rsidRDefault="001711C3" w:rsidP="00C12A54">
      <w:pPr>
        <w:pStyle w:val="Heading2"/>
        <w:rPr>
          <w:rFonts w:asciiTheme="minorHAnsi" w:hAnsiTheme="minorHAnsi" w:cstheme="minorHAnsi"/>
          <w:b/>
          <w:color w:val="auto"/>
          <w:sz w:val="24"/>
        </w:rPr>
      </w:pPr>
      <w:bookmarkStart w:id="9" w:name="_Toc80264171"/>
      <w:r w:rsidRPr="00C12A54">
        <w:rPr>
          <w:rFonts w:asciiTheme="minorHAnsi" w:hAnsiTheme="minorHAnsi" w:cstheme="minorHAnsi"/>
          <w:b/>
          <w:color w:val="auto"/>
          <w:sz w:val="24"/>
        </w:rPr>
        <w:t>Details of Set-up</w:t>
      </w:r>
      <w:bookmarkEnd w:id="9"/>
      <w:r w:rsidRPr="00C12A54">
        <w:rPr>
          <w:rFonts w:asciiTheme="minorHAnsi" w:hAnsiTheme="minorHAnsi" w:cstheme="minorHAnsi"/>
          <w:b/>
          <w:color w:val="auto"/>
          <w:sz w:val="24"/>
        </w:rPr>
        <w:t xml:space="preserve"> </w:t>
      </w:r>
    </w:p>
    <w:p w14:paraId="064BC6AD" w14:textId="77777777" w:rsidR="001711C3" w:rsidRDefault="001711C3" w:rsidP="001711C3">
      <w:pPr>
        <w:spacing w:after="0" w:line="240" w:lineRule="auto"/>
      </w:pPr>
      <w:r>
        <w:t xml:space="preserve">Based on the considerations described above, the following test set-up is used: </w:t>
      </w:r>
    </w:p>
    <w:p w14:paraId="24119A04" w14:textId="1E5982AF" w:rsidR="001711C3" w:rsidRDefault="001711C3" w:rsidP="00FD21F6">
      <w:pPr>
        <w:pStyle w:val="ListParagraph"/>
        <w:numPr>
          <w:ilvl w:val="0"/>
          <w:numId w:val="12"/>
        </w:numPr>
        <w:spacing w:after="0" w:line="240" w:lineRule="auto"/>
      </w:pPr>
      <w:r>
        <w:t>Set-up device on battery and place</w:t>
      </w:r>
      <w:r w:rsidR="00DD4A18">
        <w:t xml:space="preserve"> at</w:t>
      </w:r>
      <w:r>
        <w:t xml:space="preserve"> </w:t>
      </w:r>
      <w:r w:rsidR="00DD4A18">
        <w:t>known surveyed point.</w:t>
      </w:r>
    </w:p>
    <w:p w14:paraId="524E43A6" w14:textId="77777777" w:rsidR="001711C3" w:rsidRDefault="001711C3" w:rsidP="00FD21F6">
      <w:pPr>
        <w:pStyle w:val="ListParagraph"/>
        <w:numPr>
          <w:ilvl w:val="0"/>
          <w:numId w:val="12"/>
        </w:numPr>
        <w:spacing w:after="0" w:line="240" w:lineRule="auto"/>
      </w:pPr>
      <w:r>
        <w:t xml:space="preserve">Check device is reporting a GPS position </w:t>
      </w:r>
    </w:p>
    <w:p w14:paraId="1F8619FD" w14:textId="77777777" w:rsidR="001711C3" w:rsidRDefault="001711C3" w:rsidP="00FD21F6">
      <w:pPr>
        <w:pStyle w:val="ListParagraph"/>
        <w:numPr>
          <w:ilvl w:val="0"/>
          <w:numId w:val="12"/>
        </w:numPr>
        <w:spacing w:after="0" w:line="240" w:lineRule="auto"/>
      </w:pPr>
      <w:r>
        <w:t xml:space="preserve">Set up comparison receiver and check that is receiving GPS signals </w:t>
      </w:r>
    </w:p>
    <w:p w14:paraId="769FBADA" w14:textId="6AF728EC" w:rsidR="001711C3" w:rsidRDefault="001711C3" w:rsidP="00FD21F6">
      <w:pPr>
        <w:pStyle w:val="ListParagraph"/>
        <w:numPr>
          <w:ilvl w:val="0"/>
          <w:numId w:val="12"/>
        </w:numPr>
        <w:spacing w:after="0" w:line="240" w:lineRule="auto"/>
      </w:pPr>
      <w:r>
        <w:t>Put device and comparison receiver in desktop anechoic chamber to block all signals and leave for short period (</w:t>
      </w:r>
      <w:r w:rsidR="00DD4A18">
        <w:t xml:space="preserve">at least </w:t>
      </w:r>
      <w:r>
        <w:t xml:space="preserve">10 minutes) </w:t>
      </w:r>
    </w:p>
    <w:p w14:paraId="68D02305" w14:textId="77777777" w:rsidR="001711C3" w:rsidRDefault="001711C3" w:rsidP="00FD21F6">
      <w:pPr>
        <w:pStyle w:val="ListParagraph"/>
        <w:numPr>
          <w:ilvl w:val="0"/>
          <w:numId w:val="12"/>
        </w:numPr>
        <w:spacing w:after="0" w:line="240" w:lineRule="auto"/>
      </w:pPr>
      <w:r>
        <w:t xml:space="preserve">Open chamber and remove device and comparison receiver </w:t>
      </w:r>
    </w:p>
    <w:p w14:paraId="13DC7154" w14:textId="77777777" w:rsidR="001711C3" w:rsidRDefault="001711C3" w:rsidP="00FD21F6">
      <w:pPr>
        <w:pStyle w:val="ListParagraph"/>
        <w:numPr>
          <w:ilvl w:val="0"/>
          <w:numId w:val="12"/>
        </w:numPr>
        <w:spacing w:after="0" w:line="240" w:lineRule="auto"/>
      </w:pPr>
      <w:r>
        <w:t xml:space="preserve">Download position and status reports and check behaviour during test </w:t>
      </w:r>
    </w:p>
    <w:p w14:paraId="41B7612B" w14:textId="77777777" w:rsidR="00DD4A18" w:rsidRDefault="00DD4A18" w:rsidP="007F459F">
      <w:pPr>
        <w:spacing w:after="0" w:line="240" w:lineRule="auto"/>
      </w:pPr>
    </w:p>
    <w:p w14:paraId="5AA0411C" w14:textId="39B799B9" w:rsidR="001711C3" w:rsidRDefault="001711C3" w:rsidP="007F459F">
      <w:pPr>
        <w:spacing w:after="0" w:line="240" w:lineRule="auto"/>
      </w:pPr>
      <w:r>
        <w:t xml:space="preserve">Putting the device in the chamber guarantees that all GPS signals will be </w:t>
      </w:r>
      <w:r w:rsidR="0010217C">
        <w:t>blocked,</w:t>
      </w:r>
      <w:r>
        <w:t xml:space="preserve"> and the device should not be able to compute a position so </w:t>
      </w:r>
      <w:r w:rsidR="00467294">
        <w:t>testers</w:t>
      </w:r>
      <w:r>
        <w:t xml:space="preserve"> can check that the correct status flag is produced. </w:t>
      </w:r>
    </w:p>
    <w:p w14:paraId="0A65FEB1" w14:textId="7243CB12" w:rsidR="0010217C" w:rsidRDefault="001711C3" w:rsidP="001711C3">
      <w:pPr>
        <w:spacing w:line="240" w:lineRule="auto"/>
      </w:pPr>
      <w:r>
        <w:t xml:space="preserve">There are GSM antennas on the chamber to allow the device to communicate. These can also be disconnected to ensure the </w:t>
      </w:r>
      <w:r w:rsidR="00E82A8F">
        <w:t>GSM is also blocked completely.</w:t>
      </w:r>
    </w:p>
    <w:p w14:paraId="314B125F" w14:textId="4870EF7E" w:rsidR="0051565B" w:rsidRPr="00BB14A1" w:rsidRDefault="0051565B" w:rsidP="00BB14A1">
      <w:pPr>
        <w:pStyle w:val="Heading2"/>
        <w:rPr>
          <w:rFonts w:asciiTheme="minorHAnsi" w:hAnsiTheme="minorHAnsi" w:cstheme="minorHAnsi"/>
          <w:b/>
          <w:color w:val="auto"/>
          <w:sz w:val="24"/>
          <w:szCs w:val="24"/>
        </w:rPr>
      </w:pPr>
      <w:bookmarkStart w:id="10" w:name="_Toc80264172"/>
      <w:r w:rsidRPr="00BB14A1">
        <w:rPr>
          <w:rFonts w:asciiTheme="minorHAnsi" w:hAnsiTheme="minorHAnsi" w:cstheme="minorHAnsi"/>
          <w:b/>
          <w:color w:val="auto"/>
          <w:sz w:val="24"/>
          <w:szCs w:val="24"/>
        </w:rPr>
        <w:t>Expected results</w:t>
      </w:r>
      <w:bookmarkEnd w:id="10"/>
    </w:p>
    <w:p w14:paraId="4BB46945" w14:textId="4BBC1815" w:rsidR="00DE1312" w:rsidRDefault="00DE1312" w:rsidP="00DE1312">
      <w:pPr>
        <w:spacing w:line="240" w:lineRule="auto"/>
      </w:pPr>
      <w:r>
        <w:t>The analysis focuses on the position status with marginal numbers of satellites and on the behaviour after an outage. In particular, the analysis will look at:</w:t>
      </w:r>
    </w:p>
    <w:p w14:paraId="5EB08264" w14:textId="1F70ECA0" w:rsidR="00DE1312" w:rsidRDefault="00C12A54" w:rsidP="00FD21F6">
      <w:pPr>
        <w:pStyle w:val="ListParagraph"/>
        <w:numPr>
          <w:ilvl w:val="0"/>
          <w:numId w:val="23"/>
        </w:numPr>
        <w:spacing w:line="240" w:lineRule="auto"/>
      </w:pPr>
      <w:r w:rsidRPr="00846B77">
        <w:rPr>
          <w:b/>
        </w:rPr>
        <w:t>BLACKOUT-001</w:t>
      </w:r>
      <w:r w:rsidR="00846B77">
        <w:rPr>
          <w:b/>
        </w:rPr>
        <w:t>:</w:t>
      </w:r>
      <w:r>
        <w:t xml:space="preserve"> </w:t>
      </w:r>
      <w:r w:rsidR="00BB14A1">
        <w:t xml:space="preserve">What happens when physically shield the antenna to block signals – should get a warning of loss of GNSS, should not get any high errors without warning. </w:t>
      </w:r>
      <w:r w:rsidR="00DE1312">
        <w:t>Time to First Fix: After the position solution is lost, we should expect that it will return within a few minutes once enough satellites are available again.</w:t>
      </w:r>
    </w:p>
    <w:p w14:paraId="0A9830DF" w14:textId="4A3286F9" w:rsidR="00D60FD6" w:rsidRDefault="00D60FD6" w:rsidP="00FD21F6">
      <w:pPr>
        <w:pStyle w:val="ListParagraph"/>
        <w:numPr>
          <w:ilvl w:val="0"/>
          <w:numId w:val="23"/>
        </w:numPr>
        <w:spacing w:line="240" w:lineRule="auto"/>
      </w:pPr>
      <w:r w:rsidRPr="00846B77">
        <w:rPr>
          <w:b/>
        </w:rPr>
        <w:t>BLACKOUT -002</w:t>
      </w:r>
      <w:r w:rsidR="00846B77">
        <w:rPr>
          <w:b/>
        </w:rPr>
        <w:t>:</w:t>
      </w:r>
      <w:r>
        <w:t xml:space="preserve"> </w:t>
      </w:r>
      <w:r w:rsidR="00BB14A1">
        <w:t>What happens when no signals are received by the receiver – should get a warning of loss of GNSS, should not get any high errors without warning.</w:t>
      </w:r>
    </w:p>
    <w:p w14:paraId="715A8A63" w14:textId="50D743F9" w:rsidR="00DE1312" w:rsidRDefault="00D60FD6" w:rsidP="00FD21F6">
      <w:pPr>
        <w:pStyle w:val="ListParagraph"/>
        <w:numPr>
          <w:ilvl w:val="0"/>
          <w:numId w:val="23"/>
        </w:numPr>
        <w:spacing w:line="240" w:lineRule="auto"/>
      </w:pPr>
      <w:r w:rsidRPr="00846B77">
        <w:rPr>
          <w:b/>
        </w:rPr>
        <w:t>BLACKOUT -003</w:t>
      </w:r>
      <w:r w:rsidR="00846B77" w:rsidRPr="00846B77">
        <w:rPr>
          <w:b/>
        </w:rPr>
        <w:t>:</w:t>
      </w:r>
      <w:r w:rsidR="00846B77">
        <w:t xml:space="preserve"> </w:t>
      </w:r>
      <w:r w:rsidR="00DE1312">
        <w:t>Position reports with marginal numbers of satellites: We expect that if more</w:t>
      </w:r>
      <w:r w:rsidR="00C12A54">
        <w:t xml:space="preserve"> than 4</w:t>
      </w:r>
      <w:r w:rsidR="00DE1312">
        <w:t xml:space="preserve"> GPS satellites are in view (or 5 or more GPS + Glonass) then a valid position report will be generated. Conversely, if less than 4 satellites are available, we expect the status to indicate ‘no GPS fix’.</w:t>
      </w:r>
    </w:p>
    <w:p w14:paraId="1F7D7E76" w14:textId="2D37CF1E" w:rsidR="0051565B" w:rsidRDefault="00BB14A1" w:rsidP="0051565B">
      <w:pPr>
        <w:spacing w:line="240" w:lineRule="auto"/>
      </w:pPr>
      <w:r>
        <w:t>For the tests i</w:t>
      </w:r>
      <w:r w:rsidR="0051565B">
        <w:t xml:space="preserve">t is expected that reports </w:t>
      </w:r>
      <w:r w:rsidR="00BE3730">
        <w:t xml:space="preserve">from the device </w:t>
      </w:r>
      <w:r w:rsidR="0051565B">
        <w:t>will be sent every 60-seconds.</w:t>
      </w:r>
    </w:p>
    <w:p w14:paraId="145C0088" w14:textId="1163B67B" w:rsidR="0051565B" w:rsidRDefault="0051565B" w:rsidP="00FD21F6">
      <w:pPr>
        <w:pStyle w:val="ListParagraph"/>
        <w:numPr>
          <w:ilvl w:val="0"/>
          <w:numId w:val="14"/>
        </w:numPr>
        <w:spacing w:line="240" w:lineRule="auto"/>
      </w:pPr>
      <w:r>
        <w:lastRenderedPageBreak/>
        <w:t>When analysing the reports corresponding to the times during the GPS/GSM blockage tests when the device was in the chamber, we would expect reports with a ‘no GPS position’ status/event would be recorded when no GPS position was available.</w:t>
      </w:r>
    </w:p>
    <w:p w14:paraId="739D6FA1" w14:textId="77777777" w:rsidR="00E82A8F" w:rsidRDefault="00E82A8F" w:rsidP="00FD21F6">
      <w:pPr>
        <w:pStyle w:val="ListParagraph"/>
        <w:numPr>
          <w:ilvl w:val="1"/>
          <w:numId w:val="14"/>
        </w:numPr>
        <w:spacing w:line="240" w:lineRule="auto"/>
      </w:pPr>
      <w:r>
        <w:t>GNSS position should be provided as long as 4 or more satellites are available</w:t>
      </w:r>
    </w:p>
    <w:p w14:paraId="79D06AD9" w14:textId="77777777" w:rsidR="00E82A8F" w:rsidRDefault="00E82A8F" w:rsidP="00FD21F6">
      <w:pPr>
        <w:pStyle w:val="ListParagraph"/>
        <w:numPr>
          <w:ilvl w:val="1"/>
          <w:numId w:val="14"/>
        </w:numPr>
        <w:spacing w:line="240" w:lineRule="auto"/>
      </w:pPr>
      <w:r>
        <w:t>No position should be provided when less than 4 satellite signals are available</w:t>
      </w:r>
    </w:p>
    <w:p w14:paraId="4B9FEE4F" w14:textId="395C5690" w:rsidR="00E82A8F" w:rsidRDefault="00E82A8F" w:rsidP="00FD21F6">
      <w:pPr>
        <w:pStyle w:val="ListParagraph"/>
        <w:numPr>
          <w:ilvl w:val="1"/>
          <w:numId w:val="14"/>
        </w:numPr>
        <w:spacing w:line="240" w:lineRule="auto"/>
      </w:pPr>
      <w:r>
        <w:t xml:space="preserve">The appropriate status flag should be sent when no position </w:t>
      </w:r>
      <w:r w:rsidR="00467294">
        <w:t>are</w:t>
      </w:r>
      <w:r>
        <w:t xml:space="preserve"> available</w:t>
      </w:r>
    </w:p>
    <w:p w14:paraId="4A182255" w14:textId="268868E7" w:rsidR="0051565B" w:rsidRDefault="0051565B" w:rsidP="00FD21F6">
      <w:pPr>
        <w:pStyle w:val="ListParagraph"/>
        <w:numPr>
          <w:ilvl w:val="0"/>
          <w:numId w:val="13"/>
        </w:numPr>
        <w:spacing w:line="240" w:lineRule="auto"/>
      </w:pPr>
      <w:r>
        <w:t xml:space="preserve">If the GSM signal was </w:t>
      </w:r>
      <w:r w:rsidR="20F1DEF1">
        <w:t>lost,</w:t>
      </w:r>
      <w:r>
        <w:t xml:space="preserve"> then the device should have stored the position reports (whether or not they had valid position) and re-send them once connection was re-established.</w:t>
      </w:r>
    </w:p>
    <w:p w14:paraId="55283BED" w14:textId="721A95D6" w:rsidR="00BE3730" w:rsidRDefault="00BE3730" w:rsidP="00FD21F6">
      <w:pPr>
        <w:pStyle w:val="ListParagraph"/>
        <w:numPr>
          <w:ilvl w:val="0"/>
          <w:numId w:val="8"/>
        </w:numPr>
        <w:spacing w:line="240" w:lineRule="auto"/>
      </w:pPr>
      <w:r>
        <w:t>R</w:t>
      </w:r>
      <w:r w:rsidR="00697FC3">
        <w:t>eport generated</w:t>
      </w:r>
      <w:r>
        <w:t>.</w:t>
      </w:r>
    </w:p>
    <w:p w14:paraId="00F32CA8" w14:textId="73FFF2BA" w:rsidR="00DE1312" w:rsidRDefault="00DE1312" w:rsidP="00DE1312">
      <w:pPr>
        <w:spacing w:line="240" w:lineRule="auto"/>
      </w:pPr>
    </w:p>
    <w:p w14:paraId="4002F3E9" w14:textId="4C5418F8" w:rsidR="00BE3730" w:rsidRPr="00BE3730" w:rsidRDefault="00BE3730" w:rsidP="0051565B">
      <w:pPr>
        <w:spacing w:line="240" w:lineRule="auto"/>
        <w:rPr>
          <w:b/>
        </w:rPr>
      </w:pPr>
      <w:r w:rsidRPr="00BE3730">
        <w:rPr>
          <w:b/>
        </w:rPr>
        <w:t>Reasons of failure.</w:t>
      </w:r>
    </w:p>
    <w:p w14:paraId="49536102" w14:textId="450770B8" w:rsidR="0051565B" w:rsidRDefault="0051565B" w:rsidP="0051565B">
      <w:pPr>
        <w:spacing w:line="240" w:lineRule="auto"/>
      </w:pPr>
      <w:r>
        <w:t>It could be that the device does</w:t>
      </w:r>
      <w:r w:rsidR="00BB14A1">
        <w:t xml:space="preserve"> </w:t>
      </w:r>
      <w:r>
        <w:t>n</w:t>
      </w:r>
      <w:r w:rsidR="00BB14A1">
        <w:t>o</w:t>
      </w:r>
      <w:r>
        <w:t xml:space="preserve">t send reports when it has no GPS position. That would be a failure against requirement </w:t>
      </w:r>
      <w:r w:rsidR="00CA028E">
        <w:t>4.2a</w:t>
      </w:r>
      <w:r>
        <w:t xml:space="preserve"> (status codes) from the </w:t>
      </w:r>
      <w:r w:rsidR="000605AC">
        <w:t>specification.</w:t>
      </w:r>
      <w:r>
        <w:t xml:space="preserve"> </w:t>
      </w:r>
    </w:p>
    <w:p w14:paraId="6031BF69" w14:textId="3B25A312" w:rsidR="0051565B" w:rsidRDefault="0051565B" w:rsidP="0051565B">
      <w:pPr>
        <w:spacing w:line="240" w:lineRule="auto"/>
      </w:pPr>
      <w:r>
        <w:t>It could be that device does</w:t>
      </w:r>
      <w:r w:rsidR="00BB14A1">
        <w:t xml:space="preserve"> </w:t>
      </w:r>
      <w:r>
        <w:t>n</w:t>
      </w:r>
      <w:r w:rsidR="00BB14A1">
        <w:t>o</w:t>
      </w:r>
      <w:r>
        <w:t xml:space="preserve">t store reports for forwarding on when it loses GSM connection. That would be a failure against requirements </w:t>
      </w:r>
      <w:r w:rsidR="00CA028E">
        <w:t>4.1e</w:t>
      </w:r>
      <w:r>
        <w:t xml:space="preserve"> from the </w:t>
      </w:r>
      <w:r w:rsidR="000605AC">
        <w:t>specification.</w:t>
      </w:r>
      <w:r>
        <w:t xml:space="preserve"> </w:t>
      </w:r>
    </w:p>
    <w:p w14:paraId="6F890472" w14:textId="15A6B986" w:rsidR="0051565B" w:rsidRDefault="0051565B" w:rsidP="0051565B">
      <w:pPr>
        <w:spacing w:line="240" w:lineRule="auto"/>
      </w:pPr>
      <w:r>
        <w:t>It could be that the device did correctly send reports to the server but there was a configuration problem or error in the logic that prevented these reports f</w:t>
      </w:r>
      <w:r w:rsidR="00BE3730">
        <w:t>r</w:t>
      </w:r>
      <w:r>
        <w:t xml:space="preserve">om being sent on to the </w:t>
      </w:r>
      <w:r w:rsidR="00BE3730">
        <w:t>GUI</w:t>
      </w:r>
      <w:r>
        <w:t xml:space="preserve">. This would require further analysis from </w:t>
      </w:r>
      <w:r w:rsidR="00BE3730">
        <w:t>device supplier</w:t>
      </w:r>
      <w:r>
        <w:t xml:space="preserve"> to </w:t>
      </w:r>
      <w:r w:rsidR="00BE3730">
        <w:t>determine if this was the case.</w:t>
      </w:r>
    </w:p>
    <w:p w14:paraId="5752918D" w14:textId="7B099A13" w:rsidR="00BE3730" w:rsidRDefault="00BE3730" w:rsidP="0051565B">
      <w:pPr>
        <w:spacing w:line="240" w:lineRule="auto"/>
      </w:pPr>
      <w:r>
        <w:t>Remedial action will be required.</w:t>
      </w:r>
    </w:p>
    <w:p w14:paraId="0AAD082E" w14:textId="77777777" w:rsidR="00467294" w:rsidRDefault="00467294" w:rsidP="00467294">
      <w:pPr>
        <w:spacing w:line="240" w:lineRule="auto"/>
      </w:pPr>
      <w:r>
        <w:t>Detailed test evidence must be provided as part of any type approval validation.</w:t>
      </w:r>
    </w:p>
    <w:p w14:paraId="23E66BEA" w14:textId="36A32F47" w:rsidR="00BE3730" w:rsidRDefault="00BE3730" w:rsidP="0051565B">
      <w:pPr>
        <w:spacing w:line="240" w:lineRule="auto"/>
      </w:pPr>
    </w:p>
    <w:p w14:paraId="2D59780F" w14:textId="77777777" w:rsidR="0010217C" w:rsidRDefault="0010217C" w:rsidP="0051565B">
      <w:pPr>
        <w:spacing w:line="240" w:lineRule="auto"/>
      </w:pPr>
    </w:p>
    <w:p w14:paraId="0AF14F81" w14:textId="300A5399" w:rsidR="53B8C854" w:rsidRDefault="53B8C854">
      <w:r>
        <w:br w:type="page"/>
      </w:r>
    </w:p>
    <w:p w14:paraId="59C6B7CA" w14:textId="0C569E1B" w:rsidR="00BE3730" w:rsidRPr="006E07D6" w:rsidRDefault="00BE3730" w:rsidP="00FD21F6">
      <w:pPr>
        <w:pStyle w:val="ListParagraph"/>
        <w:numPr>
          <w:ilvl w:val="0"/>
          <w:numId w:val="25"/>
        </w:numPr>
        <w:spacing w:line="240" w:lineRule="auto"/>
        <w:outlineLvl w:val="0"/>
        <w:rPr>
          <w:b/>
        </w:rPr>
      </w:pPr>
      <w:bookmarkStart w:id="11" w:name="_Toc80264173"/>
      <w:r w:rsidRPr="006E07D6">
        <w:rPr>
          <w:b/>
        </w:rPr>
        <w:lastRenderedPageBreak/>
        <w:t>Power management tests</w:t>
      </w:r>
      <w:r w:rsidR="00827A62" w:rsidRPr="006E07D6">
        <w:rPr>
          <w:b/>
        </w:rPr>
        <w:t xml:space="preserve"> (PASS/FAIL)</w:t>
      </w:r>
      <w:bookmarkEnd w:id="11"/>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6"/>
        <w:gridCol w:w="5340"/>
      </w:tblGrid>
      <w:tr w:rsidR="006E07D6" w:rsidRPr="006E07D6" w14:paraId="1B54414B" w14:textId="77777777" w:rsidTr="53B8C854">
        <w:trPr>
          <w:trHeight w:val="570"/>
        </w:trPr>
        <w:tc>
          <w:tcPr>
            <w:tcW w:w="3806" w:type="dxa"/>
            <w:shd w:val="clear" w:color="auto" w:fill="auto"/>
            <w:vAlign w:val="center"/>
            <w:hideMark/>
          </w:tcPr>
          <w:p w14:paraId="2029340E" w14:textId="7F5EC322" w:rsidR="006E07D6" w:rsidRPr="006E07D6" w:rsidRDefault="006E07D6" w:rsidP="006E07D6">
            <w:pPr>
              <w:spacing w:after="0" w:line="240" w:lineRule="auto"/>
              <w:rPr>
                <w:rFonts w:ascii="Calibri" w:eastAsia="Times New Roman" w:hAnsi="Calibri" w:cs="Calibri"/>
                <w:color w:val="000000"/>
                <w:lang w:eastAsia="en-GB"/>
              </w:rPr>
            </w:pPr>
            <w:r w:rsidRPr="006E07D6">
              <w:rPr>
                <w:rFonts w:ascii="Calibri" w:eastAsia="Times New Roman" w:hAnsi="Calibri" w:cs="Calibri"/>
                <w:color w:val="000000"/>
                <w:lang w:eastAsia="en-GB"/>
              </w:rPr>
              <w:t xml:space="preserve">Test </w:t>
            </w:r>
            <w:r w:rsidRPr="003A3713">
              <w:rPr>
                <w:rFonts w:ascii="Calibri" w:eastAsia="Times New Roman" w:hAnsi="Calibri" w:cs="Calibri"/>
                <w:b/>
                <w:color w:val="FF0000"/>
                <w:lang w:eastAsia="en-GB"/>
              </w:rPr>
              <w:t>POWER-00</w:t>
            </w:r>
            <w:r w:rsidR="000D4AAA" w:rsidRPr="003A3713">
              <w:rPr>
                <w:rFonts w:ascii="Calibri" w:eastAsia="Times New Roman" w:hAnsi="Calibri" w:cs="Calibri"/>
                <w:b/>
                <w:color w:val="FF0000"/>
                <w:lang w:eastAsia="en-GB"/>
              </w:rPr>
              <w:t>1</w:t>
            </w:r>
            <w:r w:rsidRPr="006E07D6">
              <w:rPr>
                <w:rFonts w:ascii="Calibri" w:eastAsia="Times New Roman" w:hAnsi="Calibri" w:cs="Calibri"/>
                <w:color w:val="000000"/>
                <w:lang w:eastAsia="en-GB"/>
              </w:rPr>
              <w:t>: Resistance to Voltage Spikes and Drops</w:t>
            </w:r>
          </w:p>
        </w:tc>
        <w:tc>
          <w:tcPr>
            <w:tcW w:w="5340" w:type="dxa"/>
            <w:shd w:val="clear" w:color="auto" w:fill="auto"/>
            <w:vAlign w:val="center"/>
            <w:hideMark/>
          </w:tcPr>
          <w:p w14:paraId="67BEBC8C" w14:textId="77777777" w:rsidR="006E07D6" w:rsidRPr="006E07D6" w:rsidRDefault="006E07D6" w:rsidP="006E07D6">
            <w:pPr>
              <w:spacing w:after="0" w:line="240" w:lineRule="auto"/>
              <w:rPr>
                <w:rFonts w:ascii="Calibri" w:eastAsia="Times New Roman" w:hAnsi="Calibri" w:cs="Calibri"/>
                <w:color w:val="000000"/>
                <w:lang w:eastAsia="en-GB"/>
              </w:rPr>
            </w:pPr>
            <w:r w:rsidRPr="006E07D6">
              <w:rPr>
                <w:rFonts w:ascii="Calibri" w:eastAsia="Times New Roman" w:hAnsi="Calibri" w:cs="Calibri"/>
                <w:color w:val="000000"/>
                <w:lang w:eastAsia="en-GB"/>
              </w:rPr>
              <w:t>To check that the device still functions and provides position output when voltage spikes and drops</w:t>
            </w:r>
          </w:p>
        </w:tc>
      </w:tr>
    </w:tbl>
    <w:p w14:paraId="73E6F6BC" w14:textId="236FA3CD" w:rsidR="006E07D6" w:rsidRDefault="006E07D6" w:rsidP="00BF0173">
      <w:pPr>
        <w:spacing w:after="0" w:line="240" w:lineRule="auto"/>
      </w:pPr>
    </w:p>
    <w:p w14:paraId="6F12474F" w14:textId="77777777" w:rsidR="00467294" w:rsidRPr="00336020" w:rsidRDefault="00467294" w:rsidP="00467294">
      <w:pPr>
        <w:pStyle w:val="Heading2"/>
        <w:rPr>
          <w:rFonts w:asciiTheme="minorHAnsi" w:hAnsiTheme="minorHAnsi" w:cstheme="minorHAnsi"/>
          <w:b/>
          <w:color w:val="auto"/>
          <w:sz w:val="24"/>
          <w:szCs w:val="24"/>
        </w:rPr>
      </w:pPr>
      <w:bookmarkStart w:id="12" w:name="_Toc80264174"/>
      <w:r w:rsidRPr="00336020">
        <w:rPr>
          <w:rFonts w:asciiTheme="minorHAnsi" w:hAnsiTheme="minorHAnsi" w:cstheme="minorHAnsi"/>
          <w:b/>
          <w:color w:val="auto"/>
          <w:sz w:val="24"/>
          <w:szCs w:val="24"/>
        </w:rPr>
        <w:t>Rationale behind tests</w:t>
      </w:r>
      <w:bookmarkEnd w:id="12"/>
      <w:r w:rsidRPr="00336020">
        <w:rPr>
          <w:rFonts w:asciiTheme="minorHAnsi" w:hAnsiTheme="minorHAnsi" w:cstheme="minorHAnsi"/>
          <w:b/>
          <w:color w:val="auto"/>
          <w:sz w:val="24"/>
          <w:szCs w:val="24"/>
        </w:rPr>
        <w:t xml:space="preserve"> </w:t>
      </w:r>
    </w:p>
    <w:p w14:paraId="348B710B" w14:textId="0AB38857" w:rsidR="00BF0173" w:rsidRDefault="00467294" w:rsidP="53B8C854">
      <w:pPr>
        <w:spacing w:after="0" w:line="240" w:lineRule="auto"/>
      </w:pPr>
      <w:r>
        <w:t xml:space="preserve">These tests are to ensure all devices and power components are suitable for our fishing industry and will provide fishers the required levels of power to fully operate an I-VMS whilst they are out at sea. </w:t>
      </w:r>
      <w:r w:rsidR="00BF0173">
        <w:t xml:space="preserve"> The relevant requirements for these tests are:</w:t>
      </w:r>
    </w:p>
    <w:p w14:paraId="6F021C18" w14:textId="77777777" w:rsidR="00BD39FD" w:rsidRDefault="00BD39FD" w:rsidP="00BF0173">
      <w:pPr>
        <w:spacing w:after="0" w:line="240" w:lineRule="auto"/>
      </w:pPr>
    </w:p>
    <w:p w14:paraId="0D67D1BA" w14:textId="77777777" w:rsidR="001139A5" w:rsidRPr="003A3713" w:rsidRDefault="001139A5" w:rsidP="001139A5">
      <w:pPr>
        <w:jc w:val="both"/>
        <w:rPr>
          <w:b/>
          <w:i/>
        </w:rPr>
      </w:pPr>
      <w:r w:rsidRPr="003A3713">
        <w:rPr>
          <w:b/>
          <w:i/>
        </w:rPr>
        <w:t>3.4.1 Powered directly from the vessel’s primary power supply</w:t>
      </w:r>
    </w:p>
    <w:p w14:paraId="182C2C85" w14:textId="77777777" w:rsidR="001139A5" w:rsidRPr="003A3713" w:rsidRDefault="001139A5" w:rsidP="001139A5">
      <w:pPr>
        <w:jc w:val="both"/>
        <w:rPr>
          <w:b/>
          <w:i/>
        </w:rPr>
      </w:pPr>
      <w:r w:rsidRPr="003A3713">
        <w:rPr>
          <w:b/>
          <w:i/>
        </w:rPr>
        <w:t>Where a device is using a vessel’s primary power, the I-VMS device must have the capability of being continuously powered and meet the following:</w:t>
      </w:r>
    </w:p>
    <w:p w14:paraId="39330520" w14:textId="77777777" w:rsidR="001139A5" w:rsidRPr="003A3713" w:rsidRDefault="001139A5" w:rsidP="00FD21F6">
      <w:pPr>
        <w:pStyle w:val="ListParagraph"/>
        <w:numPr>
          <w:ilvl w:val="0"/>
          <w:numId w:val="33"/>
        </w:numPr>
        <w:spacing w:after="0" w:line="240" w:lineRule="auto"/>
        <w:jc w:val="both"/>
        <w:rPr>
          <w:b/>
          <w:i/>
        </w:rPr>
      </w:pPr>
      <w:r w:rsidRPr="003A3713">
        <w:rPr>
          <w:b/>
          <w:i/>
        </w:rPr>
        <w:t>The I-VMS device must be able to cope with power fluctuations likely to be experienced on board fishing vessels without any degradation to performance. These arrangements must include provisions for:</w:t>
      </w:r>
    </w:p>
    <w:p w14:paraId="7558732A" w14:textId="16C062A7" w:rsidR="001139A5" w:rsidRPr="003A3713" w:rsidRDefault="001139A5" w:rsidP="00FD21F6">
      <w:pPr>
        <w:pStyle w:val="ListParagraph"/>
        <w:numPr>
          <w:ilvl w:val="0"/>
          <w:numId w:val="34"/>
        </w:numPr>
        <w:spacing w:after="0" w:line="240" w:lineRule="auto"/>
        <w:jc w:val="both"/>
        <w:rPr>
          <w:b/>
          <w:i/>
        </w:rPr>
      </w:pPr>
      <w:r w:rsidRPr="003A3713">
        <w:rPr>
          <w:b/>
          <w:i/>
        </w:rPr>
        <w:t xml:space="preserve">working across a range of voltages typically in use by fishing vessels at sea, as a minimum coping with variations between 8 to 36 volts, allowing a nominal supply of 12v or 24v </w:t>
      </w:r>
      <w:r w:rsidR="000605AC" w:rsidRPr="003A3713">
        <w:rPr>
          <w:b/>
          <w:i/>
        </w:rPr>
        <w:t>DC.</w:t>
      </w:r>
    </w:p>
    <w:p w14:paraId="5D470A97" w14:textId="1695CC6D" w:rsidR="001139A5" w:rsidRPr="003A3713" w:rsidRDefault="001139A5" w:rsidP="00FD21F6">
      <w:pPr>
        <w:pStyle w:val="ListParagraph"/>
        <w:numPr>
          <w:ilvl w:val="0"/>
          <w:numId w:val="34"/>
        </w:numPr>
        <w:spacing w:after="0" w:line="240" w:lineRule="auto"/>
        <w:jc w:val="both"/>
        <w:rPr>
          <w:b/>
          <w:i/>
        </w:rPr>
      </w:pPr>
      <w:r w:rsidRPr="003A3713">
        <w:rPr>
          <w:b/>
          <w:i/>
        </w:rPr>
        <w:t xml:space="preserve">protection from: voltage surge, voltage spiking, and reverse polarity </w:t>
      </w:r>
      <w:r w:rsidR="000605AC" w:rsidRPr="003A3713">
        <w:rPr>
          <w:b/>
          <w:i/>
        </w:rPr>
        <w:t>events.</w:t>
      </w:r>
    </w:p>
    <w:p w14:paraId="096E3846" w14:textId="77777777" w:rsidR="001139A5" w:rsidRPr="003A3713" w:rsidRDefault="001139A5" w:rsidP="53B8C854">
      <w:pPr>
        <w:pStyle w:val="ListParagraph"/>
        <w:numPr>
          <w:ilvl w:val="0"/>
          <w:numId w:val="34"/>
        </w:numPr>
        <w:spacing w:after="0" w:line="240" w:lineRule="auto"/>
        <w:jc w:val="both"/>
        <w:rPr>
          <w:b/>
          <w:bCs/>
          <w:i/>
          <w:iCs/>
        </w:rPr>
      </w:pPr>
      <w:r w:rsidRPr="53B8C854">
        <w:rPr>
          <w:b/>
          <w:bCs/>
          <w:i/>
          <w:iCs/>
        </w:rPr>
        <w:t>power conditioner (also known as a line conditioner or power line conditioner).</w:t>
      </w:r>
    </w:p>
    <w:p w14:paraId="4048C526" w14:textId="77777777" w:rsidR="001139A5" w:rsidRPr="00BD39FD" w:rsidRDefault="001139A5" w:rsidP="00BD39FD">
      <w:pPr>
        <w:spacing w:after="0" w:line="240" w:lineRule="auto"/>
        <w:rPr>
          <w:b/>
          <w:color w:val="4472C4" w:themeColor="accent5"/>
        </w:rPr>
      </w:pPr>
    </w:p>
    <w:p w14:paraId="5E2CA451" w14:textId="21500766" w:rsidR="00BE53AD" w:rsidRPr="00404583" w:rsidRDefault="00BE53AD" w:rsidP="00404583">
      <w:pPr>
        <w:pStyle w:val="Heading2"/>
        <w:rPr>
          <w:rFonts w:asciiTheme="minorHAnsi" w:hAnsiTheme="minorHAnsi" w:cstheme="minorHAnsi"/>
          <w:b/>
          <w:color w:val="auto"/>
          <w:sz w:val="24"/>
        </w:rPr>
      </w:pPr>
      <w:bookmarkStart w:id="13" w:name="_Toc80264175"/>
      <w:r w:rsidRPr="00404583">
        <w:rPr>
          <w:rFonts w:asciiTheme="minorHAnsi" w:hAnsiTheme="minorHAnsi" w:cstheme="minorHAnsi"/>
          <w:b/>
          <w:color w:val="auto"/>
          <w:sz w:val="24"/>
        </w:rPr>
        <w:t>Details of Set-up</w:t>
      </w:r>
      <w:bookmarkEnd w:id="13"/>
    </w:p>
    <w:p w14:paraId="3EF6ED72" w14:textId="77777777" w:rsidR="00A42AE1" w:rsidRDefault="00A42AE1" w:rsidP="00A42AE1">
      <w:pPr>
        <w:spacing w:after="0" w:line="240" w:lineRule="auto"/>
      </w:pPr>
      <w:r w:rsidRPr="00BE53AD">
        <w:t>Based on the considerations described above, the following test set-up is used:</w:t>
      </w:r>
    </w:p>
    <w:p w14:paraId="3F2BDD52" w14:textId="77777777" w:rsidR="00A42AE1" w:rsidRDefault="00A42AE1" w:rsidP="00FD21F6">
      <w:pPr>
        <w:pStyle w:val="ListParagraph"/>
        <w:numPr>
          <w:ilvl w:val="0"/>
          <w:numId w:val="17"/>
        </w:numPr>
        <w:spacing w:after="0" w:line="240" w:lineRule="auto"/>
      </w:pPr>
      <w:r>
        <w:t>Power fluctuations shall be tested in the laboratory by varying the input power to the I-VMS and comparing with normal, stable power.</w:t>
      </w:r>
    </w:p>
    <w:p w14:paraId="10D65614" w14:textId="1E7D6B66" w:rsidR="00A42AE1" w:rsidRDefault="00A42AE1" w:rsidP="00FD21F6">
      <w:pPr>
        <w:pStyle w:val="ListParagraph"/>
        <w:numPr>
          <w:ilvl w:val="0"/>
          <w:numId w:val="16"/>
        </w:numPr>
        <w:spacing w:after="0" w:line="240" w:lineRule="auto"/>
      </w:pPr>
      <w:r>
        <w:t>Power variation shall be tested in the laboratory by providing a range of in</w:t>
      </w:r>
      <w:r w:rsidR="006F1A05">
        <w:t>put power supplies from 8v to 36v</w:t>
      </w:r>
      <w:r>
        <w:t>. For each voltage, the impact on functionality and performance shall be analysed.</w:t>
      </w:r>
    </w:p>
    <w:p w14:paraId="2DC140CE" w14:textId="3C4C52BA" w:rsidR="00A42AE1" w:rsidRDefault="00A42AE1" w:rsidP="00FD21F6">
      <w:pPr>
        <w:pStyle w:val="ListParagraph"/>
        <w:numPr>
          <w:ilvl w:val="0"/>
          <w:numId w:val="15"/>
        </w:numPr>
        <w:spacing w:after="0" w:line="240" w:lineRule="auto"/>
      </w:pPr>
      <w:r>
        <w:t xml:space="preserve">Spikes, </w:t>
      </w:r>
      <w:r w:rsidR="000605AC">
        <w:t>surges,</w:t>
      </w:r>
      <w:r>
        <w:t xml:space="preserve"> and reverse polarity shall be tested through a laboratory test using a variable power supply unit. Advice and permission will be sought from the manufacturer. An inspection of the device design will confirm the presence of adequate power management within the device to support the testing.</w:t>
      </w:r>
    </w:p>
    <w:p w14:paraId="7D922044" w14:textId="77777777" w:rsidR="00A42AE1" w:rsidRDefault="00A42AE1" w:rsidP="00A42AE1">
      <w:pPr>
        <w:spacing w:after="0" w:line="240" w:lineRule="auto"/>
      </w:pPr>
    </w:p>
    <w:p w14:paraId="47AF6EE4" w14:textId="6139174F" w:rsidR="00A42AE1" w:rsidRDefault="00A42AE1" w:rsidP="00A42AE1">
      <w:pPr>
        <w:spacing w:after="0" w:line="240" w:lineRule="auto"/>
      </w:pPr>
      <w:r>
        <w:t xml:space="preserve">In </w:t>
      </w:r>
      <w:r w:rsidR="000605AC">
        <w:t>all</w:t>
      </w:r>
      <w:r>
        <w:t xml:space="preserve"> the above</w:t>
      </w:r>
      <w:r w:rsidR="00983AFA">
        <w:t>,</w:t>
      </w:r>
      <w:r>
        <w:t xml:space="preserve"> the I-VMS device performance will be assessed using off-air GNSS signals. The impact of varying the input power on performance will be recorded and monitored.</w:t>
      </w:r>
    </w:p>
    <w:p w14:paraId="25E9C037" w14:textId="77777777" w:rsidR="00A42AE1" w:rsidRDefault="00A42AE1" w:rsidP="00A42AE1">
      <w:pPr>
        <w:spacing w:after="0" w:line="240" w:lineRule="auto"/>
      </w:pPr>
    </w:p>
    <w:p w14:paraId="303DF93F" w14:textId="5A695FFA" w:rsidR="00A42AE1" w:rsidRDefault="00A42AE1" w:rsidP="00A42AE1">
      <w:pPr>
        <w:spacing w:after="0" w:line="240" w:lineRule="auto"/>
      </w:pPr>
      <w:r>
        <w:t xml:space="preserve">The inclusion of a power conditioner within the device </w:t>
      </w:r>
      <w:r w:rsidR="00983AFA">
        <w:t>should be</w:t>
      </w:r>
      <w:r>
        <w:t xml:space="preserve"> confirmed by inspection of documentation and inspection of the device. The component </w:t>
      </w:r>
      <w:r w:rsidR="00983AFA">
        <w:t xml:space="preserve">should </w:t>
      </w:r>
      <w:r>
        <w:t>be identified and analysed for performance through inspection of the product sheet and technical specification.</w:t>
      </w:r>
    </w:p>
    <w:p w14:paraId="67EB1882" w14:textId="77777777" w:rsidR="00126207" w:rsidRDefault="00126207" w:rsidP="00404583">
      <w:pPr>
        <w:pStyle w:val="Heading2"/>
        <w:rPr>
          <w:rFonts w:asciiTheme="minorHAnsi" w:hAnsiTheme="minorHAnsi" w:cstheme="minorHAnsi"/>
          <w:b/>
          <w:color w:val="auto"/>
          <w:sz w:val="24"/>
        </w:rPr>
      </w:pPr>
    </w:p>
    <w:p w14:paraId="67FB7E5B" w14:textId="2F764969" w:rsidR="000E5FEF" w:rsidRPr="00404583" w:rsidRDefault="000E5FEF" w:rsidP="00404583">
      <w:pPr>
        <w:pStyle w:val="Heading2"/>
        <w:rPr>
          <w:rFonts w:asciiTheme="minorHAnsi" w:hAnsiTheme="minorHAnsi" w:cstheme="minorHAnsi"/>
          <w:b/>
          <w:color w:val="auto"/>
          <w:sz w:val="24"/>
        </w:rPr>
      </w:pPr>
      <w:bookmarkStart w:id="14" w:name="_Toc80264176"/>
      <w:r w:rsidRPr="00404583">
        <w:rPr>
          <w:rFonts w:asciiTheme="minorHAnsi" w:hAnsiTheme="minorHAnsi" w:cstheme="minorHAnsi"/>
          <w:b/>
          <w:color w:val="auto"/>
          <w:sz w:val="24"/>
        </w:rPr>
        <w:t>Expected results.</w:t>
      </w:r>
      <w:bookmarkEnd w:id="14"/>
    </w:p>
    <w:p w14:paraId="362B625E" w14:textId="440A07A8" w:rsidR="000E5FEF" w:rsidRDefault="000E5FEF" w:rsidP="000E5FEF">
      <w:pPr>
        <w:spacing w:after="0" w:line="240" w:lineRule="auto"/>
      </w:pPr>
      <w:r>
        <w:t xml:space="preserve">It is expected that the device should be able to deliver the </w:t>
      </w:r>
      <w:r w:rsidR="000605AC">
        <w:t>following.</w:t>
      </w:r>
    </w:p>
    <w:p w14:paraId="39698CE9" w14:textId="77777777" w:rsidR="000E5FEF" w:rsidRDefault="000E5FEF" w:rsidP="00FD21F6">
      <w:pPr>
        <w:pStyle w:val="ListParagraph"/>
        <w:numPr>
          <w:ilvl w:val="0"/>
          <w:numId w:val="15"/>
        </w:numPr>
        <w:spacing w:after="0" w:line="240" w:lineRule="auto"/>
      </w:pPr>
      <w:r>
        <w:t>Operate against the voltage parameters and fluctuation.</w:t>
      </w:r>
    </w:p>
    <w:p w14:paraId="214F9B8A" w14:textId="27F8D76A" w:rsidR="000E5FEF" w:rsidRDefault="000E5FEF" w:rsidP="00FD21F6">
      <w:pPr>
        <w:pStyle w:val="ListParagraph"/>
        <w:numPr>
          <w:ilvl w:val="0"/>
          <w:numId w:val="15"/>
        </w:numPr>
        <w:spacing w:line="240" w:lineRule="auto"/>
      </w:pPr>
      <w:r>
        <w:t>Manage against s</w:t>
      </w:r>
      <w:r w:rsidRPr="006F1A05">
        <w:t xml:space="preserve">pikes, </w:t>
      </w:r>
      <w:r w:rsidR="000605AC" w:rsidRPr="006F1A05">
        <w:t>surges,</w:t>
      </w:r>
      <w:r w:rsidRPr="006F1A05">
        <w:t xml:space="preserve"> and reverse polarity</w:t>
      </w:r>
    </w:p>
    <w:p w14:paraId="060ECF42" w14:textId="77777777" w:rsidR="000E5FEF" w:rsidRDefault="000E5FEF" w:rsidP="00FD21F6">
      <w:pPr>
        <w:pStyle w:val="ListParagraph"/>
        <w:numPr>
          <w:ilvl w:val="0"/>
          <w:numId w:val="15"/>
        </w:numPr>
        <w:spacing w:line="240" w:lineRule="auto"/>
      </w:pPr>
      <w:r>
        <w:t>D</w:t>
      </w:r>
      <w:r w:rsidRPr="006F1A05">
        <w:t>isplay external electronic indicators to indicate to the vessel master that a vessel’s I-VMS primary power supply is connected to the device</w:t>
      </w:r>
    </w:p>
    <w:p w14:paraId="0131CD74" w14:textId="77777777" w:rsidR="000E5FEF" w:rsidRDefault="000E5FEF" w:rsidP="00FD21F6">
      <w:pPr>
        <w:pStyle w:val="ListParagraph"/>
        <w:numPr>
          <w:ilvl w:val="0"/>
          <w:numId w:val="15"/>
        </w:numPr>
        <w:spacing w:line="240" w:lineRule="auto"/>
      </w:pPr>
      <w:r>
        <w:t>Provide the relevant status/event alert when the power source has switched and when the battery is at a low status.</w:t>
      </w:r>
    </w:p>
    <w:p w14:paraId="6EA390A3" w14:textId="2F81CF24" w:rsidR="000E5FEF" w:rsidRDefault="000E5FEF" w:rsidP="00FD21F6">
      <w:pPr>
        <w:pStyle w:val="ListParagraph"/>
        <w:numPr>
          <w:ilvl w:val="0"/>
          <w:numId w:val="15"/>
        </w:numPr>
        <w:spacing w:line="240" w:lineRule="auto"/>
      </w:pPr>
      <w:r>
        <w:lastRenderedPageBreak/>
        <w:t xml:space="preserve">Provide at least </w:t>
      </w:r>
      <w:r w:rsidR="009C4406">
        <w:t>1,000 reports</w:t>
      </w:r>
      <w:r>
        <w:t xml:space="preserve"> whilst on battery alone.</w:t>
      </w:r>
    </w:p>
    <w:p w14:paraId="15CE761E" w14:textId="1EBFF8A0" w:rsidR="000E5FEF" w:rsidRDefault="000E5FEF" w:rsidP="00FD21F6">
      <w:pPr>
        <w:pStyle w:val="ListParagraph"/>
        <w:numPr>
          <w:ilvl w:val="0"/>
          <w:numId w:val="15"/>
        </w:numPr>
        <w:spacing w:line="240" w:lineRule="auto"/>
      </w:pPr>
      <w:r>
        <w:t>Alternative power solutions also provide the correct level of sustain power</w:t>
      </w:r>
    </w:p>
    <w:p w14:paraId="13F0B195" w14:textId="77777777" w:rsidR="000E5FEF" w:rsidRDefault="000E5FEF" w:rsidP="00FD21F6">
      <w:pPr>
        <w:pStyle w:val="ListParagraph"/>
        <w:numPr>
          <w:ilvl w:val="0"/>
          <w:numId w:val="15"/>
        </w:numPr>
        <w:spacing w:line="240" w:lineRule="auto"/>
      </w:pPr>
      <w:r>
        <w:t>Report generated.</w:t>
      </w:r>
    </w:p>
    <w:p w14:paraId="0426065F" w14:textId="77777777" w:rsidR="00846B77" w:rsidRDefault="00846B77" w:rsidP="00846B77">
      <w:pPr>
        <w:spacing w:line="240" w:lineRule="auto"/>
      </w:pPr>
      <w:r>
        <w:t>Detailed test evidence must be provided as part of any type approval validation.</w:t>
      </w:r>
    </w:p>
    <w:p w14:paraId="0C85CD6A" w14:textId="77777777" w:rsidR="00846B77" w:rsidRDefault="00846B77" w:rsidP="0051565B">
      <w:pPr>
        <w:spacing w:line="240" w:lineRule="auto"/>
      </w:pPr>
    </w:p>
    <w:p w14:paraId="11D65241" w14:textId="77777777" w:rsidR="000E5FEF" w:rsidRDefault="000E5FEF" w:rsidP="0051565B">
      <w:pPr>
        <w:spacing w:line="240" w:lineRule="auto"/>
      </w:pPr>
    </w:p>
    <w:p w14:paraId="4D9EC249" w14:textId="6D9ED709" w:rsidR="53B8C854" w:rsidRDefault="53B8C854">
      <w:r>
        <w:br w:type="page"/>
      </w:r>
    </w:p>
    <w:p w14:paraId="4579F6E7" w14:textId="575FB688" w:rsidR="00E37F4E" w:rsidRPr="002F0C82" w:rsidRDefault="00827A62" w:rsidP="00FD21F6">
      <w:pPr>
        <w:pStyle w:val="ListParagraph"/>
        <w:numPr>
          <w:ilvl w:val="0"/>
          <w:numId w:val="36"/>
        </w:numPr>
        <w:spacing w:line="240" w:lineRule="auto"/>
        <w:outlineLvl w:val="0"/>
        <w:rPr>
          <w:b/>
        </w:rPr>
      </w:pPr>
      <w:bookmarkStart w:id="15" w:name="_Toc80264177"/>
      <w:r w:rsidRPr="002F0C82">
        <w:rPr>
          <w:b/>
        </w:rPr>
        <w:lastRenderedPageBreak/>
        <w:t>Tamper tests</w:t>
      </w:r>
      <w:r w:rsidR="008B5C83" w:rsidRPr="002F0C82">
        <w:rPr>
          <w:b/>
        </w:rPr>
        <w:t xml:space="preserve"> (PASS/FAIL)</w:t>
      </w:r>
      <w:bookmarkEnd w:id="15"/>
    </w:p>
    <w:tbl>
      <w:tblPr>
        <w:tblStyle w:val="TableGrid"/>
        <w:tblW w:w="9493" w:type="dxa"/>
        <w:tblLook w:val="04A0" w:firstRow="1" w:lastRow="0" w:firstColumn="1" w:lastColumn="0" w:noHBand="0" w:noVBand="1"/>
      </w:tblPr>
      <w:tblGrid>
        <w:gridCol w:w="2122"/>
        <w:gridCol w:w="7371"/>
      </w:tblGrid>
      <w:tr w:rsidR="00126207" w14:paraId="54F6E556" w14:textId="77777777" w:rsidTr="00126207">
        <w:tc>
          <w:tcPr>
            <w:tcW w:w="2122" w:type="dxa"/>
          </w:tcPr>
          <w:p w14:paraId="5518D6D0" w14:textId="41010C91" w:rsidR="00126207" w:rsidRPr="003A3713" w:rsidRDefault="00126207" w:rsidP="002F0C82">
            <w:pPr>
              <w:rPr>
                <w:rFonts w:asciiTheme="minorHAnsi" w:hAnsiTheme="minorHAnsi" w:cstheme="minorHAnsi"/>
                <w:b/>
                <w:color w:val="FF0000"/>
                <w:sz w:val="22"/>
              </w:rPr>
            </w:pPr>
            <w:r w:rsidRPr="003A3713">
              <w:rPr>
                <w:rFonts w:asciiTheme="minorHAnsi" w:hAnsiTheme="minorHAnsi" w:cstheme="minorHAnsi"/>
                <w:b/>
                <w:color w:val="FF0000"/>
                <w:sz w:val="22"/>
              </w:rPr>
              <w:t>TAMP-001</w:t>
            </w:r>
          </w:p>
        </w:tc>
        <w:tc>
          <w:tcPr>
            <w:tcW w:w="7371" w:type="dxa"/>
          </w:tcPr>
          <w:p w14:paraId="34F5CE44" w14:textId="62632506" w:rsidR="00126207" w:rsidRPr="00126207" w:rsidRDefault="00126207" w:rsidP="002F0C82">
            <w:pPr>
              <w:rPr>
                <w:rFonts w:asciiTheme="minorHAnsi" w:hAnsiTheme="minorHAnsi" w:cstheme="minorHAnsi"/>
                <w:sz w:val="22"/>
              </w:rPr>
            </w:pPr>
            <w:r w:rsidRPr="00126207">
              <w:rPr>
                <w:rFonts w:asciiTheme="minorHAnsi" w:hAnsiTheme="minorHAnsi" w:cstheme="minorHAnsi"/>
                <w:sz w:val="22"/>
              </w:rPr>
              <w:t>Check on detection methods</w:t>
            </w:r>
          </w:p>
        </w:tc>
      </w:tr>
      <w:tr w:rsidR="00126207" w14:paraId="4811434B" w14:textId="77777777" w:rsidTr="00126207">
        <w:tc>
          <w:tcPr>
            <w:tcW w:w="2122" w:type="dxa"/>
          </w:tcPr>
          <w:p w14:paraId="1EC8FDE5" w14:textId="4E5E0E13" w:rsidR="00126207" w:rsidRPr="003A3713" w:rsidRDefault="00126207" w:rsidP="002F0C82">
            <w:pPr>
              <w:rPr>
                <w:rFonts w:asciiTheme="minorHAnsi" w:hAnsiTheme="minorHAnsi" w:cstheme="minorHAnsi"/>
                <w:b/>
                <w:color w:val="FF0000"/>
                <w:sz w:val="22"/>
              </w:rPr>
            </w:pPr>
            <w:r w:rsidRPr="003A3713">
              <w:rPr>
                <w:rFonts w:asciiTheme="minorHAnsi" w:hAnsiTheme="minorHAnsi" w:cstheme="minorHAnsi"/>
                <w:b/>
                <w:color w:val="FF0000"/>
                <w:sz w:val="22"/>
              </w:rPr>
              <w:t>TAMP-002</w:t>
            </w:r>
          </w:p>
        </w:tc>
        <w:tc>
          <w:tcPr>
            <w:tcW w:w="7371" w:type="dxa"/>
          </w:tcPr>
          <w:p w14:paraId="1FC0F204" w14:textId="492C5B46" w:rsidR="00126207" w:rsidRPr="00126207" w:rsidRDefault="00126207" w:rsidP="002F0C82">
            <w:pPr>
              <w:rPr>
                <w:rFonts w:asciiTheme="minorHAnsi" w:hAnsiTheme="minorHAnsi" w:cstheme="minorHAnsi"/>
                <w:sz w:val="22"/>
              </w:rPr>
            </w:pPr>
            <w:r w:rsidRPr="00126207">
              <w:rPr>
                <w:rFonts w:asciiTheme="minorHAnsi" w:hAnsiTheme="minorHAnsi" w:cstheme="minorHAnsi"/>
                <w:sz w:val="22"/>
              </w:rPr>
              <w:t>Check on ability to change positional fix by manual intervention</w:t>
            </w:r>
          </w:p>
        </w:tc>
      </w:tr>
    </w:tbl>
    <w:p w14:paraId="786EF24D" w14:textId="77777777" w:rsidR="00126207" w:rsidRPr="00126207" w:rsidRDefault="00126207" w:rsidP="00126207">
      <w:pPr>
        <w:spacing w:line="240" w:lineRule="auto"/>
        <w:outlineLvl w:val="0"/>
        <w:rPr>
          <w:b/>
        </w:rPr>
      </w:pPr>
    </w:p>
    <w:p w14:paraId="74329677" w14:textId="77777777" w:rsidR="00E37F4E" w:rsidRPr="00E37F4E" w:rsidRDefault="00E37F4E" w:rsidP="00E37F4E">
      <w:pPr>
        <w:pStyle w:val="Heading2"/>
        <w:rPr>
          <w:rFonts w:asciiTheme="minorHAnsi" w:hAnsiTheme="minorHAnsi" w:cstheme="minorHAnsi"/>
          <w:b/>
          <w:color w:val="auto"/>
          <w:sz w:val="22"/>
          <w:szCs w:val="24"/>
        </w:rPr>
      </w:pPr>
      <w:bookmarkStart w:id="16" w:name="_Toc80264178"/>
      <w:r w:rsidRPr="00E37F4E">
        <w:rPr>
          <w:rFonts w:asciiTheme="minorHAnsi" w:hAnsiTheme="minorHAnsi" w:cstheme="minorHAnsi"/>
          <w:b/>
          <w:color w:val="auto"/>
          <w:sz w:val="22"/>
          <w:szCs w:val="24"/>
        </w:rPr>
        <w:t>Rationale behind tests</w:t>
      </w:r>
      <w:bookmarkEnd w:id="16"/>
      <w:r w:rsidRPr="00E37F4E">
        <w:rPr>
          <w:rFonts w:asciiTheme="minorHAnsi" w:hAnsiTheme="minorHAnsi" w:cstheme="minorHAnsi"/>
          <w:b/>
          <w:color w:val="auto"/>
          <w:sz w:val="22"/>
          <w:szCs w:val="24"/>
        </w:rPr>
        <w:t xml:space="preserve"> </w:t>
      </w:r>
    </w:p>
    <w:p w14:paraId="682A1F15" w14:textId="17BFC642" w:rsidR="001F6651" w:rsidRDefault="00E37F4E" w:rsidP="001F6651">
      <w:pPr>
        <w:spacing w:after="0" w:line="240" w:lineRule="auto"/>
      </w:pPr>
      <w:r>
        <w:t>A</w:t>
      </w:r>
      <w:r w:rsidR="00846B77">
        <w:t xml:space="preserve">nother key element of the type approval process is to validate the resistance to tamper effects, deliberate or otherwise.  </w:t>
      </w:r>
      <w:r w:rsidR="001F6651">
        <w:t>The minimum requirements for these tests are:</w:t>
      </w:r>
    </w:p>
    <w:p w14:paraId="292E8AFA" w14:textId="77777777" w:rsidR="001F6651" w:rsidRDefault="001F6651" w:rsidP="001F6651">
      <w:pPr>
        <w:spacing w:after="0" w:line="240" w:lineRule="auto"/>
        <w:rPr>
          <w:b/>
          <w:color w:val="4472C4" w:themeColor="accent5"/>
        </w:rPr>
      </w:pPr>
    </w:p>
    <w:p w14:paraId="282450DF" w14:textId="26B3F974" w:rsidR="00827A62" w:rsidRPr="003A3713" w:rsidRDefault="00126207" w:rsidP="001F6651">
      <w:pPr>
        <w:spacing w:after="0" w:line="240" w:lineRule="auto"/>
        <w:rPr>
          <w:b/>
          <w:i/>
        </w:rPr>
      </w:pPr>
      <w:r w:rsidRPr="003A3713">
        <w:rPr>
          <w:b/>
          <w:i/>
        </w:rPr>
        <w:t>3</w:t>
      </w:r>
      <w:r w:rsidR="00827A62" w:rsidRPr="003A3713">
        <w:rPr>
          <w:b/>
          <w:i/>
        </w:rPr>
        <w:t xml:space="preserve">.3 </w:t>
      </w:r>
      <w:r w:rsidRPr="003A3713">
        <w:rPr>
          <w:b/>
          <w:i/>
        </w:rPr>
        <w:t>f</w:t>
      </w:r>
      <w:r w:rsidR="00827A62" w:rsidRPr="003A3713">
        <w:rPr>
          <w:b/>
          <w:i/>
        </w:rPr>
        <w:t>) The external casing of the I-VMS device must be physically sealed before being installed, and the means provided to detect any unauthorised opening or other physical interference or ingress of the I-VMS device. As a minimum, this must consist of a sensor in the device that detects when it is opened and transmits a position report with the appropriate event status code when the communication link(s) are re-established.</w:t>
      </w:r>
    </w:p>
    <w:p w14:paraId="6175A836" w14:textId="28FC5A72" w:rsidR="00A56380" w:rsidRPr="003A3713" w:rsidRDefault="00A56380" w:rsidP="001F6651">
      <w:pPr>
        <w:spacing w:after="0" w:line="240" w:lineRule="auto"/>
        <w:rPr>
          <w:b/>
          <w:i/>
        </w:rPr>
      </w:pPr>
    </w:p>
    <w:p w14:paraId="724DE714" w14:textId="23981567" w:rsidR="00A56380" w:rsidRPr="003A3713" w:rsidRDefault="00A56380" w:rsidP="00FD21F6">
      <w:pPr>
        <w:pStyle w:val="ListParagraph"/>
        <w:numPr>
          <w:ilvl w:val="1"/>
          <w:numId w:val="35"/>
        </w:numPr>
        <w:spacing w:after="0" w:line="240" w:lineRule="auto"/>
        <w:jc w:val="both"/>
        <w:rPr>
          <w:b/>
          <w:i/>
        </w:rPr>
      </w:pPr>
      <w:r w:rsidRPr="003A3713">
        <w:rPr>
          <w:b/>
          <w:i/>
        </w:rPr>
        <w:t>g) Once the I-VMS device is sealed, any adjustments or reconfiguration to scripts, reporting frequencies and other software functionality must only be possible via a communications link by the device supplier and by engineers authorised by the supplier opening the I-VMS device on board the vessel.</w:t>
      </w:r>
    </w:p>
    <w:p w14:paraId="74268D52" w14:textId="77777777" w:rsidR="00A56380" w:rsidRPr="003A3713" w:rsidRDefault="00A56380" w:rsidP="001F6651">
      <w:pPr>
        <w:spacing w:after="0" w:line="240" w:lineRule="auto"/>
        <w:rPr>
          <w:b/>
          <w:i/>
        </w:rPr>
      </w:pPr>
    </w:p>
    <w:p w14:paraId="5CDD8146" w14:textId="666EC608" w:rsidR="00827A62" w:rsidRPr="003A3713" w:rsidRDefault="00126207" w:rsidP="001F6651">
      <w:pPr>
        <w:spacing w:after="0" w:line="240" w:lineRule="auto"/>
        <w:rPr>
          <w:b/>
          <w:i/>
        </w:rPr>
      </w:pPr>
      <w:r w:rsidRPr="003A3713">
        <w:rPr>
          <w:b/>
          <w:i/>
        </w:rPr>
        <w:t>4</w:t>
      </w:r>
      <w:r w:rsidR="00827A62" w:rsidRPr="003A3713">
        <w:rPr>
          <w:b/>
          <w:i/>
        </w:rPr>
        <w:t>.1 b) There is to be no external input to the positioning system, such that it must not be possible to change the positional fix by manual intervention.</w:t>
      </w:r>
    </w:p>
    <w:p w14:paraId="11BE8272" w14:textId="77777777" w:rsidR="001F6651" w:rsidRDefault="001F6651" w:rsidP="001F6651">
      <w:pPr>
        <w:spacing w:after="0" w:line="240" w:lineRule="auto"/>
      </w:pPr>
    </w:p>
    <w:p w14:paraId="40A2F846" w14:textId="4F76D98F" w:rsidR="00566AEE" w:rsidRDefault="00566AEE" w:rsidP="001F6651">
      <w:pPr>
        <w:spacing w:after="0" w:line="240" w:lineRule="auto"/>
      </w:pPr>
      <w:r w:rsidRPr="00566AEE">
        <w:t>The purpose of the test is to assess the protection deployed within the I-VMS device to prevent physical and electronic tampering. More specifically there is a need for the test to assess that information (serial number, configuration settings) and software stored on the device cannot be amended/change/deleted without using authorised channels and protocols or without detection.</w:t>
      </w:r>
    </w:p>
    <w:p w14:paraId="0CF41644" w14:textId="77777777" w:rsidR="001F6651" w:rsidRPr="00566AEE" w:rsidRDefault="001F6651" w:rsidP="001F6651">
      <w:pPr>
        <w:spacing w:after="0" w:line="240" w:lineRule="auto"/>
      </w:pPr>
    </w:p>
    <w:p w14:paraId="09EA6D74" w14:textId="549EF793" w:rsidR="00BE53AD" w:rsidRPr="00404583" w:rsidRDefault="001F6651" w:rsidP="00404583">
      <w:pPr>
        <w:pStyle w:val="Heading2"/>
        <w:rPr>
          <w:rFonts w:asciiTheme="minorHAnsi" w:hAnsiTheme="minorHAnsi" w:cstheme="minorHAnsi"/>
          <w:b/>
          <w:color w:val="auto"/>
          <w:sz w:val="24"/>
        </w:rPr>
      </w:pPr>
      <w:bookmarkStart w:id="17" w:name="_Toc80264179"/>
      <w:r w:rsidRPr="00404583">
        <w:rPr>
          <w:rFonts w:asciiTheme="minorHAnsi" w:hAnsiTheme="minorHAnsi" w:cstheme="minorHAnsi"/>
          <w:b/>
          <w:color w:val="auto"/>
          <w:sz w:val="24"/>
        </w:rPr>
        <w:t>Details of set up</w:t>
      </w:r>
      <w:bookmarkEnd w:id="17"/>
    </w:p>
    <w:p w14:paraId="3D5EFC98" w14:textId="58169965" w:rsidR="00BE3730" w:rsidRDefault="001F6651" w:rsidP="0051565B">
      <w:pPr>
        <w:spacing w:line="240" w:lineRule="auto"/>
      </w:pPr>
      <w:r w:rsidRPr="001F6651">
        <w:t xml:space="preserve">The test </w:t>
      </w:r>
      <w:r>
        <w:t>should</w:t>
      </w:r>
      <w:r w:rsidRPr="001F6651">
        <w:t xml:space="preserve"> make use of skilled </w:t>
      </w:r>
      <w:r w:rsidR="009C4406" w:rsidRPr="001F6651">
        <w:t>personnel</w:t>
      </w:r>
      <w:r w:rsidR="009C4406">
        <w:t>.</w:t>
      </w:r>
      <w:r w:rsidRPr="001F6651">
        <w:t xml:space="preserve"> A checklist sh</w:t>
      </w:r>
      <w:r>
        <w:t xml:space="preserve">ould </w:t>
      </w:r>
      <w:r w:rsidRPr="001F6651">
        <w:t>be produced which shall detail the full inspection and ensure consistency</w:t>
      </w:r>
      <w:r>
        <w:t xml:space="preserve"> among </w:t>
      </w:r>
      <w:r w:rsidR="000605AC">
        <w:t>testing</w:t>
      </w:r>
      <w:r w:rsidRPr="001F6651">
        <w:t>.</w:t>
      </w:r>
    </w:p>
    <w:p w14:paraId="768B9233" w14:textId="77777777" w:rsidR="001F6651" w:rsidRDefault="001F6651" w:rsidP="001F6651">
      <w:pPr>
        <w:spacing w:after="0" w:line="240" w:lineRule="auto"/>
      </w:pPr>
      <w:r>
        <w:t>The test sequence is presented as follows:</w:t>
      </w:r>
    </w:p>
    <w:p w14:paraId="3C0E6B7E" w14:textId="06414CA6" w:rsidR="001F6651" w:rsidRDefault="001F6651" w:rsidP="00FD21F6">
      <w:pPr>
        <w:pStyle w:val="ListParagraph"/>
        <w:numPr>
          <w:ilvl w:val="0"/>
          <w:numId w:val="18"/>
        </w:numPr>
        <w:spacing w:after="0" w:line="240" w:lineRule="auto"/>
      </w:pPr>
      <w:r>
        <w:t>An important aspect will be to audit the manufacturer’s process for assigning serial numbers and software to the device, as well as their process for factory reset and reconfiguration or software updates. These steps may introduce vulnerabilities.</w:t>
      </w:r>
    </w:p>
    <w:p w14:paraId="77E84210" w14:textId="55AFE546" w:rsidR="001F6651" w:rsidRDefault="001F6651" w:rsidP="00FD21F6">
      <w:pPr>
        <w:pStyle w:val="ListParagraph"/>
        <w:numPr>
          <w:ilvl w:val="0"/>
          <w:numId w:val="18"/>
        </w:numPr>
        <w:spacing w:after="0" w:line="240" w:lineRule="auto"/>
      </w:pPr>
      <w:r>
        <w:t>An analysis of the process for onsite resolution/reconfiguration by an approved engineer shall also be analysed alongside the offsite, remote configuration of the device via wireless communications link.</w:t>
      </w:r>
    </w:p>
    <w:p w14:paraId="6F060279" w14:textId="3DE89ABC" w:rsidR="53B8C854" w:rsidRDefault="53B8C854" w:rsidP="53B8C854">
      <w:pPr>
        <w:spacing w:line="240" w:lineRule="auto"/>
      </w:pPr>
    </w:p>
    <w:p w14:paraId="7D5482A6" w14:textId="77777777" w:rsidR="001F6651" w:rsidRDefault="001F6651" w:rsidP="001F6651">
      <w:pPr>
        <w:spacing w:line="240" w:lineRule="auto"/>
      </w:pPr>
      <w:r>
        <w:t>The test will examine both aspects of physical tampering and interrogation as well as use of electronic means.</w:t>
      </w:r>
    </w:p>
    <w:p w14:paraId="12E4FAB0" w14:textId="7F6FB870" w:rsidR="001F6651" w:rsidRDefault="001F6651" w:rsidP="001F6651">
      <w:pPr>
        <w:spacing w:after="0" w:line="240" w:lineRule="auto"/>
      </w:pPr>
      <w:r>
        <w:t>In relation to the physical/manual tampering, the inspection shall examine the exterior of the device and identify markings related to the construction and assembly process of the casing and how the enclosure is attached to the internal board/modules. The process shall also identify any visible physical seals. All visible external physical features, joints, fixings (incl</w:t>
      </w:r>
      <w:r w:rsidR="008B5C83">
        <w:t xml:space="preserve">uding </w:t>
      </w:r>
      <w:r>
        <w:t>screws, clips etc.) and connectors shall be identified and analysed for their purpose, including:</w:t>
      </w:r>
    </w:p>
    <w:p w14:paraId="1537284D" w14:textId="0A6801F7" w:rsidR="001F6651" w:rsidRDefault="001F6651" w:rsidP="00FD21F6">
      <w:pPr>
        <w:pStyle w:val="ListParagraph"/>
        <w:numPr>
          <w:ilvl w:val="0"/>
          <w:numId w:val="18"/>
        </w:numPr>
        <w:spacing w:after="0" w:line="240" w:lineRule="auto"/>
      </w:pPr>
      <w:r>
        <w:t>Diagnostics ports</w:t>
      </w:r>
    </w:p>
    <w:p w14:paraId="0011D437" w14:textId="3DA453B7" w:rsidR="001F6651" w:rsidRDefault="001F6651" w:rsidP="00FD21F6">
      <w:pPr>
        <w:pStyle w:val="ListParagraph"/>
        <w:numPr>
          <w:ilvl w:val="0"/>
          <w:numId w:val="18"/>
        </w:numPr>
        <w:spacing w:after="0" w:line="240" w:lineRule="auto"/>
      </w:pPr>
      <w:r>
        <w:t>Antenna connectors (</w:t>
      </w:r>
      <w:r w:rsidR="21761113">
        <w:t>e.g.,</w:t>
      </w:r>
      <w:r>
        <w:t xml:space="preserve"> GNSS, DGNSS, GPRS)</w:t>
      </w:r>
    </w:p>
    <w:p w14:paraId="4706E4F9" w14:textId="694153CC" w:rsidR="001F6651" w:rsidRDefault="001F6651" w:rsidP="00FD21F6">
      <w:pPr>
        <w:pStyle w:val="ListParagraph"/>
        <w:numPr>
          <w:ilvl w:val="0"/>
          <w:numId w:val="18"/>
        </w:numPr>
        <w:spacing w:after="0" w:line="240" w:lineRule="auto"/>
      </w:pPr>
      <w:r>
        <w:t>Electrical Power connectors</w:t>
      </w:r>
    </w:p>
    <w:p w14:paraId="7ABE34F2" w14:textId="77777777" w:rsidR="008B5C83" w:rsidRDefault="001F6651" w:rsidP="00FD21F6">
      <w:pPr>
        <w:pStyle w:val="ListParagraph"/>
        <w:numPr>
          <w:ilvl w:val="0"/>
          <w:numId w:val="18"/>
        </w:numPr>
        <w:spacing w:after="0" w:line="240" w:lineRule="auto"/>
      </w:pPr>
      <w:r>
        <w:lastRenderedPageBreak/>
        <w:t xml:space="preserve">Airflow ducts </w:t>
      </w:r>
      <w:r w:rsidR="008B5C83">
        <w:t>etc.</w:t>
      </w:r>
    </w:p>
    <w:p w14:paraId="644AB46D" w14:textId="6E0234C7" w:rsidR="001F6651" w:rsidRDefault="001F6651" w:rsidP="00FD21F6">
      <w:pPr>
        <w:pStyle w:val="ListParagraph"/>
        <w:numPr>
          <w:ilvl w:val="0"/>
          <w:numId w:val="18"/>
        </w:numPr>
        <w:spacing w:after="0" w:line="240" w:lineRule="auto"/>
      </w:pPr>
      <w:r>
        <w:t>Switches (including on/off, factory reset)</w:t>
      </w:r>
    </w:p>
    <w:p w14:paraId="20F8AAD1" w14:textId="01FFB6A8" w:rsidR="001F6651" w:rsidRDefault="001F6651" w:rsidP="00FD21F6">
      <w:pPr>
        <w:pStyle w:val="ListParagraph"/>
        <w:numPr>
          <w:ilvl w:val="0"/>
          <w:numId w:val="18"/>
        </w:numPr>
        <w:spacing w:after="0" w:line="240" w:lineRule="auto"/>
      </w:pPr>
      <w:r>
        <w:t>Any output cables/connectors (</w:t>
      </w:r>
      <w:r w:rsidR="7032F7E5">
        <w:t>e.g.,</w:t>
      </w:r>
      <w:r>
        <w:t xml:space="preserve"> external display, data download)</w:t>
      </w:r>
    </w:p>
    <w:p w14:paraId="7D385454" w14:textId="00B3408B" w:rsidR="0051565B" w:rsidRDefault="001F6651" w:rsidP="00FD21F6">
      <w:pPr>
        <w:pStyle w:val="ListParagraph"/>
        <w:numPr>
          <w:ilvl w:val="0"/>
          <w:numId w:val="18"/>
        </w:numPr>
        <w:spacing w:after="0" w:line="240" w:lineRule="auto"/>
      </w:pPr>
      <w:r>
        <w:t>Any input cables/connectors (</w:t>
      </w:r>
      <w:r w:rsidR="46E556F6">
        <w:t>e.g.,</w:t>
      </w:r>
      <w:r>
        <w:t xml:space="preserve"> from external navigation device, </w:t>
      </w:r>
      <w:r w:rsidR="000605AC">
        <w:t>markers,</w:t>
      </w:r>
      <w:r>
        <w:t xml:space="preserve"> or other sensors)</w:t>
      </w:r>
    </w:p>
    <w:p w14:paraId="70C1250B" w14:textId="77777777" w:rsidR="001F6651" w:rsidRDefault="001F6651" w:rsidP="001F6651">
      <w:pPr>
        <w:pStyle w:val="ListParagraph"/>
        <w:spacing w:after="0" w:line="240" w:lineRule="auto"/>
      </w:pPr>
    </w:p>
    <w:p w14:paraId="5DF0C352" w14:textId="45E9EC90" w:rsidR="001F6651" w:rsidRDefault="00846B77" w:rsidP="001F6651">
      <w:pPr>
        <w:spacing w:after="0" w:line="240" w:lineRule="auto"/>
      </w:pPr>
      <w:r>
        <w:t>T</w:t>
      </w:r>
      <w:r w:rsidR="001F6651">
        <w:t>he device sh</w:t>
      </w:r>
      <w:r w:rsidR="008B5C83">
        <w:t>ould</w:t>
      </w:r>
      <w:r w:rsidR="001F6651">
        <w:t xml:space="preserve"> be opened for a visual inspection of the interior. Any physical (or electronic) sealing or shielding and anti-tamper components (security micro-switch) shall be located, </w:t>
      </w:r>
      <w:r w:rsidR="000605AC">
        <w:t>identified,</w:t>
      </w:r>
      <w:r w:rsidR="001F6651">
        <w:t xml:space="preserve"> and documented. The inspection shall continue to identify the quality and robustness of the construction and the components’ critical modules including:</w:t>
      </w:r>
    </w:p>
    <w:p w14:paraId="6E8EED85" w14:textId="78821047" w:rsidR="001F6651" w:rsidRDefault="001F6651" w:rsidP="00FD21F6">
      <w:pPr>
        <w:pStyle w:val="ListParagraph"/>
        <w:numPr>
          <w:ilvl w:val="0"/>
          <w:numId w:val="19"/>
        </w:numPr>
        <w:spacing w:after="0" w:line="240" w:lineRule="auto"/>
      </w:pPr>
      <w:r>
        <w:t>Processor</w:t>
      </w:r>
    </w:p>
    <w:p w14:paraId="7C3AFA7A" w14:textId="5AAE45D8" w:rsidR="001F6651" w:rsidRDefault="001F6651" w:rsidP="00FD21F6">
      <w:pPr>
        <w:pStyle w:val="ListParagraph"/>
        <w:numPr>
          <w:ilvl w:val="0"/>
          <w:numId w:val="18"/>
        </w:numPr>
        <w:spacing w:after="0" w:line="240" w:lineRule="auto"/>
      </w:pPr>
      <w:r>
        <w:t xml:space="preserve">data streams, </w:t>
      </w:r>
      <w:r w:rsidR="4BED6B2D">
        <w:t>memories,</w:t>
      </w:r>
      <w:r>
        <w:t xml:space="preserve"> and storage (solid state and removable)</w:t>
      </w:r>
    </w:p>
    <w:p w14:paraId="7DA82190" w14:textId="2BC8560C" w:rsidR="001F6651" w:rsidRDefault="001F6651" w:rsidP="00FD21F6">
      <w:pPr>
        <w:pStyle w:val="ListParagraph"/>
        <w:numPr>
          <w:ilvl w:val="0"/>
          <w:numId w:val="18"/>
        </w:numPr>
        <w:spacing w:after="0" w:line="240" w:lineRule="auto"/>
      </w:pPr>
      <w:r>
        <w:t>GNSS module (and augmentation)</w:t>
      </w:r>
    </w:p>
    <w:p w14:paraId="361C8C45" w14:textId="1D1E9624" w:rsidR="001F6651" w:rsidRDefault="001F6651" w:rsidP="00FD21F6">
      <w:pPr>
        <w:pStyle w:val="ListParagraph"/>
        <w:numPr>
          <w:ilvl w:val="0"/>
          <w:numId w:val="18"/>
        </w:numPr>
        <w:spacing w:after="0" w:line="240" w:lineRule="auto"/>
      </w:pPr>
      <w:r>
        <w:t>GPRS/communications module</w:t>
      </w:r>
    </w:p>
    <w:p w14:paraId="003E0FC2" w14:textId="0FF74DA5" w:rsidR="001F6651" w:rsidRDefault="001F6651" w:rsidP="00FD21F6">
      <w:pPr>
        <w:pStyle w:val="ListParagraph"/>
        <w:numPr>
          <w:ilvl w:val="0"/>
          <w:numId w:val="18"/>
        </w:numPr>
        <w:spacing w:after="0" w:line="240" w:lineRule="auto"/>
      </w:pPr>
      <w:r>
        <w:t xml:space="preserve">other components of interest to other tests, </w:t>
      </w:r>
      <w:r w:rsidR="000605AC">
        <w:t>e.g.,</w:t>
      </w:r>
      <w:r>
        <w:t xml:space="preserve"> power distribution, protection </w:t>
      </w:r>
      <w:r w:rsidR="00602856">
        <w:t>etc.</w:t>
      </w:r>
    </w:p>
    <w:p w14:paraId="01B24635" w14:textId="7E5A82A0" w:rsidR="001F6651" w:rsidRDefault="001F6651" w:rsidP="00FD21F6">
      <w:pPr>
        <w:pStyle w:val="ListParagraph"/>
        <w:numPr>
          <w:ilvl w:val="0"/>
          <w:numId w:val="18"/>
        </w:numPr>
        <w:spacing w:after="0" w:line="240" w:lineRule="auto"/>
      </w:pPr>
      <w:r>
        <w:t>other components (</w:t>
      </w:r>
      <w:r w:rsidR="000605AC">
        <w:t>e.g.,</w:t>
      </w:r>
      <w:r>
        <w:t xml:space="preserve"> Bluetooth, Wi</w:t>
      </w:r>
      <w:r w:rsidR="008B5C83">
        <w:t>-</w:t>
      </w:r>
      <w:r>
        <w:t xml:space="preserve">Fi, </w:t>
      </w:r>
      <w:r w:rsidR="008B5C83">
        <w:t xml:space="preserve">etc. </w:t>
      </w:r>
      <w:r>
        <w:t>that could present a vulnerability)</w:t>
      </w:r>
    </w:p>
    <w:p w14:paraId="1A43AE88" w14:textId="77777777" w:rsidR="008B5C83" w:rsidRDefault="008B5C83" w:rsidP="008B5C83">
      <w:pPr>
        <w:spacing w:after="0" w:line="240" w:lineRule="auto"/>
      </w:pPr>
    </w:p>
    <w:p w14:paraId="4EC3BADC" w14:textId="26A7C214" w:rsidR="008B5C83" w:rsidRDefault="008B5C83" w:rsidP="008B5C83">
      <w:pPr>
        <w:spacing w:after="0" w:line="240" w:lineRule="auto"/>
      </w:pPr>
      <w:r>
        <w:t>In terms of electronic tamper, the inspection test shall identify all wired and wireless interfaces and analyse their purpose and the opportunity for attack</w:t>
      </w:r>
      <w:r w:rsidR="00602856">
        <w:t xml:space="preserve"> or spoofing</w:t>
      </w:r>
      <w:r>
        <w:t>.</w:t>
      </w:r>
    </w:p>
    <w:p w14:paraId="0A5657B2" w14:textId="77777777" w:rsidR="00602856" w:rsidRDefault="00602856" w:rsidP="008B5C83">
      <w:pPr>
        <w:spacing w:after="0" w:line="240" w:lineRule="auto"/>
      </w:pPr>
    </w:p>
    <w:p w14:paraId="45E45BD2" w14:textId="14EB9487" w:rsidR="008B5C83" w:rsidRDefault="008B5C83" w:rsidP="008B5C83">
      <w:pPr>
        <w:spacing w:after="0" w:line="240" w:lineRule="auto"/>
      </w:pPr>
      <w:r>
        <w:t>In both attack scenarios (physical/manual and electronic) the tester shall be seeking to gain assurance that the opportunity for tamper and interrogation</w:t>
      </w:r>
      <w:r w:rsidR="00602856">
        <w:t xml:space="preserve"> (deliberate or otherwise)</w:t>
      </w:r>
      <w:r>
        <w:t xml:space="preserve"> is minimal and that protective measures have been implemented to</w:t>
      </w:r>
      <w:r w:rsidR="00602856">
        <w:t xml:space="preserve"> ensure the reliability of the device and</w:t>
      </w:r>
      <w:r>
        <w:t xml:space="preserve"> prevent the following:</w:t>
      </w:r>
    </w:p>
    <w:p w14:paraId="64A34F38" w14:textId="3787742B" w:rsidR="008B5C83" w:rsidRDefault="008B5C83" w:rsidP="00FD21F6">
      <w:pPr>
        <w:pStyle w:val="ListParagraph"/>
        <w:numPr>
          <w:ilvl w:val="0"/>
          <w:numId w:val="18"/>
        </w:numPr>
        <w:spacing w:after="0" w:line="240" w:lineRule="auto"/>
      </w:pPr>
      <w:r>
        <w:t>Interfacing the device to another device (or emulator)</w:t>
      </w:r>
    </w:p>
    <w:p w14:paraId="6822FF91" w14:textId="480F96AA" w:rsidR="008B5C83" w:rsidRDefault="008B5C83" w:rsidP="00FD21F6">
      <w:pPr>
        <w:pStyle w:val="ListParagraph"/>
        <w:numPr>
          <w:ilvl w:val="0"/>
          <w:numId w:val="18"/>
        </w:numPr>
        <w:spacing w:after="0" w:line="240" w:lineRule="auto"/>
      </w:pPr>
      <w:r>
        <w:t>Interfacing the device to external modules or components</w:t>
      </w:r>
    </w:p>
    <w:p w14:paraId="21B350EB" w14:textId="13830979" w:rsidR="008B5C83" w:rsidRDefault="008B5C83" w:rsidP="00FD21F6">
      <w:pPr>
        <w:pStyle w:val="ListParagraph"/>
        <w:numPr>
          <w:ilvl w:val="0"/>
          <w:numId w:val="18"/>
        </w:numPr>
        <w:spacing w:after="0" w:line="240" w:lineRule="auto"/>
      </w:pPr>
      <w:r>
        <w:t>Removing components, data and/or software</w:t>
      </w:r>
    </w:p>
    <w:p w14:paraId="773408C8" w14:textId="76FB4EC5" w:rsidR="008B5C83" w:rsidRDefault="008B5C83" w:rsidP="00FD21F6">
      <w:pPr>
        <w:pStyle w:val="ListParagraph"/>
        <w:numPr>
          <w:ilvl w:val="0"/>
          <w:numId w:val="18"/>
        </w:numPr>
        <w:spacing w:after="0" w:line="240" w:lineRule="auto"/>
      </w:pPr>
      <w:r>
        <w:t>Replacing components, data and/or software</w:t>
      </w:r>
    </w:p>
    <w:p w14:paraId="4579F3EA" w14:textId="77777777" w:rsidR="008B5C83" w:rsidRDefault="008B5C83" w:rsidP="008B5C83">
      <w:pPr>
        <w:pStyle w:val="ListParagraph"/>
        <w:spacing w:after="0" w:line="240" w:lineRule="auto"/>
      </w:pPr>
    </w:p>
    <w:p w14:paraId="602E8B37" w14:textId="2241D074" w:rsidR="008B5C83" w:rsidRDefault="008B5C83" w:rsidP="008B5C83">
      <w:pPr>
        <w:spacing w:after="0" w:line="240" w:lineRule="auto"/>
      </w:pPr>
      <w:r>
        <w:t>The analysis will rely on an inspection of the device as well as an inspection of the documentation received from the manufacturer. The depth of analysis that can be undertaken will be dependent on the cooperation received from the I-VMS device manufacturer.</w:t>
      </w:r>
    </w:p>
    <w:p w14:paraId="342F9EFA" w14:textId="77777777" w:rsidR="008B5C83" w:rsidRDefault="008B5C83" w:rsidP="008B5C83">
      <w:pPr>
        <w:spacing w:after="0" w:line="240" w:lineRule="auto"/>
      </w:pPr>
    </w:p>
    <w:p w14:paraId="76C0C9CA" w14:textId="77777777" w:rsidR="008B5C83" w:rsidRPr="00404583" w:rsidRDefault="008B5C83" w:rsidP="00404583">
      <w:pPr>
        <w:pStyle w:val="Heading2"/>
        <w:rPr>
          <w:rFonts w:asciiTheme="minorHAnsi" w:hAnsiTheme="minorHAnsi" w:cstheme="minorHAnsi"/>
          <w:b/>
          <w:color w:val="auto"/>
          <w:sz w:val="24"/>
        </w:rPr>
      </w:pPr>
      <w:bookmarkStart w:id="18" w:name="_Toc80264180"/>
      <w:r w:rsidRPr="00404583">
        <w:rPr>
          <w:rFonts w:asciiTheme="minorHAnsi" w:hAnsiTheme="minorHAnsi" w:cstheme="minorHAnsi"/>
          <w:b/>
          <w:color w:val="auto"/>
          <w:sz w:val="24"/>
        </w:rPr>
        <w:t>Expected results.</w:t>
      </w:r>
      <w:bookmarkEnd w:id="18"/>
    </w:p>
    <w:p w14:paraId="5D0A3A40" w14:textId="79694F5D" w:rsidR="008B5C83" w:rsidRDefault="008B5C83" w:rsidP="008B5C83">
      <w:pPr>
        <w:spacing w:after="0" w:line="240" w:lineRule="auto"/>
      </w:pPr>
      <w:r>
        <w:t xml:space="preserve">It is expected that the device should be able to deliver the </w:t>
      </w:r>
      <w:r w:rsidR="000605AC">
        <w:t>following.</w:t>
      </w:r>
    </w:p>
    <w:p w14:paraId="21F2B2C4" w14:textId="4FDC29FC" w:rsidR="008B5C83" w:rsidRDefault="008B5C83" w:rsidP="00FD21F6">
      <w:pPr>
        <w:pStyle w:val="ListParagraph"/>
        <w:numPr>
          <w:ilvl w:val="0"/>
          <w:numId w:val="20"/>
        </w:numPr>
        <w:spacing w:after="0" w:line="240" w:lineRule="auto"/>
      </w:pPr>
      <w:r w:rsidRPr="008B5C83">
        <w:t>means provided to detect any unauthorised opening or other physical interference or ingress of the I-VMS device</w:t>
      </w:r>
      <w:r>
        <w:t xml:space="preserve"> (PASS/FAIL)</w:t>
      </w:r>
    </w:p>
    <w:p w14:paraId="70AA49BF" w14:textId="638CDCC4" w:rsidR="008B5C83" w:rsidRDefault="008B5C83" w:rsidP="00FD21F6">
      <w:pPr>
        <w:pStyle w:val="ListParagraph"/>
        <w:numPr>
          <w:ilvl w:val="0"/>
          <w:numId w:val="20"/>
        </w:numPr>
        <w:spacing w:after="0" w:line="240" w:lineRule="auto"/>
      </w:pPr>
      <w:r w:rsidRPr="008B5C83">
        <w:t>must consist of a sensor in the device that detects when it is opened and transmits a position report with the appropriate event status code when the communication link(s) are re-established.</w:t>
      </w:r>
      <w:r>
        <w:t xml:space="preserve"> (PASS/FAIL)</w:t>
      </w:r>
    </w:p>
    <w:p w14:paraId="7F3C1A05" w14:textId="40AB6CF0" w:rsidR="008B5C83" w:rsidRDefault="008B5C83" w:rsidP="00FD21F6">
      <w:pPr>
        <w:pStyle w:val="ListParagraph"/>
        <w:numPr>
          <w:ilvl w:val="0"/>
          <w:numId w:val="20"/>
        </w:numPr>
        <w:spacing w:after="0" w:line="240" w:lineRule="auto"/>
      </w:pPr>
      <w:r w:rsidRPr="008B5C83">
        <w:t>no external input to the positioning system, such that it must not be possible to change the positi</w:t>
      </w:r>
      <w:r>
        <w:t>onal fix by manual intervention (PASS/FAIL)</w:t>
      </w:r>
    </w:p>
    <w:p w14:paraId="618E49B8" w14:textId="5A6048F3" w:rsidR="008B5C83" w:rsidRDefault="008B5C83" w:rsidP="6A1B8523">
      <w:pPr>
        <w:pStyle w:val="ListParagraph"/>
        <w:numPr>
          <w:ilvl w:val="0"/>
          <w:numId w:val="20"/>
        </w:numPr>
        <w:spacing w:after="0" w:line="240" w:lineRule="auto"/>
      </w:pPr>
      <w:r>
        <w:t>software stored on the device cannot be amended/change/deleted without using authorised channels and protocols or without detection. (PASS/FAIL)</w:t>
      </w:r>
    </w:p>
    <w:p w14:paraId="1CBE847B" w14:textId="152D2504" w:rsidR="6A1B8523" w:rsidRDefault="6A1B8523" w:rsidP="6A1B8523">
      <w:pPr>
        <w:spacing w:after="0" w:line="240" w:lineRule="auto"/>
      </w:pPr>
    </w:p>
    <w:p w14:paraId="28593338" w14:textId="77777777" w:rsidR="00281438" w:rsidRDefault="00281438">
      <w:r>
        <w:br w:type="page"/>
      </w:r>
    </w:p>
    <w:p w14:paraId="45D22750" w14:textId="188D7D63" w:rsidR="00281438" w:rsidRPr="00404583" w:rsidRDefault="00FA619B" w:rsidP="00404583">
      <w:pPr>
        <w:pStyle w:val="Heading1"/>
        <w:rPr>
          <w:rFonts w:asciiTheme="minorHAnsi" w:hAnsiTheme="minorHAnsi" w:cstheme="minorHAnsi"/>
          <w:b/>
          <w:color w:val="auto"/>
        </w:rPr>
      </w:pPr>
      <w:bookmarkStart w:id="19" w:name="_Toc80264181"/>
      <w:r w:rsidRPr="00404583">
        <w:rPr>
          <w:rFonts w:asciiTheme="minorHAnsi" w:hAnsiTheme="minorHAnsi" w:cstheme="minorHAnsi"/>
          <w:b/>
          <w:color w:val="auto"/>
        </w:rPr>
        <w:lastRenderedPageBreak/>
        <w:t>Annex A.</w:t>
      </w:r>
      <w:r w:rsidR="00404583" w:rsidRPr="00404583">
        <w:rPr>
          <w:rFonts w:asciiTheme="minorHAnsi" w:hAnsiTheme="minorHAnsi" w:cstheme="minorHAnsi"/>
          <w:b/>
          <w:color w:val="auto"/>
        </w:rPr>
        <w:t xml:space="preserve"> </w:t>
      </w:r>
      <w:r w:rsidR="00281438" w:rsidRPr="00404583">
        <w:rPr>
          <w:rFonts w:asciiTheme="minorHAnsi" w:hAnsiTheme="minorHAnsi" w:cstheme="minorHAnsi"/>
          <w:b/>
          <w:color w:val="auto"/>
        </w:rPr>
        <w:t>Description of tests</w:t>
      </w:r>
      <w:r w:rsidRPr="00404583">
        <w:rPr>
          <w:rFonts w:asciiTheme="minorHAnsi" w:hAnsiTheme="minorHAnsi" w:cstheme="minorHAnsi"/>
          <w:b/>
          <w:color w:val="auto"/>
        </w:rPr>
        <w:t xml:space="preserve"> </w:t>
      </w:r>
      <w:r w:rsidR="009C4406" w:rsidRPr="00404583">
        <w:rPr>
          <w:rFonts w:asciiTheme="minorHAnsi" w:hAnsiTheme="minorHAnsi" w:cstheme="minorHAnsi"/>
          <w:b/>
          <w:color w:val="auto"/>
        </w:rPr>
        <w:t>and TEST ID reference</w:t>
      </w:r>
      <w:r w:rsidR="00404583">
        <w:rPr>
          <w:rFonts w:asciiTheme="minorHAnsi" w:hAnsiTheme="minorHAnsi" w:cstheme="minorHAnsi"/>
          <w:b/>
          <w:color w:val="auto"/>
        </w:rPr>
        <w:t>s</w:t>
      </w:r>
      <w:r w:rsidR="009C4406" w:rsidRPr="00404583">
        <w:rPr>
          <w:rFonts w:asciiTheme="minorHAnsi" w:hAnsiTheme="minorHAnsi" w:cstheme="minorHAnsi"/>
          <w:b/>
          <w:color w:val="auto"/>
        </w:rPr>
        <w:t xml:space="preserve"> required.</w:t>
      </w:r>
      <w:bookmarkEnd w:id="19"/>
    </w:p>
    <w:p w14:paraId="2A3B10F7" w14:textId="77777777" w:rsidR="00281438" w:rsidRPr="00121883" w:rsidRDefault="00281438" w:rsidP="00281438">
      <w:pPr>
        <w:spacing w:line="240" w:lineRule="auto"/>
        <w:contextualSpacing/>
        <w:jc w:val="both"/>
        <w:rPr>
          <w:rFonts w:cs="Arial"/>
          <w:b/>
        </w:rPr>
      </w:pPr>
    </w:p>
    <w:tbl>
      <w:tblPr>
        <w:tblStyle w:val="TableGrid"/>
        <w:tblW w:w="9365" w:type="dxa"/>
        <w:tblLook w:val="04A0" w:firstRow="1" w:lastRow="0" w:firstColumn="1" w:lastColumn="0" w:noHBand="0" w:noVBand="1"/>
      </w:tblPr>
      <w:tblGrid>
        <w:gridCol w:w="2011"/>
        <w:gridCol w:w="1679"/>
        <w:gridCol w:w="5675"/>
      </w:tblGrid>
      <w:tr w:rsidR="00281438" w:rsidRPr="0094717E" w14:paraId="64EDE674" w14:textId="77777777" w:rsidTr="002F0C82">
        <w:tc>
          <w:tcPr>
            <w:tcW w:w="2011" w:type="dxa"/>
            <w:tcBorders>
              <w:top w:val="single" w:sz="4" w:space="0" w:color="auto"/>
              <w:left w:val="single" w:sz="4" w:space="0" w:color="auto"/>
              <w:bottom w:val="single" w:sz="12" w:space="0" w:color="5B9BD5" w:themeColor="accent1"/>
            </w:tcBorders>
            <w:shd w:val="clear" w:color="auto" w:fill="D5DCE4" w:themeFill="text2" w:themeFillTint="33"/>
          </w:tcPr>
          <w:p w14:paraId="37069299" w14:textId="77777777" w:rsidR="00281438" w:rsidRPr="00811581" w:rsidRDefault="00281438" w:rsidP="00281438">
            <w:pPr>
              <w:contextualSpacing/>
              <w:rPr>
                <w:rFonts w:cs="Arial"/>
                <w:b/>
              </w:rPr>
            </w:pPr>
            <w:r w:rsidRPr="00811581">
              <w:rPr>
                <w:rFonts w:cs="Arial"/>
                <w:b/>
              </w:rPr>
              <w:t>Element</w:t>
            </w:r>
          </w:p>
        </w:tc>
        <w:tc>
          <w:tcPr>
            <w:tcW w:w="1679" w:type="dxa"/>
            <w:tcBorders>
              <w:top w:val="single" w:sz="4" w:space="0" w:color="auto"/>
              <w:bottom w:val="single" w:sz="12" w:space="0" w:color="5B9BD5" w:themeColor="accent1"/>
            </w:tcBorders>
            <w:shd w:val="clear" w:color="auto" w:fill="D5DCE4" w:themeFill="text2" w:themeFillTint="33"/>
          </w:tcPr>
          <w:p w14:paraId="1232BA45" w14:textId="77777777" w:rsidR="00281438" w:rsidRPr="00811581" w:rsidRDefault="00281438" w:rsidP="00281438">
            <w:pPr>
              <w:contextualSpacing/>
              <w:rPr>
                <w:rFonts w:cs="Arial"/>
                <w:b/>
              </w:rPr>
            </w:pPr>
            <w:r w:rsidRPr="00811581">
              <w:rPr>
                <w:rFonts w:cs="Arial"/>
                <w:b/>
              </w:rPr>
              <w:t>Test ID</w:t>
            </w:r>
          </w:p>
        </w:tc>
        <w:tc>
          <w:tcPr>
            <w:tcW w:w="5675" w:type="dxa"/>
            <w:tcBorders>
              <w:top w:val="single" w:sz="4" w:space="0" w:color="auto"/>
              <w:bottom w:val="single" w:sz="12" w:space="0" w:color="5B9BD5" w:themeColor="accent1"/>
              <w:right w:val="single" w:sz="4" w:space="0" w:color="auto"/>
            </w:tcBorders>
            <w:shd w:val="clear" w:color="auto" w:fill="D5DCE4" w:themeFill="text2" w:themeFillTint="33"/>
          </w:tcPr>
          <w:p w14:paraId="3F20B5DE" w14:textId="77777777" w:rsidR="00281438" w:rsidRPr="00811581" w:rsidRDefault="00281438" w:rsidP="00281438">
            <w:pPr>
              <w:contextualSpacing/>
              <w:rPr>
                <w:rFonts w:cs="Arial"/>
                <w:b/>
              </w:rPr>
            </w:pPr>
            <w:r w:rsidRPr="00811581">
              <w:rPr>
                <w:rFonts w:cs="Arial"/>
                <w:b/>
              </w:rPr>
              <w:t>Description of tests required</w:t>
            </w:r>
          </w:p>
        </w:tc>
      </w:tr>
      <w:tr w:rsidR="002F0C82" w:rsidRPr="0094717E" w14:paraId="0A014C25" w14:textId="77777777" w:rsidTr="002F0C82">
        <w:tc>
          <w:tcPr>
            <w:tcW w:w="2011" w:type="dxa"/>
            <w:tcBorders>
              <w:top w:val="single" w:sz="12" w:space="0" w:color="5B9BD5" w:themeColor="accent1"/>
              <w:left w:val="single" w:sz="4" w:space="0" w:color="auto"/>
            </w:tcBorders>
          </w:tcPr>
          <w:p w14:paraId="15AEE40F" w14:textId="250799A6" w:rsidR="002F0C82" w:rsidRPr="002F0C82" w:rsidRDefault="002F0C82" w:rsidP="002F0C82">
            <w:pPr>
              <w:contextualSpacing/>
              <w:rPr>
                <w:rFonts w:asciiTheme="minorHAnsi" w:hAnsiTheme="minorHAnsi" w:cstheme="minorHAnsi"/>
              </w:rPr>
            </w:pPr>
            <w:r w:rsidRPr="002F0C82">
              <w:rPr>
                <w:rFonts w:asciiTheme="minorHAnsi" w:hAnsiTheme="minorHAnsi" w:cstheme="minorHAnsi"/>
              </w:rPr>
              <w:t>Accuracy</w:t>
            </w:r>
          </w:p>
        </w:tc>
        <w:tc>
          <w:tcPr>
            <w:tcW w:w="1679" w:type="dxa"/>
            <w:tcBorders>
              <w:top w:val="single" w:sz="12" w:space="0" w:color="5B9BD5" w:themeColor="accent1"/>
            </w:tcBorders>
            <w:vAlign w:val="center"/>
          </w:tcPr>
          <w:p w14:paraId="716FC6D9" w14:textId="0B3A7E52" w:rsidR="002F0C82" w:rsidRPr="002F0C82" w:rsidRDefault="002F0C82" w:rsidP="002F0C82">
            <w:pPr>
              <w:contextualSpacing/>
              <w:rPr>
                <w:rFonts w:asciiTheme="minorHAnsi" w:hAnsiTheme="minorHAnsi" w:cstheme="minorHAnsi"/>
              </w:rPr>
            </w:pPr>
            <w:r w:rsidRPr="002F0C82">
              <w:rPr>
                <w:rFonts w:asciiTheme="minorHAnsi" w:eastAsia="Times New Roman" w:hAnsiTheme="minorHAnsi" w:cstheme="minorHAnsi"/>
                <w:color w:val="000000"/>
              </w:rPr>
              <w:t>Test PERF-001: Positional Accuracy in Static Test running on Power Supply</w:t>
            </w:r>
          </w:p>
        </w:tc>
        <w:tc>
          <w:tcPr>
            <w:tcW w:w="5675" w:type="dxa"/>
            <w:tcBorders>
              <w:top w:val="single" w:sz="12" w:space="0" w:color="5B9BD5" w:themeColor="accent1"/>
              <w:right w:val="single" w:sz="4" w:space="0" w:color="auto"/>
            </w:tcBorders>
            <w:vAlign w:val="center"/>
          </w:tcPr>
          <w:p w14:paraId="5E0CBF98" w14:textId="77777777" w:rsidR="002F0C82" w:rsidRPr="002F0C82" w:rsidRDefault="002F0C82" w:rsidP="002F0C82">
            <w:pPr>
              <w:rPr>
                <w:rFonts w:asciiTheme="minorHAnsi" w:eastAsia="Times New Roman" w:hAnsiTheme="minorHAnsi" w:cstheme="minorHAnsi"/>
                <w:color w:val="000000"/>
              </w:rPr>
            </w:pPr>
            <w:r w:rsidRPr="002F0C82">
              <w:rPr>
                <w:rFonts w:asciiTheme="minorHAnsi" w:eastAsia="Times New Roman" w:hAnsiTheme="minorHAnsi" w:cstheme="minorHAnsi"/>
                <w:color w:val="000000"/>
              </w:rPr>
              <w:t>To check that the device reports correctly</w:t>
            </w:r>
            <w:r w:rsidRPr="002F0C82">
              <w:rPr>
                <w:rFonts w:asciiTheme="minorHAnsi" w:eastAsia="Times New Roman" w:hAnsiTheme="minorHAnsi" w:cstheme="minorHAnsi"/>
                <w:color w:val="000000"/>
              </w:rPr>
              <w:br/>
              <w:t>To check (with live signals, in open sky, in static set-up) that the performance of the positions reported by the device are within the required accuracy when have power supply.</w:t>
            </w:r>
          </w:p>
          <w:p w14:paraId="2A1EFFB7" w14:textId="67F21E79" w:rsidR="002F0C82" w:rsidRPr="003A3713" w:rsidRDefault="002F0C82" w:rsidP="002F0C82">
            <w:pPr>
              <w:rPr>
                <w:rFonts w:asciiTheme="minorHAnsi" w:hAnsiTheme="minorHAnsi" w:cstheme="minorHAnsi"/>
                <w:b/>
                <w:i/>
              </w:rPr>
            </w:pPr>
            <w:r w:rsidRPr="003A3713">
              <w:rPr>
                <w:rFonts w:asciiTheme="minorHAnsi" w:hAnsiTheme="minorHAnsi" w:cstheme="minorHAnsi"/>
                <w:b/>
                <w:i/>
              </w:rPr>
              <w:t>The device must demonstrate that:</w:t>
            </w:r>
          </w:p>
          <w:p w14:paraId="0244CCA0" w14:textId="77777777" w:rsidR="002F0C82" w:rsidRPr="003A3713" w:rsidRDefault="002F0C82" w:rsidP="002F0C82">
            <w:pPr>
              <w:rPr>
                <w:rFonts w:asciiTheme="minorHAnsi" w:hAnsiTheme="minorHAnsi" w:cstheme="minorHAnsi"/>
                <w:b/>
                <w:i/>
              </w:rPr>
            </w:pPr>
            <w:r w:rsidRPr="003A3713">
              <w:rPr>
                <w:rFonts w:asciiTheme="minorHAnsi" w:hAnsiTheme="minorHAnsi" w:cstheme="minorHAnsi"/>
                <w:b/>
                <w:i/>
              </w:rPr>
              <w:t>•</w:t>
            </w:r>
            <w:r w:rsidRPr="003A3713">
              <w:rPr>
                <w:rFonts w:asciiTheme="minorHAnsi" w:hAnsiTheme="minorHAnsi" w:cstheme="minorHAnsi"/>
                <w:b/>
                <w:i/>
              </w:rPr>
              <w:tab/>
              <w:t>50% of all reports must be accurate to +/-5m</w:t>
            </w:r>
          </w:p>
          <w:p w14:paraId="682C63E6" w14:textId="246AD1FF" w:rsidR="002F0C82" w:rsidRPr="002F0C82" w:rsidRDefault="002F0C82" w:rsidP="002F0C82">
            <w:pPr>
              <w:contextualSpacing/>
              <w:rPr>
                <w:rFonts w:asciiTheme="minorHAnsi" w:hAnsiTheme="minorHAnsi" w:cstheme="minorHAnsi"/>
              </w:rPr>
            </w:pPr>
            <w:r w:rsidRPr="003A3713">
              <w:rPr>
                <w:rFonts w:asciiTheme="minorHAnsi" w:hAnsiTheme="minorHAnsi" w:cstheme="minorHAnsi"/>
                <w:b/>
                <w:i/>
              </w:rPr>
              <w:t>•</w:t>
            </w:r>
            <w:r w:rsidRPr="003A3713">
              <w:rPr>
                <w:rFonts w:asciiTheme="minorHAnsi" w:hAnsiTheme="minorHAnsi" w:cstheme="minorHAnsi"/>
                <w:b/>
                <w:i/>
              </w:rPr>
              <w:tab/>
              <w:t>95% of all reports must be accurate to +/-10m</w:t>
            </w:r>
          </w:p>
        </w:tc>
      </w:tr>
      <w:tr w:rsidR="002F0C82" w:rsidRPr="0094717E" w14:paraId="520DFC79" w14:textId="77777777" w:rsidTr="002F0C82">
        <w:tc>
          <w:tcPr>
            <w:tcW w:w="2011" w:type="dxa"/>
            <w:tcBorders>
              <w:left w:val="single" w:sz="4" w:space="0" w:color="auto"/>
            </w:tcBorders>
          </w:tcPr>
          <w:p w14:paraId="6ED2D5E5" w14:textId="5A234742" w:rsidR="002F0C82" w:rsidRPr="002F0C82" w:rsidRDefault="002F0C82" w:rsidP="002F0C82">
            <w:pPr>
              <w:contextualSpacing/>
              <w:rPr>
                <w:rFonts w:asciiTheme="minorHAnsi" w:hAnsiTheme="minorHAnsi" w:cstheme="minorHAnsi"/>
              </w:rPr>
            </w:pPr>
            <w:r w:rsidRPr="002F0C82">
              <w:rPr>
                <w:rFonts w:asciiTheme="minorHAnsi" w:hAnsiTheme="minorHAnsi" w:cstheme="minorHAnsi"/>
              </w:rPr>
              <w:t>Accuracy</w:t>
            </w:r>
          </w:p>
        </w:tc>
        <w:tc>
          <w:tcPr>
            <w:tcW w:w="1679" w:type="dxa"/>
            <w:vAlign w:val="center"/>
          </w:tcPr>
          <w:p w14:paraId="2964A3B6" w14:textId="3106DC23" w:rsidR="002F0C82" w:rsidRPr="002F0C82" w:rsidRDefault="002F0C82" w:rsidP="002F0C82">
            <w:pPr>
              <w:contextualSpacing/>
              <w:rPr>
                <w:rFonts w:asciiTheme="minorHAnsi" w:hAnsiTheme="minorHAnsi" w:cstheme="minorHAnsi"/>
              </w:rPr>
            </w:pPr>
            <w:r w:rsidRPr="002F0C82">
              <w:rPr>
                <w:rFonts w:asciiTheme="minorHAnsi" w:eastAsia="Times New Roman" w:hAnsiTheme="minorHAnsi" w:cstheme="minorHAnsi"/>
                <w:color w:val="000000"/>
              </w:rPr>
              <w:t>Test PERF-002: Positional Accuracy in Static Test running on Battery</w:t>
            </w:r>
          </w:p>
        </w:tc>
        <w:tc>
          <w:tcPr>
            <w:tcW w:w="5675" w:type="dxa"/>
            <w:tcBorders>
              <w:right w:val="single" w:sz="4" w:space="0" w:color="auto"/>
            </w:tcBorders>
            <w:vAlign w:val="center"/>
          </w:tcPr>
          <w:p w14:paraId="6F37F38B" w14:textId="77777777" w:rsidR="002F0C82" w:rsidRPr="002F0C82" w:rsidRDefault="002F0C82" w:rsidP="002F0C82">
            <w:pPr>
              <w:rPr>
                <w:rFonts w:asciiTheme="minorHAnsi" w:eastAsia="Times New Roman" w:hAnsiTheme="minorHAnsi" w:cstheme="minorHAnsi"/>
                <w:color w:val="000000"/>
              </w:rPr>
            </w:pPr>
            <w:r w:rsidRPr="002F0C82">
              <w:rPr>
                <w:rFonts w:asciiTheme="minorHAnsi" w:eastAsia="Times New Roman" w:hAnsiTheme="minorHAnsi" w:cstheme="minorHAnsi"/>
                <w:color w:val="000000"/>
              </w:rPr>
              <w:t>To check (with live signals, in open sky, in static set-up) that the performance of the positions reported by the device are within the required accuracy when running on battery.</w:t>
            </w:r>
          </w:p>
          <w:p w14:paraId="50870A9D" w14:textId="4E8803D0" w:rsidR="002F0C82" w:rsidRPr="003A3713" w:rsidRDefault="002F0C82" w:rsidP="002F0C82">
            <w:pPr>
              <w:rPr>
                <w:rFonts w:asciiTheme="minorHAnsi" w:hAnsiTheme="minorHAnsi" w:cstheme="minorHAnsi"/>
                <w:b/>
                <w:i/>
              </w:rPr>
            </w:pPr>
            <w:r w:rsidRPr="003A3713">
              <w:rPr>
                <w:rFonts w:asciiTheme="minorHAnsi" w:hAnsiTheme="minorHAnsi" w:cstheme="minorHAnsi"/>
                <w:b/>
                <w:i/>
              </w:rPr>
              <w:t>The device must demonstrate that:</w:t>
            </w:r>
          </w:p>
          <w:p w14:paraId="67AF1142" w14:textId="77777777" w:rsidR="002F0C82" w:rsidRPr="003A3713" w:rsidRDefault="002F0C82" w:rsidP="002F0C82">
            <w:pPr>
              <w:rPr>
                <w:rFonts w:asciiTheme="minorHAnsi" w:hAnsiTheme="minorHAnsi" w:cstheme="minorHAnsi"/>
                <w:b/>
                <w:i/>
              </w:rPr>
            </w:pPr>
            <w:r w:rsidRPr="003A3713">
              <w:rPr>
                <w:rFonts w:asciiTheme="minorHAnsi" w:hAnsiTheme="minorHAnsi" w:cstheme="minorHAnsi"/>
                <w:b/>
                <w:i/>
              </w:rPr>
              <w:t>•</w:t>
            </w:r>
            <w:r w:rsidRPr="003A3713">
              <w:rPr>
                <w:rFonts w:asciiTheme="minorHAnsi" w:hAnsiTheme="minorHAnsi" w:cstheme="minorHAnsi"/>
                <w:b/>
                <w:i/>
              </w:rPr>
              <w:tab/>
              <w:t>50% of all reports must be accurate to +/-5m</w:t>
            </w:r>
          </w:p>
          <w:p w14:paraId="14E937CA" w14:textId="42360437" w:rsidR="002F0C82" w:rsidRPr="002F0C82" w:rsidRDefault="002F0C82" w:rsidP="002F0C82">
            <w:pPr>
              <w:tabs>
                <w:tab w:val="left" w:pos="975"/>
              </w:tabs>
              <w:contextualSpacing/>
              <w:rPr>
                <w:rFonts w:asciiTheme="minorHAnsi" w:hAnsiTheme="minorHAnsi" w:cstheme="minorHAnsi"/>
              </w:rPr>
            </w:pPr>
            <w:r w:rsidRPr="003A3713">
              <w:rPr>
                <w:rFonts w:asciiTheme="minorHAnsi" w:hAnsiTheme="minorHAnsi" w:cstheme="minorHAnsi"/>
                <w:b/>
                <w:i/>
              </w:rPr>
              <w:t>•</w:t>
            </w:r>
            <w:r w:rsidRPr="003A3713">
              <w:rPr>
                <w:rFonts w:asciiTheme="minorHAnsi" w:hAnsiTheme="minorHAnsi" w:cstheme="minorHAnsi"/>
                <w:b/>
                <w:i/>
              </w:rPr>
              <w:tab/>
              <w:t>95% of all reports must be accurate to +/-10m</w:t>
            </w:r>
          </w:p>
        </w:tc>
      </w:tr>
      <w:tr w:rsidR="002F0C82" w:rsidRPr="0094717E" w14:paraId="3E96A8BE" w14:textId="77777777" w:rsidTr="002F0C82">
        <w:tc>
          <w:tcPr>
            <w:tcW w:w="2011" w:type="dxa"/>
            <w:tcBorders>
              <w:left w:val="single" w:sz="4" w:space="0" w:color="auto"/>
            </w:tcBorders>
          </w:tcPr>
          <w:p w14:paraId="7D9BA1B8" w14:textId="4BA969C0" w:rsidR="002F0C82" w:rsidRPr="002F0C82" w:rsidRDefault="002F0C82" w:rsidP="002F0C82">
            <w:pPr>
              <w:contextualSpacing/>
              <w:rPr>
                <w:rFonts w:asciiTheme="minorHAnsi" w:hAnsiTheme="minorHAnsi" w:cstheme="minorHAnsi"/>
              </w:rPr>
            </w:pPr>
            <w:r w:rsidRPr="002F0C82">
              <w:rPr>
                <w:rFonts w:asciiTheme="minorHAnsi" w:hAnsiTheme="minorHAnsi" w:cstheme="minorHAnsi"/>
              </w:rPr>
              <w:t>Accuracy</w:t>
            </w:r>
          </w:p>
        </w:tc>
        <w:tc>
          <w:tcPr>
            <w:tcW w:w="1679" w:type="dxa"/>
            <w:vAlign w:val="center"/>
          </w:tcPr>
          <w:p w14:paraId="56980209" w14:textId="2D4C99C2" w:rsidR="002F0C82" w:rsidRPr="002F0C82" w:rsidRDefault="002F0C82" w:rsidP="002F0C82">
            <w:pPr>
              <w:contextualSpacing/>
              <w:rPr>
                <w:rFonts w:asciiTheme="minorHAnsi" w:hAnsiTheme="minorHAnsi" w:cstheme="minorHAnsi"/>
              </w:rPr>
            </w:pPr>
            <w:r w:rsidRPr="002F0C82">
              <w:rPr>
                <w:rFonts w:asciiTheme="minorHAnsi" w:eastAsia="Times New Roman" w:hAnsiTheme="minorHAnsi" w:cstheme="minorHAnsi"/>
                <w:color w:val="000000"/>
              </w:rPr>
              <w:t>Test PERF-003: Positional Accuracy in Static Test with Power Fluctuations</w:t>
            </w:r>
          </w:p>
        </w:tc>
        <w:tc>
          <w:tcPr>
            <w:tcW w:w="5675" w:type="dxa"/>
            <w:tcBorders>
              <w:right w:val="single" w:sz="4" w:space="0" w:color="auto"/>
            </w:tcBorders>
            <w:vAlign w:val="center"/>
          </w:tcPr>
          <w:p w14:paraId="6EB370E7" w14:textId="77777777" w:rsidR="002F0C82" w:rsidRPr="002F0C82" w:rsidRDefault="002F0C82" w:rsidP="002F0C82">
            <w:pPr>
              <w:rPr>
                <w:rFonts w:asciiTheme="minorHAnsi" w:eastAsia="Times New Roman" w:hAnsiTheme="minorHAnsi" w:cstheme="minorHAnsi"/>
                <w:color w:val="000000"/>
              </w:rPr>
            </w:pPr>
            <w:r w:rsidRPr="002F0C82">
              <w:rPr>
                <w:rFonts w:asciiTheme="minorHAnsi" w:eastAsia="Times New Roman" w:hAnsiTheme="minorHAnsi" w:cstheme="minorHAnsi"/>
                <w:color w:val="000000"/>
              </w:rPr>
              <w:t>To check (with live signals, in open sky, in static set-up) that the performance of the positions reported by the device are within the required accuracy and not affected by power fluctuations.</w:t>
            </w:r>
          </w:p>
          <w:p w14:paraId="74FF4E6B" w14:textId="53072611" w:rsidR="002F0C82" w:rsidRPr="003A3713" w:rsidRDefault="002F0C82" w:rsidP="002F0C82">
            <w:pPr>
              <w:rPr>
                <w:rFonts w:asciiTheme="minorHAnsi" w:hAnsiTheme="minorHAnsi" w:cstheme="minorHAnsi"/>
                <w:b/>
                <w:i/>
              </w:rPr>
            </w:pPr>
            <w:r w:rsidRPr="003A3713">
              <w:rPr>
                <w:rFonts w:asciiTheme="minorHAnsi" w:hAnsiTheme="minorHAnsi" w:cstheme="minorHAnsi"/>
                <w:b/>
                <w:i/>
              </w:rPr>
              <w:t>The device must demonstrate that:</w:t>
            </w:r>
          </w:p>
          <w:p w14:paraId="01704C7F" w14:textId="77777777" w:rsidR="002F0C82" w:rsidRPr="003A3713" w:rsidRDefault="002F0C82" w:rsidP="002F0C82">
            <w:pPr>
              <w:rPr>
                <w:rFonts w:asciiTheme="minorHAnsi" w:hAnsiTheme="minorHAnsi" w:cstheme="minorHAnsi"/>
                <w:b/>
                <w:i/>
              </w:rPr>
            </w:pPr>
            <w:r w:rsidRPr="003A3713">
              <w:rPr>
                <w:rFonts w:asciiTheme="minorHAnsi" w:hAnsiTheme="minorHAnsi" w:cstheme="minorHAnsi"/>
                <w:b/>
                <w:i/>
              </w:rPr>
              <w:t>•</w:t>
            </w:r>
            <w:r w:rsidRPr="003A3713">
              <w:rPr>
                <w:rFonts w:asciiTheme="minorHAnsi" w:hAnsiTheme="minorHAnsi" w:cstheme="minorHAnsi"/>
                <w:b/>
                <w:i/>
              </w:rPr>
              <w:tab/>
              <w:t>50% of all reports must be accurate to +/-5m</w:t>
            </w:r>
          </w:p>
          <w:p w14:paraId="2092E638" w14:textId="4C334DB9" w:rsidR="002F0C82" w:rsidRPr="002F0C82" w:rsidRDefault="002F0C82" w:rsidP="002F0C82">
            <w:pPr>
              <w:contextualSpacing/>
              <w:rPr>
                <w:rFonts w:asciiTheme="minorHAnsi" w:hAnsiTheme="minorHAnsi" w:cstheme="minorHAnsi"/>
              </w:rPr>
            </w:pPr>
            <w:r w:rsidRPr="003A3713">
              <w:rPr>
                <w:rFonts w:asciiTheme="minorHAnsi" w:hAnsiTheme="minorHAnsi" w:cstheme="minorHAnsi"/>
                <w:b/>
                <w:i/>
              </w:rPr>
              <w:t>•</w:t>
            </w:r>
            <w:r w:rsidRPr="003A3713">
              <w:rPr>
                <w:rFonts w:asciiTheme="minorHAnsi" w:hAnsiTheme="minorHAnsi" w:cstheme="minorHAnsi"/>
                <w:b/>
                <w:i/>
              </w:rPr>
              <w:tab/>
              <w:t>95% of all reports must be accurate to +/-10m</w:t>
            </w:r>
          </w:p>
        </w:tc>
      </w:tr>
      <w:tr w:rsidR="002F0C82" w:rsidRPr="0094717E" w14:paraId="2BC9FC89" w14:textId="77777777" w:rsidTr="002F0C82">
        <w:tc>
          <w:tcPr>
            <w:tcW w:w="2011" w:type="dxa"/>
            <w:tcBorders>
              <w:left w:val="single" w:sz="4" w:space="0" w:color="auto"/>
              <w:bottom w:val="single" w:sz="12" w:space="0" w:color="5B9BD5" w:themeColor="accent1"/>
            </w:tcBorders>
          </w:tcPr>
          <w:p w14:paraId="34D455EB" w14:textId="71DF2DE7" w:rsidR="002F0C82" w:rsidRPr="002F0C82" w:rsidRDefault="002F0C82" w:rsidP="002F0C82">
            <w:pPr>
              <w:contextualSpacing/>
              <w:rPr>
                <w:rFonts w:asciiTheme="minorHAnsi" w:hAnsiTheme="minorHAnsi" w:cstheme="minorHAnsi"/>
              </w:rPr>
            </w:pPr>
            <w:r w:rsidRPr="002F0C82">
              <w:rPr>
                <w:rFonts w:asciiTheme="minorHAnsi" w:hAnsiTheme="minorHAnsi" w:cstheme="minorHAnsi"/>
              </w:rPr>
              <w:t>Accuracy</w:t>
            </w:r>
          </w:p>
        </w:tc>
        <w:tc>
          <w:tcPr>
            <w:tcW w:w="1679" w:type="dxa"/>
            <w:tcBorders>
              <w:bottom w:val="single" w:sz="12" w:space="0" w:color="5B9BD5" w:themeColor="accent1"/>
            </w:tcBorders>
            <w:vAlign w:val="center"/>
          </w:tcPr>
          <w:p w14:paraId="50F0EA7E" w14:textId="673984C7" w:rsidR="002F0C82" w:rsidRPr="002F0C82" w:rsidRDefault="002F0C82" w:rsidP="002F0C82">
            <w:pPr>
              <w:contextualSpacing/>
              <w:rPr>
                <w:rFonts w:asciiTheme="minorHAnsi" w:hAnsiTheme="minorHAnsi" w:cstheme="minorHAnsi"/>
              </w:rPr>
            </w:pPr>
            <w:r w:rsidRPr="002F0C82">
              <w:rPr>
                <w:rFonts w:asciiTheme="minorHAnsi" w:eastAsia="Times New Roman" w:hAnsiTheme="minorHAnsi" w:cstheme="minorHAnsi"/>
                <w:color w:val="000000"/>
              </w:rPr>
              <w:t>Test PERF-004: Positional Accuracy in Static Test running on alternative Power solutions</w:t>
            </w:r>
          </w:p>
        </w:tc>
        <w:tc>
          <w:tcPr>
            <w:tcW w:w="5675" w:type="dxa"/>
            <w:tcBorders>
              <w:bottom w:val="single" w:sz="12" w:space="0" w:color="5B9BD5" w:themeColor="accent1"/>
              <w:right w:val="single" w:sz="4" w:space="0" w:color="auto"/>
            </w:tcBorders>
            <w:vAlign w:val="center"/>
          </w:tcPr>
          <w:p w14:paraId="24A7B20B" w14:textId="77777777" w:rsidR="002F0C82" w:rsidRPr="002F0C82" w:rsidRDefault="002F0C82" w:rsidP="002F0C82">
            <w:pPr>
              <w:rPr>
                <w:rFonts w:asciiTheme="minorHAnsi" w:eastAsia="Times New Roman" w:hAnsiTheme="minorHAnsi" w:cstheme="minorHAnsi"/>
                <w:color w:val="000000"/>
              </w:rPr>
            </w:pPr>
            <w:r w:rsidRPr="002F0C82">
              <w:rPr>
                <w:rFonts w:asciiTheme="minorHAnsi" w:eastAsia="Times New Roman" w:hAnsiTheme="minorHAnsi" w:cstheme="minorHAnsi"/>
                <w:color w:val="000000"/>
              </w:rPr>
              <w:t>To check that the device reports correctly</w:t>
            </w:r>
            <w:r w:rsidRPr="002F0C82">
              <w:rPr>
                <w:rFonts w:asciiTheme="minorHAnsi" w:eastAsia="Times New Roman" w:hAnsiTheme="minorHAnsi" w:cstheme="minorHAnsi"/>
                <w:color w:val="000000"/>
              </w:rPr>
              <w:br/>
              <w:t>To check (with live signals, in open sky, in static set-up) that the performance of the positions reported by the device are within the required accuracy when have alternative power supply.</w:t>
            </w:r>
          </w:p>
          <w:p w14:paraId="50660B1D" w14:textId="544C3C68" w:rsidR="002F0C82" w:rsidRPr="003A3713" w:rsidRDefault="002F0C82" w:rsidP="002F0C82">
            <w:pPr>
              <w:rPr>
                <w:rFonts w:asciiTheme="minorHAnsi" w:hAnsiTheme="minorHAnsi" w:cstheme="minorHAnsi"/>
                <w:b/>
                <w:i/>
              </w:rPr>
            </w:pPr>
            <w:r w:rsidRPr="003A3713">
              <w:rPr>
                <w:rFonts w:asciiTheme="minorHAnsi" w:hAnsiTheme="minorHAnsi" w:cstheme="minorHAnsi"/>
                <w:b/>
                <w:i/>
              </w:rPr>
              <w:t>The device must demonstrate that:</w:t>
            </w:r>
          </w:p>
          <w:p w14:paraId="75C53D6F" w14:textId="77777777" w:rsidR="002F0C82" w:rsidRPr="003A3713" w:rsidRDefault="002F0C82" w:rsidP="002F0C82">
            <w:pPr>
              <w:rPr>
                <w:rFonts w:asciiTheme="minorHAnsi" w:hAnsiTheme="minorHAnsi" w:cstheme="minorHAnsi"/>
                <w:b/>
                <w:i/>
              </w:rPr>
            </w:pPr>
            <w:r w:rsidRPr="003A3713">
              <w:rPr>
                <w:rFonts w:asciiTheme="minorHAnsi" w:hAnsiTheme="minorHAnsi" w:cstheme="minorHAnsi"/>
                <w:b/>
                <w:i/>
              </w:rPr>
              <w:t>•</w:t>
            </w:r>
            <w:r w:rsidRPr="003A3713">
              <w:rPr>
                <w:rFonts w:asciiTheme="minorHAnsi" w:hAnsiTheme="minorHAnsi" w:cstheme="minorHAnsi"/>
                <w:b/>
                <w:i/>
              </w:rPr>
              <w:tab/>
              <w:t>50% of all reports must be accurate to +/-5m</w:t>
            </w:r>
          </w:p>
          <w:p w14:paraId="4560C09C" w14:textId="2AD2CCBA" w:rsidR="002F0C82" w:rsidRPr="002F0C82" w:rsidRDefault="002F0C82" w:rsidP="002F0C82">
            <w:pPr>
              <w:contextualSpacing/>
              <w:rPr>
                <w:rFonts w:asciiTheme="minorHAnsi" w:hAnsiTheme="minorHAnsi" w:cstheme="minorHAnsi"/>
              </w:rPr>
            </w:pPr>
            <w:r w:rsidRPr="003A3713">
              <w:rPr>
                <w:rFonts w:asciiTheme="minorHAnsi" w:hAnsiTheme="minorHAnsi" w:cstheme="minorHAnsi"/>
                <w:b/>
                <w:i/>
              </w:rPr>
              <w:t>•</w:t>
            </w:r>
            <w:r w:rsidRPr="003A3713">
              <w:rPr>
                <w:rFonts w:asciiTheme="minorHAnsi" w:hAnsiTheme="minorHAnsi" w:cstheme="minorHAnsi"/>
                <w:b/>
                <w:i/>
              </w:rPr>
              <w:tab/>
              <w:t>95% of all reports must be accurate to +/-10m</w:t>
            </w:r>
          </w:p>
        </w:tc>
      </w:tr>
      <w:tr w:rsidR="002F0C82" w:rsidRPr="007256A4" w14:paraId="30DB3FB0" w14:textId="77777777" w:rsidTr="002F0C82">
        <w:tc>
          <w:tcPr>
            <w:tcW w:w="2011" w:type="dxa"/>
            <w:tcBorders>
              <w:top w:val="single" w:sz="12" w:space="0" w:color="5B9BD5" w:themeColor="accent1"/>
              <w:left w:val="single" w:sz="4" w:space="0" w:color="auto"/>
            </w:tcBorders>
          </w:tcPr>
          <w:p w14:paraId="7EE9E1C4" w14:textId="77777777" w:rsidR="002F0C82" w:rsidRPr="002F0C82" w:rsidRDefault="002F0C82" w:rsidP="002F0C82">
            <w:pPr>
              <w:contextualSpacing/>
              <w:rPr>
                <w:rFonts w:asciiTheme="minorHAnsi" w:hAnsiTheme="minorHAnsi" w:cstheme="minorHAnsi"/>
              </w:rPr>
            </w:pPr>
            <w:r w:rsidRPr="002F0C82">
              <w:rPr>
                <w:rFonts w:asciiTheme="minorHAnsi" w:hAnsiTheme="minorHAnsi" w:cstheme="minorHAnsi"/>
              </w:rPr>
              <w:t>GNSS blackout</w:t>
            </w:r>
          </w:p>
        </w:tc>
        <w:tc>
          <w:tcPr>
            <w:tcW w:w="1679" w:type="dxa"/>
            <w:tcBorders>
              <w:top w:val="single" w:sz="12" w:space="0" w:color="5B9BD5" w:themeColor="accent1"/>
            </w:tcBorders>
            <w:vAlign w:val="center"/>
          </w:tcPr>
          <w:p w14:paraId="6D871FC6" w14:textId="73387502" w:rsidR="002F0C82" w:rsidRPr="002F0C82" w:rsidRDefault="002F0C82" w:rsidP="002F0C82">
            <w:pPr>
              <w:contextualSpacing/>
              <w:rPr>
                <w:rFonts w:asciiTheme="minorHAnsi" w:hAnsiTheme="minorHAnsi" w:cstheme="minorHAnsi"/>
              </w:rPr>
            </w:pPr>
            <w:r w:rsidRPr="002F0C82">
              <w:rPr>
                <w:rFonts w:asciiTheme="minorHAnsi" w:eastAsia="Times New Roman" w:hAnsiTheme="minorHAnsi" w:cstheme="minorHAnsi"/>
                <w:color w:val="000000"/>
              </w:rPr>
              <w:t>Test BLACKOUT-001: Physical Shielding of Antenna</w:t>
            </w:r>
          </w:p>
        </w:tc>
        <w:tc>
          <w:tcPr>
            <w:tcW w:w="5675" w:type="dxa"/>
            <w:tcBorders>
              <w:top w:val="single" w:sz="12" w:space="0" w:color="5B9BD5" w:themeColor="accent1"/>
              <w:right w:val="single" w:sz="4" w:space="0" w:color="auto"/>
            </w:tcBorders>
            <w:vAlign w:val="center"/>
          </w:tcPr>
          <w:p w14:paraId="73DAEDA1" w14:textId="57EDD4AC" w:rsidR="002F0C82" w:rsidRPr="002F0C82" w:rsidRDefault="002F0C82" w:rsidP="002F0C82">
            <w:pPr>
              <w:contextualSpacing/>
              <w:rPr>
                <w:rFonts w:asciiTheme="minorHAnsi" w:hAnsiTheme="minorHAnsi" w:cstheme="minorHAnsi"/>
              </w:rPr>
            </w:pPr>
            <w:r w:rsidRPr="002F0C82">
              <w:rPr>
                <w:rFonts w:asciiTheme="minorHAnsi" w:eastAsia="Times New Roman" w:hAnsiTheme="minorHAnsi" w:cstheme="minorHAnsi"/>
                <w:color w:val="000000"/>
              </w:rPr>
              <w:t>To check what happens when physically shield the antenna to block signals - should get a warning of loss of GNSS, certainly should not get high errors without any sort of warning</w:t>
            </w:r>
          </w:p>
        </w:tc>
      </w:tr>
      <w:tr w:rsidR="002F0C82" w:rsidRPr="007256A4" w14:paraId="73B43CEC" w14:textId="77777777" w:rsidTr="002F0C82">
        <w:tc>
          <w:tcPr>
            <w:tcW w:w="2011" w:type="dxa"/>
            <w:tcBorders>
              <w:left w:val="single" w:sz="4" w:space="0" w:color="auto"/>
            </w:tcBorders>
          </w:tcPr>
          <w:p w14:paraId="662702B3" w14:textId="77777777" w:rsidR="002F0C82" w:rsidRPr="002F0C82" w:rsidRDefault="002F0C82" w:rsidP="002F0C82">
            <w:pPr>
              <w:contextualSpacing/>
              <w:rPr>
                <w:rFonts w:asciiTheme="minorHAnsi" w:hAnsiTheme="minorHAnsi" w:cstheme="minorHAnsi"/>
              </w:rPr>
            </w:pPr>
            <w:r w:rsidRPr="002F0C82">
              <w:rPr>
                <w:rFonts w:asciiTheme="minorHAnsi" w:hAnsiTheme="minorHAnsi" w:cstheme="minorHAnsi"/>
              </w:rPr>
              <w:t>GNSS blackout</w:t>
            </w:r>
          </w:p>
        </w:tc>
        <w:tc>
          <w:tcPr>
            <w:tcW w:w="1679" w:type="dxa"/>
            <w:vAlign w:val="center"/>
          </w:tcPr>
          <w:p w14:paraId="019F7CF9" w14:textId="5A04C07F" w:rsidR="002F0C82" w:rsidRPr="002F0C82" w:rsidRDefault="002F0C82" w:rsidP="002F0C82">
            <w:pPr>
              <w:contextualSpacing/>
              <w:rPr>
                <w:rFonts w:asciiTheme="minorHAnsi" w:hAnsiTheme="minorHAnsi" w:cstheme="minorHAnsi"/>
              </w:rPr>
            </w:pPr>
            <w:r w:rsidRPr="002F0C82">
              <w:rPr>
                <w:rFonts w:asciiTheme="minorHAnsi" w:eastAsia="Times New Roman" w:hAnsiTheme="minorHAnsi" w:cstheme="minorHAnsi"/>
                <w:color w:val="000000"/>
              </w:rPr>
              <w:t>Test BLACKOUT-002: Complete Loss of Signals</w:t>
            </w:r>
          </w:p>
        </w:tc>
        <w:tc>
          <w:tcPr>
            <w:tcW w:w="5675" w:type="dxa"/>
            <w:tcBorders>
              <w:right w:val="single" w:sz="4" w:space="0" w:color="auto"/>
            </w:tcBorders>
            <w:vAlign w:val="center"/>
          </w:tcPr>
          <w:p w14:paraId="5E8A1E2B" w14:textId="0359A534" w:rsidR="002F0C82" w:rsidRPr="002F0C82" w:rsidRDefault="002F0C82" w:rsidP="002F0C82">
            <w:pPr>
              <w:contextualSpacing/>
              <w:rPr>
                <w:rFonts w:asciiTheme="minorHAnsi" w:hAnsiTheme="minorHAnsi" w:cstheme="minorHAnsi"/>
              </w:rPr>
            </w:pPr>
            <w:r w:rsidRPr="002F0C82">
              <w:rPr>
                <w:rFonts w:asciiTheme="minorHAnsi" w:eastAsia="Times New Roman" w:hAnsiTheme="minorHAnsi" w:cstheme="minorHAnsi"/>
                <w:color w:val="000000"/>
              </w:rPr>
              <w:t>To check what happens when no signals are received by the receiver - should get a warning of loss of GNSS, certainly should not get high errors without any sort of warning</w:t>
            </w:r>
          </w:p>
        </w:tc>
      </w:tr>
      <w:tr w:rsidR="002F0C82" w:rsidRPr="007256A4" w14:paraId="7ED3D083" w14:textId="77777777" w:rsidTr="002F0C82">
        <w:tc>
          <w:tcPr>
            <w:tcW w:w="2011" w:type="dxa"/>
            <w:tcBorders>
              <w:left w:val="single" w:sz="4" w:space="0" w:color="auto"/>
            </w:tcBorders>
          </w:tcPr>
          <w:p w14:paraId="64922537" w14:textId="77777777" w:rsidR="002F0C82" w:rsidRPr="002F0C82" w:rsidRDefault="002F0C82" w:rsidP="002F0C82">
            <w:pPr>
              <w:contextualSpacing/>
              <w:rPr>
                <w:rFonts w:asciiTheme="minorHAnsi" w:hAnsiTheme="minorHAnsi" w:cstheme="minorHAnsi"/>
              </w:rPr>
            </w:pPr>
            <w:r w:rsidRPr="002F0C82">
              <w:rPr>
                <w:rFonts w:asciiTheme="minorHAnsi" w:hAnsiTheme="minorHAnsi" w:cstheme="minorHAnsi"/>
              </w:rPr>
              <w:t>GNSS blackout</w:t>
            </w:r>
          </w:p>
        </w:tc>
        <w:tc>
          <w:tcPr>
            <w:tcW w:w="1679" w:type="dxa"/>
            <w:vAlign w:val="center"/>
          </w:tcPr>
          <w:p w14:paraId="55AA9602" w14:textId="21235FEF" w:rsidR="002F0C82" w:rsidRPr="002F0C82" w:rsidRDefault="002F0C82" w:rsidP="002F0C82">
            <w:pPr>
              <w:contextualSpacing/>
              <w:rPr>
                <w:rFonts w:asciiTheme="minorHAnsi" w:hAnsiTheme="minorHAnsi" w:cstheme="minorHAnsi"/>
              </w:rPr>
            </w:pPr>
            <w:r w:rsidRPr="002F0C82">
              <w:rPr>
                <w:rFonts w:asciiTheme="minorHAnsi" w:eastAsia="Times New Roman" w:hAnsiTheme="minorHAnsi" w:cstheme="minorHAnsi"/>
                <w:color w:val="000000"/>
              </w:rPr>
              <w:t xml:space="preserve">Test BLACKOUT-003: </w:t>
            </w:r>
            <w:r w:rsidRPr="002F0C82">
              <w:rPr>
                <w:rFonts w:asciiTheme="minorHAnsi" w:hAnsiTheme="minorHAnsi" w:cstheme="minorHAnsi"/>
              </w:rPr>
              <w:t>Position reports with marginal numbers of satellites.</w:t>
            </w:r>
          </w:p>
        </w:tc>
        <w:tc>
          <w:tcPr>
            <w:tcW w:w="5675" w:type="dxa"/>
            <w:tcBorders>
              <w:right w:val="single" w:sz="4" w:space="0" w:color="auto"/>
            </w:tcBorders>
            <w:vAlign w:val="center"/>
          </w:tcPr>
          <w:p w14:paraId="0C499B34" w14:textId="65241576" w:rsidR="002F0C82" w:rsidRPr="002F0C82" w:rsidRDefault="002F0C82" w:rsidP="002F0C82">
            <w:pPr>
              <w:contextualSpacing/>
              <w:rPr>
                <w:rFonts w:asciiTheme="minorHAnsi" w:hAnsiTheme="minorHAnsi" w:cstheme="minorHAnsi"/>
              </w:rPr>
            </w:pPr>
            <w:r w:rsidRPr="002F0C82">
              <w:rPr>
                <w:rFonts w:asciiTheme="minorHAnsi" w:hAnsiTheme="minorHAnsi" w:cstheme="minorHAnsi"/>
              </w:rPr>
              <w:t>Position reports with marginal numbers of satellites: We expect that if more than 4 GPS satellites are in view (or 5 or more GPS + Glonass) then a valid position report will be generated. Conversely, if less than 4 satellites are available, we expect the status to indicate ‘no GPS fix’.</w:t>
            </w:r>
          </w:p>
        </w:tc>
      </w:tr>
      <w:tr w:rsidR="002F0C82" w:rsidRPr="007256A4" w14:paraId="1A52567A" w14:textId="77777777" w:rsidTr="002F0C82">
        <w:tc>
          <w:tcPr>
            <w:tcW w:w="2011" w:type="dxa"/>
            <w:tcBorders>
              <w:top w:val="single" w:sz="12" w:space="0" w:color="5B9BD5" w:themeColor="accent1"/>
              <w:left w:val="single" w:sz="4" w:space="0" w:color="auto"/>
            </w:tcBorders>
          </w:tcPr>
          <w:p w14:paraId="086E914A" w14:textId="592AA102" w:rsidR="002F0C82" w:rsidRPr="002F0C82" w:rsidRDefault="002F0C82" w:rsidP="002F0C82">
            <w:pPr>
              <w:contextualSpacing/>
              <w:rPr>
                <w:rFonts w:asciiTheme="minorHAnsi" w:hAnsiTheme="minorHAnsi" w:cstheme="minorHAnsi"/>
              </w:rPr>
            </w:pPr>
            <w:r w:rsidRPr="002F0C82">
              <w:rPr>
                <w:rFonts w:asciiTheme="minorHAnsi" w:hAnsiTheme="minorHAnsi" w:cstheme="minorHAnsi"/>
              </w:rPr>
              <w:t>Power Management</w:t>
            </w:r>
          </w:p>
        </w:tc>
        <w:tc>
          <w:tcPr>
            <w:tcW w:w="1679" w:type="dxa"/>
            <w:tcBorders>
              <w:top w:val="single" w:sz="12" w:space="0" w:color="5B9BD5" w:themeColor="accent1"/>
            </w:tcBorders>
            <w:vAlign w:val="center"/>
          </w:tcPr>
          <w:p w14:paraId="14C88214" w14:textId="3FCEB936" w:rsidR="002F0C82" w:rsidRPr="002F0C82" w:rsidRDefault="002F0C82" w:rsidP="002F0C82">
            <w:pPr>
              <w:contextualSpacing/>
              <w:rPr>
                <w:rFonts w:asciiTheme="minorHAnsi" w:hAnsiTheme="minorHAnsi" w:cstheme="minorHAnsi"/>
              </w:rPr>
            </w:pPr>
            <w:r w:rsidRPr="002F0C82">
              <w:rPr>
                <w:rFonts w:asciiTheme="minorHAnsi" w:eastAsia="Times New Roman" w:hAnsiTheme="minorHAnsi" w:cstheme="minorHAnsi"/>
                <w:color w:val="000000"/>
              </w:rPr>
              <w:t>Test POWER-001: Resistance to Voltage Spikes and Drops</w:t>
            </w:r>
          </w:p>
        </w:tc>
        <w:tc>
          <w:tcPr>
            <w:tcW w:w="5675" w:type="dxa"/>
            <w:tcBorders>
              <w:top w:val="single" w:sz="12" w:space="0" w:color="5B9BD5" w:themeColor="accent1"/>
              <w:right w:val="single" w:sz="4" w:space="0" w:color="auto"/>
            </w:tcBorders>
            <w:vAlign w:val="center"/>
          </w:tcPr>
          <w:p w14:paraId="6B32E399" w14:textId="78A41C0A" w:rsidR="002F0C82" w:rsidRPr="002F0C82" w:rsidRDefault="002F0C82" w:rsidP="002F0C82">
            <w:pPr>
              <w:contextualSpacing/>
              <w:rPr>
                <w:rFonts w:asciiTheme="minorHAnsi" w:hAnsiTheme="minorHAnsi" w:cstheme="minorHAnsi"/>
              </w:rPr>
            </w:pPr>
            <w:r w:rsidRPr="002F0C82">
              <w:rPr>
                <w:rFonts w:asciiTheme="minorHAnsi" w:eastAsia="Times New Roman" w:hAnsiTheme="minorHAnsi" w:cstheme="minorHAnsi"/>
                <w:color w:val="000000"/>
              </w:rPr>
              <w:t>To check that the device still functions and provides position output when voltage spikes and drops</w:t>
            </w:r>
          </w:p>
        </w:tc>
      </w:tr>
      <w:tr w:rsidR="002F0C82" w:rsidRPr="007256A4" w14:paraId="27C4C652" w14:textId="77777777" w:rsidTr="002F0C82">
        <w:tc>
          <w:tcPr>
            <w:tcW w:w="2011" w:type="dxa"/>
            <w:tcBorders>
              <w:left w:val="single" w:sz="4" w:space="0" w:color="auto"/>
            </w:tcBorders>
          </w:tcPr>
          <w:p w14:paraId="63CC3D64" w14:textId="180AA644" w:rsidR="002F0C82" w:rsidRPr="002F0C82" w:rsidRDefault="002F0C82" w:rsidP="002F0C82">
            <w:pPr>
              <w:contextualSpacing/>
              <w:rPr>
                <w:rFonts w:asciiTheme="minorHAnsi" w:hAnsiTheme="minorHAnsi" w:cstheme="minorHAnsi"/>
              </w:rPr>
            </w:pPr>
            <w:r w:rsidRPr="002F0C82">
              <w:rPr>
                <w:rFonts w:asciiTheme="minorHAnsi" w:hAnsiTheme="minorHAnsi" w:cstheme="minorHAnsi"/>
              </w:rPr>
              <w:t>Tamper</w:t>
            </w:r>
          </w:p>
        </w:tc>
        <w:tc>
          <w:tcPr>
            <w:tcW w:w="1679" w:type="dxa"/>
          </w:tcPr>
          <w:p w14:paraId="2D5C1293" w14:textId="39749828" w:rsidR="002F0C82" w:rsidRPr="002F0C82" w:rsidRDefault="002F0C82" w:rsidP="002F0C82">
            <w:pPr>
              <w:contextualSpacing/>
              <w:rPr>
                <w:rFonts w:asciiTheme="minorHAnsi" w:hAnsiTheme="minorHAnsi" w:cstheme="minorHAnsi"/>
              </w:rPr>
            </w:pPr>
            <w:r w:rsidRPr="002F0C82">
              <w:rPr>
                <w:rFonts w:asciiTheme="minorHAnsi" w:hAnsiTheme="minorHAnsi" w:cstheme="minorHAnsi"/>
              </w:rPr>
              <w:t>TAMP-001</w:t>
            </w:r>
          </w:p>
        </w:tc>
        <w:tc>
          <w:tcPr>
            <w:tcW w:w="5675" w:type="dxa"/>
            <w:tcBorders>
              <w:right w:val="single" w:sz="4" w:space="0" w:color="auto"/>
            </w:tcBorders>
          </w:tcPr>
          <w:p w14:paraId="404164CC" w14:textId="48FE13F7" w:rsidR="002F0C82" w:rsidRPr="002F0C82" w:rsidRDefault="002F0C82" w:rsidP="002F0C82">
            <w:pPr>
              <w:contextualSpacing/>
              <w:rPr>
                <w:rFonts w:asciiTheme="minorHAnsi" w:hAnsiTheme="minorHAnsi" w:cstheme="minorHAnsi"/>
              </w:rPr>
            </w:pPr>
            <w:r w:rsidRPr="002F0C82">
              <w:rPr>
                <w:rFonts w:asciiTheme="minorHAnsi" w:hAnsiTheme="minorHAnsi" w:cstheme="minorHAnsi"/>
              </w:rPr>
              <w:t>Check on detection methods</w:t>
            </w:r>
          </w:p>
        </w:tc>
      </w:tr>
      <w:tr w:rsidR="002F0C82" w:rsidRPr="007256A4" w14:paraId="34774B73" w14:textId="77777777" w:rsidTr="002F0C82">
        <w:tc>
          <w:tcPr>
            <w:tcW w:w="2011" w:type="dxa"/>
            <w:tcBorders>
              <w:left w:val="single" w:sz="4" w:space="0" w:color="auto"/>
            </w:tcBorders>
          </w:tcPr>
          <w:p w14:paraId="42F8F3F5" w14:textId="74DD5777" w:rsidR="002F0C82" w:rsidRPr="002F0C82" w:rsidRDefault="002F0C82" w:rsidP="002F0C82">
            <w:pPr>
              <w:contextualSpacing/>
              <w:rPr>
                <w:rFonts w:asciiTheme="minorHAnsi" w:hAnsiTheme="minorHAnsi" w:cstheme="minorHAnsi"/>
              </w:rPr>
            </w:pPr>
            <w:r w:rsidRPr="002F0C82">
              <w:rPr>
                <w:rFonts w:asciiTheme="minorHAnsi" w:hAnsiTheme="minorHAnsi" w:cstheme="minorHAnsi"/>
              </w:rPr>
              <w:t>Tamper</w:t>
            </w:r>
          </w:p>
        </w:tc>
        <w:tc>
          <w:tcPr>
            <w:tcW w:w="1679" w:type="dxa"/>
          </w:tcPr>
          <w:p w14:paraId="63B3D25F" w14:textId="5650D7FA" w:rsidR="002F0C82" w:rsidRPr="002F0C82" w:rsidRDefault="002F0C82" w:rsidP="002F0C82">
            <w:pPr>
              <w:contextualSpacing/>
              <w:rPr>
                <w:rFonts w:asciiTheme="minorHAnsi" w:hAnsiTheme="minorHAnsi" w:cstheme="minorHAnsi"/>
              </w:rPr>
            </w:pPr>
            <w:r w:rsidRPr="002F0C82">
              <w:rPr>
                <w:rFonts w:asciiTheme="minorHAnsi" w:hAnsiTheme="minorHAnsi" w:cstheme="minorHAnsi"/>
              </w:rPr>
              <w:t>TAMP-002</w:t>
            </w:r>
          </w:p>
        </w:tc>
        <w:tc>
          <w:tcPr>
            <w:tcW w:w="5675" w:type="dxa"/>
            <w:tcBorders>
              <w:right w:val="single" w:sz="4" w:space="0" w:color="auto"/>
            </w:tcBorders>
          </w:tcPr>
          <w:p w14:paraId="049A7496" w14:textId="767A6536" w:rsidR="002F0C82" w:rsidRPr="002F0C82" w:rsidRDefault="002F0C82" w:rsidP="002F0C82">
            <w:pPr>
              <w:contextualSpacing/>
              <w:rPr>
                <w:rFonts w:asciiTheme="minorHAnsi" w:hAnsiTheme="minorHAnsi" w:cstheme="minorHAnsi"/>
              </w:rPr>
            </w:pPr>
            <w:r w:rsidRPr="002F0C82">
              <w:rPr>
                <w:rFonts w:asciiTheme="minorHAnsi" w:hAnsiTheme="minorHAnsi" w:cstheme="minorHAnsi"/>
              </w:rPr>
              <w:t>Check on ability to change positional fix by manual intervention</w:t>
            </w:r>
          </w:p>
        </w:tc>
      </w:tr>
    </w:tbl>
    <w:p w14:paraId="4B464D43" w14:textId="631F2372" w:rsidR="00A53B74" w:rsidRDefault="00A53B74" w:rsidP="00A53B74"/>
    <w:sectPr w:rsidR="00A53B74" w:rsidSect="0087508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F87BD" w14:textId="77777777" w:rsidR="00F16394" w:rsidRDefault="00F16394" w:rsidP="00FB5C80">
      <w:pPr>
        <w:spacing w:after="0" w:line="240" w:lineRule="auto"/>
      </w:pPr>
      <w:r>
        <w:separator/>
      </w:r>
    </w:p>
  </w:endnote>
  <w:endnote w:type="continuationSeparator" w:id="0">
    <w:p w14:paraId="114A59C2" w14:textId="77777777" w:rsidR="00F16394" w:rsidRDefault="00F16394" w:rsidP="00FB5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4982688A" w14:paraId="7CEC3646" w14:textId="77777777" w:rsidTr="4982688A">
      <w:tc>
        <w:tcPr>
          <w:tcW w:w="3005" w:type="dxa"/>
        </w:tcPr>
        <w:p w14:paraId="6669E6D0" w14:textId="3F57AB4C" w:rsidR="4982688A" w:rsidRDefault="4982688A" w:rsidP="4982688A">
          <w:pPr>
            <w:pStyle w:val="Header"/>
            <w:ind w:left="-115"/>
          </w:pPr>
        </w:p>
      </w:tc>
      <w:tc>
        <w:tcPr>
          <w:tcW w:w="3005" w:type="dxa"/>
        </w:tcPr>
        <w:p w14:paraId="35CF3B1A" w14:textId="0B05CA72" w:rsidR="4982688A" w:rsidRDefault="4982688A" w:rsidP="4982688A">
          <w:pPr>
            <w:pStyle w:val="Header"/>
            <w:jc w:val="center"/>
          </w:pPr>
        </w:p>
      </w:tc>
      <w:tc>
        <w:tcPr>
          <w:tcW w:w="3005" w:type="dxa"/>
        </w:tcPr>
        <w:p w14:paraId="0EAC9C8A" w14:textId="7A864A3B" w:rsidR="4982688A" w:rsidRDefault="4982688A" w:rsidP="4982688A">
          <w:pPr>
            <w:pStyle w:val="Header"/>
            <w:ind w:right="-115"/>
            <w:jc w:val="right"/>
          </w:pPr>
          <w:r>
            <w:fldChar w:fldCharType="begin"/>
          </w:r>
          <w:r>
            <w:instrText>PAGE</w:instrText>
          </w:r>
          <w:r>
            <w:fldChar w:fldCharType="separate"/>
          </w:r>
          <w:r w:rsidR="00550624">
            <w:rPr>
              <w:noProof/>
            </w:rPr>
            <w:t>1</w:t>
          </w:r>
          <w:r>
            <w:fldChar w:fldCharType="end"/>
          </w:r>
        </w:p>
      </w:tc>
    </w:tr>
  </w:tbl>
  <w:p w14:paraId="0F849C11" w14:textId="4ACBCAEC" w:rsidR="4982688A" w:rsidRDefault="4982688A" w:rsidP="49826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E90A6" w14:textId="77777777" w:rsidR="00F16394" w:rsidRDefault="00F16394" w:rsidP="00FB5C80">
      <w:pPr>
        <w:spacing w:after="0" w:line="240" w:lineRule="auto"/>
      </w:pPr>
      <w:r>
        <w:separator/>
      </w:r>
    </w:p>
  </w:footnote>
  <w:footnote w:type="continuationSeparator" w:id="0">
    <w:p w14:paraId="6C261E35" w14:textId="77777777" w:rsidR="00F16394" w:rsidRDefault="00F16394" w:rsidP="00FB5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A6F9D" w14:textId="7B09C70E" w:rsidR="005D3A4E" w:rsidRDefault="005D3A4E">
    <w:pPr>
      <w:pStyle w:val="Header"/>
    </w:pPr>
    <w:r>
      <w:t>I-VMS Approval requirements and steps</w:t>
    </w:r>
  </w:p>
  <w:p w14:paraId="5A48A09E" w14:textId="77777777" w:rsidR="005D3A4E" w:rsidRDefault="005D3A4E">
    <w:pPr>
      <w:pStyle w:val="Header"/>
    </w:pPr>
  </w:p>
</w:hdr>
</file>

<file path=word/intelligence.xml><?xml version="1.0" encoding="utf-8"?>
<int:Intelligence xmlns:int="http://schemas.microsoft.com/office/intelligence/2019/intelligence">
  <int:IntelligenceSettings/>
  <int:Manifest>
    <int:WordHash hashCode="1nUlZogIGCNjat" id="Xjz+p2Gz"/>
  </int:Manifest>
  <int:Observations>
    <int:Content id="Xjz+p2G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D7ABF"/>
    <w:multiLevelType w:val="hybridMultilevel"/>
    <w:tmpl w:val="FFFFFFFF"/>
    <w:lvl w:ilvl="0" w:tplc="ABB852AA">
      <w:start w:val="1"/>
      <w:numFmt w:val="bullet"/>
      <w:lvlText w:val=""/>
      <w:lvlJc w:val="left"/>
      <w:pPr>
        <w:ind w:left="720" w:hanging="360"/>
      </w:pPr>
      <w:rPr>
        <w:rFonts w:ascii="Symbol" w:hAnsi="Symbol" w:hint="default"/>
      </w:rPr>
    </w:lvl>
    <w:lvl w:ilvl="1" w:tplc="D5E09778">
      <w:start w:val="1"/>
      <w:numFmt w:val="bullet"/>
      <w:lvlText w:val="o"/>
      <w:lvlJc w:val="left"/>
      <w:pPr>
        <w:ind w:left="1440" w:hanging="360"/>
      </w:pPr>
      <w:rPr>
        <w:rFonts w:ascii="Courier New" w:hAnsi="Courier New" w:hint="default"/>
      </w:rPr>
    </w:lvl>
    <w:lvl w:ilvl="2" w:tplc="56F8C2C6">
      <w:start w:val="1"/>
      <w:numFmt w:val="bullet"/>
      <w:lvlText w:val=""/>
      <w:lvlJc w:val="left"/>
      <w:pPr>
        <w:ind w:left="2160" w:hanging="360"/>
      </w:pPr>
      <w:rPr>
        <w:rFonts w:ascii="Wingdings" w:hAnsi="Wingdings" w:hint="default"/>
      </w:rPr>
    </w:lvl>
    <w:lvl w:ilvl="3" w:tplc="A8EE66FA">
      <w:start w:val="1"/>
      <w:numFmt w:val="bullet"/>
      <w:lvlText w:val=""/>
      <w:lvlJc w:val="left"/>
      <w:pPr>
        <w:ind w:left="2880" w:hanging="360"/>
      </w:pPr>
      <w:rPr>
        <w:rFonts w:ascii="Symbol" w:hAnsi="Symbol" w:hint="default"/>
      </w:rPr>
    </w:lvl>
    <w:lvl w:ilvl="4" w:tplc="F812762A">
      <w:start w:val="1"/>
      <w:numFmt w:val="bullet"/>
      <w:lvlText w:val="o"/>
      <w:lvlJc w:val="left"/>
      <w:pPr>
        <w:ind w:left="3600" w:hanging="360"/>
      </w:pPr>
      <w:rPr>
        <w:rFonts w:ascii="Courier New" w:hAnsi="Courier New" w:hint="default"/>
      </w:rPr>
    </w:lvl>
    <w:lvl w:ilvl="5" w:tplc="C734BF62">
      <w:start w:val="1"/>
      <w:numFmt w:val="bullet"/>
      <w:lvlText w:val=""/>
      <w:lvlJc w:val="left"/>
      <w:pPr>
        <w:ind w:left="4320" w:hanging="360"/>
      </w:pPr>
      <w:rPr>
        <w:rFonts w:ascii="Wingdings" w:hAnsi="Wingdings" w:hint="default"/>
      </w:rPr>
    </w:lvl>
    <w:lvl w:ilvl="6" w:tplc="C278FC12">
      <w:start w:val="1"/>
      <w:numFmt w:val="bullet"/>
      <w:lvlText w:val=""/>
      <w:lvlJc w:val="left"/>
      <w:pPr>
        <w:ind w:left="5040" w:hanging="360"/>
      </w:pPr>
      <w:rPr>
        <w:rFonts w:ascii="Symbol" w:hAnsi="Symbol" w:hint="default"/>
      </w:rPr>
    </w:lvl>
    <w:lvl w:ilvl="7" w:tplc="F66AEBE0">
      <w:start w:val="1"/>
      <w:numFmt w:val="bullet"/>
      <w:lvlText w:val="o"/>
      <w:lvlJc w:val="left"/>
      <w:pPr>
        <w:ind w:left="5760" w:hanging="360"/>
      </w:pPr>
      <w:rPr>
        <w:rFonts w:ascii="Courier New" w:hAnsi="Courier New" w:hint="default"/>
      </w:rPr>
    </w:lvl>
    <w:lvl w:ilvl="8" w:tplc="9702C89C">
      <w:start w:val="1"/>
      <w:numFmt w:val="bullet"/>
      <w:lvlText w:val=""/>
      <w:lvlJc w:val="left"/>
      <w:pPr>
        <w:ind w:left="6480" w:hanging="360"/>
      </w:pPr>
      <w:rPr>
        <w:rFonts w:ascii="Wingdings" w:hAnsi="Wingdings" w:hint="default"/>
      </w:rPr>
    </w:lvl>
  </w:abstractNum>
  <w:abstractNum w:abstractNumId="1" w15:restartNumberingAfterBreak="0">
    <w:nsid w:val="038F42DC"/>
    <w:multiLevelType w:val="hybridMultilevel"/>
    <w:tmpl w:val="89BC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A0850"/>
    <w:multiLevelType w:val="hybridMultilevel"/>
    <w:tmpl w:val="08A60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707DB"/>
    <w:multiLevelType w:val="hybridMultilevel"/>
    <w:tmpl w:val="9FF4C5BC"/>
    <w:lvl w:ilvl="0" w:tplc="BD74A44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014937"/>
    <w:multiLevelType w:val="hybridMultilevel"/>
    <w:tmpl w:val="8C54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A74FA"/>
    <w:multiLevelType w:val="hybridMultilevel"/>
    <w:tmpl w:val="4AB42A34"/>
    <w:lvl w:ilvl="0" w:tplc="AD1A66B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071569"/>
    <w:multiLevelType w:val="hybridMultilevel"/>
    <w:tmpl w:val="20BC4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605EE"/>
    <w:multiLevelType w:val="hybridMultilevel"/>
    <w:tmpl w:val="82520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B1B8E"/>
    <w:multiLevelType w:val="hybridMultilevel"/>
    <w:tmpl w:val="1A3828A6"/>
    <w:lvl w:ilvl="0" w:tplc="A6BE4126">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C8C6216"/>
    <w:multiLevelType w:val="hybridMultilevel"/>
    <w:tmpl w:val="73D08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C54AAF"/>
    <w:multiLevelType w:val="hybridMultilevel"/>
    <w:tmpl w:val="790E9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A92060"/>
    <w:multiLevelType w:val="hybridMultilevel"/>
    <w:tmpl w:val="E76CC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6E26A6"/>
    <w:multiLevelType w:val="hybridMultilevel"/>
    <w:tmpl w:val="4D14554C"/>
    <w:lvl w:ilvl="0" w:tplc="D612F67A">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E1D3A11"/>
    <w:multiLevelType w:val="multilevel"/>
    <w:tmpl w:val="527E3598"/>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2F5D3854"/>
    <w:multiLevelType w:val="hybridMultilevel"/>
    <w:tmpl w:val="4AFAE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B70A87"/>
    <w:multiLevelType w:val="hybridMultilevel"/>
    <w:tmpl w:val="28C2E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B33C97"/>
    <w:multiLevelType w:val="hybridMultilevel"/>
    <w:tmpl w:val="448A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D5280F"/>
    <w:multiLevelType w:val="hybridMultilevel"/>
    <w:tmpl w:val="6908B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E64C65"/>
    <w:multiLevelType w:val="hybridMultilevel"/>
    <w:tmpl w:val="1D46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996328"/>
    <w:multiLevelType w:val="hybridMultilevel"/>
    <w:tmpl w:val="5FF24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E762B9"/>
    <w:multiLevelType w:val="hybridMultilevel"/>
    <w:tmpl w:val="B824C9DC"/>
    <w:lvl w:ilvl="0" w:tplc="A6BE4126">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01B0A42"/>
    <w:multiLevelType w:val="hybridMultilevel"/>
    <w:tmpl w:val="A6FEE8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640599"/>
    <w:multiLevelType w:val="hybridMultilevel"/>
    <w:tmpl w:val="FA680A1E"/>
    <w:lvl w:ilvl="0" w:tplc="7F56A012">
      <w:start w:val="2"/>
      <w:numFmt w:val="decimal"/>
      <w:lvlText w:val="%1."/>
      <w:lvlJc w:val="left"/>
      <w:pPr>
        <w:ind w:left="360" w:hanging="360"/>
      </w:pPr>
      <w:rPr>
        <w:rFonts w:hint="default"/>
        <w:b/>
      </w:rPr>
    </w:lvl>
    <w:lvl w:ilvl="1" w:tplc="08090019" w:tentative="1">
      <w:start w:val="1"/>
      <w:numFmt w:val="lowerLetter"/>
      <w:lvlText w:val="%2."/>
      <w:lvlJc w:val="left"/>
      <w:pPr>
        <w:ind w:left="885" w:hanging="360"/>
      </w:pPr>
    </w:lvl>
    <w:lvl w:ilvl="2" w:tplc="0809001B" w:tentative="1">
      <w:start w:val="1"/>
      <w:numFmt w:val="lowerRoman"/>
      <w:lvlText w:val="%3."/>
      <w:lvlJc w:val="right"/>
      <w:pPr>
        <w:ind w:left="1605" w:hanging="180"/>
      </w:pPr>
    </w:lvl>
    <w:lvl w:ilvl="3" w:tplc="0809000F" w:tentative="1">
      <w:start w:val="1"/>
      <w:numFmt w:val="decimal"/>
      <w:lvlText w:val="%4."/>
      <w:lvlJc w:val="left"/>
      <w:pPr>
        <w:ind w:left="2325" w:hanging="360"/>
      </w:pPr>
    </w:lvl>
    <w:lvl w:ilvl="4" w:tplc="08090019" w:tentative="1">
      <w:start w:val="1"/>
      <w:numFmt w:val="lowerLetter"/>
      <w:lvlText w:val="%5."/>
      <w:lvlJc w:val="left"/>
      <w:pPr>
        <w:ind w:left="3045" w:hanging="360"/>
      </w:pPr>
    </w:lvl>
    <w:lvl w:ilvl="5" w:tplc="0809001B" w:tentative="1">
      <w:start w:val="1"/>
      <w:numFmt w:val="lowerRoman"/>
      <w:lvlText w:val="%6."/>
      <w:lvlJc w:val="right"/>
      <w:pPr>
        <w:ind w:left="3765" w:hanging="180"/>
      </w:pPr>
    </w:lvl>
    <w:lvl w:ilvl="6" w:tplc="0809000F" w:tentative="1">
      <w:start w:val="1"/>
      <w:numFmt w:val="decimal"/>
      <w:lvlText w:val="%7."/>
      <w:lvlJc w:val="left"/>
      <w:pPr>
        <w:ind w:left="4485" w:hanging="360"/>
      </w:pPr>
    </w:lvl>
    <w:lvl w:ilvl="7" w:tplc="08090019" w:tentative="1">
      <w:start w:val="1"/>
      <w:numFmt w:val="lowerLetter"/>
      <w:lvlText w:val="%8."/>
      <w:lvlJc w:val="left"/>
      <w:pPr>
        <w:ind w:left="5205" w:hanging="360"/>
      </w:pPr>
    </w:lvl>
    <w:lvl w:ilvl="8" w:tplc="0809001B" w:tentative="1">
      <w:start w:val="1"/>
      <w:numFmt w:val="lowerRoman"/>
      <w:lvlText w:val="%9."/>
      <w:lvlJc w:val="right"/>
      <w:pPr>
        <w:ind w:left="5925" w:hanging="180"/>
      </w:pPr>
    </w:lvl>
  </w:abstractNum>
  <w:abstractNum w:abstractNumId="23" w15:restartNumberingAfterBreak="0">
    <w:nsid w:val="42917257"/>
    <w:multiLevelType w:val="hybridMultilevel"/>
    <w:tmpl w:val="94BA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092369"/>
    <w:multiLevelType w:val="hybridMultilevel"/>
    <w:tmpl w:val="6F00C0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F10E80"/>
    <w:multiLevelType w:val="hybridMultilevel"/>
    <w:tmpl w:val="CC543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167EA3"/>
    <w:multiLevelType w:val="hybridMultilevel"/>
    <w:tmpl w:val="BABA00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D643738"/>
    <w:multiLevelType w:val="hybridMultilevel"/>
    <w:tmpl w:val="35C2D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E7047E"/>
    <w:multiLevelType w:val="hybridMultilevel"/>
    <w:tmpl w:val="153C1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7F3507"/>
    <w:multiLevelType w:val="hybridMultilevel"/>
    <w:tmpl w:val="0A909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342B72"/>
    <w:multiLevelType w:val="hybridMultilevel"/>
    <w:tmpl w:val="C1F42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570B2F"/>
    <w:multiLevelType w:val="hybridMultilevel"/>
    <w:tmpl w:val="5E1A96B2"/>
    <w:lvl w:ilvl="0" w:tplc="0809000F">
      <w:start w:val="1"/>
      <w:numFmt w:val="decimal"/>
      <w:lvlText w:val="%1."/>
      <w:lvlJc w:val="left"/>
      <w:pPr>
        <w:ind w:left="915" w:hanging="360"/>
      </w:p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32" w15:restartNumberingAfterBreak="0">
    <w:nsid w:val="69EB3BFF"/>
    <w:multiLevelType w:val="hybridMultilevel"/>
    <w:tmpl w:val="690A3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354BE6"/>
    <w:multiLevelType w:val="multilevel"/>
    <w:tmpl w:val="DB701C0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8A52B85"/>
    <w:multiLevelType w:val="hybridMultilevel"/>
    <w:tmpl w:val="E098E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1C4560"/>
    <w:multiLevelType w:val="hybridMultilevel"/>
    <w:tmpl w:val="75FA8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C87B51"/>
    <w:multiLevelType w:val="hybridMultilevel"/>
    <w:tmpl w:val="6CE625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9"/>
  </w:num>
  <w:num w:numId="4">
    <w:abstractNumId w:val="29"/>
  </w:num>
  <w:num w:numId="5">
    <w:abstractNumId w:val="4"/>
  </w:num>
  <w:num w:numId="6">
    <w:abstractNumId w:val="26"/>
  </w:num>
  <w:num w:numId="7">
    <w:abstractNumId w:val="7"/>
  </w:num>
  <w:num w:numId="8">
    <w:abstractNumId w:val="34"/>
  </w:num>
  <w:num w:numId="9">
    <w:abstractNumId w:val="10"/>
  </w:num>
  <w:num w:numId="10">
    <w:abstractNumId w:val="2"/>
  </w:num>
  <w:num w:numId="11">
    <w:abstractNumId w:val="16"/>
  </w:num>
  <w:num w:numId="12">
    <w:abstractNumId w:val="28"/>
  </w:num>
  <w:num w:numId="13">
    <w:abstractNumId w:val="1"/>
  </w:num>
  <w:num w:numId="14">
    <w:abstractNumId w:val="6"/>
  </w:num>
  <w:num w:numId="15">
    <w:abstractNumId w:val="32"/>
  </w:num>
  <w:num w:numId="16">
    <w:abstractNumId w:val="19"/>
  </w:num>
  <w:num w:numId="17">
    <w:abstractNumId w:val="30"/>
  </w:num>
  <w:num w:numId="18">
    <w:abstractNumId w:val="27"/>
  </w:num>
  <w:num w:numId="19">
    <w:abstractNumId w:val="15"/>
  </w:num>
  <w:num w:numId="20">
    <w:abstractNumId w:val="23"/>
  </w:num>
  <w:num w:numId="21">
    <w:abstractNumId w:val="18"/>
  </w:num>
  <w:num w:numId="22">
    <w:abstractNumId w:val="31"/>
  </w:num>
  <w:num w:numId="23">
    <w:abstractNumId w:val="25"/>
  </w:num>
  <w:num w:numId="24">
    <w:abstractNumId w:val="17"/>
  </w:num>
  <w:num w:numId="25">
    <w:abstractNumId w:val="13"/>
  </w:num>
  <w:num w:numId="26">
    <w:abstractNumId w:val="35"/>
  </w:num>
  <w:num w:numId="27">
    <w:abstractNumId w:val="14"/>
  </w:num>
  <w:num w:numId="28">
    <w:abstractNumId w:val="22"/>
  </w:num>
  <w:num w:numId="29">
    <w:abstractNumId w:val="36"/>
  </w:num>
  <w:num w:numId="30">
    <w:abstractNumId w:val="21"/>
  </w:num>
  <w:num w:numId="31">
    <w:abstractNumId w:val="3"/>
  </w:num>
  <w:num w:numId="32">
    <w:abstractNumId w:val="8"/>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3"/>
  </w:num>
  <w:num w:numId="36">
    <w:abstractNumId w:val="5"/>
  </w:num>
  <w:num w:numId="37">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6F6"/>
    <w:rsid w:val="000605AC"/>
    <w:rsid w:val="000D40B8"/>
    <w:rsid w:val="000D4AAA"/>
    <w:rsid w:val="000E5FEF"/>
    <w:rsid w:val="0010217C"/>
    <w:rsid w:val="001139A5"/>
    <w:rsid w:val="00126207"/>
    <w:rsid w:val="00136724"/>
    <w:rsid w:val="00137924"/>
    <w:rsid w:val="00151568"/>
    <w:rsid w:val="001711C3"/>
    <w:rsid w:val="001815CE"/>
    <w:rsid w:val="001B2F45"/>
    <w:rsid w:val="001F1610"/>
    <w:rsid w:val="001F39DA"/>
    <w:rsid w:val="001F4EF5"/>
    <w:rsid w:val="001F6651"/>
    <w:rsid w:val="00210ED0"/>
    <w:rsid w:val="0026410D"/>
    <w:rsid w:val="00272E26"/>
    <w:rsid w:val="00281438"/>
    <w:rsid w:val="00296A8B"/>
    <w:rsid w:val="002F0C82"/>
    <w:rsid w:val="002F2DE7"/>
    <w:rsid w:val="00321692"/>
    <w:rsid w:val="00336020"/>
    <w:rsid w:val="00337330"/>
    <w:rsid w:val="00345337"/>
    <w:rsid w:val="00354296"/>
    <w:rsid w:val="003603D2"/>
    <w:rsid w:val="00361F41"/>
    <w:rsid w:val="003A3713"/>
    <w:rsid w:val="003B62DD"/>
    <w:rsid w:val="00404583"/>
    <w:rsid w:val="00460A22"/>
    <w:rsid w:val="00467294"/>
    <w:rsid w:val="00475B21"/>
    <w:rsid w:val="00494C5A"/>
    <w:rsid w:val="004D680E"/>
    <w:rsid w:val="004F49AB"/>
    <w:rsid w:val="00506250"/>
    <w:rsid w:val="0051565B"/>
    <w:rsid w:val="00516703"/>
    <w:rsid w:val="0054405D"/>
    <w:rsid w:val="00550624"/>
    <w:rsid w:val="00566AEE"/>
    <w:rsid w:val="00567F2A"/>
    <w:rsid w:val="00575C66"/>
    <w:rsid w:val="005D1CCD"/>
    <w:rsid w:val="005D3A4E"/>
    <w:rsid w:val="00602856"/>
    <w:rsid w:val="006756F6"/>
    <w:rsid w:val="00697FC3"/>
    <w:rsid w:val="006A3676"/>
    <w:rsid w:val="006C1020"/>
    <w:rsid w:val="006E07D6"/>
    <w:rsid w:val="006F1A05"/>
    <w:rsid w:val="00701AE7"/>
    <w:rsid w:val="0074414C"/>
    <w:rsid w:val="007B5F0C"/>
    <w:rsid w:val="007D1E56"/>
    <w:rsid w:val="007F459F"/>
    <w:rsid w:val="00827A62"/>
    <w:rsid w:val="008339D3"/>
    <w:rsid w:val="00836951"/>
    <w:rsid w:val="00846B77"/>
    <w:rsid w:val="00847B54"/>
    <w:rsid w:val="0087508F"/>
    <w:rsid w:val="00893F2E"/>
    <w:rsid w:val="008B5C83"/>
    <w:rsid w:val="008F1885"/>
    <w:rsid w:val="00903BF1"/>
    <w:rsid w:val="0092407D"/>
    <w:rsid w:val="00983AFA"/>
    <w:rsid w:val="009C4406"/>
    <w:rsid w:val="009F73F2"/>
    <w:rsid w:val="00A42AE1"/>
    <w:rsid w:val="00A53B74"/>
    <w:rsid w:val="00A56380"/>
    <w:rsid w:val="00A64688"/>
    <w:rsid w:val="00AA7992"/>
    <w:rsid w:val="00AE27EB"/>
    <w:rsid w:val="00B13089"/>
    <w:rsid w:val="00B427D5"/>
    <w:rsid w:val="00B81862"/>
    <w:rsid w:val="00BB14A1"/>
    <w:rsid w:val="00BC1BC6"/>
    <w:rsid w:val="00BD020A"/>
    <w:rsid w:val="00BD39FD"/>
    <w:rsid w:val="00BD4411"/>
    <w:rsid w:val="00BE3730"/>
    <w:rsid w:val="00BE53AD"/>
    <w:rsid w:val="00BF0173"/>
    <w:rsid w:val="00C01E39"/>
    <w:rsid w:val="00C123FA"/>
    <w:rsid w:val="00C12A54"/>
    <w:rsid w:val="00C45CC7"/>
    <w:rsid w:val="00C90576"/>
    <w:rsid w:val="00C944E4"/>
    <w:rsid w:val="00CA028E"/>
    <w:rsid w:val="00CB36A1"/>
    <w:rsid w:val="00CF492E"/>
    <w:rsid w:val="00D41C74"/>
    <w:rsid w:val="00D60FD6"/>
    <w:rsid w:val="00DD4A18"/>
    <w:rsid w:val="00DE1312"/>
    <w:rsid w:val="00DE5821"/>
    <w:rsid w:val="00E147EC"/>
    <w:rsid w:val="00E37F4E"/>
    <w:rsid w:val="00E4205C"/>
    <w:rsid w:val="00E82A8F"/>
    <w:rsid w:val="00E9604B"/>
    <w:rsid w:val="00EE03A5"/>
    <w:rsid w:val="00EE117F"/>
    <w:rsid w:val="00F16394"/>
    <w:rsid w:val="00F3545B"/>
    <w:rsid w:val="00F45F33"/>
    <w:rsid w:val="00FA58BB"/>
    <w:rsid w:val="00FA619B"/>
    <w:rsid w:val="00FB5C80"/>
    <w:rsid w:val="00FC2C69"/>
    <w:rsid w:val="00FD21F6"/>
    <w:rsid w:val="0112BFE3"/>
    <w:rsid w:val="016347BC"/>
    <w:rsid w:val="028B922B"/>
    <w:rsid w:val="028DDDCD"/>
    <w:rsid w:val="02EBB44D"/>
    <w:rsid w:val="030DDFE1"/>
    <w:rsid w:val="03DC6ED2"/>
    <w:rsid w:val="03DF7740"/>
    <w:rsid w:val="0442DF84"/>
    <w:rsid w:val="048784AE"/>
    <w:rsid w:val="04D67302"/>
    <w:rsid w:val="05C13CD0"/>
    <w:rsid w:val="05E29291"/>
    <w:rsid w:val="07074E3B"/>
    <w:rsid w:val="083911FF"/>
    <w:rsid w:val="087BA264"/>
    <w:rsid w:val="0899C006"/>
    <w:rsid w:val="092AEF43"/>
    <w:rsid w:val="0AA08156"/>
    <w:rsid w:val="0AB36E6D"/>
    <w:rsid w:val="0C929693"/>
    <w:rsid w:val="0D128207"/>
    <w:rsid w:val="0F703C86"/>
    <w:rsid w:val="1074B4A1"/>
    <w:rsid w:val="107B51A8"/>
    <w:rsid w:val="1095C8FA"/>
    <w:rsid w:val="11860554"/>
    <w:rsid w:val="13B9BCB5"/>
    <w:rsid w:val="13E489C2"/>
    <w:rsid w:val="140BF2BC"/>
    <w:rsid w:val="14E1C2D4"/>
    <w:rsid w:val="16DB4B05"/>
    <w:rsid w:val="171514E9"/>
    <w:rsid w:val="17CE45D1"/>
    <w:rsid w:val="1942F8BC"/>
    <w:rsid w:val="1A054123"/>
    <w:rsid w:val="1A8BABCC"/>
    <w:rsid w:val="1ABD1E5A"/>
    <w:rsid w:val="1AEEB796"/>
    <w:rsid w:val="1BB0A402"/>
    <w:rsid w:val="1BD2EA7F"/>
    <w:rsid w:val="1C3DBBB3"/>
    <w:rsid w:val="1C60481F"/>
    <w:rsid w:val="1CCC3E94"/>
    <w:rsid w:val="1CFDDFF6"/>
    <w:rsid w:val="1D41E169"/>
    <w:rsid w:val="1D7353F7"/>
    <w:rsid w:val="1D84566D"/>
    <w:rsid w:val="1DE80A9C"/>
    <w:rsid w:val="1DF00DA0"/>
    <w:rsid w:val="1F1EB63E"/>
    <w:rsid w:val="1F868B6B"/>
    <w:rsid w:val="1F9911E3"/>
    <w:rsid w:val="20298994"/>
    <w:rsid w:val="20F1DEF1"/>
    <w:rsid w:val="21761113"/>
    <w:rsid w:val="224752F7"/>
    <w:rsid w:val="234A8909"/>
    <w:rsid w:val="238BC5B2"/>
    <w:rsid w:val="24A1086C"/>
    <w:rsid w:val="250BD618"/>
    <w:rsid w:val="2596545E"/>
    <w:rsid w:val="25A78F35"/>
    <w:rsid w:val="25D79107"/>
    <w:rsid w:val="25F31C81"/>
    <w:rsid w:val="26C470B0"/>
    <w:rsid w:val="2726B1BF"/>
    <w:rsid w:val="27A0F65C"/>
    <w:rsid w:val="27FB917E"/>
    <w:rsid w:val="2805D349"/>
    <w:rsid w:val="28A0CDB2"/>
    <w:rsid w:val="2966BFF5"/>
    <w:rsid w:val="2A34158B"/>
    <w:rsid w:val="2B31F650"/>
    <w:rsid w:val="2B6A1D9D"/>
    <w:rsid w:val="2CCDC6B1"/>
    <w:rsid w:val="2CF958D5"/>
    <w:rsid w:val="2DCA724E"/>
    <w:rsid w:val="2E119678"/>
    <w:rsid w:val="2E952936"/>
    <w:rsid w:val="2FE5B44C"/>
    <w:rsid w:val="30290C11"/>
    <w:rsid w:val="3030F997"/>
    <w:rsid w:val="3074995D"/>
    <w:rsid w:val="31ACB58F"/>
    <w:rsid w:val="31B1D514"/>
    <w:rsid w:val="31B7D5AC"/>
    <w:rsid w:val="3200038D"/>
    <w:rsid w:val="321069BE"/>
    <w:rsid w:val="3229921B"/>
    <w:rsid w:val="33EE96C0"/>
    <w:rsid w:val="3421E29E"/>
    <w:rsid w:val="34899104"/>
    <w:rsid w:val="35AC7828"/>
    <w:rsid w:val="37405B03"/>
    <w:rsid w:val="37ACFE32"/>
    <w:rsid w:val="38F20099"/>
    <w:rsid w:val="39D7DBDD"/>
    <w:rsid w:val="3A191886"/>
    <w:rsid w:val="3B150C68"/>
    <w:rsid w:val="3BC8AF14"/>
    <w:rsid w:val="3C13CC26"/>
    <w:rsid w:val="3C99DAE9"/>
    <w:rsid w:val="3D449DDD"/>
    <w:rsid w:val="3D8C0710"/>
    <w:rsid w:val="3D9F2CA7"/>
    <w:rsid w:val="3DF922AB"/>
    <w:rsid w:val="3F0423AC"/>
    <w:rsid w:val="406F31AD"/>
    <w:rsid w:val="4119CA71"/>
    <w:rsid w:val="42F52619"/>
    <w:rsid w:val="439AB704"/>
    <w:rsid w:val="43B3DF61"/>
    <w:rsid w:val="45C50A46"/>
    <w:rsid w:val="465AC970"/>
    <w:rsid w:val="46AE715F"/>
    <w:rsid w:val="46E556F6"/>
    <w:rsid w:val="47792980"/>
    <w:rsid w:val="489DBC92"/>
    <w:rsid w:val="48DAD68C"/>
    <w:rsid w:val="495F08AE"/>
    <w:rsid w:val="4982688A"/>
    <w:rsid w:val="4A09F888"/>
    <w:rsid w:val="4A69DC04"/>
    <w:rsid w:val="4B189EA6"/>
    <w:rsid w:val="4B20BF42"/>
    <w:rsid w:val="4B48765D"/>
    <w:rsid w:val="4BED6B2D"/>
    <w:rsid w:val="4C178D00"/>
    <w:rsid w:val="4C7A89BE"/>
    <w:rsid w:val="4C98ECD5"/>
    <w:rsid w:val="4D25A069"/>
    <w:rsid w:val="4D960AA9"/>
    <w:rsid w:val="4EED11E6"/>
    <w:rsid w:val="4F0CFE16"/>
    <w:rsid w:val="4F3A6434"/>
    <w:rsid w:val="5086127A"/>
    <w:rsid w:val="5229135E"/>
    <w:rsid w:val="52BB853F"/>
    <w:rsid w:val="52CB62CE"/>
    <w:rsid w:val="53B8C854"/>
    <w:rsid w:val="54678EFD"/>
    <w:rsid w:val="5537AD52"/>
    <w:rsid w:val="553940E9"/>
    <w:rsid w:val="5556CBDF"/>
    <w:rsid w:val="557C3F9A"/>
    <w:rsid w:val="56DD672A"/>
    <w:rsid w:val="56FC8481"/>
    <w:rsid w:val="578378A7"/>
    <w:rsid w:val="578EF662"/>
    <w:rsid w:val="5A2809D8"/>
    <w:rsid w:val="5AAD6EC7"/>
    <w:rsid w:val="5B03C0F9"/>
    <w:rsid w:val="5B5E0780"/>
    <w:rsid w:val="5C5F9859"/>
    <w:rsid w:val="5CFB08E1"/>
    <w:rsid w:val="5EC73E67"/>
    <w:rsid w:val="5EEAA4BB"/>
    <w:rsid w:val="5F9906CD"/>
    <w:rsid w:val="61634EA1"/>
    <w:rsid w:val="61C49DE4"/>
    <w:rsid w:val="627ECF8C"/>
    <w:rsid w:val="6391DD5A"/>
    <w:rsid w:val="647DB2C7"/>
    <w:rsid w:val="6659C0D3"/>
    <w:rsid w:val="666CFDFA"/>
    <w:rsid w:val="676708A4"/>
    <w:rsid w:val="67C9E505"/>
    <w:rsid w:val="688BC44E"/>
    <w:rsid w:val="68FA5BA7"/>
    <w:rsid w:val="69D01510"/>
    <w:rsid w:val="6A1B8523"/>
    <w:rsid w:val="6ADBB974"/>
    <w:rsid w:val="6B65F8FA"/>
    <w:rsid w:val="6C6BEB4A"/>
    <w:rsid w:val="6CF7998B"/>
    <w:rsid w:val="6D4D075E"/>
    <w:rsid w:val="6E8D46C5"/>
    <w:rsid w:val="6EE5D66B"/>
    <w:rsid w:val="6F640D85"/>
    <w:rsid w:val="6FB7181D"/>
    <w:rsid w:val="6FC852F4"/>
    <w:rsid w:val="6FEC395B"/>
    <w:rsid w:val="7032F7E5"/>
    <w:rsid w:val="7107A333"/>
    <w:rsid w:val="71245E2D"/>
    <w:rsid w:val="7132D415"/>
    <w:rsid w:val="71485D3C"/>
    <w:rsid w:val="72269708"/>
    <w:rsid w:val="7257E648"/>
    <w:rsid w:val="731B999D"/>
    <w:rsid w:val="7434356C"/>
    <w:rsid w:val="758F870A"/>
    <w:rsid w:val="76379478"/>
    <w:rsid w:val="787CB02F"/>
    <w:rsid w:val="7944D206"/>
    <w:rsid w:val="79555F4A"/>
    <w:rsid w:val="7959EC42"/>
    <w:rsid w:val="797B1AD7"/>
    <w:rsid w:val="7A3894F9"/>
    <w:rsid w:val="7A412A2E"/>
    <w:rsid w:val="7AAAF271"/>
    <w:rsid w:val="7AE1A3E1"/>
    <w:rsid w:val="7BD4655A"/>
    <w:rsid w:val="7C3AA307"/>
    <w:rsid w:val="7C57DEA6"/>
    <w:rsid w:val="7C7D7442"/>
    <w:rsid w:val="7CD1759E"/>
    <w:rsid w:val="7D82C1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612BD"/>
  <w15:docId w15:val="{5529FD83-3734-43DD-B930-C7D14037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08F"/>
  </w:style>
  <w:style w:type="paragraph" w:styleId="Heading1">
    <w:name w:val="heading 1"/>
    <w:basedOn w:val="Normal"/>
    <w:next w:val="Normal"/>
    <w:link w:val="Heading1Char"/>
    <w:uiPriority w:val="9"/>
    <w:qFormat/>
    <w:rsid w:val="00A53B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453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6F6"/>
    <w:pPr>
      <w:ind w:left="720"/>
      <w:contextualSpacing/>
    </w:pPr>
  </w:style>
  <w:style w:type="character" w:customStyle="1" w:styleId="Heading1Char">
    <w:name w:val="Heading 1 Char"/>
    <w:basedOn w:val="DefaultParagraphFont"/>
    <w:link w:val="Heading1"/>
    <w:uiPriority w:val="9"/>
    <w:rsid w:val="00A53B74"/>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53B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3B74"/>
    <w:rPr>
      <w:rFonts w:asciiTheme="majorHAnsi" w:eastAsiaTheme="majorEastAsia" w:hAnsiTheme="majorHAnsi" w:cstheme="majorBidi"/>
      <w:spacing w:val="-10"/>
      <w:kern w:val="28"/>
      <w:sz w:val="56"/>
      <w:szCs w:val="56"/>
    </w:rPr>
  </w:style>
  <w:style w:type="paragraph" w:customStyle="1" w:styleId="Default">
    <w:name w:val="Default"/>
    <w:rsid w:val="00A6468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B5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C80"/>
  </w:style>
  <w:style w:type="paragraph" w:styleId="Footer">
    <w:name w:val="footer"/>
    <w:basedOn w:val="Normal"/>
    <w:link w:val="FooterChar"/>
    <w:uiPriority w:val="99"/>
    <w:unhideWhenUsed/>
    <w:rsid w:val="00FB5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C80"/>
  </w:style>
  <w:style w:type="character" w:styleId="CommentReference">
    <w:name w:val="annotation reference"/>
    <w:basedOn w:val="DefaultParagraphFont"/>
    <w:uiPriority w:val="99"/>
    <w:semiHidden/>
    <w:unhideWhenUsed/>
    <w:rsid w:val="00E9604B"/>
    <w:rPr>
      <w:sz w:val="16"/>
      <w:szCs w:val="16"/>
    </w:rPr>
  </w:style>
  <w:style w:type="paragraph" w:styleId="CommentText">
    <w:name w:val="annotation text"/>
    <w:basedOn w:val="Normal"/>
    <w:link w:val="CommentTextChar"/>
    <w:uiPriority w:val="99"/>
    <w:semiHidden/>
    <w:unhideWhenUsed/>
    <w:rsid w:val="00E9604B"/>
    <w:pPr>
      <w:spacing w:line="240" w:lineRule="auto"/>
    </w:pPr>
    <w:rPr>
      <w:sz w:val="20"/>
      <w:szCs w:val="20"/>
    </w:rPr>
  </w:style>
  <w:style w:type="character" w:customStyle="1" w:styleId="CommentTextChar">
    <w:name w:val="Comment Text Char"/>
    <w:basedOn w:val="DefaultParagraphFont"/>
    <w:link w:val="CommentText"/>
    <w:uiPriority w:val="99"/>
    <w:semiHidden/>
    <w:rsid w:val="00E9604B"/>
    <w:rPr>
      <w:sz w:val="20"/>
      <w:szCs w:val="20"/>
    </w:rPr>
  </w:style>
  <w:style w:type="paragraph" w:styleId="CommentSubject">
    <w:name w:val="annotation subject"/>
    <w:basedOn w:val="CommentText"/>
    <w:next w:val="CommentText"/>
    <w:link w:val="CommentSubjectChar"/>
    <w:uiPriority w:val="99"/>
    <w:semiHidden/>
    <w:unhideWhenUsed/>
    <w:rsid w:val="00E9604B"/>
    <w:rPr>
      <w:b/>
      <w:bCs/>
    </w:rPr>
  </w:style>
  <w:style w:type="character" w:customStyle="1" w:styleId="CommentSubjectChar">
    <w:name w:val="Comment Subject Char"/>
    <w:basedOn w:val="CommentTextChar"/>
    <w:link w:val="CommentSubject"/>
    <w:uiPriority w:val="99"/>
    <w:semiHidden/>
    <w:rsid w:val="00E9604B"/>
    <w:rPr>
      <w:b/>
      <w:bCs/>
      <w:sz w:val="20"/>
      <w:szCs w:val="20"/>
    </w:rPr>
  </w:style>
  <w:style w:type="paragraph" w:styleId="BalloonText">
    <w:name w:val="Balloon Text"/>
    <w:basedOn w:val="Normal"/>
    <w:link w:val="BalloonTextChar"/>
    <w:uiPriority w:val="99"/>
    <w:semiHidden/>
    <w:unhideWhenUsed/>
    <w:rsid w:val="00E96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04B"/>
    <w:rPr>
      <w:rFonts w:ascii="Segoe UI" w:hAnsi="Segoe UI" w:cs="Segoe UI"/>
      <w:sz w:val="18"/>
      <w:szCs w:val="18"/>
    </w:rPr>
  </w:style>
  <w:style w:type="character" w:styleId="Hyperlink">
    <w:name w:val="Hyperlink"/>
    <w:uiPriority w:val="99"/>
    <w:unhideWhenUsed/>
    <w:rsid w:val="00281438"/>
    <w:rPr>
      <w:color w:val="0000FF"/>
      <w:u w:val="single"/>
    </w:rPr>
  </w:style>
  <w:style w:type="table" w:styleId="TableGrid">
    <w:name w:val="Table Grid"/>
    <w:basedOn w:val="TableNormal"/>
    <w:uiPriority w:val="59"/>
    <w:rsid w:val="00281438"/>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45337"/>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10217C"/>
    <w:pPr>
      <w:outlineLvl w:val="9"/>
    </w:pPr>
    <w:rPr>
      <w:lang w:val="en-US"/>
    </w:rPr>
  </w:style>
  <w:style w:type="paragraph" w:styleId="TOC1">
    <w:name w:val="toc 1"/>
    <w:basedOn w:val="Normal"/>
    <w:next w:val="Normal"/>
    <w:autoRedefine/>
    <w:uiPriority w:val="39"/>
    <w:unhideWhenUsed/>
    <w:rsid w:val="0010217C"/>
    <w:pPr>
      <w:spacing w:after="100"/>
    </w:pPr>
  </w:style>
  <w:style w:type="paragraph" w:styleId="TOC2">
    <w:name w:val="toc 2"/>
    <w:basedOn w:val="Normal"/>
    <w:next w:val="Normal"/>
    <w:autoRedefine/>
    <w:uiPriority w:val="39"/>
    <w:unhideWhenUsed/>
    <w:rsid w:val="0010217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380636">
      <w:bodyDiv w:val="1"/>
      <w:marLeft w:val="0"/>
      <w:marRight w:val="0"/>
      <w:marTop w:val="0"/>
      <w:marBottom w:val="0"/>
      <w:divBdr>
        <w:top w:val="none" w:sz="0" w:space="0" w:color="auto"/>
        <w:left w:val="none" w:sz="0" w:space="0" w:color="auto"/>
        <w:bottom w:val="none" w:sz="0" w:space="0" w:color="auto"/>
        <w:right w:val="none" w:sz="0" w:space="0" w:color="auto"/>
      </w:divBdr>
    </w:div>
    <w:div w:id="1505775938">
      <w:bodyDiv w:val="1"/>
      <w:marLeft w:val="0"/>
      <w:marRight w:val="0"/>
      <w:marTop w:val="0"/>
      <w:marBottom w:val="0"/>
      <w:divBdr>
        <w:top w:val="none" w:sz="0" w:space="0" w:color="auto"/>
        <w:left w:val="none" w:sz="0" w:space="0" w:color="auto"/>
        <w:bottom w:val="none" w:sz="0" w:space="0" w:color="auto"/>
        <w:right w:val="none" w:sz="0" w:space="0" w:color="auto"/>
      </w:divBdr>
    </w:div>
    <w:div w:id="17772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VMS@marinemanagement.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38bfd402b3db431a"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5A477763D8882A47A21C235E123DE36F" ma:contentTypeVersion="17" ma:contentTypeDescription="Create a new document." ma:contentTypeScope="" ma:versionID="c15986220a3ad58808d005ba43b9899a">
  <xsd:schema xmlns:xsd="http://www.w3.org/2001/XMLSchema" xmlns:xs="http://www.w3.org/2001/XMLSchema" xmlns:p="http://schemas.microsoft.com/office/2006/metadata/properties" xmlns:ns2="662745e8-e224-48e8-a2e3-254862b8c2f5" xmlns:ns3="9a1c645f-bbcc-4e65-b5c0-f911a21f37ce" xmlns:ns4="5e979fae-e1a4-47f6-bb26-e00f2f66025b" targetNamespace="http://schemas.microsoft.com/office/2006/metadata/properties" ma:root="true" ma:fieldsID="2c5cb0b173d658535966598528482d1c" ns2:_="" ns3:_="" ns4:_="">
    <xsd:import namespace="662745e8-e224-48e8-a2e3-254862b8c2f5"/>
    <xsd:import namespace="9a1c645f-bbcc-4e65-b5c0-f911a21f37ce"/>
    <xsd:import namespace="5e979fae-e1a4-47f6-bb26-e00f2f66025b"/>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dcf2745-3d30-4036-b7be-772c3d152a89}" ma:internalName="TaxCatchAll" ma:showField="CatchAllData" ma:web="5e979fae-e1a4-47f6-bb26-e00f2f66025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dcf2745-3d30-4036-b7be-772c3d152a89}" ma:internalName="TaxCatchAllLabel" ma:readOnly="true" ma:showField="CatchAllDataLabel" ma:web="5e979fae-e1a4-47f6-bb26-e00f2f66025b">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Change Delivery and Implementation" ma:internalName="Team">
      <xsd:simpleType>
        <xsd:restriction base="dms:Text"/>
      </xsd:simpleType>
    </xsd:element>
    <xsd:element name="Topic" ma:index="20" nillable="true" ma:displayName="Topic" ma:default="CCP"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External|1104eb68-55d8-494f-b6ba-c5473579de73"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MMO|3dd1941a-77ab-4417-a830-fb2a710a0fe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1c645f-bbcc-4e65-b5c0-f911a21f37ce"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LengthInSeconds" ma:index="3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979fae-e1a4-47f6-bb26-e00f2f66025b"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CCP</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External</TermName>
          <TermId xmlns="http://schemas.microsoft.com/office/infopath/2007/PartnerControls">1104eb68-55d8-494f-b6ba-c5473579de73</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MMO</TermName>
          <TermId xmlns="http://schemas.microsoft.com/office/infopath/2007/PartnerControls">3dd1941a-77ab-4417-a830-fb2a710a0fe0</TermId>
        </TermInfo>
      </Terms>
    </fe59e9859d6a491389c5b03567f5dda5>
    <Team xmlns="662745e8-e224-48e8-a2e3-254862b8c2f5">Change Delivery and Implementation</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1117845-93f6-4da3-abaa-fcb4fa669c78" ContentTypeId="0x010100A5BF1C78D9F64B679A5EBDE1C6598EBC01" PreviousValue="false"/>
</file>

<file path=customXml/itemProps1.xml><?xml version="1.0" encoding="utf-8"?>
<ds:datastoreItem xmlns:ds="http://schemas.openxmlformats.org/officeDocument/2006/customXml" ds:itemID="{BBC1E72E-917C-4694-8104-80DBF3304A07}">
  <ds:schemaRefs>
    <ds:schemaRef ds:uri="http://schemas.openxmlformats.org/officeDocument/2006/bibliography"/>
  </ds:schemaRefs>
</ds:datastoreItem>
</file>

<file path=customXml/itemProps2.xml><?xml version="1.0" encoding="utf-8"?>
<ds:datastoreItem xmlns:ds="http://schemas.openxmlformats.org/officeDocument/2006/customXml" ds:itemID="{AF6E4371-BBE5-4C6B-AE52-FA0A2377C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9a1c645f-bbcc-4e65-b5c0-f911a21f37ce"/>
    <ds:schemaRef ds:uri="5e979fae-e1a4-47f6-bb26-e00f2f660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302AFE-FA15-48CE-B5FB-1E7426D1A8A2}">
  <ds:schemaRefs>
    <ds:schemaRef ds:uri="http://schemas.microsoft.com/office/2006/metadata/properties"/>
    <ds:schemaRef ds:uri="http://schemas.microsoft.com/office/infopath/2007/PartnerControls"/>
    <ds:schemaRef ds:uri="662745e8-e224-48e8-a2e3-254862b8c2f5"/>
  </ds:schemaRefs>
</ds:datastoreItem>
</file>

<file path=customXml/itemProps4.xml><?xml version="1.0" encoding="utf-8"?>
<ds:datastoreItem xmlns:ds="http://schemas.openxmlformats.org/officeDocument/2006/customXml" ds:itemID="{3AB24502-F902-4A51-BF29-BC89854E32BC}">
  <ds:schemaRefs>
    <ds:schemaRef ds:uri="http://schemas.microsoft.com/sharepoint/v3/contenttype/forms"/>
  </ds:schemaRefs>
</ds:datastoreItem>
</file>

<file path=customXml/itemProps5.xml><?xml version="1.0" encoding="utf-8"?>
<ds:datastoreItem xmlns:ds="http://schemas.openxmlformats.org/officeDocument/2006/customXml" ds:itemID="{E2735A42-F69A-4973-ACD5-7C7156A9550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4855</Words>
  <Characters>27675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David</dc:creator>
  <cp:keywords/>
  <dc:description/>
  <cp:lastModifiedBy>Patrick, David</cp:lastModifiedBy>
  <cp:revision>2</cp:revision>
  <dcterms:created xsi:type="dcterms:W3CDTF">2021-08-25T15:54:00Z</dcterms:created>
  <dcterms:modified xsi:type="dcterms:W3CDTF">2021-08-25T15:54:00Z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0x010100A5BF1C78D9F64B679A5EBDE1C6598EBC01005A477763D8882A47A21C235E123DE36F</vt:lpwstr>
  </property>
  <property fmtid="{D5CDD505-2E9C-101B-9397-08002B2CF9AE}" pid="3" name="InformationType">
    <vt:lpwstr/>
  </property>
  <property fmtid="{D5CDD505-2E9C-101B-9397-08002B2CF9AE}" pid="4" name="Distribution">
    <vt:lpwstr>9;#External|1104eb68-55d8-494f-b6ba-c5473579de73</vt:lpwstr>
  </property>
  <property fmtid="{D5CDD505-2E9C-101B-9397-08002B2CF9AE}" pid="5" name="HOCopyrightLevel">
    <vt:lpwstr>7;#Crown|69589897-2828-4761-976e-717fd8e631c9</vt:lpwstr>
  </property>
  <property fmtid="{D5CDD505-2E9C-101B-9397-08002B2CF9AE}" pid="6" name="HOGovernmentSecurityClassification">
    <vt:lpwstr>6;#Official|14c80daa-741b-422c-9722-f71693c9ede4</vt:lpwstr>
  </property>
  <property fmtid="{D5CDD505-2E9C-101B-9397-08002B2CF9AE}" pid="7" name="HOSiteType">
    <vt:lpwstr>10;#Team|ff0485df-0575-416f-802f-e999165821b7</vt:lpwstr>
  </property>
  <property fmtid="{D5CDD505-2E9C-101B-9397-08002B2CF9AE}" pid="8" name="OrganisationalUnit">
    <vt:lpwstr>8;#MMO|3dd1941a-77ab-4417-a830-fb2a710a0fe0</vt:lpwstr>
  </property>
</Properties>
</file>