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AC098" w14:textId="77777777" w:rsidR="00F52D00" w:rsidRDefault="00F52D00">
      <w:pPr>
        <w:pStyle w:val="BodyText"/>
        <w:rPr>
          <w:rFonts w:ascii="Times New Roman"/>
          <w:sz w:val="20"/>
        </w:rPr>
      </w:pPr>
    </w:p>
    <w:p w14:paraId="6D2B719D" w14:textId="77777777" w:rsidR="00F52D00" w:rsidRDefault="00F52D00">
      <w:pPr>
        <w:pStyle w:val="BodyText"/>
        <w:spacing w:before="9"/>
        <w:rPr>
          <w:rFonts w:ascii="Times New Roman"/>
          <w:sz w:val="20"/>
        </w:rPr>
      </w:pPr>
    </w:p>
    <w:p w14:paraId="36B2918A" w14:textId="77777777" w:rsidR="00F52D00" w:rsidRDefault="0057277B">
      <w:pPr>
        <w:spacing w:before="111" w:line="321" w:lineRule="exact"/>
        <w:ind w:left="2571" w:right="2571"/>
        <w:jc w:val="center"/>
        <w:rPr>
          <w:rFonts w:ascii="Arial"/>
          <w:b/>
          <w:sz w:val="30"/>
        </w:rPr>
      </w:pPr>
      <w:r>
        <w:pict w14:anchorId="08A38EE1">
          <v:group id="_x0000_s1031" style="position:absolute;left:0;text-align:left;margin-left:476.2pt;margin-top:-9.2pt;width:87.55pt;height:35.45pt;z-index:251657728;mso-position-horizontal-relative:page" coordorigin="9524,-184" coordsize="1751,709">
            <v:rect id="_x0000_s1033" style="position:absolute;left:9524;top:-184;width:1751;height:709" fillcolor="#0072bc" stroked="f"/>
            <v:shape id="_x0000_s1032" style="position:absolute;left:9573;top:-125;width:1636;height:591" coordorigin="9574,-125" coordsize="1636,591" o:spt="100" adj="0,,0" path="m10228,-115r-143,l10005,280r-2,l9938,61r-52,-176l9696,-115,9574,455r144,l9797,61r2,l9918,455r189,l10145,280r83,-395m10771,-115r-153,l10573,103r-180,l10438,-115r-153,l10166,455r153,l10370,211r180,l10500,455r152,l10703,211r23,-108l10771,-115t439,15l11176,-111r-42,-8l11086,-124r-51,-1l10960,-119r-69,19l10834,-65r-39,55l10781,66r16,66l10838,174r54,27l10945,223r41,25l11002,284r-12,36l10959,340r-40,10l10880,352r-38,-2l10803,343r-35,-10l10740,320r-36,116l10744,447r45,9l10835,463r45,2l10947,461r65,-12l11069,425r47,-37l11138,352r10,-16l11159,266r-16,-71l11102,149r-54,-29l10995,98r-41,-23l10938,43r8,-28l10970,-2r35,-8l11047,-12r40,2l11120,-4r29,8l11173,14r9,-26l11210,-100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251654656" behindDoc="0" locked="0" layoutInCell="1" allowOverlap="1" wp14:anchorId="05ACF2D5" wp14:editId="56EC857B">
            <wp:simplePos x="0" y="0"/>
            <wp:positionH relativeFrom="page">
              <wp:posOffset>216164</wp:posOffset>
            </wp:positionH>
            <wp:positionV relativeFrom="paragraph">
              <wp:posOffset>-296566</wp:posOffset>
            </wp:positionV>
            <wp:extent cx="1506268" cy="8909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268" cy="890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8AFE5"/>
          <w:sz w:val="30"/>
        </w:rPr>
        <w:t>Human papillomavirus (HPV)</w:t>
      </w:r>
    </w:p>
    <w:p w14:paraId="7B863E8F" w14:textId="77777777" w:rsidR="00F52D00" w:rsidRDefault="0057277B">
      <w:pPr>
        <w:spacing w:line="620" w:lineRule="exact"/>
        <w:ind w:left="2571" w:right="2571"/>
        <w:jc w:val="center"/>
        <w:rPr>
          <w:rFonts w:ascii="Arial"/>
          <w:sz w:val="56"/>
        </w:rPr>
      </w:pPr>
      <w:r>
        <w:pict w14:anchorId="4AC9B10D">
          <v:line id="_x0000_s1030" style="position:absolute;left:0;text-align:left;z-index:251655680;mso-wrap-distance-left:0;mso-wrap-distance-right:0;mso-position-horizontal-relative:page" from="17pt,37.3pt" to="578.25pt,37.3pt" strokecolor="#8869ae" strokeweight="1.0001mm">
            <w10:wrap type="topAndBottom" anchorx="page"/>
          </v:line>
        </w:pict>
      </w:r>
      <w:r>
        <w:rPr>
          <w:rFonts w:ascii="Arial"/>
          <w:color w:val="3B4DA1"/>
          <w:sz w:val="56"/>
        </w:rPr>
        <w:t>Vaccination consent form</w:t>
      </w:r>
    </w:p>
    <w:p w14:paraId="681AF593" w14:textId="77777777" w:rsidR="00F52D00" w:rsidRDefault="00F52D00">
      <w:pPr>
        <w:pStyle w:val="BodyText"/>
        <w:spacing w:before="3"/>
        <w:rPr>
          <w:rFonts w:ascii="Arial"/>
          <w:sz w:val="6"/>
        </w:rPr>
      </w:pPr>
    </w:p>
    <w:p w14:paraId="6D4BEB88" w14:textId="05BE8983" w:rsidR="00F52D00" w:rsidRDefault="0057277B">
      <w:pPr>
        <w:pStyle w:val="BodyText"/>
        <w:spacing w:before="91" w:line="249" w:lineRule="auto"/>
        <w:ind w:left="120" w:right="192"/>
      </w:pP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HPV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vaccine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that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protects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against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several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types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cancer</w:t>
      </w:r>
      <w:r>
        <w:rPr>
          <w:spacing w:val="-36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being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offered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your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child</w:t>
      </w:r>
      <w:r>
        <w:rPr>
          <w:spacing w:val="-36"/>
          <w:w w:val="95"/>
        </w:rPr>
        <w:t xml:space="preserve"> </w:t>
      </w:r>
      <w:r>
        <w:rPr>
          <w:w w:val="95"/>
        </w:rPr>
        <w:t>at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school.</w:t>
      </w:r>
      <w:r>
        <w:rPr>
          <w:spacing w:val="-36"/>
          <w:w w:val="95"/>
        </w:rPr>
        <w:t xml:space="preserve"> </w:t>
      </w:r>
      <w:r>
        <w:rPr>
          <w:spacing w:val="-14"/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get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 xml:space="preserve">best </w:t>
      </w:r>
      <w:r>
        <w:rPr>
          <w:spacing w:val="-4"/>
          <w:w w:val="95"/>
        </w:rPr>
        <w:t>protection,</w:t>
      </w:r>
      <w:r>
        <w:rPr>
          <w:spacing w:val="-24"/>
          <w:w w:val="95"/>
        </w:rPr>
        <w:t xml:space="preserve"> </w:t>
      </w:r>
      <w:r>
        <w:rPr>
          <w:w w:val="95"/>
        </w:rPr>
        <w:t>2</w:t>
      </w:r>
      <w:bookmarkStart w:id="0" w:name="_GoBack"/>
      <w:bookmarkEnd w:id="0"/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doses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are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required.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second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injection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will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usually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offered</w:t>
      </w:r>
      <w:r>
        <w:rPr>
          <w:spacing w:val="-24"/>
          <w:w w:val="95"/>
        </w:rPr>
        <w:t xml:space="preserve"> </w:t>
      </w:r>
      <w:r>
        <w:rPr>
          <w:w w:val="95"/>
        </w:rPr>
        <w:t>6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12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months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after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first.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The school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will</w:t>
      </w:r>
      <w:r>
        <w:rPr>
          <w:spacing w:val="-36"/>
          <w:w w:val="95"/>
        </w:rPr>
        <w:t xml:space="preserve"> </w:t>
      </w:r>
      <w:r>
        <w:rPr>
          <w:w w:val="95"/>
        </w:rPr>
        <w:t>let</w:t>
      </w:r>
      <w:r>
        <w:rPr>
          <w:spacing w:val="-36"/>
          <w:w w:val="95"/>
        </w:rPr>
        <w:t xml:space="preserve"> </w:t>
      </w:r>
      <w:r>
        <w:rPr>
          <w:w w:val="95"/>
        </w:rPr>
        <w:t>you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know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when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second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dose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will</w:t>
      </w:r>
      <w:r>
        <w:rPr>
          <w:spacing w:val="-36"/>
          <w:w w:val="95"/>
        </w:rPr>
        <w:t xml:space="preserve"> </w:t>
      </w:r>
      <w:r>
        <w:rPr>
          <w:w w:val="95"/>
        </w:rPr>
        <w:t>be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given.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leaflet</w:t>
      </w:r>
      <w:r>
        <w:rPr>
          <w:spacing w:val="-36"/>
          <w:w w:val="95"/>
        </w:rPr>
        <w:t xml:space="preserve"> </w:t>
      </w:r>
      <w:r>
        <w:rPr>
          <w:spacing w:val="-7"/>
          <w:w w:val="95"/>
        </w:rPr>
        <w:t>‘Your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guide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HPV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vaccination’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sent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with this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form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includes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more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information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about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vaccines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currently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use.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Please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discuss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this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with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your</w:t>
      </w:r>
      <w:r>
        <w:rPr>
          <w:spacing w:val="-32"/>
          <w:w w:val="95"/>
        </w:rPr>
        <w:t xml:space="preserve"> </w:t>
      </w:r>
      <w:r>
        <w:rPr>
          <w:w w:val="95"/>
        </w:rPr>
        <w:t>son</w:t>
      </w:r>
      <w:r>
        <w:rPr>
          <w:spacing w:val="-32"/>
          <w:w w:val="95"/>
        </w:rPr>
        <w:t xml:space="preserve"> </w:t>
      </w:r>
      <w:r>
        <w:rPr>
          <w:w w:val="95"/>
        </w:rPr>
        <w:t>or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 xml:space="preserve">daughter, </w:t>
      </w:r>
      <w:r>
        <w:rPr>
          <w:spacing w:val="-3"/>
          <w:w w:val="90"/>
        </w:rPr>
        <w:t>then</w:t>
      </w:r>
      <w:r>
        <w:rPr>
          <w:spacing w:val="-20"/>
          <w:w w:val="90"/>
        </w:rPr>
        <w:t xml:space="preserve"> </w:t>
      </w:r>
      <w:r>
        <w:rPr>
          <w:spacing w:val="-3"/>
          <w:w w:val="90"/>
        </w:rPr>
        <w:t>complete</w:t>
      </w:r>
      <w:r>
        <w:rPr>
          <w:spacing w:val="-20"/>
          <w:w w:val="90"/>
        </w:rPr>
        <w:t xml:space="preserve"> </w:t>
      </w:r>
      <w:r>
        <w:rPr>
          <w:spacing w:val="-3"/>
          <w:w w:val="90"/>
        </w:rPr>
        <w:t>this</w:t>
      </w:r>
      <w:r>
        <w:rPr>
          <w:spacing w:val="-20"/>
          <w:w w:val="90"/>
        </w:rPr>
        <w:t xml:space="preserve"> </w:t>
      </w:r>
      <w:r>
        <w:rPr>
          <w:spacing w:val="-3"/>
          <w:w w:val="90"/>
        </w:rPr>
        <w:t>form</w:t>
      </w:r>
      <w:r>
        <w:rPr>
          <w:spacing w:val="-20"/>
          <w:w w:val="90"/>
        </w:rPr>
        <w:t xml:space="preserve"> </w:t>
      </w:r>
      <w:r>
        <w:rPr>
          <w:w w:val="90"/>
        </w:rPr>
        <w:t>and</w:t>
      </w:r>
      <w:r>
        <w:rPr>
          <w:spacing w:val="-20"/>
          <w:w w:val="90"/>
        </w:rPr>
        <w:t xml:space="preserve"> </w:t>
      </w:r>
      <w:r>
        <w:rPr>
          <w:spacing w:val="-3"/>
          <w:w w:val="90"/>
        </w:rPr>
        <w:t>return</w:t>
      </w:r>
      <w:r>
        <w:rPr>
          <w:spacing w:val="-20"/>
          <w:w w:val="90"/>
        </w:rPr>
        <w:t xml:space="preserve"> </w:t>
      </w:r>
      <w:r>
        <w:rPr>
          <w:w w:val="90"/>
        </w:rPr>
        <w:t>it</w:t>
      </w:r>
      <w:r>
        <w:rPr>
          <w:spacing w:val="-20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spacing w:val="-3"/>
          <w:w w:val="90"/>
        </w:rPr>
        <w:t>school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before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spacing w:val="-3"/>
          <w:w w:val="90"/>
        </w:rPr>
        <w:t>vaccination</w:t>
      </w:r>
      <w:r>
        <w:rPr>
          <w:spacing w:val="-20"/>
          <w:w w:val="90"/>
        </w:rPr>
        <w:t xml:space="preserve"> </w:t>
      </w:r>
      <w:r>
        <w:rPr>
          <w:w w:val="90"/>
        </w:rPr>
        <w:t>is</w:t>
      </w:r>
      <w:r>
        <w:rPr>
          <w:spacing w:val="-20"/>
          <w:w w:val="90"/>
        </w:rPr>
        <w:t xml:space="preserve"> </w:t>
      </w:r>
      <w:r>
        <w:rPr>
          <w:spacing w:val="-3"/>
          <w:w w:val="90"/>
        </w:rPr>
        <w:t>due.</w:t>
      </w:r>
      <w:r>
        <w:rPr>
          <w:spacing w:val="-20"/>
          <w:w w:val="90"/>
        </w:rPr>
        <w:t xml:space="preserve"> </w:t>
      </w:r>
      <w:r>
        <w:rPr>
          <w:spacing w:val="-3"/>
          <w:w w:val="90"/>
        </w:rPr>
        <w:t>Information</w:t>
      </w:r>
      <w:r>
        <w:rPr>
          <w:spacing w:val="-20"/>
          <w:w w:val="90"/>
        </w:rPr>
        <w:t xml:space="preserve"> </w:t>
      </w:r>
      <w:r>
        <w:rPr>
          <w:spacing w:val="-3"/>
          <w:w w:val="90"/>
        </w:rPr>
        <w:t>about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spacing w:val="-3"/>
          <w:w w:val="90"/>
        </w:rPr>
        <w:t>vaccinations</w:t>
      </w:r>
      <w:r>
        <w:rPr>
          <w:spacing w:val="-20"/>
          <w:w w:val="90"/>
        </w:rPr>
        <w:t xml:space="preserve"> </w:t>
      </w:r>
      <w:r>
        <w:rPr>
          <w:spacing w:val="-3"/>
          <w:w w:val="90"/>
        </w:rPr>
        <w:t xml:space="preserve">will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put</w:t>
      </w:r>
      <w:r>
        <w:rPr>
          <w:spacing w:val="-27"/>
          <w:w w:val="95"/>
        </w:rPr>
        <w:t xml:space="preserve"> </w:t>
      </w:r>
      <w:r>
        <w:rPr>
          <w:w w:val="95"/>
        </w:rPr>
        <w:t>on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your</w:t>
      </w:r>
      <w:r>
        <w:rPr>
          <w:spacing w:val="-27"/>
          <w:w w:val="95"/>
        </w:rPr>
        <w:t xml:space="preserve"> </w:t>
      </w:r>
      <w:r>
        <w:rPr>
          <w:spacing w:val="-6"/>
          <w:w w:val="95"/>
        </w:rPr>
        <w:t>child’s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health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records.</w:t>
      </w:r>
      <w:r>
        <w:rPr>
          <w:spacing w:val="-27"/>
          <w:w w:val="95"/>
        </w:rPr>
        <w:t xml:space="preserve"> </w:t>
      </w:r>
      <w:r>
        <w:rPr>
          <w:w w:val="95"/>
        </w:rPr>
        <w:t>If</w:t>
      </w:r>
      <w:r>
        <w:rPr>
          <w:spacing w:val="-27"/>
          <w:w w:val="95"/>
        </w:rPr>
        <w:t xml:space="preserve"> </w:t>
      </w:r>
      <w:r>
        <w:rPr>
          <w:w w:val="95"/>
        </w:rPr>
        <w:t>you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have</w:t>
      </w:r>
      <w:r>
        <w:rPr>
          <w:spacing w:val="-27"/>
          <w:w w:val="95"/>
        </w:rPr>
        <w:t xml:space="preserve"> </w:t>
      </w:r>
      <w:r>
        <w:rPr>
          <w:w w:val="95"/>
        </w:rPr>
        <w:t>any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questions,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please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contact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school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immunisation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nurse.</w:t>
      </w:r>
    </w:p>
    <w:p w14:paraId="1497A629" w14:textId="77777777" w:rsidR="00F52D00" w:rsidRDefault="00F52D00">
      <w:pPr>
        <w:pStyle w:val="BodyText"/>
        <w:spacing w:before="11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3"/>
        <w:gridCol w:w="5603"/>
      </w:tblGrid>
      <w:tr w:rsidR="00F52D00" w14:paraId="2C841ADA" w14:textId="77777777">
        <w:trPr>
          <w:trHeight w:val="783"/>
        </w:trPr>
        <w:tc>
          <w:tcPr>
            <w:tcW w:w="5603" w:type="dxa"/>
            <w:tcBorders>
              <w:top w:val="nil"/>
              <w:left w:val="nil"/>
            </w:tcBorders>
            <w:shd w:val="clear" w:color="auto" w:fill="DFEEFA"/>
          </w:tcPr>
          <w:p w14:paraId="18CE4026" w14:textId="77777777" w:rsidR="00F52D00" w:rsidRDefault="0057277B">
            <w:pPr>
              <w:pStyle w:val="TableParagraph"/>
              <w:spacing w:before="76"/>
              <w:ind w:left="85"/>
            </w:pPr>
            <w:r>
              <w:t>Child’s full name (first name and surname):</w:t>
            </w:r>
          </w:p>
        </w:tc>
        <w:tc>
          <w:tcPr>
            <w:tcW w:w="5603" w:type="dxa"/>
            <w:tcBorders>
              <w:top w:val="nil"/>
              <w:right w:val="nil"/>
            </w:tcBorders>
            <w:shd w:val="clear" w:color="auto" w:fill="DFEEFA"/>
          </w:tcPr>
          <w:p w14:paraId="3B7FAFB2" w14:textId="77777777" w:rsidR="00F52D00" w:rsidRDefault="0057277B">
            <w:pPr>
              <w:pStyle w:val="TableParagraph"/>
              <w:spacing w:before="76"/>
              <w:ind w:left="74"/>
            </w:pPr>
            <w:r>
              <w:rPr>
                <w:w w:val="95"/>
              </w:rPr>
              <w:t>Date of birth:</w:t>
            </w:r>
          </w:p>
        </w:tc>
      </w:tr>
      <w:tr w:rsidR="00F52D00" w14:paraId="355F26C5" w14:textId="77777777">
        <w:trPr>
          <w:trHeight w:val="773"/>
        </w:trPr>
        <w:tc>
          <w:tcPr>
            <w:tcW w:w="5603" w:type="dxa"/>
            <w:tcBorders>
              <w:left w:val="nil"/>
            </w:tcBorders>
            <w:shd w:val="clear" w:color="auto" w:fill="DFEEFA"/>
          </w:tcPr>
          <w:p w14:paraId="6306F935" w14:textId="77777777" w:rsidR="00F52D00" w:rsidRDefault="0057277B">
            <w:pPr>
              <w:pStyle w:val="TableParagraph"/>
              <w:spacing w:before="66"/>
              <w:ind w:left="85"/>
            </w:pPr>
            <w:r>
              <w:t>Home address:</w:t>
            </w:r>
          </w:p>
        </w:tc>
        <w:tc>
          <w:tcPr>
            <w:tcW w:w="5603" w:type="dxa"/>
            <w:tcBorders>
              <w:right w:val="nil"/>
            </w:tcBorders>
            <w:shd w:val="clear" w:color="auto" w:fill="DFEEFA"/>
          </w:tcPr>
          <w:p w14:paraId="1D934231" w14:textId="77777777" w:rsidR="00F52D00" w:rsidRDefault="0057277B">
            <w:pPr>
              <w:pStyle w:val="TableParagraph"/>
              <w:spacing w:before="66"/>
              <w:ind w:left="74"/>
            </w:pPr>
            <w:r>
              <w:rPr>
                <w:w w:val="95"/>
              </w:rPr>
              <w:t>Daytime contact telephone number for parent/carer:</w:t>
            </w:r>
          </w:p>
        </w:tc>
      </w:tr>
      <w:tr w:rsidR="00F52D00" w14:paraId="0CECD8A0" w14:textId="77777777">
        <w:trPr>
          <w:trHeight w:val="773"/>
        </w:trPr>
        <w:tc>
          <w:tcPr>
            <w:tcW w:w="5603" w:type="dxa"/>
            <w:tcBorders>
              <w:left w:val="nil"/>
            </w:tcBorders>
            <w:shd w:val="clear" w:color="auto" w:fill="DFEEFA"/>
          </w:tcPr>
          <w:p w14:paraId="1E5F2CA9" w14:textId="77777777" w:rsidR="00F52D00" w:rsidRDefault="0057277B">
            <w:pPr>
              <w:pStyle w:val="TableParagraph"/>
              <w:spacing w:before="66"/>
              <w:ind w:left="85"/>
            </w:pPr>
            <w:r>
              <w:t>NHS number (if known):</w:t>
            </w:r>
          </w:p>
        </w:tc>
        <w:tc>
          <w:tcPr>
            <w:tcW w:w="5603" w:type="dxa"/>
            <w:tcBorders>
              <w:right w:val="nil"/>
            </w:tcBorders>
            <w:shd w:val="clear" w:color="auto" w:fill="DFEEFA"/>
          </w:tcPr>
          <w:p w14:paraId="444101BF" w14:textId="77777777" w:rsidR="00F52D00" w:rsidRDefault="0057277B">
            <w:pPr>
              <w:pStyle w:val="TableParagraph"/>
              <w:spacing w:before="66"/>
              <w:ind w:left="74"/>
            </w:pPr>
            <w:r>
              <w:t>Ethnicity:</w:t>
            </w:r>
          </w:p>
        </w:tc>
      </w:tr>
      <w:tr w:rsidR="00F52D00" w14:paraId="5182C14C" w14:textId="77777777">
        <w:trPr>
          <w:trHeight w:val="773"/>
        </w:trPr>
        <w:tc>
          <w:tcPr>
            <w:tcW w:w="5603" w:type="dxa"/>
            <w:tcBorders>
              <w:left w:val="nil"/>
            </w:tcBorders>
            <w:shd w:val="clear" w:color="auto" w:fill="DFEEFA"/>
          </w:tcPr>
          <w:p w14:paraId="753F3C9A" w14:textId="77777777" w:rsidR="00F52D00" w:rsidRDefault="0057277B">
            <w:pPr>
              <w:pStyle w:val="TableParagraph"/>
              <w:spacing w:before="66"/>
              <w:ind w:left="85"/>
            </w:pPr>
            <w:r>
              <w:t>School:</w:t>
            </w:r>
          </w:p>
        </w:tc>
        <w:tc>
          <w:tcPr>
            <w:tcW w:w="5603" w:type="dxa"/>
            <w:tcBorders>
              <w:right w:val="nil"/>
            </w:tcBorders>
            <w:shd w:val="clear" w:color="auto" w:fill="DFEEFA"/>
          </w:tcPr>
          <w:p w14:paraId="1604CEEB" w14:textId="77777777" w:rsidR="00F52D00" w:rsidRDefault="0057277B">
            <w:pPr>
              <w:pStyle w:val="TableParagraph"/>
              <w:spacing w:before="66"/>
              <w:ind w:left="74"/>
            </w:pPr>
            <w:r>
              <w:t>Year group/class:</w:t>
            </w:r>
          </w:p>
        </w:tc>
      </w:tr>
      <w:tr w:rsidR="00F52D00" w14:paraId="4F101B12" w14:textId="77777777">
        <w:trPr>
          <w:trHeight w:val="931"/>
        </w:trPr>
        <w:tc>
          <w:tcPr>
            <w:tcW w:w="5603" w:type="dxa"/>
            <w:tcBorders>
              <w:left w:val="nil"/>
              <w:bottom w:val="nil"/>
            </w:tcBorders>
            <w:shd w:val="clear" w:color="auto" w:fill="DFEEFA"/>
          </w:tcPr>
          <w:p w14:paraId="203E55BB" w14:textId="77777777" w:rsidR="00F52D00" w:rsidRDefault="0057277B">
            <w:pPr>
              <w:pStyle w:val="TableParagraph"/>
              <w:spacing w:before="66"/>
              <w:ind w:left="85"/>
            </w:pPr>
            <w:r>
              <w:t>GP name and address:</w:t>
            </w:r>
          </w:p>
        </w:tc>
        <w:tc>
          <w:tcPr>
            <w:tcW w:w="5603" w:type="dxa"/>
            <w:tcBorders>
              <w:bottom w:val="nil"/>
              <w:right w:val="nil"/>
            </w:tcBorders>
            <w:shd w:val="clear" w:color="auto" w:fill="DFEEFA"/>
          </w:tcPr>
          <w:p w14:paraId="126BA79A" w14:textId="77777777" w:rsidR="00F52D00" w:rsidRDefault="0057277B">
            <w:pPr>
              <w:pStyle w:val="TableParagraph"/>
              <w:spacing w:before="66"/>
              <w:ind w:left="74"/>
            </w:pPr>
            <w:r>
              <w:rPr>
                <w:w w:val="95"/>
              </w:rPr>
              <w:t>Gender (circle as appropriate):</w:t>
            </w:r>
          </w:p>
          <w:p w14:paraId="4709690E" w14:textId="77777777" w:rsidR="00F52D00" w:rsidRDefault="0057277B">
            <w:pPr>
              <w:pStyle w:val="TableParagraph"/>
              <w:tabs>
                <w:tab w:val="left" w:pos="1540"/>
              </w:tabs>
              <w:spacing w:before="175"/>
              <w:ind w:left="74"/>
              <w:rPr>
                <w:rFonts w:ascii="Arial"/>
              </w:rPr>
            </w:pPr>
            <w:r>
              <w:rPr>
                <w:rFonts w:ascii="Arial"/>
              </w:rPr>
              <w:t>Male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2"/>
              </w:rPr>
              <w:t>Female</w:t>
            </w:r>
          </w:p>
        </w:tc>
      </w:tr>
    </w:tbl>
    <w:p w14:paraId="37EB6B57" w14:textId="77777777" w:rsidR="00F52D00" w:rsidRDefault="0057277B">
      <w:pPr>
        <w:pStyle w:val="BodyText"/>
        <w:tabs>
          <w:tab w:val="left" w:pos="978"/>
          <w:tab w:val="left" w:pos="2613"/>
          <w:tab w:val="left" w:pos="6743"/>
        </w:tabs>
        <w:spacing w:before="137" w:line="230" w:lineRule="auto"/>
        <w:ind w:left="120" w:right="1288"/>
      </w:pPr>
      <w:r>
        <w:rPr>
          <w:spacing w:val="-8"/>
        </w:rPr>
        <w:t>Your</w:t>
      </w:r>
      <w:r>
        <w:rPr>
          <w:spacing w:val="-27"/>
        </w:rPr>
        <w:t xml:space="preserve"> </w:t>
      </w:r>
      <w:r>
        <w:rPr>
          <w:spacing w:val="-3"/>
        </w:rPr>
        <w:t>child</w:t>
      </w:r>
      <w:r>
        <w:rPr>
          <w:spacing w:val="-27"/>
        </w:rPr>
        <w:t xml:space="preserve"> </w:t>
      </w:r>
      <w:r>
        <w:rPr>
          <w:spacing w:val="-3"/>
        </w:rPr>
        <w:t>will</w:t>
      </w:r>
      <w:r>
        <w:rPr>
          <w:spacing w:val="-27"/>
        </w:rPr>
        <w:t xml:space="preserve"> </w:t>
      </w:r>
      <w:r>
        <w:rPr>
          <w:spacing w:val="-4"/>
        </w:rPr>
        <w:t>receive</w:t>
      </w:r>
      <w:r>
        <w:rPr>
          <w:spacing w:val="-27"/>
        </w:rPr>
        <w:t xml:space="preserve"> </w:t>
      </w:r>
      <w:r>
        <w:rPr>
          <w:spacing w:val="-3"/>
        </w:rPr>
        <w:t>their</w:t>
      </w:r>
      <w:r>
        <w:rPr>
          <w:spacing w:val="-27"/>
        </w:rPr>
        <w:t xml:space="preserve"> </w:t>
      </w:r>
      <w:r>
        <w:rPr>
          <w:spacing w:val="-3"/>
        </w:rPr>
        <w:t>first</w:t>
      </w:r>
      <w:r>
        <w:rPr>
          <w:spacing w:val="-27"/>
        </w:rPr>
        <w:t xml:space="preserve"> </w:t>
      </w:r>
      <w:r>
        <w:t>HPV</w:t>
      </w:r>
      <w:r>
        <w:rPr>
          <w:spacing w:val="-27"/>
        </w:rPr>
        <w:t xml:space="preserve"> </w:t>
      </w:r>
      <w:r>
        <w:rPr>
          <w:spacing w:val="-3"/>
        </w:rPr>
        <w:t>vaccine</w:t>
      </w:r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rPr>
          <w:spacing w:val="-8"/>
        </w:rPr>
        <w:t>Year</w:t>
      </w:r>
      <w:r>
        <w:rPr>
          <w:spacing w:val="-27"/>
        </w:rPr>
        <w:t xml:space="preserve"> </w:t>
      </w:r>
      <w:r>
        <w:t>8</w:t>
      </w:r>
      <w:r>
        <w:rPr>
          <w:u w:val="single" w:color="BBBDBF"/>
        </w:rPr>
        <w:tab/>
      </w:r>
      <w:r>
        <w:rPr>
          <w:spacing w:val="-3"/>
        </w:rPr>
        <w:t>term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rPr>
          <w:spacing w:val="-3"/>
        </w:rPr>
        <w:t>second</w:t>
      </w:r>
      <w:r>
        <w:rPr>
          <w:spacing w:val="-27"/>
        </w:rPr>
        <w:t xml:space="preserve"> </w:t>
      </w:r>
      <w:r>
        <w:t>HPV</w:t>
      </w:r>
      <w:r>
        <w:rPr>
          <w:spacing w:val="-27"/>
        </w:rPr>
        <w:t xml:space="preserve"> </w:t>
      </w:r>
      <w:r>
        <w:rPr>
          <w:spacing w:val="-3"/>
        </w:rPr>
        <w:t>vaccine</w:t>
      </w:r>
      <w:r>
        <w:rPr>
          <w:spacing w:val="-27"/>
        </w:rPr>
        <w:t xml:space="preserve"> </w:t>
      </w:r>
      <w:r>
        <w:rPr>
          <w:spacing w:val="-3"/>
        </w:rPr>
        <w:t xml:space="preserve">in </w:t>
      </w:r>
      <w:r>
        <w:rPr>
          <w:spacing w:val="-8"/>
        </w:rPr>
        <w:t>Year</w:t>
      </w:r>
      <w:r>
        <w:rPr>
          <w:spacing w:val="-8"/>
          <w:u w:val="single" w:color="BBBDBF"/>
        </w:rPr>
        <w:tab/>
      </w:r>
      <w:r>
        <w:rPr>
          <w:spacing w:val="-8"/>
          <w:u w:val="single" w:color="BBBDBF"/>
        </w:rPr>
        <w:tab/>
      </w:r>
      <w:r>
        <w:rPr>
          <w:spacing w:val="-3"/>
        </w:rPr>
        <w:t>term.</w:t>
      </w:r>
    </w:p>
    <w:p w14:paraId="5D81AE5D" w14:textId="77777777" w:rsidR="00F52D00" w:rsidRDefault="0057277B">
      <w:pPr>
        <w:pStyle w:val="BodyText"/>
        <w:spacing w:before="3"/>
        <w:rPr>
          <w:sz w:val="12"/>
        </w:rPr>
      </w:pPr>
      <w:r>
        <w:pict w14:anchorId="369A12BE">
          <v:line id="_x0000_s1029" style="position:absolute;z-index:251656704;mso-wrap-distance-left:0;mso-wrap-distance-right:0;mso-position-horizontal-relative:page" from="17pt,9.75pt" to="578.25pt,9.75pt" strokecolor="#3b4da1" strokeweight=".5pt">
            <w10:wrap type="topAndBottom" anchorx="page"/>
          </v:line>
        </w:pict>
      </w:r>
    </w:p>
    <w:p w14:paraId="530B03BF" w14:textId="77777777" w:rsidR="00F52D00" w:rsidRDefault="0057277B">
      <w:pPr>
        <w:spacing w:before="29" w:after="131"/>
        <w:ind w:left="120"/>
      </w:pPr>
      <w:r>
        <w:rPr>
          <w:rFonts w:ascii="Arial"/>
          <w:b/>
          <w:color w:val="3B4DA1"/>
          <w:sz w:val="30"/>
        </w:rPr>
        <w:t xml:space="preserve">Consent for two HPV vaccinations </w:t>
      </w:r>
      <w:r>
        <w:t xml:space="preserve">(Please complete </w:t>
      </w:r>
      <w:r>
        <w:rPr>
          <w:rFonts w:ascii="Arial"/>
          <w:b/>
        </w:rPr>
        <w:t xml:space="preserve">one </w:t>
      </w:r>
      <w:r>
        <w:t>box only)</w:t>
      </w:r>
    </w:p>
    <w:p w14:paraId="689B87AF" w14:textId="77777777" w:rsidR="00F52D00" w:rsidRDefault="0057277B">
      <w:pPr>
        <w:tabs>
          <w:tab w:val="left" w:pos="5878"/>
        </w:tabs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291A4AE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273.65pt;height:150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43"/>
                  </w:tblGrid>
                  <w:tr w:rsidR="00F52D00" w14:paraId="0BE53E38" w14:textId="77777777">
                    <w:trPr>
                      <w:trHeight w:val="783"/>
                    </w:trPr>
                    <w:tc>
                      <w:tcPr>
                        <w:tcW w:w="5443" w:type="dxa"/>
                        <w:tcBorders>
                          <w:top w:val="nil"/>
                          <w:left w:val="nil"/>
                        </w:tcBorders>
                        <w:shd w:val="clear" w:color="auto" w:fill="DFEEFA"/>
                      </w:tcPr>
                      <w:p w14:paraId="7D143940" w14:textId="77777777" w:rsidR="00F52D00" w:rsidRDefault="0057277B">
                        <w:pPr>
                          <w:pStyle w:val="TableParagraph"/>
                          <w:spacing w:before="149" w:line="225" w:lineRule="auto"/>
                          <w:ind w:left="180" w:right="1125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I</w:t>
                        </w:r>
                        <w:r>
                          <w:rPr>
                            <w:spacing w:val="-3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want</w:t>
                        </w:r>
                        <w:r>
                          <w:rPr>
                            <w:rFonts w:ascii="Arial"/>
                            <w:b/>
                            <w:spacing w:val="-3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my</w:t>
                        </w:r>
                        <w:r>
                          <w:rPr>
                            <w:spacing w:val="-3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child</w:t>
                        </w:r>
                        <w:r>
                          <w:rPr>
                            <w:spacing w:val="-3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to</w:t>
                        </w:r>
                        <w:r>
                          <w:rPr>
                            <w:spacing w:val="-3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5"/>
                            <w:sz w:val="24"/>
                          </w:rPr>
                          <w:t>receive</w:t>
                        </w:r>
                        <w:r>
                          <w:rPr>
                            <w:spacing w:val="-3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the</w:t>
                        </w:r>
                        <w:r>
                          <w:rPr>
                            <w:spacing w:val="-3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full</w:t>
                        </w:r>
                        <w:r>
                          <w:rPr>
                            <w:spacing w:val="-3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4"/>
                          </w:rPr>
                          <w:t xml:space="preserve">course </w:t>
                        </w:r>
                        <w:r>
                          <w:rPr>
                            <w:rFonts w:ascii="Arial"/>
                            <w:sz w:val="24"/>
                          </w:rPr>
                          <w:t>of two HPV</w:t>
                        </w:r>
                        <w:r>
                          <w:rPr>
                            <w:rFonts w:ascii="Arial"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vaccinations</w:t>
                        </w:r>
                      </w:p>
                    </w:tc>
                  </w:tr>
                  <w:tr w:rsidR="00F52D00" w14:paraId="6C9B8098" w14:textId="77777777">
                    <w:trPr>
                      <w:trHeight w:val="717"/>
                    </w:trPr>
                    <w:tc>
                      <w:tcPr>
                        <w:tcW w:w="5443" w:type="dxa"/>
                        <w:tcBorders>
                          <w:left w:val="nil"/>
                        </w:tcBorders>
                        <w:shd w:val="clear" w:color="auto" w:fill="DFEEFA"/>
                      </w:tcPr>
                      <w:p w14:paraId="7490A875" w14:textId="77777777" w:rsidR="00F52D00" w:rsidRDefault="0057277B">
                        <w:pPr>
                          <w:pStyle w:val="TableParagraph"/>
                          <w:spacing w:before="110"/>
                          <w:ind w:left="180"/>
                          <w:rPr>
                            <w:rFonts w:ascii="Arial"/>
                            <w:sz w:val="23"/>
                          </w:rPr>
                        </w:pPr>
                        <w:r>
                          <w:rPr>
                            <w:rFonts w:ascii="Arial"/>
                            <w:sz w:val="23"/>
                          </w:rPr>
                          <w:t>Name</w:t>
                        </w:r>
                      </w:p>
                    </w:tc>
                  </w:tr>
                  <w:tr w:rsidR="00F52D00" w14:paraId="7A5EFB68" w14:textId="77777777">
                    <w:trPr>
                      <w:trHeight w:val="717"/>
                    </w:trPr>
                    <w:tc>
                      <w:tcPr>
                        <w:tcW w:w="5443" w:type="dxa"/>
                        <w:tcBorders>
                          <w:left w:val="nil"/>
                        </w:tcBorders>
                        <w:shd w:val="clear" w:color="auto" w:fill="DFEEFA"/>
                      </w:tcPr>
                      <w:p w14:paraId="24A13D3C" w14:textId="77777777" w:rsidR="00F52D00" w:rsidRDefault="0057277B">
                        <w:pPr>
                          <w:pStyle w:val="TableParagraph"/>
                          <w:spacing w:before="95" w:line="265" w:lineRule="exact"/>
                          <w:ind w:left="180"/>
                        </w:pPr>
                        <w:r>
                          <w:t>Signature</w:t>
                        </w:r>
                      </w:p>
                      <w:p w14:paraId="58B6DD91" w14:textId="77777777" w:rsidR="00F52D00" w:rsidRDefault="0057277B">
                        <w:pPr>
                          <w:pStyle w:val="TableParagraph"/>
                          <w:spacing w:line="216" w:lineRule="exact"/>
                          <w:ind w:left="1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Parent/Guardian</w:t>
                        </w:r>
                      </w:p>
                    </w:tc>
                  </w:tr>
                  <w:tr w:rsidR="00F52D00" w14:paraId="2D15F7F7" w14:textId="77777777">
                    <w:trPr>
                      <w:trHeight w:val="727"/>
                    </w:trPr>
                    <w:tc>
                      <w:tcPr>
                        <w:tcW w:w="5443" w:type="dxa"/>
                        <w:tcBorders>
                          <w:left w:val="nil"/>
                          <w:bottom w:val="nil"/>
                        </w:tcBorders>
                        <w:shd w:val="clear" w:color="auto" w:fill="DFEEFA"/>
                      </w:tcPr>
                      <w:p w14:paraId="28DFCF07" w14:textId="77777777" w:rsidR="00F52D00" w:rsidRDefault="0057277B">
                        <w:pPr>
                          <w:pStyle w:val="TableParagraph"/>
                          <w:spacing w:before="110"/>
                          <w:ind w:left="180"/>
                          <w:rPr>
                            <w:rFonts w:ascii="Arial"/>
                            <w:sz w:val="23"/>
                          </w:rPr>
                        </w:pPr>
                        <w:r>
                          <w:rPr>
                            <w:rFonts w:ascii="Arial"/>
                            <w:sz w:val="23"/>
                          </w:rPr>
                          <w:t>Date</w:t>
                        </w:r>
                      </w:p>
                    </w:tc>
                  </w:tr>
                </w:tbl>
                <w:p w14:paraId="3ED68FF4" w14:textId="77777777" w:rsidR="00F52D00" w:rsidRDefault="00F52D00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533F8EAE">
          <v:shape id="_x0000_s1027" type="#_x0000_t202" style="width:273.65pt;height:150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43"/>
                  </w:tblGrid>
                  <w:tr w:rsidR="00F52D00" w14:paraId="549E3F22" w14:textId="77777777">
                    <w:trPr>
                      <w:trHeight w:val="783"/>
                    </w:trPr>
                    <w:tc>
                      <w:tcPr>
                        <w:tcW w:w="5443" w:type="dxa"/>
                        <w:tcBorders>
                          <w:top w:val="nil"/>
                          <w:right w:val="nil"/>
                        </w:tcBorders>
                        <w:shd w:val="clear" w:color="auto" w:fill="DFEEFA"/>
                      </w:tcPr>
                      <w:p w14:paraId="40429015" w14:textId="77777777" w:rsidR="00F52D00" w:rsidRDefault="0057277B">
                        <w:pPr>
                          <w:pStyle w:val="TableParagraph"/>
                          <w:spacing w:before="149" w:line="225" w:lineRule="auto"/>
                          <w:ind w:left="170" w:right="2057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</w:t>
                        </w:r>
                        <w:r>
                          <w:rPr>
                            <w:spacing w:val="-4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-4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not</w:t>
                        </w:r>
                        <w:r>
                          <w:rPr>
                            <w:rFonts w:ascii="Arial"/>
                            <w:b/>
                            <w:spacing w:val="-4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want</w:t>
                        </w:r>
                        <w:r>
                          <w:rPr>
                            <w:rFonts w:ascii="Arial"/>
                            <w:b/>
                            <w:spacing w:val="-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my</w:t>
                        </w:r>
                        <w:r>
                          <w:rPr>
                            <w:spacing w:val="-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child</w:t>
                        </w:r>
                        <w:r>
                          <w:rPr>
                            <w:spacing w:val="-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have </w:t>
                        </w:r>
                        <w:r>
                          <w:rPr>
                            <w:rFonts w:ascii="Arial"/>
                            <w:sz w:val="24"/>
                          </w:rPr>
                          <w:t>the HPV</w:t>
                        </w:r>
                        <w:r>
                          <w:rPr>
                            <w:rFonts w:ascii="Arial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vaccine</w:t>
                        </w:r>
                      </w:p>
                    </w:tc>
                  </w:tr>
                  <w:tr w:rsidR="00F52D00" w14:paraId="615E5DED" w14:textId="77777777">
                    <w:trPr>
                      <w:trHeight w:val="717"/>
                    </w:trPr>
                    <w:tc>
                      <w:tcPr>
                        <w:tcW w:w="5443" w:type="dxa"/>
                        <w:tcBorders>
                          <w:right w:val="nil"/>
                        </w:tcBorders>
                        <w:shd w:val="clear" w:color="auto" w:fill="DFEEFA"/>
                      </w:tcPr>
                      <w:p w14:paraId="55E8DC75" w14:textId="77777777" w:rsidR="00F52D00" w:rsidRDefault="0057277B">
                        <w:pPr>
                          <w:pStyle w:val="TableParagraph"/>
                          <w:spacing w:before="110"/>
                          <w:ind w:left="170"/>
                          <w:rPr>
                            <w:rFonts w:ascii="Arial"/>
                            <w:sz w:val="23"/>
                          </w:rPr>
                        </w:pPr>
                        <w:r>
                          <w:rPr>
                            <w:rFonts w:ascii="Arial"/>
                            <w:sz w:val="23"/>
                          </w:rPr>
                          <w:t>Name</w:t>
                        </w:r>
                      </w:p>
                    </w:tc>
                  </w:tr>
                  <w:tr w:rsidR="00F52D00" w14:paraId="4AC2AD92" w14:textId="77777777">
                    <w:trPr>
                      <w:trHeight w:val="717"/>
                    </w:trPr>
                    <w:tc>
                      <w:tcPr>
                        <w:tcW w:w="5443" w:type="dxa"/>
                        <w:tcBorders>
                          <w:right w:val="nil"/>
                        </w:tcBorders>
                        <w:shd w:val="clear" w:color="auto" w:fill="DFEEFA"/>
                      </w:tcPr>
                      <w:p w14:paraId="7C463CBD" w14:textId="77777777" w:rsidR="00F52D00" w:rsidRDefault="0057277B">
                        <w:pPr>
                          <w:pStyle w:val="TableParagraph"/>
                          <w:spacing w:before="95" w:line="265" w:lineRule="exact"/>
                          <w:ind w:left="170"/>
                        </w:pPr>
                        <w:r>
                          <w:t>Signature</w:t>
                        </w:r>
                      </w:p>
                      <w:p w14:paraId="2D95113A" w14:textId="77777777" w:rsidR="00F52D00" w:rsidRDefault="0057277B">
                        <w:pPr>
                          <w:pStyle w:val="TableParagraph"/>
                          <w:spacing w:line="216" w:lineRule="exact"/>
                          <w:ind w:left="1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Parent/Guardian</w:t>
                        </w:r>
                      </w:p>
                    </w:tc>
                  </w:tr>
                  <w:tr w:rsidR="00F52D00" w14:paraId="1C5FE2E8" w14:textId="77777777">
                    <w:trPr>
                      <w:trHeight w:val="727"/>
                    </w:trPr>
                    <w:tc>
                      <w:tcPr>
                        <w:tcW w:w="5443" w:type="dxa"/>
                        <w:tcBorders>
                          <w:bottom w:val="nil"/>
                          <w:right w:val="nil"/>
                        </w:tcBorders>
                        <w:shd w:val="clear" w:color="auto" w:fill="DFEEFA"/>
                      </w:tcPr>
                      <w:p w14:paraId="2989892A" w14:textId="77777777" w:rsidR="00F52D00" w:rsidRDefault="0057277B">
                        <w:pPr>
                          <w:pStyle w:val="TableParagraph"/>
                          <w:spacing w:before="110"/>
                          <w:ind w:left="170"/>
                          <w:rPr>
                            <w:rFonts w:ascii="Arial"/>
                            <w:sz w:val="23"/>
                          </w:rPr>
                        </w:pPr>
                        <w:r>
                          <w:rPr>
                            <w:rFonts w:ascii="Arial"/>
                            <w:sz w:val="23"/>
                          </w:rPr>
                          <w:t>Date</w:t>
                        </w:r>
                      </w:p>
                    </w:tc>
                  </w:tr>
                </w:tbl>
                <w:p w14:paraId="25909F2C" w14:textId="77777777" w:rsidR="00F52D00" w:rsidRDefault="00F52D00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31B1217D" w14:textId="77777777" w:rsidR="00F52D00" w:rsidRDefault="0057277B">
      <w:pPr>
        <w:pStyle w:val="BodyText"/>
        <w:spacing w:before="127" w:line="230" w:lineRule="auto"/>
        <w:ind w:left="120" w:right="778"/>
      </w:pPr>
      <w:r>
        <w:rPr>
          <w:w w:val="90"/>
        </w:rPr>
        <w:t>If,</w:t>
      </w:r>
      <w:r>
        <w:rPr>
          <w:spacing w:val="-15"/>
          <w:w w:val="90"/>
        </w:rPr>
        <w:t xml:space="preserve"> </w:t>
      </w:r>
      <w:r>
        <w:rPr>
          <w:w w:val="90"/>
        </w:rPr>
        <w:t>after</w:t>
      </w:r>
      <w:r>
        <w:rPr>
          <w:spacing w:val="-15"/>
          <w:w w:val="90"/>
        </w:rPr>
        <w:t xml:space="preserve"> </w:t>
      </w:r>
      <w:r>
        <w:rPr>
          <w:w w:val="90"/>
        </w:rPr>
        <w:t>discussion,</w:t>
      </w:r>
      <w:r>
        <w:rPr>
          <w:spacing w:val="-15"/>
          <w:w w:val="90"/>
        </w:rPr>
        <w:t xml:space="preserve"> </w:t>
      </w:r>
      <w:r>
        <w:rPr>
          <w:w w:val="90"/>
        </w:rPr>
        <w:t>you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your</w:t>
      </w:r>
      <w:r>
        <w:rPr>
          <w:spacing w:val="-15"/>
          <w:w w:val="90"/>
        </w:rPr>
        <w:t xml:space="preserve"> </w:t>
      </w:r>
      <w:r>
        <w:rPr>
          <w:w w:val="90"/>
        </w:rPr>
        <w:t>child</w:t>
      </w:r>
      <w:r>
        <w:rPr>
          <w:spacing w:val="-15"/>
          <w:w w:val="90"/>
        </w:rPr>
        <w:t xml:space="preserve"> </w:t>
      </w:r>
      <w:r>
        <w:rPr>
          <w:w w:val="90"/>
        </w:rPr>
        <w:t>decide</w:t>
      </w:r>
      <w:r>
        <w:rPr>
          <w:spacing w:val="-15"/>
          <w:w w:val="90"/>
        </w:rPr>
        <w:t xml:space="preserve"> </w:t>
      </w:r>
      <w:r>
        <w:rPr>
          <w:w w:val="90"/>
        </w:rPr>
        <w:t>that</w:t>
      </w:r>
      <w:r>
        <w:rPr>
          <w:spacing w:val="-15"/>
          <w:w w:val="90"/>
        </w:rPr>
        <w:t xml:space="preserve"> </w:t>
      </w:r>
      <w:r>
        <w:rPr>
          <w:w w:val="90"/>
        </w:rPr>
        <w:t>you</w:t>
      </w:r>
      <w:r>
        <w:rPr>
          <w:spacing w:val="-15"/>
          <w:w w:val="90"/>
        </w:rPr>
        <w:t xml:space="preserve"> </w:t>
      </w:r>
      <w:r>
        <w:rPr>
          <w:w w:val="90"/>
        </w:rPr>
        <w:t>do</w:t>
      </w:r>
      <w:r>
        <w:rPr>
          <w:spacing w:val="-15"/>
          <w:w w:val="90"/>
        </w:rPr>
        <w:t xml:space="preserve"> </w:t>
      </w:r>
      <w:r>
        <w:rPr>
          <w:w w:val="90"/>
        </w:rPr>
        <w:t>not</w:t>
      </w:r>
      <w:r>
        <w:rPr>
          <w:spacing w:val="-15"/>
          <w:w w:val="90"/>
        </w:rPr>
        <w:t xml:space="preserve"> </w:t>
      </w:r>
      <w:r>
        <w:rPr>
          <w:w w:val="90"/>
        </w:rPr>
        <w:t>want</w:t>
      </w:r>
      <w:r>
        <w:rPr>
          <w:spacing w:val="-15"/>
          <w:w w:val="90"/>
        </w:rPr>
        <w:t xml:space="preserve"> </w:t>
      </w:r>
      <w:r>
        <w:rPr>
          <w:w w:val="90"/>
        </w:rPr>
        <w:t>them</w:t>
      </w:r>
      <w:r>
        <w:rPr>
          <w:spacing w:val="-15"/>
          <w:w w:val="90"/>
        </w:rPr>
        <w:t xml:space="preserve"> </w:t>
      </w:r>
      <w:r>
        <w:rPr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w w:val="90"/>
        </w:rPr>
        <w:t>have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vaccine,</w:t>
      </w:r>
      <w:r>
        <w:rPr>
          <w:spacing w:val="-15"/>
          <w:w w:val="90"/>
        </w:rPr>
        <w:t xml:space="preserve"> </w:t>
      </w:r>
      <w:r>
        <w:rPr>
          <w:w w:val="90"/>
        </w:rPr>
        <w:t>it</w:t>
      </w:r>
      <w:r>
        <w:rPr>
          <w:spacing w:val="-15"/>
          <w:w w:val="90"/>
        </w:rPr>
        <w:t xml:space="preserve"> </w:t>
      </w:r>
      <w:r>
        <w:rPr>
          <w:w w:val="90"/>
        </w:rPr>
        <w:t>would</w:t>
      </w:r>
      <w:r>
        <w:rPr>
          <w:spacing w:val="-15"/>
          <w:w w:val="90"/>
        </w:rPr>
        <w:t xml:space="preserve"> </w:t>
      </w:r>
      <w:r>
        <w:rPr>
          <w:w w:val="90"/>
        </w:rPr>
        <w:t>be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helpful </w:t>
      </w:r>
      <w:r>
        <w:rPr>
          <w:w w:val="95"/>
        </w:rPr>
        <w:t>if</w:t>
      </w:r>
      <w:r>
        <w:rPr>
          <w:spacing w:val="-8"/>
          <w:w w:val="95"/>
        </w:rPr>
        <w:t xml:space="preserve"> </w:t>
      </w:r>
      <w:r>
        <w:rPr>
          <w:w w:val="95"/>
        </w:rPr>
        <w:t>you</w:t>
      </w:r>
      <w:r>
        <w:rPr>
          <w:spacing w:val="-8"/>
          <w:w w:val="95"/>
        </w:rPr>
        <w:t xml:space="preserve"> </w:t>
      </w:r>
      <w:r>
        <w:rPr>
          <w:w w:val="95"/>
        </w:rPr>
        <w:t>would</w:t>
      </w:r>
      <w:r>
        <w:rPr>
          <w:spacing w:val="-8"/>
          <w:w w:val="95"/>
        </w:rPr>
        <w:t xml:space="preserve"> </w:t>
      </w:r>
      <w:r>
        <w:rPr>
          <w:w w:val="95"/>
        </w:rPr>
        <w:t>give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reasons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this</w:t>
      </w:r>
      <w:r>
        <w:rPr>
          <w:spacing w:val="-8"/>
          <w:w w:val="95"/>
        </w:rPr>
        <w:t xml:space="preserve"> </w:t>
      </w:r>
      <w:r>
        <w:rPr>
          <w:w w:val="95"/>
        </w:rPr>
        <w:t>on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back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this</w:t>
      </w:r>
      <w:r>
        <w:rPr>
          <w:spacing w:val="-8"/>
          <w:w w:val="95"/>
        </w:rPr>
        <w:t xml:space="preserve"> </w:t>
      </w:r>
      <w:r>
        <w:rPr>
          <w:w w:val="95"/>
        </w:rPr>
        <w:t>form</w:t>
      </w:r>
      <w:r>
        <w:rPr>
          <w:spacing w:val="-8"/>
          <w:w w:val="95"/>
        </w:rPr>
        <w:t xml:space="preserve"> </w:t>
      </w:r>
      <w:r>
        <w:rPr>
          <w:w w:val="95"/>
        </w:rPr>
        <w:t>(and</w:t>
      </w:r>
      <w:r>
        <w:rPr>
          <w:spacing w:val="-8"/>
          <w:w w:val="95"/>
        </w:rPr>
        <w:t xml:space="preserve"> </w:t>
      </w:r>
      <w:r>
        <w:rPr>
          <w:w w:val="95"/>
        </w:rPr>
        <w:t>return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school).</w:t>
      </w:r>
    </w:p>
    <w:p w14:paraId="735E74E0" w14:textId="77777777" w:rsidR="00F52D00" w:rsidRDefault="00F52D00">
      <w:pPr>
        <w:pStyle w:val="BodyText"/>
        <w:spacing w:before="2"/>
        <w:rPr>
          <w:sz w:val="18"/>
        </w:rPr>
      </w:pPr>
    </w:p>
    <w:p w14:paraId="09B6A59F" w14:textId="77777777" w:rsidR="00F52D00" w:rsidRDefault="0057277B">
      <w:pPr>
        <w:tabs>
          <w:tab w:val="left" w:pos="699"/>
          <w:tab w:val="left" w:pos="11345"/>
        </w:tabs>
        <w:spacing w:before="93" w:line="491" w:lineRule="auto"/>
        <w:ind w:left="1272" w:right="118" w:hanging="1153"/>
        <w:rPr>
          <w:b/>
        </w:rPr>
      </w:pPr>
      <w:r>
        <w:pict w14:anchorId="485196D5">
          <v:shape id="_x0000_s1026" type="#_x0000_t202" style="position:absolute;left:0;text-align:left;margin-left:17pt;margin-top:55.15pt;width:560.3pt;height:93.15pt;z-index:25165875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92"/>
                    <w:gridCol w:w="1349"/>
                    <w:gridCol w:w="1360"/>
                    <w:gridCol w:w="1360"/>
                    <w:gridCol w:w="1870"/>
                    <w:gridCol w:w="1894"/>
                    <w:gridCol w:w="2176"/>
                  </w:tblGrid>
                  <w:tr w:rsidR="00F52D00" w14:paraId="0D21B8B0" w14:textId="77777777">
                    <w:trPr>
                      <w:trHeight w:val="364"/>
                    </w:trPr>
                    <w:tc>
                      <w:tcPr>
                        <w:tcW w:w="11201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414042"/>
                      </w:tcPr>
                      <w:p w14:paraId="34ED42A0" w14:textId="77777777" w:rsidR="00F52D00" w:rsidRDefault="0057277B">
                        <w:pPr>
                          <w:pStyle w:val="TableParagraph"/>
                          <w:spacing w:before="88"/>
                          <w:ind w:left="79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</w:rPr>
                          <w:t>OFFICE USE ONLY</w:t>
                        </w:r>
                      </w:p>
                    </w:tc>
                  </w:tr>
                  <w:tr w:rsidR="00F52D00" w14:paraId="3A8957AC" w14:textId="77777777">
                    <w:trPr>
                      <w:trHeight w:val="560"/>
                    </w:trPr>
                    <w:tc>
                      <w:tcPr>
                        <w:tcW w:w="2541" w:type="dxa"/>
                        <w:gridSpan w:val="2"/>
                        <w:tcBorders>
                          <w:left w:val="nil"/>
                        </w:tcBorders>
                        <w:shd w:val="clear" w:color="auto" w:fill="E2E3E4"/>
                      </w:tcPr>
                      <w:p w14:paraId="61B6F321" w14:textId="77777777" w:rsidR="00F52D00" w:rsidRDefault="0057277B">
                        <w:pPr>
                          <w:pStyle w:val="TableParagraph"/>
                          <w:spacing w:before="174"/>
                          <w:ind w:left="85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Date of HPV vaccination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  <w:shd w:val="clear" w:color="auto" w:fill="E2E3E4"/>
                      </w:tcPr>
                      <w:p w14:paraId="429A25DC" w14:textId="77777777" w:rsidR="00F52D00" w:rsidRDefault="0057277B">
                        <w:pPr>
                          <w:pStyle w:val="TableParagraph"/>
                          <w:spacing w:before="49" w:line="265" w:lineRule="exact"/>
                          <w:ind w:left="75"/>
                        </w:pPr>
                        <w:r>
                          <w:rPr>
                            <w:w w:val="95"/>
                          </w:rPr>
                          <w:t>Site of injection</w:t>
                        </w:r>
                      </w:p>
                      <w:p w14:paraId="2EAB3FD7" w14:textId="77777777" w:rsidR="00F52D00" w:rsidRDefault="0057277B">
                        <w:pPr>
                          <w:pStyle w:val="TableParagraph"/>
                          <w:spacing w:line="216" w:lineRule="exact"/>
                          <w:ind w:left="7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(please circle)</w:t>
                        </w:r>
                      </w:p>
                    </w:tc>
                    <w:tc>
                      <w:tcPr>
                        <w:tcW w:w="1870" w:type="dxa"/>
                        <w:shd w:val="clear" w:color="auto" w:fill="E2E3E4"/>
                      </w:tcPr>
                      <w:p w14:paraId="7ABCE98D" w14:textId="77777777" w:rsidR="00F52D00" w:rsidRDefault="0057277B">
                        <w:pPr>
                          <w:pStyle w:val="TableParagraph"/>
                          <w:spacing w:before="89" w:line="196" w:lineRule="auto"/>
                          <w:ind w:left="76" w:right="297"/>
                        </w:pPr>
                        <w:r>
                          <w:rPr>
                            <w:w w:val="90"/>
                          </w:rPr>
                          <w:t xml:space="preserve">Batch number/ </w:t>
                        </w:r>
                        <w:r>
                          <w:rPr>
                            <w:w w:val="95"/>
                          </w:rPr>
                          <w:t>expiry date</w:t>
                        </w:r>
                      </w:p>
                    </w:tc>
                    <w:tc>
                      <w:tcPr>
                        <w:tcW w:w="1894" w:type="dxa"/>
                        <w:shd w:val="clear" w:color="auto" w:fill="E2E3E4"/>
                      </w:tcPr>
                      <w:p w14:paraId="3C58CD3E" w14:textId="77777777" w:rsidR="00F52D00" w:rsidRDefault="0057277B">
                        <w:pPr>
                          <w:pStyle w:val="TableParagraph"/>
                          <w:spacing w:before="49" w:line="265" w:lineRule="exact"/>
                          <w:ind w:left="77"/>
                        </w:pPr>
                        <w:r>
                          <w:t>Immuniser</w:t>
                        </w:r>
                      </w:p>
                      <w:p w14:paraId="35C6A9A7" w14:textId="77777777" w:rsidR="00F52D00" w:rsidRDefault="0057277B">
                        <w:pPr>
                          <w:pStyle w:val="TableParagraph"/>
                          <w:spacing w:line="216" w:lineRule="exact"/>
                          <w:ind w:left="77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(please print)</w:t>
                        </w:r>
                      </w:p>
                    </w:tc>
                    <w:tc>
                      <w:tcPr>
                        <w:tcW w:w="2176" w:type="dxa"/>
                        <w:tcBorders>
                          <w:right w:val="nil"/>
                        </w:tcBorders>
                        <w:shd w:val="clear" w:color="auto" w:fill="E2E3E4"/>
                      </w:tcPr>
                      <w:p w14:paraId="21673540" w14:textId="77777777" w:rsidR="00F52D00" w:rsidRDefault="0057277B">
                        <w:pPr>
                          <w:pStyle w:val="TableParagraph"/>
                          <w:spacing w:before="49" w:line="265" w:lineRule="exact"/>
                          <w:ind w:left="78"/>
                        </w:pPr>
                        <w:r>
                          <w:rPr>
                            <w:w w:val="85"/>
                          </w:rPr>
                          <w:t>Where  administered</w:t>
                        </w:r>
                      </w:p>
                      <w:p w14:paraId="0F7299F7" w14:textId="77777777" w:rsidR="00F52D00" w:rsidRDefault="0057277B">
                        <w:pPr>
                          <w:pStyle w:val="TableParagraph"/>
                          <w:spacing w:line="216" w:lineRule="exact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(school, college, GP etc)</w:t>
                        </w:r>
                      </w:p>
                    </w:tc>
                  </w:tr>
                  <w:tr w:rsidR="00F52D00" w14:paraId="54B494A0" w14:textId="77777777">
                    <w:trPr>
                      <w:trHeight w:val="433"/>
                    </w:trPr>
                    <w:tc>
                      <w:tcPr>
                        <w:tcW w:w="1192" w:type="dxa"/>
                        <w:tcBorders>
                          <w:left w:val="nil"/>
                        </w:tcBorders>
                        <w:shd w:val="clear" w:color="auto" w:fill="E2E3E4"/>
                      </w:tcPr>
                      <w:p w14:paraId="41F52B24" w14:textId="77777777" w:rsidR="00F52D00" w:rsidRDefault="0057277B">
                        <w:pPr>
                          <w:pStyle w:val="TableParagraph"/>
                          <w:spacing w:before="111"/>
                          <w:ind w:left="85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First</w:t>
                        </w:r>
                      </w:p>
                    </w:tc>
                    <w:tc>
                      <w:tcPr>
                        <w:tcW w:w="1349" w:type="dxa"/>
                        <w:shd w:val="clear" w:color="auto" w:fill="E2E3E4"/>
                      </w:tcPr>
                      <w:p w14:paraId="7584CCC1" w14:textId="77777777" w:rsidR="00F52D00" w:rsidRDefault="00F52D0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60" w:type="dxa"/>
                        <w:shd w:val="clear" w:color="auto" w:fill="E2E3E4"/>
                      </w:tcPr>
                      <w:p w14:paraId="02B00FAA" w14:textId="77777777" w:rsidR="00F52D00" w:rsidRDefault="0057277B">
                        <w:pPr>
                          <w:pStyle w:val="TableParagraph"/>
                          <w:spacing w:before="112"/>
                          <w:ind w:left="349" w:right="350"/>
                          <w:jc w:val="center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 xml:space="preserve">L </w:t>
                        </w:r>
                        <w:r>
                          <w:rPr>
                            <w:rFonts w:ascii="Arial"/>
                          </w:rPr>
                          <w:t>arm</w:t>
                        </w:r>
                      </w:p>
                    </w:tc>
                    <w:tc>
                      <w:tcPr>
                        <w:tcW w:w="1360" w:type="dxa"/>
                        <w:shd w:val="clear" w:color="auto" w:fill="E2E3E4"/>
                      </w:tcPr>
                      <w:p w14:paraId="37559080" w14:textId="77777777" w:rsidR="00F52D00" w:rsidRDefault="0057277B">
                        <w:pPr>
                          <w:pStyle w:val="TableParagraph"/>
                          <w:spacing w:before="112"/>
                          <w:ind w:left="350" w:right="350"/>
                          <w:jc w:val="center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 xml:space="preserve">R </w:t>
                        </w:r>
                        <w:r>
                          <w:rPr>
                            <w:rFonts w:ascii="Arial"/>
                          </w:rPr>
                          <w:t>arm</w:t>
                        </w:r>
                      </w:p>
                    </w:tc>
                    <w:tc>
                      <w:tcPr>
                        <w:tcW w:w="1870" w:type="dxa"/>
                        <w:shd w:val="clear" w:color="auto" w:fill="E2E3E4"/>
                      </w:tcPr>
                      <w:p w14:paraId="68954AA1" w14:textId="77777777" w:rsidR="00F52D00" w:rsidRDefault="00F52D0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94" w:type="dxa"/>
                        <w:shd w:val="clear" w:color="auto" w:fill="E2E3E4"/>
                      </w:tcPr>
                      <w:p w14:paraId="425CE1F2" w14:textId="77777777" w:rsidR="00F52D00" w:rsidRDefault="00F52D0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176" w:type="dxa"/>
                        <w:tcBorders>
                          <w:right w:val="nil"/>
                        </w:tcBorders>
                        <w:shd w:val="clear" w:color="auto" w:fill="E2E3E4"/>
                      </w:tcPr>
                      <w:p w14:paraId="0054EA7E" w14:textId="77777777" w:rsidR="00F52D00" w:rsidRDefault="00F52D0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52D00" w14:paraId="63589667" w14:textId="77777777">
                    <w:trPr>
                      <w:trHeight w:val="444"/>
                    </w:trPr>
                    <w:tc>
                      <w:tcPr>
                        <w:tcW w:w="1192" w:type="dxa"/>
                        <w:tcBorders>
                          <w:left w:val="nil"/>
                          <w:bottom w:val="nil"/>
                        </w:tcBorders>
                        <w:shd w:val="clear" w:color="auto" w:fill="E2E3E4"/>
                      </w:tcPr>
                      <w:p w14:paraId="2EB6A873" w14:textId="77777777" w:rsidR="00F52D00" w:rsidRDefault="0057277B">
                        <w:pPr>
                          <w:pStyle w:val="TableParagraph"/>
                          <w:spacing w:before="96"/>
                          <w:ind w:left="85"/>
                        </w:pPr>
                        <w:r>
                          <w:t>Second</w:t>
                        </w:r>
                      </w:p>
                    </w:tc>
                    <w:tc>
                      <w:tcPr>
                        <w:tcW w:w="1349" w:type="dxa"/>
                        <w:tcBorders>
                          <w:bottom w:val="nil"/>
                        </w:tcBorders>
                        <w:shd w:val="clear" w:color="auto" w:fill="E2E3E4"/>
                      </w:tcPr>
                      <w:p w14:paraId="30692257" w14:textId="77777777" w:rsidR="00F52D00" w:rsidRDefault="00F52D0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bottom w:val="nil"/>
                        </w:tcBorders>
                        <w:shd w:val="clear" w:color="auto" w:fill="E2E3E4"/>
                      </w:tcPr>
                      <w:p w14:paraId="4C571FEC" w14:textId="77777777" w:rsidR="00F52D00" w:rsidRDefault="0057277B">
                        <w:pPr>
                          <w:pStyle w:val="TableParagraph"/>
                          <w:spacing w:before="112"/>
                          <w:ind w:left="349" w:right="350"/>
                          <w:jc w:val="center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 xml:space="preserve">L </w:t>
                        </w:r>
                        <w:r>
                          <w:rPr>
                            <w:rFonts w:ascii="Arial"/>
                          </w:rPr>
                          <w:t>arm</w:t>
                        </w:r>
                      </w:p>
                    </w:tc>
                    <w:tc>
                      <w:tcPr>
                        <w:tcW w:w="1360" w:type="dxa"/>
                        <w:tcBorders>
                          <w:bottom w:val="nil"/>
                        </w:tcBorders>
                        <w:shd w:val="clear" w:color="auto" w:fill="E2E3E4"/>
                      </w:tcPr>
                      <w:p w14:paraId="4570830A" w14:textId="77777777" w:rsidR="00F52D00" w:rsidRDefault="0057277B">
                        <w:pPr>
                          <w:pStyle w:val="TableParagraph"/>
                          <w:spacing w:before="112"/>
                          <w:ind w:left="350" w:right="350"/>
                          <w:jc w:val="center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 xml:space="preserve">R </w:t>
                        </w:r>
                        <w:r>
                          <w:rPr>
                            <w:rFonts w:ascii="Arial"/>
                          </w:rPr>
                          <w:t>arm</w:t>
                        </w:r>
                      </w:p>
                    </w:tc>
                    <w:tc>
                      <w:tcPr>
                        <w:tcW w:w="1870" w:type="dxa"/>
                        <w:tcBorders>
                          <w:bottom w:val="nil"/>
                        </w:tcBorders>
                        <w:shd w:val="clear" w:color="auto" w:fill="E2E3E4"/>
                      </w:tcPr>
                      <w:p w14:paraId="085FFC77" w14:textId="77777777" w:rsidR="00F52D00" w:rsidRDefault="00F52D0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bottom w:val="nil"/>
                        </w:tcBorders>
                        <w:shd w:val="clear" w:color="auto" w:fill="E2E3E4"/>
                      </w:tcPr>
                      <w:p w14:paraId="65650EEF" w14:textId="77777777" w:rsidR="00F52D00" w:rsidRDefault="00F52D0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176" w:type="dxa"/>
                        <w:tcBorders>
                          <w:bottom w:val="nil"/>
                          <w:right w:val="nil"/>
                        </w:tcBorders>
                        <w:shd w:val="clear" w:color="auto" w:fill="E2E3E4"/>
                      </w:tcPr>
                      <w:p w14:paraId="70FADF62" w14:textId="77777777" w:rsidR="00F52D00" w:rsidRDefault="00F52D0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588EEB85" w14:textId="77777777" w:rsidR="00F52D00" w:rsidRDefault="00F52D0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color w:val="FFFFFF"/>
          <w:shd w:val="clear" w:color="auto" w:fill="8869AE"/>
        </w:rPr>
        <w:t xml:space="preserve"> </w:t>
      </w:r>
      <w:r>
        <w:rPr>
          <w:rFonts w:ascii="Times New Roman"/>
          <w:color w:val="FFFFFF"/>
          <w:shd w:val="clear" w:color="auto" w:fill="8869AE"/>
        </w:rPr>
        <w:tab/>
      </w:r>
      <w:r>
        <w:rPr>
          <w:b/>
          <w:color w:val="FFFFFF"/>
          <w:shd w:val="clear" w:color="auto" w:fill="8869AE"/>
        </w:rPr>
        <w:t>Any</w:t>
      </w:r>
      <w:r>
        <w:rPr>
          <w:b/>
          <w:color w:val="FFFFFF"/>
          <w:spacing w:val="-15"/>
          <w:shd w:val="clear" w:color="auto" w:fill="8869AE"/>
        </w:rPr>
        <w:t xml:space="preserve"> </w:t>
      </w:r>
      <w:r>
        <w:rPr>
          <w:b/>
          <w:color w:val="FFFFFF"/>
          <w:shd w:val="clear" w:color="auto" w:fill="8869AE"/>
        </w:rPr>
        <w:t>side</w:t>
      </w:r>
      <w:r>
        <w:rPr>
          <w:b/>
          <w:color w:val="FFFFFF"/>
          <w:spacing w:val="-15"/>
          <w:shd w:val="clear" w:color="auto" w:fill="8869AE"/>
        </w:rPr>
        <w:t xml:space="preserve"> </w:t>
      </w:r>
      <w:r>
        <w:rPr>
          <w:b/>
          <w:color w:val="FFFFFF"/>
          <w:shd w:val="clear" w:color="auto" w:fill="8869AE"/>
        </w:rPr>
        <w:t>effects</w:t>
      </w:r>
      <w:r>
        <w:rPr>
          <w:b/>
          <w:color w:val="FFFFFF"/>
          <w:spacing w:val="-15"/>
          <w:shd w:val="clear" w:color="auto" w:fill="8869AE"/>
        </w:rPr>
        <w:t xml:space="preserve"> </w:t>
      </w:r>
      <w:r>
        <w:rPr>
          <w:b/>
          <w:color w:val="FFFFFF"/>
          <w:shd w:val="clear" w:color="auto" w:fill="8869AE"/>
        </w:rPr>
        <w:t>following</w:t>
      </w:r>
      <w:r>
        <w:rPr>
          <w:b/>
          <w:color w:val="FFFFFF"/>
          <w:spacing w:val="-15"/>
          <w:shd w:val="clear" w:color="auto" w:fill="8869AE"/>
        </w:rPr>
        <w:t xml:space="preserve"> </w:t>
      </w:r>
      <w:r>
        <w:rPr>
          <w:b/>
          <w:color w:val="FFFFFF"/>
          <w:shd w:val="clear" w:color="auto" w:fill="8869AE"/>
        </w:rPr>
        <w:t>the</w:t>
      </w:r>
      <w:r>
        <w:rPr>
          <w:b/>
          <w:color w:val="FFFFFF"/>
          <w:spacing w:val="-15"/>
          <w:shd w:val="clear" w:color="auto" w:fill="8869AE"/>
        </w:rPr>
        <w:t xml:space="preserve"> </w:t>
      </w:r>
      <w:r>
        <w:rPr>
          <w:b/>
          <w:color w:val="FFFFFF"/>
          <w:shd w:val="clear" w:color="auto" w:fill="8869AE"/>
        </w:rPr>
        <w:t>HPV</w:t>
      </w:r>
      <w:r>
        <w:rPr>
          <w:b/>
          <w:color w:val="FFFFFF"/>
          <w:spacing w:val="-15"/>
          <w:shd w:val="clear" w:color="auto" w:fill="8869AE"/>
        </w:rPr>
        <w:t xml:space="preserve"> </w:t>
      </w:r>
      <w:r>
        <w:rPr>
          <w:b/>
          <w:color w:val="FFFFFF"/>
          <w:shd w:val="clear" w:color="auto" w:fill="8869AE"/>
        </w:rPr>
        <w:t>vaccination</w:t>
      </w:r>
      <w:r>
        <w:rPr>
          <w:b/>
          <w:color w:val="FFFFFF"/>
          <w:spacing w:val="-15"/>
          <w:shd w:val="clear" w:color="auto" w:fill="8869AE"/>
        </w:rPr>
        <w:t xml:space="preserve"> </w:t>
      </w:r>
      <w:r>
        <w:rPr>
          <w:b/>
          <w:color w:val="FFFFFF"/>
          <w:shd w:val="clear" w:color="auto" w:fill="8869AE"/>
        </w:rPr>
        <w:t>should</w:t>
      </w:r>
      <w:r>
        <w:rPr>
          <w:b/>
          <w:color w:val="FFFFFF"/>
          <w:spacing w:val="-15"/>
          <w:shd w:val="clear" w:color="auto" w:fill="8869AE"/>
        </w:rPr>
        <w:t xml:space="preserve"> </w:t>
      </w:r>
      <w:r>
        <w:rPr>
          <w:b/>
          <w:color w:val="FFFFFF"/>
          <w:shd w:val="clear" w:color="auto" w:fill="8869AE"/>
        </w:rPr>
        <w:t>be</w:t>
      </w:r>
      <w:r>
        <w:rPr>
          <w:b/>
          <w:color w:val="FFFFFF"/>
          <w:spacing w:val="-15"/>
          <w:shd w:val="clear" w:color="auto" w:fill="8869AE"/>
        </w:rPr>
        <w:t xml:space="preserve"> </w:t>
      </w:r>
      <w:r>
        <w:rPr>
          <w:b/>
          <w:color w:val="FFFFFF"/>
          <w:spacing w:val="-3"/>
          <w:shd w:val="clear" w:color="auto" w:fill="8869AE"/>
        </w:rPr>
        <w:t>reported</w:t>
      </w:r>
      <w:r>
        <w:rPr>
          <w:b/>
          <w:color w:val="FFFFFF"/>
          <w:spacing w:val="-15"/>
          <w:shd w:val="clear" w:color="auto" w:fill="8869AE"/>
        </w:rPr>
        <w:t xml:space="preserve"> </w:t>
      </w:r>
      <w:r>
        <w:rPr>
          <w:b/>
          <w:color w:val="FFFFFF"/>
          <w:shd w:val="clear" w:color="auto" w:fill="8869AE"/>
        </w:rPr>
        <w:t>to</w:t>
      </w:r>
      <w:r>
        <w:rPr>
          <w:b/>
          <w:color w:val="FFFFFF"/>
          <w:spacing w:val="-15"/>
          <w:shd w:val="clear" w:color="auto" w:fill="8869AE"/>
        </w:rPr>
        <w:t xml:space="preserve"> </w:t>
      </w:r>
      <w:r>
        <w:rPr>
          <w:b/>
          <w:color w:val="FFFFFF"/>
          <w:shd w:val="clear" w:color="auto" w:fill="8869AE"/>
        </w:rPr>
        <w:t>the</w:t>
      </w:r>
      <w:r>
        <w:rPr>
          <w:b/>
          <w:color w:val="FFFFFF"/>
          <w:spacing w:val="-15"/>
          <w:shd w:val="clear" w:color="auto" w:fill="8869AE"/>
        </w:rPr>
        <w:t xml:space="preserve"> </w:t>
      </w:r>
      <w:r>
        <w:rPr>
          <w:b/>
          <w:color w:val="FFFFFF"/>
          <w:shd w:val="clear" w:color="auto" w:fill="8869AE"/>
        </w:rPr>
        <w:t>school</w:t>
      </w:r>
      <w:r>
        <w:rPr>
          <w:b/>
          <w:color w:val="FFFFFF"/>
          <w:spacing w:val="-15"/>
          <w:shd w:val="clear" w:color="auto" w:fill="8869AE"/>
        </w:rPr>
        <w:t xml:space="preserve"> </w:t>
      </w:r>
      <w:r>
        <w:rPr>
          <w:b/>
          <w:color w:val="FFFFFF"/>
          <w:shd w:val="clear" w:color="auto" w:fill="8869AE"/>
        </w:rPr>
        <w:t>nurse</w:t>
      </w:r>
      <w:r>
        <w:rPr>
          <w:b/>
          <w:color w:val="FFFFFF"/>
          <w:spacing w:val="-15"/>
          <w:shd w:val="clear" w:color="auto" w:fill="8869AE"/>
        </w:rPr>
        <w:t xml:space="preserve"> </w:t>
      </w:r>
      <w:r>
        <w:rPr>
          <w:b/>
          <w:color w:val="FFFFFF"/>
          <w:shd w:val="clear" w:color="auto" w:fill="8869AE"/>
        </w:rPr>
        <w:t>or</w:t>
      </w:r>
      <w:r>
        <w:rPr>
          <w:b/>
          <w:color w:val="FFFFFF"/>
          <w:spacing w:val="-15"/>
          <w:shd w:val="clear" w:color="auto" w:fill="8869AE"/>
        </w:rPr>
        <w:t xml:space="preserve"> </w:t>
      </w:r>
      <w:r>
        <w:rPr>
          <w:b/>
          <w:color w:val="FFFFFF"/>
          <w:shd w:val="clear" w:color="auto" w:fill="8869AE"/>
        </w:rPr>
        <w:t>your</w:t>
      </w:r>
      <w:r>
        <w:rPr>
          <w:b/>
          <w:color w:val="FFFFFF"/>
          <w:spacing w:val="-15"/>
          <w:shd w:val="clear" w:color="auto" w:fill="8869AE"/>
        </w:rPr>
        <w:t xml:space="preserve"> </w:t>
      </w:r>
      <w:r>
        <w:rPr>
          <w:b/>
          <w:color w:val="FFFFFF"/>
          <w:shd w:val="clear" w:color="auto" w:fill="8869AE"/>
        </w:rPr>
        <w:t>GP</w:t>
      </w:r>
      <w:r>
        <w:rPr>
          <w:b/>
          <w:color w:val="FFFFFF"/>
          <w:shd w:val="clear" w:color="auto" w:fill="8869AE"/>
        </w:rPr>
        <w:tab/>
      </w:r>
      <w:r>
        <w:rPr>
          <w:b/>
          <w:color w:val="FFFFFF"/>
        </w:rPr>
        <w:t xml:space="preserve">  </w:t>
      </w:r>
      <w:r>
        <w:rPr>
          <w:b/>
        </w:rPr>
        <w:t>Thank</w:t>
      </w:r>
      <w:r>
        <w:rPr>
          <w:b/>
          <w:spacing w:val="-5"/>
        </w:rPr>
        <w:t xml:space="preserve"> </w:t>
      </w:r>
      <w:r>
        <w:rPr>
          <w:b/>
        </w:rPr>
        <w:t>you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completing</w:t>
      </w:r>
      <w:r>
        <w:rPr>
          <w:b/>
          <w:spacing w:val="-5"/>
        </w:rPr>
        <w:t xml:space="preserve"> </w:t>
      </w:r>
      <w:r>
        <w:rPr>
          <w:b/>
        </w:rPr>
        <w:t>this</w:t>
      </w:r>
      <w:r>
        <w:rPr>
          <w:b/>
          <w:spacing w:val="-5"/>
        </w:rPr>
        <w:t xml:space="preserve"> </w:t>
      </w:r>
      <w:r>
        <w:rPr>
          <w:b/>
        </w:rPr>
        <w:t>form.</w:t>
      </w:r>
      <w:r>
        <w:rPr>
          <w:b/>
          <w:spacing w:val="-5"/>
        </w:rPr>
        <w:t xml:space="preserve"> </w:t>
      </w:r>
      <w:r>
        <w:rPr>
          <w:b/>
        </w:rPr>
        <w:t>Please</w:t>
      </w:r>
      <w:r>
        <w:rPr>
          <w:b/>
          <w:spacing w:val="-5"/>
        </w:rPr>
        <w:t xml:space="preserve"> </w:t>
      </w:r>
      <w:r>
        <w:rPr>
          <w:b/>
        </w:rPr>
        <w:t>return</w:t>
      </w:r>
      <w:r>
        <w:rPr>
          <w:b/>
          <w:spacing w:val="-5"/>
        </w:rPr>
        <w:t xml:space="preserve"> </w:t>
      </w: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school</w:t>
      </w:r>
      <w:r>
        <w:rPr>
          <w:b/>
          <w:spacing w:val="-5"/>
        </w:rPr>
        <w:t xml:space="preserve"> </w:t>
      </w:r>
      <w:r>
        <w:rPr>
          <w:b/>
        </w:rPr>
        <w:t>as</w:t>
      </w:r>
      <w:r>
        <w:rPr>
          <w:b/>
          <w:spacing w:val="-5"/>
        </w:rPr>
        <w:t xml:space="preserve"> </w:t>
      </w:r>
      <w:r>
        <w:rPr>
          <w:b/>
        </w:rPr>
        <w:t>soon</w:t>
      </w:r>
      <w:r>
        <w:rPr>
          <w:b/>
          <w:spacing w:val="-5"/>
        </w:rPr>
        <w:t xml:space="preserve"> </w:t>
      </w:r>
      <w:r>
        <w:rPr>
          <w:b/>
        </w:rPr>
        <w:t>as</w:t>
      </w:r>
      <w:r>
        <w:rPr>
          <w:b/>
          <w:spacing w:val="-5"/>
        </w:rPr>
        <w:t xml:space="preserve"> </w:t>
      </w:r>
      <w:r>
        <w:rPr>
          <w:b/>
        </w:rPr>
        <w:t>possible.</w:t>
      </w:r>
    </w:p>
    <w:p w14:paraId="3EFC7C22" w14:textId="77777777" w:rsidR="00F52D00" w:rsidRDefault="00F52D00">
      <w:pPr>
        <w:pStyle w:val="BodyText"/>
        <w:rPr>
          <w:b/>
          <w:sz w:val="26"/>
        </w:rPr>
      </w:pPr>
    </w:p>
    <w:p w14:paraId="7733071B" w14:textId="77777777" w:rsidR="00F52D00" w:rsidRDefault="00F52D00">
      <w:pPr>
        <w:pStyle w:val="BodyText"/>
        <w:rPr>
          <w:b/>
          <w:sz w:val="26"/>
        </w:rPr>
      </w:pPr>
    </w:p>
    <w:p w14:paraId="7BA48014" w14:textId="77777777" w:rsidR="00F52D00" w:rsidRDefault="00F52D00">
      <w:pPr>
        <w:pStyle w:val="BodyText"/>
        <w:rPr>
          <w:b/>
          <w:sz w:val="26"/>
        </w:rPr>
      </w:pPr>
    </w:p>
    <w:p w14:paraId="70D28768" w14:textId="77777777" w:rsidR="00F52D00" w:rsidRDefault="00F52D00">
      <w:pPr>
        <w:pStyle w:val="BodyText"/>
        <w:rPr>
          <w:b/>
          <w:sz w:val="26"/>
        </w:rPr>
      </w:pPr>
    </w:p>
    <w:p w14:paraId="57A1A2A2" w14:textId="77777777" w:rsidR="00F52D00" w:rsidRDefault="00F52D00">
      <w:pPr>
        <w:pStyle w:val="BodyText"/>
        <w:rPr>
          <w:b/>
          <w:sz w:val="26"/>
        </w:rPr>
      </w:pPr>
    </w:p>
    <w:p w14:paraId="6EE8F272" w14:textId="77777777" w:rsidR="00F52D00" w:rsidRDefault="00F52D00">
      <w:pPr>
        <w:pStyle w:val="BodyText"/>
        <w:spacing w:before="3"/>
        <w:rPr>
          <w:b/>
          <w:sz w:val="19"/>
        </w:rPr>
      </w:pPr>
    </w:p>
    <w:p w14:paraId="79A9F832" w14:textId="77777777" w:rsidR="00F52D00" w:rsidRDefault="0057277B">
      <w:pPr>
        <w:ind w:right="138"/>
        <w:jc w:val="right"/>
        <w:rPr>
          <w:sz w:val="14"/>
        </w:rPr>
      </w:pPr>
      <w:r>
        <w:rPr>
          <w:w w:val="90"/>
          <w:sz w:val="14"/>
        </w:rPr>
        <w:t>Public Health England gateway number 2021218</w:t>
      </w:r>
    </w:p>
    <w:sectPr w:rsidR="00F52D00">
      <w:type w:val="continuous"/>
      <w:pgSz w:w="11910" w:h="16840"/>
      <w:pgMar w:top="320" w:right="22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D00"/>
    <w:rsid w:val="00076683"/>
    <w:rsid w:val="0057277B"/>
    <w:rsid w:val="00F5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06A980C"/>
  <w15:docId w15:val="{A8ED576A-4595-4352-A4B0-987B689D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Company>Public Health England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HPV Vaccination Consent Form</dc:title>
  <dc:subject>HPV Vaccination Consent Form – Arm Against Cancer; Public Health England gateway number 2021218</dc:subject>
  <dc:creator>Public Health England</dc:creator>
  <cp:lastModifiedBy>Sonia Ribeiro</cp:lastModifiedBy>
  <cp:revision>3</cp:revision>
  <dcterms:created xsi:type="dcterms:W3CDTF">2021-07-27T20:40:00Z</dcterms:created>
  <dcterms:modified xsi:type="dcterms:W3CDTF">2021-07-27T20:42:00Z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2021-07-27T00:00:00Z</vt:filetime>
  </property>
</Properties>
</file>