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572A1" w14:textId="2DAD6388" w:rsidR="00C779E8" w:rsidRDefault="005E5E81">
      <w:r>
        <w:rPr>
          <w:noProof/>
        </w:rPr>
        <w:drawing>
          <wp:inline distT="0" distB="0" distL="0" distR="0" wp14:anchorId="05F23FD5" wp14:editId="41F44468">
            <wp:extent cx="3347085" cy="35179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7085" cy="351790"/>
                    </a:xfrm>
                    <a:prstGeom prst="rect">
                      <a:avLst/>
                    </a:prstGeom>
                    <a:noFill/>
                    <a:ln>
                      <a:noFill/>
                    </a:ln>
                  </pic:spPr>
                </pic:pic>
              </a:graphicData>
            </a:graphic>
          </wp:inline>
        </w:drawing>
      </w:r>
    </w:p>
    <w:p w14:paraId="04BB5592"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0884DA5F" w14:textId="77777777">
        <w:tblPrEx>
          <w:tblCellMar>
            <w:top w:w="0" w:type="dxa"/>
            <w:bottom w:w="0" w:type="dxa"/>
          </w:tblCellMar>
        </w:tblPrEx>
        <w:trPr>
          <w:cantSplit/>
          <w:trHeight w:val="659"/>
        </w:trPr>
        <w:tc>
          <w:tcPr>
            <w:tcW w:w="9356" w:type="dxa"/>
          </w:tcPr>
          <w:p w14:paraId="21CE75AB"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5D694795" w14:textId="77777777">
        <w:tblPrEx>
          <w:tblCellMar>
            <w:top w:w="0" w:type="dxa"/>
            <w:bottom w:w="0" w:type="dxa"/>
          </w:tblCellMar>
        </w:tblPrEx>
        <w:trPr>
          <w:cantSplit/>
          <w:trHeight w:val="374"/>
        </w:trPr>
        <w:tc>
          <w:tcPr>
            <w:tcW w:w="9356" w:type="dxa"/>
          </w:tcPr>
          <w:p w14:paraId="6BBA194B" w14:textId="77777777" w:rsidR="00C779E8" w:rsidRDefault="00C779E8" w:rsidP="00D25177">
            <w:pPr>
              <w:spacing w:before="120"/>
              <w:ind w:left="-108" w:right="34"/>
              <w:rPr>
                <w:b/>
                <w:color w:val="000000"/>
                <w:sz w:val="16"/>
                <w:szCs w:val="22"/>
              </w:rPr>
            </w:pPr>
            <w:r>
              <w:rPr>
                <w:b/>
                <w:color w:val="000000"/>
                <w:szCs w:val="22"/>
              </w:rPr>
              <w:t xml:space="preserve">by </w:t>
            </w:r>
            <w:r w:rsidR="004D3808">
              <w:rPr>
                <w:b/>
                <w:color w:val="000000"/>
                <w:szCs w:val="22"/>
              </w:rPr>
              <w:t>Barney Grimshaw  BA DPA MRTPI (Rtd)</w:t>
            </w:r>
          </w:p>
        </w:tc>
      </w:tr>
      <w:tr w:rsidR="00C779E8" w14:paraId="3C55F5C3" w14:textId="77777777">
        <w:tblPrEx>
          <w:tblCellMar>
            <w:top w:w="0" w:type="dxa"/>
            <w:bottom w:w="0" w:type="dxa"/>
          </w:tblCellMar>
        </w:tblPrEx>
        <w:trPr>
          <w:cantSplit/>
          <w:trHeight w:val="357"/>
        </w:trPr>
        <w:tc>
          <w:tcPr>
            <w:tcW w:w="9356" w:type="dxa"/>
          </w:tcPr>
          <w:p w14:paraId="2AEC0A5A"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58DB877C" w14:textId="77777777" w:rsidTr="00D25177">
        <w:tblPrEx>
          <w:tblCellMar>
            <w:top w:w="0" w:type="dxa"/>
            <w:bottom w:w="0" w:type="dxa"/>
          </w:tblCellMar>
        </w:tblPrEx>
        <w:trPr>
          <w:cantSplit/>
          <w:trHeight w:val="434"/>
        </w:trPr>
        <w:tc>
          <w:tcPr>
            <w:tcW w:w="9356" w:type="dxa"/>
          </w:tcPr>
          <w:p w14:paraId="48C2163A" w14:textId="77777777" w:rsidR="00C779E8" w:rsidRDefault="00C779E8">
            <w:pPr>
              <w:spacing w:before="120"/>
              <w:ind w:left="-108" w:right="176"/>
              <w:rPr>
                <w:b/>
                <w:color w:val="000000"/>
                <w:sz w:val="16"/>
                <w:szCs w:val="16"/>
              </w:rPr>
            </w:pPr>
            <w:r>
              <w:rPr>
                <w:b/>
                <w:color w:val="000000"/>
                <w:sz w:val="16"/>
                <w:szCs w:val="16"/>
              </w:rPr>
              <w:t xml:space="preserve">Decision date: </w:t>
            </w:r>
            <w:r w:rsidR="00AD60BD">
              <w:rPr>
                <w:b/>
                <w:color w:val="000000"/>
                <w:sz w:val="16"/>
                <w:szCs w:val="16"/>
              </w:rPr>
              <w:t>28 May 2021</w:t>
            </w:r>
          </w:p>
        </w:tc>
      </w:tr>
    </w:tbl>
    <w:p w14:paraId="78E986C5"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23CD0897" w14:textId="77777777">
        <w:tblPrEx>
          <w:tblCellMar>
            <w:top w:w="0" w:type="dxa"/>
            <w:bottom w:w="0" w:type="dxa"/>
          </w:tblCellMar>
        </w:tblPrEx>
        <w:tc>
          <w:tcPr>
            <w:tcW w:w="9520" w:type="dxa"/>
          </w:tcPr>
          <w:p w14:paraId="31E434E5" w14:textId="77777777" w:rsidR="00C779E8" w:rsidRDefault="00C779E8">
            <w:pPr>
              <w:spacing w:after="60"/>
              <w:rPr>
                <w:b/>
                <w:color w:val="000000"/>
              </w:rPr>
            </w:pPr>
            <w:r>
              <w:rPr>
                <w:b/>
                <w:color w:val="000000"/>
              </w:rPr>
              <w:t xml:space="preserve">Ref: </w:t>
            </w:r>
            <w:r w:rsidR="00240721" w:rsidRPr="00240721">
              <w:rPr>
                <w:b/>
                <w:color w:val="000000"/>
              </w:rPr>
              <w:t>FPS/L3245/14D/7</w:t>
            </w:r>
          </w:p>
          <w:p w14:paraId="1ACDFC73" w14:textId="77777777" w:rsidR="00C779E8" w:rsidRDefault="00C779E8">
            <w:pPr>
              <w:spacing w:after="60"/>
              <w:rPr>
                <w:b/>
                <w:color w:val="000000"/>
              </w:rPr>
            </w:pPr>
            <w:r>
              <w:rPr>
                <w:b/>
                <w:color w:val="000000"/>
              </w:rPr>
              <w:t xml:space="preserve">Representation by </w:t>
            </w:r>
            <w:r w:rsidR="00240721" w:rsidRPr="00240721">
              <w:rPr>
                <w:b/>
                <w:color w:val="000000"/>
              </w:rPr>
              <w:t>Mr R Munslow – o</w:t>
            </w:r>
            <w:r w:rsidR="00D54AF2">
              <w:rPr>
                <w:b/>
                <w:color w:val="000000"/>
              </w:rPr>
              <w:t xml:space="preserve">n </w:t>
            </w:r>
            <w:r w:rsidR="00240721" w:rsidRPr="00240721">
              <w:rPr>
                <w:b/>
                <w:color w:val="000000"/>
              </w:rPr>
              <w:t>b</w:t>
            </w:r>
            <w:r w:rsidR="00D54AF2">
              <w:rPr>
                <w:b/>
                <w:color w:val="000000"/>
              </w:rPr>
              <w:t xml:space="preserve">ehalf </w:t>
            </w:r>
            <w:r w:rsidR="00240721" w:rsidRPr="00240721">
              <w:rPr>
                <w:b/>
                <w:color w:val="000000"/>
              </w:rPr>
              <w:t>o</w:t>
            </w:r>
            <w:r w:rsidR="00D54AF2">
              <w:rPr>
                <w:b/>
                <w:color w:val="000000"/>
              </w:rPr>
              <w:t>f</w:t>
            </w:r>
            <w:r w:rsidR="00240721" w:rsidRPr="00240721">
              <w:rPr>
                <w:b/>
                <w:color w:val="000000"/>
              </w:rPr>
              <w:t xml:space="preserve"> Mr G Price</w:t>
            </w:r>
          </w:p>
          <w:p w14:paraId="6B5A97A6" w14:textId="77777777" w:rsidR="00C779E8" w:rsidRDefault="00240721">
            <w:pPr>
              <w:spacing w:after="60"/>
              <w:rPr>
                <w:b/>
                <w:color w:val="000000"/>
              </w:rPr>
            </w:pPr>
            <w:r w:rsidRPr="00240721">
              <w:rPr>
                <w:b/>
                <w:color w:val="000000"/>
              </w:rPr>
              <w:t>Shropshire Council</w:t>
            </w:r>
          </w:p>
          <w:p w14:paraId="0D78AD46" w14:textId="77777777" w:rsidR="00C779E8" w:rsidRDefault="00240721" w:rsidP="00240721">
            <w:pPr>
              <w:spacing w:after="60"/>
              <w:rPr>
                <w:b/>
                <w:color w:val="000000"/>
              </w:rPr>
            </w:pPr>
            <w:r w:rsidRPr="00240721">
              <w:rPr>
                <w:b/>
                <w:color w:val="000000"/>
              </w:rPr>
              <w:t>Application to modify the Definitive Map and Statement for the area by the addition of a Footpath from the engine shed at the Snailbeach lead mine to Crows Nest Dingle (Parish of Worthen)</w:t>
            </w:r>
            <w:r>
              <w:rPr>
                <w:b/>
                <w:color w:val="000000"/>
              </w:rPr>
              <w:t xml:space="preserve"> (OMA ref. No. 126</w:t>
            </w:r>
          </w:p>
          <w:p w14:paraId="699C148B" w14:textId="77777777" w:rsidR="00240721" w:rsidRDefault="00240721" w:rsidP="00240721">
            <w:pPr>
              <w:spacing w:after="60"/>
              <w:rPr>
                <w:b/>
                <w:color w:val="000000"/>
              </w:rPr>
            </w:pPr>
          </w:p>
        </w:tc>
      </w:tr>
      <w:tr w:rsidR="00C779E8" w14:paraId="2C8329ED" w14:textId="77777777">
        <w:tblPrEx>
          <w:tblCellMar>
            <w:top w:w="0" w:type="dxa"/>
            <w:bottom w:w="0" w:type="dxa"/>
          </w:tblCellMar>
        </w:tblPrEx>
        <w:tc>
          <w:tcPr>
            <w:tcW w:w="9520" w:type="dxa"/>
          </w:tcPr>
          <w:p w14:paraId="0BCF5882" w14:textId="77777777" w:rsidR="00C779E8" w:rsidRDefault="00C779E8">
            <w:pPr>
              <w:pStyle w:val="TBullet"/>
              <w:spacing w:after="60"/>
              <w:ind w:left="357" w:hanging="357"/>
            </w:pPr>
            <w:r>
              <w:t xml:space="preserve">The representation is made under Paragraph 3(2) of Schedule 14 of the Wildlife and Countryside Act 1981 (the 1981 Act) seeking a direction to be given to </w:t>
            </w:r>
            <w:r w:rsidR="00A06AA9">
              <w:t>Shropshire Council</w:t>
            </w:r>
            <w:r>
              <w:t xml:space="preserve"> to determine an application for an Order, under Section 53(5) of that Act.</w:t>
            </w:r>
          </w:p>
        </w:tc>
      </w:tr>
      <w:tr w:rsidR="00C779E8" w14:paraId="06809D81" w14:textId="77777777">
        <w:tblPrEx>
          <w:tblCellMar>
            <w:top w:w="0" w:type="dxa"/>
            <w:bottom w:w="0" w:type="dxa"/>
          </w:tblCellMar>
        </w:tblPrEx>
        <w:tc>
          <w:tcPr>
            <w:tcW w:w="9520" w:type="dxa"/>
          </w:tcPr>
          <w:p w14:paraId="3EEC3380" w14:textId="77777777" w:rsidR="00C779E8" w:rsidRDefault="00C779E8">
            <w:pPr>
              <w:pStyle w:val="TBullet"/>
              <w:spacing w:after="60"/>
              <w:ind w:left="357" w:hanging="357"/>
            </w:pPr>
            <w:r>
              <w:t xml:space="preserve">The representation is made by </w:t>
            </w:r>
            <w:r w:rsidR="00A06AA9">
              <w:t>Mr R Munslow on behalf of Mr G Price</w:t>
            </w:r>
            <w:r>
              <w:t xml:space="preserve">, dated </w:t>
            </w:r>
            <w:r w:rsidR="00A06AA9">
              <w:t>3 December 2020</w:t>
            </w:r>
            <w:r>
              <w:t>.</w:t>
            </w:r>
          </w:p>
        </w:tc>
      </w:tr>
      <w:tr w:rsidR="00C779E8" w14:paraId="697D8084" w14:textId="77777777">
        <w:tblPrEx>
          <w:tblCellMar>
            <w:top w:w="0" w:type="dxa"/>
            <w:bottom w:w="0" w:type="dxa"/>
          </w:tblCellMar>
        </w:tblPrEx>
        <w:tc>
          <w:tcPr>
            <w:tcW w:w="9520" w:type="dxa"/>
          </w:tcPr>
          <w:p w14:paraId="0F2715D7" w14:textId="77777777" w:rsidR="00C779E8" w:rsidRDefault="00C779E8">
            <w:pPr>
              <w:pStyle w:val="TBullet"/>
              <w:spacing w:after="60"/>
              <w:ind w:left="357" w:hanging="357"/>
            </w:pPr>
            <w:r>
              <w:t xml:space="preserve">The certificate under Paragraph 2(3) of Schedule 14 is dated </w:t>
            </w:r>
            <w:r w:rsidR="00A06AA9">
              <w:t>1 April 2017</w:t>
            </w:r>
            <w:r>
              <w:t>.</w:t>
            </w:r>
          </w:p>
        </w:tc>
      </w:tr>
      <w:tr w:rsidR="00C779E8" w14:paraId="4C145677" w14:textId="77777777">
        <w:tblPrEx>
          <w:tblCellMar>
            <w:top w:w="0" w:type="dxa"/>
            <w:bottom w:w="0" w:type="dxa"/>
          </w:tblCellMar>
        </w:tblPrEx>
        <w:tc>
          <w:tcPr>
            <w:tcW w:w="9520" w:type="dxa"/>
          </w:tcPr>
          <w:p w14:paraId="0EB836A0" w14:textId="77777777" w:rsidR="00C779E8" w:rsidRDefault="00C779E8">
            <w:pPr>
              <w:pStyle w:val="TBullet"/>
            </w:pPr>
            <w:r>
              <w:t xml:space="preserve">The Council was consulted about your representation on </w:t>
            </w:r>
            <w:r w:rsidR="00A06AA9">
              <w:t>26 February 2021</w:t>
            </w:r>
            <w:r>
              <w:t xml:space="preserve"> and the Council’s response was made on </w:t>
            </w:r>
            <w:r w:rsidR="00A06AA9">
              <w:t>1 April 2021</w:t>
            </w:r>
            <w:r>
              <w:t>.</w:t>
            </w:r>
          </w:p>
        </w:tc>
      </w:tr>
      <w:tr w:rsidR="00C779E8" w14:paraId="6D5C94EE" w14:textId="77777777">
        <w:tblPrEx>
          <w:tblCellMar>
            <w:top w:w="0" w:type="dxa"/>
            <w:bottom w:w="0" w:type="dxa"/>
          </w:tblCellMar>
        </w:tblPrEx>
        <w:tc>
          <w:tcPr>
            <w:tcW w:w="9520" w:type="dxa"/>
            <w:tcBorders>
              <w:bottom w:val="single" w:sz="6" w:space="0" w:color="000000"/>
            </w:tcBorders>
          </w:tcPr>
          <w:p w14:paraId="4345F1DD" w14:textId="77777777" w:rsidR="00C779E8" w:rsidRDefault="00C779E8">
            <w:pPr>
              <w:spacing w:before="60"/>
              <w:rPr>
                <w:b/>
                <w:color w:val="000000"/>
                <w:sz w:val="8"/>
              </w:rPr>
            </w:pPr>
            <w:bookmarkStart w:id="1" w:name="bmkReturn"/>
            <w:bookmarkEnd w:id="1"/>
          </w:p>
        </w:tc>
      </w:tr>
    </w:tbl>
    <w:p w14:paraId="13CA7303" w14:textId="77777777" w:rsidR="00C779E8" w:rsidRDefault="00C779E8">
      <w:pPr>
        <w:pStyle w:val="Heading6blackfont"/>
      </w:pPr>
      <w:r>
        <w:t>Decision</w:t>
      </w:r>
    </w:p>
    <w:p w14:paraId="58AAFA01" w14:textId="77777777" w:rsidR="00C779E8" w:rsidRDefault="00C779E8">
      <w:pPr>
        <w:pStyle w:val="Style1"/>
      </w:pPr>
      <w:r>
        <w:t>The Council is directed to determine the above-mention</w:t>
      </w:r>
      <w:r w:rsidR="00D25177">
        <w:t>ed</w:t>
      </w:r>
      <w:r>
        <w:t xml:space="preserve"> application</w:t>
      </w:r>
      <w:r w:rsidR="00D54AF2">
        <w:t xml:space="preserve"> </w:t>
      </w:r>
      <w:r w:rsidR="00D54AF2">
        <w:rPr>
          <w:szCs w:val="22"/>
        </w:rPr>
        <w:t>not later than 12 months from the date of this Direction.</w:t>
      </w:r>
    </w:p>
    <w:p w14:paraId="3245CFE1" w14:textId="77777777" w:rsidR="00C779E8" w:rsidRDefault="00C779E8">
      <w:pPr>
        <w:pStyle w:val="Heading6blackfont"/>
      </w:pPr>
      <w:r>
        <w:t>Reasons</w:t>
      </w:r>
    </w:p>
    <w:p w14:paraId="3B44CA92" w14:textId="77777777" w:rsidR="00C779E8" w:rsidRDefault="00C779E8">
      <w:pPr>
        <w:pStyle w:val="Style1"/>
      </w:pPr>
      <w:r>
        <w:rPr>
          <w:rFonts w:cs="Arial"/>
          <w:szCs w:val="22"/>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Pr>
          <w:rStyle w:val="FootnoteReference"/>
          <w:rFonts w:cs="Arial"/>
          <w:szCs w:val="22"/>
        </w:rPr>
        <w:footnoteReference w:id="1"/>
      </w:r>
      <w:r>
        <w:rPr>
          <w:rFonts w:cs="Arial"/>
          <w:szCs w:val="22"/>
        </w:rPr>
        <w:t>.</w:t>
      </w:r>
    </w:p>
    <w:p w14:paraId="591C2917" w14:textId="77777777" w:rsidR="00C779E8" w:rsidRDefault="00F36577">
      <w:pPr>
        <w:pStyle w:val="Style1"/>
      </w:pPr>
      <w:r>
        <w:rPr>
          <w:rFonts w:cs="Arial"/>
          <w:szCs w:val="22"/>
        </w:rPr>
        <w:t>In this case the authority deals with applications in accordance with an approved policy statement which sets out criteria for the prioritisation of applications</w:t>
      </w:r>
      <w:r w:rsidR="00C779E8">
        <w:rPr>
          <w:rFonts w:cs="Arial"/>
          <w:szCs w:val="22"/>
        </w:rPr>
        <w:t>.</w:t>
      </w:r>
      <w:r>
        <w:rPr>
          <w:rFonts w:cs="Arial"/>
          <w:szCs w:val="22"/>
        </w:rPr>
        <w:t xml:space="preserve"> This application is currently number 66 out of 159 applications awaiting determination.</w:t>
      </w:r>
    </w:p>
    <w:p w14:paraId="28614055" w14:textId="77777777" w:rsidR="00C779E8" w:rsidRDefault="00F36577">
      <w:pPr>
        <w:pStyle w:val="Style1"/>
      </w:pPr>
      <w:r>
        <w:lastRenderedPageBreak/>
        <w:t>The authority acknowledges that this claim has become more contentious as a result of development work on a building close to the claimed route</w:t>
      </w:r>
      <w:r w:rsidR="00C779E8">
        <w:t>.</w:t>
      </w:r>
      <w:r>
        <w:t xml:space="preserve"> However, due to other outstanding claims, those that are currently being investigated and resources available it is unable to provide a date when the application will be determined.</w:t>
      </w:r>
    </w:p>
    <w:p w14:paraId="35EDC2B7" w14:textId="77777777" w:rsidR="00C779E8" w:rsidRDefault="00F36577">
      <w:pPr>
        <w:pStyle w:val="Style1"/>
      </w:pPr>
      <w:r>
        <w:rPr>
          <w:rFonts w:cs="Arial"/>
          <w:szCs w:val="22"/>
        </w:rPr>
        <w:t>A</w:t>
      </w:r>
      <w:r w:rsidRPr="00D95210">
        <w:rPr>
          <w:rFonts w:cs="Arial"/>
          <w:szCs w:val="22"/>
        </w:rPr>
        <w:t xml:space="preserve">n applicant’s right to seek a direction from the Secretary of State gives rise to the expectation of a determination of that application within 12 months under normal circumstances.  In this case, </w:t>
      </w:r>
      <w:r>
        <w:rPr>
          <w:rFonts w:cs="Arial"/>
          <w:szCs w:val="22"/>
        </w:rPr>
        <w:t>over 4 years</w:t>
      </w:r>
      <w:r w:rsidRPr="00D95210">
        <w:rPr>
          <w:rFonts w:cs="Arial"/>
          <w:szCs w:val="22"/>
        </w:rPr>
        <w:t xml:space="preserve"> have </w:t>
      </w:r>
      <w:r>
        <w:rPr>
          <w:rFonts w:cs="Arial"/>
          <w:szCs w:val="22"/>
        </w:rPr>
        <w:t xml:space="preserve">already </w:t>
      </w:r>
      <w:r w:rsidRPr="00D95210">
        <w:rPr>
          <w:rFonts w:cs="Arial"/>
          <w:szCs w:val="22"/>
        </w:rPr>
        <w:t>passed since the application w</w:t>
      </w:r>
      <w:r>
        <w:rPr>
          <w:rFonts w:cs="Arial"/>
          <w:szCs w:val="22"/>
        </w:rPr>
        <w:t>as</w:t>
      </w:r>
      <w:r w:rsidRPr="00D95210">
        <w:rPr>
          <w:rFonts w:cs="Arial"/>
          <w:szCs w:val="22"/>
        </w:rPr>
        <w:t xml:space="preserve"> submitted and no </w:t>
      </w:r>
      <w:r>
        <w:rPr>
          <w:rFonts w:cs="Arial"/>
          <w:szCs w:val="22"/>
        </w:rPr>
        <w:t>date has been given as to when it will be determined</w:t>
      </w:r>
      <w:r w:rsidR="00C779E8">
        <w:t>.</w:t>
      </w:r>
    </w:p>
    <w:p w14:paraId="7D53A50B" w14:textId="77777777" w:rsidR="00C779E8" w:rsidRDefault="00F36577">
      <w:pPr>
        <w:pStyle w:val="Style1"/>
      </w:pPr>
      <w:r>
        <w:rPr>
          <w:rFonts w:cs="Arial"/>
          <w:szCs w:val="22"/>
        </w:rPr>
        <w:t>This is not an acceptable situation. Applicants should be able to expect a decision within a finite and reasonable time. I have therefore decided that there is a case for setting a date by which time this application should be determined</w:t>
      </w:r>
      <w:r>
        <w:t>.</w:t>
      </w:r>
      <w:r>
        <w:rPr>
          <w:rFonts w:cs="Arial"/>
          <w:szCs w:val="22"/>
        </w:rPr>
        <w:t xml:space="preserve"> It is appreciated that the Council will require some time to carry out its investigation and </w:t>
      </w:r>
      <w:proofErr w:type="gramStart"/>
      <w:r>
        <w:rPr>
          <w:rFonts w:cs="Arial"/>
          <w:szCs w:val="22"/>
        </w:rPr>
        <w:t>make a decision</w:t>
      </w:r>
      <w:proofErr w:type="gramEnd"/>
      <w:r>
        <w:rPr>
          <w:rFonts w:cs="Arial"/>
          <w:szCs w:val="22"/>
        </w:rPr>
        <w:t xml:space="preserve"> on the application.  I also recognise that restrictions currently in place as a result of the coronavirus outbreak might have a significant impact on all rights of way work. Accordingly, although under normal circumstances I would have allowed a further period of 6 months for a decision to be made, I propose to allow a period of 12 months in this case.</w:t>
      </w:r>
    </w:p>
    <w:p w14:paraId="0CEF8A8A" w14:textId="77777777" w:rsidR="00C779E8" w:rsidRDefault="00C779E8">
      <w:pPr>
        <w:ind w:left="720" w:hanging="720"/>
        <w:rPr>
          <w:szCs w:val="22"/>
        </w:rPr>
      </w:pPr>
    </w:p>
    <w:p w14:paraId="5CA28734" w14:textId="77777777" w:rsidR="00C779E8" w:rsidRDefault="00C779E8">
      <w:pPr>
        <w:rPr>
          <w:b/>
          <w:szCs w:val="22"/>
        </w:rPr>
      </w:pPr>
      <w:r>
        <w:rPr>
          <w:b/>
          <w:szCs w:val="22"/>
        </w:rPr>
        <w:t>Direction</w:t>
      </w:r>
    </w:p>
    <w:p w14:paraId="6229C322" w14:textId="77777777" w:rsidR="00C779E8" w:rsidRDefault="00C779E8">
      <w:pPr>
        <w:ind w:left="720" w:hanging="720"/>
        <w:rPr>
          <w:szCs w:val="22"/>
        </w:rPr>
      </w:pPr>
    </w:p>
    <w:p w14:paraId="772FE91B" w14:textId="77777777" w:rsidR="00C779E8" w:rsidRDefault="00C779E8">
      <w:pPr>
        <w:rPr>
          <w:szCs w:val="22"/>
        </w:rPr>
      </w:pPr>
      <w:r>
        <w:rPr>
          <w:szCs w:val="22"/>
        </w:rPr>
        <w:t xml:space="preserve">On behalf of the Secretary of State for Environment, Food and Rural Affairs and pursuant to Paragraph 3(2) of Schedule 14 of the Wildlife and Countryside Act 1981, </w:t>
      </w:r>
      <w:r>
        <w:rPr>
          <w:b/>
          <w:szCs w:val="22"/>
        </w:rPr>
        <w:t>I HEREBY</w:t>
      </w:r>
      <w:r>
        <w:rPr>
          <w:szCs w:val="22"/>
        </w:rPr>
        <w:t xml:space="preserve"> </w:t>
      </w:r>
      <w:r>
        <w:rPr>
          <w:b/>
          <w:szCs w:val="22"/>
        </w:rPr>
        <w:t>DIRECT</w:t>
      </w:r>
      <w:r>
        <w:rPr>
          <w:szCs w:val="22"/>
        </w:rPr>
        <w:t xml:space="preserve"> the </w:t>
      </w:r>
      <w:r w:rsidR="00F36577">
        <w:rPr>
          <w:szCs w:val="22"/>
        </w:rPr>
        <w:t>Shropshire</w:t>
      </w:r>
      <w:r>
        <w:rPr>
          <w:szCs w:val="22"/>
        </w:rPr>
        <w:t xml:space="preserve"> Council to determine the above-mentioned application</w:t>
      </w:r>
      <w:r w:rsidR="00F36577">
        <w:rPr>
          <w:szCs w:val="22"/>
        </w:rPr>
        <w:t xml:space="preserve"> not later than 12 months from the date of this Direction.</w:t>
      </w:r>
    </w:p>
    <w:p w14:paraId="040EB762" w14:textId="77777777" w:rsidR="00C779E8" w:rsidRDefault="00C779E8">
      <w:pPr>
        <w:pStyle w:val="Style1"/>
        <w:numPr>
          <w:ilvl w:val="0"/>
          <w:numId w:val="0"/>
        </w:numPr>
        <w:spacing w:before="120"/>
        <w:rPr>
          <w:sz w:val="20"/>
        </w:rPr>
      </w:pPr>
    </w:p>
    <w:p w14:paraId="439DE6C5" w14:textId="77777777" w:rsidR="00C779E8" w:rsidRDefault="00C779E8">
      <w:pPr>
        <w:pStyle w:val="Style1"/>
        <w:numPr>
          <w:ilvl w:val="0"/>
          <w:numId w:val="0"/>
        </w:numPr>
        <w:spacing w:before="120"/>
        <w:rPr>
          <w:sz w:val="20"/>
        </w:rPr>
      </w:pPr>
    </w:p>
    <w:p w14:paraId="1BAAE7F0" w14:textId="77777777" w:rsidR="00C779E8" w:rsidRPr="004D3808" w:rsidRDefault="004D3808" w:rsidP="004D3808">
      <w:pPr>
        <w:pStyle w:val="Style1"/>
        <w:numPr>
          <w:ilvl w:val="0"/>
          <w:numId w:val="0"/>
        </w:numPr>
        <w:spacing w:before="120"/>
        <w:rPr>
          <w:sz w:val="20"/>
        </w:rPr>
      </w:pPr>
      <w:r>
        <w:rPr>
          <w:rFonts w:ascii="Monotype Corsiva" w:hAnsi="Monotype Corsiva"/>
          <w:sz w:val="36"/>
        </w:rPr>
        <w:t>Barney Grimshaw</w:t>
      </w:r>
    </w:p>
    <w:p w14:paraId="0690A9E6" w14:textId="77777777" w:rsidR="00C779E8" w:rsidRDefault="00C779E8">
      <w:pPr>
        <w:pStyle w:val="Style1"/>
        <w:numPr>
          <w:ilvl w:val="0"/>
          <w:numId w:val="0"/>
        </w:numPr>
        <w:spacing w:before="120"/>
      </w:pPr>
      <w:bookmarkStart w:id="2" w:name="bmkPageBreak"/>
      <w:bookmarkEnd w:id="2"/>
      <w:r>
        <w:t>INSPECTOR</w:t>
      </w:r>
    </w:p>
    <w:p w14:paraId="76D28982"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8EACE" w14:textId="77777777" w:rsidR="00E760FE" w:rsidRDefault="00E760FE">
      <w:r>
        <w:separator/>
      </w:r>
    </w:p>
  </w:endnote>
  <w:endnote w:type="continuationSeparator" w:id="0">
    <w:p w14:paraId="0E79F994" w14:textId="77777777" w:rsidR="00E760FE" w:rsidRDefault="00E7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069D5"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F8EE31"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BB70C" w14:textId="5F88CEC5" w:rsidR="00C779E8" w:rsidRDefault="005E5E81">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8A634AF" wp14:editId="086ED6BF">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580B9"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79FA2970"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17913" w14:textId="5CD121FE" w:rsidR="00C779E8" w:rsidRDefault="005E5E81">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B4010E3" wp14:editId="1F311AE8">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2F845"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19EEA4AC"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F463B" w14:textId="77777777" w:rsidR="00E760FE" w:rsidRDefault="00E760FE">
      <w:r>
        <w:separator/>
      </w:r>
    </w:p>
  </w:footnote>
  <w:footnote w:type="continuationSeparator" w:id="0">
    <w:p w14:paraId="6462D04A" w14:textId="77777777" w:rsidR="00E760FE" w:rsidRDefault="00E760FE">
      <w:r>
        <w:continuationSeparator/>
      </w:r>
    </w:p>
  </w:footnote>
  <w:footnote w:id="1">
    <w:p w14:paraId="73D4C335" w14:textId="77777777" w:rsidR="00C779E8" w:rsidRDefault="00C779E8">
      <w:pPr>
        <w:pStyle w:val="FootnoteText"/>
      </w:pPr>
      <w:r>
        <w:rPr>
          <w:rStyle w:val="FootnoteReference"/>
        </w:rPr>
        <w:footnoteRef/>
      </w:r>
      <w:r>
        <w:t xml:space="preserve">  Rights of Way Circular 1/09 Version 2, October 2009.  Department for Environment, Food and Rural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C779E8" w14:paraId="0DB92662" w14:textId="77777777">
      <w:tblPrEx>
        <w:tblCellMar>
          <w:top w:w="0" w:type="dxa"/>
          <w:bottom w:w="0" w:type="dxa"/>
        </w:tblCellMar>
      </w:tblPrEx>
      <w:tc>
        <w:tcPr>
          <w:tcW w:w="9520" w:type="dxa"/>
        </w:tcPr>
        <w:p w14:paraId="7A619C61" w14:textId="77777777" w:rsidR="00C779E8" w:rsidRDefault="00D25177">
          <w:pPr>
            <w:pStyle w:val="Footer"/>
          </w:pPr>
          <w:r>
            <w:t>Direction</w:t>
          </w:r>
          <w:r w:rsidR="00C779E8">
            <w:t xml:space="preserve"> Decision FPS/</w:t>
          </w:r>
          <w:r w:rsidR="004D3808">
            <w:t>L3245</w:t>
          </w:r>
          <w:r w:rsidR="00C779E8">
            <w:t>/14D/</w:t>
          </w:r>
          <w:r w:rsidR="004D3808">
            <w:t>7</w:t>
          </w:r>
        </w:p>
      </w:tc>
    </w:tr>
  </w:tbl>
  <w:p w14:paraId="13023BDF" w14:textId="45D98DC3" w:rsidR="00C779E8" w:rsidRDefault="005E5E81">
    <w:pPr>
      <w:pStyle w:val="Footer"/>
    </w:pPr>
    <w:r>
      <w:rPr>
        <w:noProof/>
      </w:rPr>
      <mc:AlternateContent>
        <mc:Choice Requires="wps">
          <w:drawing>
            <wp:anchor distT="0" distB="0" distL="114300" distR="114300" simplePos="0" relativeHeight="251657728" behindDoc="0" locked="0" layoutInCell="1" allowOverlap="1" wp14:anchorId="6D4419FF" wp14:editId="52F126EB">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B5D51"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9C4E3"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240721"/>
    <w:rsid w:val="00404159"/>
    <w:rsid w:val="004D3808"/>
    <w:rsid w:val="005E5E81"/>
    <w:rsid w:val="005E73C9"/>
    <w:rsid w:val="006D0AF7"/>
    <w:rsid w:val="007F0DEB"/>
    <w:rsid w:val="00815543"/>
    <w:rsid w:val="00895864"/>
    <w:rsid w:val="00A06AA9"/>
    <w:rsid w:val="00AD60BD"/>
    <w:rsid w:val="00BB6F91"/>
    <w:rsid w:val="00C779E8"/>
    <w:rsid w:val="00CE6A4C"/>
    <w:rsid w:val="00D25177"/>
    <w:rsid w:val="00D54AF2"/>
    <w:rsid w:val="00E760FE"/>
    <w:rsid w:val="00F36577"/>
    <w:rsid w:val="00F6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F9DB91"/>
  <w15:chartTrackingRefBased/>
  <w15:docId w15:val="{AFF1DAEC-4695-4EB5-BF29-C4282E1A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3.xml><?xml version="1.0" encoding="utf-8"?>
<ds:datastoreItem xmlns:ds="http://schemas.openxmlformats.org/officeDocument/2006/customXml" ds:itemID="{CFE15BA8-66F4-4C46-8D56-7FACAE3C2B26}"/>
</file>

<file path=customXml/itemProps4.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5.xml><?xml version="1.0" encoding="utf-8"?>
<ds:datastoreItem xmlns:ds="http://schemas.openxmlformats.org/officeDocument/2006/customXml" ds:itemID="{6DBEBB18-6393-4323-B6F8-2316568786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Parsons, Jacky</cp:lastModifiedBy>
  <cp:revision>3</cp:revision>
  <cp:lastPrinted>2021-05-28T06:42:00Z</cp:lastPrinted>
  <dcterms:created xsi:type="dcterms:W3CDTF">2021-06-02T09:54:00Z</dcterms:created>
  <dcterms:modified xsi:type="dcterms:W3CDTF">2021-06-02T09:55:00Z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ies>
</file>