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5E7F49" w14:textId="77777777" w:rsidR="00BD09CD" w:rsidRDefault="00EE1C1A">
      <w:r>
        <w:pict w14:anchorId="3B0F58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9.25pt;height:28.3pt">
            <v:imagedata r:id="rId7" o:title="PINS logo (black) (A4 sizing)"/>
          </v:shape>
        </w:pict>
      </w:r>
    </w:p>
    <w:p w14:paraId="6345D8FA" w14:textId="77777777" w:rsidR="0004625F" w:rsidRDefault="0004625F" w:rsidP="00B32324">
      <w:pPr>
        <w:spacing w:after="60"/>
      </w:pPr>
    </w:p>
    <w:p w14:paraId="09A1D746" w14:textId="77777777" w:rsidR="0004625F" w:rsidRDefault="0004625F" w:rsidP="00EF1E98">
      <w:pPr>
        <w:spacing w:before="60" w:after="60"/>
      </w:pPr>
    </w:p>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04625F" w:rsidRPr="000C3F13" w14:paraId="59B9873E" w14:textId="77777777" w:rsidTr="002D511B">
        <w:tblPrEx>
          <w:tblCellMar>
            <w:top w:w="0" w:type="dxa"/>
            <w:bottom w:w="0" w:type="dxa"/>
          </w:tblCellMar>
        </w:tblPrEx>
        <w:trPr>
          <w:cantSplit/>
          <w:trHeight w:val="659"/>
        </w:trPr>
        <w:tc>
          <w:tcPr>
            <w:tcW w:w="9356" w:type="dxa"/>
            <w:shd w:val="clear" w:color="auto" w:fill="auto"/>
          </w:tcPr>
          <w:p w14:paraId="20CC53DA" w14:textId="77777777" w:rsidR="0004625F" w:rsidRPr="002D511B" w:rsidRDefault="002D511B" w:rsidP="0069559D">
            <w:pPr>
              <w:spacing w:before="120"/>
              <w:ind w:left="-108" w:right="34"/>
              <w:rPr>
                <w:b/>
                <w:color w:val="000000"/>
                <w:sz w:val="40"/>
                <w:szCs w:val="40"/>
              </w:rPr>
            </w:pPr>
            <w:bookmarkStart w:id="0" w:name="bmkTable00"/>
            <w:bookmarkEnd w:id="0"/>
            <w:r>
              <w:rPr>
                <w:b/>
                <w:color w:val="000000"/>
                <w:sz w:val="40"/>
                <w:szCs w:val="40"/>
              </w:rPr>
              <w:t>Order Decision</w:t>
            </w:r>
          </w:p>
        </w:tc>
      </w:tr>
      <w:tr w:rsidR="0004625F" w:rsidRPr="000C3F13" w14:paraId="0941CC39" w14:textId="77777777" w:rsidTr="002D511B">
        <w:tblPrEx>
          <w:tblCellMar>
            <w:top w:w="0" w:type="dxa"/>
            <w:bottom w:w="0" w:type="dxa"/>
          </w:tblCellMar>
        </w:tblPrEx>
        <w:trPr>
          <w:cantSplit/>
          <w:trHeight w:val="425"/>
        </w:trPr>
        <w:tc>
          <w:tcPr>
            <w:tcW w:w="9356" w:type="dxa"/>
            <w:shd w:val="clear" w:color="auto" w:fill="auto"/>
            <w:vAlign w:val="center"/>
          </w:tcPr>
          <w:p w14:paraId="3D864671" w14:textId="77777777" w:rsidR="002D511B" w:rsidRDefault="009C4D09" w:rsidP="002D511B">
            <w:pPr>
              <w:spacing w:before="60"/>
              <w:ind w:left="-108" w:right="34"/>
              <w:rPr>
                <w:color w:val="000000"/>
                <w:szCs w:val="22"/>
              </w:rPr>
            </w:pPr>
            <w:r>
              <w:rPr>
                <w:color w:val="000000"/>
                <w:szCs w:val="22"/>
              </w:rPr>
              <w:t xml:space="preserve">Site visit made on </w:t>
            </w:r>
            <w:r w:rsidR="00713566">
              <w:rPr>
                <w:color w:val="000000"/>
                <w:szCs w:val="22"/>
              </w:rPr>
              <w:t>13 October 2020</w:t>
            </w:r>
          </w:p>
          <w:p w14:paraId="63492C9F" w14:textId="77777777" w:rsidR="0004625F" w:rsidRPr="002D511B" w:rsidRDefault="0004625F" w:rsidP="002D511B">
            <w:pPr>
              <w:spacing w:before="60"/>
              <w:ind w:left="-108" w:right="34"/>
              <w:rPr>
                <w:color w:val="000000"/>
                <w:szCs w:val="22"/>
              </w:rPr>
            </w:pPr>
          </w:p>
        </w:tc>
      </w:tr>
      <w:tr w:rsidR="0004625F" w:rsidRPr="00361890" w14:paraId="23928247" w14:textId="77777777" w:rsidTr="002D511B">
        <w:tblPrEx>
          <w:tblCellMar>
            <w:top w:w="0" w:type="dxa"/>
            <w:bottom w:w="0" w:type="dxa"/>
          </w:tblCellMar>
        </w:tblPrEx>
        <w:trPr>
          <w:cantSplit/>
          <w:trHeight w:val="374"/>
        </w:trPr>
        <w:tc>
          <w:tcPr>
            <w:tcW w:w="9356" w:type="dxa"/>
            <w:shd w:val="clear" w:color="auto" w:fill="auto"/>
          </w:tcPr>
          <w:p w14:paraId="3C444EDF" w14:textId="77777777" w:rsidR="0004625F" w:rsidRPr="002D511B" w:rsidRDefault="002D511B" w:rsidP="002D511B">
            <w:pPr>
              <w:spacing w:before="180"/>
              <w:ind w:left="-108" w:right="34"/>
              <w:rPr>
                <w:b/>
                <w:color w:val="000000"/>
                <w:sz w:val="16"/>
                <w:szCs w:val="22"/>
              </w:rPr>
            </w:pPr>
            <w:r>
              <w:rPr>
                <w:b/>
                <w:color w:val="000000"/>
                <w:szCs w:val="22"/>
              </w:rPr>
              <w:t>by Alan Beckett BA MSc MIPROW</w:t>
            </w:r>
          </w:p>
        </w:tc>
      </w:tr>
      <w:tr w:rsidR="0004625F" w:rsidRPr="00361890" w14:paraId="00B167E8" w14:textId="77777777" w:rsidTr="002D511B">
        <w:tblPrEx>
          <w:tblCellMar>
            <w:top w:w="0" w:type="dxa"/>
            <w:bottom w:w="0" w:type="dxa"/>
          </w:tblCellMar>
        </w:tblPrEx>
        <w:trPr>
          <w:cantSplit/>
          <w:trHeight w:val="357"/>
        </w:trPr>
        <w:tc>
          <w:tcPr>
            <w:tcW w:w="9356" w:type="dxa"/>
            <w:shd w:val="clear" w:color="auto" w:fill="auto"/>
          </w:tcPr>
          <w:p w14:paraId="469C9949" w14:textId="77777777" w:rsidR="0004625F" w:rsidRPr="002D511B" w:rsidRDefault="002D511B" w:rsidP="0069559D">
            <w:pPr>
              <w:spacing w:before="120"/>
              <w:ind w:left="-108" w:right="34"/>
              <w:rPr>
                <w:b/>
                <w:color w:val="000000"/>
                <w:sz w:val="16"/>
                <w:szCs w:val="16"/>
              </w:rPr>
            </w:pPr>
            <w:r>
              <w:rPr>
                <w:b/>
                <w:color w:val="000000"/>
                <w:sz w:val="16"/>
                <w:szCs w:val="16"/>
              </w:rPr>
              <w:t>an Inspector appointed by the Secretary of State for Environment, Food and Rural Affairs</w:t>
            </w:r>
          </w:p>
        </w:tc>
      </w:tr>
      <w:tr w:rsidR="0004625F" w:rsidRPr="00A101CD" w14:paraId="617E7FA5" w14:textId="77777777" w:rsidTr="002D511B">
        <w:tblPrEx>
          <w:tblCellMar>
            <w:top w:w="0" w:type="dxa"/>
            <w:bottom w:w="0" w:type="dxa"/>
          </w:tblCellMar>
        </w:tblPrEx>
        <w:trPr>
          <w:cantSplit/>
          <w:trHeight w:val="335"/>
        </w:trPr>
        <w:tc>
          <w:tcPr>
            <w:tcW w:w="9356" w:type="dxa"/>
            <w:shd w:val="clear" w:color="auto" w:fill="auto"/>
          </w:tcPr>
          <w:p w14:paraId="30EBCF5A" w14:textId="68B795F1" w:rsidR="0004625F" w:rsidRPr="00A101CD" w:rsidRDefault="0004625F" w:rsidP="0069559D">
            <w:pPr>
              <w:spacing w:before="120"/>
              <w:ind w:left="-108" w:right="176"/>
              <w:rPr>
                <w:b/>
                <w:color w:val="000000"/>
                <w:sz w:val="16"/>
                <w:szCs w:val="16"/>
              </w:rPr>
            </w:pPr>
            <w:r w:rsidRPr="00A101CD">
              <w:rPr>
                <w:b/>
                <w:color w:val="000000"/>
                <w:sz w:val="16"/>
                <w:szCs w:val="16"/>
              </w:rPr>
              <w:t>Decision date:</w:t>
            </w:r>
            <w:r w:rsidR="00487249">
              <w:rPr>
                <w:b/>
                <w:color w:val="000000"/>
                <w:sz w:val="16"/>
                <w:szCs w:val="16"/>
              </w:rPr>
              <w:t xml:space="preserve"> </w:t>
            </w:r>
            <w:r w:rsidR="00D547DE">
              <w:rPr>
                <w:b/>
                <w:color w:val="000000"/>
                <w:sz w:val="16"/>
                <w:szCs w:val="16"/>
              </w:rPr>
              <w:t>25</w:t>
            </w:r>
            <w:r w:rsidR="00487249">
              <w:rPr>
                <w:b/>
                <w:color w:val="000000"/>
                <w:sz w:val="16"/>
                <w:szCs w:val="16"/>
              </w:rPr>
              <w:t xml:space="preserve"> March 2021</w:t>
            </w:r>
          </w:p>
        </w:tc>
      </w:tr>
    </w:tbl>
    <w:p w14:paraId="4CF3BB03" w14:textId="77777777" w:rsidR="002D511B" w:rsidRDefault="002D511B"/>
    <w:tbl>
      <w:tblPr>
        <w:tblW w:w="0" w:type="auto"/>
        <w:tblLayout w:type="fixed"/>
        <w:tblLook w:val="0000" w:firstRow="0" w:lastRow="0" w:firstColumn="0" w:lastColumn="0" w:noHBand="0" w:noVBand="0"/>
      </w:tblPr>
      <w:tblGrid>
        <w:gridCol w:w="9520"/>
      </w:tblGrid>
      <w:tr w:rsidR="002D511B" w14:paraId="4CE1A6CB" w14:textId="77777777" w:rsidTr="002D511B">
        <w:tblPrEx>
          <w:tblCellMar>
            <w:top w:w="0" w:type="dxa"/>
            <w:bottom w:w="0" w:type="dxa"/>
          </w:tblCellMar>
        </w:tblPrEx>
        <w:tc>
          <w:tcPr>
            <w:tcW w:w="9520" w:type="dxa"/>
            <w:shd w:val="clear" w:color="auto" w:fill="auto"/>
          </w:tcPr>
          <w:p w14:paraId="3D5A50FC" w14:textId="77777777" w:rsidR="002D511B" w:rsidRPr="002D511B" w:rsidRDefault="002D511B" w:rsidP="002D511B">
            <w:pPr>
              <w:spacing w:after="60"/>
              <w:rPr>
                <w:b/>
                <w:color w:val="000000"/>
              </w:rPr>
            </w:pPr>
            <w:r>
              <w:rPr>
                <w:b/>
                <w:color w:val="000000"/>
              </w:rPr>
              <w:t xml:space="preserve">Order Ref: </w:t>
            </w:r>
            <w:r w:rsidR="00713566">
              <w:rPr>
                <w:b/>
                <w:color w:val="000000"/>
              </w:rPr>
              <w:t>ROW/3232280M</w:t>
            </w:r>
          </w:p>
        </w:tc>
      </w:tr>
      <w:tr w:rsidR="002D511B" w14:paraId="33B0603A" w14:textId="77777777" w:rsidTr="002D511B">
        <w:tblPrEx>
          <w:tblCellMar>
            <w:top w:w="0" w:type="dxa"/>
            <w:bottom w:w="0" w:type="dxa"/>
          </w:tblCellMar>
        </w:tblPrEx>
        <w:tc>
          <w:tcPr>
            <w:tcW w:w="9520" w:type="dxa"/>
            <w:shd w:val="clear" w:color="auto" w:fill="auto"/>
          </w:tcPr>
          <w:p w14:paraId="07C88C05" w14:textId="77777777" w:rsidR="002D511B" w:rsidRDefault="00563261" w:rsidP="00563261">
            <w:pPr>
              <w:pStyle w:val="TBullet"/>
            </w:pPr>
            <w:r>
              <w:t xml:space="preserve">This Order is made under Section 53 (2) (b) of the Wildlife and Countryside Act 1981 (the 1981 Act) and is known as the East Riding of Yorkshire Council (Goodmanham Restricted Byway No. 7 and Market Weighton Restricted Byway No. 12) Definitive Map and Statement Modification Order 2019. </w:t>
            </w:r>
          </w:p>
        </w:tc>
      </w:tr>
      <w:tr w:rsidR="002D511B" w14:paraId="0FEBA90E" w14:textId="77777777" w:rsidTr="002D511B">
        <w:tblPrEx>
          <w:tblCellMar>
            <w:top w:w="0" w:type="dxa"/>
            <w:bottom w:w="0" w:type="dxa"/>
          </w:tblCellMar>
        </w:tblPrEx>
        <w:tc>
          <w:tcPr>
            <w:tcW w:w="9520" w:type="dxa"/>
            <w:shd w:val="clear" w:color="auto" w:fill="auto"/>
          </w:tcPr>
          <w:p w14:paraId="106864B2" w14:textId="77777777" w:rsidR="002D511B" w:rsidRDefault="00563261" w:rsidP="002D511B">
            <w:pPr>
              <w:pStyle w:val="TBullet"/>
            </w:pPr>
            <w:r>
              <w:t xml:space="preserve">East Riding of Yorkshire </w:t>
            </w:r>
            <w:r w:rsidR="002D511B">
              <w:t>Council</w:t>
            </w:r>
            <w:r w:rsidR="00843CFF">
              <w:t xml:space="preserve"> </w:t>
            </w:r>
            <w:r w:rsidR="002D511B">
              <w:t>submitted the Order for confirmation to the Secretary of State for Environment, Food and Rural Affairs.</w:t>
            </w:r>
          </w:p>
        </w:tc>
      </w:tr>
      <w:tr w:rsidR="002D511B" w14:paraId="340A5953" w14:textId="77777777" w:rsidTr="002D511B">
        <w:tblPrEx>
          <w:tblCellMar>
            <w:top w:w="0" w:type="dxa"/>
            <w:bottom w:w="0" w:type="dxa"/>
          </w:tblCellMar>
        </w:tblPrEx>
        <w:tc>
          <w:tcPr>
            <w:tcW w:w="9520" w:type="dxa"/>
            <w:shd w:val="clear" w:color="auto" w:fill="auto"/>
          </w:tcPr>
          <w:p w14:paraId="5EC12DE3" w14:textId="36EC11C3" w:rsidR="002D511B" w:rsidRDefault="002D511B" w:rsidP="002D511B">
            <w:pPr>
              <w:pStyle w:val="TBullet"/>
            </w:pPr>
            <w:r>
              <w:t>The Order is dated 1</w:t>
            </w:r>
            <w:r w:rsidR="00563261">
              <w:t>4 January 2019</w:t>
            </w:r>
            <w:r>
              <w:t xml:space="preserve">. The Order was the subject of an interim decision dated </w:t>
            </w:r>
            <w:r w:rsidR="00563261">
              <w:t>19 November 2020</w:t>
            </w:r>
            <w:r>
              <w:t xml:space="preserve"> in which I proposed to confirm the Order subject to</w:t>
            </w:r>
            <w:r w:rsidR="00F73581">
              <w:t xml:space="preserve"> </w:t>
            </w:r>
            <w:r>
              <w:t>modification</w:t>
            </w:r>
            <w:r w:rsidR="00487249">
              <w:t>s</w:t>
            </w:r>
            <w:r>
              <w:t xml:space="preserve"> which required advertisement.</w:t>
            </w:r>
          </w:p>
        </w:tc>
      </w:tr>
      <w:tr w:rsidR="002D511B" w14:paraId="16C0597B" w14:textId="77777777" w:rsidTr="002D511B">
        <w:tblPrEx>
          <w:tblCellMar>
            <w:top w:w="0" w:type="dxa"/>
            <w:bottom w:w="0" w:type="dxa"/>
          </w:tblCellMar>
        </w:tblPrEx>
        <w:tc>
          <w:tcPr>
            <w:tcW w:w="9520" w:type="dxa"/>
            <w:shd w:val="clear" w:color="auto" w:fill="auto"/>
          </w:tcPr>
          <w:p w14:paraId="0C11824C" w14:textId="77777777" w:rsidR="002D511B" w:rsidRPr="002D511B" w:rsidRDefault="002D511B" w:rsidP="002D511B">
            <w:pPr>
              <w:spacing w:before="60"/>
              <w:rPr>
                <w:b/>
                <w:color w:val="000000"/>
              </w:rPr>
            </w:pPr>
            <w:r>
              <w:rPr>
                <w:b/>
                <w:color w:val="000000"/>
              </w:rPr>
              <w:t>Summary of Decision:</w:t>
            </w:r>
            <w:r w:rsidR="00D36DC5">
              <w:rPr>
                <w:b/>
                <w:color w:val="000000"/>
              </w:rPr>
              <w:t xml:space="preserve"> The Order is confirmed subject to the modifications set out in the Formal Decision.</w:t>
            </w:r>
          </w:p>
        </w:tc>
      </w:tr>
      <w:tr w:rsidR="002D511B" w14:paraId="5AE9C8E6" w14:textId="77777777" w:rsidTr="002D511B">
        <w:tblPrEx>
          <w:tblCellMar>
            <w:top w:w="0" w:type="dxa"/>
            <w:bottom w:w="0" w:type="dxa"/>
          </w:tblCellMar>
        </w:tblPrEx>
        <w:tc>
          <w:tcPr>
            <w:tcW w:w="9520" w:type="dxa"/>
            <w:tcBorders>
              <w:bottom w:val="single" w:sz="6" w:space="0" w:color="000000"/>
            </w:tcBorders>
            <w:shd w:val="clear" w:color="auto" w:fill="auto"/>
          </w:tcPr>
          <w:p w14:paraId="6C357C2D" w14:textId="77777777" w:rsidR="002D511B" w:rsidRPr="002D511B" w:rsidRDefault="002D511B" w:rsidP="002D511B">
            <w:pPr>
              <w:spacing w:before="60"/>
              <w:rPr>
                <w:b/>
                <w:color w:val="000000"/>
                <w:sz w:val="2"/>
              </w:rPr>
            </w:pPr>
            <w:bookmarkStart w:id="1" w:name="bmkReturn"/>
            <w:bookmarkEnd w:id="1"/>
          </w:p>
        </w:tc>
      </w:tr>
    </w:tbl>
    <w:p w14:paraId="55CD17D0" w14:textId="77777777" w:rsidR="002D511B" w:rsidRDefault="002D511B" w:rsidP="002D511B">
      <w:pPr>
        <w:pStyle w:val="Heading6blackfont"/>
      </w:pPr>
      <w:r>
        <w:t>Procedural Matters</w:t>
      </w:r>
    </w:p>
    <w:p w14:paraId="381774DC" w14:textId="77777777" w:rsidR="00CD6A2B" w:rsidRDefault="00CD6A2B" w:rsidP="00CD6A2B">
      <w:pPr>
        <w:pStyle w:val="Style1"/>
      </w:pPr>
      <w:r>
        <w:t>The effect of the Order, if confirmed with the modification that I previously proposed, would be to modify the Definitive Map and Stat</w:t>
      </w:r>
      <w:r w:rsidR="006D336B">
        <w:t xml:space="preserve">ement for the area by </w:t>
      </w:r>
      <w:r w:rsidR="00B90ACC">
        <w:t>adding a public footpath between Market Weighton Bridleway 14 (point A on the Order plan) and Goodmanham Footpath 1 (point C on the Order plan)</w:t>
      </w:r>
      <w:r>
        <w:t>.</w:t>
      </w:r>
    </w:p>
    <w:p w14:paraId="76EADDC8" w14:textId="77777777" w:rsidR="00CD6A2B" w:rsidRDefault="00CD6A2B" w:rsidP="00B90ACC">
      <w:pPr>
        <w:pStyle w:val="Style1"/>
      </w:pPr>
      <w:r>
        <w:t xml:space="preserve">In my interim decision of </w:t>
      </w:r>
      <w:r w:rsidR="00B90ACC">
        <w:t>19 November 2020</w:t>
      </w:r>
      <w:r>
        <w:t>, I proposed to confirm the Order subject to the modification described in paragraph 1 above. Since this modification would</w:t>
      </w:r>
      <w:r w:rsidR="00B90ACC" w:rsidRPr="009E4E18">
        <w:rPr>
          <w:rFonts w:cs="Arial"/>
          <w:szCs w:val="22"/>
          <w:shd w:val="clear" w:color="auto" w:fill="FFFFFF"/>
        </w:rPr>
        <w:t xml:space="preserve"> show as a highway of one description a way which is shown in the Order as a highway of another description</w:t>
      </w:r>
      <w:r w:rsidR="00243FB5">
        <w:rPr>
          <w:rFonts w:cs="Arial"/>
          <w:szCs w:val="22"/>
          <w:shd w:val="clear" w:color="auto" w:fill="FFFFFF"/>
        </w:rPr>
        <w:t>,</w:t>
      </w:r>
      <w:r>
        <w:t xml:space="preserve"> I was required by virtue of paragraph </w:t>
      </w:r>
      <w:r w:rsidR="00B90ACC">
        <w:t xml:space="preserve">8 </w:t>
      </w:r>
      <w:r>
        <w:t>(</w:t>
      </w:r>
      <w:r w:rsidR="00B90ACC">
        <w:t>2</w:t>
      </w:r>
      <w:r>
        <w:t>) of Schedule</w:t>
      </w:r>
      <w:r w:rsidR="00B90ACC">
        <w:t xml:space="preserve"> 15</w:t>
      </w:r>
      <w:r>
        <w:t xml:space="preserve"> to the 198</w:t>
      </w:r>
      <w:r w:rsidR="00B90ACC">
        <w:t>1</w:t>
      </w:r>
      <w:r>
        <w:t xml:space="preserve"> Act to give notice of my proposal to modify the Order.</w:t>
      </w:r>
    </w:p>
    <w:p w14:paraId="2B4B34E6" w14:textId="77777777" w:rsidR="00243FB5" w:rsidRDefault="00243FB5" w:rsidP="002D511B">
      <w:pPr>
        <w:pStyle w:val="Style1"/>
      </w:pPr>
      <w:r>
        <w:t>Four</w:t>
      </w:r>
      <w:r w:rsidR="008608B3">
        <w:t xml:space="preserve"> representation</w:t>
      </w:r>
      <w:r>
        <w:t>s</w:t>
      </w:r>
      <w:r w:rsidR="008608B3">
        <w:t xml:space="preserve"> w</w:t>
      </w:r>
      <w:r>
        <w:t>ere</w:t>
      </w:r>
      <w:r w:rsidR="008608B3">
        <w:t xml:space="preserve"> received</w:t>
      </w:r>
      <w:r w:rsidR="00843CFF">
        <w:t xml:space="preserve"> </w:t>
      </w:r>
      <w:r w:rsidR="00CD6A2B">
        <w:t xml:space="preserve">following advertisement of the notice and deposit of the associated documents relating to the proposed modification. </w:t>
      </w:r>
      <w:r>
        <w:t xml:space="preserve">Three of these representations supported the proposed modification to record the route at issue as a public footpath. </w:t>
      </w:r>
    </w:p>
    <w:p w14:paraId="7F391D1D" w14:textId="77777777" w:rsidR="00243FB5" w:rsidRDefault="00243FB5" w:rsidP="002D511B">
      <w:pPr>
        <w:pStyle w:val="Style1"/>
      </w:pPr>
      <w:r>
        <w:t xml:space="preserve">The remaining representation considered that the route should be recorded as a public bridleway to improve the network of safe routes for equestrians within the local area. However, as I noted in paragraph 26 of my interim decision, no direct evidence of use of the route </w:t>
      </w:r>
      <w:r w:rsidR="00DC5214">
        <w:t xml:space="preserve">by horseriders during the period August 1997 to August 2017 had been provided. In the absence of such evidence, it is not possible to propose that the route should be recorded as a public bridleway. In addition, and for the reasons given in paragraphs 29 to 31 of my interim decision, I remain of the view that the limited evidence of use of the </w:t>
      </w:r>
      <w:r w:rsidR="00DC5214">
        <w:lastRenderedPageBreak/>
        <w:t>Order route by cyclists is incapable of raising a presumption that the route has been dedicated as a public bridleway.</w:t>
      </w:r>
    </w:p>
    <w:p w14:paraId="4D1EDF44" w14:textId="77777777" w:rsidR="008608B3" w:rsidRPr="00DC5214" w:rsidRDefault="008608B3" w:rsidP="00DC5214">
      <w:pPr>
        <w:pStyle w:val="Style1"/>
        <w:numPr>
          <w:ilvl w:val="0"/>
          <w:numId w:val="0"/>
        </w:numPr>
        <w:rPr>
          <w:b/>
          <w:bCs/>
        </w:rPr>
      </w:pPr>
      <w:r w:rsidRPr="00DC5214">
        <w:rPr>
          <w:b/>
          <w:bCs/>
        </w:rPr>
        <w:t>Conclusion</w:t>
      </w:r>
    </w:p>
    <w:p w14:paraId="346805C0" w14:textId="77777777" w:rsidR="008608B3" w:rsidRDefault="008608B3" w:rsidP="008608B3">
      <w:pPr>
        <w:pStyle w:val="Style1"/>
      </w:pPr>
      <w:r>
        <w:t xml:space="preserve">Bearing in mind the above, I conclude that the Order should be confirmed subject to the modifications set out in paragraph </w:t>
      </w:r>
      <w:r w:rsidR="00DC5214">
        <w:t>53</w:t>
      </w:r>
      <w:r>
        <w:t xml:space="preserve"> of my interim decision dated </w:t>
      </w:r>
      <w:r w:rsidR="00AD1914">
        <w:t>19 November 2020</w:t>
      </w:r>
      <w:r>
        <w:t>.</w:t>
      </w:r>
    </w:p>
    <w:p w14:paraId="15B16C9F" w14:textId="77777777" w:rsidR="008608B3" w:rsidRDefault="008608B3" w:rsidP="008608B3">
      <w:pPr>
        <w:pStyle w:val="Heading6"/>
      </w:pPr>
      <w:r>
        <w:t>Formal Decision</w:t>
      </w:r>
    </w:p>
    <w:p w14:paraId="52A0C961" w14:textId="77777777" w:rsidR="008608B3" w:rsidRDefault="008608B3" w:rsidP="008608B3">
      <w:pPr>
        <w:pStyle w:val="Style1"/>
      </w:pPr>
      <w:r w:rsidRPr="001E52AC">
        <w:t>I confirm the Or</w:t>
      </w:r>
      <w:r>
        <w:t>der subject to the modifications</w:t>
      </w:r>
      <w:r w:rsidRPr="001E52AC">
        <w:t xml:space="preserve"> previously proposed, namely:</w:t>
      </w:r>
    </w:p>
    <w:p w14:paraId="7D5A8239" w14:textId="77777777" w:rsidR="00AD1914" w:rsidRDefault="00AD1914" w:rsidP="008608B3">
      <w:pPr>
        <w:pStyle w:val="Heading5"/>
        <w:numPr>
          <w:ilvl w:val="0"/>
          <w:numId w:val="0"/>
        </w:numPr>
        <w:ind w:left="720"/>
      </w:pPr>
      <w:r>
        <w:t>t</w:t>
      </w:r>
      <w:r w:rsidRPr="00356550">
        <w:t>hroughout the Order delete ‘</w:t>
      </w:r>
      <w:r>
        <w:t>R</w:t>
      </w:r>
      <w:r w:rsidRPr="00356550">
        <w:t xml:space="preserve">estricted </w:t>
      </w:r>
      <w:r>
        <w:t>B</w:t>
      </w:r>
      <w:r w:rsidRPr="00356550">
        <w:t>yway’ and insert ‘</w:t>
      </w:r>
      <w:r>
        <w:t>Public Footpath</w:t>
      </w:r>
      <w:r w:rsidRPr="00356550">
        <w:t>’</w:t>
      </w:r>
      <w:r>
        <w:t>.</w:t>
      </w:r>
    </w:p>
    <w:p w14:paraId="1442CBCE" w14:textId="77777777" w:rsidR="008608B3" w:rsidRPr="00351E5A" w:rsidRDefault="00351E5A" w:rsidP="00351E5A">
      <w:pPr>
        <w:pStyle w:val="Style1"/>
        <w:numPr>
          <w:ilvl w:val="0"/>
          <w:numId w:val="0"/>
        </w:numPr>
        <w:rPr>
          <w:rFonts w:ascii="Monotype Corsiva" w:hAnsi="Monotype Corsiva"/>
          <w:sz w:val="36"/>
          <w:szCs w:val="36"/>
        </w:rPr>
      </w:pPr>
      <w:r w:rsidRPr="00351E5A">
        <w:rPr>
          <w:rFonts w:ascii="Monotype Corsiva" w:hAnsi="Monotype Corsiva"/>
          <w:sz w:val="36"/>
          <w:szCs w:val="36"/>
        </w:rPr>
        <w:t>Alan Beckett</w:t>
      </w:r>
    </w:p>
    <w:p w14:paraId="6191647E" w14:textId="77777777" w:rsidR="00351E5A" w:rsidRPr="008608B3" w:rsidRDefault="00351E5A" w:rsidP="00351E5A">
      <w:pPr>
        <w:pStyle w:val="Style1"/>
        <w:numPr>
          <w:ilvl w:val="0"/>
          <w:numId w:val="0"/>
        </w:numPr>
      </w:pPr>
      <w:r>
        <w:t>Inspector</w:t>
      </w:r>
    </w:p>
    <w:p w14:paraId="21C91AA1" w14:textId="77777777" w:rsidR="00BD09CD" w:rsidRDefault="00BD09CD" w:rsidP="002D511B">
      <w:pPr>
        <w:pStyle w:val="Heading6blackfont"/>
      </w:pPr>
    </w:p>
    <w:sectPr w:rsidR="00BD09CD" w:rsidSect="00E674DD">
      <w:headerReference w:type="even" r:id="rId8"/>
      <w:headerReference w:type="default" r:id="rId9"/>
      <w:footerReference w:type="even" r:id="rId10"/>
      <w:footerReference w:type="default" r:id="rId11"/>
      <w:headerReference w:type="first" r:id="rId12"/>
      <w:footerReference w:type="first" r:id="rId13"/>
      <w:pgSz w:w="11906" w:h="16838" w:code="9"/>
      <w:pgMar w:top="680" w:right="1077" w:bottom="1276" w:left="1525" w:header="624"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6F9875" w14:textId="77777777" w:rsidR="00B74EC2" w:rsidRDefault="00B74EC2" w:rsidP="00F62916">
      <w:r>
        <w:separator/>
      </w:r>
    </w:p>
  </w:endnote>
  <w:endnote w:type="continuationSeparator" w:id="0">
    <w:p w14:paraId="0DC810AB" w14:textId="77777777" w:rsidR="00B74EC2" w:rsidRDefault="00B74EC2" w:rsidP="00F62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ucida Sans Unicode">
    <w:panose1 w:val="020B0602030504020204"/>
    <w:charset w:val="00"/>
    <w:family w:val="swiss"/>
    <w:pitch w:val="variable"/>
    <w:sig w:usb0="80000AFF" w:usb1="0000396B" w:usb2="00000000" w:usb3="00000000" w:csb0="000000B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B39692" w14:textId="77777777" w:rsidR="003E54CC" w:rsidRDefault="003E54C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A40C98" w14:textId="77777777" w:rsidR="003E54CC" w:rsidRDefault="003E54C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13DD3A" w14:textId="77777777" w:rsidR="003E54CC" w:rsidRDefault="003E54CC">
    <w:pPr>
      <w:pStyle w:val="Noindent"/>
      <w:spacing w:before="120"/>
      <w:jc w:val="center"/>
      <w:rPr>
        <w:rStyle w:val="PageNumber"/>
      </w:rPr>
    </w:pPr>
    <w:r>
      <w:rPr>
        <w:noProof/>
        <w:sz w:val="18"/>
      </w:rPr>
      <w:pict w14:anchorId="10E1E012">
        <v:line id="_x0000_s2065" style="position:absolute;left:0;text-align:left;z-index:3" from="-.2pt,12.55pt" to="467.8pt,12.55pt"/>
      </w:pict>
    </w:r>
  </w:p>
  <w:p w14:paraId="491AD81B" w14:textId="77777777" w:rsidR="003E54CC" w:rsidRDefault="00451EE4" w:rsidP="008A03E3">
    <w:pPr>
      <w:pStyle w:val="Noindent"/>
    </w:pPr>
    <w:r w:rsidRPr="00451EE4">
      <w:rPr>
        <w:rStyle w:val="PageNumber"/>
        <w:sz w:val="16"/>
        <w:szCs w:val="16"/>
      </w:rPr>
      <w:t>www.planningportal.gov.uk/planninginspectorate</w:t>
    </w:r>
    <w:r w:rsidR="0063373D">
      <w:rPr>
        <w:rStyle w:val="PageNumber"/>
        <w:sz w:val="16"/>
        <w:szCs w:val="16"/>
      </w:rPr>
      <w:t xml:space="preserve"> </w:t>
    </w:r>
    <w:r w:rsidR="003E54CC">
      <w:rPr>
        <w:rStyle w:val="PageNumber"/>
      </w:rPr>
      <w:t xml:space="preserve">         </w:t>
    </w:r>
    <w:r w:rsidR="00AE2FAA">
      <w:rPr>
        <w:rStyle w:val="PageNumber"/>
      </w:rPr>
      <w:t xml:space="preserve"> </w:t>
    </w:r>
    <w:r w:rsidR="003E54CC">
      <w:rPr>
        <w:rStyle w:val="PageNumber"/>
      </w:rPr>
      <w:fldChar w:fldCharType="begin"/>
    </w:r>
    <w:r w:rsidR="003E54CC">
      <w:rPr>
        <w:rStyle w:val="PageNumber"/>
      </w:rPr>
      <w:instrText xml:space="preserve"> PAGE </w:instrText>
    </w:r>
    <w:r w:rsidR="003E54CC">
      <w:rPr>
        <w:rStyle w:val="PageNumber"/>
      </w:rPr>
      <w:fldChar w:fldCharType="separate"/>
    </w:r>
    <w:r w:rsidR="005603F1">
      <w:rPr>
        <w:rStyle w:val="PageNumber"/>
        <w:noProof/>
      </w:rPr>
      <w:t>2</w:t>
    </w:r>
    <w:r w:rsidR="003E54CC">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4D2B95" w14:textId="77777777" w:rsidR="003E54CC" w:rsidRDefault="003E54CC" w:rsidP="002D511B">
    <w:pPr>
      <w:pStyle w:val="Footer"/>
      <w:pBdr>
        <w:bottom w:val="none" w:sz="0" w:space="0" w:color="000000"/>
      </w:pBdr>
      <w:ind w:right="-52"/>
    </w:pPr>
    <w:r>
      <w:rPr>
        <w:noProof/>
      </w:rPr>
      <w:pict w14:anchorId="445DD8BF">
        <v:line id="_x0000_s2059" style="position:absolute;z-index:1" from="-.2pt,9.55pt" to="467.8pt,9.55pt" strokeweight=".5pt"/>
      </w:pict>
    </w:r>
  </w:p>
  <w:p w14:paraId="468DE279" w14:textId="77777777" w:rsidR="003E54CC" w:rsidRPr="00451EE4" w:rsidRDefault="00451EE4">
    <w:pPr>
      <w:pStyle w:val="Footer"/>
      <w:ind w:right="-52"/>
      <w:rPr>
        <w:sz w:val="16"/>
        <w:szCs w:val="16"/>
      </w:rPr>
    </w:pPr>
    <w:r w:rsidRPr="00451EE4">
      <w:rPr>
        <w:sz w:val="16"/>
        <w:szCs w:val="16"/>
      </w:rPr>
      <w:t>www.planningportal.gov.uk/planninginspectorate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3ED91E" w14:textId="77777777" w:rsidR="00B74EC2" w:rsidRDefault="00B74EC2" w:rsidP="00F62916">
      <w:r>
        <w:separator/>
      </w:r>
    </w:p>
  </w:footnote>
  <w:footnote w:type="continuationSeparator" w:id="0">
    <w:p w14:paraId="0A5031A4" w14:textId="77777777" w:rsidR="00B74EC2" w:rsidRDefault="00B74EC2" w:rsidP="00F629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0D523" w14:textId="77777777" w:rsidR="00C9253A" w:rsidRDefault="00C925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00" w:firstRow="0" w:lastRow="0" w:firstColumn="0" w:lastColumn="0" w:noHBand="0" w:noVBand="0"/>
    </w:tblPr>
    <w:tblGrid>
      <w:gridCol w:w="9520"/>
    </w:tblGrid>
    <w:tr w:rsidR="003E54CC" w14:paraId="6956F430" w14:textId="77777777">
      <w:tblPrEx>
        <w:tblCellMar>
          <w:top w:w="0" w:type="dxa"/>
          <w:bottom w:w="0" w:type="dxa"/>
        </w:tblCellMar>
      </w:tblPrEx>
      <w:tc>
        <w:tcPr>
          <w:tcW w:w="9520" w:type="dxa"/>
        </w:tcPr>
        <w:p w14:paraId="769FBE5D" w14:textId="77777777" w:rsidR="003E54CC" w:rsidRDefault="005603F1">
          <w:pPr>
            <w:pStyle w:val="Footer"/>
          </w:pPr>
          <w:r>
            <w:t>Order Decision</w:t>
          </w:r>
          <w:r w:rsidR="00AD1914">
            <w:t>: ROW/32</w:t>
          </w:r>
          <w:r w:rsidR="00C9253A">
            <w:t>3</w:t>
          </w:r>
          <w:r w:rsidR="00AD1914">
            <w:t>2280M</w:t>
          </w:r>
        </w:p>
      </w:tc>
    </w:tr>
  </w:tbl>
  <w:p w14:paraId="47E2BFC3" w14:textId="77777777" w:rsidR="003E54CC" w:rsidRDefault="003E54CC" w:rsidP="00087477">
    <w:pPr>
      <w:pStyle w:val="Footer"/>
      <w:spacing w:after="180"/>
    </w:pPr>
    <w:r>
      <w:rPr>
        <w:noProof/>
      </w:rPr>
      <w:pict w14:anchorId="4209E6A3">
        <v:line id="_x0000_s2062" style="position:absolute;z-index:2;mso-position-horizontal-relative:text;mso-position-vertical-relative:text" from="0,9pt" to="468pt,9pt" strokeweight=".5pt"/>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961DB1" w14:textId="77777777" w:rsidR="003E54CC" w:rsidRDefault="003E54CC">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5B0F1B4D"/>
    <w:multiLevelType w:val="singleLevel"/>
    <w:tmpl w:val="DB70108E"/>
    <w:lvl w:ilvl="0">
      <w:start w:val="1"/>
      <w:numFmt w:val="decimal"/>
      <w:pStyle w:val="Conditions1"/>
      <w:lvlText w:val="%1)"/>
      <w:lvlJc w:val="left"/>
      <w:pPr>
        <w:tabs>
          <w:tab w:val="num" w:pos="1152"/>
        </w:tabs>
        <w:ind w:left="648" w:hanging="216"/>
      </w:pPr>
    </w:lvl>
  </w:abstractNum>
  <w:abstractNum w:abstractNumId="3" w15:restartNumberingAfterBreak="0">
    <w:nsid w:val="62CA1CF1"/>
    <w:multiLevelType w:val="multilevel"/>
    <w:tmpl w:val="0D5CC23A"/>
    <w:lvl w:ilvl="0">
      <w:start w:val="1"/>
      <w:numFmt w:val="decimal"/>
      <w:pStyle w:val="Style1"/>
      <w:lvlText w:val="%1."/>
      <w:lvlJc w:val="left"/>
      <w:pPr>
        <w:tabs>
          <w:tab w:val="num" w:pos="720"/>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 w15:restartNumberingAfterBreak="0">
    <w:nsid w:val="62CB6406"/>
    <w:multiLevelType w:val="multilevel"/>
    <w:tmpl w:val="47003186"/>
    <w:lvl w:ilvl="0">
      <w:start w:val="1"/>
      <w:numFmt w:val="decimal"/>
      <w:pStyle w:val="Table"/>
      <w:lvlText w:val="%1."/>
      <w:lvlJc w:val="left"/>
      <w:pPr>
        <w:tabs>
          <w:tab w:val="num" w:pos="720"/>
        </w:tabs>
        <w:ind w:left="425" w:hanging="425"/>
      </w:pPr>
    </w:lvl>
    <w:lvl w:ilvl="1">
      <w:start w:val="1"/>
      <w:numFmt w:val="lowerLetter"/>
      <w:pStyle w:val="Nlista"/>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5"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6" w15:restartNumberingAfterBreak="0">
    <w:nsid w:val="7CDC568F"/>
    <w:multiLevelType w:val="multilevel"/>
    <w:tmpl w:val="96AA9A68"/>
    <w:lvl w:ilvl="0">
      <w:start w:val="1"/>
      <w:numFmt w:val="lowerRoman"/>
      <w:pStyle w:val="Conditions2"/>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pStyle w:val="Nlisti"/>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4"/>
  </w:num>
  <w:num w:numId="2">
    <w:abstractNumId w:val="4"/>
  </w:num>
  <w:num w:numId="3">
    <w:abstractNumId w:val="5"/>
  </w:num>
  <w:num w:numId="4">
    <w:abstractNumId w:val="0"/>
  </w:num>
  <w:num w:numId="5">
    <w:abstractNumId w:val="1"/>
  </w:num>
  <w:num w:numId="6">
    <w:abstractNumId w:val="3"/>
  </w:num>
  <w:num w:numId="7">
    <w:abstractNumId w:val="6"/>
  </w:num>
  <w:num w:numId="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2D511B"/>
    <w:rsid w:val="0000335F"/>
    <w:rsid w:val="00046145"/>
    <w:rsid w:val="0004625F"/>
    <w:rsid w:val="00053135"/>
    <w:rsid w:val="00062529"/>
    <w:rsid w:val="00077358"/>
    <w:rsid w:val="00087477"/>
    <w:rsid w:val="00087DEC"/>
    <w:rsid w:val="000A4AEB"/>
    <w:rsid w:val="000A64AE"/>
    <w:rsid w:val="000C3F13"/>
    <w:rsid w:val="000C698E"/>
    <w:rsid w:val="000D0673"/>
    <w:rsid w:val="000F16F4"/>
    <w:rsid w:val="001000CB"/>
    <w:rsid w:val="00104D93"/>
    <w:rsid w:val="00152C92"/>
    <w:rsid w:val="00171CC6"/>
    <w:rsid w:val="00197B5B"/>
    <w:rsid w:val="001F5990"/>
    <w:rsid w:val="00207816"/>
    <w:rsid w:val="00212C8F"/>
    <w:rsid w:val="00242A5E"/>
    <w:rsid w:val="00243FB5"/>
    <w:rsid w:val="002819AB"/>
    <w:rsid w:val="002B5A3A"/>
    <w:rsid w:val="002C068A"/>
    <w:rsid w:val="002D511B"/>
    <w:rsid w:val="0030500E"/>
    <w:rsid w:val="003206FD"/>
    <w:rsid w:val="00343A1F"/>
    <w:rsid w:val="00344294"/>
    <w:rsid w:val="00344CD1"/>
    <w:rsid w:val="00351E5A"/>
    <w:rsid w:val="0035516D"/>
    <w:rsid w:val="00360664"/>
    <w:rsid w:val="00361890"/>
    <w:rsid w:val="00364E17"/>
    <w:rsid w:val="003941CF"/>
    <w:rsid w:val="003B2FE6"/>
    <w:rsid w:val="003E54CC"/>
    <w:rsid w:val="003F3533"/>
    <w:rsid w:val="004156F0"/>
    <w:rsid w:val="004474DE"/>
    <w:rsid w:val="00451EE4"/>
    <w:rsid w:val="00453E15"/>
    <w:rsid w:val="0047718B"/>
    <w:rsid w:val="0048041A"/>
    <w:rsid w:val="00487249"/>
    <w:rsid w:val="004976CF"/>
    <w:rsid w:val="004A2EB8"/>
    <w:rsid w:val="004C07CB"/>
    <w:rsid w:val="004E6091"/>
    <w:rsid w:val="00506851"/>
    <w:rsid w:val="0052347F"/>
    <w:rsid w:val="00534720"/>
    <w:rsid w:val="00541734"/>
    <w:rsid w:val="00542B4C"/>
    <w:rsid w:val="005603F1"/>
    <w:rsid w:val="00561E69"/>
    <w:rsid w:val="00563261"/>
    <w:rsid w:val="0056634F"/>
    <w:rsid w:val="0057098A"/>
    <w:rsid w:val="005718AF"/>
    <w:rsid w:val="00571FD4"/>
    <w:rsid w:val="00572879"/>
    <w:rsid w:val="00587E11"/>
    <w:rsid w:val="005A3A64"/>
    <w:rsid w:val="005D739E"/>
    <w:rsid w:val="005E34E1"/>
    <w:rsid w:val="005E34FF"/>
    <w:rsid w:val="005E3542"/>
    <w:rsid w:val="005E52F9"/>
    <w:rsid w:val="005F1261"/>
    <w:rsid w:val="005F25A5"/>
    <w:rsid w:val="00602315"/>
    <w:rsid w:val="00614E46"/>
    <w:rsid w:val="00615462"/>
    <w:rsid w:val="006319E6"/>
    <w:rsid w:val="0063373D"/>
    <w:rsid w:val="0065719B"/>
    <w:rsid w:val="0066322F"/>
    <w:rsid w:val="00683417"/>
    <w:rsid w:val="0069559D"/>
    <w:rsid w:val="00696368"/>
    <w:rsid w:val="006A7B8B"/>
    <w:rsid w:val="006D2842"/>
    <w:rsid w:val="006D336B"/>
    <w:rsid w:val="006F6496"/>
    <w:rsid w:val="00713566"/>
    <w:rsid w:val="007156F8"/>
    <w:rsid w:val="007369AF"/>
    <w:rsid w:val="007555CD"/>
    <w:rsid w:val="00785862"/>
    <w:rsid w:val="007A0537"/>
    <w:rsid w:val="007C1DBC"/>
    <w:rsid w:val="007D65B4"/>
    <w:rsid w:val="007F1352"/>
    <w:rsid w:val="007F59EB"/>
    <w:rsid w:val="00827937"/>
    <w:rsid w:val="00834368"/>
    <w:rsid w:val="008411A4"/>
    <w:rsid w:val="00843CFF"/>
    <w:rsid w:val="008608B3"/>
    <w:rsid w:val="008A03E3"/>
    <w:rsid w:val="008C6FA3"/>
    <w:rsid w:val="008E359C"/>
    <w:rsid w:val="009124CE"/>
    <w:rsid w:val="00912954"/>
    <w:rsid w:val="00921F34"/>
    <w:rsid w:val="0092304C"/>
    <w:rsid w:val="00923F06"/>
    <w:rsid w:val="00960B10"/>
    <w:rsid w:val="009841DA"/>
    <w:rsid w:val="009B3075"/>
    <w:rsid w:val="009B72ED"/>
    <w:rsid w:val="009B7BD4"/>
    <w:rsid w:val="009C4D09"/>
    <w:rsid w:val="009E1447"/>
    <w:rsid w:val="00A00FCD"/>
    <w:rsid w:val="00A101CD"/>
    <w:rsid w:val="00A60DB3"/>
    <w:rsid w:val="00AD0E39"/>
    <w:rsid w:val="00AD1914"/>
    <w:rsid w:val="00AD2F56"/>
    <w:rsid w:val="00AE2FAA"/>
    <w:rsid w:val="00B049F2"/>
    <w:rsid w:val="00B1592A"/>
    <w:rsid w:val="00B32324"/>
    <w:rsid w:val="00B345C9"/>
    <w:rsid w:val="00B56990"/>
    <w:rsid w:val="00B61A59"/>
    <w:rsid w:val="00B74EC2"/>
    <w:rsid w:val="00B90ACC"/>
    <w:rsid w:val="00BC0524"/>
    <w:rsid w:val="00BD09CD"/>
    <w:rsid w:val="00BF34D7"/>
    <w:rsid w:val="00C00E8A"/>
    <w:rsid w:val="00C11BD0"/>
    <w:rsid w:val="00C274BD"/>
    <w:rsid w:val="00C40EA6"/>
    <w:rsid w:val="00C57B84"/>
    <w:rsid w:val="00C8343C"/>
    <w:rsid w:val="00C857CB"/>
    <w:rsid w:val="00C8740F"/>
    <w:rsid w:val="00C9253A"/>
    <w:rsid w:val="00CD6A2B"/>
    <w:rsid w:val="00CE21C0"/>
    <w:rsid w:val="00D125BE"/>
    <w:rsid w:val="00D354A3"/>
    <w:rsid w:val="00D36DC5"/>
    <w:rsid w:val="00D423EB"/>
    <w:rsid w:val="00D547DE"/>
    <w:rsid w:val="00D555DA"/>
    <w:rsid w:val="00DB7937"/>
    <w:rsid w:val="00DC5214"/>
    <w:rsid w:val="00E1022A"/>
    <w:rsid w:val="00E11244"/>
    <w:rsid w:val="00E16CAE"/>
    <w:rsid w:val="00E515DB"/>
    <w:rsid w:val="00E54F7C"/>
    <w:rsid w:val="00E674DD"/>
    <w:rsid w:val="00E67B22"/>
    <w:rsid w:val="00E81323"/>
    <w:rsid w:val="00EA406E"/>
    <w:rsid w:val="00EA43AC"/>
    <w:rsid w:val="00EA52D3"/>
    <w:rsid w:val="00EA73CE"/>
    <w:rsid w:val="00EB2329"/>
    <w:rsid w:val="00ED3727"/>
    <w:rsid w:val="00ED3FF4"/>
    <w:rsid w:val="00EE1C1A"/>
    <w:rsid w:val="00EE550A"/>
    <w:rsid w:val="00EF1E98"/>
    <w:rsid w:val="00EF5820"/>
    <w:rsid w:val="00F62916"/>
    <w:rsid w:val="00F63D9A"/>
    <w:rsid w:val="00F73581"/>
    <w:rsid w:val="00FA02D2"/>
    <w:rsid w:val="00FB743C"/>
    <w:rsid w:val="00FD307B"/>
    <w:rsid w:val="00FD3883"/>
    <w:rsid w:val="00FE68E4"/>
    <w:rsid w:val="00FF34A3"/>
    <w:rsid w:val="00FF77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6"/>
    <o:shapelayout v:ext="edit">
      <o:idmap v:ext="edit" data="1"/>
    </o:shapelayout>
  </w:shapeDefaults>
  <w:decimalSymbol w:val="."/>
  <w:listSeparator w:val=","/>
  <w14:docId w14:val="406562AE"/>
  <w15:chartTrackingRefBased/>
  <w15:docId w15:val="{A8EE1F95-9C10-4E63-8B4F-82154B59C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40F"/>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rsid w:val="004A2EB8"/>
    <w:pPr>
      <w:keepNext/>
      <w:numPr>
        <w:ilvl w:val="1"/>
        <w:numId w:val="6"/>
      </w:numPr>
      <w:spacing w:before="360" w:after="60"/>
      <w:outlineLvl w:val="1"/>
    </w:pPr>
    <w:rPr>
      <w:color w:val="000000"/>
      <w:sz w:val="44"/>
    </w:rPr>
  </w:style>
  <w:style w:type="paragraph" w:styleId="Heading3">
    <w:name w:val="heading 3"/>
    <w:basedOn w:val="Normal"/>
    <w:next w:val="Normal"/>
    <w:qFormat/>
    <w:rsid w:val="004A2EB8"/>
    <w:pPr>
      <w:keepNext/>
      <w:widowControl w:val="0"/>
      <w:numPr>
        <w:ilvl w:val="2"/>
        <w:numId w:val="6"/>
      </w:numPr>
      <w:spacing w:before="320" w:after="60"/>
      <w:outlineLvl w:val="2"/>
    </w:pPr>
    <w:rPr>
      <w:caps/>
      <w:color w:val="000000"/>
      <w:sz w:val="28"/>
    </w:rPr>
  </w:style>
  <w:style w:type="paragraph" w:styleId="Heading4">
    <w:name w:val="heading 4"/>
    <w:basedOn w:val="Normal"/>
    <w:next w:val="Normal"/>
    <w:qFormat/>
    <w:rsid w:val="004A2EB8"/>
    <w:pPr>
      <w:keepNext/>
      <w:widowControl w:val="0"/>
      <w:numPr>
        <w:ilvl w:val="3"/>
        <w:numId w:val="6"/>
      </w:numPr>
      <w:spacing w:before="240" w:after="40"/>
      <w:outlineLvl w:val="3"/>
    </w:pPr>
    <w:rPr>
      <w:b/>
      <w:i/>
      <w:color w:val="000000"/>
    </w:rPr>
  </w:style>
  <w:style w:type="paragraph" w:styleId="Heading5">
    <w:name w:val="heading 5"/>
    <w:basedOn w:val="Normal"/>
    <w:next w:val="Normal"/>
    <w:qFormat/>
    <w:rsid w:val="004A2EB8"/>
    <w:pPr>
      <w:keepNext/>
      <w:numPr>
        <w:ilvl w:val="4"/>
        <w:numId w:val="6"/>
      </w:numPr>
      <w:spacing w:before="220" w:after="40"/>
      <w:outlineLvl w:val="4"/>
    </w:pPr>
    <w:rPr>
      <w:color w:val="000000"/>
    </w:rPr>
  </w:style>
  <w:style w:type="paragraph" w:styleId="Heading6">
    <w:name w:val="heading 6"/>
    <w:basedOn w:val="Normal"/>
    <w:next w:val="Style1"/>
    <w:qFormat/>
    <w:rsid w:val="009E1447"/>
    <w:pPr>
      <w:keepNext/>
      <w:widowControl w:val="0"/>
      <w:spacing w:before="180"/>
      <w:outlineLvl w:val="5"/>
    </w:pPr>
    <w:rPr>
      <w:b/>
      <w:color w:val="000000"/>
      <w:szCs w:val="22"/>
    </w:rPr>
  </w:style>
  <w:style w:type="paragraph" w:styleId="Heading7">
    <w:name w:val="heading 7"/>
    <w:basedOn w:val="Normal"/>
    <w:next w:val="Normal"/>
    <w:qFormat/>
    <w:rsid w:val="004A2EB8"/>
    <w:pPr>
      <w:numPr>
        <w:ilvl w:val="6"/>
        <w:numId w:val="6"/>
      </w:numPr>
      <w:tabs>
        <w:tab w:val="left" w:pos="993"/>
      </w:tabs>
      <w:spacing w:after="60"/>
      <w:outlineLvl w:val="6"/>
    </w:pPr>
    <w:rPr>
      <w:color w:val="000000"/>
      <w:sz w:val="20"/>
    </w:rPr>
  </w:style>
  <w:style w:type="paragraph" w:styleId="Heading8">
    <w:name w:val="heading 8"/>
    <w:basedOn w:val="Normal"/>
    <w:next w:val="Normal"/>
    <w:qFormat/>
    <w:rsid w:val="004A2EB8"/>
    <w:pPr>
      <w:numPr>
        <w:ilvl w:val="7"/>
        <w:numId w:val="6"/>
      </w:numPr>
      <w:spacing w:before="140" w:after="20"/>
      <w:outlineLvl w:val="7"/>
    </w:pPr>
    <w:rPr>
      <w:i/>
      <w:color w:val="000000"/>
      <w:sz w:val="18"/>
    </w:rPr>
  </w:style>
  <w:style w:type="paragraph" w:styleId="Heading9">
    <w:name w:val="heading 9"/>
    <w:basedOn w:val="Normal"/>
    <w:next w:val="Normal"/>
    <w:qFormat/>
    <w:rsid w:val="004A2EB8"/>
    <w:pPr>
      <w:keepNext/>
      <w:widowControl w:val="0"/>
      <w:numPr>
        <w:ilvl w:val="8"/>
        <w:numId w:val="6"/>
      </w:numPr>
      <w:spacing w:before="120"/>
      <w:outlineLvl w:val="8"/>
    </w:pPr>
    <w:rPr>
      <w:color w:val="000000"/>
      <w:sz w:val="1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1"/>
      </w:numPr>
      <w:spacing w:before="80"/>
      <w:ind w:right="369"/>
    </w:pPr>
  </w:style>
  <w:style w:type="paragraph" w:customStyle="1" w:styleId="Nlisti">
    <w:name w:val="N_list (i)"/>
    <w:basedOn w:val="Normal"/>
    <w:pPr>
      <w:numPr>
        <w:ilvl w:val="2"/>
        <w:numId w:val="7"/>
      </w:numPr>
      <w:spacing w:before="60"/>
      <w:ind w:right="511"/>
    </w:pPr>
    <w:rPr>
      <w:sz w:val="20"/>
    </w:rPr>
  </w:style>
  <w:style w:type="paragraph" w:customStyle="1" w:styleId="Singleline">
    <w:name w:val="Single line"/>
    <w:basedOn w:val="Normal"/>
    <w:rsid w:val="0030500E"/>
  </w:style>
  <w:style w:type="paragraph" w:styleId="Header">
    <w:name w:val="header"/>
    <w:basedOn w:val="Normal"/>
    <w:pPr>
      <w:tabs>
        <w:tab w:val="center" w:pos="4153"/>
        <w:tab w:val="right" w:pos="8306"/>
      </w:tabs>
    </w:pPr>
  </w:style>
  <w:style w:type="paragraph" w:styleId="Footer">
    <w:name w:val="footer"/>
    <w:basedOn w:val="Normal"/>
    <w:rsid w:val="00834368"/>
    <w:pPr>
      <w:tabs>
        <w:tab w:val="center" w:pos="4153"/>
        <w:tab w:val="right" w:pos="8306"/>
      </w:tabs>
    </w:pPr>
    <w:rPr>
      <w:sz w:val="18"/>
    </w:rPr>
  </w:style>
  <w:style w:type="paragraph" w:customStyle="1" w:styleId="Nnumber">
    <w:name w:val="N_number"/>
    <w:rsid w:val="00C8740F"/>
    <w:pPr>
      <w:tabs>
        <w:tab w:val="left" w:pos="426"/>
        <w:tab w:val="num" w:pos="720"/>
      </w:tabs>
      <w:spacing w:before="180"/>
      <w:ind w:left="425" w:hanging="425"/>
    </w:pPr>
    <w:rPr>
      <w:rFonts w:ascii="Verdana" w:hAnsi="Verdana"/>
      <w:sz w:val="22"/>
    </w:rPr>
  </w:style>
  <w:style w:type="paragraph" w:customStyle="1" w:styleId="Table">
    <w:name w:val="Table"/>
    <w:basedOn w:val="Normal"/>
    <w:rsid w:val="004A2EB8"/>
    <w:pPr>
      <w:tabs>
        <w:tab w:val="left" w:pos="851"/>
      </w:tabs>
      <w:spacing w:before="60" w:after="60"/>
      <w:ind w:left="34"/>
    </w:pPr>
    <w:rPr>
      <w:sz w:val="20"/>
    </w:rPr>
  </w:style>
  <w:style w:type="character" w:styleId="PageNumber">
    <w:name w:val="page number"/>
    <w:rsid w:val="007C1DBC"/>
    <w:rPr>
      <w:rFonts w:ascii="Verdana" w:hAnsi="Verdana"/>
      <w:sz w:val="18"/>
    </w:rPr>
  </w:style>
  <w:style w:type="paragraph" w:customStyle="1" w:styleId="Nlisti0">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rsid w:val="00C8740F"/>
    <w:pPr>
      <w:numPr>
        <w:numId w:val="3"/>
      </w:numPr>
      <w:tabs>
        <w:tab w:val="left" w:pos="851"/>
      </w:tabs>
    </w:pPr>
    <w:rPr>
      <w:color w:val="000000"/>
      <w:sz w:val="20"/>
    </w:rPr>
  </w:style>
  <w:style w:type="paragraph" w:customStyle="1" w:styleId="Style1">
    <w:name w:val="Style1"/>
    <w:basedOn w:val="Heading1"/>
    <w:rsid w:val="00C8740F"/>
    <w:pPr>
      <w:keepNext w:val="0"/>
      <w:widowControl/>
      <w:numPr>
        <w:numId w:val="6"/>
      </w:numPr>
      <w:tabs>
        <w:tab w:val="clear" w:pos="720"/>
        <w:tab w:val="left" w:pos="432"/>
      </w:tabs>
      <w:spacing w:before="180" w:after="0"/>
    </w:pPr>
    <w:rPr>
      <w:color w:val="000000"/>
      <w:sz w:val="22"/>
    </w:rPr>
  </w:style>
  <w:style w:type="paragraph" w:customStyle="1" w:styleId="Style5">
    <w:name w:val="Style5"/>
    <w:basedOn w:val="Normal"/>
    <w:rsid w:val="00C8740F"/>
    <w:pPr>
      <w:spacing w:after="60"/>
    </w:pPr>
    <w:rPr>
      <w:b/>
      <w:color w:val="000000"/>
    </w:rPr>
  </w:style>
  <w:style w:type="paragraph" w:customStyle="1" w:styleId="Style2">
    <w:name w:val="Style2"/>
    <w:basedOn w:val="Heading2"/>
    <w:rsid w:val="00C8740F"/>
    <w:pPr>
      <w:keepNext w:val="0"/>
      <w:spacing w:before="180" w:after="0"/>
    </w:pPr>
    <w:rPr>
      <w:sz w:val="22"/>
    </w:rPr>
  </w:style>
  <w:style w:type="paragraph" w:customStyle="1" w:styleId="Style3">
    <w:name w:val="Style3"/>
    <w:basedOn w:val="Heading3"/>
    <w:rsid w:val="00C8740F"/>
    <w:pPr>
      <w:keepNext w:val="0"/>
      <w:widowControl/>
      <w:spacing w:before="180" w:after="0"/>
      <w:ind w:left="432" w:hanging="432"/>
    </w:pPr>
    <w:rPr>
      <w:caps w:val="0"/>
      <w:sz w:val="22"/>
    </w:rPr>
  </w:style>
  <w:style w:type="paragraph" w:customStyle="1" w:styleId="Style4">
    <w:name w:val="Style4"/>
    <w:basedOn w:val="Heading4"/>
    <w:rsid w:val="00C8740F"/>
    <w:pPr>
      <w:keepNext w:val="0"/>
      <w:widowControl/>
      <w:spacing w:before="180" w:after="0"/>
      <w:ind w:left="288" w:hanging="288"/>
    </w:pPr>
    <w:rPr>
      <w:b w:val="0"/>
      <w:i w:val="0"/>
      <w:sz w:val="20"/>
    </w:rPr>
  </w:style>
  <w:style w:type="paragraph" w:customStyle="1" w:styleId="Conditions1">
    <w:name w:val="Conditions1"/>
    <w:rsid w:val="009B7BD4"/>
    <w:pPr>
      <w:numPr>
        <w:numId w:val="8"/>
      </w:numPr>
      <w:tabs>
        <w:tab w:val="clear" w:pos="1152"/>
        <w:tab w:val="num" w:pos="1080"/>
      </w:tabs>
      <w:spacing w:before="120"/>
      <w:ind w:left="1080" w:hanging="648"/>
    </w:pPr>
    <w:rPr>
      <w:rFonts w:ascii="Verdana" w:hAnsi="Verdana"/>
      <w:sz w:val="22"/>
    </w:rPr>
  </w:style>
  <w:style w:type="paragraph" w:customStyle="1" w:styleId="Conditions2">
    <w:name w:val="Conditions2"/>
    <w:rsid w:val="009B7BD4"/>
    <w:pPr>
      <w:numPr>
        <w:numId w:val="7"/>
      </w:numPr>
      <w:tabs>
        <w:tab w:val="clear" w:pos="1080"/>
        <w:tab w:val="left" w:pos="1620"/>
      </w:tabs>
      <w:spacing w:before="60"/>
      <w:ind w:left="1620" w:hanging="540"/>
    </w:pPr>
    <w:rPr>
      <w:rFonts w:ascii="Verdana" w:hAnsi="Verdana"/>
      <w:sz w:val="22"/>
    </w:rPr>
  </w:style>
  <w:style w:type="paragraph" w:customStyle="1" w:styleId="Conditions3">
    <w:name w:val="Conditions3"/>
    <w:rsid w:val="009B7BD4"/>
    <w:pPr>
      <w:numPr>
        <w:numId w:val="5"/>
      </w:numPr>
      <w:tabs>
        <w:tab w:val="clear" w:pos="720"/>
      </w:tabs>
      <w:spacing w:before="60"/>
      <w:ind w:left="2174" w:hanging="547"/>
    </w:pPr>
    <w:rPr>
      <w:rFonts w:ascii="Verdana" w:hAnsi="Verdana"/>
    </w:rPr>
  </w:style>
  <w:style w:type="paragraph" w:styleId="ListNumber">
    <w:name w:val="List Number"/>
    <w:basedOn w:val="Normal"/>
    <w:pPr>
      <w:numPr>
        <w:numId w:val="4"/>
      </w:numPr>
    </w:pPr>
  </w:style>
  <w:style w:type="paragraph" w:customStyle="1" w:styleId="Long1">
    <w:name w:val="Long1"/>
    <w:basedOn w:val="Normal"/>
    <w:next w:val="Style1"/>
    <w:rsid w:val="005F1261"/>
    <w:pPr>
      <w:keepNext/>
      <w:spacing w:before="180"/>
    </w:pPr>
    <w:rPr>
      <w:b/>
      <w:caps/>
      <w:color w:val="000000"/>
    </w:rPr>
  </w:style>
  <w:style w:type="paragraph" w:customStyle="1" w:styleId="Long2">
    <w:name w:val="Long2"/>
    <w:basedOn w:val="Normal"/>
    <w:next w:val="Style2"/>
    <w:rsid w:val="005F1261"/>
    <w:pPr>
      <w:keepNext/>
      <w:spacing w:before="180"/>
    </w:pPr>
    <w:rPr>
      <w:b/>
      <w:color w:val="000000"/>
    </w:rPr>
  </w:style>
  <w:style w:type="paragraph" w:customStyle="1" w:styleId="Long3">
    <w:name w:val="Long3"/>
    <w:basedOn w:val="Normal"/>
    <w:next w:val="Style3"/>
    <w:rsid w:val="005F1261"/>
    <w:pPr>
      <w:keepNext/>
      <w:spacing w:before="180"/>
    </w:pPr>
    <w:rPr>
      <w:b/>
      <w:i/>
      <w:color w:val="000000"/>
    </w:rPr>
  </w:style>
  <w:style w:type="paragraph" w:customStyle="1" w:styleId="Long4">
    <w:name w:val="Long4"/>
    <w:basedOn w:val="Normal"/>
    <w:next w:val="Style4"/>
    <w:rsid w:val="005F1261"/>
    <w:pPr>
      <w:keepNext/>
      <w:spacing w:before="180"/>
    </w:pPr>
    <w:rPr>
      <w:i/>
      <w:color w:val="000000"/>
    </w:rPr>
  </w:style>
  <w:style w:type="paragraph" w:customStyle="1" w:styleId="Heading6blackfont">
    <w:name w:val="Heading 6 + black font"/>
    <w:basedOn w:val="Heading6"/>
    <w:next w:val="Style1"/>
    <w:rsid w:val="000A64AE"/>
  </w:style>
  <w:style w:type="character" w:customStyle="1" w:styleId="StyleVerdana7ptBlack">
    <w:name w:val="Style Verdana 7 pt Black"/>
    <w:rsid w:val="00FB743C"/>
    <w:rPr>
      <w:rFonts w:ascii="Verdana" w:hAnsi="Verdana"/>
      <w:color w:val="000000"/>
      <w:sz w:val="14"/>
      <w:szCs w:val="14"/>
    </w:rPr>
  </w:style>
  <w:style w:type="paragraph" w:customStyle="1" w:styleId="StyleSinglelineTimesNewRoman">
    <w:name w:val="Style Single line + Times New Roman"/>
    <w:basedOn w:val="Singleline"/>
    <w:rsid w:val="00C8740F"/>
    <w:rPr>
      <w:sz w:val="20"/>
    </w:rPr>
  </w:style>
  <w:style w:type="paragraph" w:customStyle="1" w:styleId="Style20ptBoldGreenRight031cmBefore12pt">
    <w:name w:val="Style 20 pt Bold Green Right:  0.31 cm Before:  12 pt"/>
    <w:basedOn w:val="Normal"/>
    <w:rsid w:val="009E1447"/>
    <w:pPr>
      <w:spacing w:before="240"/>
      <w:ind w:right="176"/>
    </w:pPr>
    <w:rPr>
      <w:b/>
      <w:bCs/>
      <w:color w:val="000000"/>
      <w:sz w:val="40"/>
      <w:szCs w:val="40"/>
    </w:rPr>
  </w:style>
  <w:style w:type="paragraph" w:customStyle="1" w:styleId="Style20ptBoldGreenRight031cmBefore12pt1">
    <w:name w:val="Style 20 pt Bold Green Right:  0.31 cm Before:  12 pt1"/>
    <w:basedOn w:val="Normal"/>
    <w:rsid w:val="0030500E"/>
    <w:pPr>
      <w:spacing w:before="240"/>
      <w:ind w:right="176"/>
    </w:pPr>
    <w:rPr>
      <w:b/>
      <w:bCs/>
      <w:color w:val="000000"/>
      <w:sz w:val="40"/>
      <w:szCs w:val="40"/>
    </w:rPr>
  </w:style>
  <w:style w:type="paragraph" w:styleId="FootnoteText">
    <w:name w:val="footnote text"/>
    <w:basedOn w:val="Normal"/>
    <w:semiHidden/>
    <w:rsid w:val="006F6496"/>
    <w:rPr>
      <w:sz w:val="16"/>
    </w:rPr>
  </w:style>
  <w:style w:type="character" w:styleId="Hyperlink">
    <w:name w:val="Hyperlink"/>
    <w:rsid w:val="008A03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1341772">
      <w:bodyDiv w:val="1"/>
      <w:marLeft w:val="0"/>
      <w:marRight w:val="0"/>
      <w:marTop w:val="0"/>
      <w:marBottom w:val="0"/>
      <w:divBdr>
        <w:top w:val="none" w:sz="0" w:space="0" w:color="auto"/>
        <w:left w:val="none" w:sz="0" w:space="0" w:color="auto"/>
        <w:bottom w:val="none" w:sz="0" w:space="0" w:color="auto"/>
        <w:right w:val="none" w:sz="0" w:space="0" w:color="auto"/>
      </w:divBdr>
    </w:div>
    <w:div w:id="135549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App-V\CF4CBE45-8E3F-4D54-9750-90348A3347B2\07883E13-7E38-41F4-B5B6-6C0076E8DA02\Root\VFS\ProgramFilesX86\Microsoft%20Office\Templates\decision%20templates\casework\Decis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2" ma:contentTypeDescription="Create a new document." ma:contentTypeScope="" ma:versionID="066bacbff36416a3058a32c63d97965a">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46c8107e8fdaed0118587479632baad2"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F35160-3F59-4488-8D86-3E92B1DEC5B9}"/>
</file>

<file path=customXml/itemProps2.xml><?xml version="1.0" encoding="utf-8"?>
<ds:datastoreItem xmlns:ds="http://schemas.openxmlformats.org/officeDocument/2006/customXml" ds:itemID="{0FDC57E0-B3CC-4AAB-922F-E0FC38F8235B}"/>
</file>

<file path=customXml/itemProps3.xml><?xml version="1.0" encoding="utf-8"?>
<ds:datastoreItem xmlns:ds="http://schemas.openxmlformats.org/officeDocument/2006/customXml" ds:itemID="{45CD2A3C-7074-479F-9FBB-51E700E5D02B}"/>
</file>

<file path=docProps/app.xml><?xml version="1.0" encoding="utf-8"?>
<Properties xmlns="http://schemas.openxmlformats.org/officeDocument/2006/extended-properties" xmlns:vt="http://schemas.openxmlformats.org/officeDocument/2006/docPropsVTypes">
  <Template>Decisions.dot</Template>
  <TotalTime>3</TotalTime>
  <Pages>2</Pages>
  <Words>459</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Heading 9</vt:lpstr>
    </vt:vector>
  </TitlesOfParts>
  <Company> </Company>
  <LinksUpToDate>false</LinksUpToDate>
  <CharactersWithSpaces>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ROW/3232280M</dc:title>
  <dc:subject/>
  <dc:creator>Authorised User</dc:creator>
  <cp:keywords/>
  <cp:lastModifiedBy>Parsons, Jacky</cp:lastModifiedBy>
  <cp:revision>3</cp:revision>
  <cp:lastPrinted>2021-03-15T11:28:00Z</cp:lastPrinted>
  <dcterms:created xsi:type="dcterms:W3CDTF">2021-03-25T13:21:00Z</dcterms:created>
  <dcterms:modified xsi:type="dcterms:W3CDTF">2021-03-25T13:22:00Z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RDSDocumentType">
    <vt:lpwstr>Order Decision</vt:lpwstr>
  </property>
  <property fmtid="{D5CDD505-2E9C-101B-9397-08002B2CF9AE}" pid="6" name="DRDSLanguage">
    <vt:lpwstr>English</vt:lpwstr>
  </property>
  <property fmtid="{D5CDD505-2E9C-101B-9397-08002B2CF9AE}" pid="7" name="DRDSShortForm">
    <vt:lpwstr>No</vt:lpwstr>
  </property>
  <property fmtid="{D5CDD505-2E9C-101B-9397-08002B2CF9AE}" pid="8" name="ContentTypeId">
    <vt:lpwstr>0x0101002AA54CDEF871A647AC44520C841F1B03</vt:lpwstr>
  </property>
</Properties>
</file>