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904DE6" w14:textId="77777777" w:rsidR="00950ED0" w:rsidRPr="00F31B56" w:rsidRDefault="00950ED0" w:rsidP="00950ED0">
      <w:pPr>
        <w:spacing w:before="320" w:after="0"/>
        <w:jc w:val="right"/>
        <w:outlineLvl w:val="0"/>
        <w:rPr>
          <w:sz w:val="16"/>
          <w:szCs w:val="16"/>
        </w:rPr>
      </w:pPr>
      <w:bookmarkStart w:id="0" w:name="_GoBack"/>
      <w:bookmarkEnd w:id="0"/>
      <w:r w:rsidRPr="008539D0">
        <w:rPr>
          <w:sz w:val="16"/>
          <w:szCs w:val="16"/>
        </w:rPr>
        <w:t>Registration No: _______</w:t>
      </w:r>
      <w:r>
        <w:rPr>
          <w:sz w:val="16"/>
          <w:szCs w:val="16"/>
        </w:rPr>
        <w:t>____</w:t>
      </w:r>
      <w:r w:rsidR="00181003">
        <w:rPr>
          <w:sz w:val="16"/>
          <w:szCs w:val="16"/>
        </w:rPr>
        <w:t>___________________________________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br/>
        <w:t>(</w:t>
      </w:r>
      <w:r w:rsidRPr="00F31B56">
        <w:rPr>
          <w:i/>
          <w:sz w:val="16"/>
          <w:szCs w:val="16"/>
        </w:rPr>
        <w:t xml:space="preserve">To be completed by the competent authority responsible </w:t>
      </w:r>
      <w:r>
        <w:rPr>
          <w:i/>
          <w:sz w:val="16"/>
          <w:szCs w:val="16"/>
        </w:rPr>
        <w:br/>
      </w:r>
      <w:r w:rsidRPr="00F31B56">
        <w:rPr>
          <w:i/>
          <w:sz w:val="16"/>
          <w:szCs w:val="16"/>
        </w:rPr>
        <w:t>for issuing the shipments authorisation.</w:t>
      </w:r>
      <w:r>
        <w:rPr>
          <w:i/>
          <w:sz w:val="16"/>
          <w:szCs w:val="16"/>
        </w:rPr>
        <w:t>)</w:t>
      </w:r>
    </w:p>
    <w:p w14:paraId="02904DE7" w14:textId="77777777" w:rsidR="00950ED0" w:rsidRPr="008F20C1" w:rsidRDefault="00950ED0" w:rsidP="00950ED0">
      <w:pPr>
        <w:jc w:val="center"/>
        <w:rPr>
          <w:rStyle w:val="PageNumber"/>
          <w:b/>
          <w:bCs/>
          <w:caps/>
          <w:sz w:val="22"/>
        </w:rPr>
      </w:pPr>
      <w:r w:rsidRPr="00982C15">
        <w:rPr>
          <w:rStyle w:val="PageNumber"/>
          <w:b/>
          <w:bCs/>
          <w:caps/>
          <w:sz w:val="22"/>
          <w:u w:val="single"/>
        </w:rPr>
        <w:t xml:space="preserve">SECTION </w:t>
      </w:r>
      <w:r w:rsidR="00572797">
        <w:rPr>
          <w:rStyle w:val="PageNumber"/>
          <w:b/>
          <w:bCs/>
          <w:caps/>
          <w:sz w:val="22"/>
          <w:u w:val="single"/>
        </w:rPr>
        <w:t>B</w:t>
      </w:r>
      <w:r w:rsidRPr="00982C15">
        <w:rPr>
          <w:rStyle w:val="PageNumber"/>
          <w:b/>
          <w:bCs/>
          <w:caps/>
          <w:sz w:val="22"/>
          <w:u w:val="single"/>
        </w:rPr>
        <w:t>-1</w:t>
      </w:r>
      <w:r>
        <w:rPr>
          <w:rStyle w:val="PageNumber"/>
          <w:b/>
          <w:bCs/>
          <w:caps/>
          <w:sz w:val="22"/>
        </w:rPr>
        <w:br/>
      </w:r>
      <w:r w:rsidRPr="008F20C1">
        <w:rPr>
          <w:rStyle w:val="PageNumber"/>
          <w:b/>
          <w:bCs/>
          <w:caps/>
          <w:sz w:val="22"/>
        </w:rPr>
        <w:t>APPLICATION for AUTHORISATION of SHIPMENT(S) of</w:t>
      </w:r>
      <w:r w:rsidRPr="008F20C1">
        <w:rPr>
          <w:rStyle w:val="PageNumber"/>
          <w:b/>
          <w:bCs/>
          <w:caps/>
          <w:sz w:val="22"/>
        </w:rPr>
        <w:br/>
      </w:r>
      <w:r w:rsidR="00572797">
        <w:rPr>
          <w:rStyle w:val="PageNumber"/>
          <w:b/>
          <w:bCs/>
          <w:caps/>
          <w:sz w:val="22"/>
        </w:rPr>
        <w:t>SPENT FUEL</w:t>
      </w:r>
      <w:r w:rsidRPr="008F20C1">
        <w:rPr>
          <w:rStyle w:val="PageNumber"/>
          <w:b/>
          <w:bCs/>
          <w:caps/>
          <w:sz w:val="22"/>
        </w:rPr>
        <w:t xml:space="preserve"> </w:t>
      </w:r>
    </w:p>
    <w:tbl>
      <w:tblPr>
        <w:tblW w:w="488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1899"/>
        <w:gridCol w:w="2226"/>
        <w:gridCol w:w="2064"/>
        <w:gridCol w:w="1236"/>
      </w:tblGrid>
      <w:tr w:rsidR="00950ED0" w:rsidRPr="00C65541" w14:paraId="02904DEA" w14:textId="77777777" w:rsidTr="00572797">
        <w:trPr>
          <w:trHeight w:val="1230"/>
        </w:trPr>
        <w:tc>
          <w:tcPr>
            <w:tcW w:w="406" w:type="pct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2904DE8" w14:textId="77777777" w:rsidR="00950ED0" w:rsidRPr="00A36B27" w:rsidRDefault="00950ED0" w:rsidP="009A7092">
            <w:pPr>
              <w:rPr>
                <w:sz w:val="20"/>
                <w:szCs w:val="20"/>
              </w:rPr>
            </w:pPr>
            <w:r w:rsidRPr="00A36B27">
              <w:rPr>
                <w:sz w:val="20"/>
                <w:szCs w:val="20"/>
              </w:rPr>
              <w:t>(1)</w:t>
            </w:r>
          </w:p>
        </w:tc>
        <w:tc>
          <w:tcPr>
            <w:tcW w:w="4594" w:type="pct"/>
            <w:gridSpan w:val="4"/>
            <w:tcBorders>
              <w:top w:val="single" w:sz="12" w:space="0" w:color="auto"/>
              <w:left w:val="single" w:sz="8" w:space="0" w:color="auto"/>
            </w:tcBorders>
          </w:tcPr>
          <w:p w14:paraId="02904DE9" w14:textId="77777777" w:rsidR="00950ED0" w:rsidRPr="004C46FE" w:rsidRDefault="00950ED0" w:rsidP="009A7092">
            <w:pPr>
              <w:spacing w:before="40" w:after="40"/>
              <w:rPr>
                <w:i/>
                <w:sz w:val="20"/>
                <w:szCs w:val="20"/>
              </w:rPr>
            </w:pPr>
            <w:r w:rsidRPr="004C46FE">
              <w:rPr>
                <w:b/>
                <w:sz w:val="20"/>
                <w:szCs w:val="20"/>
              </w:rPr>
              <w:t xml:space="preserve">Type of shipment </w:t>
            </w:r>
            <w:r w:rsidRPr="004C46FE">
              <w:rPr>
                <w:i/>
                <w:sz w:val="20"/>
                <w:szCs w:val="20"/>
              </w:rPr>
              <w:t>(tick the appropriate box):</w:t>
            </w:r>
            <w:r w:rsidRPr="004C46FE">
              <w:rPr>
                <w:i/>
                <w:sz w:val="20"/>
                <w:szCs w:val="20"/>
              </w:rPr>
              <w:tab/>
            </w:r>
            <w:r w:rsidRPr="004C46FE">
              <w:rPr>
                <w:i/>
                <w:sz w:val="20"/>
                <w:szCs w:val="20"/>
              </w:rPr>
              <w:br/>
            </w:r>
            <w:r w:rsidR="0091245B">
              <w:rPr>
                <w:rStyle w:val="Added"/>
                <w:sz w:val="20"/>
                <w:szCs w:val="20"/>
              </w:rPr>
              <w:t>X</w:t>
            </w:r>
            <w:r w:rsidRPr="004C46FE">
              <w:rPr>
                <w:rStyle w:val="Added"/>
                <w:sz w:val="20"/>
                <w:szCs w:val="20"/>
              </w:rPr>
              <w:t> </w:t>
            </w:r>
            <w:r w:rsidRPr="004C46FE">
              <w:rPr>
                <w:b/>
                <w:sz w:val="20"/>
                <w:szCs w:val="20"/>
              </w:rPr>
              <w:t xml:space="preserve">Type MM: </w:t>
            </w:r>
            <w:r w:rsidRPr="004C46FE">
              <w:rPr>
                <w:sz w:val="20"/>
                <w:szCs w:val="20"/>
              </w:rPr>
              <w:t xml:space="preserve">Shipment between Member States </w:t>
            </w:r>
            <w:r w:rsidRPr="004C46FE">
              <w:rPr>
                <w:i/>
                <w:sz w:val="20"/>
                <w:szCs w:val="20"/>
              </w:rPr>
              <w:t xml:space="preserve">(via one or more </w:t>
            </w:r>
            <w:smartTag w:uri="urn:schemas-microsoft-com:office:smarttags" w:element="place">
              <w:smartTag w:uri="urn:schemas-microsoft-com:office:smarttags" w:element="PlaceName">
                <w:r w:rsidRPr="004C46FE">
                  <w:rPr>
                    <w:i/>
                    <w:sz w:val="20"/>
                    <w:szCs w:val="20"/>
                  </w:rPr>
                  <w:t>Member</w:t>
                </w:r>
              </w:smartTag>
              <w:r w:rsidRPr="004C46FE">
                <w:rPr>
                  <w:i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4C46FE">
                  <w:rPr>
                    <w:i/>
                    <w:sz w:val="20"/>
                    <w:szCs w:val="20"/>
                  </w:rPr>
                  <w:t>States</w:t>
                </w:r>
              </w:smartTag>
            </w:smartTag>
            <w:r w:rsidRPr="004C46FE">
              <w:rPr>
                <w:i/>
                <w:sz w:val="20"/>
                <w:szCs w:val="20"/>
              </w:rPr>
              <w:t xml:space="preserve"> or third countries)</w:t>
            </w:r>
            <w:r>
              <w:rPr>
                <w:i/>
                <w:sz w:val="20"/>
                <w:szCs w:val="20"/>
              </w:rPr>
              <w:br/>
            </w:r>
            <w:r w:rsidRPr="004C46FE">
              <w:rPr>
                <w:rStyle w:val="Added"/>
                <w:sz w:val="20"/>
                <w:szCs w:val="20"/>
              </w:rPr>
              <w:t>□ </w:t>
            </w:r>
            <w:r w:rsidRPr="004C46FE">
              <w:rPr>
                <w:b/>
                <w:sz w:val="20"/>
                <w:szCs w:val="20"/>
              </w:rPr>
              <w:t xml:space="preserve">Type IM: </w:t>
            </w:r>
            <w:r w:rsidRPr="004C46FE">
              <w:rPr>
                <w:sz w:val="20"/>
                <w:szCs w:val="20"/>
              </w:rPr>
              <w:t>Import into the Community</w:t>
            </w:r>
            <w:r w:rsidRPr="004C46FE">
              <w:rPr>
                <w:sz w:val="20"/>
                <w:szCs w:val="20"/>
              </w:rPr>
              <w:tab/>
            </w:r>
            <w:r w:rsidRPr="004C46FE">
              <w:rPr>
                <w:sz w:val="20"/>
                <w:szCs w:val="20"/>
              </w:rPr>
              <w:br/>
            </w:r>
            <w:r w:rsidRPr="004C46FE">
              <w:rPr>
                <w:rStyle w:val="Added"/>
                <w:sz w:val="20"/>
                <w:szCs w:val="20"/>
              </w:rPr>
              <w:t>□ </w:t>
            </w:r>
            <w:r w:rsidRPr="004C46FE">
              <w:rPr>
                <w:b/>
                <w:sz w:val="20"/>
                <w:szCs w:val="20"/>
              </w:rPr>
              <w:t xml:space="preserve">Type ME: </w:t>
            </w:r>
            <w:r w:rsidRPr="004C46FE">
              <w:rPr>
                <w:sz w:val="20"/>
                <w:szCs w:val="20"/>
              </w:rPr>
              <w:t>Export out of the Community</w:t>
            </w:r>
            <w:r w:rsidRPr="004C46FE">
              <w:rPr>
                <w:sz w:val="20"/>
                <w:szCs w:val="20"/>
              </w:rPr>
              <w:tab/>
            </w:r>
            <w:r w:rsidRPr="004C46FE">
              <w:rPr>
                <w:sz w:val="20"/>
                <w:szCs w:val="20"/>
              </w:rPr>
              <w:br/>
              <w:t>□ </w:t>
            </w:r>
            <w:r w:rsidRPr="004C46FE">
              <w:rPr>
                <w:b/>
                <w:sz w:val="20"/>
                <w:szCs w:val="20"/>
              </w:rPr>
              <w:t xml:space="preserve">Type TT: </w:t>
            </w:r>
            <w:r w:rsidRPr="004C46FE">
              <w:rPr>
                <w:sz w:val="20"/>
                <w:szCs w:val="20"/>
              </w:rPr>
              <w:t>Transit through the Community</w:t>
            </w:r>
          </w:p>
        </w:tc>
      </w:tr>
      <w:tr w:rsidR="00950ED0" w:rsidRPr="00C65541" w14:paraId="02904DED" w14:textId="77777777" w:rsidTr="00572797">
        <w:trPr>
          <w:trHeight w:val="704"/>
        </w:trPr>
        <w:tc>
          <w:tcPr>
            <w:tcW w:w="406" w:type="pct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2904DEB" w14:textId="77777777" w:rsidR="00950ED0" w:rsidRPr="00A36B27" w:rsidRDefault="00950ED0" w:rsidP="009A7092">
            <w:pPr>
              <w:rPr>
                <w:sz w:val="20"/>
                <w:szCs w:val="20"/>
              </w:rPr>
            </w:pPr>
            <w:r w:rsidRPr="00A36B27">
              <w:rPr>
                <w:sz w:val="20"/>
                <w:szCs w:val="20"/>
              </w:rPr>
              <w:t>(2)</w:t>
            </w:r>
          </w:p>
        </w:tc>
        <w:tc>
          <w:tcPr>
            <w:tcW w:w="4594" w:type="pct"/>
            <w:gridSpan w:val="4"/>
            <w:tcBorders>
              <w:top w:val="single" w:sz="12" w:space="0" w:color="auto"/>
              <w:left w:val="single" w:sz="8" w:space="0" w:color="auto"/>
            </w:tcBorders>
          </w:tcPr>
          <w:p w14:paraId="02904DEC" w14:textId="77777777" w:rsidR="00950ED0" w:rsidRPr="004C46FE" w:rsidRDefault="00950ED0" w:rsidP="009A7092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4C46FE">
              <w:rPr>
                <w:b/>
                <w:sz w:val="20"/>
                <w:szCs w:val="20"/>
              </w:rPr>
              <w:t xml:space="preserve">Application for </w:t>
            </w:r>
            <w:r>
              <w:rPr>
                <w:b/>
                <w:sz w:val="20"/>
                <w:szCs w:val="20"/>
              </w:rPr>
              <w:t>authorisation</w:t>
            </w:r>
            <w:r w:rsidRPr="004C46FE">
              <w:rPr>
                <w:b/>
                <w:sz w:val="20"/>
                <w:szCs w:val="20"/>
              </w:rPr>
              <w:t xml:space="preserve"> for </w:t>
            </w:r>
            <w:r w:rsidRPr="004C46FE">
              <w:rPr>
                <w:i/>
                <w:sz w:val="20"/>
                <w:szCs w:val="20"/>
              </w:rPr>
              <w:t>(tick the appropriate box</w:t>
            </w:r>
            <w:r w:rsidRPr="004C46FE">
              <w:rPr>
                <w:sz w:val="20"/>
                <w:szCs w:val="20"/>
              </w:rPr>
              <w:t>):</w:t>
            </w:r>
            <w:r w:rsidRPr="004C46FE">
              <w:rPr>
                <w:sz w:val="20"/>
                <w:szCs w:val="20"/>
              </w:rPr>
              <w:br/>
            </w:r>
            <w:r w:rsidRPr="004C46FE">
              <w:rPr>
                <w:rStyle w:val="Added"/>
                <w:sz w:val="20"/>
                <w:szCs w:val="20"/>
              </w:rPr>
              <w:t>□ </w:t>
            </w:r>
            <w:r w:rsidRPr="004C46FE">
              <w:rPr>
                <w:sz w:val="20"/>
                <w:szCs w:val="20"/>
              </w:rPr>
              <w:t>a sin</w:t>
            </w:r>
            <w:r w:rsidR="00572797">
              <w:rPr>
                <w:sz w:val="20"/>
                <w:szCs w:val="20"/>
              </w:rPr>
              <w:t xml:space="preserve">gle shipment___________________  </w:t>
            </w:r>
            <w:r w:rsidRPr="004C46FE">
              <w:rPr>
                <w:sz w:val="20"/>
                <w:szCs w:val="20"/>
              </w:rPr>
              <w:t>Planned period of execution:_________</w:t>
            </w:r>
            <w:r w:rsidR="00572797">
              <w:rPr>
                <w:sz w:val="20"/>
                <w:szCs w:val="20"/>
              </w:rPr>
              <w:t>_______</w:t>
            </w:r>
            <w:r w:rsidRPr="004C46FE">
              <w:rPr>
                <w:sz w:val="20"/>
                <w:szCs w:val="20"/>
              </w:rPr>
              <w:br/>
            </w:r>
            <w:r w:rsidRPr="004C46FE">
              <w:rPr>
                <w:rStyle w:val="Added"/>
                <w:sz w:val="20"/>
                <w:szCs w:val="20"/>
              </w:rPr>
              <w:t>□ </w:t>
            </w:r>
            <w:r w:rsidRPr="004C46FE">
              <w:rPr>
                <w:sz w:val="20"/>
                <w:szCs w:val="20"/>
              </w:rPr>
              <w:t xml:space="preserve">several shipments: number </w:t>
            </w:r>
            <w:r w:rsidRPr="004C46FE">
              <w:rPr>
                <w:i/>
                <w:sz w:val="20"/>
                <w:szCs w:val="20"/>
              </w:rPr>
              <w:t>(planned)</w:t>
            </w:r>
            <w:r w:rsidRPr="004C46FE">
              <w:rPr>
                <w:b/>
                <w:sz w:val="20"/>
                <w:szCs w:val="20"/>
              </w:rPr>
              <w:t>:_____</w:t>
            </w:r>
            <w:r>
              <w:rPr>
                <w:b/>
                <w:sz w:val="20"/>
                <w:szCs w:val="20"/>
              </w:rPr>
              <w:t>______</w:t>
            </w:r>
            <w:r w:rsidRPr="004C46FE">
              <w:rPr>
                <w:b/>
                <w:sz w:val="20"/>
                <w:szCs w:val="20"/>
              </w:rPr>
              <w:t xml:space="preserve"> </w:t>
            </w:r>
            <w:r w:rsidRPr="004C46FE">
              <w:rPr>
                <w:sz w:val="20"/>
                <w:szCs w:val="20"/>
              </w:rPr>
              <w:t>Planned period of execution:________</w:t>
            </w:r>
            <w:r>
              <w:rPr>
                <w:sz w:val="20"/>
                <w:szCs w:val="20"/>
              </w:rPr>
              <w:t>________</w:t>
            </w:r>
          </w:p>
        </w:tc>
      </w:tr>
      <w:tr w:rsidR="00950ED0" w:rsidRPr="00C65541" w14:paraId="02904DF0" w14:textId="77777777" w:rsidTr="00572797">
        <w:trPr>
          <w:trHeight w:val="329"/>
        </w:trPr>
        <w:tc>
          <w:tcPr>
            <w:tcW w:w="406" w:type="pct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2904DEE" w14:textId="77777777" w:rsidR="00950ED0" w:rsidRPr="00A36B27" w:rsidRDefault="00950ED0" w:rsidP="009A7092">
            <w:pPr>
              <w:rPr>
                <w:sz w:val="20"/>
                <w:szCs w:val="20"/>
              </w:rPr>
            </w:pPr>
            <w:r w:rsidRPr="00A36B27">
              <w:rPr>
                <w:sz w:val="20"/>
                <w:szCs w:val="20"/>
              </w:rPr>
              <w:t>(3)</w:t>
            </w:r>
          </w:p>
        </w:tc>
        <w:tc>
          <w:tcPr>
            <w:tcW w:w="4594" w:type="pct"/>
            <w:gridSpan w:val="4"/>
            <w:tcBorders>
              <w:top w:val="single" w:sz="12" w:space="0" w:color="auto"/>
              <w:left w:val="single" w:sz="8" w:space="0" w:color="auto"/>
            </w:tcBorders>
          </w:tcPr>
          <w:p w14:paraId="02904DEF" w14:textId="77777777" w:rsidR="00950ED0" w:rsidRDefault="00950ED0" w:rsidP="009A7092">
            <w:pPr>
              <w:spacing w:before="40" w:after="40"/>
              <w:jc w:val="left"/>
              <w:rPr>
                <w:b/>
              </w:rPr>
            </w:pPr>
            <w:r w:rsidRPr="004C46FE">
              <w:rPr>
                <w:rStyle w:val="Added"/>
                <w:sz w:val="20"/>
                <w:szCs w:val="20"/>
              </w:rPr>
              <w:t>□</w:t>
            </w:r>
            <w:r w:rsidR="005F6DF8">
              <w:rPr>
                <w:rStyle w:val="Added"/>
                <w:sz w:val="20"/>
                <w:szCs w:val="20"/>
              </w:rPr>
              <w:t xml:space="preserve"> </w:t>
            </w:r>
            <w:r w:rsidRPr="004C46FE">
              <w:rPr>
                <w:rStyle w:val="Added"/>
                <w:sz w:val="20"/>
                <w:szCs w:val="20"/>
              </w:rPr>
              <w:t> </w:t>
            </w:r>
            <w:r>
              <w:rPr>
                <w:rStyle w:val="Added"/>
                <w:sz w:val="20"/>
                <w:szCs w:val="20"/>
              </w:rPr>
              <w:t>not applicable.</w:t>
            </w:r>
            <w:r>
              <w:rPr>
                <w:rStyle w:val="Added"/>
                <w:sz w:val="20"/>
                <w:szCs w:val="20"/>
              </w:rPr>
              <w:br/>
            </w:r>
            <w:r w:rsidRPr="004C46FE">
              <w:rPr>
                <w:rStyle w:val="Added"/>
                <w:sz w:val="20"/>
                <w:szCs w:val="20"/>
              </w:rPr>
              <w:t>□ </w:t>
            </w:r>
            <w:r w:rsidRPr="004C46FE">
              <w:rPr>
                <w:sz w:val="20"/>
                <w:szCs w:val="20"/>
              </w:rPr>
              <w:t>Type MM</w:t>
            </w:r>
            <w:r w:rsidRPr="004C46FE">
              <w:rPr>
                <w:b/>
                <w:sz w:val="20"/>
                <w:szCs w:val="20"/>
              </w:rPr>
              <w:t xml:space="preserve"> shipment</w:t>
            </w:r>
            <w:r>
              <w:rPr>
                <w:b/>
                <w:sz w:val="20"/>
                <w:szCs w:val="20"/>
              </w:rPr>
              <w:t>(</w:t>
            </w:r>
            <w:r w:rsidRPr="004C46FE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)</w:t>
            </w:r>
            <w:r w:rsidRPr="004C46FE">
              <w:rPr>
                <w:b/>
                <w:sz w:val="20"/>
                <w:szCs w:val="20"/>
              </w:rPr>
              <w:t xml:space="preserve"> via</w:t>
            </w:r>
            <w:r w:rsidRPr="004C46FE">
              <w:rPr>
                <w:sz w:val="20"/>
                <w:szCs w:val="20"/>
              </w:rPr>
              <w:t xml:space="preserve"> one or more</w:t>
            </w:r>
            <w:r w:rsidRPr="004C46FE">
              <w:rPr>
                <w:b/>
                <w:sz w:val="20"/>
                <w:szCs w:val="20"/>
              </w:rPr>
              <w:t xml:space="preserve"> third countries</w:t>
            </w:r>
            <w:r w:rsidRPr="004C46F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br/>
            </w:r>
            <w:r w:rsidRPr="004C46FE">
              <w:rPr>
                <w:sz w:val="20"/>
                <w:szCs w:val="20"/>
              </w:rPr>
              <w:t>Frontier post of exit from the Community*:___________________</w:t>
            </w:r>
            <w:r w:rsidR="00572797">
              <w:rPr>
                <w:sz w:val="20"/>
                <w:szCs w:val="20"/>
              </w:rPr>
              <w:t xml:space="preserve">____________________ </w:t>
            </w:r>
            <w:r w:rsidRPr="004C46FE">
              <w:rPr>
                <w:sz w:val="20"/>
                <w:szCs w:val="20"/>
              </w:rPr>
              <w:br/>
              <w:t xml:space="preserve">Frontier post of entry to third country* </w:t>
            </w:r>
            <w:r w:rsidRPr="004C46FE">
              <w:rPr>
                <w:i/>
                <w:sz w:val="20"/>
                <w:szCs w:val="20"/>
              </w:rPr>
              <w:t>(first country crossed):</w:t>
            </w:r>
            <w:r w:rsidR="00572797">
              <w:rPr>
                <w:i/>
                <w:sz w:val="20"/>
                <w:szCs w:val="20"/>
              </w:rPr>
              <w:t>________________________</w:t>
            </w:r>
            <w:r w:rsidRPr="004C46FE">
              <w:rPr>
                <w:i/>
                <w:sz w:val="20"/>
                <w:szCs w:val="20"/>
              </w:rPr>
              <w:br/>
            </w:r>
            <w:r w:rsidRPr="004C46FE">
              <w:rPr>
                <w:sz w:val="20"/>
                <w:szCs w:val="20"/>
              </w:rPr>
              <w:t xml:space="preserve">Frontier post of exit from third country* </w:t>
            </w:r>
            <w:r w:rsidRPr="004C46FE">
              <w:rPr>
                <w:i/>
                <w:sz w:val="20"/>
                <w:szCs w:val="20"/>
              </w:rPr>
              <w:t>(last country crossed)</w:t>
            </w:r>
            <w:r w:rsidR="00572797">
              <w:rPr>
                <w:i/>
                <w:sz w:val="20"/>
                <w:szCs w:val="20"/>
              </w:rPr>
              <w:t>:_______________________</w:t>
            </w:r>
            <w:r w:rsidRPr="004C46FE">
              <w:rPr>
                <w:i/>
                <w:sz w:val="20"/>
                <w:szCs w:val="20"/>
              </w:rPr>
              <w:br/>
            </w:r>
            <w:r w:rsidRPr="004C46FE">
              <w:rPr>
                <w:sz w:val="20"/>
                <w:szCs w:val="20"/>
              </w:rPr>
              <w:t>Frontier post of return to the Community*:________________</w:t>
            </w:r>
            <w:r w:rsidR="00572797">
              <w:rPr>
                <w:sz w:val="20"/>
                <w:szCs w:val="20"/>
              </w:rPr>
              <w:t>________________________</w:t>
            </w:r>
            <w:r>
              <w:rPr>
                <w:sz w:val="20"/>
                <w:szCs w:val="20"/>
              </w:rPr>
              <w:br/>
            </w:r>
            <w:r w:rsidRPr="00115A4B">
              <w:rPr>
                <w:i/>
                <w:sz w:val="16"/>
                <w:szCs w:val="16"/>
              </w:rPr>
              <w:t>(*)These frontier posts must be identical for all shipments covered by the application unless otherwise agreed by the competent authorities</w:t>
            </w:r>
            <w:r>
              <w:rPr>
                <w:i/>
                <w:sz w:val="16"/>
                <w:szCs w:val="16"/>
              </w:rPr>
              <w:t>.</w:t>
            </w:r>
          </w:p>
        </w:tc>
      </w:tr>
      <w:tr w:rsidR="00950ED0" w:rsidRPr="00C65541" w14:paraId="02904DF4" w14:textId="77777777" w:rsidTr="00572797">
        <w:trPr>
          <w:trHeight w:val="1629"/>
        </w:trPr>
        <w:tc>
          <w:tcPr>
            <w:tcW w:w="406" w:type="pct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2904DF1" w14:textId="77777777" w:rsidR="00950ED0" w:rsidRPr="00A36B27" w:rsidRDefault="00950ED0" w:rsidP="009A7092">
            <w:pPr>
              <w:rPr>
                <w:sz w:val="20"/>
                <w:szCs w:val="20"/>
              </w:rPr>
            </w:pPr>
            <w:r w:rsidRPr="00A36B27">
              <w:rPr>
                <w:sz w:val="20"/>
                <w:szCs w:val="20"/>
              </w:rPr>
              <w:t>(4)</w:t>
            </w:r>
          </w:p>
        </w:tc>
        <w:tc>
          <w:tcPr>
            <w:tcW w:w="4594" w:type="pct"/>
            <w:gridSpan w:val="4"/>
            <w:tcBorders>
              <w:top w:val="single" w:sz="12" w:space="0" w:color="auto"/>
              <w:left w:val="single" w:sz="8" w:space="0" w:color="auto"/>
            </w:tcBorders>
          </w:tcPr>
          <w:p w14:paraId="02904DF2" w14:textId="77777777" w:rsidR="00572797" w:rsidRDefault="00950ED0" w:rsidP="00572797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4C46FE">
              <w:rPr>
                <w:b/>
                <w:sz w:val="20"/>
                <w:szCs w:val="20"/>
              </w:rPr>
              <w:t>Applicant</w:t>
            </w:r>
            <w:r w:rsidRPr="004C46FE">
              <w:rPr>
                <w:sz w:val="20"/>
                <w:szCs w:val="20"/>
              </w:rPr>
              <w:t xml:space="preserve"> </w:t>
            </w:r>
            <w:r w:rsidRPr="004C46FE">
              <w:rPr>
                <w:i/>
                <w:sz w:val="20"/>
                <w:szCs w:val="20"/>
              </w:rPr>
              <w:t>(trade name):________________________________________________</w:t>
            </w:r>
            <w:r w:rsidR="00572797">
              <w:rPr>
                <w:i/>
                <w:sz w:val="20"/>
                <w:szCs w:val="20"/>
              </w:rPr>
              <w:t>______</w:t>
            </w:r>
            <w:r w:rsidRPr="004C46FE">
              <w:rPr>
                <w:i/>
                <w:sz w:val="20"/>
                <w:szCs w:val="20"/>
              </w:rPr>
              <w:br/>
            </w:r>
            <w:r w:rsidRPr="004C46FE">
              <w:rPr>
                <w:sz w:val="20"/>
                <w:szCs w:val="20"/>
              </w:rPr>
              <w:t xml:space="preserve">□ Holder (for Types MM, ME),____ □ Consignee (for Type IM), ___□ Other </w:t>
            </w:r>
            <w:r w:rsidR="00572797">
              <w:rPr>
                <w:sz w:val="20"/>
                <w:szCs w:val="20"/>
              </w:rPr>
              <w:t>(for Type TT), to be specified:</w:t>
            </w:r>
            <w:r>
              <w:rPr>
                <w:sz w:val="20"/>
                <w:szCs w:val="20"/>
              </w:rPr>
              <w:t>____________________________________</w:t>
            </w:r>
            <w:r w:rsidRPr="004C46FE">
              <w:rPr>
                <w:sz w:val="20"/>
                <w:szCs w:val="20"/>
              </w:rPr>
              <w:t>______</w:t>
            </w:r>
            <w:r w:rsidR="00572797">
              <w:rPr>
                <w:sz w:val="20"/>
                <w:szCs w:val="20"/>
              </w:rPr>
              <w:t>____________________</w:t>
            </w:r>
          </w:p>
          <w:p w14:paraId="02904DF3" w14:textId="77777777" w:rsidR="00950ED0" w:rsidRPr="004C46FE" w:rsidRDefault="00950ED0" w:rsidP="00572797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4C46FE">
              <w:rPr>
                <w:sz w:val="20"/>
                <w:szCs w:val="20"/>
              </w:rPr>
              <w:t>Address:_____________________________________________________________</w:t>
            </w:r>
            <w:r w:rsidR="00572797">
              <w:rPr>
                <w:sz w:val="20"/>
                <w:szCs w:val="20"/>
              </w:rPr>
              <w:t>______</w:t>
            </w:r>
            <w:r w:rsidR="00572797">
              <w:rPr>
                <w:sz w:val="20"/>
                <w:szCs w:val="20"/>
              </w:rPr>
              <w:br/>
            </w:r>
            <w:smartTag w:uri="urn:schemas-microsoft-com:office:smarttags" w:element="place">
              <w:smartTag w:uri="urn:schemas-microsoft-com:office:smarttags" w:element="PlaceName">
                <w:r w:rsidR="00572797">
                  <w:rPr>
                    <w:sz w:val="20"/>
                    <w:szCs w:val="20"/>
                  </w:rPr>
                  <w:t>Post</w:t>
                </w:r>
              </w:smartTag>
              <w:r w:rsidR="00572797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4C46FE">
                  <w:rPr>
                    <w:sz w:val="20"/>
                    <w:szCs w:val="20"/>
                  </w:rPr>
                  <w:t>code___________</w:t>
                </w:r>
              </w:smartTag>
              <w:r w:rsidRPr="004C46FE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4C46FE">
                  <w:rPr>
                    <w:sz w:val="20"/>
                    <w:szCs w:val="20"/>
                  </w:rPr>
                  <w:t>Town</w:t>
                </w:r>
              </w:smartTag>
            </w:smartTag>
            <w:r w:rsidRPr="004C46FE">
              <w:rPr>
                <w:sz w:val="20"/>
                <w:szCs w:val="20"/>
              </w:rPr>
              <w:t>:___________________ Country:</w:t>
            </w:r>
            <w:r>
              <w:rPr>
                <w:sz w:val="20"/>
                <w:szCs w:val="20"/>
              </w:rPr>
              <w:t>______________</w:t>
            </w:r>
            <w:r w:rsidR="00572797">
              <w:rPr>
                <w:sz w:val="20"/>
                <w:szCs w:val="20"/>
              </w:rPr>
              <w:t>_________</w:t>
            </w:r>
            <w:r w:rsidRPr="004C46FE">
              <w:rPr>
                <w:sz w:val="20"/>
                <w:szCs w:val="20"/>
              </w:rPr>
              <w:br/>
              <w:t>Tel:_________________ Fax:_________________</w:t>
            </w:r>
            <w:r>
              <w:rPr>
                <w:sz w:val="20"/>
                <w:szCs w:val="20"/>
              </w:rPr>
              <w:t>____</w:t>
            </w:r>
            <w:r w:rsidRPr="004C46FE">
              <w:rPr>
                <w:sz w:val="20"/>
                <w:szCs w:val="20"/>
              </w:rPr>
              <w:t xml:space="preserve"> </w:t>
            </w:r>
            <w:r w:rsidR="0057279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E-mail</w:t>
            </w:r>
            <w:r w:rsidRPr="004C46F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__________</w:t>
            </w:r>
            <w:r w:rsidRPr="004C46FE">
              <w:rPr>
                <w:sz w:val="20"/>
                <w:szCs w:val="20"/>
              </w:rPr>
              <w:t>____________________</w:t>
            </w:r>
            <w:r w:rsidR="00572797">
              <w:rPr>
                <w:sz w:val="20"/>
                <w:szCs w:val="20"/>
              </w:rPr>
              <w:t>_____________________</w:t>
            </w:r>
            <w:r w:rsidRPr="004C46FE">
              <w:rPr>
                <w:sz w:val="20"/>
                <w:szCs w:val="20"/>
              </w:rPr>
              <w:br/>
              <w:t>Contact person: Mr/Ms__________________________________________________</w:t>
            </w:r>
            <w:r>
              <w:rPr>
                <w:sz w:val="20"/>
                <w:szCs w:val="20"/>
              </w:rPr>
              <w:t>_____</w:t>
            </w:r>
          </w:p>
        </w:tc>
      </w:tr>
      <w:tr w:rsidR="00950ED0" w:rsidRPr="00C65541" w14:paraId="02904DF8" w14:textId="77777777" w:rsidTr="00572797">
        <w:trPr>
          <w:trHeight w:val="1168"/>
        </w:trPr>
        <w:tc>
          <w:tcPr>
            <w:tcW w:w="406" w:type="pct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2904DF5" w14:textId="77777777" w:rsidR="00950ED0" w:rsidRPr="00A36B27" w:rsidRDefault="00950ED0" w:rsidP="009A7092">
            <w:pPr>
              <w:rPr>
                <w:sz w:val="20"/>
                <w:szCs w:val="20"/>
              </w:rPr>
            </w:pPr>
            <w:r w:rsidRPr="00A36B27">
              <w:rPr>
                <w:sz w:val="20"/>
                <w:szCs w:val="20"/>
              </w:rPr>
              <w:t>(5)</w:t>
            </w:r>
          </w:p>
        </w:tc>
        <w:tc>
          <w:tcPr>
            <w:tcW w:w="4594" w:type="pct"/>
            <w:gridSpan w:val="4"/>
            <w:tcBorders>
              <w:top w:val="single" w:sz="12" w:space="0" w:color="auto"/>
              <w:left w:val="single" w:sz="8" w:space="0" w:color="auto"/>
            </w:tcBorders>
          </w:tcPr>
          <w:p w14:paraId="02904DF6" w14:textId="77777777" w:rsidR="00572797" w:rsidRDefault="00950ED0" w:rsidP="009A7092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4C46FE">
              <w:rPr>
                <w:b/>
                <w:sz w:val="20"/>
                <w:szCs w:val="20"/>
              </w:rPr>
              <w:t>Location</w:t>
            </w:r>
            <w:r w:rsidRPr="004C46FE">
              <w:rPr>
                <w:sz w:val="20"/>
                <w:szCs w:val="20"/>
              </w:rPr>
              <w:t xml:space="preserve"> of the </w:t>
            </w:r>
            <w:r w:rsidR="00572797">
              <w:rPr>
                <w:bCs/>
                <w:sz w:val="20"/>
                <w:szCs w:val="20"/>
              </w:rPr>
              <w:t>spent fuel</w:t>
            </w:r>
            <w:r>
              <w:rPr>
                <w:sz w:val="20"/>
                <w:szCs w:val="20"/>
              </w:rPr>
              <w:t xml:space="preserve"> </w:t>
            </w:r>
            <w:r w:rsidRPr="004C46FE">
              <w:rPr>
                <w:sz w:val="20"/>
                <w:szCs w:val="20"/>
              </w:rPr>
              <w:t xml:space="preserve">before shipment </w:t>
            </w:r>
            <w:r w:rsidR="00572797">
              <w:rPr>
                <w:i/>
                <w:sz w:val="20"/>
                <w:szCs w:val="20"/>
              </w:rPr>
              <w:t xml:space="preserve">(trade </w:t>
            </w:r>
            <w:r w:rsidRPr="004C46FE">
              <w:rPr>
                <w:i/>
                <w:sz w:val="20"/>
                <w:szCs w:val="20"/>
              </w:rPr>
              <w:t>name)</w:t>
            </w:r>
            <w:r>
              <w:rPr>
                <w:i/>
                <w:sz w:val="20"/>
                <w:szCs w:val="20"/>
              </w:rPr>
              <w:t>:</w:t>
            </w:r>
            <w:r w:rsidRPr="004C46FE">
              <w:rPr>
                <w:i/>
                <w:sz w:val="20"/>
                <w:szCs w:val="20"/>
              </w:rPr>
              <w:t>_________________</w:t>
            </w:r>
            <w:r w:rsidR="00572797">
              <w:rPr>
                <w:i/>
                <w:sz w:val="20"/>
                <w:szCs w:val="20"/>
              </w:rPr>
              <w:t>___________</w:t>
            </w:r>
            <w:r w:rsidRPr="004C46FE">
              <w:rPr>
                <w:i/>
                <w:sz w:val="20"/>
                <w:szCs w:val="20"/>
              </w:rPr>
              <w:br/>
            </w:r>
            <w:r w:rsidRPr="004C46FE">
              <w:rPr>
                <w:sz w:val="20"/>
                <w:szCs w:val="20"/>
              </w:rPr>
              <w:t>Address:_____________________________________________________________</w:t>
            </w:r>
            <w:r w:rsidR="00572797">
              <w:rPr>
                <w:sz w:val="20"/>
                <w:szCs w:val="20"/>
              </w:rPr>
              <w:t>______</w:t>
            </w:r>
            <w:r w:rsidRPr="004C46FE">
              <w:rPr>
                <w:sz w:val="20"/>
                <w:szCs w:val="20"/>
              </w:rPr>
              <w:br/>
              <w:t>Post code:</w:t>
            </w:r>
            <w:smartTag w:uri="urn:schemas-microsoft-com:office:smarttags" w:element="place">
              <w:smartTag w:uri="urn:schemas-microsoft-com:office:smarttags" w:element="PlaceName">
                <w:r w:rsidRPr="004C46FE">
                  <w:rPr>
                    <w:sz w:val="20"/>
                    <w:szCs w:val="20"/>
                  </w:rPr>
                  <w:t>__________</w:t>
                </w:r>
                <w:r w:rsidR="005F6DF8">
                  <w:rPr>
                    <w:sz w:val="20"/>
                    <w:szCs w:val="20"/>
                  </w:rPr>
                  <w:t>____</w:t>
                </w:r>
              </w:smartTag>
              <w:r w:rsidRPr="004C46FE">
                <w:rPr>
                  <w:sz w:val="20"/>
                  <w:szCs w:val="20"/>
                </w:rPr>
                <w:t xml:space="preserve"> </w:t>
              </w:r>
              <w:r w:rsidR="00572797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4C46FE">
                  <w:rPr>
                    <w:sz w:val="20"/>
                    <w:szCs w:val="20"/>
                  </w:rPr>
                  <w:t>Town</w:t>
                </w:r>
              </w:smartTag>
            </w:smartTag>
            <w:r w:rsidRPr="004C46FE">
              <w:rPr>
                <w:sz w:val="20"/>
                <w:szCs w:val="20"/>
              </w:rPr>
              <w:t>:</w:t>
            </w:r>
            <w:r w:rsidR="00572797">
              <w:rPr>
                <w:sz w:val="20"/>
                <w:szCs w:val="20"/>
              </w:rPr>
              <w:t xml:space="preserve">__________________  </w:t>
            </w:r>
            <w:r w:rsidRPr="004C46FE">
              <w:rPr>
                <w:sz w:val="20"/>
                <w:szCs w:val="20"/>
              </w:rPr>
              <w:t>Country:_______________</w:t>
            </w:r>
            <w:r>
              <w:rPr>
                <w:sz w:val="20"/>
                <w:szCs w:val="20"/>
              </w:rPr>
              <w:t>____</w:t>
            </w:r>
            <w:r w:rsidRPr="004C46FE">
              <w:rPr>
                <w:sz w:val="20"/>
                <w:szCs w:val="20"/>
              </w:rPr>
              <w:br/>
              <w:t>Tel:_____________</w:t>
            </w:r>
            <w:r>
              <w:rPr>
                <w:sz w:val="20"/>
                <w:szCs w:val="20"/>
              </w:rPr>
              <w:t>____</w:t>
            </w:r>
            <w:r w:rsidRPr="004C46FE">
              <w:rPr>
                <w:sz w:val="20"/>
                <w:szCs w:val="20"/>
              </w:rPr>
              <w:t>_</w:t>
            </w:r>
            <w:r w:rsidR="00572797">
              <w:rPr>
                <w:sz w:val="20"/>
                <w:szCs w:val="20"/>
              </w:rPr>
              <w:t>_____</w:t>
            </w:r>
            <w:r w:rsidRPr="004C46FE">
              <w:rPr>
                <w:sz w:val="20"/>
                <w:szCs w:val="20"/>
              </w:rPr>
              <w:t xml:space="preserve"> Fax:_____________</w:t>
            </w:r>
            <w:r>
              <w:rPr>
                <w:sz w:val="20"/>
                <w:szCs w:val="20"/>
              </w:rPr>
              <w:t>____</w:t>
            </w:r>
            <w:r w:rsidRPr="004C46FE">
              <w:rPr>
                <w:sz w:val="20"/>
                <w:szCs w:val="20"/>
              </w:rPr>
              <w:t xml:space="preserve"> </w:t>
            </w:r>
          </w:p>
          <w:p w14:paraId="02904DF7" w14:textId="77777777" w:rsidR="00950ED0" w:rsidRPr="004C46FE" w:rsidRDefault="00950ED0" w:rsidP="009A7092">
            <w:pPr>
              <w:spacing w:before="40" w:after="4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E-mail:___________________________</w:t>
            </w:r>
            <w:r w:rsidRPr="004C46FE">
              <w:rPr>
                <w:sz w:val="20"/>
                <w:szCs w:val="20"/>
              </w:rPr>
              <w:t>_</w:t>
            </w:r>
            <w:r w:rsidR="00572797">
              <w:rPr>
                <w:sz w:val="20"/>
                <w:szCs w:val="20"/>
              </w:rPr>
              <w:t>______________________</w:t>
            </w:r>
            <w:r w:rsidRPr="004C46FE">
              <w:rPr>
                <w:sz w:val="20"/>
                <w:szCs w:val="20"/>
              </w:rPr>
              <w:br/>
              <w:t>Contact person: Mr/Ms__________________________________________________</w:t>
            </w:r>
            <w:r>
              <w:rPr>
                <w:sz w:val="20"/>
                <w:szCs w:val="20"/>
              </w:rPr>
              <w:t>____</w:t>
            </w:r>
          </w:p>
        </w:tc>
      </w:tr>
      <w:tr w:rsidR="00950ED0" w:rsidRPr="00C65541" w14:paraId="02904DFB" w14:textId="77777777" w:rsidTr="00572797">
        <w:trPr>
          <w:trHeight w:val="1286"/>
        </w:trPr>
        <w:tc>
          <w:tcPr>
            <w:tcW w:w="406" w:type="pct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2904DF9" w14:textId="77777777" w:rsidR="00950ED0" w:rsidRPr="00A36B27" w:rsidRDefault="00950ED0" w:rsidP="009A7092">
            <w:pPr>
              <w:rPr>
                <w:rStyle w:val="Added"/>
                <w:sz w:val="20"/>
                <w:szCs w:val="20"/>
              </w:rPr>
            </w:pPr>
            <w:r w:rsidRPr="00A36B27">
              <w:rPr>
                <w:sz w:val="20"/>
                <w:szCs w:val="20"/>
              </w:rPr>
              <w:lastRenderedPageBreak/>
              <w:t>(6)</w:t>
            </w:r>
          </w:p>
        </w:tc>
        <w:tc>
          <w:tcPr>
            <w:tcW w:w="4594" w:type="pct"/>
            <w:gridSpan w:val="4"/>
            <w:tcBorders>
              <w:top w:val="single" w:sz="12" w:space="0" w:color="auto"/>
              <w:left w:val="single" w:sz="8" w:space="0" w:color="auto"/>
            </w:tcBorders>
          </w:tcPr>
          <w:p w14:paraId="02904DFA" w14:textId="77777777" w:rsidR="00950ED0" w:rsidRPr="004C46FE" w:rsidRDefault="00950ED0" w:rsidP="00572797">
            <w:pPr>
              <w:spacing w:before="40" w:after="40"/>
              <w:jc w:val="left"/>
              <w:rPr>
                <w:rStyle w:val="Added"/>
                <w:sz w:val="20"/>
                <w:szCs w:val="20"/>
              </w:rPr>
            </w:pPr>
            <w:r w:rsidRPr="004C46FE">
              <w:rPr>
                <w:b/>
                <w:bCs/>
                <w:sz w:val="20"/>
                <w:szCs w:val="20"/>
              </w:rPr>
              <w:t>Consignee</w:t>
            </w:r>
            <w:r w:rsidRPr="004C46FE">
              <w:rPr>
                <w:sz w:val="20"/>
                <w:szCs w:val="20"/>
              </w:rPr>
              <w:t xml:space="preserve"> </w:t>
            </w:r>
            <w:r w:rsidRPr="004C46FE">
              <w:rPr>
                <w:i/>
                <w:sz w:val="20"/>
                <w:szCs w:val="20"/>
              </w:rPr>
              <w:t>(trade name):</w:t>
            </w:r>
            <w:r w:rsidRPr="004C46FE">
              <w:rPr>
                <w:sz w:val="20"/>
                <w:szCs w:val="20"/>
              </w:rPr>
              <w:t xml:space="preserve"> _</w:t>
            </w:r>
            <w:r>
              <w:rPr>
                <w:sz w:val="20"/>
                <w:szCs w:val="20"/>
              </w:rPr>
              <w:t>_____________</w:t>
            </w:r>
            <w:r w:rsidRPr="004C46FE">
              <w:rPr>
                <w:sz w:val="20"/>
                <w:szCs w:val="20"/>
              </w:rPr>
              <w:t>_______________</w:t>
            </w:r>
            <w:r w:rsidR="005F6DF8">
              <w:rPr>
                <w:sz w:val="20"/>
                <w:szCs w:val="20"/>
              </w:rPr>
              <w:t>_______________________</w:t>
            </w:r>
            <w:r w:rsidRPr="004C46FE">
              <w:rPr>
                <w:sz w:val="20"/>
                <w:szCs w:val="20"/>
              </w:rPr>
              <w:br/>
              <w:t>Address:_____________________________________________________________</w:t>
            </w:r>
            <w:r w:rsidR="005F6DF8">
              <w:rPr>
                <w:sz w:val="20"/>
                <w:szCs w:val="20"/>
              </w:rPr>
              <w:t>____</w:t>
            </w:r>
            <w:r w:rsidRPr="004C46FE">
              <w:rPr>
                <w:sz w:val="20"/>
                <w:szCs w:val="20"/>
              </w:rPr>
              <w:br/>
              <w:t>Post code:</w:t>
            </w:r>
            <w:smartTag w:uri="urn:schemas-microsoft-com:office:smarttags" w:element="place">
              <w:smartTag w:uri="urn:schemas-microsoft-com:office:smarttags" w:element="PlaceName">
                <w:r w:rsidRPr="004C46FE">
                  <w:rPr>
                    <w:sz w:val="20"/>
                    <w:szCs w:val="20"/>
                  </w:rPr>
                  <w:t>_________</w:t>
                </w:r>
              </w:smartTag>
              <w:r w:rsidRPr="004C46FE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4C46FE">
                  <w:rPr>
                    <w:sz w:val="20"/>
                    <w:szCs w:val="20"/>
                  </w:rPr>
                  <w:t>Town</w:t>
                </w:r>
              </w:smartTag>
            </w:smartTag>
            <w:r w:rsidRPr="004C46FE">
              <w:rPr>
                <w:sz w:val="20"/>
                <w:szCs w:val="20"/>
              </w:rPr>
              <w:t>:___________________ Country:___________________</w:t>
            </w:r>
            <w:r w:rsidRPr="004C46FE">
              <w:rPr>
                <w:sz w:val="20"/>
                <w:szCs w:val="20"/>
              </w:rPr>
              <w:br/>
              <w:t>Tel:_______________</w:t>
            </w:r>
            <w:r>
              <w:rPr>
                <w:sz w:val="20"/>
                <w:szCs w:val="20"/>
              </w:rPr>
              <w:t>___</w:t>
            </w:r>
            <w:r w:rsidR="005F6DF8">
              <w:rPr>
                <w:sz w:val="20"/>
                <w:szCs w:val="20"/>
              </w:rPr>
              <w:t>_____</w:t>
            </w:r>
            <w:r w:rsidRPr="004C46FE">
              <w:rPr>
                <w:sz w:val="20"/>
                <w:szCs w:val="20"/>
              </w:rPr>
              <w:t xml:space="preserve"> Fax: ______________</w:t>
            </w:r>
            <w:r>
              <w:rPr>
                <w:sz w:val="20"/>
                <w:szCs w:val="20"/>
              </w:rPr>
              <w:t>____</w:t>
            </w:r>
            <w:r w:rsidR="005F6DF8">
              <w:rPr>
                <w:sz w:val="20"/>
                <w:szCs w:val="20"/>
              </w:rPr>
              <w:t>_________</w:t>
            </w:r>
            <w:r w:rsidRPr="004C46FE">
              <w:rPr>
                <w:sz w:val="20"/>
                <w:szCs w:val="20"/>
              </w:rPr>
              <w:t xml:space="preserve"> </w:t>
            </w:r>
            <w:r w:rsidR="005F6DF8">
              <w:rPr>
                <w:sz w:val="20"/>
                <w:szCs w:val="20"/>
              </w:rPr>
              <w:br/>
            </w:r>
            <w:r w:rsidRPr="004C46FE">
              <w:rPr>
                <w:sz w:val="20"/>
                <w:szCs w:val="20"/>
              </w:rPr>
              <w:t>E-Mail:</w:t>
            </w:r>
            <w:r>
              <w:rPr>
                <w:sz w:val="20"/>
                <w:szCs w:val="20"/>
              </w:rPr>
              <w:t>__________________________</w:t>
            </w:r>
            <w:r w:rsidR="005F6DF8">
              <w:rPr>
                <w:sz w:val="20"/>
                <w:szCs w:val="20"/>
              </w:rPr>
              <w:t>__________________________________</w:t>
            </w:r>
            <w:r w:rsidRPr="004C46FE">
              <w:rPr>
                <w:sz w:val="20"/>
                <w:szCs w:val="20"/>
              </w:rPr>
              <w:br/>
              <w:t>Contact person: Mr/Ms__________________________________________________</w:t>
            </w:r>
            <w:r>
              <w:rPr>
                <w:sz w:val="20"/>
                <w:szCs w:val="20"/>
              </w:rPr>
              <w:t>____</w:t>
            </w:r>
          </w:p>
        </w:tc>
      </w:tr>
      <w:tr w:rsidR="00950ED0" w:rsidRPr="00C65541" w14:paraId="02904E00" w14:textId="77777777" w:rsidTr="005727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98"/>
        </w:trPr>
        <w:tc>
          <w:tcPr>
            <w:tcW w:w="4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2904DFC" w14:textId="77777777" w:rsidR="00950ED0" w:rsidRPr="00A36B27" w:rsidRDefault="00950ED0" w:rsidP="009A7092">
            <w:pPr>
              <w:rPr>
                <w:sz w:val="20"/>
                <w:szCs w:val="20"/>
              </w:rPr>
            </w:pPr>
            <w:r w:rsidRPr="00A36B27">
              <w:rPr>
                <w:sz w:val="20"/>
                <w:szCs w:val="20"/>
              </w:rPr>
              <w:t>(7)</w:t>
            </w:r>
          </w:p>
        </w:tc>
        <w:tc>
          <w:tcPr>
            <w:tcW w:w="4594" w:type="pct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2904DFD" w14:textId="77777777" w:rsidR="00950ED0" w:rsidRDefault="00950ED0" w:rsidP="00572797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4C46FE">
              <w:rPr>
                <w:b/>
                <w:bCs/>
                <w:sz w:val="20"/>
                <w:szCs w:val="20"/>
              </w:rPr>
              <w:t>Location</w:t>
            </w:r>
            <w:r w:rsidRPr="004C46FE">
              <w:rPr>
                <w:sz w:val="20"/>
                <w:szCs w:val="20"/>
              </w:rPr>
              <w:t xml:space="preserve"> of </w:t>
            </w:r>
            <w:r w:rsidR="005F6DF8">
              <w:rPr>
                <w:bCs/>
                <w:sz w:val="20"/>
                <w:szCs w:val="20"/>
              </w:rPr>
              <w:t>spent fuel</w:t>
            </w:r>
            <w:r w:rsidRPr="004C46FE">
              <w:rPr>
                <w:sz w:val="20"/>
                <w:szCs w:val="20"/>
              </w:rPr>
              <w:t xml:space="preserve"> after shipment:</w:t>
            </w:r>
            <w:r>
              <w:rPr>
                <w:sz w:val="20"/>
                <w:szCs w:val="20"/>
              </w:rPr>
              <w:t>______________</w:t>
            </w:r>
            <w:r w:rsidRPr="004C46FE">
              <w:rPr>
                <w:sz w:val="20"/>
                <w:szCs w:val="20"/>
              </w:rPr>
              <w:t>_____________________</w:t>
            </w:r>
            <w:r w:rsidRPr="004C46FE">
              <w:rPr>
                <w:rStyle w:val="Deleted"/>
                <w:sz w:val="20"/>
                <w:szCs w:val="20"/>
              </w:rPr>
              <w:br/>
            </w:r>
            <w:r w:rsidRPr="004C46FE">
              <w:rPr>
                <w:sz w:val="20"/>
                <w:szCs w:val="20"/>
              </w:rPr>
              <w:t>Address:_____________________________________________________________</w:t>
            </w:r>
            <w:r w:rsidR="00572797">
              <w:rPr>
                <w:sz w:val="20"/>
                <w:szCs w:val="20"/>
              </w:rPr>
              <w:t>____</w:t>
            </w:r>
            <w:r w:rsidRPr="004C46FE">
              <w:rPr>
                <w:sz w:val="20"/>
                <w:szCs w:val="20"/>
              </w:rPr>
              <w:br/>
              <w:t>Post code:</w:t>
            </w:r>
            <w:smartTag w:uri="urn:schemas-microsoft-com:office:smarttags" w:element="place">
              <w:smartTag w:uri="urn:schemas-microsoft-com:office:smarttags" w:element="PlaceName">
                <w:r w:rsidRPr="004C46FE">
                  <w:rPr>
                    <w:sz w:val="20"/>
                    <w:szCs w:val="20"/>
                  </w:rPr>
                  <w:t>________</w:t>
                </w:r>
                <w:r w:rsidR="00572797">
                  <w:rPr>
                    <w:sz w:val="20"/>
                    <w:szCs w:val="20"/>
                  </w:rPr>
                  <w:t>_______</w:t>
                </w:r>
              </w:smartTag>
              <w:r w:rsidR="00572797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4C46FE">
                  <w:rPr>
                    <w:sz w:val="20"/>
                    <w:szCs w:val="20"/>
                  </w:rPr>
                  <w:t>Town</w:t>
                </w:r>
              </w:smartTag>
            </w:smartTag>
            <w:r w:rsidRPr="004C46FE">
              <w:rPr>
                <w:sz w:val="20"/>
                <w:szCs w:val="20"/>
              </w:rPr>
              <w:t>:</w:t>
            </w:r>
            <w:r w:rsidR="005F6DF8">
              <w:rPr>
                <w:b/>
                <w:sz w:val="20"/>
                <w:szCs w:val="20"/>
              </w:rPr>
              <w:t>_________________</w:t>
            </w:r>
            <w:r w:rsidR="00572797">
              <w:rPr>
                <w:b/>
                <w:sz w:val="20"/>
                <w:szCs w:val="20"/>
              </w:rPr>
              <w:t xml:space="preserve"> </w:t>
            </w:r>
            <w:r w:rsidRPr="004C46FE">
              <w:rPr>
                <w:sz w:val="20"/>
                <w:szCs w:val="20"/>
              </w:rPr>
              <w:t>Country:__</w:t>
            </w:r>
            <w:r>
              <w:rPr>
                <w:sz w:val="20"/>
                <w:szCs w:val="20"/>
              </w:rPr>
              <w:t>_____</w:t>
            </w:r>
            <w:r w:rsidR="00572797">
              <w:rPr>
                <w:sz w:val="20"/>
                <w:szCs w:val="20"/>
              </w:rPr>
              <w:t>_________</w:t>
            </w:r>
            <w:r w:rsidR="005F6DF8">
              <w:rPr>
                <w:sz w:val="20"/>
                <w:szCs w:val="20"/>
              </w:rPr>
              <w:t>___</w:t>
            </w:r>
            <w:r w:rsidRPr="004C46FE">
              <w:rPr>
                <w:sz w:val="20"/>
                <w:szCs w:val="20"/>
              </w:rPr>
              <w:br/>
              <w:t>Tel:_______________</w:t>
            </w:r>
            <w:r>
              <w:rPr>
                <w:sz w:val="20"/>
                <w:szCs w:val="20"/>
              </w:rPr>
              <w:t>____</w:t>
            </w:r>
            <w:r w:rsidRPr="004C46FE">
              <w:rPr>
                <w:sz w:val="20"/>
                <w:szCs w:val="20"/>
              </w:rPr>
              <w:t xml:space="preserve"> Fax:_______________</w:t>
            </w:r>
            <w:r>
              <w:rPr>
                <w:sz w:val="20"/>
                <w:szCs w:val="20"/>
              </w:rPr>
              <w:t>____</w:t>
            </w:r>
            <w:r w:rsidRPr="004C46FE">
              <w:rPr>
                <w:sz w:val="20"/>
                <w:szCs w:val="20"/>
              </w:rPr>
              <w:t xml:space="preserve">_ </w:t>
            </w:r>
          </w:p>
          <w:p w14:paraId="02904DFE" w14:textId="77777777" w:rsidR="00950ED0" w:rsidRPr="004C46FE" w:rsidRDefault="00950ED0" w:rsidP="00572797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  <w:r w:rsidRPr="004C46FE">
              <w:rPr>
                <w:sz w:val="20"/>
                <w:szCs w:val="20"/>
              </w:rPr>
              <w:t>:_____________</w:t>
            </w:r>
            <w:r>
              <w:rPr>
                <w:sz w:val="20"/>
                <w:szCs w:val="20"/>
              </w:rPr>
              <w:t>_______________</w:t>
            </w:r>
            <w:r w:rsidR="005F6DF8">
              <w:rPr>
                <w:sz w:val="20"/>
                <w:szCs w:val="20"/>
              </w:rPr>
              <w:t>___________</w:t>
            </w:r>
            <w:r>
              <w:rPr>
                <w:sz w:val="20"/>
                <w:szCs w:val="20"/>
              </w:rPr>
              <w:t>_</w:t>
            </w:r>
          </w:p>
          <w:p w14:paraId="02904DFF" w14:textId="77777777" w:rsidR="00950ED0" w:rsidRPr="00C65541" w:rsidRDefault="00950ED0" w:rsidP="00572797">
            <w:pPr>
              <w:spacing w:before="40" w:after="40"/>
              <w:jc w:val="left"/>
              <w:rPr>
                <w:rStyle w:val="Added"/>
                <w:b w:val="0"/>
              </w:rPr>
            </w:pPr>
            <w:r w:rsidRPr="004C46FE">
              <w:rPr>
                <w:sz w:val="20"/>
                <w:szCs w:val="20"/>
              </w:rPr>
              <w:t>Contact person: Mr/Ms:_________________________________________________</w:t>
            </w:r>
            <w:r>
              <w:rPr>
                <w:sz w:val="20"/>
                <w:szCs w:val="20"/>
              </w:rPr>
              <w:t>____</w:t>
            </w:r>
          </w:p>
        </w:tc>
      </w:tr>
      <w:tr w:rsidR="00165270" w:rsidRPr="00C65541" w14:paraId="02904E03" w14:textId="77777777" w:rsidTr="001623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9"/>
        </w:trPr>
        <w:tc>
          <w:tcPr>
            <w:tcW w:w="406" w:type="pct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14:paraId="02904E01" w14:textId="77777777" w:rsidR="00165270" w:rsidRPr="00A36B27" w:rsidRDefault="00165270" w:rsidP="00572797">
            <w:pPr>
              <w:jc w:val="left"/>
              <w:rPr>
                <w:sz w:val="20"/>
                <w:szCs w:val="20"/>
              </w:rPr>
            </w:pPr>
            <w:r w:rsidRPr="00A36B27">
              <w:rPr>
                <w:sz w:val="20"/>
                <w:szCs w:val="20"/>
              </w:rPr>
              <w:t>(8)</w:t>
            </w:r>
          </w:p>
        </w:tc>
        <w:tc>
          <w:tcPr>
            <w:tcW w:w="4594" w:type="pct"/>
            <w:gridSpan w:val="4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02904E02" w14:textId="77777777" w:rsidR="00165270" w:rsidRPr="00982C15" w:rsidRDefault="00165270" w:rsidP="00572797">
            <w:pPr>
              <w:spacing w:before="40" w:after="40"/>
              <w:jc w:val="left"/>
              <w:rPr>
                <w:rStyle w:val="Added"/>
                <w:b w:val="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Type of spent fuel</w:t>
            </w:r>
            <w:r w:rsidRPr="00BE557E">
              <w:rPr>
                <w:b/>
                <w:sz w:val="20"/>
                <w:szCs w:val="20"/>
              </w:rPr>
              <w:t>:</w:t>
            </w:r>
            <w:r w:rsidRPr="00BE557E">
              <w:rPr>
                <w:i/>
                <w:sz w:val="20"/>
                <w:szCs w:val="20"/>
              </w:rPr>
              <w:t xml:space="preserve"> </w:t>
            </w:r>
            <w:r w:rsidRPr="00BE557E">
              <w:rPr>
                <w:sz w:val="20"/>
                <w:szCs w:val="20"/>
              </w:rPr>
              <w:t>□ </w:t>
            </w:r>
            <w:r>
              <w:rPr>
                <w:sz w:val="20"/>
                <w:szCs w:val="20"/>
              </w:rPr>
              <w:t>uranium metal</w:t>
            </w:r>
            <w:r w:rsidRPr="00BE557E">
              <w:rPr>
                <w:sz w:val="20"/>
                <w:szCs w:val="20"/>
              </w:rPr>
              <w:t xml:space="preserve"> □ </w:t>
            </w:r>
            <w:r>
              <w:rPr>
                <w:sz w:val="20"/>
                <w:szCs w:val="20"/>
              </w:rPr>
              <w:t>uranium dioxide</w:t>
            </w:r>
            <w:r w:rsidRPr="00BE557E">
              <w:rPr>
                <w:sz w:val="20"/>
                <w:szCs w:val="20"/>
              </w:rPr>
              <w:t xml:space="preserve"> </w:t>
            </w:r>
            <w:r w:rsidRPr="00BE557E">
              <w:rPr>
                <w:b/>
                <w:sz w:val="20"/>
                <w:szCs w:val="20"/>
              </w:rPr>
              <w:t>□ </w:t>
            </w:r>
            <w:r>
              <w:rPr>
                <w:sz w:val="20"/>
                <w:szCs w:val="20"/>
              </w:rPr>
              <w:t>mixed oxides (MOX)</w:t>
            </w:r>
            <w:r w:rsidRPr="00BE557E">
              <w:rPr>
                <w:sz w:val="20"/>
                <w:szCs w:val="20"/>
              </w:rPr>
              <w:t xml:space="preserve"> □ other</w:t>
            </w:r>
            <w:r>
              <w:rPr>
                <w:sz w:val="20"/>
                <w:szCs w:val="20"/>
              </w:rPr>
              <w:t xml:space="preserve"> please </w:t>
            </w:r>
            <w:r w:rsidRPr="00BE557E">
              <w:rPr>
                <w:sz w:val="20"/>
                <w:szCs w:val="20"/>
              </w:rPr>
              <w:t>specif</w:t>
            </w:r>
            <w:r>
              <w:rPr>
                <w:sz w:val="20"/>
                <w:szCs w:val="20"/>
              </w:rPr>
              <w:t>y</w:t>
            </w:r>
            <w:r w:rsidRPr="00BE557E">
              <w:rPr>
                <w:sz w:val="20"/>
                <w:szCs w:val="20"/>
              </w:rPr>
              <w:t>:____________________</w:t>
            </w:r>
            <w:r>
              <w:rPr>
                <w:sz w:val="20"/>
                <w:szCs w:val="20"/>
              </w:rPr>
              <w:t>______________________________________</w:t>
            </w:r>
          </w:p>
        </w:tc>
      </w:tr>
      <w:tr w:rsidR="00165270" w:rsidRPr="00C65541" w14:paraId="02904E08" w14:textId="77777777" w:rsidTr="001C2D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0"/>
        </w:trPr>
        <w:tc>
          <w:tcPr>
            <w:tcW w:w="406" w:type="pct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02904E04" w14:textId="77777777" w:rsidR="00165270" w:rsidRPr="00A36B27" w:rsidRDefault="00165270" w:rsidP="0057279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594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02904E05" w14:textId="77777777" w:rsidR="00165270" w:rsidRDefault="00165270" w:rsidP="00572797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16231E">
              <w:rPr>
                <w:b/>
                <w:sz w:val="20"/>
                <w:szCs w:val="20"/>
              </w:rPr>
              <w:t>Original fissile content</w:t>
            </w:r>
            <w:r>
              <w:rPr>
                <w:sz w:val="20"/>
                <w:szCs w:val="20"/>
              </w:rPr>
              <w:t xml:space="preserve">: </w:t>
            </w:r>
          </w:p>
          <w:p w14:paraId="02904E06" w14:textId="77777777" w:rsidR="00165270" w:rsidRDefault="00165270" w:rsidP="00572797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BE557E">
              <w:rPr>
                <w:sz w:val="20"/>
                <w:szCs w:val="20"/>
              </w:rPr>
              <w:t>□ </w:t>
            </w:r>
            <w:r>
              <w:rPr>
                <w:sz w:val="20"/>
                <w:szCs w:val="20"/>
              </w:rPr>
              <w:t>uranium -235_____________________________ [maximum enrichment……………..%]</w:t>
            </w:r>
          </w:p>
          <w:p w14:paraId="02904E07" w14:textId="77777777" w:rsidR="00165270" w:rsidRPr="0016231E" w:rsidRDefault="00165270" w:rsidP="00572797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BE557E">
              <w:rPr>
                <w:b/>
                <w:sz w:val="20"/>
                <w:szCs w:val="20"/>
              </w:rPr>
              <w:t>□ </w:t>
            </w:r>
            <w:r>
              <w:rPr>
                <w:sz w:val="20"/>
                <w:szCs w:val="20"/>
              </w:rPr>
              <w:t xml:space="preserve"> MOX______________________________ [nominal uranic enrichment………………%]</w:t>
            </w:r>
            <w:r>
              <w:rPr>
                <w:sz w:val="20"/>
                <w:szCs w:val="20"/>
              </w:rPr>
              <w:br/>
              <w:t>_____________________________________ [maximum plutonium content ……………%]</w:t>
            </w:r>
            <w:r w:rsidRPr="00BE55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BE557E">
              <w:rPr>
                <w:sz w:val="20"/>
                <w:szCs w:val="20"/>
              </w:rPr>
              <w:t>□ other</w:t>
            </w:r>
            <w:r>
              <w:rPr>
                <w:sz w:val="20"/>
                <w:szCs w:val="20"/>
              </w:rPr>
              <w:t>, please specify___________________________________________________</w:t>
            </w:r>
          </w:p>
        </w:tc>
      </w:tr>
      <w:tr w:rsidR="00165270" w:rsidRPr="00C65541" w14:paraId="02904E0B" w14:textId="77777777" w:rsidTr="001652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06" w:type="pct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2904E09" w14:textId="77777777" w:rsidR="00165270" w:rsidRPr="00A36B27" w:rsidRDefault="00165270" w:rsidP="0057279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594" w:type="pct"/>
            <w:gridSpan w:val="4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2904E0A" w14:textId="77777777" w:rsidR="00165270" w:rsidRPr="00165270" w:rsidRDefault="00165270" w:rsidP="00572797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Fuel burn up (average or typical range):</w:t>
            </w:r>
            <w:r>
              <w:rPr>
                <w:sz w:val="20"/>
                <w:szCs w:val="20"/>
              </w:rPr>
              <w:t>__________________________</w:t>
            </w:r>
            <w:proofErr w:type="spellStart"/>
            <w:r>
              <w:rPr>
                <w:sz w:val="20"/>
                <w:szCs w:val="20"/>
              </w:rPr>
              <w:t>MWdays</w:t>
            </w:r>
            <w:proofErr w:type="spellEnd"/>
            <w:r>
              <w:rPr>
                <w:sz w:val="20"/>
                <w:szCs w:val="20"/>
              </w:rPr>
              <w:t xml:space="preserve"> /</w:t>
            </w:r>
            <w:proofErr w:type="spellStart"/>
            <w:r>
              <w:rPr>
                <w:sz w:val="20"/>
                <w:szCs w:val="20"/>
              </w:rPr>
              <w:t>teHM</w:t>
            </w:r>
            <w:proofErr w:type="spellEnd"/>
          </w:p>
        </w:tc>
      </w:tr>
      <w:tr w:rsidR="00950ED0" w:rsidRPr="00C65541" w14:paraId="02904E0E" w14:textId="77777777" w:rsidTr="005727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7"/>
        </w:trPr>
        <w:tc>
          <w:tcPr>
            <w:tcW w:w="4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2904E0C" w14:textId="77777777" w:rsidR="00950ED0" w:rsidRPr="00A36B27" w:rsidRDefault="00950ED0" w:rsidP="00572797">
            <w:pPr>
              <w:jc w:val="left"/>
              <w:rPr>
                <w:sz w:val="20"/>
                <w:szCs w:val="20"/>
              </w:rPr>
            </w:pPr>
            <w:r w:rsidRPr="00A36B27">
              <w:rPr>
                <w:sz w:val="20"/>
                <w:szCs w:val="20"/>
              </w:rPr>
              <w:t>(9)</w:t>
            </w:r>
          </w:p>
        </w:tc>
        <w:tc>
          <w:tcPr>
            <w:tcW w:w="4594" w:type="pct"/>
            <w:gridSpan w:val="4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14:paraId="02904E0D" w14:textId="77777777" w:rsidR="00950ED0" w:rsidRPr="00BD29AE" w:rsidRDefault="0016231E" w:rsidP="00572797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number of packages (e.g. flasks)</w:t>
            </w:r>
            <w:r w:rsidRPr="00102347">
              <w:rPr>
                <w:sz w:val="20"/>
                <w:szCs w:val="20"/>
              </w:rPr>
              <w:t xml:space="preserve"> </w:t>
            </w:r>
            <w:r w:rsidR="00950ED0" w:rsidRPr="00102347">
              <w:rPr>
                <w:sz w:val="20"/>
                <w:szCs w:val="20"/>
              </w:rPr>
              <w:t>__________________________________</w:t>
            </w:r>
            <w:r w:rsidR="005F6DF8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>_____</w:t>
            </w:r>
            <w:r w:rsidR="00950ED0" w:rsidRPr="00102347">
              <w:rPr>
                <w:sz w:val="20"/>
                <w:szCs w:val="20"/>
              </w:rPr>
              <w:br/>
              <w:t xml:space="preserve">Total </w:t>
            </w:r>
            <w:r>
              <w:rPr>
                <w:sz w:val="20"/>
                <w:szCs w:val="20"/>
              </w:rPr>
              <w:t>number of assemblies/bundles/elements/rods (specify):______________________</w:t>
            </w:r>
            <w:r w:rsidR="00383543">
              <w:rPr>
                <w:sz w:val="20"/>
                <w:szCs w:val="20"/>
              </w:rPr>
              <w:t>__</w:t>
            </w:r>
            <w:r w:rsidR="00383543">
              <w:rPr>
                <w:sz w:val="20"/>
                <w:szCs w:val="20"/>
              </w:rPr>
              <w:br/>
            </w:r>
            <w:r w:rsidR="00165270">
              <w:rPr>
                <w:sz w:val="20"/>
                <w:szCs w:val="20"/>
              </w:rPr>
              <w:t>Total net mas</w:t>
            </w:r>
            <w:r w:rsidR="00383543">
              <w:rPr>
                <w:sz w:val="20"/>
                <w:szCs w:val="20"/>
              </w:rPr>
              <w:t>s (kg):___________________</w:t>
            </w:r>
            <w:r w:rsidR="00165270">
              <w:rPr>
                <w:sz w:val="20"/>
                <w:szCs w:val="20"/>
              </w:rPr>
              <w:t>Total gross mass</w:t>
            </w:r>
            <w:r w:rsidR="00383543">
              <w:rPr>
                <w:sz w:val="20"/>
                <w:szCs w:val="20"/>
              </w:rPr>
              <w:t xml:space="preserve"> </w:t>
            </w:r>
            <w:r w:rsidR="00165270">
              <w:rPr>
                <w:sz w:val="20"/>
                <w:szCs w:val="20"/>
              </w:rPr>
              <w:t>(</w:t>
            </w:r>
            <w:r w:rsidR="00383543">
              <w:rPr>
                <w:sz w:val="20"/>
                <w:szCs w:val="20"/>
              </w:rPr>
              <w:t>k</w:t>
            </w:r>
            <w:r w:rsidR="00165270">
              <w:rPr>
                <w:sz w:val="20"/>
                <w:szCs w:val="20"/>
              </w:rPr>
              <w:t>g)</w:t>
            </w:r>
            <w:r w:rsidR="00383543">
              <w:rPr>
                <w:sz w:val="20"/>
                <w:szCs w:val="20"/>
              </w:rPr>
              <w:t>____________________</w:t>
            </w:r>
            <w:r>
              <w:rPr>
                <w:sz w:val="20"/>
                <w:szCs w:val="20"/>
              </w:rPr>
              <w:br/>
            </w:r>
            <w:r w:rsidR="00950ED0" w:rsidRPr="00102347">
              <w:rPr>
                <w:i/>
                <w:sz w:val="16"/>
                <w:szCs w:val="16"/>
              </w:rPr>
              <w:t>(These values are estimates if the application relates to several shipments</w:t>
            </w:r>
            <w:r w:rsidR="00950ED0" w:rsidRPr="00102347">
              <w:rPr>
                <w:i/>
                <w:sz w:val="20"/>
                <w:szCs w:val="20"/>
              </w:rPr>
              <w:t>)</w:t>
            </w:r>
            <w:r w:rsidR="00950ED0" w:rsidRPr="00102347">
              <w:rPr>
                <w:i/>
                <w:sz w:val="20"/>
                <w:szCs w:val="20"/>
              </w:rPr>
              <w:br/>
            </w:r>
            <w:r w:rsidR="00950ED0">
              <w:rPr>
                <w:sz w:val="20"/>
                <w:szCs w:val="20"/>
              </w:rPr>
              <w:t>Description</w:t>
            </w:r>
            <w:r w:rsidR="00950ED0" w:rsidRPr="00102347">
              <w:rPr>
                <w:sz w:val="20"/>
                <w:szCs w:val="20"/>
              </w:rPr>
              <w:t xml:space="preserve"> of </w:t>
            </w:r>
            <w:r w:rsidR="00950ED0">
              <w:rPr>
                <w:sz w:val="20"/>
                <w:szCs w:val="20"/>
              </w:rPr>
              <w:t>consignment</w:t>
            </w:r>
            <w:r w:rsidR="00950ED0" w:rsidRPr="00102347">
              <w:rPr>
                <w:sz w:val="20"/>
                <w:szCs w:val="20"/>
              </w:rPr>
              <w:t xml:space="preserve"> </w:t>
            </w:r>
            <w:r w:rsidR="00383543">
              <w:rPr>
                <w:sz w:val="20"/>
                <w:szCs w:val="20"/>
              </w:rPr>
              <w:t>(e.g. flasks</w:t>
            </w:r>
            <w:r w:rsidR="00950ED0" w:rsidRPr="00102347">
              <w:rPr>
                <w:sz w:val="20"/>
                <w:szCs w:val="20"/>
              </w:rPr>
              <w:t>):______</w:t>
            </w:r>
            <w:r w:rsidR="00950ED0">
              <w:rPr>
                <w:sz w:val="20"/>
                <w:szCs w:val="20"/>
              </w:rPr>
              <w:t>___</w:t>
            </w:r>
            <w:r w:rsidR="00383543">
              <w:rPr>
                <w:sz w:val="20"/>
                <w:szCs w:val="20"/>
              </w:rPr>
              <w:t>_______________________________</w:t>
            </w:r>
            <w:r w:rsidR="00950ED0" w:rsidRPr="00102347">
              <w:rPr>
                <w:sz w:val="20"/>
                <w:szCs w:val="20"/>
              </w:rPr>
              <w:t xml:space="preserve"> </w:t>
            </w:r>
            <w:r w:rsidR="00950ED0">
              <w:rPr>
                <w:sz w:val="20"/>
                <w:szCs w:val="20"/>
              </w:rPr>
              <w:br/>
              <w:t>Type of package</w:t>
            </w:r>
            <w:r w:rsidR="00950ED0">
              <w:rPr>
                <w:rStyle w:val="FootnoteReference"/>
                <w:sz w:val="20"/>
                <w:szCs w:val="20"/>
              </w:rPr>
              <w:footnoteReference w:id="1"/>
            </w:r>
            <w:r w:rsidR="00950ED0">
              <w:rPr>
                <w:sz w:val="20"/>
                <w:szCs w:val="20"/>
              </w:rPr>
              <w:t xml:space="preserve"> (</w:t>
            </w:r>
            <w:r w:rsidR="00950ED0" w:rsidRPr="00E55520">
              <w:rPr>
                <w:i/>
                <w:sz w:val="20"/>
                <w:szCs w:val="20"/>
              </w:rPr>
              <w:t>if known</w:t>
            </w:r>
            <w:r w:rsidR="00950ED0">
              <w:rPr>
                <w:sz w:val="20"/>
                <w:szCs w:val="20"/>
              </w:rPr>
              <w:t>):</w:t>
            </w:r>
            <w:r w:rsidR="00950ED0" w:rsidRPr="00102347">
              <w:rPr>
                <w:sz w:val="20"/>
                <w:szCs w:val="20"/>
              </w:rPr>
              <w:t>___________________________</w:t>
            </w:r>
            <w:r w:rsidR="00383543">
              <w:rPr>
                <w:sz w:val="20"/>
                <w:szCs w:val="20"/>
              </w:rPr>
              <w:t>______________________</w:t>
            </w:r>
            <w:r w:rsidR="00BC3BF0">
              <w:rPr>
                <w:sz w:val="20"/>
                <w:szCs w:val="20"/>
              </w:rPr>
              <w:t xml:space="preserve"> </w:t>
            </w:r>
            <w:r w:rsidR="00383543">
              <w:rPr>
                <w:sz w:val="20"/>
                <w:szCs w:val="20"/>
              </w:rPr>
              <w:t>maximum spent fuel content per package (kg): ___________________________________</w:t>
            </w:r>
            <w:r w:rsidR="00950ED0">
              <w:rPr>
                <w:sz w:val="20"/>
                <w:szCs w:val="20"/>
              </w:rPr>
              <w:br/>
            </w:r>
            <w:r w:rsidR="00950ED0" w:rsidRPr="00102347">
              <w:rPr>
                <w:sz w:val="20"/>
                <w:szCs w:val="20"/>
              </w:rPr>
              <w:t xml:space="preserve">Means of identification of the packages </w:t>
            </w:r>
            <w:r w:rsidR="00950ED0" w:rsidRPr="00102347">
              <w:rPr>
                <w:i/>
                <w:sz w:val="20"/>
                <w:szCs w:val="20"/>
              </w:rPr>
              <w:t>(if labelling is used, annex examples):</w:t>
            </w:r>
            <w:r w:rsidR="00950ED0">
              <w:rPr>
                <w:i/>
                <w:sz w:val="20"/>
                <w:szCs w:val="20"/>
              </w:rPr>
              <w:t>______________</w:t>
            </w:r>
            <w:r w:rsidR="00950ED0" w:rsidRPr="00102347">
              <w:rPr>
                <w:sz w:val="20"/>
                <w:szCs w:val="20"/>
              </w:rPr>
              <w:t>______</w:t>
            </w:r>
            <w:r w:rsidR="00383543">
              <w:rPr>
                <w:sz w:val="20"/>
                <w:szCs w:val="20"/>
              </w:rPr>
              <w:t>____________________________________________</w:t>
            </w:r>
          </w:p>
        </w:tc>
      </w:tr>
      <w:tr w:rsidR="00950ED0" w:rsidRPr="00C65541" w14:paraId="02904E11" w14:textId="77777777" w:rsidTr="005727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7"/>
        </w:trPr>
        <w:tc>
          <w:tcPr>
            <w:tcW w:w="4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2904E0F" w14:textId="77777777" w:rsidR="00950ED0" w:rsidRPr="00A36B27" w:rsidRDefault="00950ED0" w:rsidP="00572797">
            <w:pPr>
              <w:jc w:val="left"/>
              <w:rPr>
                <w:b/>
                <w:sz w:val="20"/>
                <w:szCs w:val="20"/>
              </w:rPr>
            </w:pPr>
            <w:r w:rsidRPr="00A36B27">
              <w:rPr>
                <w:sz w:val="20"/>
                <w:szCs w:val="20"/>
              </w:rPr>
              <w:t>(10)</w:t>
            </w:r>
          </w:p>
        </w:tc>
        <w:tc>
          <w:tcPr>
            <w:tcW w:w="4594" w:type="pct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2904E10" w14:textId="77777777" w:rsidR="00950ED0" w:rsidRPr="00102347" w:rsidRDefault="00950ED0" w:rsidP="00572797">
            <w:pPr>
              <w:widowControl w:val="0"/>
              <w:spacing w:before="40" w:after="40"/>
              <w:jc w:val="left"/>
              <w:rPr>
                <w:b/>
                <w:bCs/>
                <w:sz w:val="20"/>
                <w:szCs w:val="20"/>
              </w:rPr>
            </w:pPr>
            <w:r w:rsidRPr="00102347">
              <w:rPr>
                <w:b/>
                <w:bCs/>
                <w:sz w:val="20"/>
                <w:szCs w:val="20"/>
              </w:rPr>
              <w:t xml:space="preserve">Type of activity </w:t>
            </w:r>
            <w:r w:rsidRPr="00102347">
              <w:rPr>
                <w:sz w:val="20"/>
                <w:szCs w:val="20"/>
              </w:rPr>
              <w:t xml:space="preserve">giving rise to the </w:t>
            </w:r>
            <w:r w:rsidR="005F6DF8">
              <w:rPr>
                <w:sz w:val="20"/>
                <w:szCs w:val="20"/>
              </w:rPr>
              <w:t>spent fuel</w:t>
            </w:r>
            <w:r w:rsidRPr="00102347">
              <w:rPr>
                <w:sz w:val="20"/>
                <w:szCs w:val="20"/>
              </w:rPr>
              <w:t xml:space="preserve"> </w:t>
            </w:r>
            <w:r w:rsidRPr="00102347">
              <w:rPr>
                <w:i/>
                <w:sz w:val="20"/>
                <w:szCs w:val="20"/>
              </w:rPr>
              <w:t>(tick as appropriate)</w:t>
            </w:r>
            <w:r w:rsidRPr="00102347">
              <w:rPr>
                <w:sz w:val="20"/>
                <w:szCs w:val="20"/>
              </w:rPr>
              <w:t>: □ research, □ </w:t>
            </w:r>
            <w:r w:rsidR="005F6DF8">
              <w:rPr>
                <w:sz w:val="20"/>
                <w:szCs w:val="20"/>
              </w:rPr>
              <w:t>commercial</w:t>
            </w:r>
            <w:r w:rsidRPr="00102347">
              <w:rPr>
                <w:sz w:val="20"/>
                <w:szCs w:val="20"/>
              </w:rPr>
              <w:t xml:space="preserve"> nuclear </w:t>
            </w:r>
            <w:r w:rsidR="0016231E">
              <w:rPr>
                <w:sz w:val="20"/>
                <w:szCs w:val="20"/>
              </w:rPr>
              <w:t>power</w:t>
            </w:r>
            <w:r w:rsidRPr="0010234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102347">
              <w:rPr>
                <w:sz w:val="20"/>
                <w:szCs w:val="20"/>
              </w:rPr>
              <w:t xml:space="preserve">□ other activity </w:t>
            </w:r>
            <w:r w:rsidRPr="00102347">
              <w:rPr>
                <w:i/>
                <w:sz w:val="20"/>
                <w:szCs w:val="20"/>
              </w:rPr>
              <w:t>(to be specified):</w:t>
            </w:r>
            <w:r>
              <w:rPr>
                <w:i/>
                <w:sz w:val="20"/>
                <w:szCs w:val="20"/>
              </w:rPr>
              <w:t>___________________</w:t>
            </w:r>
            <w:r w:rsidR="0016231E">
              <w:rPr>
                <w:i/>
                <w:sz w:val="20"/>
                <w:szCs w:val="20"/>
              </w:rPr>
              <w:t>____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</w:tr>
      <w:tr w:rsidR="00950ED0" w:rsidRPr="00C65541" w14:paraId="02904E14" w14:textId="77777777" w:rsidTr="00BC3B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18"/>
        </w:trPr>
        <w:tc>
          <w:tcPr>
            <w:tcW w:w="4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2904E12" w14:textId="77777777" w:rsidR="00950ED0" w:rsidRPr="00A36B27" w:rsidRDefault="00950ED0" w:rsidP="00572797">
            <w:pPr>
              <w:jc w:val="left"/>
              <w:rPr>
                <w:b/>
                <w:sz w:val="20"/>
                <w:szCs w:val="20"/>
              </w:rPr>
            </w:pPr>
            <w:r w:rsidRPr="00A36B27">
              <w:rPr>
                <w:sz w:val="20"/>
                <w:szCs w:val="20"/>
              </w:rPr>
              <w:lastRenderedPageBreak/>
              <w:t>(11)</w:t>
            </w:r>
          </w:p>
        </w:tc>
        <w:tc>
          <w:tcPr>
            <w:tcW w:w="4594" w:type="pct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2904E13" w14:textId="77777777" w:rsidR="00950ED0" w:rsidRPr="00C65541" w:rsidRDefault="00950ED0" w:rsidP="00572797">
            <w:pPr>
              <w:spacing w:before="40" w:after="40"/>
              <w:jc w:val="left"/>
              <w:rPr>
                <w:rStyle w:val="Added"/>
                <w:b w:val="0"/>
              </w:rPr>
            </w:pPr>
            <w:r w:rsidRPr="004C779B">
              <w:rPr>
                <w:b/>
                <w:sz w:val="20"/>
                <w:szCs w:val="20"/>
              </w:rPr>
              <w:t xml:space="preserve">Purpose of the </w:t>
            </w:r>
            <w:r w:rsidR="00BC3BF0">
              <w:rPr>
                <w:b/>
                <w:sz w:val="20"/>
                <w:szCs w:val="20"/>
              </w:rPr>
              <w:t xml:space="preserve">spent fuel </w:t>
            </w:r>
            <w:r w:rsidRPr="004C779B">
              <w:rPr>
                <w:b/>
                <w:sz w:val="20"/>
                <w:szCs w:val="20"/>
              </w:rPr>
              <w:t>shipment: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br/>
            </w:r>
            <w:r w:rsidRPr="004C779B">
              <w:rPr>
                <w:sz w:val="20"/>
                <w:szCs w:val="20"/>
              </w:rPr>
              <w:t>□ </w:t>
            </w:r>
            <w:r w:rsidR="00BC3BF0">
              <w:rPr>
                <w:sz w:val="20"/>
                <w:szCs w:val="20"/>
              </w:rPr>
              <w:t xml:space="preserve"> (R</w:t>
            </w:r>
            <w:r w:rsidRPr="004C779B">
              <w:rPr>
                <w:sz w:val="20"/>
                <w:szCs w:val="20"/>
              </w:rPr>
              <w:t>e)treatment or reprocessing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br/>
            </w:r>
            <w:r w:rsidRPr="004C779B">
              <w:rPr>
                <w:sz w:val="20"/>
                <w:szCs w:val="20"/>
              </w:rPr>
              <w:t>□ Interim storage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br/>
            </w:r>
            <w:r w:rsidRPr="004C779B">
              <w:rPr>
                <w:sz w:val="20"/>
                <w:szCs w:val="20"/>
              </w:rPr>
              <w:t>□ Return after interim storage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br/>
            </w:r>
            <w:r w:rsidRPr="004C779B">
              <w:rPr>
                <w:sz w:val="20"/>
                <w:szCs w:val="20"/>
              </w:rPr>
              <w:t>□ Final disposal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br/>
            </w:r>
            <w:r w:rsidRPr="004C779B">
              <w:rPr>
                <w:sz w:val="20"/>
                <w:szCs w:val="20"/>
              </w:rPr>
              <w:t xml:space="preserve">□ Other purpose </w:t>
            </w:r>
            <w:r w:rsidRPr="004C779B">
              <w:rPr>
                <w:i/>
                <w:sz w:val="20"/>
                <w:szCs w:val="20"/>
              </w:rPr>
              <w:t>(to be specified)</w:t>
            </w:r>
            <w:r w:rsidRPr="004C779B">
              <w:rPr>
                <w:sz w:val="20"/>
                <w:szCs w:val="20"/>
              </w:rPr>
              <w:t>:_______________________________________</w:t>
            </w:r>
            <w:r>
              <w:rPr>
                <w:sz w:val="20"/>
                <w:szCs w:val="20"/>
              </w:rPr>
              <w:t>______</w:t>
            </w:r>
          </w:p>
        </w:tc>
      </w:tr>
      <w:tr w:rsidR="00950ED0" w:rsidRPr="00C65541" w14:paraId="02904E1A" w14:textId="77777777" w:rsidTr="005727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40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2904E15" w14:textId="77777777" w:rsidR="00950ED0" w:rsidRPr="00A36B27" w:rsidRDefault="00950ED0" w:rsidP="00572797">
            <w:pPr>
              <w:jc w:val="left"/>
              <w:rPr>
                <w:b/>
                <w:sz w:val="20"/>
                <w:szCs w:val="20"/>
              </w:rPr>
            </w:pPr>
            <w:r w:rsidRPr="00A36B27">
              <w:rPr>
                <w:sz w:val="20"/>
                <w:szCs w:val="20"/>
              </w:rPr>
              <w:t>(12)</w:t>
            </w:r>
          </w:p>
        </w:tc>
        <w:tc>
          <w:tcPr>
            <w:tcW w:w="1175" w:type="pct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02904E16" w14:textId="77777777" w:rsidR="00950ED0" w:rsidRPr="00C65541" w:rsidRDefault="00950ED0" w:rsidP="00572797">
            <w:pPr>
              <w:spacing w:before="40" w:after="40"/>
              <w:jc w:val="left"/>
              <w:rPr>
                <w:b/>
              </w:rPr>
            </w:pPr>
            <w:r w:rsidRPr="004C779B">
              <w:rPr>
                <w:sz w:val="20"/>
                <w:szCs w:val="20"/>
              </w:rPr>
              <w:t>Proposed mode of transport</w:t>
            </w:r>
            <w:r>
              <w:t xml:space="preserve"> </w:t>
            </w:r>
            <w:r w:rsidRPr="005C2BE3">
              <w:rPr>
                <w:sz w:val="16"/>
                <w:szCs w:val="16"/>
              </w:rPr>
              <w:t>(</w:t>
            </w:r>
            <w:r w:rsidRPr="005C2BE3">
              <w:rPr>
                <w:i/>
                <w:sz w:val="16"/>
                <w:szCs w:val="16"/>
              </w:rPr>
              <w:t>road, rail, sea, air, inland waterway)</w:t>
            </w:r>
          </w:p>
        </w:tc>
        <w:tc>
          <w:tcPr>
            <w:tcW w:w="1377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04E17" w14:textId="77777777" w:rsidR="00950ED0" w:rsidRPr="004C779B" w:rsidRDefault="00950ED0" w:rsidP="00572797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4C779B">
              <w:rPr>
                <w:sz w:val="20"/>
                <w:szCs w:val="20"/>
              </w:rPr>
              <w:t>Point of departure:</w:t>
            </w:r>
          </w:p>
        </w:tc>
        <w:tc>
          <w:tcPr>
            <w:tcW w:w="1277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04E18" w14:textId="77777777" w:rsidR="00950ED0" w:rsidRPr="004C779B" w:rsidRDefault="00950ED0" w:rsidP="00572797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4C779B">
              <w:rPr>
                <w:sz w:val="20"/>
                <w:szCs w:val="20"/>
              </w:rPr>
              <w:t>Point of arrival:</w:t>
            </w:r>
          </w:p>
        </w:tc>
        <w:tc>
          <w:tcPr>
            <w:tcW w:w="765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2904E19" w14:textId="77777777" w:rsidR="00950ED0" w:rsidRPr="004C779B" w:rsidRDefault="00950ED0" w:rsidP="00572797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4C779B">
              <w:rPr>
                <w:sz w:val="20"/>
                <w:szCs w:val="20"/>
              </w:rPr>
              <w:t xml:space="preserve">Proposed Carrier </w:t>
            </w:r>
            <w:r w:rsidRPr="004C779B">
              <w:rPr>
                <w:sz w:val="20"/>
                <w:szCs w:val="20"/>
              </w:rPr>
              <w:br/>
            </w:r>
            <w:r w:rsidRPr="005C2BE3">
              <w:rPr>
                <w:i/>
                <w:sz w:val="16"/>
                <w:szCs w:val="16"/>
              </w:rPr>
              <w:t>(if known):</w:t>
            </w:r>
          </w:p>
        </w:tc>
      </w:tr>
      <w:tr w:rsidR="00950ED0" w:rsidRPr="00C65541" w14:paraId="02904E20" w14:textId="77777777" w:rsidTr="005727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8"/>
        </w:trPr>
        <w:tc>
          <w:tcPr>
            <w:tcW w:w="406" w:type="pct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2904E1B" w14:textId="77777777" w:rsidR="00950ED0" w:rsidRPr="00A36B27" w:rsidRDefault="00950ED0" w:rsidP="00572797">
            <w:pPr>
              <w:pStyle w:val="Text1"/>
              <w:jc w:val="left"/>
              <w:rPr>
                <w:rStyle w:val="FootnoteReference"/>
                <w:b/>
                <w:sz w:val="20"/>
                <w:szCs w:val="20"/>
              </w:rPr>
            </w:pPr>
          </w:p>
        </w:tc>
        <w:tc>
          <w:tcPr>
            <w:tcW w:w="1175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02904E1C" w14:textId="77777777" w:rsidR="00950ED0" w:rsidRPr="00982C15" w:rsidRDefault="00950ED0" w:rsidP="00572797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982C15">
              <w:rPr>
                <w:sz w:val="20"/>
                <w:szCs w:val="20"/>
              </w:rPr>
              <w:t>1.</w:t>
            </w:r>
          </w:p>
        </w:tc>
        <w:tc>
          <w:tcPr>
            <w:tcW w:w="1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04E1D" w14:textId="77777777" w:rsidR="00950ED0" w:rsidRPr="00982C15" w:rsidRDefault="00950ED0" w:rsidP="0057279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1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04E1E" w14:textId="77777777" w:rsidR="00950ED0" w:rsidRPr="00982C15" w:rsidRDefault="00950ED0" w:rsidP="0057279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7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2904E1F" w14:textId="77777777" w:rsidR="00950ED0" w:rsidRPr="00982C15" w:rsidRDefault="00950ED0" w:rsidP="0057279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950ED0" w:rsidRPr="00C65541" w14:paraId="02904E26" w14:textId="77777777" w:rsidTr="005727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6"/>
        </w:trPr>
        <w:tc>
          <w:tcPr>
            <w:tcW w:w="406" w:type="pct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2904E21" w14:textId="77777777" w:rsidR="00950ED0" w:rsidRPr="00A36B27" w:rsidRDefault="00950ED0" w:rsidP="00572797">
            <w:pPr>
              <w:pStyle w:val="Text1"/>
              <w:jc w:val="left"/>
              <w:rPr>
                <w:sz w:val="20"/>
                <w:szCs w:val="20"/>
              </w:rPr>
            </w:pPr>
          </w:p>
        </w:tc>
        <w:tc>
          <w:tcPr>
            <w:tcW w:w="1175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02904E22" w14:textId="77777777" w:rsidR="00950ED0" w:rsidRPr="00982C15" w:rsidRDefault="00950ED0" w:rsidP="00572797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982C15">
              <w:rPr>
                <w:sz w:val="20"/>
                <w:szCs w:val="20"/>
              </w:rPr>
              <w:t>2.</w:t>
            </w:r>
          </w:p>
        </w:tc>
        <w:tc>
          <w:tcPr>
            <w:tcW w:w="1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04E23" w14:textId="77777777" w:rsidR="00950ED0" w:rsidRPr="00982C15" w:rsidRDefault="00950ED0" w:rsidP="0057279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1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04E24" w14:textId="77777777" w:rsidR="00950ED0" w:rsidRPr="00982C15" w:rsidRDefault="00950ED0" w:rsidP="0057279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7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2904E25" w14:textId="77777777" w:rsidR="00950ED0" w:rsidRPr="00982C15" w:rsidRDefault="00950ED0" w:rsidP="0057279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950ED0" w:rsidRPr="00C65541" w14:paraId="02904E2C" w14:textId="77777777" w:rsidTr="005727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406" w:type="pct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2904E27" w14:textId="77777777" w:rsidR="00950ED0" w:rsidRPr="00A36B27" w:rsidRDefault="00950ED0" w:rsidP="00572797">
            <w:pPr>
              <w:pStyle w:val="NumPar1"/>
              <w:jc w:val="left"/>
              <w:rPr>
                <w:sz w:val="20"/>
                <w:szCs w:val="20"/>
              </w:rPr>
            </w:pPr>
          </w:p>
        </w:tc>
        <w:tc>
          <w:tcPr>
            <w:tcW w:w="1175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02904E28" w14:textId="77777777" w:rsidR="00950ED0" w:rsidRPr="00982C15" w:rsidRDefault="00950ED0" w:rsidP="00572797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982C15">
              <w:rPr>
                <w:sz w:val="20"/>
                <w:szCs w:val="20"/>
              </w:rPr>
              <w:t>3.</w:t>
            </w:r>
          </w:p>
        </w:tc>
        <w:tc>
          <w:tcPr>
            <w:tcW w:w="1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04E29" w14:textId="77777777" w:rsidR="00950ED0" w:rsidRPr="00982C15" w:rsidRDefault="00950ED0" w:rsidP="0057279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1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04E2A" w14:textId="77777777" w:rsidR="00950ED0" w:rsidRPr="00982C15" w:rsidRDefault="00950ED0" w:rsidP="0057279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7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2904E2B" w14:textId="77777777" w:rsidR="00950ED0" w:rsidRPr="00982C15" w:rsidRDefault="00950ED0" w:rsidP="0057279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950ED0" w:rsidRPr="00C65541" w14:paraId="02904E32" w14:textId="77777777" w:rsidTr="005727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406" w:type="pct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2904E2D" w14:textId="77777777" w:rsidR="00950ED0" w:rsidRPr="00A36B27" w:rsidRDefault="00950ED0" w:rsidP="00572797">
            <w:pPr>
              <w:pStyle w:val="NumPar1"/>
              <w:jc w:val="left"/>
              <w:rPr>
                <w:sz w:val="20"/>
                <w:szCs w:val="20"/>
              </w:rPr>
            </w:pPr>
          </w:p>
        </w:tc>
        <w:tc>
          <w:tcPr>
            <w:tcW w:w="1175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02904E2E" w14:textId="77777777" w:rsidR="00950ED0" w:rsidRPr="00982C15" w:rsidRDefault="00950ED0" w:rsidP="00572797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982C15">
              <w:rPr>
                <w:sz w:val="20"/>
                <w:szCs w:val="20"/>
              </w:rPr>
              <w:t>4.</w:t>
            </w:r>
          </w:p>
        </w:tc>
        <w:tc>
          <w:tcPr>
            <w:tcW w:w="1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04E2F" w14:textId="77777777" w:rsidR="00950ED0" w:rsidRPr="00982C15" w:rsidRDefault="00950ED0" w:rsidP="0057279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1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04E30" w14:textId="77777777" w:rsidR="00950ED0" w:rsidRPr="00982C15" w:rsidRDefault="00950ED0" w:rsidP="0057279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7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2904E31" w14:textId="77777777" w:rsidR="00950ED0" w:rsidRPr="00982C15" w:rsidRDefault="00950ED0" w:rsidP="0057279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950ED0" w:rsidRPr="00C65541" w14:paraId="02904E38" w14:textId="77777777" w:rsidTr="005727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406" w:type="pct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2904E33" w14:textId="77777777" w:rsidR="00950ED0" w:rsidRPr="00A36B27" w:rsidRDefault="00950ED0" w:rsidP="00572797">
            <w:pPr>
              <w:pStyle w:val="NumPar1"/>
              <w:jc w:val="left"/>
              <w:rPr>
                <w:sz w:val="20"/>
                <w:szCs w:val="20"/>
              </w:rPr>
            </w:pPr>
          </w:p>
        </w:tc>
        <w:tc>
          <w:tcPr>
            <w:tcW w:w="1175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02904E34" w14:textId="77777777" w:rsidR="00950ED0" w:rsidRPr="00982C15" w:rsidRDefault="00950ED0" w:rsidP="00572797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982C15">
              <w:rPr>
                <w:sz w:val="20"/>
                <w:szCs w:val="20"/>
              </w:rPr>
              <w:t>5.</w:t>
            </w:r>
          </w:p>
        </w:tc>
        <w:tc>
          <w:tcPr>
            <w:tcW w:w="1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04E35" w14:textId="77777777" w:rsidR="00950ED0" w:rsidRPr="00982C15" w:rsidRDefault="00950ED0" w:rsidP="0057279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1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04E36" w14:textId="77777777" w:rsidR="00950ED0" w:rsidRPr="00982C15" w:rsidRDefault="00950ED0" w:rsidP="0057279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7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2904E37" w14:textId="77777777" w:rsidR="00950ED0" w:rsidRPr="00982C15" w:rsidRDefault="00950ED0" w:rsidP="0057279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950ED0" w:rsidRPr="00C65541" w14:paraId="02904E3E" w14:textId="77777777" w:rsidTr="005727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406" w:type="pct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2904E39" w14:textId="77777777" w:rsidR="00950ED0" w:rsidRPr="00A36B27" w:rsidRDefault="00950ED0" w:rsidP="00572797">
            <w:pPr>
              <w:pStyle w:val="NumPar1"/>
              <w:jc w:val="left"/>
              <w:rPr>
                <w:sz w:val="20"/>
                <w:szCs w:val="20"/>
              </w:rPr>
            </w:pPr>
          </w:p>
        </w:tc>
        <w:tc>
          <w:tcPr>
            <w:tcW w:w="1175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02904E3A" w14:textId="77777777" w:rsidR="00950ED0" w:rsidRPr="00982C15" w:rsidRDefault="00950ED0" w:rsidP="00572797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982C15">
              <w:rPr>
                <w:sz w:val="20"/>
                <w:szCs w:val="20"/>
              </w:rPr>
              <w:t>6.</w:t>
            </w:r>
          </w:p>
        </w:tc>
        <w:tc>
          <w:tcPr>
            <w:tcW w:w="1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04E3B" w14:textId="77777777" w:rsidR="00950ED0" w:rsidRPr="00982C15" w:rsidRDefault="00950ED0" w:rsidP="0057279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1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04E3C" w14:textId="77777777" w:rsidR="00950ED0" w:rsidRPr="00982C15" w:rsidRDefault="00950ED0" w:rsidP="0057279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7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2904E3D" w14:textId="77777777" w:rsidR="00950ED0" w:rsidRPr="00982C15" w:rsidRDefault="00950ED0" w:rsidP="0057279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950ED0" w:rsidRPr="00C65541" w14:paraId="02904E44" w14:textId="77777777" w:rsidTr="005727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406" w:type="pct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2904E3F" w14:textId="77777777" w:rsidR="00950ED0" w:rsidRPr="00A36B27" w:rsidRDefault="00950ED0" w:rsidP="00572797">
            <w:pPr>
              <w:pStyle w:val="NumPar1"/>
              <w:jc w:val="left"/>
              <w:rPr>
                <w:sz w:val="20"/>
                <w:szCs w:val="20"/>
              </w:rPr>
            </w:pPr>
          </w:p>
        </w:tc>
        <w:tc>
          <w:tcPr>
            <w:tcW w:w="1175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02904E40" w14:textId="77777777" w:rsidR="00950ED0" w:rsidRPr="00982C15" w:rsidRDefault="00950ED0" w:rsidP="00572797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982C15">
              <w:rPr>
                <w:sz w:val="20"/>
                <w:szCs w:val="20"/>
              </w:rPr>
              <w:t>7.</w:t>
            </w:r>
          </w:p>
        </w:tc>
        <w:tc>
          <w:tcPr>
            <w:tcW w:w="1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04E41" w14:textId="77777777" w:rsidR="00950ED0" w:rsidRPr="00982C15" w:rsidRDefault="00950ED0" w:rsidP="0057279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1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04E42" w14:textId="77777777" w:rsidR="00950ED0" w:rsidRPr="00982C15" w:rsidRDefault="00950ED0" w:rsidP="0057279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7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2904E43" w14:textId="77777777" w:rsidR="00950ED0" w:rsidRPr="00982C15" w:rsidRDefault="00950ED0" w:rsidP="0057279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950ED0" w:rsidRPr="00C65541" w14:paraId="02904E4A" w14:textId="77777777" w:rsidTr="005727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1"/>
        </w:trPr>
        <w:tc>
          <w:tcPr>
            <w:tcW w:w="406" w:type="pct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2904E45" w14:textId="77777777" w:rsidR="00950ED0" w:rsidRPr="00A36B27" w:rsidRDefault="00950ED0" w:rsidP="00572797">
            <w:pPr>
              <w:pStyle w:val="NumPar1"/>
              <w:jc w:val="left"/>
              <w:rPr>
                <w:sz w:val="20"/>
                <w:szCs w:val="20"/>
              </w:rPr>
            </w:pPr>
          </w:p>
        </w:tc>
        <w:tc>
          <w:tcPr>
            <w:tcW w:w="1175" w:type="pct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2" w:space="0" w:color="auto"/>
            </w:tcBorders>
          </w:tcPr>
          <w:p w14:paraId="02904E46" w14:textId="77777777" w:rsidR="00950ED0" w:rsidRPr="00982C15" w:rsidRDefault="00950ED0" w:rsidP="00572797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982C15">
              <w:rPr>
                <w:sz w:val="20"/>
                <w:szCs w:val="20"/>
              </w:rPr>
              <w:t>8.</w:t>
            </w:r>
          </w:p>
        </w:tc>
        <w:tc>
          <w:tcPr>
            <w:tcW w:w="1377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2904E47" w14:textId="77777777" w:rsidR="00950ED0" w:rsidRPr="00982C15" w:rsidRDefault="00950ED0" w:rsidP="0057279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1277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2904E48" w14:textId="77777777" w:rsidR="00950ED0" w:rsidRPr="00982C15" w:rsidRDefault="00950ED0" w:rsidP="0057279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765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02904E49" w14:textId="77777777" w:rsidR="00950ED0" w:rsidRPr="00982C15" w:rsidRDefault="00950ED0" w:rsidP="0057279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950ED0" w:rsidRPr="00C65541" w14:paraId="02904E4D" w14:textId="77777777" w:rsidTr="005727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</w:trPr>
        <w:tc>
          <w:tcPr>
            <w:tcW w:w="40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2904E4B" w14:textId="77777777" w:rsidR="00950ED0" w:rsidRPr="00A36B27" w:rsidRDefault="00950ED0" w:rsidP="00572797">
            <w:pPr>
              <w:jc w:val="left"/>
              <w:rPr>
                <w:sz w:val="20"/>
                <w:szCs w:val="20"/>
              </w:rPr>
            </w:pPr>
            <w:r w:rsidRPr="00A36B27">
              <w:rPr>
                <w:sz w:val="20"/>
                <w:szCs w:val="20"/>
              </w:rPr>
              <w:t>(13)</w:t>
            </w:r>
          </w:p>
        </w:tc>
        <w:tc>
          <w:tcPr>
            <w:tcW w:w="4594" w:type="pct"/>
            <w:gridSpan w:val="4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</w:tcPr>
          <w:p w14:paraId="02904E4C" w14:textId="77777777" w:rsidR="00950ED0" w:rsidRPr="004C779B" w:rsidRDefault="00950ED0" w:rsidP="00572797">
            <w:pPr>
              <w:spacing w:before="40" w:after="40"/>
              <w:jc w:val="left"/>
              <w:rPr>
                <w:b/>
                <w:sz w:val="20"/>
                <w:szCs w:val="20"/>
              </w:rPr>
            </w:pPr>
            <w:r w:rsidRPr="004C779B">
              <w:rPr>
                <w:b/>
                <w:sz w:val="20"/>
                <w:szCs w:val="20"/>
              </w:rPr>
              <w:t>Sequential list</w:t>
            </w:r>
            <w:r w:rsidRPr="004C779B">
              <w:rPr>
                <w:sz w:val="20"/>
                <w:szCs w:val="20"/>
              </w:rPr>
              <w:t xml:space="preserve"> of countries </w:t>
            </w:r>
            <w:r>
              <w:rPr>
                <w:sz w:val="20"/>
                <w:szCs w:val="20"/>
              </w:rPr>
              <w:t>concerned</w:t>
            </w:r>
            <w:r w:rsidRPr="004C779B">
              <w:rPr>
                <w:sz w:val="20"/>
                <w:szCs w:val="20"/>
              </w:rPr>
              <w:t xml:space="preserve"> in the shipment </w:t>
            </w:r>
            <w:r w:rsidRPr="004C779B">
              <w:rPr>
                <w:i/>
                <w:sz w:val="20"/>
                <w:szCs w:val="20"/>
              </w:rPr>
              <w:t xml:space="preserve">(the first country is that where the </w:t>
            </w:r>
            <w:r w:rsidR="00BC3BF0">
              <w:rPr>
                <w:i/>
                <w:sz w:val="20"/>
                <w:szCs w:val="20"/>
              </w:rPr>
              <w:t xml:space="preserve">spent fuel </w:t>
            </w:r>
            <w:r w:rsidRPr="004C779B">
              <w:rPr>
                <w:i/>
                <w:sz w:val="20"/>
                <w:szCs w:val="20"/>
              </w:rPr>
              <w:t>is held and the last is the country of destination)</w:t>
            </w:r>
          </w:p>
        </w:tc>
      </w:tr>
      <w:tr w:rsidR="00950ED0" w:rsidRPr="00C65541" w14:paraId="02904E53" w14:textId="77777777" w:rsidTr="005727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6" w:type="pct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2904E4E" w14:textId="77777777" w:rsidR="00950ED0" w:rsidRPr="00A36B27" w:rsidRDefault="00950ED0" w:rsidP="00572797">
            <w:pPr>
              <w:pStyle w:val="NumPar1"/>
              <w:jc w:val="left"/>
              <w:rPr>
                <w:rStyle w:val="FootnoteReference"/>
                <w:b/>
                <w:sz w:val="20"/>
                <w:szCs w:val="20"/>
              </w:rPr>
            </w:pPr>
          </w:p>
        </w:tc>
        <w:tc>
          <w:tcPr>
            <w:tcW w:w="1175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02904E4F" w14:textId="77777777" w:rsidR="00950ED0" w:rsidRPr="00982C15" w:rsidRDefault="00950ED0" w:rsidP="00572797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982C15">
              <w:rPr>
                <w:sz w:val="20"/>
                <w:szCs w:val="20"/>
              </w:rPr>
              <w:t>1.</w:t>
            </w:r>
          </w:p>
        </w:tc>
        <w:tc>
          <w:tcPr>
            <w:tcW w:w="1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04E50" w14:textId="77777777" w:rsidR="00950ED0" w:rsidRPr="00982C15" w:rsidRDefault="00950ED0" w:rsidP="00572797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982C15">
              <w:rPr>
                <w:sz w:val="20"/>
                <w:szCs w:val="20"/>
              </w:rPr>
              <w:t>3.</w:t>
            </w:r>
          </w:p>
        </w:tc>
        <w:tc>
          <w:tcPr>
            <w:tcW w:w="1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04E51" w14:textId="77777777" w:rsidR="00950ED0" w:rsidRPr="00982C15" w:rsidRDefault="00950ED0" w:rsidP="00572797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982C15">
              <w:rPr>
                <w:sz w:val="20"/>
                <w:szCs w:val="20"/>
              </w:rPr>
              <w:t>5.</w:t>
            </w:r>
          </w:p>
        </w:tc>
        <w:tc>
          <w:tcPr>
            <w:tcW w:w="7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2904E52" w14:textId="77777777" w:rsidR="00950ED0" w:rsidRPr="00982C15" w:rsidRDefault="00950ED0" w:rsidP="00572797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982C15">
              <w:rPr>
                <w:sz w:val="20"/>
                <w:szCs w:val="20"/>
              </w:rPr>
              <w:t>7.</w:t>
            </w:r>
          </w:p>
        </w:tc>
      </w:tr>
      <w:tr w:rsidR="00950ED0" w:rsidRPr="00C65541" w14:paraId="02904E59" w14:textId="77777777" w:rsidTr="005727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406" w:type="pct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2904E54" w14:textId="77777777" w:rsidR="00950ED0" w:rsidRPr="00A36B27" w:rsidRDefault="00950ED0" w:rsidP="00572797">
            <w:pPr>
              <w:pStyle w:val="NumPar1"/>
              <w:jc w:val="left"/>
              <w:rPr>
                <w:rStyle w:val="FootnoteReference"/>
                <w:b/>
                <w:sz w:val="20"/>
                <w:szCs w:val="20"/>
              </w:rPr>
            </w:pPr>
          </w:p>
        </w:tc>
        <w:tc>
          <w:tcPr>
            <w:tcW w:w="1175" w:type="pct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2" w:space="0" w:color="auto"/>
            </w:tcBorders>
          </w:tcPr>
          <w:p w14:paraId="02904E55" w14:textId="77777777" w:rsidR="00950ED0" w:rsidRPr="00982C15" w:rsidRDefault="00950ED0" w:rsidP="00572797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982C15">
              <w:rPr>
                <w:sz w:val="20"/>
                <w:szCs w:val="20"/>
              </w:rPr>
              <w:t>2.</w:t>
            </w:r>
          </w:p>
        </w:tc>
        <w:tc>
          <w:tcPr>
            <w:tcW w:w="1377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2904E56" w14:textId="77777777" w:rsidR="00950ED0" w:rsidRPr="00982C15" w:rsidRDefault="00950ED0" w:rsidP="00572797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982C15">
              <w:rPr>
                <w:sz w:val="20"/>
                <w:szCs w:val="20"/>
              </w:rPr>
              <w:t>4.</w:t>
            </w:r>
          </w:p>
        </w:tc>
        <w:tc>
          <w:tcPr>
            <w:tcW w:w="1277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2904E57" w14:textId="77777777" w:rsidR="00950ED0" w:rsidRPr="00982C15" w:rsidRDefault="00950ED0" w:rsidP="00572797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982C15">
              <w:rPr>
                <w:sz w:val="20"/>
                <w:szCs w:val="20"/>
              </w:rPr>
              <w:t>6.</w:t>
            </w:r>
          </w:p>
        </w:tc>
        <w:tc>
          <w:tcPr>
            <w:tcW w:w="765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02904E58" w14:textId="77777777" w:rsidR="00950ED0" w:rsidRPr="00982C15" w:rsidRDefault="00950ED0" w:rsidP="00572797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982C15">
              <w:rPr>
                <w:sz w:val="20"/>
                <w:szCs w:val="20"/>
              </w:rPr>
              <w:t>8.</w:t>
            </w:r>
          </w:p>
        </w:tc>
      </w:tr>
      <w:tr w:rsidR="00950ED0" w:rsidRPr="00C65541" w14:paraId="02904E5F" w14:textId="77777777" w:rsidTr="005727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75"/>
        </w:trPr>
        <w:tc>
          <w:tcPr>
            <w:tcW w:w="4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2904E5A" w14:textId="77777777" w:rsidR="00950ED0" w:rsidRPr="00CA012B" w:rsidRDefault="00950ED0" w:rsidP="0057279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(14)</w:t>
            </w:r>
          </w:p>
        </w:tc>
        <w:tc>
          <w:tcPr>
            <w:tcW w:w="4594" w:type="pct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2904E5B" w14:textId="77777777" w:rsidR="00950ED0" w:rsidRDefault="00950ED0" w:rsidP="00572797">
            <w:pPr>
              <w:spacing w:before="40" w:after="40"/>
              <w:jc w:val="left"/>
              <w:rPr>
                <w:sz w:val="20"/>
                <w:szCs w:val="20"/>
                <w:u w:val="single"/>
              </w:rPr>
            </w:pPr>
            <w:r w:rsidRPr="00982C15">
              <w:rPr>
                <w:sz w:val="20"/>
                <w:szCs w:val="20"/>
              </w:rPr>
              <w:t>In accordance with the provisions of Directive 2006/117/</w:t>
            </w:r>
            <w:proofErr w:type="spellStart"/>
            <w:r w:rsidRPr="00982C15">
              <w:rPr>
                <w:sz w:val="20"/>
                <w:szCs w:val="20"/>
              </w:rPr>
              <w:t>Euratom</w:t>
            </w:r>
            <w:proofErr w:type="spellEnd"/>
            <w:r w:rsidRPr="00982C15">
              <w:rPr>
                <w:sz w:val="20"/>
                <w:szCs w:val="20"/>
              </w:rPr>
              <w:t xml:space="preserve">, I, the applicant, hereby: </w:t>
            </w:r>
            <w:r w:rsidRPr="00982C15">
              <w:rPr>
                <w:sz w:val="20"/>
                <w:szCs w:val="20"/>
              </w:rPr>
              <w:br/>
              <w:t xml:space="preserve">1. </w:t>
            </w:r>
            <w:r w:rsidRPr="00982C15">
              <w:rPr>
                <w:b/>
                <w:sz w:val="20"/>
                <w:szCs w:val="20"/>
              </w:rPr>
              <w:t>apply for authorisation</w:t>
            </w:r>
            <w:r w:rsidRPr="00982C15">
              <w:rPr>
                <w:sz w:val="20"/>
                <w:szCs w:val="20"/>
              </w:rPr>
              <w:t xml:space="preserve"> to make the shipment(s) of </w:t>
            </w:r>
            <w:r w:rsidR="00BC3BF0">
              <w:rPr>
                <w:sz w:val="20"/>
                <w:szCs w:val="20"/>
              </w:rPr>
              <w:t>spent fuel</w:t>
            </w:r>
            <w:r w:rsidRPr="00982C15">
              <w:rPr>
                <w:sz w:val="20"/>
                <w:szCs w:val="20"/>
              </w:rPr>
              <w:t xml:space="preserve"> described above, </w:t>
            </w:r>
            <w:r w:rsidRPr="00982C15">
              <w:rPr>
                <w:sz w:val="20"/>
                <w:szCs w:val="20"/>
                <w:u w:val="single"/>
              </w:rPr>
              <w:t>and</w:t>
            </w:r>
          </w:p>
          <w:p w14:paraId="02904E5C" w14:textId="77777777" w:rsidR="00950ED0" w:rsidRDefault="00950ED0" w:rsidP="00572797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982C15">
              <w:rPr>
                <w:sz w:val="20"/>
                <w:szCs w:val="20"/>
              </w:rPr>
              <w:t xml:space="preserve">2. </w:t>
            </w:r>
            <w:r w:rsidRPr="00982C15">
              <w:rPr>
                <w:b/>
                <w:sz w:val="20"/>
                <w:szCs w:val="20"/>
              </w:rPr>
              <w:t>certify that the information provided above is correct</w:t>
            </w:r>
            <w:r w:rsidRPr="00982C15">
              <w:rPr>
                <w:sz w:val="20"/>
                <w:szCs w:val="20"/>
              </w:rPr>
              <w:t xml:space="preserve"> to the best of my knowledge and that the shipment(s) will be carried out in accordance with all the relevant statutory provisions, </w:t>
            </w:r>
            <w:r w:rsidRPr="00982C15">
              <w:rPr>
                <w:sz w:val="20"/>
                <w:szCs w:val="20"/>
                <w:u w:val="single"/>
              </w:rPr>
              <w:t>and</w:t>
            </w:r>
          </w:p>
          <w:p w14:paraId="02904E5D" w14:textId="77777777" w:rsidR="00950ED0" w:rsidRPr="004C779B" w:rsidRDefault="00950ED0" w:rsidP="00572797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982C15">
              <w:rPr>
                <w:sz w:val="20"/>
                <w:szCs w:val="20"/>
              </w:rPr>
              <w:t>3.*(</w:t>
            </w:r>
            <w:r w:rsidRPr="00982C15">
              <w:rPr>
                <w:b/>
                <w:sz w:val="20"/>
                <w:szCs w:val="20"/>
              </w:rPr>
              <w:t>Where the shipment is of</w:t>
            </w:r>
            <w:r w:rsidRPr="00982C15">
              <w:rPr>
                <w:sz w:val="20"/>
                <w:szCs w:val="20"/>
              </w:rPr>
              <w:t xml:space="preserve"> </w:t>
            </w:r>
            <w:r w:rsidRPr="00982C15">
              <w:rPr>
                <w:b/>
                <w:sz w:val="20"/>
                <w:szCs w:val="20"/>
              </w:rPr>
              <w:t>Type MM or ME</w:t>
            </w:r>
            <w:r w:rsidRPr="00982C15">
              <w:rPr>
                <w:sz w:val="20"/>
                <w:szCs w:val="20"/>
              </w:rPr>
              <w:t xml:space="preserve">) undertake to take back the </w:t>
            </w:r>
            <w:r w:rsidR="00BC3BF0">
              <w:rPr>
                <w:sz w:val="20"/>
                <w:szCs w:val="20"/>
              </w:rPr>
              <w:t xml:space="preserve">spent fuel </w:t>
            </w:r>
            <w:r w:rsidRPr="00982C15">
              <w:rPr>
                <w:sz w:val="20"/>
                <w:szCs w:val="20"/>
              </w:rPr>
              <w:t xml:space="preserve">waste if the shipment(s) cannot take place or if the conditions for shipment cannot be fulfilled; </w:t>
            </w:r>
            <w:r w:rsidRPr="00982C15">
              <w:rPr>
                <w:sz w:val="20"/>
                <w:szCs w:val="20"/>
                <w:u w:val="single"/>
              </w:rPr>
              <w:t>or</w:t>
            </w:r>
            <w:r w:rsidRPr="00982C15">
              <w:rPr>
                <w:sz w:val="20"/>
                <w:szCs w:val="20"/>
                <w:u w:val="single"/>
              </w:rPr>
              <w:br/>
            </w:r>
            <w:r w:rsidRPr="00982C15">
              <w:rPr>
                <w:sz w:val="20"/>
                <w:szCs w:val="20"/>
              </w:rPr>
              <w:t>*(</w:t>
            </w:r>
            <w:r w:rsidRPr="00982C15">
              <w:rPr>
                <w:b/>
                <w:sz w:val="20"/>
                <w:szCs w:val="20"/>
              </w:rPr>
              <w:t>Where the shipment is of type IM or TT</w:t>
            </w:r>
            <w:r w:rsidRPr="00982C15">
              <w:rPr>
                <w:sz w:val="20"/>
                <w:szCs w:val="20"/>
              </w:rPr>
              <w:t xml:space="preserve">) attach hereto the evidence of the arrangement between the consignee and the holder of the </w:t>
            </w:r>
            <w:r w:rsidR="00BC3BF0">
              <w:rPr>
                <w:sz w:val="20"/>
                <w:szCs w:val="20"/>
              </w:rPr>
              <w:t>spent fuel</w:t>
            </w:r>
            <w:r w:rsidRPr="00982C15">
              <w:rPr>
                <w:sz w:val="20"/>
                <w:szCs w:val="20"/>
              </w:rPr>
              <w:t xml:space="preserve"> waste established in the third country, which has been accepted by the competent authority of the third country, stating that the holder in the third country will take back the </w:t>
            </w:r>
            <w:r w:rsidR="00BC3BF0">
              <w:rPr>
                <w:sz w:val="20"/>
                <w:szCs w:val="20"/>
              </w:rPr>
              <w:t xml:space="preserve">spent fuel </w:t>
            </w:r>
            <w:r w:rsidRPr="00982C15">
              <w:rPr>
                <w:sz w:val="20"/>
                <w:szCs w:val="20"/>
              </w:rPr>
              <w:t>if the shipment(s) cannot take place or if the conditions for shipment cannot be fulfilled, unless an alternative safe arrangement can be made.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br/>
            </w:r>
            <w:r w:rsidRPr="004C779B">
              <w:rPr>
                <w:i/>
                <w:sz w:val="16"/>
                <w:szCs w:val="16"/>
              </w:rPr>
              <w:t>(*) Only one of the asterisked statements can apply: delete as applicable</w:t>
            </w:r>
            <w:r>
              <w:rPr>
                <w:i/>
                <w:sz w:val="16"/>
                <w:szCs w:val="16"/>
              </w:rPr>
              <w:t>.</w:t>
            </w:r>
          </w:p>
          <w:p w14:paraId="02904E5E" w14:textId="77777777" w:rsidR="00950ED0" w:rsidRPr="004C779B" w:rsidRDefault="00950ED0" w:rsidP="00572797">
            <w:pPr>
              <w:spacing w:before="30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</w:t>
            </w:r>
            <w:r w:rsidRPr="004C779B">
              <w:rPr>
                <w:sz w:val="20"/>
                <w:szCs w:val="20"/>
              </w:rPr>
              <w:t>____________________________________</w:t>
            </w:r>
            <w:r w:rsidR="005F6DF8">
              <w:rPr>
                <w:sz w:val="20"/>
                <w:szCs w:val="20"/>
              </w:rPr>
              <w:t>_______________________</w:t>
            </w:r>
            <w:r w:rsidRPr="004C779B">
              <w:rPr>
                <w:sz w:val="20"/>
                <w:szCs w:val="20"/>
              </w:rPr>
              <w:br/>
              <w:t>(</w:t>
            </w:r>
            <w:r w:rsidRPr="004C779B">
              <w:rPr>
                <w:i/>
                <w:sz w:val="20"/>
                <w:szCs w:val="20"/>
              </w:rPr>
              <w:t>Date and place)…………………………(Stamp)………………………..(Signature)</w:t>
            </w:r>
          </w:p>
        </w:tc>
      </w:tr>
    </w:tbl>
    <w:p w14:paraId="02904E60" w14:textId="77777777" w:rsidR="00BF3654" w:rsidRPr="005628EA" w:rsidRDefault="00BF3654" w:rsidP="00572797">
      <w:pPr>
        <w:jc w:val="left"/>
      </w:pPr>
    </w:p>
    <w:sectPr w:rsidR="00BF3654" w:rsidRPr="005628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957DC8" w14:textId="77777777" w:rsidR="006455B4" w:rsidRDefault="006455B4">
      <w:r>
        <w:separator/>
      </w:r>
    </w:p>
  </w:endnote>
  <w:endnote w:type="continuationSeparator" w:id="0">
    <w:p w14:paraId="1CECFB0C" w14:textId="77777777" w:rsidR="006455B4" w:rsidRDefault="00645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EC447D" w14:textId="77777777" w:rsidR="00D03A41" w:rsidRDefault="00D03A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5FE28B" w14:textId="77777777" w:rsidR="00D03A41" w:rsidRDefault="00D03A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DC505" w14:textId="77777777" w:rsidR="00D03A41" w:rsidRDefault="00D03A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B4F0FF" w14:textId="77777777" w:rsidR="006455B4" w:rsidRDefault="006455B4">
      <w:r>
        <w:separator/>
      </w:r>
    </w:p>
  </w:footnote>
  <w:footnote w:type="continuationSeparator" w:id="0">
    <w:p w14:paraId="2C497A1F" w14:textId="77777777" w:rsidR="006455B4" w:rsidRDefault="006455B4">
      <w:r>
        <w:continuationSeparator/>
      </w:r>
    </w:p>
  </w:footnote>
  <w:footnote w:id="1">
    <w:p w14:paraId="02904E65" w14:textId="77777777" w:rsidR="00181003" w:rsidRPr="00EA0274" w:rsidRDefault="00181003" w:rsidP="00950ED0">
      <w:pPr>
        <w:pStyle w:val="FootnoteText"/>
      </w:pPr>
      <w:r>
        <w:rPr>
          <w:rStyle w:val="FootnoteReference"/>
        </w:rPr>
        <w:footnoteRef/>
      </w:r>
      <w:r>
        <w:tab/>
        <w:t xml:space="preserve">According to </w:t>
      </w:r>
      <w:r w:rsidRPr="00EF592C">
        <w:t xml:space="preserve">Regulations for the Safe Transport of Radioactive Material </w:t>
      </w:r>
      <w:r w:rsidRPr="00421BB7">
        <w:t>2005 Edition,</w:t>
      </w:r>
      <w:r w:rsidRPr="00EF592C">
        <w:t xml:space="preserve"> Safety Requirements</w:t>
      </w:r>
      <w:r>
        <w:t xml:space="preserve"> No</w:t>
      </w:r>
      <w:r w:rsidRPr="00EF592C">
        <w:t xml:space="preserve"> TS-R-1 IAEA, </w:t>
      </w:r>
      <w:smartTag w:uri="urn:schemas-microsoft-com:office:smarttags" w:element="City">
        <w:smartTag w:uri="urn:schemas-microsoft-com:office:smarttags" w:element="place">
          <w:r w:rsidRPr="00EF592C">
            <w:t>Vienna</w:t>
          </w:r>
        </w:smartTag>
      </w:smartTag>
      <w:r>
        <w:t>, 2005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433A75" w14:textId="7C6FB303" w:rsidR="00D03A41" w:rsidRDefault="00D03A41">
    <w:pPr>
      <w:pStyle w:val="Header"/>
    </w:pPr>
    <w:r>
      <w:rPr>
        <w:noProof/>
      </w:rPr>
      <w:pict w14:anchorId="1F75920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39145" o:spid="_x0000_s2050" type="#_x0000_t136" style="position:absolute;left:0;text-align:left;margin-left:0;margin-top:0;width:437.4pt;height:25.2pt;rotation:315;z-index:-251655168;mso-position-horizontal:center;mso-position-horizontal-relative:margin;mso-position-vertical:center;mso-position-vertical-relative:margin" o:allowincell="f" fillcolor="#747070 [1614]" stroked="f">
          <v:fill opacity=".5"/>
          <v:textpath style="font-family:&quot;Times New Roman&quot;;font-size:22pt" string="This document has been withdrawn January 2021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EBCC71" w14:textId="1D3A15AA" w:rsidR="00D03A41" w:rsidRDefault="00D03A41">
    <w:pPr>
      <w:pStyle w:val="Header"/>
    </w:pPr>
    <w:r>
      <w:rPr>
        <w:noProof/>
      </w:rPr>
      <w:pict w14:anchorId="228D2E6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39146" o:spid="_x0000_s2051" type="#_x0000_t136" style="position:absolute;left:0;text-align:left;margin-left:0;margin-top:0;width:437.4pt;height:25.2pt;rotation:315;z-index:-251653120;mso-position-horizontal:center;mso-position-horizontal-relative:margin;mso-position-vertical:center;mso-position-vertical-relative:margin" o:allowincell="f" fillcolor="#747070 [1614]" stroked="f">
          <v:fill opacity=".5"/>
          <v:textpath style="font-family:&quot;Times New Roman&quot;;font-size:22pt" string="This document has been withdrawn January 2021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A03BB1" w14:textId="22A33B15" w:rsidR="00D03A41" w:rsidRDefault="00D03A41">
    <w:pPr>
      <w:pStyle w:val="Header"/>
    </w:pPr>
    <w:r>
      <w:rPr>
        <w:noProof/>
      </w:rPr>
      <w:pict w14:anchorId="4C8197A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39144" o:spid="_x0000_s2049" type="#_x0000_t136" style="position:absolute;left:0;text-align:left;margin-left:0;margin-top:0;width:437.4pt;height:25.2pt;rotation:315;z-index:-251657216;mso-position-horizontal:center;mso-position-horizontal-relative:margin;mso-position-vertical:center;mso-position-vertical-relative:margin" o:allowincell="f" fillcolor="#747070 [1614]" stroked="f">
          <v:fill opacity=".5"/>
          <v:textpath style="font-family:&quot;Times New Roman&quot;;font-size:22pt" string="This document has been withdrawn January 2021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A85611"/>
    <w:multiLevelType w:val="multilevel"/>
    <w:tmpl w:val="18667D1A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ED0"/>
    <w:rsid w:val="0016231E"/>
    <w:rsid w:val="00165270"/>
    <w:rsid w:val="00181003"/>
    <w:rsid w:val="001C2D22"/>
    <w:rsid w:val="001F6490"/>
    <w:rsid w:val="00307031"/>
    <w:rsid w:val="00343232"/>
    <w:rsid w:val="00383543"/>
    <w:rsid w:val="00393A7F"/>
    <w:rsid w:val="0042497C"/>
    <w:rsid w:val="005628EA"/>
    <w:rsid w:val="00572797"/>
    <w:rsid w:val="005F6DF8"/>
    <w:rsid w:val="006455B4"/>
    <w:rsid w:val="007E09E6"/>
    <w:rsid w:val="0091245B"/>
    <w:rsid w:val="00950ED0"/>
    <w:rsid w:val="009A7092"/>
    <w:rsid w:val="009F3501"/>
    <w:rsid w:val="00BC3BF0"/>
    <w:rsid w:val="00BF3654"/>
    <w:rsid w:val="00C5344C"/>
    <w:rsid w:val="00D03A41"/>
    <w:rsid w:val="00D25887"/>
    <w:rsid w:val="00D7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2"/>
    <o:shapelayout v:ext="edit">
      <o:idmap v:ext="edit" data="1"/>
    </o:shapelayout>
  </w:shapeDefaults>
  <w:decimalSymbol w:val="."/>
  <w:listSeparator w:val=","/>
  <w14:docId w14:val="02904DE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ED0"/>
    <w:pPr>
      <w:spacing w:before="120" w:after="120"/>
      <w:jc w:val="both"/>
    </w:pPr>
    <w:rPr>
      <w:sz w:val="24"/>
      <w:szCs w:val="24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950ED0"/>
    <w:pPr>
      <w:ind w:left="850"/>
    </w:pPr>
  </w:style>
  <w:style w:type="paragraph" w:styleId="FootnoteText">
    <w:name w:val="footnote text"/>
    <w:basedOn w:val="Normal"/>
    <w:semiHidden/>
    <w:rsid w:val="00950ED0"/>
    <w:pPr>
      <w:spacing w:before="0" w:after="0"/>
      <w:ind w:left="720" w:hanging="720"/>
    </w:pPr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950ED0"/>
    <w:rPr>
      <w:vertAlign w:val="superscript"/>
    </w:rPr>
  </w:style>
  <w:style w:type="paragraph" w:customStyle="1" w:styleId="NumPar1">
    <w:name w:val="NumPar 1"/>
    <w:basedOn w:val="Normal"/>
    <w:next w:val="Text1"/>
    <w:rsid w:val="00950ED0"/>
    <w:pPr>
      <w:numPr>
        <w:numId w:val="1"/>
      </w:numPr>
    </w:pPr>
  </w:style>
  <w:style w:type="paragraph" w:customStyle="1" w:styleId="NumPar2">
    <w:name w:val="NumPar 2"/>
    <w:basedOn w:val="Normal"/>
    <w:next w:val="Normal"/>
    <w:rsid w:val="00950ED0"/>
    <w:pPr>
      <w:numPr>
        <w:ilvl w:val="1"/>
        <w:numId w:val="1"/>
      </w:numPr>
    </w:pPr>
  </w:style>
  <w:style w:type="paragraph" w:customStyle="1" w:styleId="NumPar3">
    <w:name w:val="NumPar 3"/>
    <w:basedOn w:val="Normal"/>
    <w:next w:val="Normal"/>
    <w:rsid w:val="00950ED0"/>
    <w:pPr>
      <w:numPr>
        <w:ilvl w:val="2"/>
        <w:numId w:val="1"/>
      </w:numPr>
    </w:pPr>
  </w:style>
  <w:style w:type="paragraph" w:customStyle="1" w:styleId="NumPar4">
    <w:name w:val="NumPar 4"/>
    <w:basedOn w:val="Normal"/>
    <w:next w:val="Normal"/>
    <w:rsid w:val="00950ED0"/>
    <w:pPr>
      <w:numPr>
        <w:ilvl w:val="3"/>
        <w:numId w:val="1"/>
      </w:numPr>
    </w:pPr>
  </w:style>
  <w:style w:type="character" w:customStyle="1" w:styleId="Added">
    <w:name w:val="Added"/>
    <w:basedOn w:val="DefaultParagraphFont"/>
    <w:rsid w:val="00950ED0"/>
    <w:rPr>
      <w:b/>
      <w:u w:val="single"/>
    </w:rPr>
  </w:style>
  <w:style w:type="character" w:customStyle="1" w:styleId="Deleted">
    <w:name w:val="Deleted"/>
    <w:basedOn w:val="DefaultParagraphFont"/>
    <w:rsid w:val="00950ED0"/>
    <w:rPr>
      <w:strike/>
    </w:rPr>
  </w:style>
  <w:style w:type="character" w:styleId="PageNumber">
    <w:name w:val="page number"/>
    <w:basedOn w:val="DefaultParagraphFont"/>
    <w:rsid w:val="00950ED0"/>
    <w:rPr>
      <w:rFonts w:cs="Times New Roman"/>
    </w:rPr>
  </w:style>
  <w:style w:type="paragraph" w:styleId="CommentText">
    <w:name w:val="annotation text"/>
    <w:basedOn w:val="Normal"/>
    <w:semiHidden/>
    <w:rsid w:val="00950ED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50ED0"/>
    <w:rPr>
      <w:b/>
      <w:bCs/>
    </w:rPr>
  </w:style>
  <w:style w:type="paragraph" w:styleId="Header">
    <w:name w:val="header"/>
    <w:basedOn w:val="Normal"/>
    <w:link w:val="HeaderChar"/>
    <w:rsid w:val="00D03A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03A41"/>
    <w:rPr>
      <w:sz w:val="24"/>
      <w:szCs w:val="24"/>
      <w:lang w:eastAsia="de-DE"/>
    </w:rPr>
  </w:style>
  <w:style w:type="paragraph" w:styleId="Footer">
    <w:name w:val="footer"/>
    <w:basedOn w:val="Normal"/>
    <w:link w:val="FooterChar"/>
    <w:rsid w:val="00D03A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03A41"/>
    <w:rPr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This document has been withdrawn January 2021.
This page has been replaced by a newer version. Go to: Shipping radioactive waste and spent fuel
(https://www.gov.uk/guidance/shipping-radioactive-waste-and-spent-fuel).</dc:description>
  <cp:lastModifiedBy/>
  <cp:revision>1</cp:revision>
  <dcterms:created xsi:type="dcterms:W3CDTF">2021-01-15T07:52:00Z</dcterms:created>
  <dcterms:modified xsi:type="dcterms:W3CDTF">2021-01-15T09:20:00Z</dcterms:modified>
</cp:coreProperties>
</file>