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D7C3D" w14:textId="5891A225" w:rsidR="008919DC" w:rsidRPr="00C4300B" w:rsidRDefault="00415F42">
      <w:pPr>
        <w:rPr>
          <w:sz w:val="40"/>
        </w:rPr>
      </w:pPr>
      <w:bookmarkStart w:id="0" w:name="_GoBack"/>
      <w:bookmarkEnd w:id="0"/>
      <w:r>
        <w:rPr>
          <w:sz w:val="40"/>
        </w:rPr>
        <w:t>Small Brewers Relief</w:t>
      </w:r>
      <w:r w:rsidR="00523DA6">
        <w:rPr>
          <w:sz w:val="40"/>
        </w:rPr>
        <w:t xml:space="preserve"> (SBR)</w:t>
      </w:r>
      <w:r w:rsidR="00C4300B" w:rsidRPr="00C4300B">
        <w:rPr>
          <w:sz w:val="40"/>
        </w:rPr>
        <w:t xml:space="preserve">: </w:t>
      </w:r>
      <w:r>
        <w:rPr>
          <w:sz w:val="40"/>
        </w:rPr>
        <w:t>technical consultation</w:t>
      </w:r>
      <w:r w:rsidR="00C4300B" w:rsidRPr="00C4300B">
        <w:rPr>
          <w:sz w:val="40"/>
        </w:rPr>
        <w:t xml:space="preserve"> response template</w:t>
      </w:r>
    </w:p>
    <w:p w14:paraId="4DC40F52" w14:textId="358F457D" w:rsidR="008919DC" w:rsidRDefault="00580EA3">
      <w:pPr>
        <w:spacing w:before="240" w:after="200"/>
        <w:jc w:val="both"/>
        <w:rPr>
          <w:sz w:val="24"/>
          <w:szCs w:val="24"/>
        </w:rPr>
      </w:pPr>
      <w:r>
        <w:rPr>
          <w:sz w:val="24"/>
          <w:szCs w:val="24"/>
        </w:rPr>
        <w:t xml:space="preserve">It is recommended that you read the full </w:t>
      </w:r>
      <w:r w:rsidR="00415F42">
        <w:rPr>
          <w:sz w:val="24"/>
          <w:szCs w:val="24"/>
        </w:rPr>
        <w:t>consultation</w:t>
      </w:r>
      <w:r>
        <w:rPr>
          <w:sz w:val="24"/>
          <w:szCs w:val="24"/>
        </w:rPr>
        <w:t xml:space="preserve"> document before completing your response.  Please note that the text boxes used in this template can be expanded to accommodate additional text. </w:t>
      </w:r>
    </w:p>
    <w:p w14:paraId="758C8A7D" w14:textId="77777777" w:rsidR="008919DC" w:rsidRDefault="00580EA3">
      <w:pPr>
        <w:spacing w:before="240" w:after="200"/>
        <w:jc w:val="both"/>
        <w:rPr>
          <w:b/>
          <w:sz w:val="24"/>
          <w:szCs w:val="24"/>
          <w:u w:val="single"/>
        </w:rPr>
      </w:pPr>
      <w:r>
        <w:rPr>
          <w:b/>
          <w:sz w:val="24"/>
          <w:szCs w:val="24"/>
          <w:u w:val="single"/>
        </w:rPr>
        <w:t>Guidance for respondents</w:t>
      </w:r>
    </w:p>
    <w:p w14:paraId="2BA9C51D" w14:textId="77777777" w:rsidR="008919DC" w:rsidRDefault="00580EA3">
      <w:pPr>
        <w:numPr>
          <w:ilvl w:val="0"/>
          <w:numId w:val="2"/>
        </w:numPr>
        <w:spacing w:before="240"/>
        <w:jc w:val="both"/>
        <w:rPr>
          <w:sz w:val="24"/>
          <w:szCs w:val="24"/>
        </w:rPr>
      </w:pPr>
      <w:r>
        <w:rPr>
          <w:sz w:val="24"/>
          <w:szCs w:val="24"/>
        </w:rPr>
        <w:t>In your response, please clarify which questions you’re answering, by referring to the relevant numbers assigned to each question.</w:t>
      </w:r>
    </w:p>
    <w:p w14:paraId="2AFBAC00" w14:textId="77777777" w:rsidR="008919DC" w:rsidRDefault="00580EA3">
      <w:pPr>
        <w:numPr>
          <w:ilvl w:val="0"/>
          <w:numId w:val="2"/>
        </w:numPr>
        <w:jc w:val="both"/>
        <w:rPr>
          <w:sz w:val="24"/>
          <w:szCs w:val="24"/>
        </w:rPr>
      </w:pPr>
      <w:r>
        <w:rPr>
          <w:sz w:val="24"/>
          <w:szCs w:val="24"/>
        </w:rPr>
        <w:t>You do not need to respond to all of the questions if they are not all relevant to you, and you may wish to provide a single answer to multiple questions.</w:t>
      </w:r>
    </w:p>
    <w:p w14:paraId="140233E6" w14:textId="5BA405D8" w:rsidR="008919DC" w:rsidRDefault="0012080A">
      <w:pPr>
        <w:numPr>
          <w:ilvl w:val="0"/>
          <w:numId w:val="2"/>
        </w:numPr>
        <w:jc w:val="both"/>
        <w:rPr>
          <w:sz w:val="24"/>
          <w:szCs w:val="24"/>
        </w:rPr>
      </w:pPr>
      <w:r>
        <w:rPr>
          <w:sz w:val="24"/>
          <w:szCs w:val="24"/>
        </w:rPr>
        <w:t xml:space="preserve">You are not limited to </w:t>
      </w:r>
      <w:r w:rsidR="00456FC8">
        <w:rPr>
          <w:sz w:val="24"/>
          <w:szCs w:val="24"/>
        </w:rPr>
        <w:t xml:space="preserve">only answering the questions asked </w:t>
      </w:r>
      <w:r w:rsidR="00D778E0">
        <w:rPr>
          <w:sz w:val="24"/>
          <w:szCs w:val="24"/>
        </w:rPr>
        <w:t xml:space="preserve">and we will also consider </w:t>
      </w:r>
      <w:r w:rsidR="006529F1">
        <w:rPr>
          <w:sz w:val="24"/>
          <w:szCs w:val="24"/>
        </w:rPr>
        <w:t>written submissions provided to the review</w:t>
      </w:r>
      <w:r w:rsidR="00580EA3">
        <w:rPr>
          <w:sz w:val="24"/>
          <w:szCs w:val="24"/>
        </w:rPr>
        <w:t xml:space="preserve">. </w:t>
      </w:r>
    </w:p>
    <w:p w14:paraId="338DC55D" w14:textId="236D53FB" w:rsidR="008919DC" w:rsidRDefault="00580EA3">
      <w:pPr>
        <w:numPr>
          <w:ilvl w:val="0"/>
          <w:numId w:val="2"/>
        </w:numPr>
        <w:jc w:val="both"/>
        <w:rPr>
          <w:sz w:val="24"/>
          <w:szCs w:val="24"/>
        </w:rPr>
      </w:pPr>
      <w:r>
        <w:rPr>
          <w:sz w:val="24"/>
          <w:szCs w:val="24"/>
        </w:rPr>
        <w:t xml:space="preserve">There is no minimum </w:t>
      </w:r>
      <w:r w:rsidR="00415F42">
        <w:rPr>
          <w:sz w:val="24"/>
          <w:szCs w:val="24"/>
        </w:rPr>
        <w:t xml:space="preserve">or maximum </w:t>
      </w:r>
      <w:r>
        <w:rPr>
          <w:sz w:val="24"/>
          <w:szCs w:val="24"/>
        </w:rPr>
        <w:t>word limit.</w:t>
      </w:r>
    </w:p>
    <w:p w14:paraId="0B73F4F3" w14:textId="03CD68BF" w:rsidR="008919DC" w:rsidRDefault="00580EA3" w:rsidP="007E46BB">
      <w:pPr>
        <w:spacing w:before="120" w:after="120"/>
        <w:jc w:val="both"/>
      </w:pPr>
      <w:r w:rsidRPr="007E46BB">
        <w:rPr>
          <w:sz w:val="24"/>
          <w:szCs w:val="24"/>
        </w:rPr>
        <w:t>Responses should arrive no later tha</w:t>
      </w:r>
      <w:r w:rsidR="00F4119B">
        <w:rPr>
          <w:sz w:val="24"/>
          <w:szCs w:val="24"/>
        </w:rPr>
        <w:t xml:space="preserve">n </w:t>
      </w:r>
      <w:r w:rsidR="00F4119B">
        <w:rPr>
          <w:b/>
        </w:rPr>
        <w:t>23</w:t>
      </w:r>
      <w:r w:rsidRPr="007E46BB">
        <w:rPr>
          <w:b/>
        </w:rPr>
        <w:t xml:space="preserve">:59pm BST on </w:t>
      </w:r>
      <w:r w:rsidR="00415F42">
        <w:rPr>
          <w:b/>
        </w:rPr>
        <w:t>4 April</w:t>
      </w:r>
      <w:r w:rsidRPr="007E46BB">
        <w:rPr>
          <w:b/>
        </w:rPr>
        <w:t xml:space="preserve"> 202</w:t>
      </w:r>
      <w:r w:rsidR="00415F42">
        <w:rPr>
          <w:b/>
        </w:rPr>
        <w:t>1</w:t>
      </w:r>
      <w:r w:rsidR="00C5165B">
        <w:rPr>
          <w:b/>
          <w:sz w:val="24"/>
          <w:szCs w:val="24"/>
        </w:rPr>
        <w:t>,</w:t>
      </w:r>
      <w:r w:rsidRPr="007E46BB">
        <w:rPr>
          <w:b/>
          <w:sz w:val="24"/>
          <w:szCs w:val="24"/>
        </w:rPr>
        <w:t xml:space="preserve"> </w:t>
      </w:r>
      <w:r w:rsidRPr="007E46BB">
        <w:rPr>
          <w:sz w:val="24"/>
          <w:szCs w:val="24"/>
        </w:rPr>
        <w:t>with early responses encouraged where possible.</w:t>
      </w:r>
    </w:p>
    <w:p w14:paraId="7A88CA11" w14:textId="145A265A" w:rsidR="008919DC" w:rsidRDefault="00580EA3">
      <w:pPr>
        <w:spacing w:before="240" w:after="200"/>
        <w:jc w:val="both"/>
      </w:pPr>
      <w:r>
        <w:rPr>
          <w:sz w:val="24"/>
          <w:szCs w:val="24"/>
        </w:rPr>
        <w:t xml:space="preserve">For further information on how we handle your personal data please read the </w:t>
      </w:r>
      <w:r w:rsidR="008F7B37">
        <w:rPr>
          <w:sz w:val="24"/>
          <w:szCs w:val="24"/>
        </w:rPr>
        <w:t>Data Protection Notice</w:t>
      </w:r>
      <w:r w:rsidR="00242376">
        <w:rPr>
          <w:sz w:val="24"/>
          <w:szCs w:val="24"/>
        </w:rPr>
        <w:t xml:space="preserve"> at paragraphs 1.</w:t>
      </w:r>
      <w:r w:rsidR="00523DA6">
        <w:rPr>
          <w:sz w:val="24"/>
          <w:szCs w:val="24"/>
        </w:rPr>
        <w:t>16</w:t>
      </w:r>
      <w:r w:rsidR="00242376">
        <w:rPr>
          <w:sz w:val="24"/>
          <w:szCs w:val="24"/>
        </w:rPr>
        <w:t xml:space="preserve"> to 1.</w:t>
      </w:r>
      <w:r w:rsidR="00523DA6">
        <w:rPr>
          <w:sz w:val="24"/>
          <w:szCs w:val="24"/>
        </w:rPr>
        <w:t>37</w:t>
      </w:r>
      <w:r w:rsidR="00F578C4">
        <w:rPr>
          <w:sz w:val="24"/>
          <w:szCs w:val="24"/>
        </w:rPr>
        <w:t xml:space="preserve"> of the </w:t>
      </w:r>
      <w:r w:rsidR="00415F42">
        <w:rPr>
          <w:sz w:val="24"/>
          <w:szCs w:val="24"/>
        </w:rPr>
        <w:t>consultation document</w:t>
      </w:r>
      <w:r>
        <w:rPr>
          <w:sz w:val="24"/>
          <w:szCs w:val="24"/>
        </w:rPr>
        <w:t>.</w:t>
      </w:r>
    </w:p>
    <w:p w14:paraId="256C9DC4" w14:textId="0F71AAD7" w:rsidR="008919DC" w:rsidRDefault="00580EA3">
      <w:pPr>
        <w:jc w:val="both"/>
        <w:rPr>
          <w:sz w:val="24"/>
          <w:szCs w:val="24"/>
        </w:rPr>
      </w:pPr>
      <w:r>
        <w:rPr>
          <w:sz w:val="24"/>
          <w:szCs w:val="24"/>
        </w:rPr>
        <w:t xml:space="preserve">Please send your response to: </w:t>
      </w:r>
    </w:p>
    <w:p w14:paraId="52ED2079" w14:textId="77777777" w:rsidR="008919DC" w:rsidRDefault="00580EA3">
      <w:pPr>
        <w:ind w:left="992" w:hanging="705"/>
        <w:jc w:val="both"/>
        <w:rPr>
          <w:sz w:val="24"/>
          <w:szCs w:val="24"/>
        </w:rPr>
      </w:pPr>
      <w:r>
        <w:rPr>
          <w:sz w:val="24"/>
          <w:szCs w:val="24"/>
        </w:rPr>
        <w:t xml:space="preserve"> </w:t>
      </w:r>
    </w:p>
    <w:p w14:paraId="6E03AB9A" w14:textId="2A31CB1A" w:rsidR="008919DC" w:rsidRDefault="00712B07">
      <w:pPr>
        <w:ind w:left="708" w:hanging="705"/>
        <w:jc w:val="both"/>
        <w:rPr>
          <w:b/>
          <w:sz w:val="24"/>
          <w:szCs w:val="24"/>
        </w:rPr>
      </w:pPr>
      <w:hyperlink r:id="rId10" w:history="1">
        <w:r w:rsidR="00D32CA8" w:rsidRPr="004275A7">
          <w:rPr>
            <w:rStyle w:val="Hyperlink"/>
            <w:b/>
            <w:sz w:val="24"/>
            <w:szCs w:val="24"/>
          </w:rPr>
          <w:t>HMTVATandExcisePolicy@hmtreasury.gov.uk</w:t>
        </w:r>
      </w:hyperlink>
      <w:r w:rsidR="00D32CA8">
        <w:rPr>
          <w:b/>
          <w:sz w:val="24"/>
          <w:szCs w:val="24"/>
        </w:rPr>
        <w:t xml:space="preserve"> </w:t>
      </w:r>
    </w:p>
    <w:p w14:paraId="1DDB377F" w14:textId="77777777" w:rsidR="008919DC" w:rsidRDefault="00580EA3">
      <w:pPr>
        <w:ind w:left="708" w:hanging="705"/>
        <w:jc w:val="both"/>
        <w:rPr>
          <w:b/>
          <w:sz w:val="24"/>
          <w:szCs w:val="24"/>
        </w:rPr>
      </w:pPr>
      <w:r>
        <w:rPr>
          <w:b/>
          <w:sz w:val="24"/>
          <w:szCs w:val="24"/>
        </w:rPr>
        <w:t xml:space="preserve"> </w:t>
      </w:r>
    </w:p>
    <w:p w14:paraId="610093E3" w14:textId="4C996585" w:rsidR="008919DC" w:rsidRDefault="009F3FED">
      <w:pPr>
        <w:ind w:left="708" w:hanging="705"/>
        <w:jc w:val="both"/>
        <w:rPr>
          <w:sz w:val="24"/>
          <w:szCs w:val="24"/>
        </w:rPr>
      </w:pPr>
      <w:r>
        <w:rPr>
          <w:sz w:val="24"/>
          <w:szCs w:val="24"/>
        </w:rPr>
        <w:t xml:space="preserve">Please enter </w:t>
      </w:r>
      <w:r w:rsidR="00580EA3">
        <w:rPr>
          <w:sz w:val="24"/>
          <w:szCs w:val="24"/>
        </w:rPr>
        <w:t>“</w:t>
      </w:r>
      <w:r w:rsidR="00523DA6">
        <w:rPr>
          <w:b/>
          <w:sz w:val="24"/>
          <w:szCs w:val="24"/>
        </w:rPr>
        <w:t>SBR consultation response</w:t>
      </w:r>
      <w:r w:rsidR="00580EA3">
        <w:rPr>
          <w:sz w:val="24"/>
          <w:szCs w:val="24"/>
        </w:rPr>
        <w:t>”</w:t>
      </w:r>
      <w:r w:rsidR="00523DA6">
        <w:rPr>
          <w:sz w:val="24"/>
          <w:szCs w:val="24"/>
        </w:rPr>
        <w:t xml:space="preserve"> </w:t>
      </w:r>
      <w:r>
        <w:rPr>
          <w:sz w:val="24"/>
          <w:szCs w:val="24"/>
        </w:rPr>
        <w:t>in the subject line.</w:t>
      </w:r>
    </w:p>
    <w:p w14:paraId="6E365A82" w14:textId="77777777" w:rsidR="008919DC" w:rsidRDefault="00580EA3">
      <w:pPr>
        <w:jc w:val="both"/>
      </w:pPr>
      <w:r>
        <w:t xml:space="preserve"> </w:t>
      </w:r>
    </w:p>
    <w:p w14:paraId="4EEE6BAA" w14:textId="77777777" w:rsidR="008919DC" w:rsidRDefault="00580EA3">
      <w:pPr>
        <w:jc w:val="both"/>
        <w:rPr>
          <w:b/>
          <w:sz w:val="24"/>
          <w:szCs w:val="24"/>
        </w:rPr>
      </w:pPr>
      <w:r>
        <w:rPr>
          <w:b/>
          <w:sz w:val="36"/>
          <w:szCs w:val="36"/>
        </w:rPr>
        <w:t>General Information</w:t>
      </w:r>
    </w:p>
    <w:p w14:paraId="2BA538BE" w14:textId="77777777" w:rsidR="008919DC" w:rsidRDefault="00580EA3">
      <w:pPr>
        <w:spacing w:before="240" w:after="240"/>
        <w:ind w:left="360"/>
        <w:jc w:val="both"/>
        <w:rPr>
          <w:b/>
          <w:sz w:val="24"/>
          <w:szCs w:val="24"/>
        </w:rPr>
      </w:pPr>
      <w:r>
        <w:rPr>
          <w:b/>
          <w:sz w:val="24"/>
          <w:szCs w:val="24"/>
        </w:rPr>
        <w:t>1.</w:t>
      </w:r>
      <w:r>
        <w:rPr>
          <w:sz w:val="24"/>
          <w:szCs w:val="24"/>
        </w:rPr>
        <w:t xml:space="preserve">     </w:t>
      </w:r>
      <w:r w:rsidR="00524C37">
        <w:rPr>
          <w:b/>
          <w:sz w:val="24"/>
          <w:szCs w:val="24"/>
        </w:rPr>
        <w:t>Full name (including title)</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2099270A" w14:textId="77777777">
        <w:trPr>
          <w:trHeight w:val="31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7E9EA5" w14:textId="77777777" w:rsidR="008919DC" w:rsidRDefault="00580EA3">
            <w:pPr>
              <w:spacing w:before="120" w:after="120"/>
              <w:jc w:val="both"/>
              <w:rPr>
                <w:b/>
                <w:sz w:val="28"/>
                <w:szCs w:val="28"/>
              </w:rPr>
            </w:pPr>
            <w:bookmarkStart w:id="1" w:name="_Hlk51833831"/>
            <w:r>
              <w:rPr>
                <w:b/>
                <w:sz w:val="28"/>
                <w:szCs w:val="28"/>
              </w:rPr>
              <w:t xml:space="preserve"> </w:t>
            </w:r>
          </w:p>
        </w:tc>
      </w:tr>
    </w:tbl>
    <w:bookmarkEnd w:id="1"/>
    <w:p w14:paraId="50B608BC" w14:textId="209F70E6" w:rsidR="008919DC" w:rsidRDefault="00580EA3" w:rsidP="00E235C4">
      <w:pPr>
        <w:spacing w:before="240" w:after="240"/>
        <w:jc w:val="both"/>
        <w:rPr>
          <w:b/>
          <w:sz w:val="24"/>
          <w:szCs w:val="24"/>
        </w:rPr>
      </w:pPr>
      <w:r>
        <w:rPr>
          <w:b/>
          <w:sz w:val="24"/>
          <w:szCs w:val="24"/>
        </w:rPr>
        <w:t>2</w:t>
      </w:r>
      <w:r w:rsidR="008E5CDC">
        <w:rPr>
          <w:b/>
          <w:sz w:val="24"/>
          <w:szCs w:val="24"/>
        </w:rPr>
        <w:t>(a)</w:t>
      </w:r>
      <w:r>
        <w:rPr>
          <w:b/>
          <w:sz w:val="24"/>
          <w:szCs w:val="24"/>
        </w:rPr>
        <w:t>.</w:t>
      </w:r>
      <w:r>
        <w:rPr>
          <w:sz w:val="24"/>
          <w:szCs w:val="24"/>
        </w:rPr>
        <w:t xml:space="preserve">     </w:t>
      </w:r>
      <w:r>
        <w:rPr>
          <w:b/>
          <w:sz w:val="24"/>
          <w:szCs w:val="24"/>
        </w:rPr>
        <w:t>Mark the statement below [X] as applicable.</w:t>
      </w:r>
    </w:p>
    <w:p w14:paraId="727A00DD" w14:textId="1D368BC8" w:rsidR="008919DC" w:rsidRDefault="00580EA3">
      <w:pPr>
        <w:spacing w:before="240" w:after="240"/>
        <w:ind w:left="1080" w:hanging="360"/>
        <w:jc w:val="both"/>
        <w:rPr>
          <w:i/>
          <w:sz w:val="24"/>
          <w:szCs w:val="24"/>
        </w:rPr>
      </w:pPr>
      <w:proofErr w:type="gramStart"/>
      <w:r>
        <w:rPr>
          <w:i/>
          <w:sz w:val="24"/>
          <w:szCs w:val="24"/>
        </w:rPr>
        <w:t>[ ]</w:t>
      </w:r>
      <w:proofErr w:type="gramEnd"/>
      <w:r>
        <w:rPr>
          <w:i/>
          <w:sz w:val="24"/>
          <w:szCs w:val="24"/>
        </w:rPr>
        <w:t xml:space="preserve"> I have read the </w:t>
      </w:r>
      <w:r w:rsidR="00543C69">
        <w:rPr>
          <w:i/>
          <w:sz w:val="24"/>
          <w:szCs w:val="24"/>
        </w:rPr>
        <w:t>Data Protection Notice</w:t>
      </w:r>
      <w:r>
        <w:rPr>
          <w:i/>
          <w:sz w:val="24"/>
          <w:szCs w:val="24"/>
        </w:rPr>
        <w:t xml:space="preserve"> </w:t>
      </w:r>
      <w:r w:rsidR="00522505">
        <w:rPr>
          <w:i/>
          <w:sz w:val="24"/>
          <w:szCs w:val="24"/>
        </w:rPr>
        <w:t>(paragraphs 1.</w:t>
      </w:r>
      <w:r w:rsidR="00523DA6">
        <w:rPr>
          <w:i/>
          <w:sz w:val="24"/>
          <w:szCs w:val="24"/>
        </w:rPr>
        <w:t>16</w:t>
      </w:r>
      <w:r w:rsidR="00522505">
        <w:rPr>
          <w:i/>
          <w:sz w:val="24"/>
          <w:szCs w:val="24"/>
        </w:rPr>
        <w:t xml:space="preserve"> – 1.</w:t>
      </w:r>
      <w:r w:rsidR="00523DA6">
        <w:rPr>
          <w:i/>
          <w:sz w:val="24"/>
          <w:szCs w:val="24"/>
        </w:rPr>
        <w:t>37</w:t>
      </w:r>
      <w:r w:rsidR="00522505">
        <w:rPr>
          <w:i/>
          <w:sz w:val="24"/>
          <w:szCs w:val="24"/>
        </w:rPr>
        <w:t xml:space="preserve">) </w:t>
      </w:r>
      <w:r>
        <w:rPr>
          <w:i/>
          <w:sz w:val="24"/>
          <w:szCs w:val="24"/>
        </w:rPr>
        <w:t xml:space="preserve">and understand that any </w:t>
      </w:r>
      <w:r w:rsidR="002B7CC0">
        <w:rPr>
          <w:i/>
          <w:sz w:val="24"/>
          <w:szCs w:val="24"/>
        </w:rPr>
        <w:t>information</w:t>
      </w:r>
      <w:r>
        <w:rPr>
          <w:i/>
          <w:sz w:val="24"/>
          <w:szCs w:val="24"/>
        </w:rPr>
        <w:t xml:space="preserve"> submitted may be published </w:t>
      </w:r>
      <w:r w:rsidR="008751D7">
        <w:rPr>
          <w:i/>
          <w:sz w:val="24"/>
          <w:szCs w:val="24"/>
        </w:rPr>
        <w:t>or disclosed</w:t>
      </w:r>
      <w:r>
        <w:rPr>
          <w:i/>
          <w:sz w:val="24"/>
          <w:szCs w:val="24"/>
        </w:rPr>
        <w:t>.</w:t>
      </w:r>
    </w:p>
    <w:p w14:paraId="01232D31" w14:textId="08FE3048" w:rsidR="00241510" w:rsidRDefault="00241510" w:rsidP="00241510">
      <w:pPr>
        <w:spacing w:before="240" w:after="240"/>
        <w:ind w:left="1080" w:hanging="360"/>
        <w:jc w:val="both"/>
        <w:rPr>
          <w:i/>
          <w:sz w:val="24"/>
          <w:szCs w:val="24"/>
        </w:rPr>
      </w:pPr>
      <w:proofErr w:type="gramStart"/>
      <w:r>
        <w:rPr>
          <w:i/>
          <w:sz w:val="24"/>
          <w:szCs w:val="24"/>
        </w:rPr>
        <w:t>[ ]</w:t>
      </w:r>
      <w:proofErr w:type="gramEnd"/>
      <w:r>
        <w:rPr>
          <w:i/>
          <w:sz w:val="24"/>
          <w:szCs w:val="24"/>
        </w:rPr>
        <w:t xml:space="preserve"> I </w:t>
      </w:r>
      <w:r w:rsidR="00F236EC">
        <w:rPr>
          <w:i/>
          <w:sz w:val="24"/>
          <w:szCs w:val="24"/>
        </w:rPr>
        <w:t>would like the information I h</w:t>
      </w:r>
      <w:r w:rsidR="00210C98">
        <w:rPr>
          <w:i/>
          <w:sz w:val="24"/>
          <w:szCs w:val="24"/>
        </w:rPr>
        <w:t>ave provided to be treated as confidential</w:t>
      </w:r>
      <w:r>
        <w:rPr>
          <w:i/>
          <w:sz w:val="24"/>
          <w:szCs w:val="24"/>
        </w:rPr>
        <w:t>.</w:t>
      </w:r>
    </w:p>
    <w:p w14:paraId="3A20A97D" w14:textId="2E377A15" w:rsidR="00241510" w:rsidRDefault="006A69FE" w:rsidP="00503E94">
      <w:pPr>
        <w:spacing w:before="240" w:after="240"/>
        <w:jc w:val="both"/>
        <w:rPr>
          <w:i/>
          <w:sz w:val="24"/>
          <w:szCs w:val="24"/>
        </w:rPr>
      </w:pPr>
      <w:r>
        <w:rPr>
          <w:i/>
          <w:sz w:val="24"/>
          <w:szCs w:val="24"/>
        </w:rPr>
        <w:t xml:space="preserve">If </w:t>
      </w:r>
      <w:r w:rsidR="000A0483">
        <w:rPr>
          <w:i/>
          <w:sz w:val="24"/>
          <w:szCs w:val="24"/>
        </w:rPr>
        <w:t>you would like the information provided to be treated as confidential please</w:t>
      </w:r>
      <w:r w:rsidR="00503E94">
        <w:rPr>
          <w:i/>
          <w:sz w:val="24"/>
          <w:szCs w:val="24"/>
        </w:rPr>
        <w:t xml:space="preserve"> </w:t>
      </w:r>
      <w:r w:rsidR="000A0483">
        <w:rPr>
          <w:i/>
          <w:sz w:val="24"/>
          <w:szCs w:val="24"/>
        </w:rPr>
        <w:t>explain why</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503E94" w14:paraId="4A9BF26F" w14:textId="77777777" w:rsidTr="00134C97">
        <w:trPr>
          <w:trHeight w:val="31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452B52" w14:textId="77777777" w:rsidR="00503E94" w:rsidRDefault="00503E94" w:rsidP="00134C97">
            <w:pPr>
              <w:spacing w:before="120" w:after="120"/>
              <w:jc w:val="both"/>
              <w:rPr>
                <w:b/>
                <w:sz w:val="28"/>
                <w:szCs w:val="28"/>
              </w:rPr>
            </w:pPr>
          </w:p>
        </w:tc>
      </w:tr>
    </w:tbl>
    <w:p w14:paraId="21533F7D" w14:textId="77777777" w:rsidR="00503E94" w:rsidRPr="00503E94" w:rsidRDefault="00503E94" w:rsidP="00503E94">
      <w:pPr>
        <w:spacing w:before="240" w:after="240"/>
        <w:jc w:val="both"/>
        <w:rPr>
          <w:sz w:val="24"/>
          <w:szCs w:val="24"/>
        </w:rPr>
      </w:pPr>
    </w:p>
    <w:p w14:paraId="4D80260E" w14:textId="149A39BE" w:rsidR="008919DC" w:rsidRDefault="00580EA3">
      <w:pPr>
        <w:spacing w:before="240" w:after="240"/>
        <w:ind w:left="360"/>
        <w:jc w:val="both"/>
        <w:rPr>
          <w:b/>
          <w:sz w:val="24"/>
          <w:szCs w:val="24"/>
        </w:rPr>
      </w:pPr>
      <w:bookmarkStart w:id="2" w:name="_Hlk51160450"/>
      <w:r>
        <w:rPr>
          <w:b/>
          <w:sz w:val="24"/>
          <w:szCs w:val="24"/>
        </w:rPr>
        <w:t>2</w:t>
      </w:r>
      <w:r w:rsidR="008E5CDC">
        <w:rPr>
          <w:b/>
          <w:sz w:val="24"/>
          <w:szCs w:val="24"/>
        </w:rPr>
        <w:t>(b)</w:t>
      </w:r>
      <w:r>
        <w:rPr>
          <w:b/>
          <w:sz w:val="24"/>
          <w:szCs w:val="24"/>
        </w:rPr>
        <w:t>.</w:t>
      </w:r>
      <w:r>
        <w:rPr>
          <w:sz w:val="24"/>
          <w:szCs w:val="24"/>
        </w:rPr>
        <w:t xml:space="preserve">     </w:t>
      </w:r>
      <w:r>
        <w:rPr>
          <w:b/>
          <w:sz w:val="24"/>
          <w:szCs w:val="24"/>
        </w:rPr>
        <w:t>Are you responding (please mark the relevant box [X]):</w:t>
      </w:r>
    </w:p>
    <w:p w14:paraId="4840C605" w14:textId="7F3AAC4C" w:rsidR="008919DC" w:rsidRDefault="00580EA3">
      <w:pPr>
        <w:spacing w:before="240" w:after="240"/>
        <w:ind w:left="720"/>
        <w:jc w:val="both"/>
        <w:rPr>
          <w:i/>
          <w:sz w:val="24"/>
          <w:szCs w:val="24"/>
        </w:rPr>
      </w:pPr>
      <w:proofErr w:type="gramStart"/>
      <w:r>
        <w:rPr>
          <w:i/>
          <w:sz w:val="24"/>
          <w:szCs w:val="24"/>
        </w:rPr>
        <w:t>[  ]</w:t>
      </w:r>
      <w:proofErr w:type="gramEnd"/>
      <w:r>
        <w:rPr>
          <w:i/>
          <w:sz w:val="24"/>
          <w:szCs w:val="24"/>
        </w:rPr>
        <w:t xml:space="preserve"> as an individual (please complete </w:t>
      </w:r>
      <w:r w:rsidRPr="0082772C">
        <w:rPr>
          <w:b/>
          <w:i/>
          <w:sz w:val="24"/>
          <w:szCs w:val="24"/>
        </w:rPr>
        <w:t xml:space="preserve">3 to </w:t>
      </w:r>
      <w:r w:rsidR="002B7CC0">
        <w:rPr>
          <w:b/>
          <w:i/>
          <w:sz w:val="24"/>
          <w:szCs w:val="24"/>
        </w:rPr>
        <w:t>4</w:t>
      </w:r>
      <w:r>
        <w:rPr>
          <w:i/>
          <w:sz w:val="24"/>
          <w:szCs w:val="24"/>
        </w:rPr>
        <w:t xml:space="preserve"> below)</w:t>
      </w:r>
    </w:p>
    <w:p w14:paraId="77F98CF9" w14:textId="6CF2E4E0" w:rsidR="008919DC" w:rsidRDefault="00580EA3">
      <w:pPr>
        <w:spacing w:before="240" w:after="240"/>
        <w:jc w:val="both"/>
        <w:rPr>
          <w:i/>
          <w:sz w:val="24"/>
          <w:szCs w:val="24"/>
        </w:rPr>
      </w:pPr>
      <w:r>
        <w:rPr>
          <w:i/>
          <w:sz w:val="24"/>
          <w:szCs w:val="24"/>
        </w:rPr>
        <w:t xml:space="preserve">          </w:t>
      </w:r>
      <w:proofErr w:type="gramStart"/>
      <w:r>
        <w:rPr>
          <w:i/>
          <w:sz w:val="24"/>
          <w:szCs w:val="24"/>
        </w:rPr>
        <w:t>[  ]</w:t>
      </w:r>
      <w:proofErr w:type="gramEnd"/>
      <w:r>
        <w:rPr>
          <w:i/>
          <w:sz w:val="24"/>
          <w:szCs w:val="24"/>
        </w:rPr>
        <w:t xml:space="preserve"> on behalf of an organisation / company (please complete </w:t>
      </w:r>
      <w:r w:rsidR="00827898">
        <w:rPr>
          <w:b/>
          <w:i/>
          <w:sz w:val="24"/>
          <w:szCs w:val="24"/>
        </w:rPr>
        <w:t>5</w:t>
      </w:r>
      <w:r w:rsidRPr="0082772C">
        <w:rPr>
          <w:b/>
          <w:i/>
          <w:sz w:val="24"/>
          <w:szCs w:val="24"/>
        </w:rPr>
        <w:t xml:space="preserve"> to </w:t>
      </w:r>
      <w:r w:rsidR="00827898">
        <w:rPr>
          <w:b/>
          <w:i/>
          <w:sz w:val="24"/>
          <w:szCs w:val="24"/>
        </w:rPr>
        <w:t>8</w:t>
      </w:r>
      <w:r>
        <w:rPr>
          <w:i/>
          <w:sz w:val="24"/>
          <w:szCs w:val="24"/>
        </w:rPr>
        <w:t xml:space="preserve"> below)</w:t>
      </w:r>
    </w:p>
    <w:bookmarkEnd w:id="2"/>
    <w:p w14:paraId="3BA22086" w14:textId="77777777" w:rsidR="008919DC" w:rsidRPr="00524C37" w:rsidRDefault="00580EA3">
      <w:pPr>
        <w:spacing w:before="240" w:after="240"/>
        <w:jc w:val="both"/>
        <w:rPr>
          <w:b/>
          <w:sz w:val="24"/>
          <w:szCs w:val="24"/>
        </w:rPr>
      </w:pPr>
      <w:r>
        <w:rPr>
          <w:b/>
          <w:sz w:val="24"/>
          <w:szCs w:val="24"/>
        </w:rPr>
        <w:t>If you are responding as an individual:</w:t>
      </w:r>
    </w:p>
    <w:p w14:paraId="55C67617" w14:textId="77777777" w:rsidR="008919DC" w:rsidRDefault="00524C37">
      <w:pPr>
        <w:spacing w:before="240" w:after="240"/>
        <w:ind w:left="360"/>
        <w:jc w:val="both"/>
        <w:rPr>
          <w:b/>
          <w:sz w:val="24"/>
          <w:szCs w:val="24"/>
        </w:rPr>
      </w:pPr>
      <w:r>
        <w:rPr>
          <w:b/>
          <w:sz w:val="24"/>
          <w:szCs w:val="24"/>
        </w:rPr>
        <w:t>3</w:t>
      </w:r>
      <w:r w:rsidR="00580EA3">
        <w:rPr>
          <w:b/>
          <w:sz w:val="24"/>
          <w:szCs w:val="24"/>
        </w:rPr>
        <w:t>.    E-mail address</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4682CBF1"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AD4026" w14:textId="77777777" w:rsidR="008919DC" w:rsidRDefault="00580EA3">
            <w:pPr>
              <w:spacing w:before="120" w:after="120"/>
              <w:jc w:val="both"/>
              <w:rPr>
                <w:b/>
                <w:sz w:val="28"/>
                <w:szCs w:val="28"/>
              </w:rPr>
            </w:pPr>
            <w:r>
              <w:rPr>
                <w:b/>
                <w:sz w:val="28"/>
                <w:szCs w:val="28"/>
              </w:rPr>
              <w:t xml:space="preserve"> </w:t>
            </w:r>
          </w:p>
        </w:tc>
      </w:tr>
    </w:tbl>
    <w:p w14:paraId="22D6CA19" w14:textId="77777777" w:rsidR="008919DC" w:rsidRDefault="00580EA3">
      <w:pPr>
        <w:spacing w:before="240" w:after="240"/>
        <w:jc w:val="both"/>
        <w:rPr>
          <w:b/>
          <w:sz w:val="28"/>
          <w:szCs w:val="28"/>
        </w:rPr>
      </w:pPr>
      <w:r>
        <w:rPr>
          <w:b/>
          <w:sz w:val="28"/>
          <w:szCs w:val="28"/>
        </w:rPr>
        <w:t xml:space="preserve"> </w:t>
      </w:r>
    </w:p>
    <w:p w14:paraId="2513E9FD" w14:textId="77777777" w:rsidR="008919DC" w:rsidRDefault="00524C37">
      <w:pPr>
        <w:spacing w:before="240" w:after="240"/>
        <w:ind w:left="360"/>
        <w:jc w:val="both"/>
        <w:rPr>
          <w:b/>
          <w:sz w:val="24"/>
          <w:szCs w:val="24"/>
        </w:rPr>
      </w:pPr>
      <w:r>
        <w:rPr>
          <w:b/>
          <w:sz w:val="24"/>
          <w:szCs w:val="24"/>
        </w:rPr>
        <w:t>4</w:t>
      </w:r>
      <w:r w:rsidR="00580EA3">
        <w:rPr>
          <w:b/>
          <w:sz w:val="24"/>
          <w:szCs w:val="24"/>
        </w:rPr>
        <w:t>.</w:t>
      </w:r>
      <w:r w:rsidR="00580EA3">
        <w:rPr>
          <w:sz w:val="24"/>
          <w:szCs w:val="24"/>
        </w:rPr>
        <w:t xml:space="preserve">     </w:t>
      </w:r>
      <w:r w:rsidR="00580EA3">
        <w:rPr>
          <w:b/>
          <w:sz w:val="24"/>
          <w:szCs w:val="24"/>
        </w:rPr>
        <w:t>Address</w:t>
      </w: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2AAF50E2"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045EA3" w14:textId="47BBDEE6" w:rsidR="008919DC" w:rsidRDefault="00580EA3">
            <w:pPr>
              <w:spacing w:before="120" w:after="120"/>
              <w:jc w:val="both"/>
              <w:rPr>
                <w:b/>
                <w:sz w:val="28"/>
                <w:szCs w:val="28"/>
              </w:rPr>
            </w:pPr>
            <w:r>
              <w:rPr>
                <w:b/>
                <w:sz w:val="28"/>
                <w:szCs w:val="28"/>
              </w:rPr>
              <w:t xml:space="preserve"> </w:t>
            </w:r>
            <w:r w:rsidR="000044CE">
              <w:rPr>
                <w:b/>
                <w:sz w:val="28"/>
                <w:szCs w:val="28"/>
              </w:rPr>
              <w:t xml:space="preserve"> </w:t>
            </w:r>
          </w:p>
        </w:tc>
      </w:tr>
    </w:tbl>
    <w:p w14:paraId="22BEB463" w14:textId="77777777" w:rsidR="008919DC" w:rsidRDefault="00580EA3">
      <w:pPr>
        <w:spacing w:before="240" w:after="240"/>
        <w:jc w:val="both"/>
        <w:rPr>
          <w:b/>
          <w:sz w:val="28"/>
          <w:szCs w:val="28"/>
        </w:rPr>
      </w:pPr>
      <w:r>
        <w:rPr>
          <w:b/>
          <w:sz w:val="28"/>
          <w:szCs w:val="28"/>
        </w:rPr>
        <w:t xml:space="preserve"> </w:t>
      </w:r>
    </w:p>
    <w:p w14:paraId="695EB468" w14:textId="77777777" w:rsidR="008919DC" w:rsidRDefault="00580EA3">
      <w:pPr>
        <w:spacing w:before="240" w:after="240"/>
        <w:jc w:val="both"/>
        <w:rPr>
          <w:b/>
          <w:sz w:val="24"/>
          <w:szCs w:val="24"/>
        </w:rPr>
      </w:pPr>
      <w:r>
        <w:rPr>
          <w:b/>
          <w:sz w:val="24"/>
          <w:szCs w:val="24"/>
        </w:rPr>
        <w:t>If you are responding on behalf of an organisation / company:</w:t>
      </w:r>
    </w:p>
    <w:p w14:paraId="713BE05B" w14:textId="5E09EB99" w:rsidR="008919DC" w:rsidRDefault="00827898">
      <w:pPr>
        <w:spacing w:before="240" w:after="240"/>
        <w:ind w:left="360"/>
        <w:jc w:val="both"/>
        <w:rPr>
          <w:b/>
          <w:sz w:val="24"/>
          <w:szCs w:val="24"/>
        </w:rPr>
      </w:pPr>
      <w:r>
        <w:rPr>
          <w:b/>
          <w:sz w:val="24"/>
          <w:szCs w:val="24"/>
        </w:rPr>
        <w:t>5</w:t>
      </w:r>
      <w:r w:rsidR="00580EA3">
        <w:rPr>
          <w:b/>
          <w:sz w:val="24"/>
          <w:szCs w:val="24"/>
        </w:rPr>
        <w:t>.</w:t>
      </w:r>
      <w:r w:rsidR="00580EA3">
        <w:rPr>
          <w:sz w:val="24"/>
          <w:szCs w:val="24"/>
        </w:rPr>
        <w:t xml:space="preserve">     </w:t>
      </w:r>
      <w:r w:rsidR="00580EA3">
        <w:rPr>
          <w:b/>
          <w:sz w:val="24"/>
          <w:szCs w:val="24"/>
        </w:rPr>
        <w:t>Organisation / Company</w:t>
      </w:r>
    </w:p>
    <w:tbl>
      <w:tblPr>
        <w:tblStyle w:val="a3"/>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226D6921"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1AF673" w14:textId="77777777" w:rsidR="008919DC" w:rsidRDefault="00580EA3">
            <w:pPr>
              <w:spacing w:before="120" w:after="120"/>
              <w:jc w:val="both"/>
              <w:rPr>
                <w:b/>
                <w:sz w:val="28"/>
                <w:szCs w:val="28"/>
              </w:rPr>
            </w:pPr>
            <w:r>
              <w:rPr>
                <w:b/>
                <w:sz w:val="28"/>
                <w:szCs w:val="28"/>
              </w:rPr>
              <w:t xml:space="preserve"> </w:t>
            </w:r>
          </w:p>
        </w:tc>
      </w:tr>
    </w:tbl>
    <w:p w14:paraId="5A66D82D" w14:textId="77777777" w:rsidR="008919DC" w:rsidRDefault="00580EA3">
      <w:pPr>
        <w:spacing w:before="240" w:after="240"/>
        <w:rPr>
          <w:b/>
          <w:sz w:val="24"/>
          <w:szCs w:val="24"/>
        </w:rPr>
      </w:pPr>
      <w:r>
        <w:rPr>
          <w:b/>
          <w:sz w:val="24"/>
          <w:szCs w:val="24"/>
        </w:rPr>
        <w:t xml:space="preserve"> </w:t>
      </w:r>
    </w:p>
    <w:p w14:paraId="3680113D" w14:textId="44702916" w:rsidR="008919DC" w:rsidRDefault="00827898">
      <w:pPr>
        <w:spacing w:before="240" w:after="240"/>
        <w:ind w:left="360"/>
        <w:jc w:val="both"/>
        <w:rPr>
          <w:b/>
          <w:sz w:val="24"/>
          <w:szCs w:val="24"/>
        </w:rPr>
      </w:pPr>
      <w:r>
        <w:rPr>
          <w:b/>
          <w:sz w:val="24"/>
          <w:szCs w:val="24"/>
        </w:rPr>
        <w:t>6</w:t>
      </w:r>
      <w:r w:rsidR="00580EA3">
        <w:rPr>
          <w:b/>
          <w:sz w:val="24"/>
          <w:szCs w:val="24"/>
        </w:rPr>
        <w:t>.</w:t>
      </w:r>
      <w:r w:rsidR="00580EA3">
        <w:rPr>
          <w:sz w:val="24"/>
          <w:szCs w:val="24"/>
        </w:rPr>
        <w:t xml:space="preserve">     </w:t>
      </w:r>
      <w:r w:rsidR="00580EA3">
        <w:rPr>
          <w:b/>
          <w:sz w:val="24"/>
          <w:szCs w:val="24"/>
        </w:rPr>
        <w:t>Position within Company / Organisation</w:t>
      </w:r>
    </w:p>
    <w:tbl>
      <w:tblPr>
        <w:tblStyle w:val="a4"/>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37FE7D08" w14:textId="77777777">
        <w:trPr>
          <w:trHeight w:val="46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22114C" w14:textId="77777777" w:rsidR="008919DC" w:rsidRDefault="00580EA3">
            <w:pPr>
              <w:spacing w:before="120" w:after="120"/>
              <w:jc w:val="both"/>
              <w:rPr>
                <w:b/>
                <w:sz w:val="28"/>
                <w:szCs w:val="28"/>
              </w:rPr>
            </w:pPr>
            <w:r>
              <w:rPr>
                <w:b/>
                <w:sz w:val="28"/>
                <w:szCs w:val="28"/>
              </w:rPr>
              <w:t xml:space="preserve"> </w:t>
            </w:r>
          </w:p>
        </w:tc>
      </w:tr>
    </w:tbl>
    <w:p w14:paraId="390F6F61" w14:textId="77777777" w:rsidR="008919DC" w:rsidRDefault="00580EA3">
      <w:pPr>
        <w:spacing w:before="240" w:after="240"/>
        <w:jc w:val="both"/>
        <w:rPr>
          <w:b/>
          <w:sz w:val="28"/>
          <w:szCs w:val="28"/>
        </w:rPr>
      </w:pPr>
      <w:r>
        <w:rPr>
          <w:b/>
          <w:sz w:val="28"/>
          <w:szCs w:val="28"/>
        </w:rPr>
        <w:t xml:space="preserve"> </w:t>
      </w:r>
    </w:p>
    <w:p w14:paraId="20309D0E" w14:textId="77C074D5" w:rsidR="008919DC" w:rsidRDefault="00827898">
      <w:pPr>
        <w:spacing w:before="240" w:after="240"/>
        <w:ind w:left="360"/>
        <w:jc w:val="both"/>
        <w:rPr>
          <w:b/>
          <w:sz w:val="24"/>
          <w:szCs w:val="24"/>
        </w:rPr>
      </w:pPr>
      <w:r>
        <w:rPr>
          <w:b/>
          <w:sz w:val="24"/>
          <w:szCs w:val="24"/>
        </w:rPr>
        <w:lastRenderedPageBreak/>
        <w:t>7</w:t>
      </w:r>
      <w:r w:rsidR="00580EA3">
        <w:rPr>
          <w:b/>
          <w:sz w:val="24"/>
          <w:szCs w:val="24"/>
        </w:rPr>
        <w:t>.</w:t>
      </w:r>
      <w:r w:rsidR="00580EA3">
        <w:rPr>
          <w:sz w:val="24"/>
          <w:szCs w:val="24"/>
        </w:rPr>
        <w:t xml:space="preserve">  </w:t>
      </w:r>
      <w:r w:rsidR="00580EA3">
        <w:rPr>
          <w:b/>
          <w:sz w:val="24"/>
          <w:szCs w:val="24"/>
        </w:rPr>
        <w:t xml:space="preserve">   E-mail address</w:t>
      </w:r>
    </w:p>
    <w:tbl>
      <w:tblPr>
        <w:tblStyle w:val="a5"/>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6F8E1F18" w14:textId="77777777">
        <w:trPr>
          <w:trHeight w:val="49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05DA23" w14:textId="77777777" w:rsidR="008919DC" w:rsidRDefault="00580EA3">
            <w:pPr>
              <w:spacing w:before="120" w:after="120"/>
              <w:jc w:val="both"/>
              <w:rPr>
                <w:b/>
                <w:sz w:val="28"/>
                <w:szCs w:val="28"/>
              </w:rPr>
            </w:pPr>
            <w:r>
              <w:rPr>
                <w:b/>
                <w:sz w:val="28"/>
                <w:szCs w:val="28"/>
              </w:rPr>
              <w:t xml:space="preserve"> </w:t>
            </w:r>
          </w:p>
        </w:tc>
      </w:tr>
    </w:tbl>
    <w:p w14:paraId="3A4BC644" w14:textId="77777777" w:rsidR="008919DC" w:rsidRDefault="00580EA3">
      <w:pPr>
        <w:spacing w:before="240" w:after="240"/>
        <w:jc w:val="both"/>
        <w:rPr>
          <w:b/>
          <w:sz w:val="28"/>
          <w:szCs w:val="28"/>
        </w:rPr>
      </w:pPr>
      <w:r>
        <w:rPr>
          <w:b/>
          <w:sz w:val="28"/>
          <w:szCs w:val="28"/>
        </w:rPr>
        <w:t xml:space="preserve"> </w:t>
      </w:r>
    </w:p>
    <w:p w14:paraId="478B8181" w14:textId="4A3899C7" w:rsidR="00300110" w:rsidRDefault="00994266" w:rsidP="00994266">
      <w:pPr>
        <w:spacing w:after="240"/>
        <w:jc w:val="both"/>
        <w:rPr>
          <w:b/>
          <w:sz w:val="24"/>
          <w:szCs w:val="24"/>
        </w:rPr>
      </w:pPr>
      <w:r>
        <w:rPr>
          <w:b/>
          <w:sz w:val="24"/>
          <w:szCs w:val="24"/>
        </w:rPr>
        <w:t xml:space="preserve">      </w:t>
      </w:r>
      <w:bookmarkStart w:id="3" w:name="_Hlk51160480"/>
      <w:r w:rsidR="00827898">
        <w:rPr>
          <w:b/>
          <w:sz w:val="24"/>
          <w:szCs w:val="24"/>
        </w:rPr>
        <w:t>8</w:t>
      </w:r>
      <w:r w:rsidR="00580EA3">
        <w:rPr>
          <w:b/>
          <w:sz w:val="24"/>
          <w:szCs w:val="24"/>
        </w:rPr>
        <w:t>. Address</w:t>
      </w:r>
      <w:bookmarkEnd w:id="3"/>
    </w:p>
    <w:tbl>
      <w:tblPr>
        <w:tblStyle w:val="a6"/>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34633064"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5DAA82" w14:textId="77777777" w:rsidR="008919DC" w:rsidRDefault="00580EA3">
            <w:pPr>
              <w:spacing w:before="120" w:after="120"/>
              <w:jc w:val="both"/>
              <w:rPr>
                <w:b/>
                <w:sz w:val="28"/>
                <w:szCs w:val="28"/>
              </w:rPr>
            </w:pPr>
            <w:r>
              <w:rPr>
                <w:b/>
                <w:sz w:val="28"/>
                <w:szCs w:val="28"/>
              </w:rPr>
              <w:t xml:space="preserve"> </w:t>
            </w:r>
          </w:p>
        </w:tc>
      </w:tr>
    </w:tbl>
    <w:p w14:paraId="5C444D22" w14:textId="3D6C40FB" w:rsidR="008919DC" w:rsidRDefault="008919DC">
      <w:pPr>
        <w:rPr>
          <w:i/>
        </w:rPr>
      </w:pPr>
    </w:p>
    <w:p w14:paraId="7D05C04F" w14:textId="6FA6176B" w:rsidR="00B54411" w:rsidRPr="00AC1145" w:rsidRDefault="00425F72" w:rsidP="00033A93">
      <w:pPr>
        <w:rPr>
          <w:b/>
          <w:sz w:val="24"/>
          <w:szCs w:val="24"/>
        </w:rPr>
      </w:pPr>
      <w:r>
        <w:rPr>
          <w:b/>
          <w:sz w:val="24"/>
          <w:szCs w:val="24"/>
        </w:rPr>
        <w:t>9</w:t>
      </w:r>
      <w:r w:rsidR="003D5823" w:rsidRPr="00AC1145">
        <w:rPr>
          <w:b/>
          <w:sz w:val="24"/>
          <w:szCs w:val="24"/>
        </w:rPr>
        <w:t xml:space="preserve">. </w:t>
      </w:r>
      <w:r w:rsidR="00B54411" w:rsidRPr="00AC1145">
        <w:rPr>
          <w:b/>
          <w:sz w:val="24"/>
          <w:szCs w:val="24"/>
        </w:rPr>
        <w:t xml:space="preserve">If you are </w:t>
      </w:r>
      <w:r w:rsidR="00962554" w:rsidRPr="00AC1145">
        <w:rPr>
          <w:b/>
          <w:sz w:val="24"/>
          <w:szCs w:val="24"/>
        </w:rPr>
        <w:t>responding on behalf of a</w:t>
      </w:r>
      <w:r w:rsidR="00DD1DFF">
        <w:rPr>
          <w:b/>
          <w:sz w:val="24"/>
          <w:szCs w:val="24"/>
        </w:rPr>
        <w:t xml:space="preserve"> brewery or </w:t>
      </w:r>
      <w:r w:rsidR="00962554" w:rsidRPr="00AC1145">
        <w:rPr>
          <w:b/>
          <w:sz w:val="24"/>
          <w:szCs w:val="24"/>
        </w:rPr>
        <w:t>alcohol business</w:t>
      </w:r>
      <w:r w:rsidR="003D5823" w:rsidRPr="00AC1145">
        <w:rPr>
          <w:b/>
          <w:sz w:val="24"/>
          <w:szCs w:val="24"/>
        </w:rPr>
        <w:t xml:space="preserve"> please</w:t>
      </w:r>
      <w:r w:rsidR="00033A93">
        <w:rPr>
          <w:b/>
          <w:sz w:val="24"/>
          <w:szCs w:val="24"/>
        </w:rPr>
        <w:t xml:space="preserve"> provide some information about your business to help inform the consultation:</w:t>
      </w:r>
    </w:p>
    <w:p w14:paraId="2FC2897B" w14:textId="4F73A760" w:rsidR="003D5823" w:rsidRDefault="00425F72" w:rsidP="003D5823">
      <w:pPr>
        <w:spacing w:before="240" w:after="240"/>
        <w:ind w:left="360"/>
        <w:jc w:val="both"/>
        <w:rPr>
          <w:b/>
          <w:sz w:val="24"/>
          <w:szCs w:val="24"/>
        </w:rPr>
      </w:pPr>
      <w:r>
        <w:rPr>
          <w:b/>
          <w:sz w:val="24"/>
          <w:szCs w:val="24"/>
        </w:rPr>
        <w:t>9</w:t>
      </w:r>
      <w:r w:rsidR="003D5823">
        <w:rPr>
          <w:b/>
          <w:sz w:val="24"/>
          <w:szCs w:val="24"/>
        </w:rPr>
        <w:t>(a).</w:t>
      </w:r>
      <w:r w:rsidR="003D5823">
        <w:rPr>
          <w:sz w:val="24"/>
          <w:szCs w:val="24"/>
        </w:rPr>
        <w:t xml:space="preserve">     </w:t>
      </w:r>
      <w:r w:rsidR="003D5823">
        <w:rPr>
          <w:b/>
          <w:sz w:val="24"/>
          <w:szCs w:val="24"/>
        </w:rPr>
        <w:t xml:space="preserve">Type of </w:t>
      </w:r>
      <w:r w:rsidR="00B6015E">
        <w:rPr>
          <w:b/>
          <w:sz w:val="24"/>
          <w:szCs w:val="24"/>
        </w:rPr>
        <w:t xml:space="preserve">alcohol </w:t>
      </w:r>
      <w:r w:rsidR="00BF0D2C">
        <w:rPr>
          <w:b/>
          <w:sz w:val="24"/>
          <w:szCs w:val="24"/>
        </w:rPr>
        <w:t>busines</w:t>
      </w:r>
      <w:r w:rsidR="00B6015E">
        <w:rPr>
          <w:b/>
          <w:sz w:val="24"/>
          <w:szCs w:val="24"/>
        </w:rPr>
        <w:t>s</w:t>
      </w:r>
      <w:r w:rsidR="00BF0D2C">
        <w:rPr>
          <w:b/>
          <w:sz w:val="24"/>
          <w:szCs w:val="24"/>
        </w:rPr>
        <w:t xml:space="preserve"> (mark box with an x)</w:t>
      </w:r>
      <w:r w:rsidR="003D5823">
        <w:rPr>
          <w:b/>
          <w:sz w:val="24"/>
          <w:szCs w:val="24"/>
        </w:rPr>
        <w:t>:</w:t>
      </w:r>
    </w:p>
    <w:p w14:paraId="3DD45674" w14:textId="43037F6C" w:rsidR="00436F88" w:rsidRDefault="003D5823" w:rsidP="001D6242">
      <w:pPr>
        <w:spacing w:before="240" w:after="240"/>
        <w:ind w:left="720"/>
        <w:jc w:val="both"/>
        <w:rPr>
          <w:i/>
          <w:sz w:val="24"/>
          <w:szCs w:val="24"/>
        </w:rPr>
      </w:pPr>
      <w:proofErr w:type="gramStart"/>
      <w:r>
        <w:rPr>
          <w:i/>
          <w:sz w:val="24"/>
          <w:szCs w:val="24"/>
        </w:rPr>
        <w:t>[  ]</w:t>
      </w:r>
      <w:proofErr w:type="gramEnd"/>
      <w:r>
        <w:rPr>
          <w:i/>
          <w:sz w:val="24"/>
          <w:szCs w:val="24"/>
        </w:rPr>
        <w:t xml:space="preserve"> </w:t>
      </w:r>
      <w:bookmarkStart w:id="4" w:name="_Hlk51160628"/>
      <w:r w:rsidR="00BF0D2C">
        <w:rPr>
          <w:i/>
          <w:sz w:val="24"/>
          <w:szCs w:val="24"/>
        </w:rPr>
        <w:t>brewer</w:t>
      </w:r>
      <w:r w:rsidR="001D6242">
        <w:rPr>
          <w:i/>
          <w:sz w:val="24"/>
          <w:szCs w:val="24"/>
        </w:rPr>
        <w:t xml:space="preserve">  </w:t>
      </w:r>
      <w:r>
        <w:rPr>
          <w:i/>
          <w:sz w:val="24"/>
          <w:szCs w:val="24"/>
        </w:rPr>
        <w:t xml:space="preserve">[  ] </w:t>
      </w:r>
      <w:r w:rsidR="00B6015E">
        <w:rPr>
          <w:i/>
          <w:sz w:val="24"/>
          <w:szCs w:val="24"/>
        </w:rPr>
        <w:t>importe</w:t>
      </w:r>
      <w:bookmarkEnd w:id="4"/>
      <w:r w:rsidR="001D6242">
        <w:rPr>
          <w:i/>
          <w:sz w:val="24"/>
          <w:szCs w:val="24"/>
        </w:rPr>
        <w:t xml:space="preserve">r  </w:t>
      </w:r>
      <w:r w:rsidR="00436F88">
        <w:rPr>
          <w:i/>
          <w:sz w:val="24"/>
          <w:szCs w:val="24"/>
        </w:rPr>
        <w:t xml:space="preserve">[  ] </w:t>
      </w:r>
      <w:r w:rsidR="0030644C">
        <w:rPr>
          <w:i/>
          <w:sz w:val="24"/>
          <w:szCs w:val="24"/>
        </w:rPr>
        <w:t>excise warehouse/</w:t>
      </w:r>
      <w:r w:rsidR="00436F88">
        <w:rPr>
          <w:i/>
          <w:sz w:val="24"/>
          <w:szCs w:val="24"/>
        </w:rPr>
        <w:t>bottler</w:t>
      </w:r>
    </w:p>
    <w:p w14:paraId="2C88FD46" w14:textId="5154AE7E" w:rsidR="00BE66D0" w:rsidRPr="00BF0D2C" w:rsidRDefault="00425F72" w:rsidP="00BE66D0">
      <w:pPr>
        <w:spacing w:before="240" w:after="240"/>
        <w:ind w:left="360"/>
        <w:jc w:val="both"/>
        <w:rPr>
          <w:bCs/>
          <w:sz w:val="24"/>
          <w:szCs w:val="24"/>
        </w:rPr>
      </w:pPr>
      <w:bookmarkStart w:id="5" w:name="_Hlk51161186"/>
      <w:bookmarkStart w:id="6" w:name="_Hlk51160884"/>
      <w:r>
        <w:rPr>
          <w:b/>
          <w:sz w:val="24"/>
          <w:szCs w:val="24"/>
        </w:rPr>
        <w:t>9</w:t>
      </w:r>
      <w:r w:rsidR="00BE66D0">
        <w:rPr>
          <w:b/>
          <w:sz w:val="24"/>
          <w:szCs w:val="24"/>
        </w:rPr>
        <w:t>(</w:t>
      </w:r>
      <w:r w:rsidR="00DD1DFF">
        <w:rPr>
          <w:b/>
          <w:sz w:val="24"/>
          <w:szCs w:val="24"/>
        </w:rPr>
        <w:t>b</w:t>
      </w:r>
      <w:r w:rsidR="00BE66D0">
        <w:rPr>
          <w:b/>
          <w:sz w:val="24"/>
          <w:szCs w:val="24"/>
        </w:rPr>
        <w:t>).</w:t>
      </w:r>
      <w:r w:rsidR="00BE66D0">
        <w:rPr>
          <w:sz w:val="24"/>
          <w:szCs w:val="24"/>
        </w:rPr>
        <w:t xml:space="preserve">     </w:t>
      </w:r>
      <w:r w:rsidR="00BE66D0">
        <w:rPr>
          <w:b/>
          <w:sz w:val="24"/>
          <w:szCs w:val="24"/>
        </w:rPr>
        <w:t>Size of business</w:t>
      </w:r>
      <w:r w:rsidR="000A6362">
        <w:rPr>
          <w:b/>
          <w:sz w:val="24"/>
          <w:szCs w:val="24"/>
        </w:rPr>
        <w:t xml:space="preserve"> (no of employees)</w:t>
      </w:r>
      <w:r w:rsidR="00BE66D0">
        <w:rPr>
          <w:b/>
          <w:sz w:val="24"/>
          <w:szCs w:val="24"/>
        </w:rPr>
        <w:t>:</w:t>
      </w:r>
      <w:r w:rsidR="00BF0D2C">
        <w:rPr>
          <w:b/>
          <w:sz w:val="24"/>
          <w:szCs w:val="24"/>
        </w:rPr>
        <w:t xml:space="preserve"> </w:t>
      </w:r>
      <w:proofErr w:type="gramStart"/>
      <w:r w:rsidR="00BF0D2C">
        <w:rPr>
          <w:bCs/>
          <w:sz w:val="24"/>
          <w:szCs w:val="24"/>
        </w:rPr>
        <w:t>[  ]</w:t>
      </w:r>
      <w:proofErr w:type="gramEnd"/>
    </w:p>
    <w:bookmarkEnd w:id="5"/>
    <w:p w14:paraId="6B95A00A" w14:textId="18AB7252" w:rsidR="004F175A" w:rsidRPr="00BF0D2C" w:rsidRDefault="00425F72" w:rsidP="008839E0">
      <w:pPr>
        <w:spacing w:before="240" w:after="240"/>
        <w:ind w:left="360"/>
        <w:jc w:val="both"/>
        <w:rPr>
          <w:bCs/>
          <w:sz w:val="24"/>
          <w:szCs w:val="24"/>
        </w:rPr>
      </w:pPr>
      <w:r>
        <w:rPr>
          <w:b/>
          <w:sz w:val="24"/>
          <w:szCs w:val="24"/>
        </w:rPr>
        <w:t>9</w:t>
      </w:r>
      <w:r w:rsidR="00852873">
        <w:rPr>
          <w:b/>
          <w:sz w:val="24"/>
          <w:szCs w:val="24"/>
        </w:rPr>
        <w:t>(</w:t>
      </w:r>
      <w:r w:rsidR="008839E0">
        <w:rPr>
          <w:b/>
          <w:sz w:val="24"/>
          <w:szCs w:val="24"/>
        </w:rPr>
        <w:t>c</w:t>
      </w:r>
      <w:r w:rsidR="00852873">
        <w:rPr>
          <w:b/>
          <w:sz w:val="24"/>
          <w:szCs w:val="24"/>
        </w:rPr>
        <w:t>).</w:t>
      </w:r>
      <w:r w:rsidR="00852873">
        <w:rPr>
          <w:sz w:val="24"/>
          <w:szCs w:val="24"/>
        </w:rPr>
        <w:t xml:space="preserve">     </w:t>
      </w:r>
      <w:r w:rsidR="00852873">
        <w:rPr>
          <w:b/>
          <w:sz w:val="24"/>
          <w:szCs w:val="24"/>
        </w:rPr>
        <w:t xml:space="preserve">Amount of </w:t>
      </w:r>
      <w:r w:rsidR="008839E0">
        <w:rPr>
          <w:b/>
          <w:sz w:val="24"/>
          <w:szCs w:val="24"/>
        </w:rPr>
        <w:t>beer</w:t>
      </w:r>
      <w:r w:rsidR="00852873">
        <w:rPr>
          <w:b/>
          <w:sz w:val="24"/>
          <w:szCs w:val="24"/>
        </w:rPr>
        <w:t xml:space="preserve"> produced</w:t>
      </w:r>
      <w:r w:rsidR="00450AA4">
        <w:rPr>
          <w:b/>
          <w:sz w:val="24"/>
          <w:szCs w:val="24"/>
        </w:rPr>
        <w:t>/imported</w:t>
      </w:r>
      <w:r w:rsidR="00852873">
        <w:rPr>
          <w:b/>
          <w:sz w:val="24"/>
          <w:szCs w:val="24"/>
        </w:rPr>
        <w:t xml:space="preserve"> </w:t>
      </w:r>
      <w:r w:rsidR="005603E2">
        <w:rPr>
          <w:b/>
          <w:sz w:val="24"/>
          <w:szCs w:val="24"/>
        </w:rPr>
        <w:t>per year (hectolitres</w:t>
      </w:r>
      <w:r w:rsidR="00AC1145">
        <w:rPr>
          <w:b/>
          <w:sz w:val="24"/>
          <w:szCs w:val="24"/>
        </w:rPr>
        <w:t>)</w:t>
      </w:r>
      <w:r w:rsidR="005603E2">
        <w:rPr>
          <w:b/>
          <w:sz w:val="24"/>
          <w:szCs w:val="24"/>
        </w:rPr>
        <w:t>:</w:t>
      </w:r>
      <w:bookmarkStart w:id="7" w:name="_Hlk51834005"/>
      <w:r w:rsidR="00BF0D2C">
        <w:rPr>
          <w:b/>
          <w:sz w:val="24"/>
          <w:szCs w:val="24"/>
        </w:rPr>
        <w:t xml:space="preserve"> </w:t>
      </w:r>
      <w:proofErr w:type="gramStart"/>
      <w:r w:rsidR="00BF0D2C">
        <w:rPr>
          <w:bCs/>
          <w:sz w:val="24"/>
          <w:szCs w:val="24"/>
        </w:rPr>
        <w:t>[  ]</w:t>
      </w:r>
      <w:proofErr w:type="gramEnd"/>
    </w:p>
    <w:bookmarkEnd w:id="7"/>
    <w:p w14:paraId="2D28A8AC" w14:textId="18BF415F" w:rsidR="004F175A" w:rsidRDefault="007236EF" w:rsidP="00033A93">
      <w:pPr>
        <w:spacing w:before="240" w:after="240"/>
        <w:jc w:val="both"/>
        <w:rPr>
          <w:b/>
          <w:sz w:val="24"/>
          <w:szCs w:val="24"/>
        </w:rPr>
      </w:pPr>
      <w:r>
        <w:rPr>
          <w:b/>
          <w:sz w:val="24"/>
          <w:szCs w:val="24"/>
        </w:rPr>
        <w:t xml:space="preserve">10. </w:t>
      </w:r>
      <w:r w:rsidRPr="007236EF">
        <w:rPr>
          <w:b/>
          <w:sz w:val="24"/>
          <w:szCs w:val="24"/>
        </w:rPr>
        <w:t xml:space="preserve">If you are </w:t>
      </w:r>
      <w:r>
        <w:rPr>
          <w:b/>
          <w:sz w:val="24"/>
          <w:szCs w:val="24"/>
        </w:rPr>
        <w:t xml:space="preserve">not </w:t>
      </w:r>
      <w:r w:rsidRPr="007236EF">
        <w:rPr>
          <w:b/>
          <w:sz w:val="24"/>
          <w:szCs w:val="24"/>
        </w:rPr>
        <w:t>responding on behalf of an alcohol business</w:t>
      </w:r>
      <w:r w:rsidR="00033A93">
        <w:rPr>
          <w:b/>
          <w:sz w:val="24"/>
          <w:szCs w:val="24"/>
        </w:rPr>
        <w:t>,</w:t>
      </w:r>
      <w:r w:rsidRPr="007236EF">
        <w:rPr>
          <w:b/>
          <w:sz w:val="24"/>
          <w:szCs w:val="24"/>
        </w:rPr>
        <w:t xml:space="preserve"> please mark the relevant box below with an x</w:t>
      </w:r>
      <w:r w:rsidR="00033A93">
        <w:rPr>
          <w:b/>
          <w:sz w:val="24"/>
          <w:szCs w:val="24"/>
        </w:rPr>
        <w:t>:</w:t>
      </w:r>
    </w:p>
    <w:bookmarkEnd w:id="6"/>
    <w:p w14:paraId="343F79F3" w14:textId="77777777" w:rsidR="00F8367A" w:rsidRDefault="00E477CA" w:rsidP="00F8367A">
      <w:pPr>
        <w:spacing w:before="240" w:after="240"/>
        <w:jc w:val="both"/>
        <w:rPr>
          <w:i/>
          <w:sz w:val="24"/>
          <w:szCs w:val="24"/>
        </w:rPr>
      </w:pPr>
      <w:r>
        <w:rPr>
          <w:i/>
          <w:sz w:val="24"/>
          <w:szCs w:val="24"/>
        </w:rPr>
        <w:t xml:space="preserve">     </w:t>
      </w:r>
      <w:proofErr w:type="gramStart"/>
      <w:r w:rsidR="00450AA4">
        <w:rPr>
          <w:i/>
          <w:sz w:val="24"/>
          <w:szCs w:val="24"/>
        </w:rPr>
        <w:t>[  ]</w:t>
      </w:r>
      <w:proofErr w:type="gramEnd"/>
      <w:r w:rsidR="00450AA4">
        <w:rPr>
          <w:i/>
          <w:sz w:val="24"/>
          <w:szCs w:val="24"/>
        </w:rPr>
        <w:t xml:space="preserve"> </w:t>
      </w:r>
      <w:r w:rsidR="000872E9">
        <w:rPr>
          <w:i/>
          <w:sz w:val="24"/>
          <w:szCs w:val="24"/>
        </w:rPr>
        <w:t xml:space="preserve">Retailer </w:t>
      </w:r>
      <w:r w:rsidR="00450AA4">
        <w:rPr>
          <w:i/>
          <w:sz w:val="24"/>
          <w:szCs w:val="24"/>
        </w:rPr>
        <w:t xml:space="preserve"> </w:t>
      </w:r>
      <w:r w:rsidR="00450AA4" w:rsidRPr="00BE66D0">
        <w:rPr>
          <w:i/>
          <w:sz w:val="24"/>
          <w:szCs w:val="24"/>
        </w:rPr>
        <w:t xml:space="preserve">[  ] </w:t>
      </w:r>
      <w:r w:rsidR="000872E9">
        <w:rPr>
          <w:i/>
          <w:sz w:val="24"/>
          <w:szCs w:val="24"/>
        </w:rPr>
        <w:t>Member of public</w:t>
      </w:r>
      <w:r w:rsidR="00450AA4">
        <w:rPr>
          <w:i/>
          <w:sz w:val="24"/>
          <w:szCs w:val="24"/>
        </w:rPr>
        <w:t xml:space="preserve">  [  ]</w:t>
      </w:r>
      <w:r w:rsidR="000872E9">
        <w:rPr>
          <w:i/>
          <w:sz w:val="24"/>
          <w:szCs w:val="24"/>
        </w:rPr>
        <w:t xml:space="preserve"> publican</w:t>
      </w:r>
      <w:r w:rsidR="00450AA4">
        <w:rPr>
          <w:i/>
          <w:sz w:val="24"/>
          <w:szCs w:val="24"/>
        </w:rPr>
        <w:t xml:space="preserve">  </w:t>
      </w:r>
      <w:r w:rsidR="00450AA4" w:rsidRPr="00BE66D0">
        <w:rPr>
          <w:i/>
          <w:sz w:val="24"/>
          <w:szCs w:val="24"/>
        </w:rPr>
        <w:t xml:space="preserve">[  ] </w:t>
      </w:r>
      <w:r>
        <w:rPr>
          <w:i/>
          <w:sz w:val="24"/>
          <w:szCs w:val="24"/>
        </w:rPr>
        <w:t>health group</w:t>
      </w:r>
      <w:r w:rsidR="00450AA4">
        <w:rPr>
          <w:i/>
          <w:sz w:val="24"/>
          <w:szCs w:val="24"/>
        </w:rPr>
        <w:t xml:space="preserve"> </w:t>
      </w:r>
      <w:r w:rsidR="00450AA4" w:rsidRPr="00BE66D0">
        <w:rPr>
          <w:i/>
          <w:sz w:val="24"/>
          <w:szCs w:val="24"/>
        </w:rPr>
        <w:t xml:space="preserve"> [  ] </w:t>
      </w:r>
      <w:r>
        <w:rPr>
          <w:i/>
          <w:sz w:val="24"/>
          <w:szCs w:val="24"/>
        </w:rPr>
        <w:t>economic group</w:t>
      </w:r>
      <w:r w:rsidR="00450AA4">
        <w:rPr>
          <w:i/>
          <w:sz w:val="24"/>
          <w:szCs w:val="24"/>
        </w:rPr>
        <w:t xml:space="preserve"> </w:t>
      </w:r>
    </w:p>
    <w:p w14:paraId="6A20A6A2" w14:textId="7DE57212" w:rsidR="000C1C0A" w:rsidRDefault="00F8367A" w:rsidP="00F8367A">
      <w:pPr>
        <w:spacing w:before="240" w:after="240"/>
        <w:jc w:val="both"/>
        <w:rPr>
          <w:i/>
          <w:sz w:val="24"/>
          <w:szCs w:val="24"/>
        </w:rPr>
      </w:pPr>
      <w:r>
        <w:rPr>
          <w:i/>
          <w:sz w:val="24"/>
          <w:szCs w:val="24"/>
        </w:rPr>
        <w:t xml:space="preserve">  </w:t>
      </w:r>
      <w:r w:rsidR="000C1C0A">
        <w:rPr>
          <w:i/>
          <w:sz w:val="24"/>
          <w:szCs w:val="24"/>
        </w:rPr>
        <w:t xml:space="preserve"> </w:t>
      </w:r>
      <w:r>
        <w:rPr>
          <w:i/>
          <w:sz w:val="24"/>
          <w:szCs w:val="24"/>
        </w:rPr>
        <w:t xml:space="preserve"> </w:t>
      </w:r>
      <w:r>
        <w:t xml:space="preserve"> </w:t>
      </w:r>
      <w:proofErr w:type="gramStart"/>
      <w:r>
        <w:rPr>
          <w:i/>
          <w:sz w:val="24"/>
          <w:szCs w:val="24"/>
        </w:rPr>
        <w:t>[  ]</w:t>
      </w:r>
      <w:proofErr w:type="gramEnd"/>
      <w:r>
        <w:rPr>
          <w:i/>
          <w:sz w:val="24"/>
          <w:szCs w:val="24"/>
        </w:rPr>
        <w:t xml:space="preserve"> other</w:t>
      </w:r>
      <w:r w:rsidR="000C1C0A">
        <w:rPr>
          <w:i/>
          <w:sz w:val="24"/>
          <w:szCs w:val="24"/>
        </w:rPr>
        <w:t xml:space="preserve"> </w:t>
      </w:r>
    </w:p>
    <w:p w14:paraId="74174F70" w14:textId="12AE0252" w:rsidR="00F8367A" w:rsidRDefault="000C1C0A" w:rsidP="00F8367A">
      <w:pPr>
        <w:spacing w:before="240" w:after="240"/>
        <w:jc w:val="both"/>
        <w:rPr>
          <w:i/>
          <w:sz w:val="24"/>
          <w:szCs w:val="24"/>
        </w:rPr>
      </w:pPr>
      <w:r>
        <w:rPr>
          <w:i/>
          <w:sz w:val="24"/>
          <w:szCs w:val="24"/>
        </w:rPr>
        <w:t xml:space="preserve">    </w:t>
      </w:r>
      <w:r w:rsidR="00F8367A">
        <w:rPr>
          <w:i/>
          <w:sz w:val="24"/>
          <w:szCs w:val="24"/>
        </w:rPr>
        <w:t xml:space="preserve"> </w:t>
      </w:r>
      <w:r>
        <w:rPr>
          <w:i/>
          <w:sz w:val="24"/>
          <w:szCs w:val="24"/>
        </w:rPr>
        <w:t xml:space="preserve">If </w:t>
      </w:r>
      <w:proofErr w:type="gramStart"/>
      <w:r>
        <w:rPr>
          <w:i/>
          <w:sz w:val="24"/>
          <w:szCs w:val="24"/>
        </w:rPr>
        <w:t>other</w:t>
      </w:r>
      <w:proofErr w:type="gramEnd"/>
      <w:r>
        <w:rPr>
          <w:i/>
          <w:sz w:val="24"/>
          <w:szCs w:val="24"/>
        </w:rPr>
        <w:t xml:space="preserve"> please advise</w:t>
      </w:r>
      <w:r w:rsidR="00033A93">
        <w:rPr>
          <w:i/>
          <w:sz w:val="24"/>
          <w:szCs w:val="24"/>
        </w:rPr>
        <w:t>:</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312034" w14:paraId="2F907231" w14:textId="77777777" w:rsidTr="00134C9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65CDAE" w14:textId="3714006E" w:rsidR="00312034" w:rsidRPr="00312034" w:rsidRDefault="00312034" w:rsidP="00134C97">
            <w:pPr>
              <w:spacing w:before="120" w:after="120"/>
              <w:jc w:val="both"/>
              <w:rPr>
                <w:sz w:val="24"/>
                <w:szCs w:val="24"/>
              </w:rPr>
            </w:pPr>
          </w:p>
        </w:tc>
      </w:tr>
    </w:tbl>
    <w:p w14:paraId="778F32E8" w14:textId="7055B06E" w:rsidR="003D5823" w:rsidRPr="00B54411" w:rsidRDefault="003D5823"/>
    <w:p w14:paraId="059E4B9A" w14:textId="77777777" w:rsidR="00033A93" w:rsidRDefault="00033A93">
      <w:pPr>
        <w:rPr>
          <w:b/>
          <w:sz w:val="36"/>
          <w:szCs w:val="36"/>
        </w:rPr>
      </w:pPr>
      <w:r>
        <w:rPr>
          <w:b/>
          <w:sz w:val="36"/>
          <w:szCs w:val="36"/>
        </w:rPr>
        <w:br w:type="page"/>
      </w:r>
    </w:p>
    <w:p w14:paraId="43500544" w14:textId="55F3D0CE" w:rsidR="008919DC" w:rsidRDefault="00697A08">
      <w:pPr>
        <w:spacing w:before="240" w:after="240"/>
        <w:rPr>
          <w:b/>
          <w:sz w:val="36"/>
          <w:szCs w:val="36"/>
        </w:rPr>
      </w:pPr>
      <w:r>
        <w:rPr>
          <w:b/>
          <w:sz w:val="36"/>
          <w:szCs w:val="36"/>
        </w:rPr>
        <w:lastRenderedPageBreak/>
        <w:t>Consultation</w:t>
      </w:r>
      <w:r w:rsidR="00580EA3">
        <w:rPr>
          <w:b/>
          <w:sz w:val="36"/>
          <w:szCs w:val="36"/>
        </w:rPr>
        <w:t xml:space="preserve"> questions</w:t>
      </w:r>
    </w:p>
    <w:p w14:paraId="3A78FAD6" w14:textId="77777777" w:rsidR="008750FB" w:rsidRDefault="008750FB" w:rsidP="008750FB">
      <w:pPr>
        <w:spacing w:before="240" w:after="240"/>
        <w:rPr>
          <w:i/>
        </w:rPr>
      </w:pPr>
      <w:r>
        <w:rPr>
          <w:i/>
        </w:rPr>
        <w:t>Please provide your response in the boxes below. Make sure to note the “Guidance for respondents” provided above before completing.</w:t>
      </w:r>
    </w:p>
    <w:p w14:paraId="79D74D31" w14:textId="02874F76" w:rsidR="00A130E1" w:rsidRPr="00A130E1" w:rsidRDefault="00683C95" w:rsidP="00A130E1">
      <w:pPr>
        <w:spacing w:line="240" w:lineRule="auto"/>
        <w:textAlignment w:val="baseline"/>
        <w:rPr>
          <w:rFonts w:ascii="Times New Roman" w:eastAsia="Times New Roman" w:hAnsi="Times New Roman" w:cs="Times New Roman"/>
          <w:color w:val="B01117"/>
          <w:sz w:val="24"/>
          <w:szCs w:val="24"/>
        </w:rPr>
      </w:pPr>
      <w:bookmarkStart w:id="8" w:name="_Hlk51761627"/>
      <w:r>
        <w:rPr>
          <w:rFonts w:eastAsia="Times New Roman"/>
          <w:color w:val="B01117"/>
          <w:sz w:val="24"/>
          <w:szCs w:val="24"/>
        </w:rPr>
        <w:t>Changing the method of calculating production</w:t>
      </w:r>
    </w:p>
    <w:bookmarkEnd w:id="8"/>
    <w:p w14:paraId="53B9441D" w14:textId="2411B6AC" w:rsidR="00A130E1" w:rsidRPr="00A130E1" w:rsidRDefault="000538BE" w:rsidP="00A130E1">
      <w:pPr>
        <w:numPr>
          <w:ilvl w:val="0"/>
          <w:numId w:val="3"/>
        </w:numPr>
        <w:spacing w:line="240" w:lineRule="auto"/>
        <w:ind w:left="495" w:firstLine="0"/>
        <w:textAlignment w:val="baseline"/>
        <w:rPr>
          <w:rFonts w:eastAsia="Times New Roman"/>
        </w:rPr>
      </w:pPr>
      <w:r w:rsidRPr="00DF69E2">
        <w:t>Would you support changing the method of calculating production from the previous calendar year’s total to a rolling 12-month average</w:t>
      </w:r>
      <w:r w:rsidR="00A130E1" w:rsidRPr="00A130E1">
        <w:rPr>
          <w:rFonts w:eastAsia="Times New Roman"/>
        </w:rPr>
        <w:t>? </w:t>
      </w:r>
    </w:p>
    <w:p w14:paraId="0576FB5C" w14:textId="1633A0DE" w:rsidR="00A130E1" w:rsidRDefault="001570F8" w:rsidP="00AD1D53">
      <w:pPr>
        <w:spacing w:line="240" w:lineRule="auto"/>
        <w:ind w:left="495"/>
        <w:textAlignment w:val="baseline"/>
        <w:rPr>
          <w:rFonts w:eastAsia="Times New Roman"/>
        </w:rPr>
      </w:pPr>
      <w:r>
        <w:rPr>
          <w:rFonts w:eastAsia="Times New Roman"/>
        </w:rPr>
        <w:t xml:space="preserve">2. </w:t>
      </w:r>
      <w:r w:rsidR="005B4468" w:rsidRPr="00DF69E2">
        <w:t>As an alternative, would you support brewers being able to adjust their production total in-year? Would any protections be needed to prevent this provision from being abused</w:t>
      </w:r>
      <w:r w:rsidR="005B4468">
        <w:t>?</w:t>
      </w:r>
      <w:r w:rsidR="00A130E1" w:rsidRPr="00A130E1">
        <w:rPr>
          <w:rFonts w:eastAsia="Times New Roman"/>
        </w:rPr>
        <w:t> </w:t>
      </w:r>
    </w:p>
    <w:p w14:paraId="4F22AF5F" w14:textId="77777777" w:rsidR="005B4468" w:rsidRDefault="005B4468" w:rsidP="00AD1D53">
      <w:pPr>
        <w:spacing w:line="240" w:lineRule="auto"/>
        <w:ind w:left="495"/>
        <w:textAlignment w:val="baseline"/>
        <w:rPr>
          <w:rFonts w:eastAsia="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E586D" w14:paraId="2AE2691C" w14:textId="77777777" w:rsidTr="00287A3B">
        <w:trPr>
          <w:trHeight w:val="2007"/>
        </w:trPr>
        <w:tc>
          <w:tcPr>
            <w:tcW w:w="9029" w:type="dxa"/>
            <w:shd w:val="clear" w:color="auto" w:fill="auto"/>
            <w:tcMar>
              <w:top w:w="100" w:type="dxa"/>
              <w:left w:w="100" w:type="dxa"/>
              <w:bottom w:w="100" w:type="dxa"/>
              <w:right w:w="100" w:type="dxa"/>
            </w:tcMar>
          </w:tcPr>
          <w:p w14:paraId="19FA83C8" w14:textId="713C82C3" w:rsidR="00287A3B" w:rsidRDefault="00287A3B" w:rsidP="00E644DE">
            <w:pPr>
              <w:widowControl w:val="0"/>
              <w:pBdr>
                <w:top w:val="nil"/>
                <w:left w:val="nil"/>
                <w:bottom w:val="nil"/>
                <w:right w:val="nil"/>
                <w:between w:val="nil"/>
              </w:pBdr>
              <w:spacing w:line="240" w:lineRule="auto"/>
            </w:pPr>
          </w:p>
          <w:p w14:paraId="39717760" w14:textId="50FD78C3" w:rsidR="002400A5" w:rsidRDefault="002400A5" w:rsidP="00E644DE">
            <w:pPr>
              <w:widowControl w:val="0"/>
              <w:pBdr>
                <w:top w:val="nil"/>
                <w:left w:val="nil"/>
                <w:bottom w:val="nil"/>
                <w:right w:val="nil"/>
                <w:between w:val="nil"/>
              </w:pBdr>
              <w:spacing w:line="240" w:lineRule="auto"/>
            </w:pPr>
          </w:p>
          <w:p w14:paraId="270EB758" w14:textId="7A9C7106" w:rsidR="002400A5" w:rsidRDefault="002400A5" w:rsidP="00E644DE">
            <w:pPr>
              <w:widowControl w:val="0"/>
              <w:pBdr>
                <w:top w:val="nil"/>
                <w:left w:val="nil"/>
                <w:bottom w:val="nil"/>
                <w:right w:val="nil"/>
                <w:between w:val="nil"/>
              </w:pBdr>
              <w:spacing w:line="240" w:lineRule="auto"/>
            </w:pPr>
          </w:p>
          <w:p w14:paraId="5EA8ED03" w14:textId="1199736B" w:rsidR="002400A5" w:rsidRDefault="002400A5" w:rsidP="00E644DE">
            <w:pPr>
              <w:widowControl w:val="0"/>
              <w:pBdr>
                <w:top w:val="nil"/>
                <w:left w:val="nil"/>
                <w:bottom w:val="nil"/>
                <w:right w:val="nil"/>
                <w:between w:val="nil"/>
              </w:pBdr>
              <w:spacing w:line="240" w:lineRule="auto"/>
            </w:pPr>
          </w:p>
          <w:p w14:paraId="46ED95DB" w14:textId="239ABF10" w:rsidR="002400A5" w:rsidRDefault="002400A5" w:rsidP="00E644DE">
            <w:pPr>
              <w:widowControl w:val="0"/>
              <w:pBdr>
                <w:top w:val="nil"/>
                <w:left w:val="nil"/>
                <w:bottom w:val="nil"/>
                <w:right w:val="nil"/>
                <w:between w:val="nil"/>
              </w:pBdr>
              <w:spacing w:line="240" w:lineRule="auto"/>
            </w:pPr>
          </w:p>
          <w:p w14:paraId="02A08DC0" w14:textId="646AB66B" w:rsidR="002400A5" w:rsidRDefault="002400A5" w:rsidP="00E644DE">
            <w:pPr>
              <w:widowControl w:val="0"/>
              <w:pBdr>
                <w:top w:val="nil"/>
                <w:left w:val="nil"/>
                <w:bottom w:val="nil"/>
                <w:right w:val="nil"/>
                <w:between w:val="nil"/>
              </w:pBdr>
              <w:spacing w:line="240" w:lineRule="auto"/>
            </w:pPr>
          </w:p>
          <w:p w14:paraId="6CE52580" w14:textId="2DDC8F4B" w:rsidR="002400A5" w:rsidRDefault="002400A5" w:rsidP="00E644DE">
            <w:pPr>
              <w:widowControl w:val="0"/>
              <w:pBdr>
                <w:top w:val="nil"/>
                <w:left w:val="nil"/>
                <w:bottom w:val="nil"/>
                <w:right w:val="nil"/>
                <w:between w:val="nil"/>
              </w:pBdr>
              <w:spacing w:line="240" w:lineRule="auto"/>
            </w:pPr>
          </w:p>
          <w:p w14:paraId="01720A64" w14:textId="0F053F26" w:rsidR="002400A5" w:rsidRDefault="002400A5" w:rsidP="00E644DE">
            <w:pPr>
              <w:widowControl w:val="0"/>
              <w:pBdr>
                <w:top w:val="nil"/>
                <w:left w:val="nil"/>
                <w:bottom w:val="nil"/>
                <w:right w:val="nil"/>
                <w:between w:val="nil"/>
              </w:pBdr>
              <w:spacing w:line="240" w:lineRule="auto"/>
            </w:pPr>
          </w:p>
          <w:p w14:paraId="57545DB6" w14:textId="77777777" w:rsidR="002400A5" w:rsidRDefault="002400A5" w:rsidP="00E644DE">
            <w:pPr>
              <w:widowControl w:val="0"/>
              <w:pBdr>
                <w:top w:val="nil"/>
                <w:left w:val="nil"/>
                <w:bottom w:val="nil"/>
                <w:right w:val="nil"/>
                <w:between w:val="nil"/>
              </w:pBdr>
              <w:spacing w:line="240" w:lineRule="auto"/>
            </w:pPr>
          </w:p>
          <w:p w14:paraId="128D48B5" w14:textId="77777777" w:rsidR="008D7E9F" w:rsidRDefault="008D7E9F" w:rsidP="00E644DE">
            <w:pPr>
              <w:widowControl w:val="0"/>
              <w:pBdr>
                <w:top w:val="nil"/>
                <w:left w:val="nil"/>
                <w:bottom w:val="nil"/>
                <w:right w:val="nil"/>
                <w:between w:val="nil"/>
              </w:pBdr>
              <w:spacing w:line="240" w:lineRule="auto"/>
            </w:pPr>
          </w:p>
          <w:p w14:paraId="6836D658" w14:textId="77777777" w:rsidR="00287A3B" w:rsidRDefault="00287A3B" w:rsidP="00E644DE">
            <w:pPr>
              <w:widowControl w:val="0"/>
              <w:pBdr>
                <w:top w:val="nil"/>
                <w:left w:val="nil"/>
                <w:bottom w:val="nil"/>
                <w:right w:val="nil"/>
                <w:between w:val="nil"/>
              </w:pBdr>
              <w:spacing w:line="240" w:lineRule="auto"/>
            </w:pPr>
          </w:p>
          <w:p w14:paraId="5F85CBA5" w14:textId="1D3CE98A" w:rsidR="00287A3B" w:rsidRDefault="00287A3B" w:rsidP="00E644DE">
            <w:pPr>
              <w:widowControl w:val="0"/>
              <w:pBdr>
                <w:top w:val="nil"/>
                <w:left w:val="nil"/>
                <w:bottom w:val="nil"/>
                <w:right w:val="nil"/>
                <w:between w:val="nil"/>
              </w:pBdr>
              <w:spacing w:line="240" w:lineRule="auto"/>
            </w:pPr>
          </w:p>
        </w:tc>
      </w:tr>
    </w:tbl>
    <w:p w14:paraId="3CAB8015" w14:textId="77777777" w:rsidR="002E586D" w:rsidRDefault="002E586D" w:rsidP="002E586D">
      <w:pPr>
        <w:spacing w:line="240" w:lineRule="auto"/>
        <w:textAlignment w:val="baseline"/>
        <w:rPr>
          <w:rFonts w:eastAsia="Times New Roman"/>
        </w:rPr>
      </w:pPr>
    </w:p>
    <w:p w14:paraId="40959E56" w14:textId="0190419A" w:rsidR="00A130E1" w:rsidRPr="00A130E1" w:rsidRDefault="005B4468" w:rsidP="00A130E1">
      <w:pPr>
        <w:spacing w:line="240" w:lineRule="auto"/>
        <w:textAlignment w:val="baseline"/>
        <w:rPr>
          <w:rFonts w:ascii="Times New Roman" w:eastAsia="Times New Roman" w:hAnsi="Times New Roman" w:cs="Times New Roman"/>
          <w:color w:val="B01117"/>
          <w:sz w:val="24"/>
          <w:szCs w:val="24"/>
        </w:rPr>
      </w:pPr>
      <w:bookmarkStart w:id="9" w:name="_Hlk51761691"/>
      <w:r>
        <w:rPr>
          <w:rFonts w:eastAsia="Times New Roman"/>
          <w:color w:val="B01117"/>
          <w:sz w:val="24"/>
          <w:szCs w:val="24"/>
        </w:rPr>
        <w:t>Mergers and acquisitions – transitional relief</w:t>
      </w:r>
    </w:p>
    <w:bookmarkEnd w:id="9"/>
    <w:p w14:paraId="46E81FA2" w14:textId="1ECD4D0B" w:rsidR="00A130E1" w:rsidRDefault="00DE0F5D" w:rsidP="009222A0">
      <w:pPr>
        <w:spacing w:line="240" w:lineRule="auto"/>
        <w:ind w:left="495"/>
        <w:textAlignment w:val="baseline"/>
        <w:rPr>
          <w:rFonts w:eastAsia="Times New Roman"/>
        </w:rPr>
      </w:pPr>
      <w:r>
        <w:rPr>
          <w:rFonts w:eastAsia="Times New Roman"/>
        </w:rPr>
        <w:t>3</w:t>
      </w:r>
      <w:r w:rsidR="00647057">
        <w:rPr>
          <w:rFonts w:eastAsia="Times New Roman"/>
        </w:rPr>
        <w:t xml:space="preserve">. </w:t>
      </w:r>
      <w:r>
        <w:t>If relief is put in place, over how many years (and at what rate) should SBR be withdrawn drawn for breweries that merge</w:t>
      </w:r>
      <w:r w:rsidR="00A130E1" w:rsidRPr="00A130E1">
        <w:rPr>
          <w:rFonts w:eastAsia="Times New Roman"/>
        </w:rPr>
        <w:t>? </w:t>
      </w:r>
    </w:p>
    <w:p w14:paraId="451169C6" w14:textId="0589DEC2" w:rsidR="00DE0F5D" w:rsidRPr="00A130E1" w:rsidRDefault="00DE0F5D" w:rsidP="00DE0F5D">
      <w:pPr>
        <w:spacing w:line="240" w:lineRule="auto"/>
        <w:ind w:left="495"/>
        <w:textAlignment w:val="baseline"/>
        <w:rPr>
          <w:rFonts w:eastAsia="Times New Roman"/>
        </w:rPr>
      </w:pPr>
      <w:r>
        <w:rPr>
          <w:rFonts w:eastAsia="Times New Roman"/>
        </w:rPr>
        <w:t xml:space="preserve">4. </w:t>
      </w:r>
      <w:r w:rsidR="00895CAC">
        <w:t>Do you foresee any issues if such a relief was put in place</w:t>
      </w:r>
      <w:r w:rsidRPr="00A130E1">
        <w:rPr>
          <w:rFonts w:eastAsia="Times New Roman"/>
        </w:rPr>
        <w:t>? </w:t>
      </w:r>
    </w:p>
    <w:p w14:paraId="52127440" w14:textId="0E93E16A" w:rsidR="00A130E1" w:rsidRDefault="002400A5" w:rsidP="009222A0">
      <w:pPr>
        <w:spacing w:line="240" w:lineRule="auto"/>
        <w:ind w:left="495"/>
        <w:textAlignment w:val="baseline"/>
        <w:rPr>
          <w:rFonts w:eastAsia="Times New Roman"/>
        </w:rPr>
      </w:pPr>
      <w:r>
        <w:rPr>
          <w:rFonts w:eastAsia="Times New Roman"/>
        </w:rPr>
        <w:t>5</w:t>
      </w:r>
      <w:r w:rsidR="00647057">
        <w:rPr>
          <w:rFonts w:eastAsia="Times New Roman"/>
        </w:rPr>
        <w:t xml:space="preserve">. </w:t>
      </w:r>
      <w:r w:rsidR="0077499B">
        <w:t>What rules would be needed to protect this relief from abuse? Should there be a maximum size that breweries can be to benefit from transitional relief</w:t>
      </w:r>
      <w:r w:rsidR="00A130E1" w:rsidRPr="00A130E1">
        <w:rPr>
          <w:rFonts w:eastAsia="Times New Roman"/>
        </w:rPr>
        <w:t>?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33CB2" w:rsidRPr="00AC77DF" w14:paraId="316CB46B" w14:textId="77777777" w:rsidTr="00E644DE">
        <w:trPr>
          <w:trHeight w:val="4280"/>
        </w:trPr>
        <w:tc>
          <w:tcPr>
            <w:tcW w:w="9029" w:type="dxa"/>
            <w:shd w:val="clear" w:color="auto" w:fill="auto"/>
            <w:tcMar>
              <w:top w:w="100" w:type="dxa"/>
              <w:left w:w="100" w:type="dxa"/>
              <w:bottom w:w="100" w:type="dxa"/>
              <w:right w:w="100" w:type="dxa"/>
            </w:tcMar>
          </w:tcPr>
          <w:p w14:paraId="1C042CCC" w14:textId="77777777" w:rsidR="00933CB2" w:rsidRDefault="00933CB2" w:rsidP="00E644DE">
            <w:pPr>
              <w:spacing w:before="240" w:after="240"/>
            </w:pPr>
          </w:p>
          <w:p w14:paraId="67374242" w14:textId="11F09F54" w:rsidR="00933CB2" w:rsidRDefault="00933CB2" w:rsidP="00E644DE">
            <w:pPr>
              <w:spacing w:before="240" w:after="240"/>
            </w:pPr>
          </w:p>
          <w:p w14:paraId="4DF5C800" w14:textId="77777777" w:rsidR="00933CB2" w:rsidRDefault="00933CB2" w:rsidP="00E644DE">
            <w:pPr>
              <w:spacing w:before="240" w:after="240"/>
            </w:pPr>
          </w:p>
          <w:p w14:paraId="690682A9" w14:textId="77777777" w:rsidR="00933CB2" w:rsidRDefault="00933CB2" w:rsidP="00E644DE">
            <w:pPr>
              <w:spacing w:before="240" w:after="240"/>
            </w:pPr>
          </w:p>
          <w:p w14:paraId="39CF855B" w14:textId="77777777" w:rsidR="00933CB2" w:rsidRDefault="00933CB2" w:rsidP="00E644DE">
            <w:pPr>
              <w:spacing w:before="240" w:after="240"/>
            </w:pPr>
          </w:p>
          <w:p w14:paraId="693BC67A" w14:textId="77777777" w:rsidR="00933CB2" w:rsidRDefault="00933CB2" w:rsidP="00E644DE">
            <w:pPr>
              <w:spacing w:before="240" w:after="240"/>
            </w:pPr>
          </w:p>
          <w:p w14:paraId="353A2F08" w14:textId="77777777" w:rsidR="00933CB2" w:rsidRDefault="00933CB2" w:rsidP="00E644DE">
            <w:pPr>
              <w:spacing w:before="240" w:after="240"/>
            </w:pPr>
          </w:p>
          <w:p w14:paraId="21604522" w14:textId="77777777" w:rsidR="00933CB2" w:rsidRDefault="00933CB2" w:rsidP="00E644DE">
            <w:pPr>
              <w:spacing w:before="240" w:after="240"/>
            </w:pPr>
          </w:p>
          <w:p w14:paraId="0DB69B33" w14:textId="03CE6E0B" w:rsidR="00DB2B29" w:rsidRPr="00AC77DF" w:rsidRDefault="00DB2B29" w:rsidP="00E644DE">
            <w:pPr>
              <w:spacing w:before="240" w:after="240"/>
            </w:pPr>
          </w:p>
        </w:tc>
      </w:tr>
    </w:tbl>
    <w:p w14:paraId="2A854C8E" w14:textId="77777777" w:rsidR="00933CB2" w:rsidRDefault="00933CB2" w:rsidP="00933CB2">
      <w:pPr>
        <w:spacing w:line="240" w:lineRule="auto"/>
        <w:textAlignment w:val="baseline"/>
        <w:rPr>
          <w:rFonts w:eastAsia="Times New Roman"/>
        </w:rPr>
      </w:pPr>
    </w:p>
    <w:p w14:paraId="29029265" w14:textId="375AEAB4" w:rsidR="00A130E1" w:rsidRPr="00A130E1" w:rsidRDefault="00610050" w:rsidP="00A130E1">
      <w:pPr>
        <w:spacing w:line="240" w:lineRule="auto"/>
        <w:textAlignment w:val="baseline"/>
        <w:rPr>
          <w:rFonts w:ascii="Times New Roman" w:eastAsia="Times New Roman" w:hAnsi="Times New Roman" w:cs="Times New Roman"/>
          <w:color w:val="B01117"/>
          <w:sz w:val="24"/>
          <w:szCs w:val="24"/>
        </w:rPr>
      </w:pPr>
      <w:bookmarkStart w:id="10" w:name="_Hlk51761853"/>
      <w:r>
        <w:rPr>
          <w:rFonts w:eastAsia="Times New Roman"/>
          <w:color w:val="B01117"/>
          <w:sz w:val="24"/>
          <w:szCs w:val="24"/>
        </w:rPr>
        <w:lastRenderedPageBreak/>
        <w:t>Adjusting SBR for the strength of the beer produced</w:t>
      </w:r>
    </w:p>
    <w:bookmarkEnd w:id="10"/>
    <w:p w14:paraId="62B6E9AE" w14:textId="7484EB7D" w:rsidR="00A130E1" w:rsidRPr="00A130E1" w:rsidRDefault="002400A5" w:rsidP="009222A0">
      <w:pPr>
        <w:spacing w:line="240" w:lineRule="auto"/>
        <w:ind w:left="495"/>
        <w:textAlignment w:val="baseline"/>
        <w:rPr>
          <w:rFonts w:eastAsia="Times New Roman"/>
        </w:rPr>
      </w:pPr>
      <w:r>
        <w:rPr>
          <w:rFonts w:eastAsia="Times New Roman"/>
        </w:rPr>
        <w:t>6</w:t>
      </w:r>
      <w:r w:rsidR="00A87151">
        <w:rPr>
          <w:rFonts w:eastAsia="Times New Roman"/>
        </w:rPr>
        <w:t xml:space="preserve">. </w:t>
      </w:r>
      <w:r w:rsidR="00F0105E">
        <w:t>Would you support capping the amount of SBR claimable in cash terms? This would reduce the production volume that would be eligible for reduced rates produced for higher strength beers while increasing it for lower strength beers.</w:t>
      </w:r>
      <w:r w:rsidR="00A130E1" w:rsidRPr="00A130E1">
        <w:rPr>
          <w:rFonts w:eastAsia="Times New Roman"/>
        </w:rPr>
        <w:t>  </w:t>
      </w:r>
    </w:p>
    <w:p w14:paraId="1E2FB2DF" w14:textId="6FD2F553" w:rsidR="00A130E1" w:rsidRDefault="002400A5" w:rsidP="009222A0">
      <w:pPr>
        <w:spacing w:line="240" w:lineRule="auto"/>
        <w:ind w:left="495"/>
        <w:textAlignment w:val="baseline"/>
        <w:rPr>
          <w:rFonts w:eastAsia="Times New Roman"/>
        </w:rPr>
      </w:pPr>
      <w:r>
        <w:rPr>
          <w:rFonts w:eastAsia="Times New Roman"/>
        </w:rPr>
        <w:t>7</w:t>
      </w:r>
      <w:r w:rsidR="00A87151">
        <w:rPr>
          <w:rFonts w:eastAsia="Times New Roman"/>
        </w:rPr>
        <w:t xml:space="preserve">. </w:t>
      </w:r>
      <w:r w:rsidR="00823ABF">
        <w:t>If so, what would be the appropriate ABV on which to base the ‘cash cap’</w:t>
      </w:r>
      <w:r w:rsidR="00A130E1" w:rsidRPr="00A130E1">
        <w:rPr>
          <w:rFonts w:eastAsia="Times New Roman"/>
        </w:rPr>
        <w:t>?</w:t>
      </w:r>
    </w:p>
    <w:p w14:paraId="0B1A740E" w14:textId="7F2A2E9E" w:rsidR="00823ABF" w:rsidRDefault="00823ABF" w:rsidP="009222A0">
      <w:pPr>
        <w:spacing w:line="240" w:lineRule="auto"/>
        <w:ind w:left="495"/>
        <w:textAlignment w:val="baseline"/>
        <w:rPr>
          <w:rFonts w:eastAsia="Times New Roman"/>
        </w:rPr>
      </w:pPr>
      <w:r>
        <w:rPr>
          <w:rFonts w:eastAsia="Times New Roman"/>
        </w:rPr>
        <w:t xml:space="preserve">8. </w:t>
      </w:r>
      <w:r w:rsidR="000926FD">
        <w:t>Would you support the inclusion of the additional excise on beers above 7.5% ABV, and the reduced rate for beers below 2.8% ABV, in this system</w:t>
      </w:r>
      <w:r w:rsidR="00B87E0F">
        <w:rPr>
          <w:rFonts w:eastAsia="Times New Roman"/>
        </w:rPr>
        <w: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B2B29" w:rsidRPr="00AC77DF" w14:paraId="0CD812F9" w14:textId="77777777" w:rsidTr="00E644DE">
        <w:trPr>
          <w:trHeight w:val="4280"/>
        </w:trPr>
        <w:tc>
          <w:tcPr>
            <w:tcW w:w="9029" w:type="dxa"/>
            <w:shd w:val="clear" w:color="auto" w:fill="auto"/>
            <w:tcMar>
              <w:top w:w="100" w:type="dxa"/>
              <w:left w:w="100" w:type="dxa"/>
              <w:bottom w:w="100" w:type="dxa"/>
              <w:right w:w="100" w:type="dxa"/>
            </w:tcMar>
          </w:tcPr>
          <w:p w14:paraId="7C1B5BA4" w14:textId="77777777" w:rsidR="00DB2B29" w:rsidRDefault="00DB2B29" w:rsidP="00E644DE">
            <w:pPr>
              <w:spacing w:before="240" w:after="240"/>
            </w:pPr>
          </w:p>
          <w:p w14:paraId="4097AAF3" w14:textId="77777777" w:rsidR="00DB2B29" w:rsidRDefault="00DB2B29" w:rsidP="00E644DE">
            <w:pPr>
              <w:spacing w:before="240" w:after="240"/>
            </w:pPr>
          </w:p>
          <w:p w14:paraId="1585F63C" w14:textId="77777777" w:rsidR="00DB2B29" w:rsidRDefault="00DB2B29" w:rsidP="00E644DE">
            <w:pPr>
              <w:spacing w:before="240" w:after="240"/>
            </w:pPr>
          </w:p>
          <w:p w14:paraId="4F4419FD" w14:textId="77777777" w:rsidR="00DB2B29" w:rsidRDefault="00DB2B29" w:rsidP="00E644DE">
            <w:pPr>
              <w:spacing w:before="240" w:after="240"/>
            </w:pPr>
          </w:p>
          <w:p w14:paraId="02A5CF9D" w14:textId="77777777" w:rsidR="00DB2B29" w:rsidRDefault="00DB2B29" w:rsidP="00E644DE">
            <w:pPr>
              <w:spacing w:before="240" w:after="240"/>
            </w:pPr>
          </w:p>
          <w:p w14:paraId="2E1A5F33" w14:textId="77777777" w:rsidR="00DB2B29" w:rsidRDefault="00DB2B29" w:rsidP="00E644DE">
            <w:pPr>
              <w:spacing w:before="240" w:after="240"/>
            </w:pPr>
          </w:p>
          <w:p w14:paraId="44C304F7" w14:textId="77777777" w:rsidR="00DB2B29" w:rsidRDefault="00DB2B29" w:rsidP="00E644DE">
            <w:pPr>
              <w:spacing w:before="240" w:after="240"/>
            </w:pPr>
          </w:p>
          <w:p w14:paraId="08A2559F" w14:textId="77777777" w:rsidR="00DB2B29" w:rsidRDefault="00DB2B29" w:rsidP="00E644DE">
            <w:pPr>
              <w:spacing w:before="240" w:after="240"/>
            </w:pPr>
          </w:p>
          <w:p w14:paraId="1681CE67" w14:textId="77777777" w:rsidR="00DB2B29" w:rsidRPr="00AC77DF" w:rsidRDefault="00DB2B29" w:rsidP="00E644DE">
            <w:pPr>
              <w:spacing w:before="240" w:after="240"/>
            </w:pPr>
          </w:p>
        </w:tc>
      </w:tr>
    </w:tbl>
    <w:p w14:paraId="13D837CC" w14:textId="77777777" w:rsidR="00DB2B29" w:rsidRDefault="00DB2B29" w:rsidP="00DB2B29">
      <w:pPr>
        <w:spacing w:line="240" w:lineRule="auto"/>
        <w:textAlignment w:val="baseline"/>
        <w:rPr>
          <w:rFonts w:eastAsia="Times New Roman"/>
        </w:rPr>
      </w:pPr>
    </w:p>
    <w:p w14:paraId="147DD880" w14:textId="77777777" w:rsidR="002400A5" w:rsidRDefault="002400A5" w:rsidP="00A130E1">
      <w:pPr>
        <w:spacing w:line="240" w:lineRule="auto"/>
        <w:textAlignment w:val="baseline"/>
        <w:rPr>
          <w:rFonts w:eastAsia="Times New Roman"/>
          <w:color w:val="B01117"/>
          <w:sz w:val="24"/>
          <w:szCs w:val="24"/>
        </w:rPr>
      </w:pPr>
      <w:bookmarkStart w:id="11" w:name="_Hlk51761932"/>
    </w:p>
    <w:p w14:paraId="26EDD5C0" w14:textId="6CD9675D" w:rsidR="00A130E1" w:rsidRPr="00A130E1" w:rsidRDefault="000926FD" w:rsidP="00A130E1">
      <w:pPr>
        <w:spacing w:line="240" w:lineRule="auto"/>
        <w:textAlignment w:val="baseline"/>
        <w:rPr>
          <w:rFonts w:ascii="Times New Roman" w:eastAsia="Times New Roman" w:hAnsi="Times New Roman" w:cs="Times New Roman"/>
          <w:color w:val="B01117"/>
          <w:sz w:val="24"/>
          <w:szCs w:val="24"/>
        </w:rPr>
      </w:pPr>
      <w:r>
        <w:rPr>
          <w:rFonts w:eastAsia="Times New Roman"/>
          <w:color w:val="B01117"/>
          <w:sz w:val="24"/>
          <w:szCs w:val="24"/>
        </w:rPr>
        <w:t>Converting to a cash basis</w:t>
      </w:r>
      <w:r w:rsidR="00A130E1" w:rsidRPr="00A130E1">
        <w:rPr>
          <w:rFonts w:ascii="Times New Roman" w:eastAsia="Times New Roman" w:hAnsi="Times New Roman" w:cs="Times New Roman"/>
          <w:color w:val="B01117"/>
          <w:sz w:val="24"/>
          <w:szCs w:val="24"/>
        </w:rPr>
        <w:t> </w:t>
      </w:r>
    </w:p>
    <w:bookmarkEnd w:id="11"/>
    <w:p w14:paraId="17649F2C" w14:textId="764ABB22" w:rsidR="00A130E1" w:rsidRDefault="00F00295" w:rsidP="00D95FAD">
      <w:pPr>
        <w:spacing w:line="240" w:lineRule="auto"/>
        <w:ind w:left="495"/>
        <w:textAlignment w:val="baseline"/>
        <w:rPr>
          <w:rFonts w:eastAsia="Times New Roman"/>
        </w:rPr>
      </w:pPr>
      <w:r>
        <w:rPr>
          <w:rFonts w:eastAsia="Times New Roman"/>
        </w:rPr>
        <w:t>9</w:t>
      </w:r>
      <w:r w:rsidR="00833CBF">
        <w:rPr>
          <w:rFonts w:eastAsia="Times New Roman"/>
        </w:rPr>
        <w:t xml:space="preserve">. </w:t>
      </w:r>
      <w:r w:rsidR="00D95FAD">
        <w:t>What method would you prefer the Government uses when considering whether to uprate the SBR amount</w:t>
      </w:r>
      <w:r w:rsidR="00A130E1" w:rsidRPr="00A130E1">
        <w:rPr>
          <w:rFonts w:eastAsia="Times New Roman"/>
        </w:rPr>
        <w:t>?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B2B29" w:rsidRPr="00AC77DF" w14:paraId="11C1E692" w14:textId="77777777" w:rsidTr="00E644DE">
        <w:trPr>
          <w:trHeight w:val="4280"/>
        </w:trPr>
        <w:tc>
          <w:tcPr>
            <w:tcW w:w="9029" w:type="dxa"/>
            <w:shd w:val="clear" w:color="auto" w:fill="auto"/>
            <w:tcMar>
              <w:top w:w="100" w:type="dxa"/>
              <w:left w:w="100" w:type="dxa"/>
              <w:bottom w:w="100" w:type="dxa"/>
              <w:right w:w="100" w:type="dxa"/>
            </w:tcMar>
          </w:tcPr>
          <w:p w14:paraId="52D0A004" w14:textId="77777777" w:rsidR="009A0A3E" w:rsidRDefault="009A0A3E" w:rsidP="00E644DE">
            <w:pPr>
              <w:spacing w:before="240" w:after="240"/>
            </w:pPr>
          </w:p>
          <w:p w14:paraId="39862E01" w14:textId="77777777" w:rsidR="003A0F55" w:rsidRDefault="003A0F55" w:rsidP="00E644DE">
            <w:pPr>
              <w:spacing w:before="240" w:after="240"/>
            </w:pPr>
          </w:p>
          <w:p w14:paraId="69403902" w14:textId="77777777" w:rsidR="00133466" w:rsidRDefault="00133466" w:rsidP="00E644DE">
            <w:pPr>
              <w:spacing w:before="240" w:after="240"/>
            </w:pPr>
          </w:p>
          <w:p w14:paraId="7B19ECC9" w14:textId="77777777" w:rsidR="00133466" w:rsidRDefault="00133466" w:rsidP="00E644DE">
            <w:pPr>
              <w:spacing w:before="240" w:after="240"/>
            </w:pPr>
          </w:p>
          <w:p w14:paraId="40C19681" w14:textId="77777777" w:rsidR="00133466" w:rsidRDefault="00133466" w:rsidP="00E644DE">
            <w:pPr>
              <w:spacing w:before="240" w:after="240"/>
            </w:pPr>
          </w:p>
          <w:p w14:paraId="69133673" w14:textId="77777777" w:rsidR="00133466" w:rsidRDefault="00133466" w:rsidP="00E644DE">
            <w:pPr>
              <w:spacing w:before="240" w:after="240"/>
            </w:pPr>
          </w:p>
          <w:p w14:paraId="6992F2FC" w14:textId="77777777" w:rsidR="00133466" w:rsidRDefault="00133466" w:rsidP="00E644DE">
            <w:pPr>
              <w:spacing w:before="240" w:after="240"/>
            </w:pPr>
          </w:p>
          <w:p w14:paraId="7209EDC7" w14:textId="77777777" w:rsidR="00133466" w:rsidRDefault="00133466" w:rsidP="00E644DE">
            <w:pPr>
              <w:spacing w:before="240" w:after="240"/>
            </w:pPr>
          </w:p>
          <w:p w14:paraId="0203827A" w14:textId="77777777" w:rsidR="00133466" w:rsidRDefault="00133466" w:rsidP="00E644DE">
            <w:pPr>
              <w:spacing w:before="240" w:after="240"/>
            </w:pPr>
          </w:p>
          <w:p w14:paraId="377566C6" w14:textId="77777777" w:rsidR="00133466" w:rsidRDefault="00133466" w:rsidP="00E644DE">
            <w:pPr>
              <w:spacing w:before="240" w:after="240"/>
            </w:pPr>
          </w:p>
          <w:p w14:paraId="27D34C6B" w14:textId="77777777" w:rsidR="00133466" w:rsidRDefault="00133466" w:rsidP="00E644DE">
            <w:pPr>
              <w:spacing w:before="240" w:after="240"/>
            </w:pPr>
          </w:p>
          <w:p w14:paraId="6743091F" w14:textId="5B2EA741" w:rsidR="0096347D" w:rsidRPr="00AC77DF" w:rsidRDefault="0096347D" w:rsidP="00E644DE">
            <w:pPr>
              <w:spacing w:before="240" w:after="240"/>
            </w:pPr>
          </w:p>
        </w:tc>
      </w:tr>
    </w:tbl>
    <w:p w14:paraId="1CC4E618" w14:textId="77777777" w:rsidR="00DB2B29" w:rsidRDefault="00DB2B29" w:rsidP="00DB2B29">
      <w:pPr>
        <w:spacing w:line="240" w:lineRule="auto"/>
        <w:textAlignment w:val="baseline"/>
        <w:rPr>
          <w:rFonts w:eastAsia="Times New Roman"/>
        </w:rPr>
      </w:pPr>
    </w:p>
    <w:p w14:paraId="60A3E61C" w14:textId="77777777" w:rsidR="008A1069" w:rsidRDefault="008A1069" w:rsidP="00A130E1">
      <w:pPr>
        <w:spacing w:line="240" w:lineRule="auto"/>
        <w:textAlignment w:val="baseline"/>
        <w:rPr>
          <w:rFonts w:eastAsia="Times New Roman"/>
          <w:color w:val="B01117"/>
          <w:sz w:val="24"/>
          <w:szCs w:val="24"/>
        </w:rPr>
      </w:pPr>
      <w:bookmarkStart w:id="12" w:name="_Hlk51762107"/>
    </w:p>
    <w:p w14:paraId="0A3B07CC" w14:textId="0572CF40" w:rsidR="00A130E1" w:rsidRPr="00A130E1" w:rsidRDefault="00D95FAD" w:rsidP="00A130E1">
      <w:pPr>
        <w:spacing w:line="240" w:lineRule="auto"/>
        <w:textAlignment w:val="baseline"/>
        <w:rPr>
          <w:rFonts w:ascii="Times New Roman" w:eastAsia="Times New Roman" w:hAnsi="Times New Roman" w:cs="Times New Roman"/>
          <w:color w:val="B01117"/>
          <w:sz w:val="24"/>
          <w:szCs w:val="24"/>
        </w:rPr>
      </w:pPr>
      <w:r>
        <w:rPr>
          <w:rFonts w:eastAsia="Times New Roman"/>
          <w:color w:val="B01117"/>
          <w:sz w:val="24"/>
          <w:szCs w:val="24"/>
        </w:rPr>
        <w:t>Technical issues with reforming the SBR taper</w:t>
      </w:r>
    </w:p>
    <w:bookmarkEnd w:id="12"/>
    <w:p w14:paraId="15A6C20D" w14:textId="49F9FEC7" w:rsidR="00A130E1" w:rsidRPr="00A130E1" w:rsidRDefault="00A83E89" w:rsidP="009222A0">
      <w:pPr>
        <w:spacing w:line="240" w:lineRule="auto"/>
        <w:ind w:left="495"/>
        <w:textAlignment w:val="baseline"/>
        <w:rPr>
          <w:rFonts w:eastAsia="Times New Roman"/>
        </w:rPr>
      </w:pPr>
      <w:r>
        <w:rPr>
          <w:rFonts w:eastAsia="Times New Roman"/>
        </w:rPr>
        <w:t>1</w:t>
      </w:r>
      <w:r w:rsidR="00F00295">
        <w:rPr>
          <w:rFonts w:eastAsia="Times New Roman"/>
        </w:rPr>
        <w:t>0</w:t>
      </w:r>
      <w:r>
        <w:rPr>
          <w:rFonts w:eastAsia="Times New Roman"/>
        </w:rPr>
        <w:t xml:space="preserve">. </w:t>
      </w:r>
      <w:r w:rsidR="000F3ECF">
        <w:t>Which of the five options for a scheme design do you consider the most attractive</w:t>
      </w:r>
      <w:r w:rsidR="00A130E1" w:rsidRPr="00A130E1">
        <w:rPr>
          <w:rFonts w:eastAsia="Times New Roman"/>
        </w:rPr>
        <w:t>? </w:t>
      </w:r>
    </w:p>
    <w:p w14:paraId="396F3541" w14:textId="31684B43" w:rsidR="00A130E1" w:rsidRPr="00A130E1" w:rsidRDefault="00D46F2F" w:rsidP="009222A0">
      <w:pPr>
        <w:spacing w:line="240" w:lineRule="auto"/>
        <w:ind w:left="495"/>
        <w:textAlignment w:val="baseline"/>
        <w:rPr>
          <w:rFonts w:eastAsia="Times New Roman"/>
        </w:rPr>
      </w:pPr>
      <w:r>
        <w:rPr>
          <w:rFonts w:eastAsia="Times New Roman"/>
        </w:rPr>
        <w:t>1</w:t>
      </w:r>
      <w:r w:rsidR="00F00295">
        <w:rPr>
          <w:rFonts w:eastAsia="Times New Roman"/>
        </w:rPr>
        <w:t>1</w:t>
      </w:r>
      <w:r>
        <w:rPr>
          <w:rFonts w:eastAsia="Times New Roman"/>
        </w:rPr>
        <w:t xml:space="preserve">. </w:t>
      </w:r>
      <w:r w:rsidR="00292A18">
        <w:t>How would you set the parameters of your preferred design</w:t>
      </w:r>
      <w:r w:rsidR="00A130E1" w:rsidRPr="00A130E1">
        <w:rPr>
          <w:rFonts w:eastAsia="Times New Roman"/>
        </w:rPr>
        <w:t>? </w:t>
      </w:r>
    </w:p>
    <w:p w14:paraId="7A5AD1DB" w14:textId="17C08A69" w:rsidR="00A130E1" w:rsidRPr="00A130E1" w:rsidRDefault="00D46F2F" w:rsidP="009222A0">
      <w:pPr>
        <w:spacing w:line="240" w:lineRule="auto"/>
        <w:ind w:left="495"/>
        <w:textAlignment w:val="baseline"/>
        <w:rPr>
          <w:rFonts w:eastAsia="Times New Roman"/>
        </w:rPr>
      </w:pPr>
      <w:r>
        <w:rPr>
          <w:rFonts w:eastAsia="Times New Roman"/>
        </w:rPr>
        <w:t>1</w:t>
      </w:r>
      <w:r w:rsidR="00F00295">
        <w:rPr>
          <w:rFonts w:eastAsia="Times New Roman"/>
        </w:rPr>
        <w:t>2</w:t>
      </w:r>
      <w:r>
        <w:rPr>
          <w:rFonts w:eastAsia="Times New Roman"/>
        </w:rPr>
        <w:t>.</w:t>
      </w:r>
      <w:r w:rsidR="00B936D5" w:rsidRPr="00B936D5">
        <w:t xml:space="preserve"> </w:t>
      </w:r>
      <w:r w:rsidR="00B936D5">
        <w:t>What would the amount of relief at 5,000hL (and therefore the rate of withdrawal between 2,100-5,000hL) be under this new scheme</w:t>
      </w:r>
      <w:r w:rsidR="00A130E1" w:rsidRPr="00A130E1">
        <w:rPr>
          <w:rFonts w:eastAsia="Times New Roman"/>
        </w:rPr>
        <w:t>? </w:t>
      </w:r>
    </w:p>
    <w:p w14:paraId="0931B732" w14:textId="71FB1029" w:rsidR="00A130E1" w:rsidRPr="00A130E1" w:rsidRDefault="00D46F2F" w:rsidP="009222A0">
      <w:pPr>
        <w:spacing w:line="240" w:lineRule="auto"/>
        <w:ind w:left="495"/>
        <w:textAlignment w:val="baseline"/>
        <w:rPr>
          <w:rFonts w:eastAsia="Times New Roman"/>
        </w:rPr>
      </w:pPr>
      <w:r>
        <w:rPr>
          <w:rFonts w:eastAsia="Times New Roman"/>
        </w:rPr>
        <w:t>1</w:t>
      </w:r>
      <w:r w:rsidR="00F00295">
        <w:rPr>
          <w:rFonts w:eastAsia="Times New Roman"/>
        </w:rPr>
        <w:t>3</w:t>
      </w:r>
      <w:r>
        <w:rPr>
          <w:rFonts w:eastAsia="Times New Roman"/>
        </w:rPr>
        <w:t xml:space="preserve">. </w:t>
      </w:r>
      <w:r w:rsidR="00F00295">
        <w:t>Would you support a more gradual rate of SBR withdrawal from 30,000hL, to e.g. 100,000hL, in the context of a reformed scheme</w:t>
      </w:r>
      <w:r w:rsidR="00A130E1" w:rsidRPr="00A130E1">
        <w:rPr>
          <w:rFonts w:eastAsia="Times New Roman"/>
        </w:rPr>
        <w:t>? </w:t>
      </w:r>
    </w:p>
    <w:p w14:paraId="10B5290A" w14:textId="008D80B5" w:rsidR="00A130E1" w:rsidRDefault="00A130E1" w:rsidP="009222A0">
      <w:pPr>
        <w:spacing w:line="240" w:lineRule="auto"/>
        <w:ind w:left="495"/>
        <w:textAlignment w:val="baseline"/>
        <w:rPr>
          <w:rFonts w:eastAsia="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B2B29" w:rsidRPr="00AC77DF" w14:paraId="6D88717A" w14:textId="77777777" w:rsidTr="00E644DE">
        <w:trPr>
          <w:trHeight w:val="4280"/>
        </w:trPr>
        <w:tc>
          <w:tcPr>
            <w:tcW w:w="9029" w:type="dxa"/>
            <w:shd w:val="clear" w:color="auto" w:fill="auto"/>
            <w:tcMar>
              <w:top w:w="100" w:type="dxa"/>
              <w:left w:w="100" w:type="dxa"/>
              <w:bottom w:w="100" w:type="dxa"/>
              <w:right w:w="100" w:type="dxa"/>
            </w:tcMar>
          </w:tcPr>
          <w:p w14:paraId="3189C1E9" w14:textId="77777777" w:rsidR="00DB2B29" w:rsidRDefault="00DB2B29" w:rsidP="00E644DE">
            <w:pPr>
              <w:spacing w:before="240" w:after="240"/>
            </w:pPr>
          </w:p>
          <w:p w14:paraId="35E46169" w14:textId="77777777" w:rsidR="00DB2B29" w:rsidRDefault="00DB2B29" w:rsidP="00E644DE">
            <w:pPr>
              <w:spacing w:before="240" w:after="240"/>
            </w:pPr>
          </w:p>
          <w:p w14:paraId="7D9FDF37" w14:textId="77777777" w:rsidR="0096347D" w:rsidRDefault="0096347D" w:rsidP="00E644DE">
            <w:pPr>
              <w:spacing w:before="240" w:after="240"/>
            </w:pPr>
          </w:p>
          <w:p w14:paraId="24173A99" w14:textId="77777777" w:rsidR="0096347D" w:rsidRDefault="0096347D" w:rsidP="00E644DE">
            <w:pPr>
              <w:spacing w:before="240" w:after="240"/>
            </w:pPr>
          </w:p>
          <w:p w14:paraId="07A6A211" w14:textId="77777777" w:rsidR="0096347D" w:rsidRDefault="0096347D" w:rsidP="00E644DE">
            <w:pPr>
              <w:spacing w:before="240" w:after="240"/>
            </w:pPr>
          </w:p>
          <w:p w14:paraId="18F767A7" w14:textId="77777777" w:rsidR="0096347D" w:rsidRDefault="0096347D" w:rsidP="00E644DE">
            <w:pPr>
              <w:spacing w:before="240" w:after="240"/>
            </w:pPr>
          </w:p>
          <w:p w14:paraId="2D2EFCC9" w14:textId="77777777" w:rsidR="0096347D" w:rsidRDefault="0096347D" w:rsidP="00E644DE">
            <w:pPr>
              <w:spacing w:before="240" w:after="240"/>
            </w:pPr>
          </w:p>
          <w:p w14:paraId="0633D87F" w14:textId="77777777" w:rsidR="0096347D" w:rsidRDefault="0096347D" w:rsidP="00E644DE">
            <w:pPr>
              <w:spacing w:before="240" w:after="240"/>
            </w:pPr>
          </w:p>
          <w:p w14:paraId="76B08919" w14:textId="7EA47545" w:rsidR="0096347D" w:rsidRPr="00AC77DF" w:rsidRDefault="0096347D" w:rsidP="00E644DE">
            <w:pPr>
              <w:spacing w:before="240" w:after="240"/>
            </w:pPr>
          </w:p>
        </w:tc>
      </w:tr>
    </w:tbl>
    <w:p w14:paraId="7EAEDBA9" w14:textId="77777777" w:rsidR="00DB2B29" w:rsidRPr="00A130E1" w:rsidRDefault="00DB2B29" w:rsidP="00DB2B29">
      <w:pPr>
        <w:spacing w:line="240" w:lineRule="auto"/>
        <w:textAlignment w:val="baseline"/>
        <w:rPr>
          <w:rFonts w:eastAsia="Times New Roman"/>
        </w:rPr>
      </w:pPr>
    </w:p>
    <w:p w14:paraId="5458DEFF" w14:textId="77777777" w:rsidR="00331589" w:rsidRPr="00A130E1" w:rsidRDefault="00331589" w:rsidP="00331589">
      <w:pPr>
        <w:spacing w:line="240" w:lineRule="auto"/>
        <w:textAlignment w:val="baseline"/>
        <w:rPr>
          <w:rFonts w:eastAsia="Times New Roman"/>
        </w:rPr>
      </w:pPr>
    </w:p>
    <w:p w14:paraId="2345658D" w14:textId="13985D69" w:rsidR="008919DC" w:rsidRDefault="00A130E1" w:rsidP="009222A0">
      <w:pPr>
        <w:spacing w:line="240" w:lineRule="auto"/>
        <w:textAlignment w:val="baseline"/>
      </w:pPr>
      <w:r w:rsidRPr="00A130E1">
        <w:rPr>
          <w:rFonts w:ascii="Times New Roman" w:eastAsia="Times New Roman" w:hAnsi="Times New Roman" w:cs="Times New Roman"/>
          <w:color w:val="000000"/>
        </w:rPr>
        <w:t> </w:t>
      </w:r>
    </w:p>
    <w:sectPr w:rsidR="008919DC">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0BF4C" w14:textId="77777777" w:rsidR="008E0E8A" w:rsidRDefault="008E0E8A" w:rsidP="000E7D27">
      <w:pPr>
        <w:spacing w:line="240" w:lineRule="auto"/>
      </w:pPr>
      <w:r>
        <w:separator/>
      </w:r>
    </w:p>
  </w:endnote>
  <w:endnote w:type="continuationSeparator" w:id="0">
    <w:p w14:paraId="20156755" w14:textId="77777777" w:rsidR="008E0E8A" w:rsidRDefault="008E0E8A" w:rsidP="000E7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D2B7" w14:textId="062BEA62" w:rsidR="000E7D27" w:rsidRDefault="00166670">
    <w:pPr>
      <w:pStyle w:val="Footer"/>
    </w:pPr>
    <w:r>
      <w:rPr>
        <w:noProof/>
      </w:rPr>
      <mc:AlternateContent>
        <mc:Choice Requires="wps">
          <w:drawing>
            <wp:anchor distT="0" distB="0" distL="114300" distR="114300" simplePos="0" relativeHeight="251659264" behindDoc="0" locked="0" layoutInCell="0" allowOverlap="1" wp14:anchorId="5DCB7316" wp14:editId="7636DFC8">
              <wp:simplePos x="0" y="0"/>
              <wp:positionH relativeFrom="page">
                <wp:posOffset>0</wp:posOffset>
              </wp:positionH>
              <wp:positionV relativeFrom="page">
                <wp:posOffset>10225405</wp:posOffset>
              </wp:positionV>
              <wp:extent cx="7562215" cy="273050"/>
              <wp:effectExtent l="0" t="0" r="0" b="12700"/>
              <wp:wrapNone/>
              <wp:docPr id="1" name="MSIPCMcd71494d88e7419fd5b02d8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0A321A" w14:textId="21A35C0A" w:rsidR="00166670" w:rsidRPr="00166670" w:rsidRDefault="00166670" w:rsidP="00166670">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CB7316" id="_x0000_t202" coordsize="21600,21600" o:spt="202" path="m,l,21600r21600,l21600,xe">
              <v:stroke joinstyle="miter"/>
              <v:path gradientshapeok="t" o:connecttype="rect"/>
            </v:shapetype>
            <v:shape id="MSIPCMcd71494d88e7419fd5b02d83" o:spid="_x0000_s1026" type="#_x0000_t202" alt="{&quot;HashCode&quot;:-1264847310,&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" o:allowincell="f" filled="f" stroked="f" strokeweight=".5pt">
              <v:textbox inset=",0,,0">
                <w:txbxContent>
                  <w:p w14:paraId="6D0A321A" w14:textId="21A35C0A" w:rsidR="00166670" w:rsidRPr="00166670" w:rsidRDefault="00166670" w:rsidP="00166670">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A86A" w14:textId="77777777" w:rsidR="008E0E8A" w:rsidRDefault="008E0E8A" w:rsidP="000E7D27">
      <w:pPr>
        <w:spacing w:line="240" w:lineRule="auto"/>
      </w:pPr>
      <w:r>
        <w:separator/>
      </w:r>
    </w:p>
  </w:footnote>
  <w:footnote w:type="continuationSeparator" w:id="0">
    <w:p w14:paraId="2AA8FFA5" w14:textId="77777777" w:rsidR="008E0E8A" w:rsidRDefault="008E0E8A" w:rsidP="000E7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D3A"/>
    <w:multiLevelType w:val="multilevel"/>
    <w:tmpl w:val="8E1AE83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C4406"/>
    <w:multiLevelType w:val="multilevel"/>
    <w:tmpl w:val="C9822E2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722BE"/>
    <w:multiLevelType w:val="multilevel"/>
    <w:tmpl w:val="FA08AA42"/>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540D8"/>
    <w:multiLevelType w:val="multilevel"/>
    <w:tmpl w:val="D73EE31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81099"/>
    <w:multiLevelType w:val="multilevel"/>
    <w:tmpl w:val="BDAE53B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006DA"/>
    <w:multiLevelType w:val="multilevel"/>
    <w:tmpl w:val="28B8965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B7B42"/>
    <w:multiLevelType w:val="multilevel"/>
    <w:tmpl w:val="E800F64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F6B65"/>
    <w:multiLevelType w:val="multilevel"/>
    <w:tmpl w:val="BB4CFA2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01168"/>
    <w:multiLevelType w:val="multilevel"/>
    <w:tmpl w:val="E43A199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B947B2"/>
    <w:multiLevelType w:val="multilevel"/>
    <w:tmpl w:val="755CB1B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C43BA"/>
    <w:multiLevelType w:val="multilevel"/>
    <w:tmpl w:val="E4B0DAE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27896A7F"/>
    <w:multiLevelType w:val="multilevel"/>
    <w:tmpl w:val="AC38938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35F84"/>
    <w:multiLevelType w:val="multilevel"/>
    <w:tmpl w:val="19AC569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7A39B8"/>
    <w:multiLevelType w:val="multilevel"/>
    <w:tmpl w:val="1ED8A46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C434D5"/>
    <w:multiLevelType w:val="multilevel"/>
    <w:tmpl w:val="34A409DA"/>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069DF"/>
    <w:multiLevelType w:val="multilevel"/>
    <w:tmpl w:val="9B98948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604C8F"/>
    <w:multiLevelType w:val="multilevel"/>
    <w:tmpl w:val="A2FC3CE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320107"/>
    <w:multiLevelType w:val="multilevel"/>
    <w:tmpl w:val="4086E50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F9397B"/>
    <w:multiLevelType w:val="multilevel"/>
    <w:tmpl w:val="A7BE9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2D67FB"/>
    <w:multiLevelType w:val="multilevel"/>
    <w:tmpl w:val="A5008CE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005C3A"/>
    <w:multiLevelType w:val="multilevel"/>
    <w:tmpl w:val="D556E6F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577789"/>
    <w:multiLevelType w:val="multilevel"/>
    <w:tmpl w:val="09242BD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F54E70"/>
    <w:multiLevelType w:val="multilevel"/>
    <w:tmpl w:val="A998BBF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4628CC"/>
    <w:multiLevelType w:val="multilevel"/>
    <w:tmpl w:val="AA9CBF6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50796E"/>
    <w:multiLevelType w:val="multilevel"/>
    <w:tmpl w:val="6DD60C7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ED076F"/>
    <w:multiLevelType w:val="multilevel"/>
    <w:tmpl w:val="BF6400C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CA0B00"/>
    <w:multiLevelType w:val="multilevel"/>
    <w:tmpl w:val="85A6D47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6A6746"/>
    <w:multiLevelType w:val="multilevel"/>
    <w:tmpl w:val="6444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A53D74"/>
    <w:multiLevelType w:val="multilevel"/>
    <w:tmpl w:val="B19C32B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BB1123"/>
    <w:multiLevelType w:val="multilevel"/>
    <w:tmpl w:val="256AB55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0A37B3"/>
    <w:multiLevelType w:val="multilevel"/>
    <w:tmpl w:val="302095F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571E0A"/>
    <w:multiLevelType w:val="multilevel"/>
    <w:tmpl w:val="33082FB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9C37C2"/>
    <w:multiLevelType w:val="multilevel"/>
    <w:tmpl w:val="B48CD0F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763160"/>
    <w:multiLevelType w:val="multilevel"/>
    <w:tmpl w:val="C23E55B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AC57A7"/>
    <w:multiLevelType w:val="multilevel"/>
    <w:tmpl w:val="E162F42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5E7AF9"/>
    <w:multiLevelType w:val="multilevel"/>
    <w:tmpl w:val="E24E892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920871"/>
    <w:multiLevelType w:val="multilevel"/>
    <w:tmpl w:val="12ACAE4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27"/>
  </w:num>
  <w:num w:numId="4">
    <w:abstractNumId w:val="21"/>
  </w:num>
  <w:num w:numId="5">
    <w:abstractNumId w:val="12"/>
  </w:num>
  <w:num w:numId="6">
    <w:abstractNumId w:val="33"/>
  </w:num>
  <w:num w:numId="7">
    <w:abstractNumId w:val="30"/>
  </w:num>
  <w:num w:numId="8">
    <w:abstractNumId w:val="35"/>
  </w:num>
  <w:num w:numId="9">
    <w:abstractNumId w:val="36"/>
  </w:num>
  <w:num w:numId="10">
    <w:abstractNumId w:val="24"/>
  </w:num>
  <w:num w:numId="11">
    <w:abstractNumId w:val="9"/>
  </w:num>
  <w:num w:numId="12">
    <w:abstractNumId w:val="13"/>
  </w:num>
  <w:num w:numId="13">
    <w:abstractNumId w:val="1"/>
  </w:num>
  <w:num w:numId="14">
    <w:abstractNumId w:val="32"/>
  </w:num>
  <w:num w:numId="15">
    <w:abstractNumId w:val="31"/>
  </w:num>
  <w:num w:numId="16">
    <w:abstractNumId w:val="19"/>
  </w:num>
  <w:num w:numId="17">
    <w:abstractNumId w:val="23"/>
  </w:num>
  <w:num w:numId="18">
    <w:abstractNumId w:val="34"/>
  </w:num>
  <w:num w:numId="19">
    <w:abstractNumId w:val="25"/>
  </w:num>
  <w:num w:numId="20">
    <w:abstractNumId w:val="5"/>
  </w:num>
  <w:num w:numId="21">
    <w:abstractNumId w:val="17"/>
  </w:num>
  <w:num w:numId="22">
    <w:abstractNumId w:val="7"/>
  </w:num>
  <w:num w:numId="23">
    <w:abstractNumId w:val="3"/>
  </w:num>
  <w:num w:numId="24">
    <w:abstractNumId w:val="11"/>
  </w:num>
  <w:num w:numId="25">
    <w:abstractNumId w:val="16"/>
  </w:num>
  <w:num w:numId="26">
    <w:abstractNumId w:val="22"/>
  </w:num>
  <w:num w:numId="27">
    <w:abstractNumId w:val="4"/>
  </w:num>
  <w:num w:numId="28">
    <w:abstractNumId w:val="8"/>
  </w:num>
  <w:num w:numId="29">
    <w:abstractNumId w:val="0"/>
  </w:num>
  <w:num w:numId="30">
    <w:abstractNumId w:val="15"/>
  </w:num>
  <w:num w:numId="31">
    <w:abstractNumId w:val="14"/>
  </w:num>
  <w:num w:numId="32">
    <w:abstractNumId w:val="28"/>
  </w:num>
  <w:num w:numId="33">
    <w:abstractNumId w:val="20"/>
  </w:num>
  <w:num w:numId="34">
    <w:abstractNumId w:val="2"/>
  </w:num>
  <w:num w:numId="35">
    <w:abstractNumId w:val="6"/>
  </w:num>
  <w:num w:numId="36">
    <w:abstractNumId w:val="2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DC"/>
    <w:rsid w:val="000044CE"/>
    <w:rsid w:val="000060B2"/>
    <w:rsid w:val="00021739"/>
    <w:rsid w:val="00030DAD"/>
    <w:rsid w:val="00033A93"/>
    <w:rsid w:val="00042402"/>
    <w:rsid w:val="000538BE"/>
    <w:rsid w:val="00070774"/>
    <w:rsid w:val="000854C7"/>
    <w:rsid w:val="000872E9"/>
    <w:rsid w:val="000926FD"/>
    <w:rsid w:val="00093C7E"/>
    <w:rsid w:val="000A0483"/>
    <w:rsid w:val="000A44B1"/>
    <w:rsid w:val="000A6362"/>
    <w:rsid w:val="000B6E9D"/>
    <w:rsid w:val="000C1C0A"/>
    <w:rsid w:val="000C4C20"/>
    <w:rsid w:val="000C6915"/>
    <w:rsid w:val="000E7D27"/>
    <w:rsid w:val="000F3ECF"/>
    <w:rsid w:val="0012080A"/>
    <w:rsid w:val="00133466"/>
    <w:rsid w:val="001570F8"/>
    <w:rsid w:val="00166670"/>
    <w:rsid w:val="00174F9E"/>
    <w:rsid w:val="00186D8F"/>
    <w:rsid w:val="00194F82"/>
    <w:rsid w:val="001C1805"/>
    <w:rsid w:val="001D1D52"/>
    <w:rsid w:val="001D5D0A"/>
    <w:rsid w:val="001D6242"/>
    <w:rsid w:val="001D77AF"/>
    <w:rsid w:val="001E5DA9"/>
    <w:rsid w:val="001F66D9"/>
    <w:rsid w:val="001F7926"/>
    <w:rsid w:val="00201387"/>
    <w:rsid w:val="0020502E"/>
    <w:rsid w:val="00210C98"/>
    <w:rsid w:val="002207DA"/>
    <w:rsid w:val="0022409B"/>
    <w:rsid w:val="00225FBA"/>
    <w:rsid w:val="00227877"/>
    <w:rsid w:val="002400A5"/>
    <w:rsid w:val="00241510"/>
    <w:rsid w:val="00242376"/>
    <w:rsid w:val="002616A9"/>
    <w:rsid w:val="0027136A"/>
    <w:rsid w:val="00287A3B"/>
    <w:rsid w:val="00291B75"/>
    <w:rsid w:val="0029203E"/>
    <w:rsid w:val="00292A18"/>
    <w:rsid w:val="002A156A"/>
    <w:rsid w:val="002B7CC0"/>
    <w:rsid w:val="002E586D"/>
    <w:rsid w:val="002F6F08"/>
    <w:rsid w:val="00300110"/>
    <w:rsid w:val="0030087B"/>
    <w:rsid w:val="00305BFD"/>
    <w:rsid w:val="0030644C"/>
    <w:rsid w:val="00312034"/>
    <w:rsid w:val="00322CAD"/>
    <w:rsid w:val="00323D54"/>
    <w:rsid w:val="00325E9D"/>
    <w:rsid w:val="00331589"/>
    <w:rsid w:val="003531A9"/>
    <w:rsid w:val="003567C9"/>
    <w:rsid w:val="00362481"/>
    <w:rsid w:val="00376E4B"/>
    <w:rsid w:val="00382E70"/>
    <w:rsid w:val="003A0F55"/>
    <w:rsid w:val="003B209B"/>
    <w:rsid w:val="003D1130"/>
    <w:rsid w:val="003D5823"/>
    <w:rsid w:val="003E4799"/>
    <w:rsid w:val="00415F42"/>
    <w:rsid w:val="00425F72"/>
    <w:rsid w:val="00436F88"/>
    <w:rsid w:val="00450AA4"/>
    <w:rsid w:val="004530D3"/>
    <w:rsid w:val="0045545C"/>
    <w:rsid w:val="00456FC8"/>
    <w:rsid w:val="004651A1"/>
    <w:rsid w:val="00492859"/>
    <w:rsid w:val="004964B1"/>
    <w:rsid w:val="004B5BEB"/>
    <w:rsid w:val="004D1700"/>
    <w:rsid w:val="004D2C97"/>
    <w:rsid w:val="004E1C56"/>
    <w:rsid w:val="004F175A"/>
    <w:rsid w:val="00503E94"/>
    <w:rsid w:val="00522505"/>
    <w:rsid w:val="00523DA6"/>
    <w:rsid w:val="00524C37"/>
    <w:rsid w:val="00543C69"/>
    <w:rsid w:val="005603E2"/>
    <w:rsid w:val="00570FFA"/>
    <w:rsid w:val="00580EA3"/>
    <w:rsid w:val="00581AC5"/>
    <w:rsid w:val="00585830"/>
    <w:rsid w:val="005955D7"/>
    <w:rsid w:val="005A06E1"/>
    <w:rsid w:val="005B4468"/>
    <w:rsid w:val="005D07BE"/>
    <w:rsid w:val="005E3046"/>
    <w:rsid w:val="005F1119"/>
    <w:rsid w:val="006042B2"/>
    <w:rsid w:val="00610050"/>
    <w:rsid w:val="006178CD"/>
    <w:rsid w:val="006246F0"/>
    <w:rsid w:val="00632080"/>
    <w:rsid w:val="00647057"/>
    <w:rsid w:val="006529F1"/>
    <w:rsid w:val="00664F72"/>
    <w:rsid w:val="00665B48"/>
    <w:rsid w:val="00683C95"/>
    <w:rsid w:val="00691376"/>
    <w:rsid w:val="00694B2D"/>
    <w:rsid w:val="00697068"/>
    <w:rsid w:val="00697A08"/>
    <w:rsid w:val="006A69FE"/>
    <w:rsid w:val="006E3151"/>
    <w:rsid w:val="006F1F4E"/>
    <w:rsid w:val="00706528"/>
    <w:rsid w:val="00711D9D"/>
    <w:rsid w:val="00712B07"/>
    <w:rsid w:val="007236EF"/>
    <w:rsid w:val="007508A9"/>
    <w:rsid w:val="007612BB"/>
    <w:rsid w:val="0077499B"/>
    <w:rsid w:val="00784745"/>
    <w:rsid w:val="007A6482"/>
    <w:rsid w:val="007B143D"/>
    <w:rsid w:val="007E46BB"/>
    <w:rsid w:val="007E636C"/>
    <w:rsid w:val="007F6E77"/>
    <w:rsid w:val="007F77A2"/>
    <w:rsid w:val="007F7D32"/>
    <w:rsid w:val="008172C6"/>
    <w:rsid w:val="00823ABF"/>
    <w:rsid w:val="0082772C"/>
    <w:rsid w:val="00827898"/>
    <w:rsid w:val="00833CBF"/>
    <w:rsid w:val="00837A3F"/>
    <w:rsid w:val="00852873"/>
    <w:rsid w:val="00862E45"/>
    <w:rsid w:val="00864E5C"/>
    <w:rsid w:val="008750FB"/>
    <w:rsid w:val="008751D7"/>
    <w:rsid w:val="0087580A"/>
    <w:rsid w:val="008839E0"/>
    <w:rsid w:val="008919DC"/>
    <w:rsid w:val="00895CAC"/>
    <w:rsid w:val="008A1069"/>
    <w:rsid w:val="008A4825"/>
    <w:rsid w:val="008C0FDC"/>
    <w:rsid w:val="008C10F2"/>
    <w:rsid w:val="008D7E9F"/>
    <w:rsid w:val="008E0E8A"/>
    <w:rsid w:val="008E5CDC"/>
    <w:rsid w:val="008E6279"/>
    <w:rsid w:val="008F1DB8"/>
    <w:rsid w:val="008F7050"/>
    <w:rsid w:val="008F7B37"/>
    <w:rsid w:val="00903B31"/>
    <w:rsid w:val="00920CE5"/>
    <w:rsid w:val="009222A0"/>
    <w:rsid w:val="00933CB2"/>
    <w:rsid w:val="0095302E"/>
    <w:rsid w:val="00962554"/>
    <w:rsid w:val="0096347D"/>
    <w:rsid w:val="009707BC"/>
    <w:rsid w:val="009843BE"/>
    <w:rsid w:val="00994266"/>
    <w:rsid w:val="009946C4"/>
    <w:rsid w:val="009A0A3E"/>
    <w:rsid w:val="009B4813"/>
    <w:rsid w:val="009C1D43"/>
    <w:rsid w:val="009E2164"/>
    <w:rsid w:val="009F0E38"/>
    <w:rsid w:val="009F3FED"/>
    <w:rsid w:val="00A002F4"/>
    <w:rsid w:val="00A130E1"/>
    <w:rsid w:val="00A27C2C"/>
    <w:rsid w:val="00A305A0"/>
    <w:rsid w:val="00A533FC"/>
    <w:rsid w:val="00A60FB4"/>
    <w:rsid w:val="00A83E89"/>
    <w:rsid w:val="00A87151"/>
    <w:rsid w:val="00AA5EE6"/>
    <w:rsid w:val="00AA5F20"/>
    <w:rsid w:val="00AB77F9"/>
    <w:rsid w:val="00AC0444"/>
    <w:rsid w:val="00AC1145"/>
    <w:rsid w:val="00AC77DF"/>
    <w:rsid w:val="00AD0E6A"/>
    <w:rsid w:val="00AD1D53"/>
    <w:rsid w:val="00AE3A25"/>
    <w:rsid w:val="00B0659A"/>
    <w:rsid w:val="00B22F24"/>
    <w:rsid w:val="00B27B64"/>
    <w:rsid w:val="00B309B8"/>
    <w:rsid w:val="00B36900"/>
    <w:rsid w:val="00B54411"/>
    <w:rsid w:val="00B6015E"/>
    <w:rsid w:val="00B642D4"/>
    <w:rsid w:val="00B7179C"/>
    <w:rsid w:val="00B87E0F"/>
    <w:rsid w:val="00B936D5"/>
    <w:rsid w:val="00B94E42"/>
    <w:rsid w:val="00BA0157"/>
    <w:rsid w:val="00BC208A"/>
    <w:rsid w:val="00BC368B"/>
    <w:rsid w:val="00BC57C4"/>
    <w:rsid w:val="00BD2F8D"/>
    <w:rsid w:val="00BE2A12"/>
    <w:rsid w:val="00BE66D0"/>
    <w:rsid w:val="00BF0782"/>
    <w:rsid w:val="00BF0D2C"/>
    <w:rsid w:val="00BF28D6"/>
    <w:rsid w:val="00BF520B"/>
    <w:rsid w:val="00C023A1"/>
    <w:rsid w:val="00C03806"/>
    <w:rsid w:val="00C2647A"/>
    <w:rsid w:val="00C4300B"/>
    <w:rsid w:val="00C436DF"/>
    <w:rsid w:val="00C5165B"/>
    <w:rsid w:val="00C62F50"/>
    <w:rsid w:val="00C66FFE"/>
    <w:rsid w:val="00C75C9A"/>
    <w:rsid w:val="00C94AD4"/>
    <w:rsid w:val="00CA246C"/>
    <w:rsid w:val="00CB122F"/>
    <w:rsid w:val="00CC7744"/>
    <w:rsid w:val="00D22AA6"/>
    <w:rsid w:val="00D32CA8"/>
    <w:rsid w:val="00D36654"/>
    <w:rsid w:val="00D37DA2"/>
    <w:rsid w:val="00D46F2F"/>
    <w:rsid w:val="00D778E0"/>
    <w:rsid w:val="00D77976"/>
    <w:rsid w:val="00D87313"/>
    <w:rsid w:val="00D95FAD"/>
    <w:rsid w:val="00D965F5"/>
    <w:rsid w:val="00D967F6"/>
    <w:rsid w:val="00DA3ED6"/>
    <w:rsid w:val="00DB2B29"/>
    <w:rsid w:val="00DC749D"/>
    <w:rsid w:val="00DD1DFF"/>
    <w:rsid w:val="00DD40C3"/>
    <w:rsid w:val="00DE0F5D"/>
    <w:rsid w:val="00DE7730"/>
    <w:rsid w:val="00E235C4"/>
    <w:rsid w:val="00E477CA"/>
    <w:rsid w:val="00E51B62"/>
    <w:rsid w:val="00E55C58"/>
    <w:rsid w:val="00E82E37"/>
    <w:rsid w:val="00E86F1E"/>
    <w:rsid w:val="00EA3E42"/>
    <w:rsid w:val="00EA502A"/>
    <w:rsid w:val="00EC517A"/>
    <w:rsid w:val="00ED63CA"/>
    <w:rsid w:val="00EF32C6"/>
    <w:rsid w:val="00EF625F"/>
    <w:rsid w:val="00F00295"/>
    <w:rsid w:val="00F0105E"/>
    <w:rsid w:val="00F22F24"/>
    <w:rsid w:val="00F236EC"/>
    <w:rsid w:val="00F4119B"/>
    <w:rsid w:val="00F4201E"/>
    <w:rsid w:val="00F52E64"/>
    <w:rsid w:val="00F578C4"/>
    <w:rsid w:val="00F8079A"/>
    <w:rsid w:val="00F8367A"/>
    <w:rsid w:val="00F91AF8"/>
    <w:rsid w:val="00F93AF8"/>
    <w:rsid w:val="00FB255A"/>
    <w:rsid w:val="00FC2FB8"/>
    <w:rsid w:val="00FD2255"/>
    <w:rsid w:val="00FE415D"/>
    <w:rsid w:val="00FE5891"/>
    <w:rsid w:val="00FF6255"/>
    <w:rsid w:val="00FF6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2034"/>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7D27"/>
    <w:pPr>
      <w:tabs>
        <w:tab w:val="center" w:pos="4513"/>
        <w:tab w:val="right" w:pos="9026"/>
      </w:tabs>
      <w:spacing w:line="240" w:lineRule="auto"/>
    </w:pPr>
  </w:style>
  <w:style w:type="character" w:customStyle="1" w:styleId="HeaderChar">
    <w:name w:val="Header Char"/>
    <w:basedOn w:val="DefaultParagraphFont"/>
    <w:link w:val="Header"/>
    <w:uiPriority w:val="99"/>
    <w:rsid w:val="000E7D27"/>
  </w:style>
  <w:style w:type="paragraph" w:styleId="Footer">
    <w:name w:val="footer"/>
    <w:basedOn w:val="Normal"/>
    <w:link w:val="FooterChar"/>
    <w:uiPriority w:val="99"/>
    <w:unhideWhenUsed/>
    <w:rsid w:val="000E7D27"/>
    <w:pPr>
      <w:tabs>
        <w:tab w:val="center" w:pos="4513"/>
        <w:tab w:val="right" w:pos="9026"/>
      </w:tabs>
      <w:spacing w:line="240" w:lineRule="auto"/>
    </w:pPr>
  </w:style>
  <w:style w:type="character" w:customStyle="1" w:styleId="FooterChar">
    <w:name w:val="Footer Char"/>
    <w:basedOn w:val="DefaultParagraphFont"/>
    <w:link w:val="Footer"/>
    <w:uiPriority w:val="99"/>
    <w:rsid w:val="000E7D27"/>
  </w:style>
  <w:style w:type="character" w:styleId="CommentReference">
    <w:name w:val="annotation reference"/>
    <w:basedOn w:val="DefaultParagraphFont"/>
    <w:uiPriority w:val="99"/>
    <w:semiHidden/>
    <w:unhideWhenUsed/>
    <w:rsid w:val="00862E45"/>
    <w:rPr>
      <w:sz w:val="16"/>
      <w:szCs w:val="16"/>
    </w:rPr>
  </w:style>
  <w:style w:type="paragraph" w:styleId="CommentText">
    <w:name w:val="annotation text"/>
    <w:basedOn w:val="Normal"/>
    <w:link w:val="CommentTextChar"/>
    <w:uiPriority w:val="99"/>
    <w:semiHidden/>
    <w:unhideWhenUsed/>
    <w:rsid w:val="00862E45"/>
    <w:pPr>
      <w:spacing w:line="240" w:lineRule="auto"/>
    </w:pPr>
    <w:rPr>
      <w:sz w:val="20"/>
      <w:szCs w:val="20"/>
    </w:rPr>
  </w:style>
  <w:style w:type="character" w:customStyle="1" w:styleId="CommentTextChar">
    <w:name w:val="Comment Text Char"/>
    <w:basedOn w:val="DefaultParagraphFont"/>
    <w:link w:val="CommentText"/>
    <w:uiPriority w:val="99"/>
    <w:semiHidden/>
    <w:rsid w:val="00862E45"/>
    <w:rPr>
      <w:sz w:val="20"/>
      <w:szCs w:val="20"/>
    </w:rPr>
  </w:style>
  <w:style w:type="paragraph" w:styleId="CommentSubject">
    <w:name w:val="annotation subject"/>
    <w:basedOn w:val="CommentText"/>
    <w:next w:val="CommentText"/>
    <w:link w:val="CommentSubjectChar"/>
    <w:uiPriority w:val="99"/>
    <w:semiHidden/>
    <w:unhideWhenUsed/>
    <w:rsid w:val="00862E45"/>
    <w:rPr>
      <w:b/>
      <w:bCs/>
    </w:rPr>
  </w:style>
  <w:style w:type="character" w:customStyle="1" w:styleId="CommentSubjectChar">
    <w:name w:val="Comment Subject Char"/>
    <w:basedOn w:val="CommentTextChar"/>
    <w:link w:val="CommentSubject"/>
    <w:uiPriority w:val="99"/>
    <w:semiHidden/>
    <w:rsid w:val="00862E45"/>
    <w:rPr>
      <w:b/>
      <w:bCs/>
      <w:sz w:val="20"/>
      <w:szCs w:val="20"/>
    </w:rPr>
  </w:style>
  <w:style w:type="paragraph" w:styleId="BalloonText">
    <w:name w:val="Balloon Text"/>
    <w:basedOn w:val="Normal"/>
    <w:link w:val="BalloonTextChar"/>
    <w:uiPriority w:val="99"/>
    <w:semiHidden/>
    <w:unhideWhenUsed/>
    <w:rsid w:val="00862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E45"/>
    <w:rPr>
      <w:rFonts w:ascii="Segoe UI" w:hAnsi="Segoe UI" w:cs="Segoe UI"/>
      <w:sz w:val="18"/>
      <w:szCs w:val="18"/>
    </w:rPr>
  </w:style>
  <w:style w:type="paragraph" w:styleId="ListParagraph">
    <w:name w:val="List Paragraph"/>
    <w:basedOn w:val="Normal"/>
    <w:uiPriority w:val="34"/>
    <w:qFormat/>
    <w:rsid w:val="00B54411"/>
    <w:pPr>
      <w:ind w:left="720"/>
      <w:contextualSpacing/>
    </w:pPr>
  </w:style>
  <w:style w:type="character" w:styleId="Hyperlink">
    <w:name w:val="Hyperlink"/>
    <w:basedOn w:val="DefaultParagraphFont"/>
    <w:uiPriority w:val="99"/>
    <w:unhideWhenUsed/>
    <w:rsid w:val="000C4C20"/>
    <w:rPr>
      <w:color w:val="0000FF" w:themeColor="hyperlink"/>
      <w:u w:val="single"/>
    </w:rPr>
  </w:style>
  <w:style w:type="character" w:styleId="UnresolvedMention">
    <w:name w:val="Unresolved Mention"/>
    <w:basedOn w:val="DefaultParagraphFont"/>
    <w:uiPriority w:val="99"/>
    <w:semiHidden/>
    <w:unhideWhenUsed/>
    <w:rsid w:val="000C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361594">
      <w:bodyDiv w:val="1"/>
      <w:marLeft w:val="0"/>
      <w:marRight w:val="0"/>
      <w:marTop w:val="0"/>
      <w:marBottom w:val="0"/>
      <w:divBdr>
        <w:top w:val="none" w:sz="0" w:space="0" w:color="auto"/>
        <w:left w:val="none" w:sz="0" w:space="0" w:color="auto"/>
        <w:bottom w:val="none" w:sz="0" w:space="0" w:color="auto"/>
        <w:right w:val="none" w:sz="0" w:space="0" w:color="auto"/>
      </w:divBdr>
      <w:divsChild>
        <w:div w:id="1533954311">
          <w:marLeft w:val="0"/>
          <w:marRight w:val="0"/>
          <w:marTop w:val="0"/>
          <w:marBottom w:val="0"/>
          <w:divBdr>
            <w:top w:val="none" w:sz="0" w:space="0" w:color="auto"/>
            <w:left w:val="none" w:sz="0" w:space="0" w:color="auto"/>
            <w:bottom w:val="none" w:sz="0" w:space="0" w:color="auto"/>
            <w:right w:val="none" w:sz="0" w:space="0" w:color="auto"/>
          </w:divBdr>
          <w:divsChild>
            <w:div w:id="1646814915">
              <w:marLeft w:val="0"/>
              <w:marRight w:val="0"/>
              <w:marTop w:val="0"/>
              <w:marBottom w:val="0"/>
              <w:divBdr>
                <w:top w:val="none" w:sz="0" w:space="0" w:color="auto"/>
                <w:left w:val="none" w:sz="0" w:space="0" w:color="auto"/>
                <w:bottom w:val="none" w:sz="0" w:space="0" w:color="auto"/>
                <w:right w:val="none" w:sz="0" w:space="0" w:color="auto"/>
              </w:divBdr>
              <w:divsChild>
                <w:div w:id="137261950">
                  <w:marLeft w:val="0"/>
                  <w:marRight w:val="0"/>
                  <w:marTop w:val="0"/>
                  <w:marBottom w:val="0"/>
                  <w:divBdr>
                    <w:top w:val="none" w:sz="0" w:space="0" w:color="auto"/>
                    <w:left w:val="none" w:sz="0" w:space="0" w:color="auto"/>
                    <w:bottom w:val="none" w:sz="0" w:space="0" w:color="auto"/>
                    <w:right w:val="none" w:sz="0" w:space="0" w:color="auto"/>
                  </w:divBdr>
                  <w:divsChild>
                    <w:div w:id="1432971135">
                      <w:marLeft w:val="0"/>
                      <w:marRight w:val="0"/>
                      <w:marTop w:val="0"/>
                      <w:marBottom w:val="0"/>
                      <w:divBdr>
                        <w:top w:val="none" w:sz="0" w:space="0" w:color="auto"/>
                        <w:left w:val="none" w:sz="0" w:space="0" w:color="auto"/>
                        <w:bottom w:val="none" w:sz="0" w:space="0" w:color="auto"/>
                        <w:right w:val="none" w:sz="0" w:space="0" w:color="auto"/>
                      </w:divBdr>
                      <w:divsChild>
                        <w:div w:id="1532067030">
                          <w:marLeft w:val="0"/>
                          <w:marRight w:val="0"/>
                          <w:marTop w:val="0"/>
                          <w:marBottom w:val="0"/>
                          <w:divBdr>
                            <w:top w:val="none" w:sz="0" w:space="0" w:color="auto"/>
                            <w:left w:val="none" w:sz="0" w:space="0" w:color="auto"/>
                            <w:bottom w:val="none" w:sz="0" w:space="0" w:color="auto"/>
                            <w:right w:val="none" w:sz="0" w:space="0" w:color="auto"/>
                          </w:divBdr>
                          <w:divsChild>
                            <w:div w:id="1597713293">
                              <w:marLeft w:val="0"/>
                              <w:marRight w:val="0"/>
                              <w:marTop w:val="0"/>
                              <w:marBottom w:val="0"/>
                              <w:divBdr>
                                <w:top w:val="none" w:sz="0" w:space="0" w:color="auto"/>
                                <w:left w:val="none" w:sz="0" w:space="0" w:color="auto"/>
                                <w:bottom w:val="none" w:sz="0" w:space="0" w:color="auto"/>
                                <w:right w:val="none" w:sz="0" w:space="0" w:color="auto"/>
                              </w:divBdr>
                              <w:divsChild>
                                <w:div w:id="2012756285">
                                  <w:marLeft w:val="0"/>
                                  <w:marRight w:val="0"/>
                                  <w:marTop w:val="0"/>
                                  <w:marBottom w:val="0"/>
                                  <w:divBdr>
                                    <w:top w:val="none" w:sz="0" w:space="0" w:color="auto"/>
                                    <w:left w:val="none" w:sz="0" w:space="0" w:color="auto"/>
                                    <w:bottom w:val="none" w:sz="0" w:space="0" w:color="auto"/>
                                    <w:right w:val="none" w:sz="0" w:space="0" w:color="auto"/>
                                  </w:divBdr>
                                  <w:divsChild>
                                    <w:div w:id="373653429">
                                      <w:marLeft w:val="0"/>
                                      <w:marRight w:val="0"/>
                                      <w:marTop w:val="0"/>
                                      <w:marBottom w:val="0"/>
                                      <w:divBdr>
                                        <w:top w:val="none" w:sz="0" w:space="0" w:color="auto"/>
                                        <w:left w:val="none" w:sz="0" w:space="0" w:color="auto"/>
                                        <w:bottom w:val="none" w:sz="0" w:space="0" w:color="auto"/>
                                        <w:right w:val="none" w:sz="0" w:space="0" w:color="auto"/>
                                      </w:divBdr>
                                      <w:divsChild>
                                        <w:div w:id="680592698">
                                          <w:marLeft w:val="0"/>
                                          <w:marRight w:val="0"/>
                                          <w:marTop w:val="0"/>
                                          <w:marBottom w:val="0"/>
                                          <w:divBdr>
                                            <w:top w:val="none" w:sz="0" w:space="0" w:color="auto"/>
                                            <w:left w:val="none" w:sz="0" w:space="0" w:color="auto"/>
                                            <w:bottom w:val="none" w:sz="0" w:space="0" w:color="auto"/>
                                            <w:right w:val="none" w:sz="0" w:space="0" w:color="auto"/>
                                          </w:divBdr>
                                          <w:divsChild>
                                            <w:div w:id="1365473793">
                                              <w:marLeft w:val="0"/>
                                              <w:marRight w:val="0"/>
                                              <w:marTop w:val="0"/>
                                              <w:marBottom w:val="0"/>
                                              <w:divBdr>
                                                <w:top w:val="none" w:sz="0" w:space="0" w:color="auto"/>
                                                <w:left w:val="none" w:sz="0" w:space="0" w:color="auto"/>
                                                <w:bottom w:val="none" w:sz="0" w:space="0" w:color="auto"/>
                                                <w:right w:val="none" w:sz="0" w:space="0" w:color="auto"/>
                                              </w:divBdr>
                                              <w:divsChild>
                                                <w:div w:id="1711105784">
                                                  <w:marLeft w:val="0"/>
                                                  <w:marRight w:val="0"/>
                                                  <w:marTop w:val="0"/>
                                                  <w:marBottom w:val="495"/>
                                                  <w:divBdr>
                                                    <w:top w:val="none" w:sz="0" w:space="0" w:color="auto"/>
                                                    <w:left w:val="none" w:sz="0" w:space="0" w:color="auto"/>
                                                    <w:bottom w:val="none" w:sz="0" w:space="0" w:color="auto"/>
                                                    <w:right w:val="none" w:sz="0" w:space="0" w:color="auto"/>
                                                  </w:divBdr>
                                                  <w:divsChild>
                                                    <w:div w:id="735399337">
                                                      <w:marLeft w:val="0"/>
                                                      <w:marRight w:val="0"/>
                                                      <w:marTop w:val="0"/>
                                                      <w:marBottom w:val="0"/>
                                                      <w:divBdr>
                                                        <w:top w:val="none" w:sz="0" w:space="0" w:color="auto"/>
                                                        <w:left w:val="none" w:sz="0" w:space="0" w:color="auto"/>
                                                        <w:bottom w:val="none" w:sz="0" w:space="0" w:color="auto"/>
                                                        <w:right w:val="none" w:sz="0" w:space="0" w:color="auto"/>
                                                      </w:divBdr>
                                                      <w:divsChild>
                                                        <w:div w:id="2028211292">
                                                          <w:marLeft w:val="0"/>
                                                          <w:marRight w:val="0"/>
                                                          <w:marTop w:val="0"/>
                                                          <w:marBottom w:val="0"/>
                                                          <w:divBdr>
                                                            <w:top w:val="single" w:sz="12" w:space="0" w:color="ABABAB"/>
                                                            <w:left w:val="single" w:sz="6" w:space="0" w:color="ABABAB"/>
                                                            <w:bottom w:val="none" w:sz="0" w:space="0" w:color="auto"/>
                                                            <w:right w:val="single" w:sz="6" w:space="0" w:color="ABABAB"/>
                                                          </w:divBdr>
                                                          <w:divsChild>
                                                            <w:div w:id="2110542757">
                                                              <w:marLeft w:val="0"/>
                                                              <w:marRight w:val="0"/>
                                                              <w:marTop w:val="0"/>
                                                              <w:marBottom w:val="0"/>
                                                              <w:divBdr>
                                                                <w:top w:val="none" w:sz="0" w:space="0" w:color="auto"/>
                                                                <w:left w:val="none" w:sz="0" w:space="0" w:color="auto"/>
                                                                <w:bottom w:val="none" w:sz="0" w:space="0" w:color="auto"/>
                                                                <w:right w:val="none" w:sz="0" w:space="0" w:color="auto"/>
                                                              </w:divBdr>
                                                              <w:divsChild>
                                                                <w:div w:id="2027363170">
                                                                  <w:marLeft w:val="0"/>
                                                                  <w:marRight w:val="0"/>
                                                                  <w:marTop w:val="0"/>
                                                                  <w:marBottom w:val="0"/>
                                                                  <w:divBdr>
                                                                    <w:top w:val="none" w:sz="0" w:space="0" w:color="auto"/>
                                                                    <w:left w:val="none" w:sz="0" w:space="0" w:color="auto"/>
                                                                    <w:bottom w:val="none" w:sz="0" w:space="0" w:color="auto"/>
                                                                    <w:right w:val="none" w:sz="0" w:space="0" w:color="auto"/>
                                                                  </w:divBdr>
                                                                  <w:divsChild>
                                                                    <w:div w:id="1702779763">
                                                                      <w:marLeft w:val="0"/>
                                                                      <w:marRight w:val="0"/>
                                                                      <w:marTop w:val="0"/>
                                                                      <w:marBottom w:val="0"/>
                                                                      <w:divBdr>
                                                                        <w:top w:val="none" w:sz="0" w:space="0" w:color="auto"/>
                                                                        <w:left w:val="none" w:sz="0" w:space="0" w:color="auto"/>
                                                                        <w:bottom w:val="none" w:sz="0" w:space="0" w:color="auto"/>
                                                                        <w:right w:val="none" w:sz="0" w:space="0" w:color="auto"/>
                                                                      </w:divBdr>
                                                                      <w:divsChild>
                                                                        <w:div w:id="1383210556">
                                                                          <w:marLeft w:val="0"/>
                                                                          <w:marRight w:val="0"/>
                                                                          <w:marTop w:val="0"/>
                                                                          <w:marBottom w:val="0"/>
                                                                          <w:divBdr>
                                                                            <w:top w:val="none" w:sz="0" w:space="0" w:color="auto"/>
                                                                            <w:left w:val="none" w:sz="0" w:space="0" w:color="auto"/>
                                                                            <w:bottom w:val="none" w:sz="0" w:space="0" w:color="auto"/>
                                                                            <w:right w:val="none" w:sz="0" w:space="0" w:color="auto"/>
                                                                          </w:divBdr>
                                                                          <w:divsChild>
                                                                            <w:div w:id="919945166">
                                                                              <w:marLeft w:val="-75"/>
                                                                              <w:marRight w:val="0"/>
                                                                              <w:marTop w:val="30"/>
                                                                              <w:marBottom w:val="30"/>
                                                                              <w:divBdr>
                                                                                <w:top w:val="none" w:sz="0" w:space="0" w:color="auto"/>
                                                                                <w:left w:val="none" w:sz="0" w:space="0" w:color="auto"/>
                                                                                <w:bottom w:val="none" w:sz="0" w:space="0" w:color="auto"/>
                                                                                <w:right w:val="none" w:sz="0" w:space="0" w:color="auto"/>
                                                                              </w:divBdr>
                                                                              <w:divsChild>
                                                                                <w:div w:id="88700535">
                                                                                  <w:marLeft w:val="0"/>
                                                                                  <w:marRight w:val="0"/>
                                                                                  <w:marTop w:val="0"/>
                                                                                  <w:marBottom w:val="0"/>
                                                                                  <w:divBdr>
                                                                                    <w:top w:val="none" w:sz="0" w:space="0" w:color="auto"/>
                                                                                    <w:left w:val="none" w:sz="0" w:space="0" w:color="auto"/>
                                                                                    <w:bottom w:val="none" w:sz="0" w:space="0" w:color="auto"/>
                                                                                    <w:right w:val="none" w:sz="0" w:space="0" w:color="auto"/>
                                                                                  </w:divBdr>
                                                                                  <w:divsChild>
                                                                                    <w:div w:id="475685848">
                                                                                      <w:marLeft w:val="0"/>
                                                                                      <w:marRight w:val="0"/>
                                                                                      <w:marTop w:val="0"/>
                                                                                      <w:marBottom w:val="0"/>
                                                                                      <w:divBdr>
                                                                                        <w:top w:val="none" w:sz="0" w:space="0" w:color="auto"/>
                                                                                        <w:left w:val="none" w:sz="0" w:space="0" w:color="auto"/>
                                                                                        <w:bottom w:val="none" w:sz="0" w:space="0" w:color="auto"/>
                                                                                        <w:right w:val="none" w:sz="0" w:space="0" w:color="auto"/>
                                                                                      </w:divBdr>
                                                                                      <w:divsChild>
                                                                                        <w:div w:id="1388450624">
                                                                                          <w:marLeft w:val="0"/>
                                                                                          <w:marRight w:val="0"/>
                                                                                          <w:marTop w:val="0"/>
                                                                                          <w:marBottom w:val="0"/>
                                                                                          <w:divBdr>
                                                                                            <w:top w:val="none" w:sz="0" w:space="0" w:color="auto"/>
                                                                                            <w:left w:val="none" w:sz="0" w:space="0" w:color="auto"/>
                                                                                            <w:bottom w:val="none" w:sz="0" w:space="0" w:color="auto"/>
                                                                                            <w:right w:val="none" w:sz="0" w:space="0" w:color="auto"/>
                                                                                          </w:divBdr>
                                                                                          <w:divsChild>
                                                                                            <w:div w:id="1234002873">
                                                                                              <w:marLeft w:val="0"/>
                                                                                              <w:marRight w:val="0"/>
                                                                                              <w:marTop w:val="0"/>
                                                                                              <w:marBottom w:val="0"/>
                                                                                              <w:divBdr>
                                                                                                <w:top w:val="none" w:sz="0" w:space="0" w:color="auto"/>
                                                                                                <w:left w:val="none" w:sz="0" w:space="0" w:color="auto"/>
                                                                                                <w:bottom w:val="none" w:sz="0" w:space="0" w:color="auto"/>
                                                                                                <w:right w:val="none" w:sz="0" w:space="0" w:color="auto"/>
                                                                                              </w:divBdr>
                                                                                              <w:divsChild>
                                                                                                <w:div w:id="1605304559">
                                                                                                  <w:marLeft w:val="0"/>
                                                                                                  <w:marRight w:val="0"/>
                                                                                                  <w:marTop w:val="0"/>
                                                                                                  <w:marBottom w:val="0"/>
                                                                                                  <w:divBdr>
                                                                                                    <w:top w:val="none" w:sz="0" w:space="0" w:color="auto"/>
                                                                                                    <w:left w:val="none" w:sz="0" w:space="0" w:color="auto"/>
                                                                                                    <w:bottom w:val="none" w:sz="0" w:space="0" w:color="auto"/>
                                                                                                    <w:right w:val="none" w:sz="0" w:space="0" w:color="auto"/>
                                                                                                  </w:divBdr>
                                                                                                  <w:divsChild>
                                                                                                    <w:div w:id="1361012909">
                                                                                                      <w:marLeft w:val="0"/>
                                                                                                      <w:marRight w:val="0"/>
                                                                                                      <w:marTop w:val="30"/>
                                                                                                      <w:marBottom w:val="30"/>
                                                                                                      <w:divBdr>
                                                                                                        <w:top w:val="none" w:sz="0" w:space="0" w:color="auto"/>
                                                                                                        <w:left w:val="none" w:sz="0" w:space="0" w:color="auto"/>
                                                                                                        <w:bottom w:val="none" w:sz="0" w:space="0" w:color="auto"/>
                                                                                                        <w:right w:val="none" w:sz="0" w:space="0" w:color="auto"/>
                                                                                                      </w:divBdr>
                                                                                                      <w:divsChild>
                                                                                                        <w:div w:id="1593851489">
                                                                                                          <w:marLeft w:val="0"/>
                                                                                                          <w:marRight w:val="0"/>
                                                                                                          <w:marTop w:val="0"/>
                                                                                                          <w:marBottom w:val="0"/>
                                                                                                          <w:divBdr>
                                                                                                            <w:top w:val="none" w:sz="0" w:space="0" w:color="auto"/>
                                                                                                            <w:left w:val="none" w:sz="0" w:space="0" w:color="auto"/>
                                                                                                            <w:bottom w:val="none" w:sz="0" w:space="0" w:color="auto"/>
                                                                                                            <w:right w:val="none" w:sz="0" w:space="0" w:color="auto"/>
                                                                                                          </w:divBdr>
                                                                                                          <w:divsChild>
                                                                                                            <w:div w:id="1717316723">
                                                                                                              <w:marLeft w:val="0"/>
                                                                                                              <w:marRight w:val="0"/>
                                                                                                              <w:marTop w:val="0"/>
                                                                                                              <w:marBottom w:val="0"/>
                                                                                                              <w:divBdr>
                                                                                                                <w:top w:val="none" w:sz="0" w:space="0" w:color="auto"/>
                                                                                                                <w:left w:val="none" w:sz="0" w:space="0" w:color="auto"/>
                                                                                                                <w:bottom w:val="none" w:sz="0" w:space="0" w:color="auto"/>
                                                                                                                <w:right w:val="none" w:sz="0" w:space="0" w:color="auto"/>
                                                                                                              </w:divBdr>
                                                                                                            </w:div>
                                                                                                          </w:divsChild>
                                                                                                        </w:div>
                                                                                                        <w:div w:id="1281111280">
                                                                                                          <w:marLeft w:val="0"/>
                                                                                                          <w:marRight w:val="0"/>
                                                                                                          <w:marTop w:val="0"/>
                                                                                                          <w:marBottom w:val="0"/>
                                                                                                          <w:divBdr>
                                                                                                            <w:top w:val="none" w:sz="0" w:space="0" w:color="auto"/>
                                                                                                            <w:left w:val="none" w:sz="0" w:space="0" w:color="auto"/>
                                                                                                            <w:bottom w:val="none" w:sz="0" w:space="0" w:color="auto"/>
                                                                                                            <w:right w:val="none" w:sz="0" w:space="0" w:color="auto"/>
                                                                                                          </w:divBdr>
                                                                                                          <w:divsChild>
                                                                                                            <w:div w:id="4404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5437">
                                                                                                  <w:marLeft w:val="0"/>
                                                                                                  <w:marRight w:val="0"/>
                                                                                                  <w:marTop w:val="0"/>
                                                                                                  <w:marBottom w:val="0"/>
                                                                                                  <w:divBdr>
                                                                                                    <w:top w:val="none" w:sz="0" w:space="0" w:color="auto"/>
                                                                                                    <w:left w:val="none" w:sz="0" w:space="0" w:color="auto"/>
                                                                                                    <w:bottom w:val="none" w:sz="0" w:space="0" w:color="auto"/>
                                                                                                    <w:right w:val="none" w:sz="0" w:space="0" w:color="auto"/>
                                                                                                  </w:divBdr>
                                                                                                </w:div>
                                                                                                <w:div w:id="1756239955">
                                                                                                  <w:marLeft w:val="0"/>
                                                                                                  <w:marRight w:val="0"/>
                                                                                                  <w:marTop w:val="0"/>
                                                                                                  <w:marBottom w:val="0"/>
                                                                                                  <w:divBdr>
                                                                                                    <w:top w:val="none" w:sz="0" w:space="0" w:color="auto"/>
                                                                                                    <w:left w:val="none" w:sz="0" w:space="0" w:color="auto"/>
                                                                                                    <w:bottom w:val="none" w:sz="0" w:space="0" w:color="auto"/>
                                                                                                    <w:right w:val="none" w:sz="0" w:space="0" w:color="auto"/>
                                                                                                  </w:divBdr>
                                                                                                  <w:divsChild>
                                                                                                    <w:div w:id="1985424966">
                                                                                                      <w:marLeft w:val="0"/>
                                                                                                      <w:marRight w:val="0"/>
                                                                                                      <w:marTop w:val="0"/>
                                                                                                      <w:marBottom w:val="0"/>
                                                                                                      <w:divBdr>
                                                                                                        <w:top w:val="none" w:sz="0" w:space="0" w:color="auto"/>
                                                                                                        <w:left w:val="none" w:sz="0" w:space="0" w:color="auto"/>
                                                                                                        <w:bottom w:val="none" w:sz="0" w:space="0" w:color="auto"/>
                                                                                                        <w:right w:val="none" w:sz="0" w:space="0" w:color="auto"/>
                                                                                                      </w:divBdr>
                                                                                                    </w:div>
                                                                                                    <w:div w:id="1495416545">
                                                                                                      <w:marLeft w:val="0"/>
                                                                                                      <w:marRight w:val="0"/>
                                                                                                      <w:marTop w:val="0"/>
                                                                                                      <w:marBottom w:val="0"/>
                                                                                                      <w:divBdr>
                                                                                                        <w:top w:val="none" w:sz="0" w:space="0" w:color="auto"/>
                                                                                                        <w:left w:val="none" w:sz="0" w:space="0" w:color="auto"/>
                                                                                                        <w:bottom w:val="none" w:sz="0" w:space="0" w:color="auto"/>
                                                                                                        <w:right w:val="none" w:sz="0" w:space="0" w:color="auto"/>
                                                                                                      </w:divBdr>
                                                                                                    </w:div>
                                                                                                    <w:div w:id="1246769188">
                                                                                                      <w:marLeft w:val="0"/>
                                                                                                      <w:marRight w:val="0"/>
                                                                                                      <w:marTop w:val="0"/>
                                                                                                      <w:marBottom w:val="0"/>
                                                                                                      <w:divBdr>
                                                                                                        <w:top w:val="none" w:sz="0" w:space="0" w:color="auto"/>
                                                                                                        <w:left w:val="none" w:sz="0" w:space="0" w:color="auto"/>
                                                                                                        <w:bottom w:val="none" w:sz="0" w:space="0" w:color="auto"/>
                                                                                                        <w:right w:val="none" w:sz="0" w:space="0" w:color="auto"/>
                                                                                                      </w:divBdr>
                                                                                                    </w:div>
                                                                                                    <w:div w:id="514076133">
                                                                                                      <w:marLeft w:val="0"/>
                                                                                                      <w:marRight w:val="0"/>
                                                                                                      <w:marTop w:val="0"/>
                                                                                                      <w:marBottom w:val="0"/>
                                                                                                      <w:divBdr>
                                                                                                        <w:top w:val="none" w:sz="0" w:space="0" w:color="auto"/>
                                                                                                        <w:left w:val="none" w:sz="0" w:space="0" w:color="auto"/>
                                                                                                        <w:bottom w:val="none" w:sz="0" w:space="0" w:color="auto"/>
                                                                                                        <w:right w:val="none" w:sz="0" w:space="0" w:color="auto"/>
                                                                                                      </w:divBdr>
                                                                                                    </w:div>
                                                                                                    <w:div w:id="295842795">
                                                                                                      <w:marLeft w:val="0"/>
                                                                                                      <w:marRight w:val="0"/>
                                                                                                      <w:marTop w:val="0"/>
                                                                                                      <w:marBottom w:val="0"/>
                                                                                                      <w:divBdr>
                                                                                                        <w:top w:val="none" w:sz="0" w:space="0" w:color="auto"/>
                                                                                                        <w:left w:val="none" w:sz="0" w:space="0" w:color="auto"/>
                                                                                                        <w:bottom w:val="none" w:sz="0" w:space="0" w:color="auto"/>
                                                                                                        <w:right w:val="none" w:sz="0" w:space="0" w:color="auto"/>
                                                                                                      </w:divBdr>
                                                                                                    </w:div>
                                                                                                    <w:div w:id="1483962875">
                                                                                                      <w:marLeft w:val="0"/>
                                                                                                      <w:marRight w:val="0"/>
                                                                                                      <w:marTop w:val="0"/>
                                                                                                      <w:marBottom w:val="0"/>
                                                                                                      <w:divBdr>
                                                                                                        <w:top w:val="none" w:sz="0" w:space="0" w:color="auto"/>
                                                                                                        <w:left w:val="none" w:sz="0" w:space="0" w:color="auto"/>
                                                                                                        <w:bottom w:val="none" w:sz="0" w:space="0" w:color="auto"/>
                                                                                                        <w:right w:val="none" w:sz="0" w:space="0" w:color="auto"/>
                                                                                                      </w:divBdr>
                                                                                                    </w:div>
                                                                                                    <w:div w:id="1827090845">
                                                                                                      <w:marLeft w:val="0"/>
                                                                                                      <w:marRight w:val="0"/>
                                                                                                      <w:marTop w:val="0"/>
                                                                                                      <w:marBottom w:val="0"/>
                                                                                                      <w:divBdr>
                                                                                                        <w:top w:val="none" w:sz="0" w:space="0" w:color="auto"/>
                                                                                                        <w:left w:val="none" w:sz="0" w:space="0" w:color="auto"/>
                                                                                                        <w:bottom w:val="none" w:sz="0" w:space="0" w:color="auto"/>
                                                                                                        <w:right w:val="none" w:sz="0" w:space="0" w:color="auto"/>
                                                                                                      </w:divBdr>
                                                                                                    </w:div>
                                                                                                    <w:div w:id="1937400994">
                                                                                                      <w:marLeft w:val="0"/>
                                                                                                      <w:marRight w:val="0"/>
                                                                                                      <w:marTop w:val="0"/>
                                                                                                      <w:marBottom w:val="0"/>
                                                                                                      <w:divBdr>
                                                                                                        <w:top w:val="none" w:sz="0" w:space="0" w:color="auto"/>
                                                                                                        <w:left w:val="none" w:sz="0" w:space="0" w:color="auto"/>
                                                                                                        <w:bottom w:val="none" w:sz="0" w:space="0" w:color="auto"/>
                                                                                                        <w:right w:val="none" w:sz="0" w:space="0" w:color="auto"/>
                                                                                                      </w:divBdr>
                                                                                                    </w:div>
                                                                                                    <w:div w:id="813375626">
                                                                                                      <w:marLeft w:val="0"/>
                                                                                                      <w:marRight w:val="0"/>
                                                                                                      <w:marTop w:val="0"/>
                                                                                                      <w:marBottom w:val="0"/>
                                                                                                      <w:divBdr>
                                                                                                        <w:top w:val="none" w:sz="0" w:space="0" w:color="auto"/>
                                                                                                        <w:left w:val="none" w:sz="0" w:space="0" w:color="auto"/>
                                                                                                        <w:bottom w:val="none" w:sz="0" w:space="0" w:color="auto"/>
                                                                                                        <w:right w:val="none" w:sz="0" w:space="0" w:color="auto"/>
                                                                                                      </w:divBdr>
                                                                                                    </w:div>
                                                                                                    <w:div w:id="778648023">
                                                                                                      <w:marLeft w:val="0"/>
                                                                                                      <w:marRight w:val="0"/>
                                                                                                      <w:marTop w:val="0"/>
                                                                                                      <w:marBottom w:val="0"/>
                                                                                                      <w:divBdr>
                                                                                                        <w:top w:val="none" w:sz="0" w:space="0" w:color="auto"/>
                                                                                                        <w:left w:val="none" w:sz="0" w:space="0" w:color="auto"/>
                                                                                                        <w:bottom w:val="none" w:sz="0" w:space="0" w:color="auto"/>
                                                                                                        <w:right w:val="none" w:sz="0" w:space="0" w:color="auto"/>
                                                                                                      </w:divBdr>
                                                                                                    </w:div>
                                                                                                    <w:div w:id="471949428">
                                                                                                      <w:marLeft w:val="0"/>
                                                                                                      <w:marRight w:val="0"/>
                                                                                                      <w:marTop w:val="0"/>
                                                                                                      <w:marBottom w:val="0"/>
                                                                                                      <w:divBdr>
                                                                                                        <w:top w:val="none" w:sz="0" w:space="0" w:color="auto"/>
                                                                                                        <w:left w:val="none" w:sz="0" w:space="0" w:color="auto"/>
                                                                                                        <w:bottom w:val="none" w:sz="0" w:space="0" w:color="auto"/>
                                                                                                        <w:right w:val="none" w:sz="0" w:space="0" w:color="auto"/>
                                                                                                      </w:divBdr>
                                                                                                    </w:div>
                                                                                                    <w:div w:id="1464734925">
                                                                                                      <w:marLeft w:val="0"/>
                                                                                                      <w:marRight w:val="0"/>
                                                                                                      <w:marTop w:val="0"/>
                                                                                                      <w:marBottom w:val="0"/>
                                                                                                      <w:divBdr>
                                                                                                        <w:top w:val="none" w:sz="0" w:space="0" w:color="auto"/>
                                                                                                        <w:left w:val="none" w:sz="0" w:space="0" w:color="auto"/>
                                                                                                        <w:bottom w:val="none" w:sz="0" w:space="0" w:color="auto"/>
                                                                                                        <w:right w:val="none" w:sz="0" w:space="0" w:color="auto"/>
                                                                                                      </w:divBdr>
                                                                                                    </w:div>
                                                                                                    <w:div w:id="776751979">
                                                                                                      <w:marLeft w:val="0"/>
                                                                                                      <w:marRight w:val="0"/>
                                                                                                      <w:marTop w:val="0"/>
                                                                                                      <w:marBottom w:val="0"/>
                                                                                                      <w:divBdr>
                                                                                                        <w:top w:val="none" w:sz="0" w:space="0" w:color="auto"/>
                                                                                                        <w:left w:val="none" w:sz="0" w:space="0" w:color="auto"/>
                                                                                                        <w:bottom w:val="none" w:sz="0" w:space="0" w:color="auto"/>
                                                                                                        <w:right w:val="none" w:sz="0" w:space="0" w:color="auto"/>
                                                                                                      </w:divBdr>
                                                                                                    </w:div>
                                                                                                    <w:div w:id="898519300">
                                                                                                      <w:marLeft w:val="0"/>
                                                                                                      <w:marRight w:val="0"/>
                                                                                                      <w:marTop w:val="0"/>
                                                                                                      <w:marBottom w:val="0"/>
                                                                                                      <w:divBdr>
                                                                                                        <w:top w:val="none" w:sz="0" w:space="0" w:color="auto"/>
                                                                                                        <w:left w:val="none" w:sz="0" w:space="0" w:color="auto"/>
                                                                                                        <w:bottom w:val="none" w:sz="0" w:space="0" w:color="auto"/>
                                                                                                        <w:right w:val="none" w:sz="0" w:space="0" w:color="auto"/>
                                                                                                      </w:divBdr>
                                                                                                    </w:div>
                                                                                                    <w:div w:id="222836764">
                                                                                                      <w:marLeft w:val="0"/>
                                                                                                      <w:marRight w:val="0"/>
                                                                                                      <w:marTop w:val="0"/>
                                                                                                      <w:marBottom w:val="0"/>
                                                                                                      <w:divBdr>
                                                                                                        <w:top w:val="none" w:sz="0" w:space="0" w:color="auto"/>
                                                                                                        <w:left w:val="none" w:sz="0" w:space="0" w:color="auto"/>
                                                                                                        <w:bottom w:val="none" w:sz="0" w:space="0" w:color="auto"/>
                                                                                                        <w:right w:val="none" w:sz="0" w:space="0" w:color="auto"/>
                                                                                                      </w:divBdr>
                                                                                                    </w:div>
                                                                                                    <w:div w:id="1778061136">
                                                                                                      <w:marLeft w:val="0"/>
                                                                                                      <w:marRight w:val="0"/>
                                                                                                      <w:marTop w:val="0"/>
                                                                                                      <w:marBottom w:val="0"/>
                                                                                                      <w:divBdr>
                                                                                                        <w:top w:val="none" w:sz="0" w:space="0" w:color="auto"/>
                                                                                                        <w:left w:val="none" w:sz="0" w:space="0" w:color="auto"/>
                                                                                                        <w:bottom w:val="none" w:sz="0" w:space="0" w:color="auto"/>
                                                                                                        <w:right w:val="none" w:sz="0" w:space="0" w:color="auto"/>
                                                                                                      </w:divBdr>
                                                                                                    </w:div>
                                                                                                    <w:div w:id="1860923910">
                                                                                                      <w:marLeft w:val="0"/>
                                                                                                      <w:marRight w:val="0"/>
                                                                                                      <w:marTop w:val="0"/>
                                                                                                      <w:marBottom w:val="0"/>
                                                                                                      <w:divBdr>
                                                                                                        <w:top w:val="none" w:sz="0" w:space="0" w:color="auto"/>
                                                                                                        <w:left w:val="none" w:sz="0" w:space="0" w:color="auto"/>
                                                                                                        <w:bottom w:val="none" w:sz="0" w:space="0" w:color="auto"/>
                                                                                                        <w:right w:val="none" w:sz="0" w:space="0" w:color="auto"/>
                                                                                                      </w:divBdr>
                                                                                                    </w:div>
                                                                                                    <w:div w:id="1828932333">
                                                                                                      <w:marLeft w:val="0"/>
                                                                                                      <w:marRight w:val="0"/>
                                                                                                      <w:marTop w:val="0"/>
                                                                                                      <w:marBottom w:val="0"/>
                                                                                                      <w:divBdr>
                                                                                                        <w:top w:val="none" w:sz="0" w:space="0" w:color="auto"/>
                                                                                                        <w:left w:val="none" w:sz="0" w:space="0" w:color="auto"/>
                                                                                                        <w:bottom w:val="none" w:sz="0" w:space="0" w:color="auto"/>
                                                                                                        <w:right w:val="none" w:sz="0" w:space="0" w:color="auto"/>
                                                                                                      </w:divBdr>
                                                                                                    </w:div>
                                                                                                    <w:div w:id="1934707570">
                                                                                                      <w:marLeft w:val="0"/>
                                                                                                      <w:marRight w:val="0"/>
                                                                                                      <w:marTop w:val="0"/>
                                                                                                      <w:marBottom w:val="0"/>
                                                                                                      <w:divBdr>
                                                                                                        <w:top w:val="none" w:sz="0" w:space="0" w:color="auto"/>
                                                                                                        <w:left w:val="none" w:sz="0" w:space="0" w:color="auto"/>
                                                                                                        <w:bottom w:val="none" w:sz="0" w:space="0" w:color="auto"/>
                                                                                                        <w:right w:val="none" w:sz="0" w:space="0" w:color="auto"/>
                                                                                                      </w:divBdr>
                                                                                                    </w:div>
                                                                                                    <w:div w:id="1967464339">
                                                                                                      <w:marLeft w:val="0"/>
                                                                                                      <w:marRight w:val="0"/>
                                                                                                      <w:marTop w:val="0"/>
                                                                                                      <w:marBottom w:val="0"/>
                                                                                                      <w:divBdr>
                                                                                                        <w:top w:val="none" w:sz="0" w:space="0" w:color="auto"/>
                                                                                                        <w:left w:val="none" w:sz="0" w:space="0" w:color="auto"/>
                                                                                                        <w:bottom w:val="none" w:sz="0" w:space="0" w:color="auto"/>
                                                                                                        <w:right w:val="none" w:sz="0" w:space="0" w:color="auto"/>
                                                                                                      </w:divBdr>
                                                                                                    </w:div>
                                                                                                    <w:div w:id="208497557">
                                                                                                      <w:marLeft w:val="0"/>
                                                                                                      <w:marRight w:val="0"/>
                                                                                                      <w:marTop w:val="0"/>
                                                                                                      <w:marBottom w:val="0"/>
                                                                                                      <w:divBdr>
                                                                                                        <w:top w:val="none" w:sz="0" w:space="0" w:color="auto"/>
                                                                                                        <w:left w:val="none" w:sz="0" w:space="0" w:color="auto"/>
                                                                                                        <w:bottom w:val="none" w:sz="0" w:space="0" w:color="auto"/>
                                                                                                        <w:right w:val="none" w:sz="0" w:space="0" w:color="auto"/>
                                                                                                      </w:divBdr>
                                                                                                    </w:div>
                                                                                                    <w:div w:id="474685569">
                                                                                                      <w:marLeft w:val="0"/>
                                                                                                      <w:marRight w:val="0"/>
                                                                                                      <w:marTop w:val="0"/>
                                                                                                      <w:marBottom w:val="0"/>
                                                                                                      <w:divBdr>
                                                                                                        <w:top w:val="none" w:sz="0" w:space="0" w:color="auto"/>
                                                                                                        <w:left w:val="none" w:sz="0" w:space="0" w:color="auto"/>
                                                                                                        <w:bottom w:val="none" w:sz="0" w:space="0" w:color="auto"/>
                                                                                                        <w:right w:val="none" w:sz="0" w:space="0" w:color="auto"/>
                                                                                                      </w:divBdr>
                                                                                                    </w:div>
                                                                                                    <w:div w:id="1761103076">
                                                                                                      <w:marLeft w:val="0"/>
                                                                                                      <w:marRight w:val="0"/>
                                                                                                      <w:marTop w:val="0"/>
                                                                                                      <w:marBottom w:val="0"/>
                                                                                                      <w:divBdr>
                                                                                                        <w:top w:val="none" w:sz="0" w:space="0" w:color="auto"/>
                                                                                                        <w:left w:val="none" w:sz="0" w:space="0" w:color="auto"/>
                                                                                                        <w:bottom w:val="none" w:sz="0" w:space="0" w:color="auto"/>
                                                                                                        <w:right w:val="none" w:sz="0" w:space="0" w:color="auto"/>
                                                                                                      </w:divBdr>
                                                                                                    </w:div>
                                                                                                    <w:div w:id="1176000065">
                                                                                                      <w:marLeft w:val="0"/>
                                                                                                      <w:marRight w:val="0"/>
                                                                                                      <w:marTop w:val="0"/>
                                                                                                      <w:marBottom w:val="0"/>
                                                                                                      <w:divBdr>
                                                                                                        <w:top w:val="none" w:sz="0" w:space="0" w:color="auto"/>
                                                                                                        <w:left w:val="none" w:sz="0" w:space="0" w:color="auto"/>
                                                                                                        <w:bottom w:val="none" w:sz="0" w:space="0" w:color="auto"/>
                                                                                                        <w:right w:val="none" w:sz="0" w:space="0" w:color="auto"/>
                                                                                                      </w:divBdr>
                                                                                                    </w:div>
                                                                                                    <w:div w:id="1764643971">
                                                                                                      <w:marLeft w:val="0"/>
                                                                                                      <w:marRight w:val="0"/>
                                                                                                      <w:marTop w:val="0"/>
                                                                                                      <w:marBottom w:val="0"/>
                                                                                                      <w:divBdr>
                                                                                                        <w:top w:val="none" w:sz="0" w:space="0" w:color="auto"/>
                                                                                                        <w:left w:val="none" w:sz="0" w:space="0" w:color="auto"/>
                                                                                                        <w:bottom w:val="none" w:sz="0" w:space="0" w:color="auto"/>
                                                                                                        <w:right w:val="none" w:sz="0" w:space="0" w:color="auto"/>
                                                                                                      </w:divBdr>
                                                                                                    </w:div>
                                                                                                    <w:div w:id="259529641">
                                                                                                      <w:marLeft w:val="0"/>
                                                                                                      <w:marRight w:val="0"/>
                                                                                                      <w:marTop w:val="0"/>
                                                                                                      <w:marBottom w:val="0"/>
                                                                                                      <w:divBdr>
                                                                                                        <w:top w:val="none" w:sz="0" w:space="0" w:color="auto"/>
                                                                                                        <w:left w:val="none" w:sz="0" w:space="0" w:color="auto"/>
                                                                                                        <w:bottom w:val="none" w:sz="0" w:space="0" w:color="auto"/>
                                                                                                        <w:right w:val="none" w:sz="0" w:space="0" w:color="auto"/>
                                                                                                      </w:divBdr>
                                                                                                    </w:div>
                                                                                                    <w:div w:id="663824708">
                                                                                                      <w:marLeft w:val="0"/>
                                                                                                      <w:marRight w:val="0"/>
                                                                                                      <w:marTop w:val="0"/>
                                                                                                      <w:marBottom w:val="0"/>
                                                                                                      <w:divBdr>
                                                                                                        <w:top w:val="none" w:sz="0" w:space="0" w:color="auto"/>
                                                                                                        <w:left w:val="none" w:sz="0" w:space="0" w:color="auto"/>
                                                                                                        <w:bottom w:val="none" w:sz="0" w:space="0" w:color="auto"/>
                                                                                                        <w:right w:val="none" w:sz="0" w:space="0" w:color="auto"/>
                                                                                                      </w:divBdr>
                                                                                                    </w:div>
                                                                                                    <w:div w:id="1212425953">
                                                                                                      <w:marLeft w:val="0"/>
                                                                                                      <w:marRight w:val="0"/>
                                                                                                      <w:marTop w:val="0"/>
                                                                                                      <w:marBottom w:val="0"/>
                                                                                                      <w:divBdr>
                                                                                                        <w:top w:val="none" w:sz="0" w:space="0" w:color="auto"/>
                                                                                                        <w:left w:val="none" w:sz="0" w:space="0" w:color="auto"/>
                                                                                                        <w:bottom w:val="none" w:sz="0" w:space="0" w:color="auto"/>
                                                                                                        <w:right w:val="none" w:sz="0" w:space="0" w:color="auto"/>
                                                                                                      </w:divBdr>
                                                                                                    </w:div>
                                                                                                    <w:div w:id="538782117">
                                                                                                      <w:marLeft w:val="0"/>
                                                                                                      <w:marRight w:val="0"/>
                                                                                                      <w:marTop w:val="0"/>
                                                                                                      <w:marBottom w:val="0"/>
                                                                                                      <w:divBdr>
                                                                                                        <w:top w:val="none" w:sz="0" w:space="0" w:color="auto"/>
                                                                                                        <w:left w:val="none" w:sz="0" w:space="0" w:color="auto"/>
                                                                                                        <w:bottom w:val="none" w:sz="0" w:space="0" w:color="auto"/>
                                                                                                        <w:right w:val="none" w:sz="0" w:space="0" w:color="auto"/>
                                                                                                      </w:divBdr>
                                                                                                    </w:div>
                                                                                                    <w:div w:id="81266873">
                                                                                                      <w:marLeft w:val="0"/>
                                                                                                      <w:marRight w:val="0"/>
                                                                                                      <w:marTop w:val="0"/>
                                                                                                      <w:marBottom w:val="0"/>
                                                                                                      <w:divBdr>
                                                                                                        <w:top w:val="none" w:sz="0" w:space="0" w:color="auto"/>
                                                                                                        <w:left w:val="none" w:sz="0" w:space="0" w:color="auto"/>
                                                                                                        <w:bottom w:val="none" w:sz="0" w:space="0" w:color="auto"/>
                                                                                                        <w:right w:val="none" w:sz="0" w:space="0" w:color="auto"/>
                                                                                                      </w:divBdr>
                                                                                                    </w:div>
                                                                                                    <w:div w:id="664285627">
                                                                                                      <w:marLeft w:val="0"/>
                                                                                                      <w:marRight w:val="0"/>
                                                                                                      <w:marTop w:val="0"/>
                                                                                                      <w:marBottom w:val="0"/>
                                                                                                      <w:divBdr>
                                                                                                        <w:top w:val="none" w:sz="0" w:space="0" w:color="auto"/>
                                                                                                        <w:left w:val="none" w:sz="0" w:space="0" w:color="auto"/>
                                                                                                        <w:bottom w:val="none" w:sz="0" w:space="0" w:color="auto"/>
                                                                                                        <w:right w:val="none" w:sz="0" w:space="0" w:color="auto"/>
                                                                                                      </w:divBdr>
                                                                                                    </w:div>
                                                                                                    <w:div w:id="1487018125">
                                                                                                      <w:marLeft w:val="0"/>
                                                                                                      <w:marRight w:val="0"/>
                                                                                                      <w:marTop w:val="0"/>
                                                                                                      <w:marBottom w:val="0"/>
                                                                                                      <w:divBdr>
                                                                                                        <w:top w:val="none" w:sz="0" w:space="0" w:color="auto"/>
                                                                                                        <w:left w:val="none" w:sz="0" w:space="0" w:color="auto"/>
                                                                                                        <w:bottom w:val="none" w:sz="0" w:space="0" w:color="auto"/>
                                                                                                        <w:right w:val="none" w:sz="0" w:space="0" w:color="auto"/>
                                                                                                      </w:divBdr>
                                                                                                    </w:div>
                                                                                                    <w:div w:id="1043141026">
                                                                                                      <w:marLeft w:val="0"/>
                                                                                                      <w:marRight w:val="0"/>
                                                                                                      <w:marTop w:val="0"/>
                                                                                                      <w:marBottom w:val="0"/>
                                                                                                      <w:divBdr>
                                                                                                        <w:top w:val="none" w:sz="0" w:space="0" w:color="auto"/>
                                                                                                        <w:left w:val="none" w:sz="0" w:space="0" w:color="auto"/>
                                                                                                        <w:bottom w:val="none" w:sz="0" w:space="0" w:color="auto"/>
                                                                                                        <w:right w:val="none" w:sz="0" w:space="0" w:color="auto"/>
                                                                                                      </w:divBdr>
                                                                                                    </w:div>
                                                                                                    <w:div w:id="309407598">
                                                                                                      <w:marLeft w:val="0"/>
                                                                                                      <w:marRight w:val="0"/>
                                                                                                      <w:marTop w:val="0"/>
                                                                                                      <w:marBottom w:val="0"/>
                                                                                                      <w:divBdr>
                                                                                                        <w:top w:val="none" w:sz="0" w:space="0" w:color="auto"/>
                                                                                                        <w:left w:val="none" w:sz="0" w:space="0" w:color="auto"/>
                                                                                                        <w:bottom w:val="none" w:sz="0" w:space="0" w:color="auto"/>
                                                                                                        <w:right w:val="none" w:sz="0" w:space="0" w:color="auto"/>
                                                                                                      </w:divBdr>
                                                                                                    </w:div>
                                                                                                    <w:div w:id="312032067">
                                                                                                      <w:marLeft w:val="0"/>
                                                                                                      <w:marRight w:val="0"/>
                                                                                                      <w:marTop w:val="0"/>
                                                                                                      <w:marBottom w:val="0"/>
                                                                                                      <w:divBdr>
                                                                                                        <w:top w:val="none" w:sz="0" w:space="0" w:color="auto"/>
                                                                                                        <w:left w:val="none" w:sz="0" w:space="0" w:color="auto"/>
                                                                                                        <w:bottom w:val="none" w:sz="0" w:space="0" w:color="auto"/>
                                                                                                        <w:right w:val="none" w:sz="0" w:space="0" w:color="auto"/>
                                                                                                      </w:divBdr>
                                                                                                    </w:div>
                                                                                                    <w:div w:id="1080712191">
                                                                                                      <w:marLeft w:val="0"/>
                                                                                                      <w:marRight w:val="0"/>
                                                                                                      <w:marTop w:val="0"/>
                                                                                                      <w:marBottom w:val="0"/>
                                                                                                      <w:divBdr>
                                                                                                        <w:top w:val="none" w:sz="0" w:space="0" w:color="auto"/>
                                                                                                        <w:left w:val="none" w:sz="0" w:space="0" w:color="auto"/>
                                                                                                        <w:bottom w:val="none" w:sz="0" w:space="0" w:color="auto"/>
                                                                                                        <w:right w:val="none" w:sz="0" w:space="0" w:color="auto"/>
                                                                                                      </w:divBdr>
                                                                                                    </w:div>
                                                                                                    <w:div w:id="2060010742">
                                                                                                      <w:marLeft w:val="0"/>
                                                                                                      <w:marRight w:val="0"/>
                                                                                                      <w:marTop w:val="0"/>
                                                                                                      <w:marBottom w:val="0"/>
                                                                                                      <w:divBdr>
                                                                                                        <w:top w:val="none" w:sz="0" w:space="0" w:color="auto"/>
                                                                                                        <w:left w:val="none" w:sz="0" w:space="0" w:color="auto"/>
                                                                                                        <w:bottom w:val="none" w:sz="0" w:space="0" w:color="auto"/>
                                                                                                        <w:right w:val="none" w:sz="0" w:space="0" w:color="auto"/>
                                                                                                      </w:divBdr>
                                                                                                    </w:div>
                                                                                                    <w:div w:id="189073990">
                                                                                                      <w:marLeft w:val="0"/>
                                                                                                      <w:marRight w:val="0"/>
                                                                                                      <w:marTop w:val="0"/>
                                                                                                      <w:marBottom w:val="0"/>
                                                                                                      <w:divBdr>
                                                                                                        <w:top w:val="none" w:sz="0" w:space="0" w:color="auto"/>
                                                                                                        <w:left w:val="none" w:sz="0" w:space="0" w:color="auto"/>
                                                                                                        <w:bottom w:val="none" w:sz="0" w:space="0" w:color="auto"/>
                                                                                                        <w:right w:val="none" w:sz="0" w:space="0" w:color="auto"/>
                                                                                                      </w:divBdr>
                                                                                                    </w:div>
                                                                                                    <w:div w:id="377096569">
                                                                                                      <w:marLeft w:val="0"/>
                                                                                                      <w:marRight w:val="0"/>
                                                                                                      <w:marTop w:val="0"/>
                                                                                                      <w:marBottom w:val="0"/>
                                                                                                      <w:divBdr>
                                                                                                        <w:top w:val="none" w:sz="0" w:space="0" w:color="auto"/>
                                                                                                        <w:left w:val="none" w:sz="0" w:space="0" w:color="auto"/>
                                                                                                        <w:bottom w:val="none" w:sz="0" w:space="0" w:color="auto"/>
                                                                                                        <w:right w:val="none" w:sz="0" w:space="0" w:color="auto"/>
                                                                                                      </w:divBdr>
                                                                                                    </w:div>
                                                                                                    <w:div w:id="930161288">
                                                                                                      <w:marLeft w:val="0"/>
                                                                                                      <w:marRight w:val="0"/>
                                                                                                      <w:marTop w:val="0"/>
                                                                                                      <w:marBottom w:val="0"/>
                                                                                                      <w:divBdr>
                                                                                                        <w:top w:val="none" w:sz="0" w:space="0" w:color="auto"/>
                                                                                                        <w:left w:val="none" w:sz="0" w:space="0" w:color="auto"/>
                                                                                                        <w:bottom w:val="none" w:sz="0" w:space="0" w:color="auto"/>
                                                                                                        <w:right w:val="none" w:sz="0" w:space="0" w:color="auto"/>
                                                                                                      </w:divBdr>
                                                                                                    </w:div>
                                                                                                    <w:div w:id="1031611490">
                                                                                                      <w:marLeft w:val="0"/>
                                                                                                      <w:marRight w:val="0"/>
                                                                                                      <w:marTop w:val="0"/>
                                                                                                      <w:marBottom w:val="0"/>
                                                                                                      <w:divBdr>
                                                                                                        <w:top w:val="none" w:sz="0" w:space="0" w:color="auto"/>
                                                                                                        <w:left w:val="none" w:sz="0" w:space="0" w:color="auto"/>
                                                                                                        <w:bottom w:val="none" w:sz="0" w:space="0" w:color="auto"/>
                                                                                                        <w:right w:val="none" w:sz="0" w:space="0" w:color="auto"/>
                                                                                                      </w:divBdr>
                                                                                                    </w:div>
                                                                                                    <w:div w:id="1967664151">
                                                                                                      <w:marLeft w:val="0"/>
                                                                                                      <w:marRight w:val="0"/>
                                                                                                      <w:marTop w:val="0"/>
                                                                                                      <w:marBottom w:val="0"/>
                                                                                                      <w:divBdr>
                                                                                                        <w:top w:val="none" w:sz="0" w:space="0" w:color="auto"/>
                                                                                                        <w:left w:val="none" w:sz="0" w:space="0" w:color="auto"/>
                                                                                                        <w:bottom w:val="none" w:sz="0" w:space="0" w:color="auto"/>
                                                                                                        <w:right w:val="none" w:sz="0" w:space="0" w:color="auto"/>
                                                                                                      </w:divBdr>
                                                                                                    </w:div>
                                                                                                    <w:div w:id="456802998">
                                                                                                      <w:marLeft w:val="0"/>
                                                                                                      <w:marRight w:val="0"/>
                                                                                                      <w:marTop w:val="0"/>
                                                                                                      <w:marBottom w:val="0"/>
                                                                                                      <w:divBdr>
                                                                                                        <w:top w:val="none" w:sz="0" w:space="0" w:color="auto"/>
                                                                                                        <w:left w:val="none" w:sz="0" w:space="0" w:color="auto"/>
                                                                                                        <w:bottom w:val="none" w:sz="0" w:space="0" w:color="auto"/>
                                                                                                        <w:right w:val="none" w:sz="0" w:space="0" w:color="auto"/>
                                                                                                      </w:divBdr>
                                                                                                    </w:div>
                                                                                                    <w:div w:id="1541042638">
                                                                                                      <w:marLeft w:val="0"/>
                                                                                                      <w:marRight w:val="0"/>
                                                                                                      <w:marTop w:val="0"/>
                                                                                                      <w:marBottom w:val="0"/>
                                                                                                      <w:divBdr>
                                                                                                        <w:top w:val="none" w:sz="0" w:space="0" w:color="auto"/>
                                                                                                        <w:left w:val="none" w:sz="0" w:space="0" w:color="auto"/>
                                                                                                        <w:bottom w:val="none" w:sz="0" w:space="0" w:color="auto"/>
                                                                                                        <w:right w:val="none" w:sz="0" w:space="0" w:color="auto"/>
                                                                                                      </w:divBdr>
                                                                                                    </w:div>
                                                                                                    <w:div w:id="971404143">
                                                                                                      <w:marLeft w:val="0"/>
                                                                                                      <w:marRight w:val="0"/>
                                                                                                      <w:marTop w:val="0"/>
                                                                                                      <w:marBottom w:val="0"/>
                                                                                                      <w:divBdr>
                                                                                                        <w:top w:val="none" w:sz="0" w:space="0" w:color="auto"/>
                                                                                                        <w:left w:val="none" w:sz="0" w:space="0" w:color="auto"/>
                                                                                                        <w:bottom w:val="none" w:sz="0" w:space="0" w:color="auto"/>
                                                                                                        <w:right w:val="none" w:sz="0" w:space="0" w:color="auto"/>
                                                                                                      </w:divBdr>
                                                                                                    </w:div>
                                                                                                    <w:div w:id="441613206">
                                                                                                      <w:marLeft w:val="0"/>
                                                                                                      <w:marRight w:val="0"/>
                                                                                                      <w:marTop w:val="0"/>
                                                                                                      <w:marBottom w:val="0"/>
                                                                                                      <w:divBdr>
                                                                                                        <w:top w:val="none" w:sz="0" w:space="0" w:color="auto"/>
                                                                                                        <w:left w:val="none" w:sz="0" w:space="0" w:color="auto"/>
                                                                                                        <w:bottom w:val="none" w:sz="0" w:space="0" w:color="auto"/>
                                                                                                        <w:right w:val="none" w:sz="0" w:space="0" w:color="auto"/>
                                                                                                      </w:divBdr>
                                                                                                    </w:div>
                                                                                                    <w:div w:id="471558764">
                                                                                                      <w:marLeft w:val="0"/>
                                                                                                      <w:marRight w:val="0"/>
                                                                                                      <w:marTop w:val="0"/>
                                                                                                      <w:marBottom w:val="0"/>
                                                                                                      <w:divBdr>
                                                                                                        <w:top w:val="none" w:sz="0" w:space="0" w:color="auto"/>
                                                                                                        <w:left w:val="none" w:sz="0" w:space="0" w:color="auto"/>
                                                                                                        <w:bottom w:val="none" w:sz="0" w:space="0" w:color="auto"/>
                                                                                                        <w:right w:val="none" w:sz="0" w:space="0" w:color="auto"/>
                                                                                                      </w:divBdr>
                                                                                                    </w:div>
                                                                                                    <w:div w:id="1798791761">
                                                                                                      <w:marLeft w:val="0"/>
                                                                                                      <w:marRight w:val="0"/>
                                                                                                      <w:marTop w:val="0"/>
                                                                                                      <w:marBottom w:val="0"/>
                                                                                                      <w:divBdr>
                                                                                                        <w:top w:val="none" w:sz="0" w:space="0" w:color="auto"/>
                                                                                                        <w:left w:val="none" w:sz="0" w:space="0" w:color="auto"/>
                                                                                                        <w:bottom w:val="none" w:sz="0" w:space="0" w:color="auto"/>
                                                                                                        <w:right w:val="none" w:sz="0" w:space="0" w:color="auto"/>
                                                                                                      </w:divBdr>
                                                                                                    </w:div>
                                                                                                    <w:div w:id="19398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MTVATandExcisePolicy@hmtreasury.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65FE4FD323C94BB2938B81C86B11D4" ma:contentTypeVersion="13" ma:contentTypeDescription="Create a new document." ma:contentTypeScope="" ma:versionID="33e6779ffce47adb571daf0017208d58">
  <xsd:schema xmlns:xsd="http://www.w3.org/2001/XMLSchema" xmlns:xs="http://www.w3.org/2001/XMLSchema" xmlns:p="http://schemas.microsoft.com/office/2006/metadata/properties" xmlns:ns3="b4861025-3ec6-430a-b4c3-24b554393098" xmlns:ns4="2a94e2f9-416f-4b66-9574-b5df184d48e6" targetNamespace="http://schemas.microsoft.com/office/2006/metadata/properties" ma:root="true" ma:fieldsID="f9b4db732582320515c4b9803ee8af26" ns3:_="" ns4:_="">
    <xsd:import namespace="b4861025-3ec6-430a-b4c3-24b554393098"/>
    <xsd:import namespace="2a94e2f9-416f-4b66-9574-b5df184d48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1025-3ec6-430a-b4c3-24b554393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4e2f9-416f-4b66-9574-b5df184d4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CE39C-7B71-469C-B817-1AD75D187553}">
  <ds:schemaRefs>
    <ds:schemaRef ds:uri="http://schemas.microsoft.com/sharepoint/v3/contenttype/forms"/>
  </ds:schemaRefs>
</ds:datastoreItem>
</file>

<file path=customXml/itemProps2.xml><?xml version="1.0" encoding="utf-8"?>
<ds:datastoreItem xmlns:ds="http://schemas.openxmlformats.org/officeDocument/2006/customXml" ds:itemID="{8F0247A6-8B1B-422E-940E-BECA8E825A0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2a94e2f9-416f-4b66-9574-b5df184d48e6"/>
    <ds:schemaRef ds:uri="b4861025-3ec6-430a-b4c3-24b554393098"/>
    <ds:schemaRef ds:uri="http://www.w3.org/XML/1998/namespace"/>
    <ds:schemaRef ds:uri="http://purl.org/dc/dcmitype/"/>
  </ds:schemaRefs>
</ds:datastoreItem>
</file>

<file path=customXml/itemProps3.xml><?xml version="1.0" encoding="utf-8"?>
<ds:datastoreItem xmlns:ds="http://schemas.openxmlformats.org/officeDocument/2006/customXml" ds:itemID="{07F2D696-51F4-4F78-A161-D22AC20FC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1025-3ec6-430a-b4c3-24b554393098"/>
    <ds:schemaRef ds:uri="2a94e2f9-416f-4b66-9574-b5df184d4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2021-01-07T14:54:00Z</dcterms:created>
  <dcterms:modified xsi:type="dcterms:W3CDTF">2021-01-07T14:54:00Z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2020-09-16T10:22:32Z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75d9af83-a581-4567-ab06-627c70a2daa0</vt:lpwstr>
  </property>
  <property fmtid="{D5CDD505-2E9C-101B-9397-08002B2CF9AE}" pid="8" name="MSIP_Label_f9af038e-07b4-4369-a678-c835687cb272_ContentBits">
    <vt:lpwstr>2</vt:lpwstr>
  </property>
  <property fmtid="{D5CDD505-2E9C-101B-9397-08002B2CF9AE}" pid="9" name="ContentTypeId">
    <vt:lpwstr>0x0101009065FE4FD323C94BB2938B81C86B11D4</vt:lpwstr>
  </property>
</Properties>
</file>